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C43BA" w14:textId="570BAC64" w:rsidR="00116AF6" w:rsidRPr="00304D9D" w:rsidRDefault="00F46F80" w:rsidP="009D7896">
      <w:pPr>
        <w:jc w:val="both"/>
        <w:rPr>
          <w:rFonts w:ascii="Times New Roman" w:hAnsi="Times New Roman" w:cs="Times New Roman"/>
          <w:color w:val="1F1F1F"/>
          <w:sz w:val="28"/>
          <w:szCs w:val="28"/>
          <w:shd w:val="clear" w:color="auto" w:fill="FFFFFF"/>
        </w:rPr>
      </w:pPr>
      <w:proofErr w:type="gramStart"/>
      <w:r>
        <w:rPr>
          <w:rFonts w:ascii="Times New Roman" w:hAnsi="Times New Roman" w:cs="Times New Roman"/>
          <w:b/>
          <w:bCs/>
          <w:color w:val="1F1F1F"/>
          <w:sz w:val="28"/>
          <w:szCs w:val="28"/>
          <w:u w:val="thick"/>
          <w:shd w:val="clear" w:color="auto" w:fill="FFFFFF"/>
        </w:rPr>
        <w:t xml:space="preserve">L’ </w:t>
      </w:r>
      <w:r w:rsidR="00552347" w:rsidRPr="00304D9D">
        <w:rPr>
          <w:rFonts w:ascii="Times New Roman" w:hAnsi="Times New Roman" w:cs="Times New Roman"/>
          <w:b/>
          <w:bCs/>
          <w:color w:val="1F1F1F"/>
          <w:sz w:val="28"/>
          <w:szCs w:val="28"/>
          <w:u w:val="thick"/>
          <w:shd w:val="clear" w:color="auto" w:fill="FFFFFF"/>
        </w:rPr>
        <w:t>A</w:t>
      </w:r>
      <w:r w:rsidR="0005644B" w:rsidRPr="00304D9D">
        <w:rPr>
          <w:rFonts w:ascii="Times New Roman" w:hAnsi="Times New Roman" w:cs="Times New Roman"/>
          <w:b/>
          <w:bCs/>
          <w:color w:val="1F1F1F"/>
          <w:sz w:val="28"/>
          <w:szCs w:val="28"/>
          <w:u w:val="thick"/>
          <w:shd w:val="clear" w:color="auto" w:fill="FFFFFF"/>
        </w:rPr>
        <w:t>gility</w:t>
      </w:r>
      <w:proofErr w:type="gramEnd"/>
      <w:r>
        <w:rPr>
          <w:rFonts w:ascii="Times New Roman" w:hAnsi="Times New Roman" w:cs="Times New Roman"/>
          <w:color w:val="1F1F1F"/>
          <w:sz w:val="28"/>
          <w:szCs w:val="28"/>
          <w:shd w:val="clear" w:color="auto" w:fill="FFFFFF"/>
        </w:rPr>
        <w:t xml:space="preserve"> : </w:t>
      </w:r>
      <w:r w:rsidR="0005644B" w:rsidRPr="00304D9D">
        <w:rPr>
          <w:rFonts w:ascii="Times New Roman" w:hAnsi="Times New Roman" w:cs="Times New Roman"/>
          <w:color w:val="1F1F1F"/>
          <w:sz w:val="28"/>
          <w:szCs w:val="28"/>
          <w:shd w:val="clear" w:color="auto" w:fill="FFFFFF"/>
        </w:rPr>
        <w:t>est un sport canin amusant qui implique une coordination parfaite entre le chien et son maître. </w:t>
      </w:r>
      <w:r w:rsidR="0005644B" w:rsidRPr="00304D9D">
        <w:rPr>
          <w:rFonts w:ascii="Times New Roman" w:hAnsi="Times New Roman" w:cs="Times New Roman"/>
          <w:color w:val="040C28"/>
          <w:sz w:val="28"/>
          <w:szCs w:val="28"/>
        </w:rPr>
        <w:t>Il s'agit d'un parcours d'obstacles chronométré où le chien doit passer à travers différents obstacles dans un ordre spécifique et selon les indications de son maître</w:t>
      </w:r>
      <w:r w:rsidR="0005644B" w:rsidRPr="00304D9D">
        <w:rPr>
          <w:rFonts w:ascii="Times New Roman" w:hAnsi="Times New Roman" w:cs="Times New Roman"/>
          <w:color w:val="1F1F1F"/>
          <w:sz w:val="28"/>
          <w:szCs w:val="28"/>
          <w:shd w:val="clear" w:color="auto" w:fill="FFFFFF"/>
        </w:rPr>
        <w:t>.</w:t>
      </w:r>
    </w:p>
    <w:p w14:paraId="52FEC6AA" w14:textId="77777777" w:rsidR="0005644B" w:rsidRPr="00304D9D" w:rsidRDefault="0005644B" w:rsidP="009D7896">
      <w:pPr>
        <w:jc w:val="both"/>
        <w:rPr>
          <w:rFonts w:ascii="Times New Roman" w:hAnsi="Times New Roman" w:cs="Times New Roman"/>
          <w:color w:val="1F1F1F"/>
          <w:sz w:val="28"/>
          <w:szCs w:val="28"/>
          <w:shd w:val="clear" w:color="auto" w:fill="FFFFFF"/>
        </w:rPr>
      </w:pPr>
    </w:p>
    <w:p w14:paraId="13B74BF8" w14:textId="5405448E" w:rsidR="00552347" w:rsidRPr="00304D9D" w:rsidRDefault="00F46F80" w:rsidP="009D7896">
      <w:pPr>
        <w:pStyle w:val="NormalWeb"/>
        <w:shd w:val="clear" w:color="auto" w:fill="FFFFFF"/>
        <w:spacing w:before="0" w:beforeAutospacing="0" w:after="240" w:afterAutospacing="0"/>
        <w:jc w:val="both"/>
        <w:textAlignment w:val="baseline"/>
        <w:rPr>
          <w:sz w:val="28"/>
          <w:szCs w:val="28"/>
        </w:rPr>
      </w:pPr>
      <w:r>
        <w:rPr>
          <w:b/>
          <w:bCs/>
          <w:sz w:val="28"/>
          <w:szCs w:val="28"/>
          <w:u w:val="thick"/>
        </w:rPr>
        <w:t>L’</w:t>
      </w:r>
      <w:r w:rsidR="00552347" w:rsidRPr="00304D9D">
        <w:rPr>
          <w:b/>
          <w:bCs/>
          <w:sz w:val="28"/>
          <w:szCs w:val="28"/>
          <w:u w:val="thick"/>
        </w:rPr>
        <w:t>Obéissance </w:t>
      </w:r>
      <w:r w:rsidR="00552347" w:rsidRPr="00304D9D">
        <w:rPr>
          <w:sz w:val="28"/>
          <w:szCs w:val="28"/>
        </w:rPr>
        <w:t>:</w:t>
      </w:r>
      <w:r>
        <w:rPr>
          <w:sz w:val="28"/>
          <w:szCs w:val="28"/>
        </w:rPr>
        <w:t xml:space="preserve"> est un sport canin où</w:t>
      </w:r>
      <w:r w:rsidR="00552347" w:rsidRPr="00304D9D">
        <w:rPr>
          <w:sz w:val="28"/>
          <w:szCs w:val="28"/>
        </w:rPr>
        <w:t xml:space="preserve"> le chien doit obéir aux commandements, </w:t>
      </w:r>
      <w:r>
        <w:rPr>
          <w:sz w:val="28"/>
          <w:szCs w:val="28"/>
        </w:rPr>
        <w:t xml:space="preserve">montrer </w:t>
      </w:r>
      <w:r w:rsidR="00552347" w:rsidRPr="00304D9D">
        <w:rPr>
          <w:sz w:val="28"/>
          <w:szCs w:val="28"/>
        </w:rPr>
        <w:t xml:space="preserve">son enthousiasme et </w:t>
      </w:r>
      <w:r>
        <w:rPr>
          <w:sz w:val="28"/>
          <w:szCs w:val="28"/>
        </w:rPr>
        <w:t xml:space="preserve">de la </w:t>
      </w:r>
      <w:r w:rsidR="00552347" w:rsidRPr="00304D9D">
        <w:rPr>
          <w:sz w:val="28"/>
          <w:szCs w:val="28"/>
        </w:rPr>
        <w:t>rapidité dans l'exécution</w:t>
      </w:r>
      <w:r>
        <w:rPr>
          <w:sz w:val="28"/>
          <w:szCs w:val="28"/>
        </w:rPr>
        <w:t>. Les exercices sont différents selon le niveau.</w:t>
      </w:r>
      <w:r w:rsidR="00552347" w:rsidRPr="00304D9D">
        <w:rPr>
          <w:sz w:val="28"/>
          <w:szCs w:val="28"/>
        </w:rPr>
        <w:t xml:space="preserve"> </w:t>
      </w:r>
    </w:p>
    <w:p w14:paraId="575F6F06" w14:textId="4C036D7C" w:rsidR="00552347" w:rsidRPr="00304D9D" w:rsidRDefault="00552347" w:rsidP="009D7896">
      <w:pPr>
        <w:pStyle w:val="NormalWeb"/>
        <w:shd w:val="clear" w:color="auto" w:fill="FFFFFF"/>
        <w:spacing w:before="0" w:beforeAutospacing="0" w:after="240" w:afterAutospacing="0"/>
        <w:jc w:val="both"/>
        <w:textAlignment w:val="baseline"/>
        <w:rPr>
          <w:sz w:val="28"/>
          <w:szCs w:val="28"/>
        </w:rPr>
      </w:pPr>
      <w:r w:rsidRPr="00304D9D">
        <w:rPr>
          <w:sz w:val="28"/>
          <w:szCs w:val="28"/>
        </w:rPr>
        <w:t>L'Obéissance peut</w:t>
      </w:r>
      <w:r w:rsidR="00304D9D">
        <w:rPr>
          <w:sz w:val="28"/>
          <w:szCs w:val="28"/>
        </w:rPr>
        <w:t xml:space="preserve"> </w:t>
      </w:r>
      <w:r w:rsidRPr="00304D9D">
        <w:rPr>
          <w:sz w:val="28"/>
          <w:szCs w:val="28"/>
        </w:rPr>
        <w:t>être pratiquée par toute personne possédant un chien sociable, quelle que soit sa race ou ses origines. Elle révèle la complicité du chien avec son maître et met en valeur ses qualités naturelles. La plupart des races canines y ont accès, l'âge des chiens pour la présentation est de 12 mois.</w:t>
      </w:r>
    </w:p>
    <w:p w14:paraId="42C04750" w14:textId="7BDFCF9E" w:rsidR="00F46F80" w:rsidRDefault="00552347" w:rsidP="00304D9D">
      <w:pPr>
        <w:pStyle w:val="NormalWeb"/>
        <w:spacing w:before="0" w:beforeAutospacing="0" w:after="150" w:afterAutospacing="0"/>
        <w:jc w:val="both"/>
        <w:rPr>
          <w:sz w:val="28"/>
          <w:szCs w:val="28"/>
        </w:rPr>
      </w:pPr>
      <w:r w:rsidRPr="00304D9D">
        <w:rPr>
          <w:b/>
          <w:bCs/>
          <w:sz w:val="28"/>
          <w:szCs w:val="28"/>
          <w:u w:val="thick"/>
        </w:rPr>
        <w:t>Chiens visiteurs</w:t>
      </w:r>
      <w:r w:rsidRPr="00304D9D">
        <w:rPr>
          <w:sz w:val="28"/>
          <w:szCs w:val="28"/>
        </w:rPr>
        <w:t xml:space="preserve"> : </w:t>
      </w:r>
      <w:r w:rsidR="009D7896" w:rsidRPr="00304D9D">
        <w:rPr>
          <w:color w:val="EBFFFF"/>
          <w:sz w:val="28"/>
          <w:szCs w:val="28"/>
        </w:rPr>
        <w:t> </w:t>
      </w:r>
      <w:r w:rsidR="009D7896" w:rsidRPr="00304D9D">
        <w:rPr>
          <w:sz w:val="28"/>
          <w:szCs w:val="28"/>
        </w:rPr>
        <w:t>Le chien visiteur, c'est un chien</w:t>
      </w:r>
      <w:r w:rsidR="00937AC3">
        <w:rPr>
          <w:sz w:val="28"/>
          <w:szCs w:val="28"/>
        </w:rPr>
        <w:t xml:space="preserve"> (diplômé)</w:t>
      </w:r>
      <w:r w:rsidR="009D7896" w:rsidRPr="00304D9D">
        <w:rPr>
          <w:sz w:val="28"/>
          <w:szCs w:val="28"/>
        </w:rPr>
        <w:t xml:space="preserve"> qui vient visiter des personnes coincées derrière les murs</w:t>
      </w:r>
      <w:r w:rsidR="00F46F80">
        <w:rPr>
          <w:sz w:val="28"/>
          <w:szCs w:val="28"/>
        </w:rPr>
        <w:t xml:space="preserve"> (c</w:t>
      </w:r>
      <w:r w:rsidR="009D7896" w:rsidRPr="00304D9D">
        <w:rPr>
          <w:sz w:val="28"/>
          <w:szCs w:val="28"/>
        </w:rPr>
        <w:t>eux de la vieillesse, de la maladie, du handicap, des prisons</w:t>
      </w:r>
      <w:r w:rsidR="00F46F80">
        <w:rPr>
          <w:sz w:val="28"/>
          <w:szCs w:val="28"/>
        </w:rPr>
        <w:t>) mais</w:t>
      </w:r>
      <w:r w:rsidR="009D7896" w:rsidRPr="00304D9D">
        <w:rPr>
          <w:sz w:val="28"/>
          <w:szCs w:val="28"/>
        </w:rPr>
        <w:t xml:space="preserve"> aussi des enfants scolarisés à fin d'information et de prévention des morsures ....</w:t>
      </w:r>
      <w:bookmarkStart w:id="0" w:name="chien-visiteur-004"/>
      <w:bookmarkEnd w:id="0"/>
    </w:p>
    <w:p w14:paraId="45EE6280" w14:textId="49F7E480" w:rsidR="009D7896" w:rsidRPr="00304D9D" w:rsidRDefault="009D7896" w:rsidP="00F46F80">
      <w:pPr>
        <w:pStyle w:val="NormalWeb"/>
        <w:spacing w:before="0" w:beforeAutospacing="0" w:after="150" w:afterAutospacing="0"/>
        <w:jc w:val="both"/>
        <w:rPr>
          <w:sz w:val="28"/>
          <w:szCs w:val="28"/>
        </w:rPr>
      </w:pPr>
      <w:r w:rsidRPr="00304D9D">
        <w:rPr>
          <w:sz w:val="28"/>
          <w:szCs w:val="28"/>
        </w:rPr>
        <w:t>Le chien visiteur apporte toujours une distraction, mais aussi un contact, un réconfort,</w:t>
      </w:r>
      <w:r w:rsidR="00F46F80">
        <w:rPr>
          <w:sz w:val="28"/>
          <w:szCs w:val="28"/>
        </w:rPr>
        <w:t xml:space="preserve"> </w:t>
      </w:r>
      <w:r w:rsidRPr="00304D9D">
        <w:rPr>
          <w:sz w:val="28"/>
          <w:szCs w:val="28"/>
        </w:rPr>
        <w:t>un regard sans jugement</w:t>
      </w:r>
      <w:r w:rsidR="00F46F80">
        <w:rPr>
          <w:sz w:val="28"/>
          <w:szCs w:val="28"/>
        </w:rPr>
        <w:t xml:space="preserve">. </w:t>
      </w:r>
      <w:r w:rsidRPr="00304D9D">
        <w:rPr>
          <w:sz w:val="28"/>
          <w:szCs w:val="28"/>
        </w:rPr>
        <w:t>Le chien visiteur permet parfois de briser ces murs, facilite les mouvements, la parole.</w:t>
      </w:r>
    </w:p>
    <w:p w14:paraId="4D6C96B7" w14:textId="6545A0B0" w:rsidR="00552347" w:rsidRDefault="00552347" w:rsidP="00552347">
      <w:pPr>
        <w:pStyle w:val="NormalWeb"/>
        <w:shd w:val="clear" w:color="auto" w:fill="FFFFFF"/>
        <w:spacing w:before="0" w:beforeAutospacing="0" w:after="240" w:afterAutospacing="0"/>
        <w:textAlignment w:val="baseline"/>
        <w:rPr>
          <w:rFonts w:ascii="PT Sans" w:hAnsi="PT Sans"/>
          <w:sz w:val="27"/>
          <w:szCs w:val="27"/>
        </w:rPr>
      </w:pPr>
    </w:p>
    <w:p w14:paraId="25EA65CC" w14:textId="77777777" w:rsidR="00F46F80" w:rsidRDefault="008D405C" w:rsidP="00304D9D">
      <w:pPr>
        <w:pStyle w:val="NormalWeb"/>
        <w:shd w:val="clear" w:color="auto" w:fill="FFFFFF"/>
        <w:spacing w:before="0" w:after="0"/>
        <w:jc w:val="both"/>
        <w:rPr>
          <w:rStyle w:val="lev"/>
          <w:rFonts w:eastAsiaTheme="majorEastAsia"/>
          <w:sz w:val="28"/>
          <w:szCs w:val="28"/>
        </w:rPr>
      </w:pPr>
      <w:r w:rsidRPr="00304D9D">
        <w:rPr>
          <w:b/>
          <w:bCs/>
          <w:sz w:val="28"/>
          <w:szCs w:val="28"/>
          <w:u w:val="single"/>
        </w:rPr>
        <w:t>Education</w:t>
      </w:r>
      <w:r w:rsidRPr="00304D9D">
        <w:rPr>
          <w:sz w:val="28"/>
          <w:szCs w:val="28"/>
        </w:rPr>
        <w:t> :</w:t>
      </w:r>
      <w:r w:rsidR="00304D9D" w:rsidRPr="00304D9D">
        <w:rPr>
          <w:sz w:val="28"/>
          <w:szCs w:val="28"/>
        </w:rPr>
        <w:t xml:space="preserve"> </w:t>
      </w:r>
      <w:r w:rsidR="00304D9D" w:rsidRPr="00304D9D">
        <w:rPr>
          <w:sz w:val="28"/>
          <w:szCs w:val="28"/>
        </w:rPr>
        <w:t>Pour avoir à ses côtés un "bon"</w:t>
      </w:r>
      <w:r w:rsidR="00F46F80">
        <w:rPr>
          <w:sz w:val="28"/>
          <w:szCs w:val="28"/>
        </w:rPr>
        <w:t xml:space="preserve"> </w:t>
      </w:r>
      <w:r w:rsidR="00304D9D" w:rsidRPr="00304D9D">
        <w:rPr>
          <w:sz w:val="28"/>
          <w:szCs w:val="28"/>
        </w:rPr>
        <w:t>chien, que l'on pourra emmener partout</w:t>
      </w:r>
      <w:r w:rsidR="00937AC3">
        <w:rPr>
          <w:sz w:val="28"/>
          <w:szCs w:val="28"/>
        </w:rPr>
        <w:t>.</w:t>
      </w:r>
      <w:r w:rsidR="00304D9D" w:rsidRPr="00304D9D">
        <w:rPr>
          <w:sz w:val="28"/>
          <w:szCs w:val="28"/>
        </w:rPr>
        <w:t xml:space="preserve"> </w:t>
      </w:r>
      <w:r w:rsidR="00937AC3">
        <w:rPr>
          <w:sz w:val="28"/>
          <w:szCs w:val="28"/>
        </w:rPr>
        <w:t>I</w:t>
      </w:r>
      <w:r w:rsidR="00304D9D" w:rsidRPr="00304D9D">
        <w:rPr>
          <w:sz w:val="28"/>
          <w:szCs w:val="28"/>
        </w:rPr>
        <w:t xml:space="preserve">l faut qu'il soit bien éduqué. Pour cela, il va falloir apprendre au </w:t>
      </w:r>
      <w:r w:rsidR="00304D9D" w:rsidRPr="00F46F80">
        <w:rPr>
          <w:b/>
          <w:bCs/>
          <w:sz w:val="28"/>
          <w:szCs w:val="28"/>
        </w:rPr>
        <w:t xml:space="preserve">chiot </w:t>
      </w:r>
      <w:r w:rsidR="00304D9D" w:rsidRPr="00304D9D">
        <w:rPr>
          <w:sz w:val="28"/>
          <w:szCs w:val="28"/>
        </w:rPr>
        <w:t>sans tarder les </w:t>
      </w:r>
      <w:r w:rsidR="00304D9D" w:rsidRPr="00304D9D">
        <w:rPr>
          <w:rStyle w:val="lev"/>
          <w:rFonts w:eastAsiaTheme="majorEastAsia"/>
          <w:b w:val="0"/>
          <w:bCs w:val="0"/>
          <w:sz w:val="28"/>
          <w:szCs w:val="28"/>
        </w:rPr>
        <w:t>ordres de base</w:t>
      </w:r>
      <w:r w:rsidR="00F46F80">
        <w:rPr>
          <w:rStyle w:val="lev"/>
          <w:rFonts w:eastAsiaTheme="majorEastAsia"/>
          <w:b w:val="0"/>
          <w:bCs w:val="0"/>
          <w:sz w:val="28"/>
          <w:szCs w:val="28"/>
        </w:rPr>
        <w:t xml:space="preserve"> et travailler sa</w:t>
      </w:r>
      <w:r w:rsidR="00304D9D" w:rsidRPr="001D3D8C">
        <w:rPr>
          <w:rStyle w:val="lev"/>
          <w:rFonts w:eastAsiaTheme="majorEastAsia"/>
          <w:b w:val="0"/>
          <w:bCs w:val="0"/>
          <w:sz w:val="28"/>
          <w:szCs w:val="28"/>
        </w:rPr>
        <w:t xml:space="preserve"> socialisation</w:t>
      </w:r>
      <w:r w:rsidR="00304D9D" w:rsidRPr="00304D9D">
        <w:rPr>
          <w:rStyle w:val="lev"/>
          <w:rFonts w:eastAsiaTheme="majorEastAsia"/>
          <w:sz w:val="28"/>
          <w:szCs w:val="28"/>
        </w:rPr>
        <w:t>.</w:t>
      </w:r>
    </w:p>
    <w:p w14:paraId="2BE217CC" w14:textId="2C50171B" w:rsidR="00304D9D" w:rsidRDefault="00304D9D" w:rsidP="00304D9D">
      <w:pPr>
        <w:pStyle w:val="NormalWeb"/>
        <w:shd w:val="clear" w:color="auto" w:fill="FFFFFF"/>
        <w:spacing w:before="0" w:after="0"/>
        <w:jc w:val="both"/>
        <w:rPr>
          <w:b/>
          <w:bCs/>
          <w:sz w:val="28"/>
          <w:szCs w:val="28"/>
        </w:rPr>
      </w:pPr>
      <w:r w:rsidRPr="00304D9D">
        <w:rPr>
          <w:sz w:val="28"/>
          <w:szCs w:val="28"/>
        </w:rPr>
        <w:t>Pour ce qui est des </w:t>
      </w:r>
      <w:r w:rsidRPr="00304D9D">
        <w:rPr>
          <w:rStyle w:val="lev"/>
          <w:rFonts w:eastAsiaTheme="majorEastAsia"/>
          <w:sz w:val="28"/>
          <w:szCs w:val="28"/>
        </w:rPr>
        <w:t>chiens adultes</w:t>
      </w:r>
      <w:r w:rsidRPr="00304D9D">
        <w:rPr>
          <w:sz w:val="28"/>
          <w:szCs w:val="28"/>
        </w:rPr>
        <w:t>, comme ceux adoptés par exemple, il n'est pas trop tard pour reprendre à zéro leur éducation et leur apprendre tout ce qu'ils n'ont pas eu la chance de vivre auparavant. Cela peut mettre davantage de temps mais</w:t>
      </w:r>
      <w:r w:rsidRPr="00304D9D">
        <w:rPr>
          <w:rStyle w:val="lev"/>
          <w:rFonts w:eastAsiaTheme="majorEastAsia"/>
          <w:sz w:val="28"/>
          <w:szCs w:val="28"/>
        </w:rPr>
        <w:t> </w:t>
      </w:r>
      <w:r w:rsidRPr="001D3D8C">
        <w:rPr>
          <w:rStyle w:val="lev"/>
          <w:rFonts w:eastAsiaTheme="majorEastAsia"/>
          <w:b w:val="0"/>
          <w:bCs w:val="0"/>
          <w:sz w:val="28"/>
          <w:szCs w:val="28"/>
        </w:rPr>
        <w:t>rien n'est perdu ni n'est définitif</w:t>
      </w:r>
      <w:r w:rsidRPr="001D3D8C">
        <w:rPr>
          <w:b/>
          <w:bCs/>
          <w:sz w:val="28"/>
          <w:szCs w:val="28"/>
        </w:rPr>
        <w:t>.</w:t>
      </w:r>
    </w:p>
    <w:p w14:paraId="4DC35634" w14:textId="349BC158" w:rsidR="00937AC3" w:rsidRPr="00937AC3" w:rsidRDefault="00937AC3" w:rsidP="00304D9D">
      <w:pPr>
        <w:pStyle w:val="NormalWeb"/>
        <w:shd w:val="clear" w:color="auto" w:fill="FFFFFF"/>
        <w:spacing w:before="0" w:after="0"/>
        <w:jc w:val="both"/>
        <w:rPr>
          <w:sz w:val="28"/>
          <w:szCs w:val="28"/>
          <w:shd w:val="clear" w:color="auto" w:fill="FFFFFF"/>
        </w:rPr>
      </w:pPr>
      <w:r w:rsidRPr="00937AC3">
        <w:rPr>
          <w:b/>
          <w:bCs/>
          <w:sz w:val="28"/>
          <w:szCs w:val="28"/>
          <w:u w:val="single"/>
        </w:rPr>
        <w:t>Troupeau</w:t>
      </w:r>
      <w:r w:rsidRPr="00937AC3">
        <w:rPr>
          <w:b/>
          <w:bCs/>
          <w:sz w:val="28"/>
          <w:szCs w:val="28"/>
        </w:rPr>
        <w:t xml:space="preserve"> : </w:t>
      </w:r>
      <w:r w:rsidRPr="00937AC3">
        <w:rPr>
          <w:sz w:val="28"/>
          <w:szCs w:val="28"/>
        </w:rPr>
        <w:t>l</w:t>
      </w:r>
      <w:r w:rsidRPr="00937AC3">
        <w:rPr>
          <w:sz w:val="28"/>
          <w:szCs w:val="28"/>
        </w:rPr>
        <w:t>l</w:t>
      </w:r>
      <w:r w:rsidRPr="00937AC3">
        <w:rPr>
          <w:sz w:val="28"/>
          <w:szCs w:val="28"/>
        </w:rPr>
        <w:t xml:space="preserve"> consiste pour le chien à mener un troupeau sous les ordres de son maître</w:t>
      </w:r>
      <w:r w:rsidRPr="00937AC3">
        <w:rPr>
          <w:sz w:val="28"/>
          <w:szCs w:val="28"/>
          <w:shd w:val="clear" w:color="auto" w:fill="FFFFFF"/>
        </w:rPr>
        <w:t>. L'objectif de cette discipline est de mettre en valeur les capacités innées des races de chiens de berger à conduire et diriger des troupeaux qu'ils soient ovins (moutons), bovins (vaches) ou caprins (chèvres)</w:t>
      </w:r>
      <w:r w:rsidRPr="00937AC3">
        <w:rPr>
          <w:sz w:val="28"/>
          <w:szCs w:val="28"/>
          <w:shd w:val="clear" w:color="auto" w:fill="FFFFFF"/>
        </w:rPr>
        <w:t>.</w:t>
      </w:r>
    </w:p>
    <w:p w14:paraId="18CD86C2" w14:textId="77777777" w:rsidR="00937AC3" w:rsidRPr="00937AC3" w:rsidRDefault="00937AC3" w:rsidP="00304D9D">
      <w:pPr>
        <w:pStyle w:val="NormalWeb"/>
        <w:shd w:val="clear" w:color="auto" w:fill="FFFFFF"/>
        <w:spacing w:before="0" w:after="0"/>
        <w:jc w:val="both"/>
        <w:rPr>
          <w:b/>
          <w:bCs/>
          <w:sz w:val="28"/>
          <w:szCs w:val="28"/>
        </w:rPr>
      </w:pPr>
    </w:p>
    <w:p w14:paraId="0EEDDE47" w14:textId="1BB7ACCD" w:rsidR="008D405C" w:rsidRDefault="008D405C" w:rsidP="00552347">
      <w:pPr>
        <w:pStyle w:val="NormalWeb"/>
        <w:shd w:val="clear" w:color="auto" w:fill="FFFFFF"/>
        <w:spacing w:before="0" w:beforeAutospacing="0" w:after="240" w:afterAutospacing="0"/>
        <w:textAlignment w:val="baseline"/>
        <w:rPr>
          <w:rFonts w:ascii="PT Sans" w:hAnsi="PT Sans"/>
          <w:sz w:val="27"/>
          <w:szCs w:val="27"/>
        </w:rPr>
      </w:pPr>
    </w:p>
    <w:p w14:paraId="1E17D831" w14:textId="77777777" w:rsidR="008D405C" w:rsidRDefault="008D405C" w:rsidP="00552347">
      <w:pPr>
        <w:pStyle w:val="NormalWeb"/>
        <w:shd w:val="clear" w:color="auto" w:fill="FFFFFF"/>
        <w:spacing w:before="0" w:beforeAutospacing="0" w:after="240" w:afterAutospacing="0"/>
        <w:textAlignment w:val="baseline"/>
        <w:rPr>
          <w:rFonts w:ascii="PT Sans" w:hAnsi="PT Sans"/>
          <w:sz w:val="27"/>
          <w:szCs w:val="27"/>
        </w:rPr>
      </w:pPr>
    </w:p>
    <w:p w14:paraId="4FFB17E7" w14:textId="77777777" w:rsidR="008D405C" w:rsidRDefault="008D405C" w:rsidP="00552347">
      <w:pPr>
        <w:pStyle w:val="NormalWeb"/>
        <w:shd w:val="clear" w:color="auto" w:fill="FFFFFF"/>
        <w:spacing w:before="0" w:beforeAutospacing="0" w:after="240" w:afterAutospacing="0"/>
        <w:textAlignment w:val="baseline"/>
        <w:rPr>
          <w:rFonts w:ascii="PT Sans" w:hAnsi="PT Sans"/>
          <w:sz w:val="27"/>
          <w:szCs w:val="27"/>
        </w:rPr>
      </w:pPr>
    </w:p>
    <w:p w14:paraId="2434C0C8" w14:textId="77777777" w:rsidR="0005644B" w:rsidRDefault="0005644B"/>
    <w:sectPr w:rsidR="00056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4B"/>
    <w:rsid w:val="0005644B"/>
    <w:rsid w:val="00116AF6"/>
    <w:rsid w:val="001D3D8C"/>
    <w:rsid w:val="00304D9D"/>
    <w:rsid w:val="003F09CA"/>
    <w:rsid w:val="00552347"/>
    <w:rsid w:val="007533C1"/>
    <w:rsid w:val="008D405C"/>
    <w:rsid w:val="00921B42"/>
    <w:rsid w:val="00937AC3"/>
    <w:rsid w:val="009D7896"/>
    <w:rsid w:val="00BC7B6F"/>
    <w:rsid w:val="00C504AB"/>
    <w:rsid w:val="00EA4104"/>
    <w:rsid w:val="00F46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2065"/>
  <w15:chartTrackingRefBased/>
  <w15:docId w15:val="{010CE4E7-934F-481E-92B7-5E7356AD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6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6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64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64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64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64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64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64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64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4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64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64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64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64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64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64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64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644B"/>
    <w:rPr>
      <w:rFonts w:eastAsiaTheme="majorEastAsia" w:cstheme="majorBidi"/>
      <w:color w:val="272727" w:themeColor="text1" w:themeTint="D8"/>
    </w:rPr>
  </w:style>
  <w:style w:type="paragraph" w:styleId="Titre">
    <w:name w:val="Title"/>
    <w:basedOn w:val="Normal"/>
    <w:next w:val="Normal"/>
    <w:link w:val="TitreCar"/>
    <w:uiPriority w:val="10"/>
    <w:qFormat/>
    <w:rsid w:val="00056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64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64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64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644B"/>
    <w:pPr>
      <w:spacing w:before="160"/>
      <w:jc w:val="center"/>
    </w:pPr>
    <w:rPr>
      <w:i/>
      <w:iCs/>
      <w:color w:val="404040" w:themeColor="text1" w:themeTint="BF"/>
    </w:rPr>
  </w:style>
  <w:style w:type="character" w:customStyle="1" w:styleId="CitationCar">
    <w:name w:val="Citation Car"/>
    <w:basedOn w:val="Policepardfaut"/>
    <w:link w:val="Citation"/>
    <w:uiPriority w:val="29"/>
    <w:rsid w:val="0005644B"/>
    <w:rPr>
      <w:i/>
      <w:iCs/>
      <w:color w:val="404040" w:themeColor="text1" w:themeTint="BF"/>
    </w:rPr>
  </w:style>
  <w:style w:type="paragraph" w:styleId="Paragraphedeliste">
    <w:name w:val="List Paragraph"/>
    <w:basedOn w:val="Normal"/>
    <w:uiPriority w:val="34"/>
    <w:qFormat/>
    <w:rsid w:val="0005644B"/>
    <w:pPr>
      <w:ind w:left="720"/>
      <w:contextualSpacing/>
    </w:pPr>
  </w:style>
  <w:style w:type="character" w:styleId="Accentuationintense">
    <w:name w:val="Intense Emphasis"/>
    <w:basedOn w:val="Policepardfaut"/>
    <w:uiPriority w:val="21"/>
    <w:qFormat/>
    <w:rsid w:val="0005644B"/>
    <w:rPr>
      <w:i/>
      <w:iCs/>
      <w:color w:val="0F4761" w:themeColor="accent1" w:themeShade="BF"/>
    </w:rPr>
  </w:style>
  <w:style w:type="paragraph" w:styleId="Citationintense">
    <w:name w:val="Intense Quote"/>
    <w:basedOn w:val="Normal"/>
    <w:next w:val="Normal"/>
    <w:link w:val="CitationintenseCar"/>
    <w:uiPriority w:val="30"/>
    <w:qFormat/>
    <w:rsid w:val="00056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644B"/>
    <w:rPr>
      <w:i/>
      <w:iCs/>
      <w:color w:val="0F4761" w:themeColor="accent1" w:themeShade="BF"/>
    </w:rPr>
  </w:style>
  <w:style w:type="character" w:styleId="Rfrenceintense">
    <w:name w:val="Intense Reference"/>
    <w:basedOn w:val="Policepardfaut"/>
    <w:uiPriority w:val="32"/>
    <w:qFormat/>
    <w:rsid w:val="0005644B"/>
    <w:rPr>
      <w:b/>
      <w:bCs/>
      <w:smallCaps/>
      <w:color w:val="0F4761" w:themeColor="accent1" w:themeShade="BF"/>
      <w:spacing w:val="5"/>
    </w:rPr>
  </w:style>
  <w:style w:type="paragraph" w:styleId="NormalWeb">
    <w:name w:val="Normal (Web)"/>
    <w:basedOn w:val="Normal"/>
    <w:uiPriority w:val="99"/>
    <w:unhideWhenUsed/>
    <w:rsid w:val="0055234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04D9D"/>
    <w:rPr>
      <w:b/>
      <w:bCs/>
    </w:rPr>
  </w:style>
  <w:style w:type="character" w:styleId="Lienhypertexte">
    <w:name w:val="Hyperlink"/>
    <w:basedOn w:val="Policepardfaut"/>
    <w:uiPriority w:val="99"/>
    <w:semiHidden/>
    <w:unhideWhenUsed/>
    <w:rsid w:val="00304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88317">
      <w:bodyDiv w:val="1"/>
      <w:marLeft w:val="0"/>
      <w:marRight w:val="0"/>
      <w:marTop w:val="0"/>
      <w:marBottom w:val="0"/>
      <w:divBdr>
        <w:top w:val="none" w:sz="0" w:space="0" w:color="auto"/>
        <w:left w:val="none" w:sz="0" w:space="0" w:color="auto"/>
        <w:bottom w:val="none" w:sz="0" w:space="0" w:color="auto"/>
        <w:right w:val="none" w:sz="0" w:space="0" w:color="auto"/>
      </w:divBdr>
    </w:div>
    <w:div w:id="1207528074">
      <w:bodyDiv w:val="1"/>
      <w:marLeft w:val="0"/>
      <w:marRight w:val="0"/>
      <w:marTop w:val="0"/>
      <w:marBottom w:val="0"/>
      <w:divBdr>
        <w:top w:val="none" w:sz="0" w:space="0" w:color="auto"/>
        <w:left w:val="none" w:sz="0" w:space="0" w:color="auto"/>
        <w:bottom w:val="none" w:sz="0" w:space="0" w:color="auto"/>
        <w:right w:val="none" w:sz="0" w:space="0" w:color="auto"/>
      </w:divBdr>
      <w:divsChild>
        <w:div w:id="262763587">
          <w:marLeft w:val="0"/>
          <w:marRight w:val="0"/>
          <w:marTop w:val="0"/>
          <w:marBottom w:val="0"/>
          <w:divBdr>
            <w:top w:val="none" w:sz="0" w:space="0" w:color="auto"/>
            <w:left w:val="none" w:sz="0" w:space="0" w:color="auto"/>
            <w:bottom w:val="none" w:sz="0" w:space="0" w:color="auto"/>
            <w:right w:val="none" w:sz="0" w:space="0" w:color="auto"/>
          </w:divBdr>
          <w:divsChild>
            <w:div w:id="48462029">
              <w:marLeft w:val="0"/>
              <w:marRight w:val="0"/>
              <w:marTop w:val="0"/>
              <w:marBottom w:val="0"/>
              <w:divBdr>
                <w:top w:val="none" w:sz="0" w:space="0" w:color="auto"/>
                <w:left w:val="none" w:sz="0" w:space="0" w:color="auto"/>
                <w:bottom w:val="none" w:sz="0" w:space="0" w:color="auto"/>
                <w:right w:val="none" w:sz="0" w:space="0" w:color="auto"/>
              </w:divBdr>
              <w:divsChild>
                <w:div w:id="11588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497">
          <w:marLeft w:val="0"/>
          <w:marRight w:val="0"/>
          <w:marTop w:val="0"/>
          <w:marBottom w:val="0"/>
          <w:divBdr>
            <w:top w:val="none" w:sz="0" w:space="0" w:color="auto"/>
            <w:left w:val="none" w:sz="0" w:space="0" w:color="auto"/>
            <w:bottom w:val="none" w:sz="0" w:space="0" w:color="auto"/>
            <w:right w:val="none" w:sz="0" w:space="0" w:color="auto"/>
          </w:divBdr>
          <w:divsChild>
            <w:div w:id="441194844">
              <w:marLeft w:val="0"/>
              <w:marRight w:val="0"/>
              <w:marTop w:val="0"/>
              <w:marBottom w:val="0"/>
              <w:divBdr>
                <w:top w:val="none" w:sz="0" w:space="0" w:color="auto"/>
                <w:left w:val="none" w:sz="0" w:space="0" w:color="auto"/>
                <w:bottom w:val="none" w:sz="0" w:space="0" w:color="auto"/>
                <w:right w:val="none" w:sz="0" w:space="0" w:color="auto"/>
              </w:divBdr>
              <w:divsChild>
                <w:div w:id="1423528700">
                  <w:marLeft w:val="0"/>
                  <w:marRight w:val="240"/>
                  <w:marTop w:val="0"/>
                  <w:marBottom w:val="240"/>
                  <w:divBdr>
                    <w:top w:val="none" w:sz="0" w:space="0" w:color="auto"/>
                    <w:left w:val="none" w:sz="0" w:space="0" w:color="auto"/>
                    <w:bottom w:val="none" w:sz="0" w:space="0" w:color="auto"/>
                    <w:right w:val="none" w:sz="0" w:space="0" w:color="auto"/>
                  </w:divBdr>
                </w:div>
                <w:div w:id="6968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PETITGENET NATHALIE</dc:creator>
  <cp:keywords/>
  <dc:description/>
  <cp:lastModifiedBy>PETITGENET NATHALIE</cp:lastModifiedBy>
  <cp:revision>7</cp:revision>
  <dcterms:created xsi:type="dcterms:W3CDTF">2025-05-29T14:22:00Z</dcterms:created>
  <dcterms:modified xsi:type="dcterms:W3CDTF">2025-06-08T13:06:00Z</dcterms:modified>
</cp:coreProperties>
</file>