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419605EA" w14:textId="77777777" w:rsidP="00367B55" w:rsidR="00367B55" w:rsidRDefault="00367B55" w:rsidRPr="00367B55">
      <w:pPr>
        <w:spacing w:line="240" w:lineRule="auto"/>
        <w:jc w:val="center"/>
        <w:outlineLvl w:val="0"/>
        <w:rPr>
          <w:rFonts w:asciiTheme="minorHAnsi" w:hAnsiTheme="minorHAnsi"/>
          <w:b/>
          <w:sz w:val="24"/>
          <w:szCs w:val="24"/>
        </w:rPr>
      </w:pPr>
      <w:r w:rsidRPr="00367B55">
        <w:rPr>
          <w:rFonts w:asciiTheme="minorHAnsi" w:hAnsiTheme="minorHAnsi"/>
          <w:b/>
          <w:sz w:val="24"/>
          <w:szCs w:val="24"/>
        </w:rPr>
        <w:t>ACCORD SUR L’AMENAGEMENT</w:t>
      </w:r>
    </w:p>
    <w:p w14:paraId="336DA72B" w14:textId="77777777" w:rsidP="00367B55" w:rsidR="00367B55" w:rsidRDefault="00367B55" w:rsidRPr="00367B55">
      <w:pPr>
        <w:spacing w:line="240" w:lineRule="auto"/>
        <w:jc w:val="center"/>
        <w:outlineLvl w:val="0"/>
        <w:rPr>
          <w:rFonts w:asciiTheme="minorHAnsi" w:hAnsiTheme="minorHAnsi"/>
          <w:b/>
          <w:sz w:val="24"/>
          <w:szCs w:val="24"/>
        </w:rPr>
      </w:pPr>
      <w:r w:rsidRPr="00367B55">
        <w:rPr>
          <w:rFonts w:asciiTheme="minorHAnsi" w:hAnsiTheme="minorHAnsi"/>
          <w:b/>
          <w:sz w:val="24"/>
          <w:szCs w:val="24"/>
        </w:rPr>
        <w:t>PLURI-HEBDOMADAIRE DU TEMPS DE TRAVAIL</w:t>
      </w:r>
    </w:p>
    <w:p w14:paraId="10B2E933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3AA9156E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3A7F6E1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5DB6C804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82416B9" w14:textId="77777777" w:rsidP="00367B55" w:rsidR="00367B55" w:rsidRDefault="00367B55" w:rsidRPr="00367B55">
      <w:pPr>
        <w:spacing w:line="240" w:lineRule="auto"/>
        <w:rPr>
          <w:rFonts w:asciiTheme="minorHAnsi" w:hAnsiTheme="minorHAnsi"/>
          <w:b/>
          <w:bCs/>
          <w:sz w:val="24"/>
          <w:szCs w:val="24"/>
        </w:rPr>
      </w:pPr>
      <w:r w:rsidRPr="00367B55">
        <w:rPr>
          <w:rFonts w:asciiTheme="minorHAnsi" w:hAnsiTheme="minorHAnsi"/>
          <w:b/>
          <w:bCs/>
          <w:sz w:val="24"/>
          <w:szCs w:val="24"/>
        </w:rPr>
        <w:t>Entre les soussignés,</w:t>
      </w:r>
    </w:p>
    <w:p w14:paraId="2B8885CF" w14:textId="77777777" w:rsidP="00367B55" w:rsidR="00367B55" w:rsidRDefault="00367B55" w:rsidRPr="00367B55">
      <w:pPr>
        <w:spacing w:line="240" w:lineRule="auto"/>
        <w:rPr>
          <w:rFonts w:asciiTheme="minorHAnsi" w:hAnsiTheme="minorHAnsi"/>
          <w:bCs/>
          <w:sz w:val="24"/>
          <w:szCs w:val="24"/>
        </w:rPr>
      </w:pPr>
    </w:p>
    <w:p w14:paraId="2F821E6E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2DD63FB3" w14:textId="08381953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  <w:r w:rsidRPr="00367B55">
        <w:rPr>
          <w:rFonts w:asciiTheme="minorHAnsi" w:hAnsiTheme="minorHAnsi"/>
          <w:b/>
          <w:sz w:val="24"/>
          <w:szCs w:val="24"/>
        </w:rPr>
        <w:t>La société EURO CRM</w:t>
      </w:r>
      <w:r>
        <w:rPr>
          <w:rFonts w:asciiTheme="minorHAnsi" w:hAnsiTheme="minorHAnsi"/>
          <w:b/>
          <w:sz w:val="24"/>
          <w:szCs w:val="24"/>
        </w:rPr>
        <w:t xml:space="preserve"> </w:t>
      </w:r>
      <w:r w:rsidR="00BD7B6A">
        <w:rPr>
          <w:rFonts w:asciiTheme="minorHAnsi" w:hAnsiTheme="minorHAnsi"/>
          <w:b/>
          <w:sz w:val="24"/>
          <w:szCs w:val="24"/>
        </w:rPr>
        <w:t>NORMANDIE</w:t>
      </w:r>
      <w:r>
        <w:rPr>
          <w:rFonts w:asciiTheme="minorHAnsi" w:hAnsiTheme="minorHAnsi"/>
          <w:b/>
          <w:sz w:val="24"/>
          <w:szCs w:val="24"/>
        </w:rPr>
        <w:t xml:space="preserve"> </w:t>
      </w:r>
      <w:r w:rsidR="00B937CA">
        <w:rPr>
          <w:rFonts w:asciiTheme="minorHAnsi" w:hAnsiTheme="minorHAnsi"/>
          <w:b/>
          <w:sz w:val="24"/>
          <w:szCs w:val="24"/>
        </w:rPr>
        <w:t>(SARL)</w:t>
      </w:r>
      <w:r w:rsidRPr="00367B55">
        <w:rPr>
          <w:rFonts w:asciiTheme="minorHAnsi" w:hAnsiTheme="minorHAnsi"/>
          <w:sz w:val="24"/>
          <w:szCs w:val="24"/>
        </w:rPr>
        <w:t>, sous le numéro d’identification</w:t>
      </w:r>
      <w:r>
        <w:rPr>
          <w:rFonts w:asciiTheme="minorHAnsi" w:hAnsiTheme="minorHAnsi"/>
          <w:sz w:val="24"/>
          <w:szCs w:val="24"/>
        </w:rPr>
        <w:t xml:space="preserve"> </w:t>
      </w:r>
      <w:r w:rsidR="00BD7B6A">
        <w:rPr>
          <w:rFonts w:asciiTheme="minorHAnsi" w:hAnsiTheme="minorHAnsi"/>
          <w:sz w:val="24"/>
          <w:szCs w:val="24"/>
        </w:rPr>
        <w:t>751 872 508 00013</w:t>
      </w:r>
      <w:r w:rsidRPr="00367B55">
        <w:rPr>
          <w:rFonts w:asciiTheme="minorHAnsi" w:hAnsiTheme="minorHAnsi"/>
          <w:sz w:val="24"/>
          <w:szCs w:val="24"/>
        </w:rPr>
        <w:t xml:space="preserve">, représentée par </w:t>
      </w:r>
      <w:r w:rsidR="00A41203">
        <w:rPr>
          <w:rFonts w:asciiTheme="minorHAnsi" w:hAnsiTheme="minorHAnsi"/>
          <w:sz w:val="24"/>
          <w:szCs w:val="24"/>
        </w:rPr>
        <w:t xml:space="preserve">                                </w:t>
      </w:r>
      <w:r w:rsidRPr="0004510F">
        <w:rPr>
          <w:rFonts w:asciiTheme="minorHAnsi" w:hAnsiTheme="minorHAnsi"/>
          <w:sz w:val="24"/>
          <w:szCs w:val="24"/>
        </w:rPr>
        <w:t xml:space="preserve">agissant en qualité de </w:t>
      </w:r>
      <w:r w:rsidR="003A6ED3" w:rsidRPr="0004510F">
        <w:rPr>
          <w:rFonts w:asciiTheme="minorHAnsi" w:hAnsiTheme="minorHAnsi"/>
          <w:sz w:val="24"/>
          <w:szCs w:val="24"/>
        </w:rPr>
        <w:t>Responsable Ressources Humaines France</w:t>
      </w:r>
      <w:r w:rsidRPr="0004510F">
        <w:rPr>
          <w:rFonts w:asciiTheme="minorHAnsi" w:hAnsiTheme="minorHAnsi"/>
          <w:sz w:val="24"/>
          <w:szCs w:val="24"/>
        </w:rPr>
        <w:t>,</w:t>
      </w:r>
    </w:p>
    <w:p w14:paraId="0F56726C" w14:textId="6FD1E213" w:rsidP="00367B55" w:rsidR="00367B55" w:rsidRDefault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61DAE817" w14:textId="77777777" w:rsidP="00367B55" w:rsidR="00B61CCF" w:rsidRDefault="00B61CCF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2705C26" w14:textId="2606977E" w:rsidP="00367B55" w:rsidR="00367B55" w:rsidRDefault="00367B55">
      <w:pPr>
        <w:spacing w:line="240" w:lineRule="auto"/>
        <w:ind w:firstLine="708" w:left="4956"/>
        <w:outlineLvl w:val="0"/>
        <w:rPr>
          <w:rFonts w:asciiTheme="minorHAnsi" w:hAnsiTheme="minorHAnsi"/>
          <w:bCs/>
          <w:sz w:val="24"/>
          <w:szCs w:val="24"/>
        </w:rPr>
      </w:pPr>
      <w:r w:rsidRPr="00367B55">
        <w:rPr>
          <w:rFonts w:asciiTheme="minorHAnsi" w:hAnsiTheme="minorHAnsi"/>
          <w:bCs/>
          <w:sz w:val="24"/>
          <w:szCs w:val="24"/>
        </w:rPr>
        <w:t>D’une part,</w:t>
      </w:r>
    </w:p>
    <w:p w14:paraId="65EE8E25" w14:textId="77777777" w:rsidP="00367B55" w:rsidR="00B61CCF" w:rsidRDefault="00B61CCF" w:rsidRPr="00367B55">
      <w:pPr>
        <w:spacing w:line="240" w:lineRule="auto"/>
        <w:ind w:firstLine="708" w:left="4956"/>
        <w:outlineLvl w:val="0"/>
        <w:rPr>
          <w:rFonts w:asciiTheme="minorHAnsi" w:hAnsiTheme="minorHAnsi"/>
          <w:bCs/>
          <w:sz w:val="24"/>
          <w:szCs w:val="24"/>
        </w:rPr>
      </w:pPr>
    </w:p>
    <w:p w14:paraId="2B8BD926" w14:textId="77777777" w:rsidP="00367B55" w:rsidR="00367B55" w:rsidRDefault="00367B55" w:rsidRPr="00367B55">
      <w:pPr>
        <w:spacing w:line="240" w:lineRule="auto"/>
        <w:rPr>
          <w:rFonts w:asciiTheme="minorHAnsi" w:hAnsiTheme="minorHAnsi"/>
          <w:bCs/>
          <w:sz w:val="24"/>
          <w:szCs w:val="24"/>
        </w:rPr>
      </w:pPr>
    </w:p>
    <w:p w14:paraId="2F165B41" w14:textId="31C43BDF" w:rsidP="00367B55" w:rsidR="00367B55" w:rsidRDefault="00B937CA" w:rsidRPr="00367B55">
      <w:pPr>
        <w:spacing w:line="240" w:lineRule="auto"/>
        <w:outlineLvl w:val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Et l’organisation</w:t>
      </w:r>
      <w:r w:rsidR="00367B55" w:rsidRPr="00367B55">
        <w:rPr>
          <w:rFonts w:asciiTheme="minorHAnsi" w:hAnsiTheme="minorHAnsi"/>
          <w:b/>
          <w:sz w:val="24"/>
          <w:szCs w:val="24"/>
        </w:rPr>
        <w:t xml:space="preserve"> syndicale représentative</w:t>
      </w:r>
      <w:r w:rsidR="00367B55" w:rsidRPr="00367B55">
        <w:rPr>
          <w:rFonts w:asciiTheme="minorHAnsi" w:hAnsiTheme="minorHAnsi"/>
          <w:sz w:val="24"/>
          <w:szCs w:val="24"/>
        </w:rPr>
        <w:t> :</w:t>
      </w:r>
    </w:p>
    <w:p w14:paraId="07B78BEE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F520EEE" w14:textId="6236A83F" w:rsidP="00367B55" w:rsidR="00367B55" w:rsidRDefault="00B937CA">
      <w:pPr>
        <w:spacing w:line="240" w:lineRule="auto"/>
        <w:rPr>
          <w:rFonts w:ascii="Calibri" w:cs="Tahoma" w:hAnsi="Calibri"/>
          <w:bCs/>
          <w:sz w:val="24"/>
          <w:szCs w:val="24"/>
        </w:rPr>
      </w:pPr>
      <w:r w:rsidRPr="001756BB">
        <w:rPr>
          <w:rFonts w:ascii="Calibri" w:cs="Tahoma" w:hAnsi="Calibri"/>
          <w:b/>
          <w:bCs/>
          <w:sz w:val="24"/>
          <w:szCs w:val="24"/>
        </w:rPr>
        <w:t>La C</w:t>
      </w:r>
      <w:r w:rsidR="00BD7B6A">
        <w:rPr>
          <w:rFonts w:ascii="Calibri" w:cs="Tahoma" w:hAnsi="Calibri"/>
          <w:b/>
          <w:bCs/>
          <w:sz w:val="24"/>
          <w:szCs w:val="24"/>
        </w:rPr>
        <w:t>FDT</w:t>
      </w:r>
      <w:r w:rsidRPr="001756BB">
        <w:rPr>
          <w:rFonts w:ascii="Calibri" w:cs="Tahoma" w:hAnsi="Calibri"/>
          <w:bCs/>
          <w:sz w:val="24"/>
          <w:szCs w:val="24"/>
        </w:rPr>
        <w:t xml:space="preserve">, représentée </w:t>
      </w:r>
      <w:r w:rsidRPr="0004510F">
        <w:rPr>
          <w:rFonts w:ascii="Calibri" w:cs="Tahoma" w:hAnsi="Calibri"/>
          <w:bCs/>
          <w:sz w:val="24"/>
          <w:szCs w:val="24"/>
        </w:rPr>
        <w:t>par</w:t>
      </w:r>
      <w:r w:rsidR="00A41203">
        <w:rPr>
          <w:rFonts w:ascii="Calibri" w:cs="Tahoma" w:hAnsi="Calibri"/>
          <w:bCs/>
          <w:sz w:val="24"/>
          <w:szCs w:val="24"/>
        </w:rPr>
        <w:t xml:space="preserve">                                     </w:t>
      </w:r>
      <w:proofErr w:type="gramStart"/>
      <w:r w:rsidR="00A41203">
        <w:rPr>
          <w:rFonts w:ascii="Calibri" w:cs="Tahoma" w:hAnsi="Calibri"/>
          <w:bCs/>
          <w:sz w:val="24"/>
          <w:szCs w:val="24"/>
        </w:rPr>
        <w:t xml:space="preserve">  </w:t>
      </w:r>
      <w:r w:rsidRPr="0004510F">
        <w:rPr>
          <w:rFonts w:ascii="Calibri" w:cs="Tahoma" w:hAnsi="Calibri"/>
          <w:bCs/>
          <w:sz w:val="24"/>
          <w:szCs w:val="24"/>
        </w:rPr>
        <w:t>,</w:t>
      </w:r>
      <w:proofErr w:type="gramEnd"/>
      <w:r w:rsidRPr="001756BB">
        <w:rPr>
          <w:rFonts w:ascii="Calibri" w:cs="Tahoma" w:hAnsi="Calibri"/>
          <w:bCs/>
          <w:sz w:val="24"/>
          <w:szCs w:val="24"/>
        </w:rPr>
        <w:t xml:space="preserve"> agissant en qualité de Déléguée Syndicale</w:t>
      </w:r>
    </w:p>
    <w:p w14:paraId="4668F980" w14:textId="77777777" w:rsidP="00367B55" w:rsidR="00B61CCF" w:rsidRDefault="00B61CCF" w:rsidRPr="001756BB">
      <w:pPr>
        <w:spacing w:line="240" w:lineRule="auto"/>
        <w:rPr>
          <w:rFonts w:ascii="Calibri" w:cs="Tahoma" w:hAnsi="Calibri"/>
          <w:bCs/>
          <w:sz w:val="24"/>
          <w:szCs w:val="24"/>
        </w:rPr>
      </w:pPr>
    </w:p>
    <w:p w14:paraId="6318F978" w14:textId="77777777" w:rsidP="00367B55" w:rsidR="00B937CA" w:rsidRDefault="00B937CA" w:rsidRPr="001756BB">
      <w:pPr>
        <w:spacing w:line="240" w:lineRule="auto"/>
        <w:rPr>
          <w:rFonts w:ascii="Calibri" w:hAnsi="Calibri"/>
          <w:sz w:val="24"/>
          <w:szCs w:val="24"/>
        </w:rPr>
      </w:pPr>
    </w:p>
    <w:p w14:paraId="5A137941" w14:textId="77777777" w:rsidP="00367B55" w:rsidR="00367B55" w:rsidRDefault="00367B55" w:rsidRPr="00367B55">
      <w:pPr>
        <w:spacing w:line="240" w:lineRule="auto"/>
        <w:ind w:firstLine="708" w:left="4956"/>
        <w:outlineLvl w:val="0"/>
        <w:rPr>
          <w:rFonts w:asciiTheme="minorHAnsi" w:hAnsiTheme="minorHAnsi"/>
          <w:bCs/>
          <w:sz w:val="24"/>
          <w:szCs w:val="24"/>
        </w:rPr>
      </w:pPr>
      <w:r w:rsidRPr="00367B55">
        <w:rPr>
          <w:rFonts w:asciiTheme="minorHAnsi" w:hAnsiTheme="minorHAnsi"/>
          <w:bCs/>
          <w:sz w:val="24"/>
          <w:szCs w:val="24"/>
        </w:rPr>
        <w:t>D’autre part.</w:t>
      </w:r>
    </w:p>
    <w:p w14:paraId="314A228D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41C3DB0" w14:textId="44386DC1" w:rsidP="00367B55" w:rsidR="00367B55" w:rsidRDefault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3D75F2D" w14:textId="77777777" w:rsidP="00367B55" w:rsidR="00B61CCF" w:rsidRDefault="00B61CCF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A7740D5" w14:textId="77777777" w:rsidP="00367B55" w:rsidR="00367B55" w:rsidRDefault="00367B55" w:rsidRPr="00367B55">
      <w:pPr>
        <w:spacing w:line="240" w:lineRule="auto"/>
        <w:outlineLvl w:val="0"/>
        <w:rPr>
          <w:rFonts w:asciiTheme="minorHAnsi" w:hAnsiTheme="minorHAnsi"/>
          <w:b/>
          <w:sz w:val="24"/>
          <w:szCs w:val="24"/>
        </w:rPr>
      </w:pPr>
      <w:r w:rsidRPr="00367B55">
        <w:rPr>
          <w:rFonts w:asciiTheme="minorHAnsi" w:hAnsiTheme="minorHAnsi"/>
          <w:b/>
          <w:sz w:val="24"/>
          <w:szCs w:val="24"/>
        </w:rPr>
        <w:t>Préambule</w:t>
      </w:r>
    </w:p>
    <w:p w14:paraId="5BFF188C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AD91D15" w14:textId="0F152FC9" w:rsidP="00367B55" w:rsidR="006B5994" w:rsidRDefault="006B5994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L'accord sur les temps de travail précédemment conclu venant à expiration, les parties </w:t>
      </w:r>
      <w:r w:rsidR="00FE3BD9">
        <w:rPr>
          <w:rFonts w:asciiTheme="minorHAnsi" w:hAnsiTheme="minorHAnsi"/>
          <w:sz w:val="24"/>
          <w:szCs w:val="24"/>
        </w:rPr>
        <w:t>ont estimé opportun de maintenir d</w:t>
      </w:r>
      <w:r>
        <w:rPr>
          <w:rFonts w:asciiTheme="minorHAnsi" w:hAnsiTheme="minorHAnsi"/>
          <w:sz w:val="24"/>
          <w:szCs w:val="24"/>
        </w:rPr>
        <w:t>e</w:t>
      </w:r>
      <w:r w:rsidR="00AD685F">
        <w:rPr>
          <w:rFonts w:asciiTheme="minorHAnsi" w:hAnsiTheme="minorHAnsi"/>
          <w:sz w:val="24"/>
          <w:szCs w:val="24"/>
        </w:rPr>
        <w:t>s</w:t>
      </w:r>
      <w:r>
        <w:rPr>
          <w:rFonts w:asciiTheme="minorHAnsi" w:hAnsiTheme="minorHAnsi"/>
          <w:sz w:val="24"/>
          <w:szCs w:val="24"/>
        </w:rPr>
        <w:t xml:space="preserve"> dispositif</w:t>
      </w:r>
      <w:r w:rsidR="00AD685F">
        <w:rPr>
          <w:rFonts w:asciiTheme="minorHAnsi" w:hAnsiTheme="minorHAnsi"/>
          <w:sz w:val="24"/>
          <w:szCs w:val="24"/>
        </w:rPr>
        <w:t>s</w:t>
      </w:r>
      <w:r>
        <w:rPr>
          <w:rFonts w:asciiTheme="minorHAnsi" w:hAnsiTheme="minorHAnsi"/>
          <w:sz w:val="24"/>
          <w:szCs w:val="24"/>
        </w:rPr>
        <w:t xml:space="preserve"> d'aménagement des t</w:t>
      </w:r>
      <w:r w:rsidR="00AD685F">
        <w:rPr>
          <w:rFonts w:asciiTheme="minorHAnsi" w:hAnsiTheme="minorHAnsi"/>
          <w:sz w:val="24"/>
          <w:szCs w:val="24"/>
        </w:rPr>
        <w:t xml:space="preserve">emps de travail </w:t>
      </w:r>
      <w:r w:rsidR="00FE3BD9">
        <w:rPr>
          <w:rFonts w:asciiTheme="minorHAnsi" w:hAnsiTheme="minorHAnsi"/>
          <w:sz w:val="24"/>
          <w:szCs w:val="24"/>
        </w:rPr>
        <w:t>notamment sur l’année, qui répond</w:t>
      </w:r>
      <w:r w:rsidR="00AD685F">
        <w:rPr>
          <w:rFonts w:asciiTheme="minorHAnsi" w:hAnsiTheme="minorHAnsi"/>
          <w:sz w:val="24"/>
          <w:szCs w:val="24"/>
        </w:rPr>
        <w:t>en</w:t>
      </w:r>
      <w:r>
        <w:rPr>
          <w:rFonts w:asciiTheme="minorHAnsi" w:hAnsiTheme="minorHAnsi"/>
          <w:sz w:val="24"/>
          <w:szCs w:val="24"/>
        </w:rPr>
        <w:t>t globalement aux particularités du fonctionnement du site et aux souhaits du personnel.</w:t>
      </w:r>
    </w:p>
    <w:p w14:paraId="3DC3C224" w14:textId="77777777" w:rsidP="00367B55" w:rsidR="006B5994" w:rsidRDefault="006B5994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1108700" w14:textId="05EEAA0B" w:rsidP="00367B55" w:rsidR="006B5994" w:rsidRDefault="006B5994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Les parties entendent donc reprendre dans le présent accord les dispositifs d'aménagement des temps de travail qu'il prévoyait</w:t>
      </w:r>
      <w:r w:rsidR="00DA7DFF">
        <w:rPr>
          <w:rFonts w:asciiTheme="minorHAnsi" w:hAnsiTheme="minorHAnsi"/>
          <w:sz w:val="24"/>
          <w:szCs w:val="24"/>
        </w:rPr>
        <w:t>, favoris</w:t>
      </w:r>
      <w:r w:rsidR="00FE0330">
        <w:rPr>
          <w:rFonts w:asciiTheme="minorHAnsi" w:hAnsiTheme="minorHAnsi"/>
          <w:sz w:val="24"/>
          <w:szCs w:val="24"/>
        </w:rPr>
        <w:t>ant notamment une organisation s</w:t>
      </w:r>
      <w:r w:rsidR="00DA7DFF">
        <w:rPr>
          <w:rFonts w:asciiTheme="minorHAnsi" w:hAnsiTheme="minorHAnsi"/>
          <w:sz w:val="24"/>
          <w:szCs w:val="24"/>
        </w:rPr>
        <w:t>ur l'année,</w:t>
      </w:r>
      <w:r>
        <w:rPr>
          <w:rFonts w:asciiTheme="minorHAnsi" w:hAnsiTheme="minorHAnsi"/>
          <w:sz w:val="24"/>
          <w:szCs w:val="24"/>
        </w:rPr>
        <w:t xml:space="preserve"> tout en </w:t>
      </w:r>
      <w:r w:rsidR="00753452">
        <w:rPr>
          <w:rFonts w:asciiTheme="minorHAnsi" w:hAnsiTheme="minorHAnsi"/>
          <w:sz w:val="24"/>
          <w:szCs w:val="24"/>
        </w:rPr>
        <w:t>leur</w:t>
      </w:r>
      <w:r w:rsidR="00AD685F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apportant des dispositions d'amélioration et d'adaptation.</w:t>
      </w:r>
    </w:p>
    <w:p w14:paraId="47044856" w14:textId="77777777" w:rsidP="00367B55" w:rsidR="00AD685F" w:rsidRDefault="00AD685F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64266F3" w14:textId="3F312691" w:rsidP="00367B55" w:rsidR="006F6A0E" w:rsidRDefault="00F26F37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En effet, </w:t>
      </w:r>
      <w:r w:rsidR="004C1E0D">
        <w:rPr>
          <w:rFonts w:asciiTheme="minorHAnsi" w:hAnsiTheme="minorHAnsi"/>
          <w:sz w:val="24"/>
          <w:szCs w:val="24"/>
        </w:rPr>
        <w:t xml:space="preserve">la société </w:t>
      </w:r>
      <w:r>
        <w:rPr>
          <w:rFonts w:asciiTheme="minorHAnsi" w:hAnsiTheme="minorHAnsi"/>
          <w:sz w:val="24"/>
          <w:szCs w:val="24"/>
        </w:rPr>
        <w:t xml:space="preserve">EURO CRM </w:t>
      </w:r>
      <w:r w:rsidR="00BD7B6A">
        <w:rPr>
          <w:rFonts w:asciiTheme="minorHAnsi" w:hAnsiTheme="minorHAnsi"/>
          <w:sz w:val="24"/>
          <w:szCs w:val="24"/>
        </w:rPr>
        <w:t>NORMANDIE</w:t>
      </w:r>
      <w:r w:rsidR="00367B55" w:rsidRPr="00367B55">
        <w:rPr>
          <w:rFonts w:asciiTheme="minorHAnsi" w:hAnsiTheme="minorHAnsi"/>
          <w:sz w:val="24"/>
          <w:szCs w:val="24"/>
        </w:rPr>
        <w:t xml:space="preserve"> </w:t>
      </w:r>
      <w:r w:rsidR="008C523F">
        <w:rPr>
          <w:rFonts w:asciiTheme="minorHAnsi" w:hAnsiTheme="minorHAnsi"/>
          <w:sz w:val="24"/>
          <w:szCs w:val="24"/>
        </w:rPr>
        <w:t xml:space="preserve">exerce une activité </w:t>
      </w:r>
      <w:r w:rsidR="00367B55" w:rsidRPr="00367B55">
        <w:rPr>
          <w:rFonts w:asciiTheme="minorHAnsi" w:hAnsiTheme="minorHAnsi"/>
          <w:sz w:val="24"/>
          <w:szCs w:val="24"/>
        </w:rPr>
        <w:t xml:space="preserve">axée sur la </w:t>
      </w:r>
      <w:r w:rsidR="00DC3CDC">
        <w:rPr>
          <w:rFonts w:asciiTheme="minorHAnsi" w:hAnsiTheme="minorHAnsi"/>
          <w:sz w:val="24"/>
          <w:szCs w:val="24"/>
        </w:rPr>
        <w:t>gestion</w:t>
      </w:r>
      <w:r w:rsidR="00BA0220">
        <w:rPr>
          <w:rFonts w:asciiTheme="minorHAnsi" w:hAnsiTheme="minorHAnsi"/>
          <w:sz w:val="24"/>
          <w:szCs w:val="24"/>
        </w:rPr>
        <w:t xml:space="preserve"> à distance de la </w:t>
      </w:r>
      <w:r w:rsidR="00143922">
        <w:rPr>
          <w:rFonts w:asciiTheme="minorHAnsi" w:hAnsiTheme="minorHAnsi"/>
          <w:sz w:val="24"/>
          <w:szCs w:val="24"/>
        </w:rPr>
        <w:t xml:space="preserve">relation que les entreprises, ses clientes, souhaitent entretenir avec leur clientèle et </w:t>
      </w:r>
      <w:r>
        <w:rPr>
          <w:rFonts w:asciiTheme="minorHAnsi" w:hAnsiTheme="minorHAnsi"/>
          <w:sz w:val="24"/>
          <w:szCs w:val="24"/>
        </w:rPr>
        <w:t xml:space="preserve">leurs </w:t>
      </w:r>
      <w:r w:rsidR="00143922">
        <w:rPr>
          <w:rFonts w:asciiTheme="minorHAnsi" w:hAnsiTheme="minorHAnsi"/>
          <w:sz w:val="24"/>
          <w:szCs w:val="24"/>
        </w:rPr>
        <w:t xml:space="preserve">prospects. </w:t>
      </w:r>
      <w:r>
        <w:rPr>
          <w:rFonts w:asciiTheme="minorHAnsi" w:hAnsiTheme="minorHAnsi"/>
          <w:sz w:val="24"/>
          <w:szCs w:val="24"/>
        </w:rPr>
        <w:t xml:space="preserve">Elle </w:t>
      </w:r>
      <w:r w:rsidR="00A95294">
        <w:rPr>
          <w:rFonts w:asciiTheme="minorHAnsi" w:hAnsiTheme="minorHAnsi"/>
          <w:sz w:val="24"/>
          <w:szCs w:val="24"/>
        </w:rPr>
        <w:t xml:space="preserve">déploie un ensemble de moyens humains, organisationnels et techniques qu'elle met en place afin d'apporter à la </w:t>
      </w:r>
      <w:r w:rsidR="00702DD5">
        <w:rPr>
          <w:rFonts w:asciiTheme="minorHAnsi" w:hAnsiTheme="minorHAnsi"/>
          <w:sz w:val="24"/>
          <w:szCs w:val="24"/>
        </w:rPr>
        <w:t xml:space="preserve">demande </w:t>
      </w:r>
      <w:r w:rsidR="001119F2">
        <w:rPr>
          <w:rFonts w:asciiTheme="minorHAnsi" w:hAnsiTheme="minorHAnsi"/>
          <w:sz w:val="24"/>
          <w:szCs w:val="24"/>
        </w:rPr>
        <w:t xml:space="preserve">et aux besoins de chaque client une réponse adaptée. </w:t>
      </w:r>
      <w:r w:rsidR="00AD07F9">
        <w:rPr>
          <w:rFonts w:asciiTheme="minorHAnsi" w:hAnsiTheme="minorHAnsi"/>
          <w:sz w:val="24"/>
          <w:szCs w:val="24"/>
        </w:rPr>
        <w:t xml:space="preserve">A ce titre, </w:t>
      </w:r>
      <w:r w:rsidR="001816DA">
        <w:rPr>
          <w:rFonts w:asciiTheme="minorHAnsi" w:hAnsiTheme="minorHAnsi"/>
          <w:sz w:val="24"/>
          <w:szCs w:val="24"/>
        </w:rPr>
        <w:t xml:space="preserve">dans le cadre de </w:t>
      </w:r>
      <w:r w:rsidR="00D40B65">
        <w:rPr>
          <w:rFonts w:asciiTheme="minorHAnsi" w:hAnsiTheme="minorHAnsi"/>
          <w:sz w:val="24"/>
          <w:szCs w:val="24"/>
        </w:rPr>
        <w:t xml:space="preserve">la partie "production" de son activité, </w:t>
      </w:r>
      <w:r w:rsidR="004C1E0D">
        <w:rPr>
          <w:rFonts w:asciiTheme="minorHAnsi" w:hAnsiTheme="minorHAnsi"/>
          <w:sz w:val="24"/>
          <w:szCs w:val="24"/>
        </w:rPr>
        <w:t xml:space="preserve">la </w:t>
      </w:r>
      <w:r w:rsidR="0068730E">
        <w:rPr>
          <w:rFonts w:asciiTheme="minorHAnsi" w:hAnsiTheme="minorHAnsi"/>
          <w:sz w:val="24"/>
          <w:szCs w:val="24"/>
        </w:rPr>
        <w:t xml:space="preserve">société dispose </w:t>
      </w:r>
      <w:r w:rsidR="004C1E0D">
        <w:rPr>
          <w:rFonts w:asciiTheme="minorHAnsi" w:hAnsiTheme="minorHAnsi"/>
          <w:sz w:val="24"/>
          <w:szCs w:val="24"/>
        </w:rPr>
        <w:t xml:space="preserve">d'opérateurs, organisés par type de compétence et regroupés par équipes sur une plate-forme destinée à gérer, exclusivement par téléphone et à distance, des clients et/ou de prospects en s'appuyant sur des systèmes de couplage téléphonique et informatique, que ce soit en émission ou en réception d'appels. </w:t>
      </w:r>
      <w:r w:rsidR="0068730E">
        <w:rPr>
          <w:rFonts w:asciiTheme="minorHAnsi" w:hAnsiTheme="minorHAnsi"/>
          <w:sz w:val="24"/>
          <w:szCs w:val="24"/>
        </w:rPr>
        <w:t>Aux côtés de ce</w:t>
      </w:r>
      <w:r w:rsidR="00D40B65">
        <w:rPr>
          <w:rFonts w:asciiTheme="minorHAnsi" w:hAnsiTheme="minorHAnsi"/>
          <w:sz w:val="24"/>
          <w:szCs w:val="24"/>
        </w:rPr>
        <w:t xml:space="preserve">tte partie "production", figure la partie "support" de l'activité dans laquelle se retrouvent le personnel </w:t>
      </w:r>
      <w:r w:rsidR="00205131">
        <w:rPr>
          <w:rFonts w:asciiTheme="minorHAnsi" w:hAnsiTheme="minorHAnsi"/>
          <w:sz w:val="24"/>
          <w:szCs w:val="24"/>
        </w:rPr>
        <w:t xml:space="preserve">administratif, RH, </w:t>
      </w:r>
      <w:proofErr w:type="gramStart"/>
      <w:r w:rsidR="00205131">
        <w:rPr>
          <w:rFonts w:asciiTheme="minorHAnsi" w:hAnsiTheme="minorHAnsi"/>
          <w:sz w:val="24"/>
          <w:szCs w:val="24"/>
        </w:rPr>
        <w:t>... .</w:t>
      </w:r>
      <w:proofErr w:type="gramEnd"/>
      <w:r w:rsidR="00205131">
        <w:rPr>
          <w:rFonts w:asciiTheme="minorHAnsi" w:hAnsiTheme="minorHAnsi"/>
          <w:sz w:val="24"/>
          <w:szCs w:val="24"/>
        </w:rPr>
        <w:t xml:space="preserve"> </w:t>
      </w:r>
    </w:p>
    <w:p w14:paraId="4AAC3EF3" w14:textId="77777777" w:rsidP="00367B55" w:rsidR="006F6A0E" w:rsidRDefault="006F6A0E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60D08F1B" w14:textId="77777777" w:rsidP="00367B55" w:rsidR="00FE3BD9" w:rsidRDefault="00FE3BD9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lastRenderedPageBreak/>
        <w:t>Ces deux activités, « production » et « support », s’inscrivent chacun dans des contraintes de fonctionnement et de variation qui leur sont propres.</w:t>
      </w:r>
    </w:p>
    <w:p w14:paraId="20386E60" w14:textId="77777777" w:rsidP="00367B55" w:rsidR="00FE3BD9" w:rsidRDefault="00FE3BD9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367168A6" w14:textId="7FF584BD" w:rsidP="00367B55" w:rsidR="00D806DB" w:rsidRDefault="00FE3BD9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De façon générale, p</w:t>
      </w:r>
      <w:r w:rsidR="00205131">
        <w:rPr>
          <w:rFonts w:asciiTheme="minorHAnsi" w:hAnsiTheme="minorHAnsi"/>
          <w:sz w:val="24"/>
          <w:szCs w:val="24"/>
        </w:rPr>
        <w:t>our satisfaire aux besoins de ses clients</w:t>
      </w:r>
      <w:r w:rsidR="008A4695">
        <w:rPr>
          <w:rFonts w:asciiTheme="minorHAnsi" w:hAnsiTheme="minorHAnsi"/>
          <w:sz w:val="24"/>
          <w:szCs w:val="24"/>
        </w:rPr>
        <w:t xml:space="preserve">, </w:t>
      </w:r>
      <w:r w:rsidR="00205131">
        <w:rPr>
          <w:rFonts w:asciiTheme="minorHAnsi" w:hAnsiTheme="minorHAnsi"/>
          <w:sz w:val="24"/>
          <w:szCs w:val="24"/>
        </w:rPr>
        <w:t>la société doit pouvoir démontrer</w:t>
      </w:r>
      <w:r w:rsidR="00BF6B5D">
        <w:rPr>
          <w:rFonts w:asciiTheme="minorHAnsi" w:hAnsiTheme="minorHAnsi"/>
          <w:sz w:val="24"/>
          <w:szCs w:val="24"/>
        </w:rPr>
        <w:t xml:space="preserve"> tout au long de l’année</w:t>
      </w:r>
      <w:r>
        <w:rPr>
          <w:rFonts w:asciiTheme="minorHAnsi" w:hAnsiTheme="minorHAnsi"/>
          <w:sz w:val="24"/>
          <w:szCs w:val="24"/>
        </w:rPr>
        <w:t>, dans le cadre de son activité « production </w:t>
      </w:r>
      <w:proofErr w:type="gramStart"/>
      <w:r>
        <w:rPr>
          <w:rFonts w:asciiTheme="minorHAnsi" w:hAnsiTheme="minorHAnsi"/>
          <w:sz w:val="24"/>
          <w:szCs w:val="24"/>
        </w:rPr>
        <w:t xml:space="preserve">», </w:t>
      </w:r>
      <w:r w:rsidR="00205131">
        <w:rPr>
          <w:rFonts w:asciiTheme="minorHAnsi" w:hAnsiTheme="minorHAnsi"/>
          <w:sz w:val="24"/>
          <w:szCs w:val="24"/>
        </w:rPr>
        <w:t xml:space="preserve"> une</w:t>
      </w:r>
      <w:proofErr w:type="gramEnd"/>
      <w:r w:rsidR="00205131">
        <w:rPr>
          <w:rFonts w:asciiTheme="minorHAnsi" w:hAnsiTheme="minorHAnsi"/>
          <w:sz w:val="24"/>
          <w:szCs w:val="24"/>
        </w:rPr>
        <w:t xml:space="preserve"> faculté d'</w:t>
      </w:r>
      <w:r w:rsidR="008A4695">
        <w:rPr>
          <w:rFonts w:asciiTheme="minorHAnsi" w:hAnsiTheme="minorHAnsi"/>
          <w:sz w:val="24"/>
          <w:szCs w:val="24"/>
        </w:rPr>
        <w:t xml:space="preserve">adaptation et </w:t>
      </w:r>
      <w:r w:rsidR="006850F2">
        <w:rPr>
          <w:rFonts w:asciiTheme="minorHAnsi" w:hAnsiTheme="minorHAnsi"/>
          <w:sz w:val="24"/>
          <w:szCs w:val="24"/>
        </w:rPr>
        <w:t>une</w:t>
      </w:r>
      <w:r>
        <w:rPr>
          <w:rFonts w:asciiTheme="minorHAnsi" w:hAnsiTheme="minorHAnsi"/>
          <w:sz w:val="24"/>
          <w:szCs w:val="24"/>
        </w:rPr>
        <w:t xml:space="preserve"> </w:t>
      </w:r>
      <w:r w:rsidR="006850F2">
        <w:rPr>
          <w:rFonts w:asciiTheme="minorHAnsi" w:hAnsiTheme="minorHAnsi"/>
          <w:sz w:val="24"/>
          <w:szCs w:val="24"/>
        </w:rPr>
        <w:t>réactivité importante aux</w:t>
      </w:r>
      <w:r w:rsidR="00205131">
        <w:rPr>
          <w:rFonts w:asciiTheme="minorHAnsi" w:hAnsiTheme="minorHAnsi"/>
          <w:sz w:val="24"/>
          <w:szCs w:val="24"/>
        </w:rPr>
        <w:t xml:space="preserve"> variations d'activité</w:t>
      </w:r>
      <w:r>
        <w:rPr>
          <w:rFonts w:asciiTheme="minorHAnsi" w:hAnsiTheme="minorHAnsi"/>
          <w:sz w:val="24"/>
          <w:szCs w:val="24"/>
        </w:rPr>
        <w:t xml:space="preserve"> liées aux demandes clients</w:t>
      </w:r>
      <w:r w:rsidR="00205131">
        <w:rPr>
          <w:rFonts w:asciiTheme="minorHAnsi" w:hAnsiTheme="minorHAnsi"/>
          <w:sz w:val="24"/>
          <w:szCs w:val="24"/>
        </w:rPr>
        <w:t xml:space="preserve">, </w:t>
      </w:r>
      <w:r w:rsidR="006850F2">
        <w:rPr>
          <w:rFonts w:asciiTheme="minorHAnsi" w:hAnsiTheme="minorHAnsi"/>
          <w:sz w:val="24"/>
          <w:szCs w:val="24"/>
        </w:rPr>
        <w:t>celles-ci</w:t>
      </w:r>
      <w:r>
        <w:rPr>
          <w:rFonts w:asciiTheme="minorHAnsi" w:hAnsiTheme="minorHAnsi"/>
          <w:sz w:val="24"/>
          <w:szCs w:val="24"/>
        </w:rPr>
        <w:t xml:space="preserve"> étant </w:t>
      </w:r>
      <w:r w:rsidR="00320327">
        <w:rPr>
          <w:rFonts w:asciiTheme="minorHAnsi" w:hAnsiTheme="minorHAnsi"/>
          <w:sz w:val="24"/>
          <w:szCs w:val="24"/>
        </w:rPr>
        <w:t xml:space="preserve">donc </w:t>
      </w:r>
      <w:r w:rsidR="006850F2">
        <w:rPr>
          <w:rFonts w:asciiTheme="minorHAnsi" w:hAnsiTheme="minorHAnsi"/>
          <w:sz w:val="24"/>
          <w:szCs w:val="24"/>
        </w:rPr>
        <w:t>les</w:t>
      </w:r>
      <w:r>
        <w:rPr>
          <w:rFonts w:asciiTheme="minorHAnsi" w:hAnsiTheme="minorHAnsi"/>
          <w:sz w:val="24"/>
          <w:szCs w:val="24"/>
        </w:rPr>
        <w:t xml:space="preserve"> </w:t>
      </w:r>
      <w:r w:rsidR="00205131">
        <w:rPr>
          <w:rFonts w:asciiTheme="minorHAnsi" w:hAnsiTheme="minorHAnsi"/>
          <w:sz w:val="24"/>
          <w:szCs w:val="24"/>
        </w:rPr>
        <w:t>garantie</w:t>
      </w:r>
      <w:r w:rsidR="006850F2">
        <w:rPr>
          <w:rFonts w:asciiTheme="minorHAnsi" w:hAnsiTheme="minorHAnsi"/>
          <w:sz w:val="24"/>
          <w:szCs w:val="24"/>
        </w:rPr>
        <w:t>s</w:t>
      </w:r>
      <w:r>
        <w:rPr>
          <w:rFonts w:asciiTheme="minorHAnsi" w:hAnsiTheme="minorHAnsi"/>
          <w:sz w:val="24"/>
          <w:szCs w:val="24"/>
        </w:rPr>
        <w:t xml:space="preserve"> de s</w:t>
      </w:r>
      <w:r w:rsidR="008A4695">
        <w:rPr>
          <w:rFonts w:asciiTheme="minorHAnsi" w:hAnsiTheme="minorHAnsi"/>
          <w:sz w:val="24"/>
          <w:szCs w:val="24"/>
        </w:rPr>
        <w:t xml:space="preserve">a pérennité et de son développement. </w:t>
      </w:r>
      <w:r w:rsidR="006850F2">
        <w:rPr>
          <w:rFonts w:asciiTheme="minorHAnsi" w:hAnsiTheme="minorHAnsi"/>
          <w:sz w:val="24"/>
          <w:szCs w:val="24"/>
        </w:rPr>
        <w:t xml:space="preserve">Parallèlement, l’activité « support » </w:t>
      </w:r>
      <w:r w:rsidR="00BF6B5D">
        <w:rPr>
          <w:rFonts w:asciiTheme="minorHAnsi" w:hAnsiTheme="minorHAnsi"/>
          <w:sz w:val="24"/>
          <w:szCs w:val="24"/>
        </w:rPr>
        <w:t xml:space="preserve">s’inscrit au cours de l’année dans des missions quotidiennes, récurrentes ou exceptionnelles, en appui de l’activité « production ». </w:t>
      </w:r>
    </w:p>
    <w:p w14:paraId="6147BA34" w14:textId="77777777" w:rsidP="00367B55" w:rsidR="00D806DB" w:rsidRDefault="00D806DB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237AB04B" w14:textId="0B0F6FB2" w:rsidP="00367B55" w:rsidR="00401E27" w:rsidRDefault="00BF6B5D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</w:t>
      </w:r>
      <w:r w:rsidR="008A4695">
        <w:rPr>
          <w:rFonts w:asciiTheme="minorHAnsi" w:hAnsiTheme="minorHAnsi"/>
          <w:sz w:val="24"/>
          <w:szCs w:val="24"/>
        </w:rPr>
        <w:t>ar des outils de gestion des temps de travail</w:t>
      </w:r>
      <w:r w:rsidR="00401E27">
        <w:rPr>
          <w:rFonts w:asciiTheme="minorHAnsi" w:hAnsiTheme="minorHAnsi"/>
          <w:sz w:val="24"/>
          <w:szCs w:val="24"/>
        </w:rPr>
        <w:t xml:space="preserve"> qui </w:t>
      </w:r>
      <w:r w:rsidR="00D806DB">
        <w:rPr>
          <w:rFonts w:asciiTheme="minorHAnsi" w:hAnsiTheme="minorHAnsi"/>
          <w:sz w:val="24"/>
          <w:szCs w:val="24"/>
        </w:rPr>
        <w:t>sont adaptés</w:t>
      </w:r>
      <w:r w:rsidR="00401E27">
        <w:rPr>
          <w:rFonts w:asciiTheme="minorHAnsi" w:hAnsiTheme="minorHAnsi"/>
          <w:sz w:val="24"/>
          <w:szCs w:val="24"/>
        </w:rPr>
        <w:t xml:space="preserve"> à </w:t>
      </w:r>
      <w:r>
        <w:rPr>
          <w:rFonts w:asciiTheme="minorHAnsi" w:hAnsiTheme="minorHAnsi"/>
          <w:sz w:val="24"/>
          <w:szCs w:val="24"/>
        </w:rPr>
        <w:t xml:space="preserve">l’une ou à l’autre de </w:t>
      </w:r>
      <w:r w:rsidR="00401E27">
        <w:rPr>
          <w:rFonts w:asciiTheme="minorHAnsi" w:hAnsiTheme="minorHAnsi"/>
          <w:sz w:val="24"/>
          <w:szCs w:val="24"/>
        </w:rPr>
        <w:t>ces deux parties de son activité</w:t>
      </w:r>
      <w:r w:rsidR="008A4695">
        <w:rPr>
          <w:rFonts w:asciiTheme="minorHAnsi" w:hAnsiTheme="minorHAnsi"/>
          <w:sz w:val="24"/>
          <w:szCs w:val="24"/>
        </w:rPr>
        <w:t xml:space="preserve">, l'entreprise doit pouvoir répondre </w:t>
      </w:r>
      <w:r w:rsidR="00401E27">
        <w:rPr>
          <w:rFonts w:asciiTheme="minorHAnsi" w:hAnsiTheme="minorHAnsi"/>
          <w:sz w:val="24"/>
          <w:szCs w:val="24"/>
        </w:rPr>
        <w:t xml:space="preserve">aux demandes de production </w:t>
      </w:r>
      <w:r w:rsidR="00D806DB">
        <w:rPr>
          <w:rFonts w:asciiTheme="minorHAnsi" w:hAnsiTheme="minorHAnsi"/>
          <w:sz w:val="24"/>
          <w:szCs w:val="24"/>
        </w:rPr>
        <w:t xml:space="preserve">imposées par ses clients. </w:t>
      </w:r>
    </w:p>
    <w:p w14:paraId="3FB36B66" w14:textId="77777777" w:rsidP="00367B55" w:rsidR="00401E27" w:rsidRDefault="00401E27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645DA5A6" w14:textId="486F1050" w:rsidP="00367B55" w:rsidR="00367B55" w:rsidRDefault="003B3903" w:rsidRPr="00367B55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En outre</w:t>
      </w:r>
      <w:r w:rsidR="00D806DB">
        <w:rPr>
          <w:rFonts w:asciiTheme="minorHAnsi" w:hAnsiTheme="minorHAnsi"/>
          <w:sz w:val="24"/>
          <w:szCs w:val="24"/>
        </w:rPr>
        <w:t>, les salariés doivent pouvoir, par l'aménagement de leur temps de travailler, trouver un équilibre entre vie professionnelle et vie privée ainsi que la préservation de leur santé au travail.</w:t>
      </w:r>
    </w:p>
    <w:p w14:paraId="07BA26C5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B6E1774" w14:textId="118FD3D3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  <w:r w:rsidRPr="00367B55">
        <w:rPr>
          <w:rFonts w:asciiTheme="minorHAnsi" w:hAnsiTheme="minorHAnsi"/>
          <w:sz w:val="24"/>
          <w:szCs w:val="24"/>
        </w:rPr>
        <w:t xml:space="preserve">Les </w:t>
      </w:r>
      <w:r w:rsidR="001E3202">
        <w:rPr>
          <w:rFonts w:asciiTheme="minorHAnsi" w:hAnsiTheme="minorHAnsi"/>
          <w:sz w:val="24"/>
          <w:szCs w:val="24"/>
        </w:rPr>
        <w:t xml:space="preserve">dispositions ci-après prévues s'inscrivent dans le cadre </w:t>
      </w:r>
      <w:r w:rsidRPr="00367B55">
        <w:rPr>
          <w:rFonts w:asciiTheme="minorHAnsi" w:hAnsiTheme="minorHAnsi"/>
          <w:sz w:val="24"/>
          <w:szCs w:val="24"/>
        </w:rPr>
        <w:t>de la loi n°2008-789 du 20 août 2008 portant rénovatio</w:t>
      </w:r>
      <w:r w:rsidR="006B5994">
        <w:rPr>
          <w:rFonts w:asciiTheme="minorHAnsi" w:hAnsiTheme="minorHAnsi"/>
          <w:sz w:val="24"/>
          <w:szCs w:val="24"/>
        </w:rPr>
        <w:t>n de la démocratie sociale et ré</w:t>
      </w:r>
      <w:r w:rsidRPr="00367B55">
        <w:rPr>
          <w:rFonts w:asciiTheme="minorHAnsi" w:hAnsiTheme="minorHAnsi"/>
          <w:sz w:val="24"/>
          <w:szCs w:val="24"/>
        </w:rPr>
        <w:t>forme du temps du travail</w:t>
      </w:r>
      <w:r w:rsidR="001E3202">
        <w:rPr>
          <w:rFonts w:asciiTheme="minorHAnsi" w:hAnsiTheme="minorHAnsi"/>
          <w:sz w:val="24"/>
          <w:szCs w:val="24"/>
        </w:rPr>
        <w:t xml:space="preserve"> et de la loi </w:t>
      </w:r>
      <w:r w:rsidR="00427DB5">
        <w:rPr>
          <w:rFonts w:asciiTheme="minorHAnsi" w:hAnsiTheme="minorHAnsi"/>
          <w:sz w:val="24"/>
          <w:szCs w:val="24"/>
        </w:rPr>
        <w:t xml:space="preserve">n°2016-1088 du 8 Août 2016 </w:t>
      </w:r>
      <w:r w:rsidR="00A33314">
        <w:rPr>
          <w:rFonts w:asciiTheme="minorHAnsi" w:hAnsiTheme="minorHAnsi"/>
          <w:sz w:val="24"/>
          <w:szCs w:val="24"/>
        </w:rPr>
        <w:t xml:space="preserve">relative au travail, à la modernisation du dialogue social et à la sécurisation des parcours professionnels. </w:t>
      </w:r>
    </w:p>
    <w:p w14:paraId="19868659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58DCC991" w14:textId="6159BB34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  <w:r w:rsidRPr="00367B55">
        <w:rPr>
          <w:rFonts w:asciiTheme="minorHAnsi" w:hAnsiTheme="minorHAnsi"/>
          <w:sz w:val="24"/>
          <w:szCs w:val="24"/>
        </w:rPr>
        <w:t>Elles visent à améliorer l’efficacité opérationnelle de l</w:t>
      </w:r>
      <w:r w:rsidR="002F55D0">
        <w:rPr>
          <w:rFonts w:asciiTheme="minorHAnsi" w:hAnsiTheme="minorHAnsi"/>
          <w:sz w:val="24"/>
          <w:szCs w:val="24"/>
        </w:rPr>
        <w:t xml:space="preserve">'entreprise </w:t>
      </w:r>
      <w:r w:rsidRPr="00367B55">
        <w:rPr>
          <w:rFonts w:asciiTheme="minorHAnsi" w:hAnsiTheme="minorHAnsi"/>
          <w:sz w:val="24"/>
          <w:szCs w:val="24"/>
        </w:rPr>
        <w:t xml:space="preserve">au travers d’une meilleure flexibilité nécessaire pour faire face aux évolutions de la charge de travail, tout en préservant le meilleur équilibre possible avec les aspirations des salariés. </w:t>
      </w:r>
    </w:p>
    <w:p w14:paraId="292D9339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2B6ABC7" w14:textId="071329A3" w:rsidP="00033024" w:rsidR="00033024" w:rsidRDefault="00367B55">
      <w:pPr>
        <w:spacing w:line="240" w:lineRule="auto"/>
        <w:rPr>
          <w:rFonts w:asciiTheme="minorHAnsi" w:hAnsiTheme="minorHAnsi"/>
          <w:sz w:val="24"/>
          <w:szCs w:val="24"/>
        </w:rPr>
      </w:pPr>
      <w:r w:rsidRPr="00367B55">
        <w:rPr>
          <w:rFonts w:asciiTheme="minorHAnsi" w:hAnsiTheme="minorHAnsi"/>
          <w:sz w:val="24"/>
          <w:szCs w:val="24"/>
        </w:rPr>
        <w:t xml:space="preserve">Cet accord a été soumis pour avis au </w:t>
      </w:r>
      <w:r w:rsidR="002372B4">
        <w:rPr>
          <w:rFonts w:asciiTheme="minorHAnsi" w:hAnsiTheme="minorHAnsi"/>
          <w:sz w:val="24"/>
          <w:szCs w:val="24"/>
        </w:rPr>
        <w:t xml:space="preserve">CSE </w:t>
      </w:r>
      <w:r w:rsidRPr="00367B55">
        <w:rPr>
          <w:rFonts w:asciiTheme="minorHAnsi" w:hAnsiTheme="minorHAnsi"/>
          <w:sz w:val="24"/>
          <w:szCs w:val="24"/>
        </w:rPr>
        <w:t>et pour information au Comité d’Entreprise</w:t>
      </w:r>
      <w:r w:rsidR="007725ED">
        <w:rPr>
          <w:rFonts w:asciiTheme="minorHAnsi" w:hAnsiTheme="minorHAnsi"/>
          <w:sz w:val="24"/>
          <w:szCs w:val="24"/>
        </w:rPr>
        <w:t>. Les procès-</w:t>
      </w:r>
      <w:r w:rsidRPr="00367B55">
        <w:rPr>
          <w:rFonts w:asciiTheme="minorHAnsi" w:hAnsiTheme="minorHAnsi"/>
          <w:sz w:val="24"/>
          <w:szCs w:val="24"/>
        </w:rPr>
        <w:t>verbaux de ces réunions sont annexés au présent accord.</w:t>
      </w:r>
    </w:p>
    <w:p w14:paraId="5349B7B7" w14:textId="77777777" w:rsidP="00033024" w:rsidR="00033024" w:rsidRDefault="00033024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C77DA16" w14:textId="7EF1B12D" w:rsidP="00033024" w:rsidR="00243EF8" w:rsidRDefault="00243EF8">
      <w:pPr>
        <w:spacing w:line="240" w:lineRule="auto"/>
        <w:rPr>
          <w:rFonts w:asciiTheme="minorHAnsi" w:hAnsiTheme="minorHAnsi"/>
          <w:b/>
          <w:sz w:val="24"/>
          <w:szCs w:val="24"/>
        </w:rPr>
      </w:pPr>
    </w:p>
    <w:p w14:paraId="192714D8" w14:textId="0B5761F0" w:rsidP="00033024" w:rsidR="00B61CCF" w:rsidRDefault="00B61CCF">
      <w:pPr>
        <w:spacing w:line="240" w:lineRule="auto"/>
        <w:rPr>
          <w:rFonts w:asciiTheme="minorHAnsi" w:hAnsiTheme="minorHAnsi"/>
          <w:b/>
          <w:sz w:val="24"/>
          <w:szCs w:val="24"/>
        </w:rPr>
      </w:pPr>
    </w:p>
    <w:p w14:paraId="3254E1E5" w14:textId="77777777" w:rsidP="00033024" w:rsidR="00B61CCF" w:rsidRDefault="00B61CCF">
      <w:pPr>
        <w:spacing w:line="240" w:lineRule="auto"/>
        <w:rPr>
          <w:rFonts w:asciiTheme="minorHAnsi" w:hAnsiTheme="minorHAnsi"/>
          <w:b/>
          <w:sz w:val="24"/>
          <w:szCs w:val="24"/>
        </w:rPr>
      </w:pPr>
    </w:p>
    <w:p w14:paraId="518924CE" w14:textId="77777777" w:rsidP="00033024" w:rsidR="00B61CCF" w:rsidRDefault="00B61CCF">
      <w:pPr>
        <w:spacing w:line="240" w:lineRule="auto"/>
        <w:rPr>
          <w:rFonts w:asciiTheme="minorHAnsi" w:hAnsiTheme="minorHAnsi"/>
          <w:b/>
          <w:sz w:val="24"/>
          <w:szCs w:val="24"/>
        </w:rPr>
      </w:pPr>
    </w:p>
    <w:p w14:paraId="29A8496D" w14:textId="604A1C5A" w:rsidP="00CF7E09" w:rsidR="00367B55" w:rsidRDefault="00033024" w:rsidRPr="00CF7E09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line="240" w:lineRule="auto"/>
        <w:rPr>
          <w:rFonts w:asciiTheme="minorHAnsi" w:hAnsiTheme="minorHAnsi"/>
          <w:b/>
          <w:sz w:val="24"/>
          <w:szCs w:val="24"/>
        </w:rPr>
      </w:pPr>
      <w:r w:rsidRPr="00CF7E09">
        <w:rPr>
          <w:rFonts w:asciiTheme="minorHAnsi" w:hAnsiTheme="minorHAnsi"/>
          <w:b/>
          <w:sz w:val="24"/>
          <w:szCs w:val="24"/>
        </w:rPr>
        <w:t xml:space="preserve">Article 1 - </w:t>
      </w:r>
      <w:r w:rsidR="00367B55" w:rsidRPr="00CF7E09">
        <w:rPr>
          <w:rFonts w:asciiTheme="minorHAnsi" w:hAnsiTheme="minorHAnsi"/>
          <w:b/>
          <w:sz w:val="24"/>
          <w:szCs w:val="24"/>
        </w:rPr>
        <w:t>Champs d’application</w:t>
      </w:r>
      <w:r w:rsidR="00243EF8" w:rsidRPr="00CF7E09">
        <w:rPr>
          <w:rFonts w:asciiTheme="minorHAnsi" w:hAnsiTheme="minorHAnsi"/>
          <w:b/>
          <w:sz w:val="24"/>
          <w:szCs w:val="24"/>
        </w:rPr>
        <w:t xml:space="preserve"> du présent accord :</w:t>
      </w:r>
    </w:p>
    <w:p w14:paraId="2E965976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623BEFC2" w14:textId="0BC29AC3" w:rsidP="00367B55" w:rsidR="00033024" w:rsidRDefault="00367B55">
      <w:pPr>
        <w:spacing w:line="240" w:lineRule="auto"/>
        <w:rPr>
          <w:rFonts w:asciiTheme="minorHAnsi" w:hAnsiTheme="minorHAnsi"/>
          <w:sz w:val="24"/>
          <w:szCs w:val="24"/>
        </w:rPr>
      </w:pPr>
      <w:r w:rsidRPr="00367B55">
        <w:rPr>
          <w:rFonts w:asciiTheme="minorHAnsi" w:hAnsiTheme="minorHAnsi"/>
          <w:sz w:val="24"/>
          <w:szCs w:val="24"/>
        </w:rPr>
        <w:t>Le présent</w:t>
      </w:r>
      <w:r w:rsidR="00033024">
        <w:rPr>
          <w:rFonts w:asciiTheme="minorHAnsi" w:hAnsiTheme="minorHAnsi"/>
          <w:sz w:val="24"/>
          <w:szCs w:val="24"/>
        </w:rPr>
        <w:t xml:space="preserve"> accord </w:t>
      </w:r>
      <w:r w:rsidR="003B3903">
        <w:rPr>
          <w:rFonts w:asciiTheme="minorHAnsi" w:hAnsiTheme="minorHAnsi"/>
          <w:sz w:val="24"/>
          <w:szCs w:val="24"/>
        </w:rPr>
        <w:t xml:space="preserve">est applicable </w:t>
      </w:r>
      <w:r w:rsidR="00033024">
        <w:rPr>
          <w:rFonts w:asciiTheme="minorHAnsi" w:hAnsiTheme="minorHAnsi"/>
          <w:sz w:val="24"/>
          <w:szCs w:val="24"/>
        </w:rPr>
        <w:t>à l'ensemble du personnel de l'entreprise</w:t>
      </w:r>
      <w:r w:rsidR="00033024" w:rsidRPr="0004510F">
        <w:rPr>
          <w:rFonts w:asciiTheme="minorHAnsi" w:hAnsiTheme="minorHAnsi"/>
          <w:sz w:val="24"/>
          <w:szCs w:val="24"/>
        </w:rPr>
        <w:t xml:space="preserve">, </w:t>
      </w:r>
      <w:r w:rsidR="001E5904" w:rsidRPr="0004510F">
        <w:rPr>
          <w:rFonts w:asciiTheme="minorHAnsi" w:hAnsiTheme="minorHAnsi"/>
          <w:sz w:val="24"/>
          <w:szCs w:val="24"/>
        </w:rPr>
        <w:t xml:space="preserve">en contrat à durée indéterminée, </w:t>
      </w:r>
      <w:r w:rsidR="00033024" w:rsidRPr="0004510F">
        <w:rPr>
          <w:rFonts w:asciiTheme="minorHAnsi" w:hAnsiTheme="minorHAnsi"/>
          <w:sz w:val="24"/>
          <w:szCs w:val="24"/>
        </w:rPr>
        <w:t>quel que soit son statut ou son temps de travail.</w:t>
      </w:r>
      <w:r w:rsidR="00033024">
        <w:rPr>
          <w:rFonts w:asciiTheme="minorHAnsi" w:hAnsiTheme="minorHAnsi"/>
          <w:sz w:val="24"/>
          <w:szCs w:val="24"/>
        </w:rPr>
        <w:t xml:space="preserve"> </w:t>
      </w:r>
    </w:p>
    <w:p w14:paraId="63CC18DF" w14:textId="77777777" w:rsidP="00367B55" w:rsidR="00033024" w:rsidRDefault="00033024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6260620" w14:textId="7C8AF3F9" w:rsidP="00367B55" w:rsidR="00033024" w:rsidRDefault="00033024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Selon la nature de son activité et son affectation, </w:t>
      </w:r>
      <w:r w:rsidR="00401E27">
        <w:rPr>
          <w:rFonts w:asciiTheme="minorHAnsi" w:hAnsiTheme="minorHAnsi"/>
          <w:sz w:val="24"/>
          <w:szCs w:val="24"/>
        </w:rPr>
        <w:t xml:space="preserve">"production" ou "support", </w:t>
      </w:r>
      <w:r>
        <w:rPr>
          <w:rFonts w:asciiTheme="minorHAnsi" w:hAnsiTheme="minorHAnsi"/>
          <w:sz w:val="24"/>
          <w:szCs w:val="24"/>
        </w:rPr>
        <w:t xml:space="preserve">chaque salarié </w:t>
      </w:r>
      <w:r w:rsidR="00401E27">
        <w:rPr>
          <w:rFonts w:asciiTheme="minorHAnsi" w:hAnsiTheme="minorHAnsi"/>
          <w:sz w:val="24"/>
          <w:szCs w:val="24"/>
        </w:rPr>
        <w:t>est susceptible d</w:t>
      </w:r>
      <w:r>
        <w:rPr>
          <w:rFonts w:asciiTheme="minorHAnsi" w:hAnsiTheme="minorHAnsi"/>
          <w:sz w:val="24"/>
          <w:szCs w:val="24"/>
        </w:rPr>
        <w:t>e bénéfic</w:t>
      </w:r>
      <w:r w:rsidR="00401E27">
        <w:rPr>
          <w:rFonts w:asciiTheme="minorHAnsi" w:hAnsiTheme="minorHAnsi"/>
          <w:sz w:val="24"/>
          <w:szCs w:val="24"/>
        </w:rPr>
        <w:t>i</w:t>
      </w:r>
      <w:r>
        <w:rPr>
          <w:rFonts w:asciiTheme="minorHAnsi" w:hAnsiTheme="minorHAnsi"/>
          <w:sz w:val="24"/>
          <w:szCs w:val="24"/>
        </w:rPr>
        <w:t>e</w:t>
      </w:r>
      <w:r w:rsidR="00401E27">
        <w:rPr>
          <w:rFonts w:asciiTheme="minorHAnsi" w:hAnsiTheme="minorHAnsi"/>
          <w:sz w:val="24"/>
          <w:szCs w:val="24"/>
        </w:rPr>
        <w:t>r</w:t>
      </w:r>
      <w:r>
        <w:rPr>
          <w:rFonts w:asciiTheme="minorHAnsi" w:hAnsiTheme="minorHAnsi"/>
          <w:sz w:val="24"/>
          <w:szCs w:val="24"/>
        </w:rPr>
        <w:t xml:space="preserve"> de tel ou tel dispositif d'aménagement du temps de travail.</w:t>
      </w:r>
      <w:r w:rsidR="00A72581">
        <w:rPr>
          <w:rFonts w:asciiTheme="minorHAnsi" w:hAnsiTheme="minorHAnsi"/>
          <w:sz w:val="24"/>
          <w:szCs w:val="24"/>
        </w:rPr>
        <w:t xml:space="preserve"> En effet, le présent accord entend prévoir plusieurs dispositifs en matière d'aménagement du temps de travail, chacun étant susceptible de répondre aux exigences de l'activité à laquelle est rattaché le salarié.</w:t>
      </w:r>
    </w:p>
    <w:p w14:paraId="30EBF43C" w14:textId="1555C363" w:rsidP="00367B55" w:rsidR="00BC61C0" w:rsidRDefault="00BC61C0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16356A8F" w14:textId="1A45AF44" w:rsidP="00367B55" w:rsidR="00B61CCF" w:rsidRDefault="00B61CCF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E6189D5" w14:textId="7D6AE062" w:rsidP="00367B55" w:rsidR="00B61CCF" w:rsidRDefault="00B61CCF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67056442" w14:textId="77777777" w:rsidP="00367B55" w:rsidR="00BC61C0" w:rsidRDefault="00BC61C0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AF3B151" w14:textId="77777777" w:rsidP="00E72B7B" w:rsidR="008C6164" w:rsidRDefault="008C6164" w:rsidRPr="00CF7E09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line="240" w:lineRule="auto"/>
        <w:rPr>
          <w:rFonts w:asciiTheme="minorHAnsi" w:hAnsiTheme="minorHAnsi"/>
          <w:b/>
          <w:sz w:val="24"/>
          <w:szCs w:val="24"/>
        </w:rPr>
      </w:pPr>
      <w:r w:rsidRPr="00CF7E09">
        <w:rPr>
          <w:rFonts w:asciiTheme="minorHAnsi" w:hAnsiTheme="minorHAnsi"/>
          <w:b/>
          <w:sz w:val="24"/>
          <w:szCs w:val="24"/>
        </w:rPr>
        <w:t>Article 2 - Principes généraux gouvernant les temps de travail :</w:t>
      </w:r>
    </w:p>
    <w:p w14:paraId="54E4163C" w14:textId="77777777" w:rsidP="008C6164" w:rsidR="00BC61C0" w:rsidRDefault="00BC61C0">
      <w:pPr>
        <w:spacing w:line="240" w:lineRule="auto"/>
        <w:rPr>
          <w:rFonts w:asciiTheme="minorHAnsi" w:hAnsiTheme="minorHAnsi"/>
          <w:b/>
          <w:sz w:val="28"/>
          <w:szCs w:val="28"/>
        </w:rPr>
      </w:pPr>
    </w:p>
    <w:p w14:paraId="1CEF1025" w14:textId="1CC262FD" w:rsidP="008C6164" w:rsidR="008C6164" w:rsidRDefault="008C6164" w:rsidRPr="00E72B7B">
      <w:pPr>
        <w:spacing w:line="240" w:lineRule="auto"/>
        <w:rPr>
          <w:rFonts w:asciiTheme="minorHAnsi" w:hAnsiTheme="minorHAnsi"/>
          <w:b/>
          <w:sz w:val="28"/>
          <w:szCs w:val="28"/>
        </w:rPr>
      </w:pPr>
      <w:r w:rsidRPr="00E72B7B">
        <w:rPr>
          <w:rFonts w:asciiTheme="minorHAnsi" w:hAnsiTheme="minorHAnsi"/>
          <w:b/>
          <w:sz w:val="28"/>
          <w:szCs w:val="28"/>
        </w:rPr>
        <w:t xml:space="preserve">A. La durée du travail </w:t>
      </w:r>
      <w:r w:rsidR="00D065EC" w:rsidRPr="00E72B7B">
        <w:rPr>
          <w:rFonts w:asciiTheme="minorHAnsi" w:hAnsiTheme="minorHAnsi"/>
          <w:b/>
          <w:sz w:val="28"/>
          <w:szCs w:val="28"/>
        </w:rPr>
        <w:t xml:space="preserve">en vigueur </w:t>
      </w:r>
      <w:r w:rsidRPr="00E72B7B">
        <w:rPr>
          <w:rFonts w:asciiTheme="minorHAnsi" w:hAnsiTheme="minorHAnsi"/>
          <w:b/>
          <w:sz w:val="28"/>
          <w:szCs w:val="28"/>
        </w:rPr>
        <w:t>dans l’entreprise</w:t>
      </w:r>
      <w:r w:rsidR="00D065EC" w:rsidRPr="00E72B7B">
        <w:rPr>
          <w:rFonts w:asciiTheme="minorHAnsi" w:hAnsiTheme="minorHAnsi"/>
          <w:b/>
          <w:sz w:val="28"/>
          <w:szCs w:val="28"/>
        </w:rPr>
        <w:t> :</w:t>
      </w:r>
    </w:p>
    <w:p w14:paraId="1A4B0B06" w14:textId="77777777" w:rsidP="008C6164" w:rsidR="008C6164" w:rsidRDefault="008C6164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652BDFF9" w14:textId="68570ED5" w:rsidP="008C6164" w:rsidR="008C6164" w:rsidRDefault="008C6164">
      <w:pPr>
        <w:spacing w:line="240" w:lineRule="auto"/>
        <w:rPr>
          <w:rFonts w:asciiTheme="minorHAnsi" w:hAnsiTheme="minorHAnsi"/>
          <w:sz w:val="24"/>
          <w:szCs w:val="24"/>
        </w:rPr>
      </w:pPr>
      <w:r w:rsidRPr="00367B55">
        <w:rPr>
          <w:rFonts w:asciiTheme="minorHAnsi" w:hAnsiTheme="minorHAnsi"/>
          <w:sz w:val="24"/>
          <w:szCs w:val="24"/>
        </w:rPr>
        <w:t xml:space="preserve">La </w:t>
      </w:r>
      <w:r>
        <w:rPr>
          <w:rFonts w:asciiTheme="minorHAnsi" w:hAnsiTheme="minorHAnsi"/>
          <w:sz w:val="24"/>
          <w:szCs w:val="24"/>
        </w:rPr>
        <w:t xml:space="preserve">durée du travail en vigueur dans l'entreprise correspond à la </w:t>
      </w:r>
      <w:r w:rsidRPr="00367B55">
        <w:rPr>
          <w:rFonts w:asciiTheme="minorHAnsi" w:hAnsiTheme="minorHAnsi"/>
          <w:sz w:val="24"/>
          <w:szCs w:val="24"/>
        </w:rPr>
        <w:t xml:space="preserve">durée légale du travail </w:t>
      </w:r>
      <w:r>
        <w:rPr>
          <w:rFonts w:asciiTheme="minorHAnsi" w:hAnsiTheme="minorHAnsi"/>
          <w:sz w:val="24"/>
          <w:szCs w:val="24"/>
        </w:rPr>
        <w:t>fixée à 35 heures par semaine et à</w:t>
      </w:r>
      <w:r w:rsidRPr="00367B55">
        <w:rPr>
          <w:rFonts w:asciiTheme="minorHAnsi" w:hAnsiTheme="minorHAnsi"/>
          <w:sz w:val="24"/>
          <w:szCs w:val="24"/>
        </w:rPr>
        <w:t xml:space="preserve"> 1600 heures par an auxquelles s’ajoutent 7 heures correspond</w:t>
      </w:r>
      <w:r>
        <w:rPr>
          <w:rFonts w:asciiTheme="minorHAnsi" w:hAnsiTheme="minorHAnsi"/>
          <w:sz w:val="24"/>
          <w:szCs w:val="24"/>
        </w:rPr>
        <w:t xml:space="preserve">ant à la journée de solidarité. </w:t>
      </w:r>
    </w:p>
    <w:p w14:paraId="59FA09CE" w14:textId="77777777" w:rsidP="008C6164" w:rsidR="003B3903" w:rsidRDefault="003B3903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95BE443" w14:textId="77777777" w:rsidP="008C6164" w:rsidR="008C6164" w:rsidRDefault="008C6164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La base annuelle du</w:t>
      </w:r>
      <w:r w:rsidRPr="00367B55">
        <w:rPr>
          <w:rFonts w:asciiTheme="minorHAnsi" w:hAnsiTheme="minorHAnsi"/>
          <w:sz w:val="24"/>
          <w:szCs w:val="24"/>
        </w:rPr>
        <w:t xml:space="preserve"> temps de travail </w:t>
      </w:r>
      <w:r>
        <w:rPr>
          <w:rFonts w:asciiTheme="minorHAnsi" w:hAnsiTheme="minorHAnsi"/>
          <w:sz w:val="24"/>
          <w:szCs w:val="24"/>
        </w:rPr>
        <w:t xml:space="preserve">dans l'entreprise est donc de </w:t>
      </w:r>
      <w:r w:rsidRPr="00367B55">
        <w:rPr>
          <w:rFonts w:asciiTheme="minorHAnsi" w:hAnsiTheme="minorHAnsi"/>
          <w:sz w:val="24"/>
          <w:szCs w:val="24"/>
        </w:rPr>
        <w:t>1 607 heures pour les salariés pouvant prétendre, compte tenu de leur temps de présence dans l’entreprise, à des droits complets en matière de congés payés.</w:t>
      </w:r>
    </w:p>
    <w:p w14:paraId="2118F807" w14:textId="77777777" w:rsidP="008C6164" w:rsidR="008C6164" w:rsidRDefault="008C6164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3B83A8DC" w14:textId="77777777" w:rsidP="008C6164" w:rsidR="00401E27" w:rsidRDefault="00401E27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CD04A5D" w14:textId="45E6BECD" w:rsidP="008C6164" w:rsidR="008C6164" w:rsidRDefault="008C6164" w:rsidRPr="00E72B7B">
      <w:pPr>
        <w:spacing w:line="240" w:lineRule="auto"/>
        <w:rPr>
          <w:rFonts w:asciiTheme="minorHAnsi" w:hAnsiTheme="minorHAnsi"/>
          <w:sz w:val="28"/>
          <w:szCs w:val="28"/>
        </w:rPr>
      </w:pPr>
      <w:r w:rsidRPr="00E72B7B">
        <w:rPr>
          <w:rFonts w:asciiTheme="minorHAnsi" w:hAnsiTheme="minorHAnsi"/>
          <w:b/>
          <w:sz w:val="28"/>
          <w:szCs w:val="28"/>
        </w:rPr>
        <w:t>B. Le temps de travail effectif</w:t>
      </w:r>
      <w:r w:rsidR="00D065EC" w:rsidRPr="00E72B7B">
        <w:rPr>
          <w:rFonts w:asciiTheme="minorHAnsi" w:hAnsiTheme="minorHAnsi"/>
          <w:b/>
          <w:sz w:val="28"/>
          <w:szCs w:val="28"/>
        </w:rPr>
        <w:t> :</w:t>
      </w:r>
    </w:p>
    <w:p w14:paraId="6DC1C16D" w14:textId="77777777" w:rsidP="008C6164" w:rsidR="008C6164" w:rsidRDefault="008C6164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27ADE14C" w14:textId="7A59760E" w:rsidP="008C6164" w:rsidR="0038327E" w:rsidRDefault="0038327E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>La durée du travail a</w:t>
      </w:r>
      <w:r w:rsidR="008F065B">
        <w:rPr>
          <w:rFonts w:asciiTheme="minorHAnsi" w:hAnsiTheme="minorHAnsi"/>
          <w:color w:val="000000"/>
          <w:sz w:val="24"/>
          <w:szCs w:val="24"/>
        </w:rPr>
        <w:t>pplicable dans l'entreprise correspond</w:t>
      </w:r>
      <w:r>
        <w:rPr>
          <w:rFonts w:asciiTheme="minorHAnsi" w:hAnsiTheme="minorHAnsi"/>
          <w:color w:val="000000"/>
          <w:sz w:val="24"/>
          <w:szCs w:val="24"/>
        </w:rPr>
        <w:t xml:space="preserve"> à du temps de travail effectif.</w:t>
      </w:r>
    </w:p>
    <w:p w14:paraId="6EF3A999" w14:textId="77777777" w:rsidP="008C6164" w:rsidR="0038327E" w:rsidRDefault="0038327E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3D26652A" w14:textId="1A2E0860" w:rsidP="008C6164" w:rsidR="008C6164" w:rsidRDefault="0038327E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>Le</w:t>
      </w:r>
      <w:r w:rsidR="008C6164">
        <w:rPr>
          <w:rFonts w:asciiTheme="minorHAnsi" w:hAnsiTheme="minorHAnsi"/>
          <w:color w:val="000000"/>
          <w:sz w:val="24"/>
          <w:szCs w:val="24"/>
        </w:rPr>
        <w:t xml:space="preserve"> temps de travail effectif </w:t>
      </w:r>
      <w:r w:rsidR="002E6E77">
        <w:rPr>
          <w:rFonts w:asciiTheme="minorHAnsi" w:hAnsiTheme="minorHAnsi"/>
          <w:color w:val="000000"/>
          <w:sz w:val="24"/>
          <w:szCs w:val="24"/>
        </w:rPr>
        <w:t xml:space="preserve">s'entend comme </w:t>
      </w:r>
      <w:r w:rsidR="008C6164">
        <w:rPr>
          <w:rFonts w:asciiTheme="minorHAnsi" w:hAnsiTheme="minorHAnsi"/>
          <w:color w:val="000000"/>
          <w:sz w:val="24"/>
          <w:szCs w:val="24"/>
        </w:rPr>
        <w:t>celui</w:t>
      </w:r>
      <w:r w:rsidR="008C6164" w:rsidRPr="00367B55">
        <w:rPr>
          <w:rFonts w:asciiTheme="minorHAnsi" w:hAnsiTheme="minorHAnsi"/>
          <w:color w:val="000000"/>
          <w:sz w:val="24"/>
          <w:szCs w:val="24"/>
        </w:rPr>
        <w:t xml:space="preserve"> pendant lequel le salarié est à la disposition de l'employeur et se conforme à ses directives sans pouvoir vaquer librement à</w:t>
      </w:r>
      <w:r w:rsidR="002E6E77">
        <w:rPr>
          <w:rFonts w:asciiTheme="minorHAnsi" w:hAnsiTheme="minorHAnsi"/>
          <w:color w:val="000000"/>
          <w:sz w:val="24"/>
          <w:szCs w:val="24"/>
        </w:rPr>
        <w:t xml:space="preserve"> des occupations personnelles.</w:t>
      </w:r>
      <w:r w:rsidR="008C6164" w:rsidRPr="00367B55">
        <w:rPr>
          <w:rFonts w:asciiTheme="minorHAnsi" w:hAnsiTheme="minorHAnsi"/>
          <w:color w:val="000000"/>
          <w:sz w:val="24"/>
          <w:szCs w:val="24"/>
        </w:rPr>
        <w:t xml:space="preserve"> </w:t>
      </w:r>
    </w:p>
    <w:p w14:paraId="21F4CFBD" w14:textId="77777777" w:rsidP="00856D0E" w:rsidR="00856D0E" w:rsidRDefault="00856D0E">
      <w:pPr>
        <w:spacing w:line="240" w:lineRule="auto"/>
        <w:rPr>
          <w:rFonts w:asciiTheme="minorHAnsi" w:hAnsiTheme="minorHAnsi"/>
          <w:b/>
          <w:sz w:val="24"/>
          <w:szCs w:val="24"/>
        </w:rPr>
      </w:pPr>
    </w:p>
    <w:p w14:paraId="47D23A8F" w14:textId="77777777" w:rsidP="00856D0E" w:rsidR="00856D0E" w:rsidRDefault="00856D0E">
      <w:pPr>
        <w:spacing w:line="240" w:lineRule="auto"/>
        <w:rPr>
          <w:rFonts w:asciiTheme="minorHAnsi" w:hAnsiTheme="minorHAnsi"/>
          <w:b/>
          <w:sz w:val="24"/>
          <w:szCs w:val="24"/>
        </w:rPr>
      </w:pPr>
    </w:p>
    <w:p w14:paraId="4621930E" w14:textId="6F60CDE7" w:rsidP="00856D0E" w:rsidR="008C6164" w:rsidRDefault="00856D0E" w:rsidRPr="00E72B7B">
      <w:pPr>
        <w:spacing w:line="240" w:lineRule="auto"/>
        <w:rPr>
          <w:rFonts w:asciiTheme="minorHAnsi" w:hAnsiTheme="minorHAnsi"/>
          <w:sz w:val="28"/>
          <w:szCs w:val="28"/>
        </w:rPr>
      </w:pPr>
      <w:r w:rsidRPr="00E72B7B">
        <w:rPr>
          <w:rFonts w:asciiTheme="minorHAnsi" w:hAnsiTheme="minorHAnsi"/>
          <w:b/>
          <w:sz w:val="28"/>
          <w:szCs w:val="28"/>
        </w:rPr>
        <w:t>C. T</w:t>
      </w:r>
      <w:r w:rsidR="008C6164" w:rsidRPr="00E72B7B">
        <w:rPr>
          <w:rFonts w:asciiTheme="minorHAnsi" w:hAnsiTheme="minorHAnsi"/>
          <w:b/>
          <w:sz w:val="28"/>
          <w:szCs w:val="28"/>
        </w:rPr>
        <w:t>emps de pause</w:t>
      </w:r>
      <w:r w:rsidR="00D065EC" w:rsidRPr="00E72B7B">
        <w:rPr>
          <w:rFonts w:asciiTheme="minorHAnsi" w:hAnsiTheme="minorHAnsi"/>
          <w:b/>
          <w:sz w:val="28"/>
          <w:szCs w:val="28"/>
        </w:rPr>
        <w:t> :</w:t>
      </w:r>
    </w:p>
    <w:p w14:paraId="11135728" w14:textId="77777777" w:rsidP="008C6164" w:rsidR="008C6164" w:rsidRDefault="008C6164" w:rsidRPr="00367B55">
      <w:pPr>
        <w:spacing w:line="240" w:lineRule="auto"/>
        <w:rPr>
          <w:rFonts w:asciiTheme="minorHAnsi" w:hAnsiTheme="minorHAnsi"/>
          <w:sz w:val="24"/>
          <w:szCs w:val="24"/>
          <w:u w:val="single"/>
        </w:rPr>
      </w:pPr>
    </w:p>
    <w:p w14:paraId="3101A3CC" w14:textId="1CE3FE72" w:rsidP="00696EAE" w:rsidR="00213F40" w:rsidRDefault="002B769C" w:rsidRPr="00696EAE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696EAE">
        <w:rPr>
          <w:rFonts w:asciiTheme="minorHAnsi" w:hAnsiTheme="minorHAnsi"/>
          <w:color w:val="000000"/>
          <w:sz w:val="24"/>
          <w:szCs w:val="24"/>
        </w:rPr>
        <w:t xml:space="preserve">Tout salarié </w:t>
      </w:r>
      <w:r w:rsidR="00696EAE" w:rsidRPr="00696EAE">
        <w:rPr>
          <w:rFonts w:asciiTheme="minorHAnsi" w:hAnsiTheme="minorHAnsi"/>
          <w:color w:val="000000"/>
          <w:sz w:val="24"/>
          <w:szCs w:val="24"/>
        </w:rPr>
        <w:t xml:space="preserve">bénéficie </w:t>
      </w:r>
      <w:r w:rsidR="00A56E15">
        <w:rPr>
          <w:rFonts w:asciiTheme="minorHAnsi" w:hAnsiTheme="minorHAnsi"/>
          <w:color w:val="000000"/>
          <w:sz w:val="24"/>
          <w:szCs w:val="24"/>
        </w:rPr>
        <w:t>de 5 minutes par heure travaillée pleine</w:t>
      </w:r>
      <w:r w:rsidRPr="00696EAE">
        <w:rPr>
          <w:rFonts w:asciiTheme="minorHAnsi" w:hAnsiTheme="minorHAnsi"/>
          <w:color w:val="000000"/>
          <w:sz w:val="24"/>
          <w:szCs w:val="24"/>
        </w:rPr>
        <w:t>.</w:t>
      </w:r>
    </w:p>
    <w:p w14:paraId="24DF3C06" w14:textId="77777777" w:rsidP="008C6164" w:rsidR="002B769C" w:rsidRDefault="002B769C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500FD300" w14:textId="5B49F8D1" w:rsidP="008C6164" w:rsidR="008C6164" w:rsidRDefault="008C6164" w:rsidRPr="00B83F6C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B83F6C">
        <w:rPr>
          <w:rFonts w:asciiTheme="minorHAnsi" w:hAnsiTheme="minorHAnsi"/>
          <w:color w:val="000000"/>
          <w:sz w:val="24"/>
          <w:szCs w:val="24"/>
        </w:rPr>
        <w:t>Le temps de pause ne constitue p</w:t>
      </w:r>
      <w:r w:rsidR="002F1B6F">
        <w:rPr>
          <w:rFonts w:asciiTheme="minorHAnsi" w:hAnsiTheme="minorHAnsi"/>
          <w:color w:val="000000"/>
          <w:sz w:val="24"/>
          <w:szCs w:val="24"/>
        </w:rPr>
        <w:t xml:space="preserve">as du temps de travail effectif. Il n'est pas pris en compte </w:t>
      </w:r>
      <w:r w:rsidRPr="00B83F6C">
        <w:rPr>
          <w:rFonts w:asciiTheme="minorHAnsi" w:hAnsiTheme="minorHAnsi"/>
          <w:color w:val="000000"/>
          <w:sz w:val="24"/>
          <w:szCs w:val="24"/>
        </w:rPr>
        <w:t xml:space="preserve">pour la détermination des heures supplémentaires et pour l’appréciation des durées maximum journalières et hebdomadaires du travail. </w:t>
      </w:r>
    </w:p>
    <w:p w14:paraId="0A1E8DBB" w14:textId="77777777" w:rsidP="008C6164" w:rsidR="008C6164" w:rsidRDefault="008C6164" w:rsidRPr="00B83F6C">
      <w:pPr>
        <w:spacing w:line="240" w:lineRule="auto"/>
        <w:ind w:left="720"/>
        <w:rPr>
          <w:rFonts w:asciiTheme="minorHAnsi" w:hAnsiTheme="minorHAnsi"/>
          <w:color w:val="000000"/>
          <w:sz w:val="24"/>
          <w:szCs w:val="24"/>
        </w:rPr>
      </w:pPr>
    </w:p>
    <w:p w14:paraId="69BF5FC4" w14:textId="78A6FC74" w:rsidP="008C6164" w:rsidR="00FE01E3" w:rsidRDefault="002B769C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Dans le cadre de l’activité « production », </w:t>
      </w:r>
      <w:r w:rsidR="00D02FC4">
        <w:rPr>
          <w:rFonts w:asciiTheme="minorHAnsi" w:hAnsiTheme="minorHAnsi"/>
          <w:color w:val="000000"/>
          <w:sz w:val="24"/>
          <w:szCs w:val="24"/>
        </w:rPr>
        <w:t xml:space="preserve">le temps de pause est spécifique ; il est égal à </w:t>
      </w:r>
      <w:r w:rsidR="008C6164" w:rsidRPr="00B83F6C">
        <w:rPr>
          <w:rFonts w:asciiTheme="minorHAnsi" w:hAnsiTheme="minorHAnsi"/>
          <w:color w:val="000000"/>
          <w:sz w:val="24"/>
          <w:szCs w:val="24"/>
        </w:rPr>
        <w:t xml:space="preserve">10 mn </w:t>
      </w:r>
      <w:r w:rsidR="00ED5630">
        <w:rPr>
          <w:rFonts w:asciiTheme="minorHAnsi" w:hAnsiTheme="minorHAnsi"/>
          <w:color w:val="000000"/>
          <w:sz w:val="24"/>
          <w:szCs w:val="24"/>
        </w:rPr>
        <w:t>à l'issue de</w:t>
      </w:r>
      <w:r w:rsidR="008C6164" w:rsidRPr="00B83F6C">
        <w:rPr>
          <w:rFonts w:asciiTheme="minorHAnsi" w:hAnsiTheme="minorHAnsi"/>
          <w:color w:val="000000"/>
          <w:sz w:val="24"/>
          <w:szCs w:val="24"/>
        </w:rPr>
        <w:t xml:space="preserve"> 2 heures de</w:t>
      </w:r>
      <w:r w:rsidR="00D02FC4">
        <w:rPr>
          <w:rFonts w:asciiTheme="minorHAnsi" w:hAnsiTheme="minorHAnsi"/>
          <w:color w:val="000000"/>
          <w:sz w:val="24"/>
          <w:szCs w:val="24"/>
        </w:rPr>
        <w:t xml:space="preserve"> temps de travail effectif ou à</w:t>
      </w:r>
      <w:r w:rsidR="008C6164" w:rsidRPr="00B83F6C">
        <w:rPr>
          <w:rFonts w:asciiTheme="minorHAnsi" w:hAnsiTheme="minorHAnsi"/>
          <w:color w:val="000000"/>
          <w:sz w:val="24"/>
          <w:szCs w:val="24"/>
        </w:rPr>
        <w:t xml:space="preserve"> 15 mn </w:t>
      </w:r>
      <w:r w:rsidR="00ED5630">
        <w:rPr>
          <w:rFonts w:asciiTheme="minorHAnsi" w:hAnsiTheme="minorHAnsi"/>
          <w:color w:val="000000"/>
          <w:sz w:val="24"/>
          <w:szCs w:val="24"/>
        </w:rPr>
        <w:t>après 3 heu</w:t>
      </w:r>
      <w:r w:rsidR="00D02FC4">
        <w:rPr>
          <w:rFonts w:asciiTheme="minorHAnsi" w:hAnsiTheme="minorHAnsi"/>
          <w:color w:val="000000"/>
          <w:sz w:val="24"/>
          <w:szCs w:val="24"/>
        </w:rPr>
        <w:t>res de travail effectif ; la</w:t>
      </w:r>
      <w:r w:rsidR="00ED5630">
        <w:rPr>
          <w:rFonts w:asciiTheme="minorHAnsi" w:hAnsiTheme="minorHAnsi"/>
          <w:color w:val="000000"/>
          <w:sz w:val="24"/>
          <w:szCs w:val="24"/>
        </w:rPr>
        <w:t xml:space="preserve"> pause est </w:t>
      </w:r>
      <w:r w:rsidR="008C6164" w:rsidRPr="00B83F6C">
        <w:rPr>
          <w:rFonts w:asciiTheme="minorHAnsi" w:hAnsiTheme="minorHAnsi"/>
          <w:color w:val="000000"/>
          <w:sz w:val="24"/>
          <w:szCs w:val="24"/>
        </w:rPr>
        <w:t xml:space="preserve">portée à 35 minutes pour les journées de travail de 7 heures minimum planifiées et </w:t>
      </w:r>
      <w:r w:rsidR="00ED5630" w:rsidRPr="0004510F">
        <w:rPr>
          <w:rFonts w:asciiTheme="minorHAnsi" w:hAnsiTheme="minorHAnsi"/>
          <w:color w:val="000000"/>
          <w:sz w:val="24"/>
          <w:szCs w:val="24"/>
        </w:rPr>
        <w:t xml:space="preserve">à </w:t>
      </w:r>
      <w:r w:rsidR="003A6ED3" w:rsidRPr="0004510F">
        <w:rPr>
          <w:rFonts w:asciiTheme="minorHAnsi" w:hAnsiTheme="minorHAnsi"/>
          <w:color w:val="000000"/>
          <w:sz w:val="24"/>
          <w:szCs w:val="24"/>
        </w:rPr>
        <w:t>40</w:t>
      </w:r>
      <w:r w:rsidR="008C6164" w:rsidRPr="0004510F">
        <w:rPr>
          <w:rFonts w:asciiTheme="minorHAnsi" w:hAnsiTheme="minorHAnsi"/>
          <w:color w:val="000000"/>
          <w:sz w:val="24"/>
          <w:szCs w:val="24"/>
        </w:rPr>
        <w:t xml:space="preserve"> minutes pour les journées de travail de 8 heures minimum</w:t>
      </w:r>
      <w:r w:rsidR="008C6164" w:rsidRPr="0004510F">
        <w:rPr>
          <w:rFonts w:asciiTheme="minorHAnsi" w:hAnsiTheme="minorHAnsi"/>
          <w:b/>
          <w:color w:val="000000"/>
          <w:sz w:val="24"/>
          <w:szCs w:val="24"/>
        </w:rPr>
        <w:t xml:space="preserve"> </w:t>
      </w:r>
      <w:r w:rsidR="008C6164" w:rsidRPr="0004510F">
        <w:rPr>
          <w:rFonts w:asciiTheme="minorHAnsi" w:hAnsiTheme="minorHAnsi"/>
          <w:color w:val="000000"/>
          <w:sz w:val="24"/>
          <w:szCs w:val="24"/>
        </w:rPr>
        <w:t>planifiées</w:t>
      </w:r>
      <w:r w:rsidR="00FE01E3" w:rsidRPr="0004510F">
        <w:rPr>
          <w:rFonts w:asciiTheme="minorHAnsi" w:hAnsiTheme="minorHAnsi"/>
          <w:color w:val="000000"/>
          <w:sz w:val="24"/>
          <w:szCs w:val="24"/>
        </w:rPr>
        <w:t>.</w:t>
      </w:r>
    </w:p>
    <w:p w14:paraId="23264FFE" w14:textId="77777777" w:rsidP="00696EAE" w:rsidR="00696EAE" w:rsidRDefault="00696EAE" w:rsidRPr="00B83F6C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Le fractionnement du temps de pause doit être privilégié dans l'entreprise sous le contrôle des </w:t>
      </w:r>
      <w:r w:rsidRPr="00B83F6C">
        <w:rPr>
          <w:rFonts w:asciiTheme="minorHAnsi" w:hAnsiTheme="minorHAnsi"/>
          <w:color w:val="000000"/>
          <w:sz w:val="24"/>
          <w:szCs w:val="24"/>
        </w:rPr>
        <w:t>Superviseurs</w:t>
      </w:r>
      <w:r>
        <w:rPr>
          <w:rFonts w:asciiTheme="minorHAnsi" w:hAnsiTheme="minorHAnsi"/>
          <w:color w:val="000000"/>
          <w:sz w:val="24"/>
          <w:szCs w:val="24"/>
        </w:rPr>
        <w:t>.</w:t>
      </w:r>
      <w:r w:rsidRPr="00B83F6C">
        <w:rPr>
          <w:rFonts w:asciiTheme="minorHAnsi" w:hAnsiTheme="minorHAnsi"/>
          <w:color w:val="000000"/>
          <w:sz w:val="24"/>
          <w:szCs w:val="24"/>
        </w:rPr>
        <w:t xml:space="preserve"> </w:t>
      </w:r>
    </w:p>
    <w:p w14:paraId="1E443473" w14:textId="77777777" w:rsidP="008C6164" w:rsidR="00FE01E3" w:rsidRDefault="00FE01E3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73639418" w14:textId="77777777" w:rsidP="00367B55" w:rsidR="00BC61C0" w:rsidRDefault="00BC61C0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8A6151F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F88D09A" w14:textId="78A94FBD" w:rsidP="00E72B7B" w:rsidR="00367B55" w:rsidRDefault="00A73AB1" w:rsidRPr="00E72B7B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line="240" w:lineRule="auto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Article 3</w:t>
      </w:r>
      <w:r w:rsidR="00A72581" w:rsidRPr="00E72B7B">
        <w:rPr>
          <w:rFonts w:asciiTheme="minorHAnsi" w:hAnsiTheme="minorHAnsi"/>
          <w:b/>
          <w:sz w:val="24"/>
          <w:szCs w:val="24"/>
        </w:rPr>
        <w:t xml:space="preserve"> - Aménagement </w:t>
      </w:r>
      <w:r w:rsidR="003B3903" w:rsidRPr="00E72B7B">
        <w:rPr>
          <w:rFonts w:asciiTheme="minorHAnsi" w:hAnsiTheme="minorHAnsi"/>
          <w:b/>
          <w:sz w:val="24"/>
          <w:szCs w:val="24"/>
        </w:rPr>
        <w:t xml:space="preserve">sur l’année </w:t>
      </w:r>
      <w:r w:rsidR="00A72581" w:rsidRPr="00E72B7B">
        <w:rPr>
          <w:rFonts w:asciiTheme="minorHAnsi" w:hAnsiTheme="minorHAnsi"/>
          <w:b/>
          <w:sz w:val="24"/>
          <w:szCs w:val="24"/>
        </w:rPr>
        <w:t>du temps de travail :</w:t>
      </w:r>
    </w:p>
    <w:p w14:paraId="449098F5" w14:textId="77777777" w:rsidP="00367B55" w:rsidR="00A72581" w:rsidRDefault="00A72581">
      <w:pPr>
        <w:spacing w:line="240" w:lineRule="auto"/>
        <w:rPr>
          <w:rFonts w:asciiTheme="minorHAnsi" w:hAnsiTheme="minorHAnsi"/>
          <w:b/>
          <w:sz w:val="24"/>
          <w:szCs w:val="24"/>
        </w:rPr>
      </w:pPr>
    </w:p>
    <w:p w14:paraId="7A48C851" w14:textId="45BAD166" w:rsidP="00367B55" w:rsidR="00A72581" w:rsidRDefault="00A72581" w:rsidRPr="00E72B7B">
      <w:pPr>
        <w:spacing w:line="240" w:lineRule="auto"/>
        <w:rPr>
          <w:rFonts w:asciiTheme="minorHAnsi" w:hAnsiTheme="minorHAnsi"/>
          <w:b/>
          <w:sz w:val="28"/>
          <w:szCs w:val="28"/>
        </w:rPr>
      </w:pPr>
      <w:r w:rsidRPr="00E72B7B">
        <w:rPr>
          <w:rFonts w:asciiTheme="minorHAnsi" w:hAnsiTheme="minorHAnsi"/>
          <w:b/>
          <w:sz w:val="28"/>
          <w:szCs w:val="28"/>
        </w:rPr>
        <w:t>A. Personnel</w:t>
      </w:r>
      <w:r w:rsidR="000C5BE6">
        <w:rPr>
          <w:rFonts w:asciiTheme="minorHAnsi" w:hAnsiTheme="minorHAnsi"/>
          <w:b/>
          <w:sz w:val="28"/>
          <w:szCs w:val="28"/>
        </w:rPr>
        <w:t>s</w:t>
      </w:r>
      <w:r w:rsidRPr="00E72B7B">
        <w:rPr>
          <w:rFonts w:asciiTheme="minorHAnsi" w:hAnsiTheme="minorHAnsi"/>
          <w:b/>
          <w:sz w:val="28"/>
          <w:szCs w:val="28"/>
        </w:rPr>
        <w:t xml:space="preserve"> concerné</w:t>
      </w:r>
      <w:r w:rsidR="000C5BE6">
        <w:rPr>
          <w:rFonts w:asciiTheme="minorHAnsi" w:hAnsiTheme="minorHAnsi"/>
          <w:b/>
          <w:sz w:val="28"/>
          <w:szCs w:val="28"/>
        </w:rPr>
        <w:t>s</w:t>
      </w:r>
      <w:r w:rsidR="001D7FE8" w:rsidRPr="00E72B7B">
        <w:rPr>
          <w:rFonts w:asciiTheme="minorHAnsi" w:hAnsiTheme="minorHAnsi"/>
          <w:b/>
          <w:sz w:val="28"/>
          <w:szCs w:val="28"/>
        </w:rPr>
        <w:t xml:space="preserve"> </w:t>
      </w:r>
      <w:r w:rsidRPr="00E72B7B">
        <w:rPr>
          <w:rFonts w:asciiTheme="minorHAnsi" w:hAnsiTheme="minorHAnsi"/>
          <w:b/>
          <w:sz w:val="28"/>
          <w:szCs w:val="28"/>
        </w:rPr>
        <w:t>:</w:t>
      </w:r>
    </w:p>
    <w:p w14:paraId="2E8446AB" w14:textId="77777777" w:rsidP="00367B55" w:rsidR="00A72581" w:rsidRDefault="00A72581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2B77589E" w14:textId="5EF01322" w:rsidP="00850621" w:rsidR="00367B55" w:rsidRDefault="00850621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Selon la nature de ses mis</w:t>
      </w:r>
      <w:r w:rsidR="002A2454">
        <w:rPr>
          <w:rFonts w:asciiTheme="minorHAnsi" w:hAnsiTheme="minorHAnsi"/>
          <w:sz w:val="24"/>
          <w:szCs w:val="24"/>
        </w:rPr>
        <w:t>s</w:t>
      </w:r>
      <w:r>
        <w:rPr>
          <w:rFonts w:asciiTheme="minorHAnsi" w:hAnsiTheme="minorHAnsi"/>
          <w:sz w:val="24"/>
          <w:szCs w:val="24"/>
        </w:rPr>
        <w:t>ions et les variations de son activité, tout salarié est susceptible d’entrer dans le bénéfice d’une organisation de son temps de travail selon une période pluri-hebdomadaire</w:t>
      </w:r>
      <w:r w:rsidR="00243EF8">
        <w:rPr>
          <w:rFonts w:asciiTheme="minorHAnsi" w:hAnsiTheme="minorHAnsi"/>
          <w:sz w:val="24"/>
          <w:szCs w:val="24"/>
        </w:rPr>
        <w:t>, quel que soit son temps de travail et la nature de son contrat de travail</w:t>
      </w:r>
      <w:r w:rsidR="002A2454">
        <w:rPr>
          <w:rFonts w:asciiTheme="minorHAnsi" w:hAnsiTheme="minorHAnsi"/>
          <w:sz w:val="24"/>
          <w:szCs w:val="24"/>
        </w:rPr>
        <w:t>, sous réserve de dispositions spécifiques qui lui sont applicables.</w:t>
      </w:r>
    </w:p>
    <w:p w14:paraId="730BB483" w14:textId="77777777" w:rsidP="003B3903" w:rsidR="00850621" w:rsidRDefault="00850621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DB6BBFB" w14:textId="77777777" w:rsidP="00367B55" w:rsidR="00850621" w:rsidRDefault="00850621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Tout </w:t>
      </w:r>
      <w:r w:rsidR="00367B55" w:rsidRPr="00367B55">
        <w:rPr>
          <w:rFonts w:asciiTheme="minorHAnsi" w:hAnsiTheme="minorHAnsi"/>
          <w:sz w:val="24"/>
          <w:szCs w:val="24"/>
        </w:rPr>
        <w:t xml:space="preserve">salarié en lettre de mission </w:t>
      </w:r>
      <w:r>
        <w:rPr>
          <w:rFonts w:asciiTheme="minorHAnsi" w:hAnsiTheme="minorHAnsi"/>
          <w:sz w:val="24"/>
          <w:szCs w:val="24"/>
        </w:rPr>
        <w:t>peut être appelé à travailler selon les modalités en vigueur dans l’activité à laquelle il est rattaché.</w:t>
      </w:r>
    </w:p>
    <w:p w14:paraId="3B1ADA64" w14:textId="77777777" w:rsidP="00367B55" w:rsidR="002A2454" w:rsidRDefault="002A2454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1038FC68" w14:textId="7BE5B2D5" w:rsidP="00367B55" w:rsidR="002A2454" w:rsidRDefault="002A2454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Tout salarié à temps partiel peut, en fonction de la nature de ses missions et de l'activité à laquelle il est rattaché, être soumis à une annualisation de son temps de travail.</w:t>
      </w:r>
      <w:r w:rsidR="009E2324">
        <w:rPr>
          <w:rFonts w:asciiTheme="minorHAnsi" w:hAnsiTheme="minorHAnsi"/>
          <w:sz w:val="24"/>
          <w:szCs w:val="24"/>
        </w:rPr>
        <w:t xml:space="preserve"> A ce titre, il peut accomplir des heures complémentaires jusqu'au tiers de la durée hebdomadaire ou mensuelle prévue par son contrat de travail sur la période de référence.</w:t>
      </w:r>
    </w:p>
    <w:p w14:paraId="6B7CA0B0" w14:textId="77777777" w:rsidP="00367B55" w:rsidR="002A2454" w:rsidRDefault="002A2454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1F7BFF97" w14:textId="682FEAD2" w:rsidP="00F067C3" w:rsidR="00F067C3" w:rsidRDefault="00F067C3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Le choix des modalités d’aménagement du temps de travail applicables au personnel selon ses missions et l'activité à laquelle il est rattaché, relève du seul pouvoir de direction de l’employeur sous réserve du respect des dispositions du présent accord. </w:t>
      </w:r>
    </w:p>
    <w:p w14:paraId="2A256873" w14:textId="2C84EC9E" w:rsidP="00367B55" w:rsidR="00367B55" w:rsidRDefault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27646D7" w14:textId="77777777" w:rsidP="00367B55" w:rsidR="00B61CCF" w:rsidRDefault="00B61CCF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824DED0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3984C600" w14:textId="0E8846A1" w:rsidP="00696EAE" w:rsidR="00367B55" w:rsidRDefault="00367B55">
      <w:pPr>
        <w:pStyle w:val="Paragraphedeliste"/>
        <w:numPr>
          <w:ilvl w:val="0"/>
          <w:numId w:val="12"/>
        </w:numPr>
        <w:spacing w:line="240" w:lineRule="auto"/>
        <w:rPr>
          <w:rFonts w:asciiTheme="minorHAnsi" w:hAnsiTheme="minorHAnsi"/>
          <w:b/>
          <w:sz w:val="28"/>
          <w:szCs w:val="28"/>
        </w:rPr>
      </w:pPr>
      <w:r w:rsidRPr="00E72B7B">
        <w:rPr>
          <w:rFonts w:asciiTheme="minorHAnsi" w:hAnsiTheme="minorHAnsi"/>
          <w:b/>
          <w:sz w:val="28"/>
          <w:szCs w:val="28"/>
        </w:rPr>
        <w:t>La période de référence</w:t>
      </w:r>
      <w:r w:rsidR="00D065EC" w:rsidRPr="00E72B7B">
        <w:rPr>
          <w:rFonts w:asciiTheme="minorHAnsi" w:hAnsiTheme="minorHAnsi"/>
          <w:b/>
          <w:sz w:val="28"/>
          <w:szCs w:val="28"/>
        </w:rPr>
        <w:t> :</w:t>
      </w:r>
    </w:p>
    <w:p w14:paraId="1D0A3B86" w14:textId="77777777" w:rsidP="00B61CCF" w:rsidR="00B61CCF" w:rsidRDefault="00B61CCF" w:rsidRPr="00E72B7B">
      <w:pPr>
        <w:pStyle w:val="Paragraphedeliste"/>
        <w:spacing w:line="240" w:lineRule="auto"/>
        <w:ind w:left="720"/>
        <w:rPr>
          <w:rFonts w:asciiTheme="minorHAnsi" w:hAnsiTheme="minorHAnsi"/>
          <w:b/>
          <w:sz w:val="28"/>
          <w:szCs w:val="28"/>
        </w:rPr>
      </w:pPr>
    </w:p>
    <w:p w14:paraId="35ACD254" w14:textId="77777777" w:rsidP="00367B55" w:rsidR="00367B55" w:rsidRDefault="00367B55" w:rsidRPr="00367B55">
      <w:pPr>
        <w:spacing w:line="240" w:lineRule="auto"/>
        <w:rPr>
          <w:rFonts w:asciiTheme="minorHAnsi" w:hAnsiTheme="minorHAnsi"/>
          <w:b/>
          <w:sz w:val="24"/>
          <w:szCs w:val="24"/>
        </w:rPr>
      </w:pPr>
    </w:p>
    <w:p w14:paraId="420DC2AC" w14:textId="0983E5B7" w:rsidP="00367B55" w:rsidR="00367B55" w:rsidRDefault="00696EAE" w:rsidRPr="00367B55">
      <w:pPr>
        <w:spacing w:line="240" w:lineRule="auto"/>
        <w:outlineLvl w:val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Pour l’appréciation du temps de travail, il est convenu que l</w:t>
      </w:r>
      <w:r w:rsidR="00367B55" w:rsidRPr="00367B55">
        <w:rPr>
          <w:rFonts w:asciiTheme="minorHAnsi" w:hAnsiTheme="minorHAnsi"/>
          <w:sz w:val="24"/>
          <w:szCs w:val="24"/>
        </w:rPr>
        <w:t>a période de référence s’étend du 1</w:t>
      </w:r>
      <w:r w:rsidR="00367B55" w:rsidRPr="00367B55">
        <w:rPr>
          <w:rFonts w:asciiTheme="minorHAnsi" w:hAnsiTheme="minorHAnsi"/>
          <w:sz w:val="24"/>
          <w:szCs w:val="24"/>
          <w:vertAlign w:val="superscript"/>
        </w:rPr>
        <w:t>er</w:t>
      </w:r>
      <w:r w:rsidR="00367B55" w:rsidRPr="00367B55">
        <w:rPr>
          <w:rFonts w:asciiTheme="minorHAnsi" w:hAnsiTheme="minorHAnsi"/>
          <w:sz w:val="24"/>
          <w:szCs w:val="24"/>
        </w:rPr>
        <w:t xml:space="preserve"> juin de l’année N au 31 mai de l’année N+1.</w:t>
      </w:r>
    </w:p>
    <w:p w14:paraId="24F21861" w14:textId="77777777" w:rsidP="00367B55" w:rsidR="00367B55" w:rsidRDefault="00367B55" w:rsidRPr="00367B55">
      <w:pPr>
        <w:spacing w:line="240" w:lineRule="auto"/>
        <w:outlineLvl w:val="0"/>
        <w:rPr>
          <w:rFonts w:asciiTheme="minorHAnsi" w:hAnsiTheme="minorHAnsi"/>
          <w:sz w:val="24"/>
          <w:szCs w:val="24"/>
        </w:rPr>
      </w:pPr>
    </w:p>
    <w:p w14:paraId="769DF72F" w14:textId="45ED7AE0" w:rsidP="00367B55" w:rsidR="00367B55" w:rsidRDefault="00696EAE" w:rsidRPr="00367B55">
      <w:pPr>
        <w:spacing w:line="240" w:lineRule="auto"/>
        <w:rPr>
          <w:rFonts w:asciiTheme="minorHAnsi" w:hAnsiTheme="minorHAnsi"/>
          <w:i/>
          <w:color w:val="FF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Concernant 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>l’année de conclusion du présent accord, les parties conviennent de fixer le début de la période de référence de manière rétroactive au</w:t>
      </w:r>
      <w:r w:rsidR="00367B55" w:rsidRPr="00367B55">
        <w:rPr>
          <w:rFonts w:asciiTheme="minorHAnsi" w:hAnsiTheme="minorHAnsi"/>
          <w:color w:val="548DD4"/>
          <w:sz w:val="24"/>
          <w:szCs w:val="24"/>
        </w:rPr>
        <w:t xml:space="preserve"> 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>1</w:t>
      </w:r>
      <w:r w:rsidR="00367B55" w:rsidRPr="00367B55">
        <w:rPr>
          <w:rFonts w:asciiTheme="minorHAnsi" w:hAnsiTheme="minorHAnsi"/>
          <w:color w:val="000000"/>
          <w:sz w:val="24"/>
          <w:szCs w:val="24"/>
          <w:vertAlign w:val="superscript"/>
        </w:rPr>
        <w:t>er</w:t>
      </w:r>
      <w:r w:rsidR="004C747D">
        <w:rPr>
          <w:rFonts w:asciiTheme="minorHAnsi" w:hAnsiTheme="minorHAnsi"/>
          <w:color w:val="000000"/>
          <w:sz w:val="24"/>
          <w:szCs w:val="24"/>
        </w:rPr>
        <w:t xml:space="preserve"> juin 20</w:t>
      </w:r>
      <w:r w:rsidR="003A6ED3">
        <w:rPr>
          <w:rFonts w:asciiTheme="minorHAnsi" w:hAnsiTheme="minorHAnsi"/>
          <w:color w:val="000000"/>
          <w:sz w:val="24"/>
          <w:szCs w:val="24"/>
        </w:rPr>
        <w:t>2</w:t>
      </w:r>
      <w:r w:rsidR="002372B4">
        <w:rPr>
          <w:rFonts w:asciiTheme="minorHAnsi" w:hAnsiTheme="minorHAnsi"/>
          <w:color w:val="000000"/>
          <w:sz w:val="24"/>
          <w:szCs w:val="24"/>
        </w:rPr>
        <w:t>3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>.</w:t>
      </w:r>
    </w:p>
    <w:p w14:paraId="2520BDE3" w14:textId="77777777" w:rsidP="00367B55" w:rsidR="00367B55" w:rsidRDefault="00367B55" w:rsidRPr="00367B55">
      <w:pPr>
        <w:spacing w:line="240" w:lineRule="auto"/>
        <w:rPr>
          <w:rFonts w:asciiTheme="minorHAnsi" w:hAnsiTheme="minorHAnsi"/>
          <w:i/>
          <w:color w:val="7F7F7F"/>
          <w:sz w:val="24"/>
          <w:szCs w:val="24"/>
        </w:rPr>
      </w:pPr>
    </w:p>
    <w:p w14:paraId="422031BD" w14:textId="751820BE" w:rsidP="001D7FE8" w:rsidR="001D7FE8" w:rsidRDefault="00367B55">
      <w:pPr>
        <w:spacing w:line="240" w:lineRule="auto"/>
        <w:rPr>
          <w:rFonts w:asciiTheme="minorHAnsi" w:hAnsiTheme="minorHAnsi"/>
          <w:b/>
          <w:sz w:val="24"/>
          <w:szCs w:val="24"/>
        </w:rPr>
      </w:pPr>
      <w:r w:rsidRPr="00367B55">
        <w:rPr>
          <w:rFonts w:asciiTheme="minorHAnsi" w:hAnsiTheme="minorHAnsi"/>
          <w:sz w:val="24"/>
          <w:szCs w:val="24"/>
        </w:rPr>
        <w:t>Pour les salariés embauchés au cours de la période de référence, il conviendra de retenir le premier jour de travail et pour ceux quittant l’entreprise, le dernier jour de travail</w:t>
      </w:r>
      <w:r w:rsidR="001D7FE8">
        <w:rPr>
          <w:rFonts w:asciiTheme="minorHAnsi" w:hAnsiTheme="minorHAnsi"/>
          <w:sz w:val="24"/>
          <w:szCs w:val="24"/>
        </w:rPr>
        <w:t>.</w:t>
      </w:r>
    </w:p>
    <w:p w14:paraId="50020E5D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4C75801" w14:textId="386B27ED" w:rsidP="00367B55" w:rsidR="00367B55" w:rsidRDefault="00367B55">
      <w:pPr>
        <w:spacing w:line="240" w:lineRule="auto"/>
        <w:rPr>
          <w:rFonts w:asciiTheme="minorHAnsi" w:hAnsiTheme="minorHAnsi"/>
          <w:i/>
          <w:color w:val="000000"/>
          <w:sz w:val="24"/>
          <w:szCs w:val="24"/>
        </w:rPr>
      </w:pPr>
    </w:p>
    <w:p w14:paraId="01E77C21" w14:textId="2891A6FA" w:rsidP="00367B55" w:rsidR="00B61CCF" w:rsidRDefault="00B61CCF">
      <w:pPr>
        <w:spacing w:line="240" w:lineRule="auto"/>
        <w:rPr>
          <w:rFonts w:asciiTheme="minorHAnsi" w:hAnsiTheme="minorHAnsi"/>
          <w:i/>
          <w:color w:val="000000"/>
          <w:sz w:val="24"/>
          <w:szCs w:val="24"/>
        </w:rPr>
      </w:pPr>
    </w:p>
    <w:p w14:paraId="76BF8602" w14:textId="77777777" w:rsidP="00367B55" w:rsidR="00B61CCF" w:rsidRDefault="00B61CCF">
      <w:pPr>
        <w:spacing w:line="240" w:lineRule="auto"/>
        <w:rPr>
          <w:rFonts w:asciiTheme="minorHAnsi" w:hAnsiTheme="minorHAnsi"/>
          <w:i/>
          <w:color w:val="000000"/>
          <w:sz w:val="24"/>
          <w:szCs w:val="24"/>
        </w:rPr>
      </w:pPr>
    </w:p>
    <w:p w14:paraId="7D599DDE" w14:textId="77777777" w:rsidP="00367B55" w:rsidR="004C747D" w:rsidRDefault="004C747D" w:rsidRPr="00367B55">
      <w:pPr>
        <w:spacing w:line="240" w:lineRule="auto"/>
        <w:rPr>
          <w:rFonts w:asciiTheme="minorHAnsi" w:hAnsiTheme="minorHAnsi"/>
          <w:i/>
          <w:color w:val="FF0000"/>
          <w:sz w:val="24"/>
          <w:szCs w:val="24"/>
        </w:rPr>
      </w:pPr>
    </w:p>
    <w:p w14:paraId="1E880697" w14:textId="51F7DA92" w:rsidP="00696EAE" w:rsidR="00367B55" w:rsidRDefault="00367B55" w:rsidRPr="00E72B7B">
      <w:pPr>
        <w:numPr>
          <w:ilvl w:val="0"/>
          <w:numId w:val="12"/>
        </w:numPr>
        <w:spacing w:line="240" w:lineRule="auto"/>
        <w:rPr>
          <w:rFonts w:asciiTheme="minorHAnsi" w:hAnsiTheme="minorHAnsi"/>
          <w:b/>
          <w:sz w:val="28"/>
          <w:szCs w:val="28"/>
        </w:rPr>
      </w:pPr>
      <w:r w:rsidRPr="00E72B7B">
        <w:rPr>
          <w:rFonts w:asciiTheme="minorHAnsi" w:hAnsiTheme="minorHAnsi"/>
          <w:b/>
          <w:sz w:val="28"/>
          <w:szCs w:val="28"/>
        </w:rPr>
        <w:t>Modalités d’organisation du temps de travail</w:t>
      </w:r>
      <w:r w:rsidR="00D065EC" w:rsidRPr="00E72B7B">
        <w:rPr>
          <w:rFonts w:asciiTheme="minorHAnsi" w:hAnsiTheme="minorHAnsi"/>
          <w:b/>
          <w:sz w:val="28"/>
          <w:szCs w:val="28"/>
        </w:rPr>
        <w:t xml:space="preserve"> sur la période de référence :</w:t>
      </w:r>
    </w:p>
    <w:p w14:paraId="63719BCE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18731C95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131C4571" w14:textId="080A98E1" w:rsidP="00CF7E09" w:rsidR="00367B55" w:rsidRDefault="000C0EA6" w:rsidRPr="00CF7E09">
      <w:pPr>
        <w:pStyle w:val="Paragraphedeliste"/>
        <w:numPr>
          <w:ilvl w:val="0"/>
          <w:numId w:val="18"/>
        </w:numPr>
        <w:spacing w:line="240" w:lineRule="auto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4"/>
          <w:szCs w:val="24"/>
        </w:rPr>
        <w:t>Annualisation avec fluctuations</w:t>
      </w:r>
      <w:r w:rsidR="00D065EC" w:rsidRPr="00CF7E09">
        <w:rPr>
          <w:rFonts w:asciiTheme="minorHAnsi" w:hAnsiTheme="minorHAnsi"/>
          <w:b/>
          <w:sz w:val="24"/>
          <w:szCs w:val="24"/>
        </w:rPr>
        <w:t xml:space="preserve"> d’activité </w:t>
      </w:r>
      <w:r w:rsidR="00D065EC" w:rsidRPr="00CF7E09">
        <w:rPr>
          <w:rFonts w:asciiTheme="minorHAnsi" w:hAnsiTheme="minorHAnsi"/>
          <w:b/>
          <w:sz w:val="28"/>
          <w:szCs w:val="28"/>
        </w:rPr>
        <w:t>:</w:t>
      </w:r>
    </w:p>
    <w:p w14:paraId="3EA0B434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68149D1C" w14:textId="40E8A5EB" w:rsidP="001539AB" w:rsidR="001539AB" w:rsidRDefault="001539AB">
      <w:pPr>
        <w:pStyle w:val="Paragraphedeliste"/>
        <w:numPr>
          <w:ilvl w:val="0"/>
          <w:numId w:val="14"/>
        </w:num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  <w:r>
        <w:rPr>
          <w:rFonts w:asciiTheme="minorHAnsi" w:hAnsiTheme="minorHAnsi"/>
          <w:sz w:val="24"/>
          <w:szCs w:val="24"/>
          <w:u w:val="single"/>
          <w:lang w:eastAsia="en-US"/>
        </w:rPr>
        <w:t xml:space="preserve">Variations des horaires collectifs de </w:t>
      </w:r>
      <w:r w:rsidRPr="001539AB">
        <w:rPr>
          <w:rFonts w:asciiTheme="minorHAnsi" w:hAnsiTheme="minorHAnsi"/>
          <w:sz w:val="24"/>
          <w:szCs w:val="24"/>
          <w:u w:val="single"/>
          <w:lang w:eastAsia="en-US"/>
        </w:rPr>
        <w:t>travail </w:t>
      </w:r>
      <w:r w:rsidRPr="001539AB">
        <w:rPr>
          <w:rFonts w:asciiTheme="minorHAnsi" w:hAnsiTheme="minorHAnsi"/>
          <w:sz w:val="24"/>
          <w:szCs w:val="24"/>
          <w:lang w:eastAsia="en-US"/>
        </w:rPr>
        <w:t>:</w:t>
      </w:r>
    </w:p>
    <w:p w14:paraId="6395A705" w14:textId="77777777" w:rsidP="001539AB" w:rsidR="001539AB" w:rsidRDefault="001539AB" w:rsidRPr="001539AB">
      <w:pPr>
        <w:pStyle w:val="Paragraphedeliste"/>
        <w:spacing w:line="240" w:lineRule="auto"/>
        <w:ind w:left="720"/>
        <w:rPr>
          <w:rFonts w:asciiTheme="minorHAnsi" w:hAnsiTheme="minorHAnsi"/>
          <w:sz w:val="24"/>
          <w:szCs w:val="24"/>
          <w:lang w:eastAsia="en-US"/>
        </w:rPr>
      </w:pPr>
    </w:p>
    <w:p w14:paraId="1D9A18DC" w14:textId="79DC2651" w:rsidP="00367B55" w:rsidR="00D065EC" w:rsidRDefault="00367B55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  <w:r w:rsidRPr="00367B55">
        <w:rPr>
          <w:rFonts w:asciiTheme="minorHAnsi" w:hAnsiTheme="minorHAnsi"/>
          <w:sz w:val="24"/>
          <w:szCs w:val="24"/>
          <w:lang w:eastAsia="en-US"/>
        </w:rPr>
        <w:t>Dan</w:t>
      </w:r>
      <w:r w:rsidR="00D065EC">
        <w:rPr>
          <w:rFonts w:asciiTheme="minorHAnsi" w:hAnsiTheme="minorHAnsi"/>
          <w:sz w:val="24"/>
          <w:szCs w:val="24"/>
          <w:lang w:eastAsia="en-US"/>
        </w:rPr>
        <w:t xml:space="preserve">s le cadre de ces modalités, l’activité à laquelle le salarié est rattaché est soumise à des variations tout au long de la période de référence, si bien qu’il est amené à travailler en-deçà ou au-dessus de 35 heures dans une semaine, les heures de travail effectif accomplies en plus de 35 heures </w:t>
      </w:r>
      <w:r w:rsidR="003265C0">
        <w:rPr>
          <w:rFonts w:asciiTheme="minorHAnsi" w:hAnsiTheme="minorHAnsi"/>
          <w:sz w:val="24"/>
          <w:szCs w:val="24"/>
          <w:lang w:eastAsia="en-US"/>
        </w:rPr>
        <w:t xml:space="preserve">au cours d’une semaine </w:t>
      </w:r>
      <w:r w:rsidR="00D065EC">
        <w:rPr>
          <w:rFonts w:asciiTheme="minorHAnsi" w:hAnsiTheme="minorHAnsi"/>
          <w:sz w:val="24"/>
          <w:szCs w:val="24"/>
          <w:lang w:eastAsia="en-US"/>
        </w:rPr>
        <w:t xml:space="preserve">devant être compensées par du temps non-travaillé sur la période de référence, afin d’atteindre </w:t>
      </w:r>
      <w:r w:rsidR="003265C0">
        <w:rPr>
          <w:rFonts w:asciiTheme="minorHAnsi" w:hAnsiTheme="minorHAnsi"/>
          <w:sz w:val="24"/>
          <w:szCs w:val="24"/>
          <w:lang w:eastAsia="en-US"/>
        </w:rPr>
        <w:t>en moyenne 35 heures ou 1607 heures au total sur cette même période de référence, pour un salarié présent dès le début de la période.</w:t>
      </w:r>
    </w:p>
    <w:p w14:paraId="038015FD" w14:textId="77777777" w:rsidP="00367B55" w:rsidR="003265C0" w:rsidRDefault="003265C0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</w:p>
    <w:p w14:paraId="135F0F3A" w14:textId="77777777" w:rsidP="00367B55" w:rsidR="00D84169" w:rsidRDefault="003265C0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  <w:r>
        <w:rPr>
          <w:rFonts w:asciiTheme="minorHAnsi" w:hAnsiTheme="minorHAnsi"/>
          <w:sz w:val="24"/>
          <w:szCs w:val="24"/>
          <w:lang w:eastAsia="en-US"/>
        </w:rPr>
        <w:t xml:space="preserve">En période de forte activité, les temps de travail sont fixés dans une limite haute de 39 heures. </w:t>
      </w:r>
    </w:p>
    <w:p w14:paraId="356BF0E6" w14:textId="77777777" w:rsidP="00367B55" w:rsidR="00D84169" w:rsidRDefault="00D84169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</w:p>
    <w:p w14:paraId="026D0602" w14:textId="014F4134" w:rsidP="00367B55" w:rsidR="00D84169" w:rsidRDefault="00D84169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  <w:r>
        <w:rPr>
          <w:rFonts w:asciiTheme="minorHAnsi" w:hAnsiTheme="minorHAnsi"/>
          <w:sz w:val="24"/>
          <w:szCs w:val="24"/>
          <w:lang w:eastAsia="en-US"/>
        </w:rPr>
        <w:t xml:space="preserve">En période de faible </w:t>
      </w:r>
      <w:r w:rsidR="003265C0">
        <w:rPr>
          <w:rFonts w:asciiTheme="minorHAnsi" w:hAnsiTheme="minorHAnsi"/>
          <w:sz w:val="24"/>
          <w:szCs w:val="24"/>
          <w:lang w:eastAsia="en-US"/>
        </w:rPr>
        <w:t>activité,</w:t>
      </w:r>
      <w:r>
        <w:rPr>
          <w:rFonts w:asciiTheme="minorHAnsi" w:hAnsiTheme="minorHAnsi"/>
          <w:sz w:val="24"/>
          <w:szCs w:val="24"/>
          <w:lang w:eastAsia="en-US"/>
        </w:rPr>
        <w:t xml:space="preserve"> seul </w:t>
      </w:r>
      <w:r w:rsidR="009F3BCD">
        <w:rPr>
          <w:rFonts w:asciiTheme="minorHAnsi" w:hAnsiTheme="minorHAnsi"/>
          <w:sz w:val="24"/>
          <w:szCs w:val="24"/>
          <w:lang w:eastAsia="en-US"/>
        </w:rPr>
        <w:t>(</w:t>
      </w:r>
      <w:r w:rsidR="009F3BCD" w:rsidRPr="001756BB">
        <w:rPr>
          <w:rFonts w:asciiTheme="minorHAnsi" w:hAnsiTheme="minorHAnsi"/>
          <w:sz w:val="24"/>
          <w:szCs w:val="24"/>
          <w:lang w:eastAsia="en-US"/>
        </w:rPr>
        <w:t>5</w:t>
      </w:r>
      <w:r w:rsidR="009F3BCD">
        <w:rPr>
          <w:rFonts w:asciiTheme="minorHAnsi" w:hAnsiTheme="minorHAnsi"/>
          <w:sz w:val="24"/>
          <w:szCs w:val="24"/>
          <w:lang w:eastAsia="en-US"/>
        </w:rPr>
        <w:t>)</w:t>
      </w:r>
      <w:r>
        <w:rPr>
          <w:rFonts w:asciiTheme="minorHAnsi" w:hAnsiTheme="minorHAnsi"/>
          <w:sz w:val="24"/>
          <w:szCs w:val="24"/>
          <w:lang w:eastAsia="en-US"/>
        </w:rPr>
        <w:t xml:space="preserve"> semaines ne peuvent comporter un horaire de travail égal à 0 heures.</w:t>
      </w:r>
    </w:p>
    <w:p w14:paraId="01C9C33D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</w:p>
    <w:p w14:paraId="084001D3" w14:textId="35BCA86F" w:rsidP="001539AB" w:rsidR="00367B55" w:rsidRDefault="001539AB">
      <w:pPr>
        <w:pStyle w:val="Paragraphedeliste"/>
        <w:numPr>
          <w:ilvl w:val="0"/>
          <w:numId w:val="14"/>
        </w:num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  <w:r w:rsidRPr="001539AB">
        <w:rPr>
          <w:rFonts w:asciiTheme="minorHAnsi" w:hAnsiTheme="minorHAnsi"/>
          <w:sz w:val="24"/>
          <w:szCs w:val="24"/>
          <w:u w:val="single"/>
          <w:lang w:eastAsia="en-US"/>
        </w:rPr>
        <w:t>Travail en équipe </w:t>
      </w:r>
      <w:r w:rsidRPr="001539AB">
        <w:rPr>
          <w:rFonts w:asciiTheme="minorHAnsi" w:hAnsiTheme="minorHAnsi"/>
          <w:sz w:val="24"/>
          <w:szCs w:val="24"/>
          <w:lang w:eastAsia="en-US"/>
        </w:rPr>
        <w:t>:</w:t>
      </w:r>
    </w:p>
    <w:p w14:paraId="788BD2BE" w14:textId="77777777" w:rsidP="001539AB" w:rsidR="001539AB" w:rsidRDefault="001539AB">
      <w:pPr>
        <w:pStyle w:val="Paragraphedeliste"/>
        <w:spacing w:line="240" w:lineRule="auto"/>
        <w:ind w:left="720"/>
        <w:rPr>
          <w:rFonts w:asciiTheme="minorHAnsi" w:hAnsiTheme="minorHAnsi"/>
          <w:sz w:val="24"/>
          <w:szCs w:val="24"/>
          <w:lang w:eastAsia="en-US"/>
        </w:rPr>
      </w:pPr>
    </w:p>
    <w:p w14:paraId="540D9731" w14:textId="4066BAAC" w:rsidP="001539AB" w:rsidR="001539AB" w:rsidRDefault="001539AB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  <w:r>
        <w:rPr>
          <w:rFonts w:asciiTheme="minorHAnsi" w:hAnsiTheme="minorHAnsi"/>
          <w:sz w:val="24"/>
          <w:szCs w:val="24"/>
          <w:lang w:eastAsia="en-US"/>
        </w:rPr>
        <w:t>Les salariés peuvent être amenés selon les nécessités de la mission, à travailler par équipes avec des horaires collectifs propres.</w:t>
      </w:r>
      <w:r w:rsidR="00A93BA7">
        <w:rPr>
          <w:rFonts w:asciiTheme="minorHAnsi" w:hAnsiTheme="minorHAnsi"/>
          <w:sz w:val="24"/>
          <w:szCs w:val="24"/>
          <w:lang w:eastAsia="en-US"/>
        </w:rPr>
        <w:t xml:space="preserve"> </w:t>
      </w:r>
    </w:p>
    <w:p w14:paraId="5E3C0A5F" w14:textId="450B0E50" w:rsidP="001539AB" w:rsidR="00A93BA7" w:rsidRDefault="00A93BA7" w:rsidRPr="001539AB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  <w:r>
        <w:rPr>
          <w:rFonts w:asciiTheme="minorHAnsi" w:hAnsiTheme="minorHAnsi"/>
          <w:sz w:val="24"/>
          <w:szCs w:val="24"/>
          <w:lang w:eastAsia="en-US"/>
        </w:rPr>
        <w:t xml:space="preserve">Ces horaires sont aménagés sous forme de vacations journalières dont l’amplitude de travail ne peut excéder (13) heures incluant </w:t>
      </w:r>
      <w:r w:rsidR="0018040E">
        <w:rPr>
          <w:rFonts w:asciiTheme="minorHAnsi" w:hAnsiTheme="minorHAnsi"/>
          <w:sz w:val="24"/>
          <w:szCs w:val="24"/>
          <w:lang w:eastAsia="en-US"/>
        </w:rPr>
        <w:t xml:space="preserve">(10) </w:t>
      </w:r>
      <w:r>
        <w:rPr>
          <w:rFonts w:asciiTheme="minorHAnsi" w:hAnsiTheme="minorHAnsi"/>
          <w:sz w:val="24"/>
          <w:szCs w:val="24"/>
          <w:lang w:eastAsia="en-US"/>
        </w:rPr>
        <w:t>heures de travail effectif</w:t>
      </w:r>
      <w:r w:rsidR="0018040E">
        <w:rPr>
          <w:rFonts w:asciiTheme="minorHAnsi" w:hAnsiTheme="minorHAnsi"/>
          <w:sz w:val="24"/>
          <w:szCs w:val="24"/>
          <w:lang w:eastAsia="en-US"/>
        </w:rPr>
        <w:t xml:space="preserve">. Lorsqu’une vacation est programmée, </w:t>
      </w:r>
      <w:r w:rsidR="00333256">
        <w:rPr>
          <w:rFonts w:asciiTheme="minorHAnsi" w:hAnsiTheme="minorHAnsi"/>
          <w:sz w:val="24"/>
          <w:szCs w:val="24"/>
          <w:lang w:eastAsia="en-US"/>
        </w:rPr>
        <w:t xml:space="preserve">elle ne peut être inférieure à </w:t>
      </w:r>
      <w:r w:rsidR="00333256" w:rsidRPr="001756BB">
        <w:rPr>
          <w:rFonts w:asciiTheme="minorHAnsi" w:hAnsiTheme="minorHAnsi"/>
          <w:sz w:val="24"/>
          <w:szCs w:val="24"/>
          <w:lang w:eastAsia="en-US"/>
        </w:rPr>
        <w:t>2,5</w:t>
      </w:r>
      <w:r w:rsidR="0018040E">
        <w:rPr>
          <w:rFonts w:asciiTheme="minorHAnsi" w:hAnsiTheme="minorHAnsi"/>
          <w:sz w:val="24"/>
          <w:szCs w:val="24"/>
          <w:lang w:eastAsia="en-US"/>
        </w:rPr>
        <w:t xml:space="preserve"> heures consécutives de travail</w:t>
      </w:r>
      <w:r w:rsidR="0033776E">
        <w:rPr>
          <w:rFonts w:asciiTheme="minorHAnsi" w:hAnsiTheme="minorHAnsi"/>
          <w:sz w:val="24"/>
          <w:szCs w:val="24"/>
          <w:lang w:eastAsia="en-US"/>
        </w:rPr>
        <w:t xml:space="preserve"> effectif</w:t>
      </w:r>
      <w:r w:rsidR="0018040E">
        <w:rPr>
          <w:rFonts w:asciiTheme="minorHAnsi" w:hAnsiTheme="minorHAnsi"/>
          <w:sz w:val="24"/>
          <w:szCs w:val="24"/>
          <w:lang w:eastAsia="en-US"/>
        </w:rPr>
        <w:t xml:space="preserve">. Lorsque deux vacations sont programmées, elles ne peuvent pas être espacées de plus de </w:t>
      </w:r>
      <w:r w:rsidR="00333256" w:rsidRPr="001756BB">
        <w:rPr>
          <w:rFonts w:asciiTheme="minorHAnsi" w:hAnsiTheme="minorHAnsi"/>
          <w:sz w:val="24"/>
          <w:szCs w:val="24"/>
          <w:lang w:eastAsia="en-US"/>
        </w:rPr>
        <w:t>3</w:t>
      </w:r>
      <w:r w:rsidR="002E4FC5">
        <w:rPr>
          <w:rFonts w:asciiTheme="minorHAnsi" w:hAnsiTheme="minorHAnsi"/>
          <w:sz w:val="24"/>
          <w:szCs w:val="24"/>
          <w:lang w:eastAsia="en-US"/>
        </w:rPr>
        <w:t xml:space="preserve"> </w:t>
      </w:r>
      <w:r w:rsidR="0018040E">
        <w:rPr>
          <w:rFonts w:asciiTheme="minorHAnsi" w:hAnsiTheme="minorHAnsi"/>
          <w:sz w:val="24"/>
          <w:szCs w:val="24"/>
          <w:lang w:eastAsia="en-US"/>
        </w:rPr>
        <w:t>heures.</w:t>
      </w:r>
    </w:p>
    <w:p w14:paraId="21967ED8" w14:textId="77777777" w:rsidP="00367B55" w:rsidR="001539AB" w:rsidRDefault="001539AB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</w:p>
    <w:p w14:paraId="2720A961" w14:textId="1997A8C3" w:rsidP="001539AB" w:rsidR="001539AB" w:rsidRDefault="001539AB" w:rsidRPr="001539AB">
      <w:pPr>
        <w:pStyle w:val="Paragraphedeliste"/>
        <w:numPr>
          <w:ilvl w:val="0"/>
          <w:numId w:val="14"/>
        </w:num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  <w:r w:rsidRPr="001539AB">
        <w:rPr>
          <w:rFonts w:asciiTheme="minorHAnsi" w:hAnsiTheme="minorHAnsi"/>
          <w:sz w:val="24"/>
          <w:szCs w:val="24"/>
          <w:u w:val="single"/>
          <w:lang w:eastAsia="en-US"/>
        </w:rPr>
        <w:t>Le bénéfice de journée</w:t>
      </w:r>
      <w:r w:rsidR="00A93BA7">
        <w:rPr>
          <w:rFonts w:asciiTheme="minorHAnsi" w:hAnsiTheme="minorHAnsi"/>
          <w:sz w:val="24"/>
          <w:szCs w:val="24"/>
          <w:u w:val="single"/>
          <w:lang w:eastAsia="en-US"/>
        </w:rPr>
        <w:t xml:space="preserve">s de </w:t>
      </w:r>
      <w:r w:rsidRPr="001539AB">
        <w:rPr>
          <w:rFonts w:asciiTheme="minorHAnsi" w:hAnsiTheme="minorHAnsi"/>
          <w:sz w:val="24"/>
          <w:szCs w:val="24"/>
          <w:u w:val="single"/>
          <w:lang w:eastAsia="en-US"/>
        </w:rPr>
        <w:t>« production off » </w:t>
      </w:r>
      <w:r w:rsidRPr="001539AB">
        <w:rPr>
          <w:rFonts w:asciiTheme="minorHAnsi" w:hAnsiTheme="minorHAnsi"/>
          <w:sz w:val="24"/>
          <w:szCs w:val="24"/>
          <w:lang w:eastAsia="en-US"/>
        </w:rPr>
        <w:t>:</w:t>
      </w:r>
    </w:p>
    <w:p w14:paraId="38F62A3A" w14:textId="77777777" w:rsidP="00367B55" w:rsidR="001539AB" w:rsidRDefault="001539AB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</w:p>
    <w:p w14:paraId="6E8A375A" w14:textId="1AC6E9F8" w:rsidP="00367B55" w:rsidR="0029646A" w:rsidRDefault="001539AB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  <w:r>
        <w:rPr>
          <w:rFonts w:asciiTheme="minorHAnsi" w:hAnsiTheme="minorHAnsi"/>
          <w:sz w:val="24"/>
          <w:szCs w:val="24"/>
          <w:lang w:eastAsia="en-US"/>
        </w:rPr>
        <w:t>Chaque s</w:t>
      </w:r>
      <w:r w:rsidR="00A1119B">
        <w:rPr>
          <w:rFonts w:asciiTheme="minorHAnsi" w:hAnsiTheme="minorHAnsi"/>
          <w:sz w:val="24"/>
          <w:szCs w:val="24"/>
          <w:lang w:eastAsia="en-US"/>
        </w:rPr>
        <w:t xml:space="preserve">alarié </w:t>
      </w:r>
      <w:r>
        <w:rPr>
          <w:rFonts w:asciiTheme="minorHAnsi" w:hAnsiTheme="minorHAnsi"/>
          <w:sz w:val="24"/>
          <w:szCs w:val="24"/>
          <w:lang w:eastAsia="en-US"/>
        </w:rPr>
        <w:t xml:space="preserve">peut bénéficier de journées </w:t>
      </w:r>
      <w:r w:rsidR="00380A71">
        <w:rPr>
          <w:rFonts w:asciiTheme="minorHAnsi" w:hAnsiTheme="minorHAnsi"/>
          <w:sz w:val="24"/>
          <w:szCs w:val="24"/>
          <w:lang w:eastAsia="en-US"/>
        </w:rPr>
        <w:t xml:space="preserve">de </w:t>
      </w:r>
      <w:r>
        <w:rPr>
          <w:rFonts w:asciiTheme="minorHAnsi" w:hAnsiTheme="minorHAnsi"/>
          <w:sz w:val="24"/>
          <w:szCs w:val="24"/>
          <w:lang w:eastAsia="en-US"/>
        </w:rPr>
        <w:t>« production off »</w:t>
      </w:r>
      <w:r w:rsidR="00782456">
        <w:rPr>
          <w:rFonts w:asciiTheme="minorHAnsi" w:hAnsiTheme="minorHAnsi"/>
          <w:sz w:val="24"/>
          <w:szCs w:val="24"/>
          <w:lang w:eastAsia="en-US"/>
        </w:rPr>
        <w:t>,</w:t>
      </w:r>
      <w:r w:rsidR="000C0EA6">
        <w:rPr>
          <w:rFonts w:asciiTheme="minorHAnsi" w:hAnsiTheme="minorHAnsi"/>
          <w:sz w:val="24"/>
          <w:szCs w:val="24"/>
          <w:lang w:eastAsia="en-US"/>
        </w:rPr>
        <w:t xml:space="preserve"> </w:t>
      </w:r>
      <w:r w:rsidR="00380A71">
        <w:rPr>
          <w:rFonts w:asciiTheme="minorHAnsi" w:hAnsiTheme="minorHAnsi"/>
          <w:sz w:val="24"/>
          <w:szCs w:val="24"/>
          <w:lang w:eastAsia="en-US"/>
        </w:rPr>
        <w:t>ou « </w:t>
      </w:r>
      <w:proofErr w:type="spellStart"/>
      <w:r w:rsidR="00380A71">
        <w:rPr>
          <w:rFonts w:asciiTheme="minorHAnsi" w:hAnsiTheme="minorHAnsi"/>
          <w:sz w:val="24"/>
          <w:szCs w:val="24"/>
          <w:lang w:eastAsia="en-US"/>
        </w:rPr>
        <w:t>prod’off</w:t>
      </w:r>
      <w:proofErr w:type="spellEnd"/>
      <w:r w:rsidR="00380A71">
        <w:rPr>
          <w:rFonts w:asciiTheme="minorHAnsi" w:hAnsiTheme="minorHAnsi"/>
          <w:sz w:val="24"/>
          <w:szCs w:val="24"/>
          <w:lang w:eastAsia="en-US"/>
        </w:rPr>
        <w:t> »</w:t>
      </w:r>
      <w:r w:rsidR="00782456">
        <w:rPr>
          <w:rFonts w:asciiTheme="minorHAnsi" w:hAnsiTheme="minorHAnsi"/>
          <w:sz w:val="24"/>
          <w:szCs w:val="24"/>
          <w:lang w:eastAsia="en-US"/>
        </w:rPr>
        <w:t>,</w:t>
      </w:r>
      <w:r w:rsidR="00380A71">
        <w:rPr>
          <w:rFonts w:asciiTheme="minorHAnsi" w:hAnsiTheme="minorHAnsi"/>
          <w:sz w:val="24"/>
          <w:szCs w:val="24"/>
          <w:lang w:eastAsia="en-US"/>
        </w:rPr>
        <w:t xml:space="preserve"> dans le cas où l’activité viendrait à être</w:t>
      </w:r>
      <w:r w:rsidR="0029646A">
        <w:rPr>
          <w:rFonts w:asciiTheme="minorHAnsi" w:hAnsiTheme="minorHAnsi"/>
          <w:sz w:val="24"/>
          <w:szCs w:val="24"/>
          <w:lang w:eastAsia="en-US"/>
        </w:rPr>
        <w:t xml:space="preserve"> nulle, pour des raisons intrinsèques à la production ou pour cause d’intempéries. </w:t>
      </w:r>
    </w:p>
    <w:p w14:paraId="5F4993C5" w14:textId="77777777" w:rsidP="006B02BE" w:rsidR="006B02BE" w:rsidRDefault="006B02BE" w:rsidRPr="00BD7B6A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  <w:r>
        <w:rPr>
          <w:rFonts w:asciiTheme="minorHAnsi" w:hAnsiTheme="minorHAnsi"/>
          <w:sz w:val="24"/>
          <w:szCs w:val="24"/>
          <w:lang w:eastAsia="en-US"/>
        </w:rPr>
        <w:t xml:space="preserve">La prise de ces journées est en principe individuelle. </w:t>
      </w:r>
      <w:r w:rsidRPr="00BD7B6A">
        <w:rPr>
          <w:rFonts w:asciiTheme="minorHAnsi" w:hAnsiTheme="minorHAnsi"/>
          <w:sz w:val="24"/>
          <w:szCs w:val="24"/>
          <w:lang w:eastAsia="en-US"/>
        </w:rPr>
        <w:t>Elles ne peuvent pas être prises de façon consécutive.</w:t>
      </w:r>
    </w:p>
    <w:p w14:paraId="41F85F4E" w14:textId="77777777" w:rsidP="00367B55" w:rsidR="006B02BE" w:rsidRDefault="006B02BE" w:rsidRPr="00BD7B6A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</w:p>
    <w:p w14:paraId="112AEC4D" w14:textId="54D19F9D" w:rsidP="00367B55" w:rsidR="0029646A" w:rsidRDefault="0029646A" w:rsidRPr="00BD7B6A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  <w:r w:rsidRPr="00BD7B6A">
        <w:rPr>
          <w:rFonts w:asciiTheme="minorHAnsi" w:hAnsiTheme="minorHAnsi"/>
          <w:sz w:val="24"/>
          <w:szCs w:val="24"/>
          <w:lang w:eastAsia="en-US"/>
        </w:rPr>
        <w:t>Ces journées sont fixées à (3) au cours de la période de référence</w:t>
      </w:r>
      <w:r w:rsidR="001756BB" w:rsidRPr="00BD7B6A">
        <w:rPr>
          <w:rFonts w:asciiTheme="minorHAnsi" w:hAnsiTheme="minorHAnsi"/>
          <w:sz w:val="24"/>
          <w:szCs w:val="24"/>
          <w:lang w:eastAsia="en-US"/>
        </w:rPr>
        <w:t xml:space="preserve"> pour le salarié avec un délai de prévenance de 7 jours</w:t>
      </w:r>
      <w:r w:rsidRPr="0004510F">
        <w:rPr>
          <w:rFonts w:asciiTheme="minorHAnsi" w:hAnsiTheme="minorHAnsi"/>
          <w:sz w:val="24"/>
          <w:szCs w:val="24"/>
          <w:lang w:eastAsia="en-US"/>
        </w:rPr>
        <w:t xml:space="preserve">. </w:t>
      </w:r>
      <w:r w:rsidR="003A6ED3" w:rsidRPr="0004510F">
        <w:rPr>
          <w:rFonts w:asciiTheme="minorHAnsi" w:hAnsiTheme="minorHAnsi"/>
          <w:sz w:val="24"/>
          <w:szCs w:val="24"/>
          <w:lang w:eastAsia="en-US"/>
        </w:rPr>
        <w:t>Ce délai de prévenance de 7 jours peut être diminué en cas d’intempéries ou motif familial impérieux (sous présentation de justificatif).</w:t>
      </w:r>
      <w:r w:rsidR="00501C9A" w:rsidRPr="0004510F">
        <w:rPr>
          <w:rFonts w:asciiTheme="minorHAnsi" w:hAnsiTheme="minorHAnsi"/>
          <w:sz w:val="24"/>
          <w:szCs w:val="24"/>
          <w:lang w:eastAsia="en-US"/>
        </w:rPr>
        <w:t xml:space="preserve"> La récupération des heures de ces 3 journées off sera effectuée en fonction des besoins de la production et en aucun cas par anticipation à la demande du salarié. Elles</w:t>
      </w:r>
      <w:r w:rsidR="00501C9A" w:rsidRPr="00BD7B6A">
        <w:rPr>
          <w:rFonts w:asciiTheme="minorHAnsi" w:hAnsiTheme="minorHAnsi"/>
          <w:sz w:val="24"/>
          <w:szCs w:val="24"/>
          <w:lang w:eastAsia="en-US"/>
        </w:rPr>
        <w:t xml:space="preserve"> peuvent être prises de façon fractionnée, en deux fois 3,5 heures, par vacation ou</w:t>
      </w:r>
      <w:r w:rsidR="00501C9A" w:rsidRPr="00BD7B6A">
        <w:rPr>
          <w:rFonts w:asciiTheme="minorHAnsi" w:hAnsiTheme="minorHAnsi"/>
          <w:i/>
          <w:sz w:val="24"/>
          <w:szCs w:val="24"/>
          <w:lang w:eastAsia="en-US"/>
        </w:rPr>
        <w:t xml:space="preserve"> </w:t>
      </w:r>
      <w:r w:rsidR="00501C9A" w:rsidRPr="00BD7B6A">
        <w:rPr>
          <w:rFonts w:asciiTheme="minorHAnsi" w:hAnsiTheme="minorHAnsi"/>
          <w:sz w:val="24"/>
          <w:szCs w:val="24"/>
          <w:lang w:eastAsia="en-US"/>
        </w:rPr>
        <w:t xml:space="preserve">en journée complète </w:t>
      </w:r>
      <w:r w:rsidR="00501C9A">
        <w:rPr>
          <w:rFonts w:asciiTheme="minorHAnsi" w:hAnsiTheme="minorHAnsi"/>
          <w:sz w:val="24"/>
          <w:szCs w:val="24"/>
          <w:lang w:eastAsia="en-US"/>
        </w:rPr>
        <w:t xml:space="preserve">avec </w:t>
      </w:r>
      <w:r w:rsidR="00501C9A" w:rsidRPr="00BD7B6A">
        <w:rPr>
          <w:rFonts w:asciiTheme="minorHAnsi" w:hAnsiTheme="minorHAnsi"/>
          <w:sz w:val="24"/>
          <w:szCs w:val="24"/>
          <w:lang w:eastAsia="en-US"/>
        </w:rPr>
        <w:t>accord de la hiérarchie.</w:t>
      </w:r>
    </w:p>
    <w:p w14:paraId="4D4AE708" w14:textId="77777777" w:rsidP="00367B55" w:rsidR="0029646A" w:rsidRDefault="0029646A" w:rsidRPr="00BD7B6A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</w:p>
    <w:p w14:paraId="2A3A69F6" w14:textId="5970C0DE" w:rsidP="00367B55" w:rsidR="00380A71" w:rsidRDefault="001756BB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  <w:r w:rsidRPr="00BD7B6A">
        <w:rPr>
          <w:rFonts w:asciiTheme="minorHAnsi" w:hAnsiTheme="minorHAnsi"/>
          <w:sz w:val="24"/>
          <w:szCs w:val="24"/>
          <w:lang w:eastAsia="en-US"/>
        </w:rPr>
        <w:t>Les 5 semaines de « P</w:t>
      </w:r>
      <w:r w:rsidR="006B02BE" w:rsidRPr="00BD7B6A">
        <w:rPr>
          <w:rFonts w:asciiTheme="minorHAnsi" w:hAnsiTheme="minorHAnsi"/>
          <w:sz w:val="24"/>
          <w:szCs w:val="24"/>
          <w:lang w:eastAsia="en-US"/>
        </w:rPr>
        <w:t>rod</w:t>
      </w:r>
      <w:r w:rsidR="00BF3F9E" w:rsidRPr="00BD7B6A">
        <w:rPr>
          <w:rFonts w:asciiTheme="minorHAnsi" w:hAnsiTheme="minorHAnsi"/>
          <w:sz w:val="24"/>
          <w:szCs w:val="24"/>
          <w:lang w:eastAsia="en-US"/>
        </w:rPr>
        <w:t>’</w:t>
      </w:r>
      <w:r w:rsidR="006B02BE" w:rsidRPr="00BD7B6A">
        <w:rPr>
          <w:rFonts w:asciiTheme="minorHAnsi" w:hAnsiTheme="minorHAnsi"/>
          <w:sz w:val="24"/>
          <w:szCs w:val="24"/>
          <w:lang w:eastAsia="en-US"/>
        </w:rPr>
        <w:t xml:space="preserve"> off » </w:t>
      </w:r>
      <w:r w:rsidR="0029646A" w:rsidRPr="00BD7B6A">
        <w:rPr>
          <w:rFonts w:asciiTheme="minorHAnsi" w:hAnsiTheme="minorHAnsi"/>
          <w:sz w:val="24"/>
          <w:szCs w:val="24"/>
          <w:lang w:eastAsia="en-US"/>
        </w:rPr>
        <w:t xml:space="preserve">sont prises à l’initiative de la hiérarchie. </w:t>
      </w:r>
      <w:r w:rsidR="00E6399E" w:rsidRPr="00BD7B6A">
        <w:rPr>
          <w:rFonts w:asciiTheme="minorHAnsi" w:hAnsiTheme="minorHAnsi"/>
          <w:sz w:val="24"/>
          <w:szCs w:val="24"/>
          <w:lang w:eastAsia="en-US"/>
        </w:rPr>
        <w:t xml:space="preserve">Elles ne sont pas liées avec les (3) </w:t>
      </w:r>
      <w:proofErr w:type="spellStart"/>
      <w:r w:rsidR="00E6399E" w:rsidRPr="00BD7B6A">
        <w:rPr>
          <w:rFonts w:asciiTheme="minorHAnsi" w:hAnsiTheme="minorHAnsi"/>
          <w:sz w:val="24"/>
          <w:szCs w:val="24"/>
          <w:lang w:eastAsia="en-US"/>
        </w:rPr>
        <w:t>prod’off</w:t>
      </w:r>
      <w:proofErr w:type="spellEnd"/>
      <w:r w:rsidR="00E6399E" w:rsidRPr="00BD7B6A">
        <w:rPr>
          <w:rFonts w:asciiTheme="minorHAnsi" w:hAnsiTheme="minorHAnsi"/>
          <w:sz w:val="24"/>
          <w:szCs w:val="24"/>
          <w:lang w:eastAsia="en-US"/>
        </w:rPr>
        <w:t xml:space="preserve"> du salarié.</w:t>
      </w:r>
    </w:p>
    <w:p w14:paraId="7528C9C3" w14:textId="77777777" w:rsidP="00367B55" w:rsidR="0029646A" w:rsidRDefault="0029646A">
      <w:pPr>
        <w:spacing w:line="240" w:lineRule="auto"/>
        <w:rPr>
          <w:rFonts w:asciiTheme="minorHAnsi" w:hAnsiTheme="minorHAnsi"/>
          <w:sz w:val="24"/>
          <w:szCs w:val="24"/>
          <w:lang w:eastAsia="en-US"/>
        </w:rPr>
      </w:pPr>
    </w:p>
    <w:p w14:paraId="05706184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trike/>
          <w:color w:val="0070C0"/>
          <w:sz w:val="24"/>
          <w:szCs w:val="24"/>
        </w:rPr>
      </w:pPr>
    </w:p>
    <w:p w14:paraId="4359BD00" w14:textId="24F7E671" w:rsidP="0033776E" w:rsidR="00367B55" w:rsidRDefault="00367B55" w:rsidRPr="0033776E">
      <w:pPr>
        <w:pStyle w:val="Paragraphedeliste"/>
        <w:numPr>
          <w:ilvl w:val="0"/>
          <w:numId w:val="14"/>
        </w:numPr>
        <w:spacing w:line="240" w:lineRule="auto"/>
        <w:rPr>
          <w:rFonts w:asciiTheme="minorHAnsi" w:hAnsiTheme="minorHAnsi"/>
          <w:sz w:val="24"/>
          <w:szCs w:val="24"/>
          <w:u w:val="single"/>
        </w:rPr>
      </w:pPr>
      <w:r w:rsidRPr="0033776E">
        <w:rPr>
          <w:rFonts w:asciiTheme="minorHAnsi" w:hAnsiTheme="minorHAnsi"/>
          <w:sz w:val="24"/>
          <w:szCs w:val="24"/>
          <w:u w:val="single"/>
        </w:rPr>
        <w:t>Répartition sur la semaine de la durée du travail</w:t>
      </w:r>
      <w:r w:rsidR="0033776E">
        <w:rPr>
          <w:rFonts w:asciiTheme="minorHAnsi" w:hAnsiTheme="minorHAnsi"/>
          <w:sz w:val="24"/>
          <w:szCs w:val="24"/>
          <w:u w:val="single"/>
        </w:rPr>
        <w:t> :</w:t>
      </w:r>
    </w:p>
    <w:p w14:paraId="64B47DBE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B48CC91" w14:textId="593473B0" w:rsidP="00367B55" w:rsidR="00367B55" w:rsidRDefault="00816F10" w:rsidRPr="00367B55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En période de faible</w:t>
      </w:r>
      <w:r w:rsidR="00367B55" w:rsidRPr="00367B55">
        <w:rPr>
          <w:rFonts w:asciiTheme="minorHAnsi" w:hAnsiTheme="minorHAnsi"/>
          <w:sz w:val="24"/>
          <w:szCs w:val="24"/>
        </w:rPr>
        <w:t xml:space="preserve"> activité, la durée de travail hebdomadaire pourra être répartie sur un nombre de jours inférieur à 5.</w:t>
      </w:r>
    </w:p>
    <w:p w14:paraId="32DCE21E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  <w:r w:rsidRPr="00367B55">
        <w:rPr>
          <w:rFonts w:asciiTheme="minorHAnsi" w:hAnsiTheme="minorHAnsi"/>
          <w:sz w:val="24"/>
          <w:szCs w:val="24"/>
        </w:rPr>
        <w:t>En période de haute activité, la durée de travail hebdomadaire pourra être répartie sur 5 jours (ou 6 jours en accord avec le salarié).</w:t>
      </w:r>
    </w:p>
    <w:p w14:paraId="5EDB7416" w14:textId="77777777" w:rsidP="00367B55" w:rsidR="00367B55" w:rsidRDefault="00367B55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61B3AFCB" w14:textId="77777777" w:rsidP="00367B55" w:rsidR="00290721" w:rsidRDefault="00290721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6279C363" w14:textId="21A1FBE5" w:rsidP="007979A0" w:rsidR="008C4A73" w:rsidRDefault="008C4A73" w:rsidRPr="007979A0">
      <w:pPr>
        <w:pStyle w:val="Paragraphedeliste"/>
        <w:numPr>
          <w:ilvl w:val="0"/>
          <w:numId w:val="14"/>
        </w:numPr>
        <w:rPr>
          <w:rFonts w:asciiTheme="minorHAnsi" w:hAnsiTheme="minorHAnsi"/>
          <w:sz w:val="24"/>
          <w:szCs w:val="24"/>
        </w:rPr>
      </w:pPr>
      <w:r w:rsidRPr="007979A0">
        <w:rPr>
          <w:rFonts w:asciiTheme="minorHAnsi" w:hAnsiTheme="minorHAnsi"/>
          <w:sz w:val="24"/>
          <w:szCs w:val="24"/>
          <w:u w:val="single"/>
        </w:rPr>
        <w:t>Programmation des périodes d’activité et de l’horaire collectif </w:t>
      </w:r>
      <w:r w:rsidRPr="007979A0">
        <w:rPr>
          <w:rFonts w:asciiTheme="minorHAnsi" w:hAnsiTheme="minorHAnsi"/>
          <w:sz w:val="24"/>
          <w:szCs w:val="24"/>
        </w:rPr>
        <w:t>:</w:t>
      </w:r>
    </w:p>
    <w:p w14:paraId="292BD20C" w14:textId="77777777" w:rsidP="008C4A73" w:rsidR="00E977A9" w:rsidRDefault="00E977A9" w:rsidRPr="008C4A73">
      <w:pPr>
        <w:rPr>
          <w:rFonts w:asciiTheme="minorHAnsi" w:hAnsiTheme="minorHAnsi"/>
          <w:sz w:val="24"/>
          <w:szCs w:val="24"/>
        </w:rPr>
      </w:pPr>
    </w:p>
    <w:p w14:paraId="0F256D22" w14:textId="70E56A1B" w:rsidP="008C4A73" w:rsidR="00E977A9" w:rsidRDefault="00E977A9">
      <w:pPr>
        <w:rPr>
          <w:rFonts w:asciiTheme="minorHAnsi" w:hAnsiTheme="minorHAnsi"/>
          <w:sz w:val="24"/>
          <w:szCs w:val="24"/>
        </w:rPr>
      </w:pPr>
      <w:r w:rsidRPr="008C4A73">
        <w:rPr>
          <w:rFonts w:asciiTheme="minorHAnsi" w:hAnsiTheme="minorHAnsi"/>
          <w:sz w:val="24"/>
          <w:szCs w:val="24"/>
        </w:rPr>
        <w:t>En début de période de référence, l’entreprise indique le nombre de semaines que comporte la période de référence et, pour chaque semain</w:t>
      </w:r>
      <w:r w:rsidR="00792A85">
        <w:rPr>
          <w:rFonts w:asciiTheme="minorHAnsi" w:hAnsiTheme="minorHAnsi"/>
          <w:sz w:val="24"/>
          <w:szCs w:val="24"/>
        </w:rPr>
        <w:t xml:space="preserve">e </w:t>
      </w:r>
      <w:r w:rsidR="00602B7B">
        <w:rPr>
          <w:rFonts w:asciiTheme="minorHAnsi" w:hAnsiTheme="minorHAnsi"/>
          <w:sz w:val="24"/>
          <w:szCs w:val="24"/>
        </w:rPr>
        <w:t>incluse dans cette période, la durée du</w:t>
      </w:r>
      <w:r w:rsidRPr="008C4A73">
        <w:rPr>
          <w:rFonts w:asciiTheme="minorHAnsi" w:hAnsiTheme="minorHAnsi"/>
          <w:sz w:val="24"/>
          <w:szCs w:val="24"/>
        </w:rPr>
        <w:t xml:space="preserve"> travail et la répartition de </w:t>
      </w:r>
      <w:r w:rsidR="00602B7B">
        <w:rPr>
          <w:rFonts w:asciiTheme="minorHAnsi" w:hAnsiTheme="minorHAnsi"/>
          <w:sz w:val="24"/>
          <w:szCs w:val="24"/>
        </w:rPr>
        <w:t xml:space="preserve">cette </w:t>
      </w:r>
      <w:r w:rsidRPr="008C4A73">
        <w:rPr>
          <w:rFonts w:asciiTheme="minorHAnsi" w:hAnsiTheme="minorHAnsi"/>
          <w:sz w:val="24"/>
          <w:szCs w:val="24"/>
        </w:rPr>
        <w:t>durée du travail</w:t>
      </w:r>
      <w:r w:rsidR="00602B7B">
        <w:rPr>
          <w:rFonts w:asciiTheme="minorHAnsi" w:hAnsiTheme="minorHAnsi"/>
          <w:sz w:val="24"/>
          <w:szCs w:val="24"/>
        </w:rPr>
        <w:t xml:space="preserve"> sur la semaine</w:t>
      </w:r>
      <w:r w:rsidRPr="008C4A73">
        <w:rPr>
          <w:rFonts w:asciiTheme="minorHAnsi" w:hAnsiTheme="minorHAnsi"/>
          <w:sz w:val="24"/>
          <w:szCs w:val="24"/>
        </w:rPr>
        <w:t>.</w:t>
      </w:r>
    </w:p>
    <w:p w14:paraId="5D2661B5" w14:textId="77777777" w:rsidP="008C4A73" w:rsidR="007979A0" w:rsidRDefault="007979A0" w:rsidRPr="008C4A73">
      <w:pPr>
        <w:rPr>
          <w:rFonts w:asciiTheme="minorHAnsi" w:hAnsiTheme="minorHAnsi"/>
          <w:sz w:val="24"/>
          <w:szCs w:val="24"/>
        </w:rPr>
      </w:pPr>
    </w:p>
    <w:p w14:paraId="5786F39D" w14:textId="653A0A84" w:rsidP="008C4A73" w:rsidR="00E977A9" w:rsidRDefault="00E977A9">
      <w:pPr>
        <w:rPr>
          <w:rFonts w:asciiTheme="minorHAnsi" w:hAnsiTheme="minorHAnsi"/>
          <w:sz w:val="24"/>
          <w:szCs w:val="24"/>
        </w:rPr>
      </w:pPr>
      <w:r w:rsidRPr="008C4A73">
        <w:rPr>
          <w:rFonts w:asciiTheme="minorHAnsi" w:hAnsiTheme="minorHAnsi"/>
          <w:sz w:val="24"/>
          <w:szCs w:val="24"/>
        </w:rPr>
        <w:lastRenderedPageBreak/>
        <w:t>Néanmoins, compte tenu des variations possibles de l’activité, cette programmation peut évoluer et être amenée à changer</w:t>
      </w:r>
      <w:r w:rsidR="007979A0">
        <w:rPr>
          <w:rFonts w:asciiTheme="minorHAnsi" w:hAnsiTheme="minorHAnsi"/>
          <w:sz w:val="24"/>
          <w:szCs w:val="24"/>
        </w:rPr>
        <w:t>. Un délai de prévenance est alors appliqué :</w:t>
      </w:r>
    </w:p>
    <w:p w14:paraId="68201D3A" w14:textId="77777777" w:rsidP="00367B55" w:rsidR="00367B55" w:rsidRDefault="00367B55" w:rsidRPr="00367B55">
      <w:pPr>
        <w:spacing w:line="240" w:lineRule="auto"/>
        <w:rPr>
          <w:rFonts w:asciiTheme="minorHAnsi" w:hAnsiTheme="minorHAnsi"/>
          <w:i/>
          <w:color w:val="FF0000"/>
          <w:sz w:val="24"/>
          <w:szCs w:val="24"/>
        </w:rPr>
      </w:pPr>
    </w:p>
    <w:p w14:paraId="43968456" w14:textId="5C0A92AD" w:rsidP="007979A0" w:rsidR="00367B55" w:rsidRDefault="00F5378A" w:rsidRPr="007979A0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- </w:t>
      </w:r>
      <w:r w:rsidR="00AC21AB">
        <w:rPr>
          <w:rFonts w:asciiTheme="minorHAnsi" w:hAnsiTheme="minorHAnsi"/>
          <w:color w:val="000000"/>
          <w:sz w:val="24"/>
          <w:szCs w:val="24"/>
        </w:rPr>
        <w:t>(5</w:t>
      </w:r>
      <w:r w:rsidR="007979A0" w:rsidRPr="007979A0">
        <w:rPr>
          <w:rFonts w:asciiTheme="minorHAnsi" w:hAnsiTheme="minorHAnsi"/>
          <w:color w:val="000000"/>
          <w:sz w:val="24"/>
          <w:szCs w:val="24"/>
        </w:rPr>
        <w:t>) jours calendaires</w:t>
      </w:r>
      <w:r w:rsidR="00367B55" w:rsidRPr="007979A0">
        <w:rPr>
          <w:rFonts w:asciiTheme="minorHAnsi" w:hAnsiTheme="minorHAnsi"/>
          <w:color w:val="000000"/>
          <w:sz w:val="24"/>
          <w:szCs w:val="24"/>
        </w:rPr>
        <w:t xml:space="preserve"> minimum en cas de modification de l’</w:t>
      </w:r>
      <w:r w:rsidR="007979A0" w:rsidRPr="007979A0">
        <w:rPr>
          <w:rFonts w:asciiTheme="minorHAnsi" w:hAnsiTheme="minorHAnsi"/>
          <w:color w:val="000000"/>
          <w:sz w:val="24"/>
          <w:szCs w:val="24"/>
        </w:rPr>
        <w:t>h</w:t>
      </w:r>
      <w:r w:rsidR="00AC21AB">
        <w:rPr>
          <w:rFonts w:asciiTheme="minorHAnsi" w:hAnsiTheme="minorHAnsi"/>
          <w:color w:val="000000"/>
          <w:sz w:val="24"/>
          <w:szCs w:val="24"/>
        </w:rPr>
        <w:t>oraire journalier supérieur à (4)</w:t>
      </w:r>
      <w:r w:rsidR="00367B55" w:rsidRPr="007979A0">
        <w:rPr>
          <w:rFonts w:asciiTheme="minorHAnsi" w:hAnsiTheme="minorHAnsi"/>
          <w:color w:val="000000"/>
          <w:sz w:val="24"/>
          <w:szCs w:val="24"/>
        </w:rPr>
        <w:t xml:space="preserve"> heure. Ce délai p</w:t>
      </w:r>
      <w:r w:rsidR="007979A0" w:rsidRPr="007979A0">
        <w:rPr>
          <w:rFonts w:asciiTheme="minorHAnsi" w:hAnsiTheme="minorHAnsi"/>
          <w:color w:val="000000"/>
          <w:sz w:val="24"/>
          <w:szCs w:val="24"/>
        </w:rPr>
        <w:t xml:space="preserve">ourra être ramené 2 jours ouvrés </w:t>
      </w:r>
      <w:r w:rsidR="00367B55" w:rsidRPr="007979A0">
        <w:rPr>
          <w:rFonts w:asciiTheme="minorHAnsi" w:hAnsiTheme="minorHAnsi"/>
          <w:color w:val="000000"/>
          <w:sz w:val="24"/>
          <w:szCs w:val="24"/>
        </w:rPr>
        <w:t xml:space="preserve">en cas de circonstances exceptionnelles. </w:t>
      </w:r>
    </w:p>
    <w:p w14:paraId="1E6C6912" w14:textId="77777777" w:rsidP="007979A0" w:rsidR="007979A0" w:rsidRDefault="007979A0" w:rsidRPr="007979A0">
      <w:pPr>
        <w:pStyle w:val="Paragraphedeliste"/>
        <w:spacing w:line="240" w:lineRule="auto"/>
        <w:ind w:left="720"/>
        <w:rPr>
          <w:rFonts w:asciiTheme="minorHAnsi" w:hAnsiTheme="minorHAnsi"/>
          <w:color w:val="000000"/>
          <w:sz w:val="24"/>
          <w:szCs w:val="24"/>
        </w:rPr>
      </w:pPr>
    </w:p>
    <w:p w14:paraId="005FA493" w14:textId="5058F68A" w:rsidP="00367B55" w:rsidR="00367B55" w:rsidRDefault="00F5378A" w:rsidRPr="00F87A0F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- </w:t>
      </w:r>
      <w:r w:rsidR="00AC21AB">
        <w:rPr>
          <w:rFonts w:asciiTheme="minorHAnsi" w:hAnsiTheme="minorHAnsi"/>
          <w:color w:val="000000"/>
          <w:sz w:val="24"/>
          <w:szCs w:val="24"/>
        </w:rPr>
        <w:t>(</w:t>
      </w:r>
      <w:r w:rsidR="00367B55" w:rsidRPr="007979A0">
        <w:rPr>
          <w:rFonts w:asciiTheme="minorHAnsi" w:hAnsiTheme="minorHAnsi"/>
          <w:color w:val="000000"/>
          <w:sz w:val="24"/>
          <w:szCs w:val="24"/>
        </w:rPr>
        <w:t>3</w:t>
      </w:r>
      <w:r w:rsidR="00AC21AB">
        <w:rPr>
          <w:rFonts w:asciiTheme="minorHAnsi" w:hAnsiTheme="minorHAnsi"/>
          <w:color w:val="000000"/>
          <w:sz w:val="24"/>
          <w:szCs w:val="24"/>
        </w:rPr>
        <w:t>)</w:t>
      </w:r>
      <w:r w:rsidR="00367B55" w:rsidRPr="007979A0">
        <w:rPr>
          <w:rFonts w:asciiTheme="minorHAnsi" w:hAnsiTheme="minorHAnsi"/>
          <w:color w:val="000000"/>
          <w:sz w:val="24"/>
          <w:szCs w:val="24"/>
        </w:rPr>
        <w:t xml:space="preserve"> jours ouvrés minimum en cas de modification de l’horaire </w:t>
      </w:r>
      <w:r>
        <w:rPr>
          <w:rFonts w:asciiTheme="minorHAnsi" w:hAnsiTheme="minorHAnsi"/>
          <w:color w:val="000000"/>
          <w:sz w:val="24"/>
          <w:szCs w:val="24"/>
        </w:rPr>
        <w:t xml:space="preserve">journalier inférieur ou égal à </w:t>
      </w:r>
      <w:r w:rsidR="009F3BCD" w:rsidRPr="006B02BE">
        <w:rPr>
          <w:rFonts w:asciiTheme="minorHAnsi" w:hAnsiTheme="minorHAnsi"/>
          <w:color w:val="000000"/>
          <w:sz w:val="24"/>
          <w:szCs w:val="24"/>
        </w:rPr>
        <w:t>(4</w:t>
      </w:r>
      <w:r w:rsidR="00AC21AB" w:rsidRPr="006B02BE">
        <w:rPr>
          <w:rFonts w:asciiTheme="minorHAnsi" w:hAnsiTheme="minorHAnsi"/>
          <w:color w:val="000000"/>
          <w:sz w:val="24"/>
          <w:szCs w:val="24"/>
        </w:rPr>
        <w:t>)</w:t>
      </w:r>
      <w:r w:rsidR="00232EB5">
        <w:rPr>
          <w:rFonts w:asciiTheme="minorHAnsi" w:hAnsiTheme="minorHAnsi"/>
          <w:color w:val="000000"/>
          <w:sz w:val="24"/>
          <w:szCs w:val="24"/>
        </w:rPr>
        <w:t xml:space="preserve"> heure</w:t>
      </w:r>
      <w:r w:rsidR="00AC21AB">
        <w:rPr>
          <w:rFonts w:asciiTheme="minorHAnsi" w:hAnsiTheme="minorHAnsi"/>
          <w:color w:val="000000"/>
          <w:sz w:val="24"/>
          <w:szCs w:val="24"/>
        </w:rPr>
        <w:t>s</w:t>
      </w:r>
      <w:r w:rsidR="00232EB5">
        <w:rPr>
          <w:rFonts w:asciiTheme="minorHAnsi" w:hAnsiTheme="minorHAnsi"/>
          <w:color w:val="000000"/>
          <w:sz w:val="24"/>
          <w:szCs w:val="24"/>
        </w:rPr>
        <w:t xml:space="preserve">. </w:t>
      </w:r>
      <w:r w:rsidR="00367B55" w:rsidRPr="00F87A0F">
        <w:rPr>
          <w:rFonts w:asciiTheme="minorHAnsi" w:hAnsiTheme="minorHAnsi"/>
          <w:color w:val="000000"/>
          <w:sz w:val="24"/>
          <w:szCs w:val="24"/>
        </w:rPr>
        <w:t xml:space="preserve">Ce délai pourra être ramené à </w:t>
      </w:r>
      <w:r w:rsidR="00F87A0F" w:rsidRPr="00F87A0F">
        <w:rPr>
          <w:rFonts w:asciiTheme="minorHAnsi" w:hAnsiTheme="minorHAnsi"/>
          <w:color w:val="000000"/>
          <w:sz w:val="24"/>
          <w:szCs w:val="24"/>
        </w:rPr>
        <w:t>(1)</w:t>
      </w:r>
      <w:r w:rsidR="004015EA">
        <w:rPr>
          <w:rFonts w:asciiTheme="minorHAnsi" w:hAnsiTheme="minorHAnsi"/>
          <w:color w:val="000000"/>
          <w:sz w:val="24"/>
          <w:szCs w:val="24"/>
        </w:rPr>
        <w:t xml:space="preserve"> </w:t>
      </w:r>
      <w:r w:rsidR="004015EA" w:rsidRPr="006B02BE">
        <w:rPr>
          <w:rFonts w:asciiTheme="minorHAnsi" w:hAnsiTheme="minorHAnsi"/>
          <w:color w:val="000000"/>
          <w:sz w:val="24"/>
          <w:szCs w:val="24"/>
        </w:rPr>
        <w:t>jour ouvré</w:t>
      </w:r>
      <w:r w:rsidR="00367B55" w:rsidRPr="00F87A0F">
        <w:rPr>
          <w:rFonts w:asciiTheme="minorHAnsi" w:hAnsiTheme="minorHAnsi"/>
          <w:color w:val="000000"/>
          <w:sz w:val="24"/>
          <w:szCs w:val="24"/>
        </w:rPr>
        <w:t xml:space="preserve"> en cas de circonstances exceptionnelles.</w:t>
      </w:r>
    </w:p>
    <w:p w14:paraId="7B7BF7C6" w14:textId="77777777" w:rsidP="00367B55" w:rsidR="00F87A0F" w:rsidRDefault="00F87A0F">
      <w:pPr>
        <w:spacing w:line="240" w:lineRule="auto"/>
        <w:rPr>
          <w:rFonts w:asciiTheme="minorHAnsi" w:hAnsiTheme="minorHAnsi"/>
          <w:i/>
          <w:color w:val="000000"/>
          <w:sz w:val="24"/>
          <w:szCs w:val="24"/>
        </w:rPr>
      </w:pPr>
    </w:p>
    <w:p w14:paraId="703939E5" w14:textId="0730260F" w:rsidP="00367B55" w:rsidR="00367B55" w:rsidRDefault="00F87A0F" w:rsidRPr="00F87A0F">
      <w:pPr>
        <w:spacing w:line="240" w:lineRule="auto"/>
        <w:rPr>
          <w:rFonts w:asciiTheme="minorHAnsi" w:hAnsiTheme="minorHAnsi"/>
          <w:color w:val="0070C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Sont considérées comme étant des </w:t>
      </w:r>
      <w:r w:rsidR="00367B55" w:rsidRPr="00F87A0F">
        <w:rPr>
          <w:rFonts w:asciiTheme="minorHAnsi" w:hAnsiTheme="minorHAnsi"/>
          <w:color w:val="000000"/>
          <w:sz w:val="24"/>
          <w:szCs w:val="24"/>
        </w:rPr>
        <w:t>circonstances exceptionnelles</w:t>
      </w:r>
      <w:r>
        <w:rPr>
          <w:rFonts w:asciiTheme="minorHAnsi" w:hAnsiTheme="minorHAnsi"/>
          <w:color w:val="000000"/>
          <w:sz w:val="24"/>
          <w:szCs w:val="24"/>
        </w:rPr>
        <w:t>, toute modification par un</w:t>
      </w:r>
      <w:r w:rsidR="00367B55" w:rsidRPr="00F87A0F">
        <w:rPr>
          <w:rFonts w:asciiTheme="minorHAnsi" w:hAnsiTheme="minorHAnsi"/>
          <w:color w:val="000000"/>
          <w:sz w:val="24"/>
          <w:szCs w:val="24"/>
        </w:rPr>
        <w:t xml:space="preserve"> </w:t>
      </w:r>
      <w:r w:rsidR="00367B55" w:rsidRPr="00BD7B6A">
        <w:rPr>
          <w:rFonts w:asciiTheme="minorHAnsi" w:hAnsiTheme="minorHAnsi"/>
          <w:color w:val="000000"/>
          <w:sz w:val="24"/>
          <w:szCs w:val="24"/>
        </w:rPr>
        <w:t>donneur d’</w:t>
      </w:r>
      <w:r w:rsidR="00AC21AB" w:rsidRPr="00BD7B6A">
        <w:rPr>
          <w:rFonts w:asciiTheme="minorHAnsi" w:hAnsiTheme="minorHAnsi"/>
          <w:color w:val="000000"/>
          <w:sz w:val="24"/>
          <w:szCs w:val="24"/>
        </w:rPr>
        <w:t>ordre des volumes de production</w:t>
      </w:r>
      <w:r w:rsidR="00367B55" w:rsidRPr="00BD7B6A">
        <w:rPr>
          <w:rFonts w:asciiTheme="minorHAnsi" w:hAnsiTheme="minorHAnsi"/>
          <w:color w:val="000000"/>
          <w:sz w:val="24"/>
          <w:szCs w:val="24"/>
        </w:rPr>
        <w:t xml:space="preserve"> sur une campagne (arrêt, réduction</w:t>
      </w:r>
      <w:r w:rsidR="006B02BE" w:rsidRPr="00BD7B6A">
        <w:rPr>
          <w:rFonts w:asciiTheme="minorHAnsi" w:hAnsiTheme="minorHAnsi"/>
          <w:color w:val="000000"/>
          <w:sz w:val="24"/>
          <w:szCs w:val="24"/>
        </w:rPr>
        <w:t xml:space="preserve"> de 50 % du fichier</w:t>
      </w:r>
      <w:r w:rsidR="00367B55" w:rsidRPr="00BD7B6A">
        <w:rPr>
          <w:rFonts w:asciiTheme="minorHAnsi" w:hAnsiTheme="minorHAnsi"/>
          <w:color w:val="000000"/>
          <w:sz w:val="24"/>
          <w:szCs w:val="24"/>
        </w:rPr>
        <w:t>, accroissement</w:t>
      </w:r>
      <w:r w:rsidR="006B02BE" w:rsidRPr="00BD7B6A">
        <w:rPr>
          <w:rFonts w:asciiTheme="minorHAnsi" w:hAnsiTheme="minorHAnsi"/>
          <w:color w:val="000000"/>
          <w:sz w:val="24"/>
          <w:szCs w:val="24"/>
        </w:rPr>
        <w:t xml:space="preserve"> de 50 % du fichier</w:t>
      </w:r>
      <w:r w:rsidR="00367B55" w:rsidRPr="0004510F">
        <w:rPr>
          <w:rFonts w:asciiTheme="minorHAnsi" w:hAnsiTheme="minorHAnsi"/>
          <w:color w:val="000000"/>
          <w:sz w:val="24"/>
          <w:szCs w:val="24"/>
        </w:rPr>
        <w:t>, pannes informatiques, demande express</w:t>
      </w:r>
      <w:r w:rsidR="000C0EA6" w:rsidRPr="0004510F">
        <w:rPr>
          <w:rFonts w:asciiTheme="minorHAnsi" w:hAnsiTheme="minorHAnsi"/>
          <w:color w:val="000000"/>
          <w:sz w:val="24"/>
          <w:szCs w:val="24"/>
        </w:rPr>
        <w:t>e</w:t>
      </w:r>
      <w:r w:rsidR="00367B55" w:rsidRPr="0004510F">
        <w:rPr>
          <w:rFonts w:asciiTheme="minorHAnsi" w:hAnsiTheme="minorHAnsi"/>
          <w:color w:val="000000"/>
          <w:sz w:val="24"/>
          <w:szCs w:val="24"/>
        </w:rPr>
        <w:t xml:space="preserve"> du client) avec information préalable </w:t>
      </w:r>
      <w:r w:rsidRPr="0004510F">
        <w:rPr>
          <w:rFonts w:asciiTheme="minorHAnsi" w:hAnsiTheme="minorHAnsi"/>
          <w:color w:val="000000"/>
          <w:sz w:val="24"/>
          <w:szCs w:val="24"/>
        </w:rPr>
        <w:t xml:space="preserve">des membres </w:t>
      </w:r>
      <w:r w:rsidR="00367B55" w:rsidRPr="0004510F">
        <w:rPr>
          <w:rFonts w:asciiTheme="minorHAnsi" w:hAnsiTheme="minorHAnsi"/>
          <w:color w:val="000000"/>
          <w:sz w:val="24"/>
          <w:szCs w:val="24"/>
        </w:rPr>
        <w:t>d</w:t>
      </w:r>
      <w:r w:rsidRPr="0004510F">
        <w:rPr>
          <w:rFonts w:asciiTheme="minorHAnsi" w:hAnsiTheme="minorHAnsi"/>
          <w:color w:val="000000"/>
          <w:sz w:val="24"/>
          <w:szCs w:val="24"/>
        </w:rPr>
        <w:t xml:space="preserve">u </w:t>
      </w:r>
      <w:r w:rsidR="00501C9A" w:rsidRPr="0004510F">
        <w:rPr>
          <w:rFonts w:asciiTheme="minorHAnsi" w:hAnsiTheme="minorHAnsi"/>
          <w:color w:val="000000"/>
          <w:sz w:val="24"/>
          <w:szCs w:val="24"/>
        </w:rPr>
        <w:t>CSE</w:t>
      </w:r>
      <w:r w:rsidR="00367B55" w:rsidRPr="0004510F">
        <w:rPr>
          <w:rFonts w:asciiTheme="minorHAnsi" w:hAnsiTheme="minorHAnsi"/>
          <w:color w:val="000000"/>
          <w:sz w:val="24"/>
          <w:szCs w:val="24"/>
        </w:rPr>
        <w:t>.</w:t>
      </w:r>
    </w:p>
    <w:p w14:paraId="5E6F039F" w14:textId="77777777" w:rsidP="00367B55" w:rsidR="00367B55" w:rsidRDefault="00367B55" w:rsidRPr="00B61CCF">
      <w:pPr>
        <w:spacing w:line="240" w:lineRule="auto"/>
        <w:rPr>
          <w:rFonts w:asciiTheme="minorHAnsi" w:hAnsiTheme="minorHAnsi"/>
          <w:color w:val="0070C0"/>
          <w:sz w:val="16"/>
          <w:szCs w:val="16"/>
        </w:rPr>
      </w:pPr>
    </w:p>
    <w:p w14:paraId="63EAD588" w14:textId="086557A8" w:rsidP="00367B55" w:rsidR="00367B55" w:rsidRDefault="00792A85" w:rsidRPr="00367B55">
      <w:pPr>
        <w:spacing w:line="240" w:lineRule="auto"/>
        <w:outlineLvl w:val="0"/>
        <w:rPr>
          <w:rFonts w:asciiTheme="minorHAnsi" w:hAnsiTheme="minorHAnsi"/>
          <w:i/>
          <w:color w:val="808080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Un</w:t>
      </w:r>
      <w:r w:rsidR="00367B55" w:rsidRPr="00367B55">
        <w:rPr>
          <w:rFonts w:asciiTheme="minorHAnsi" w:hAnsiTheme="minorHAnsi"/>
          <w:sz w:val="24"/>
          <w:szCs w:val="24"/>
        </w:rPr>
        <w:t xml:space="preserve"> planning </w:t>
      </w:r>
      <w:r w:rsidR="00602B7B">
        <w:rPr>
          <w:rFonts w:asciiTheme="minorHAnsi" w:hAnsiTheme="minorHAnsi"/>
          <w:sz w:val="24"/>
          <w:szCs w:val="24"/>
        </w:rPr>
        <w:t xml:space="preserve">des horaires de travail par équipe </w:t>
      </w:r>
      <w:r w:rsidR="0089290E">
        <w:rPr>
          <w:rFonts w:asciiTheme="minorHAnsi" w:hAnsiTheme="minorHAnsi"/>
          <w:sz w:val="24"/>
          <w:szCs w:val="24"/>
        </w:rPr>
        <w:t>est</w:t>
      </w:r>
      <w:r w:rsidR="005B46DC">
        <w:rPr>
          <w:rFonts w:asciiTheme="minorHAnsi" w:hAnsiTheme="minorHAnsi"/>
          <w:sz w:val="24"/>
          <w:szCs w:val="24"/>
        </w:rPr>
        <w:t xml:space="preserve"> donc </w:t>
      </w:r>
      <w:r w:rsidR="005B46DC" w:rsidRPr="006B02BE">
        <w:rPr>
          <w:rFonts w:asciiTheme="minorHAnsi" w:hAnsiTheme="minorHAnsi"/>
          <w:sz w:val="24"/>
          <w:szCs w:val="24"/>
        </w:rPr>
        <w:t>affiché</w:t>
      </w:r>
      <w:r w:rsidR="0089290E" w:rsidRPr="006B02BE">
        <w:rPr>
          <w:rFonts w:asciiTheme="minorHAnsi" w:hAnsiTheme="minorHAnsi"/>
          <w:sz w:val="24"/>
          <w:szCs w:val="24"/>
        </w:rPr>
        <w:t xml:space="preserve"> avant chaque nouvelle période d'activité au plus tard dans les délais de prévenance ci-dessus prévus</w:t>
      </w:r>
      <w:r w:rsidR="00367B55" w:rsidRPr="006B02BE">
        <w:rPr>
          <w:rFonts w:asciiTheme="minorHAnsi" w:hAnsiTheme="minorHAnsi"/>
          <w:sz w:val="24"/>
          <w:szCs w:val="24"/>
        </w:rPr>
        <w:t>.</w:t>
      </w:r>
      <w:r w:rsidR="00367B55" w:rsidRPr="00367B55">
        <w:rPr>
          <w:rFonts w:asciiTheme="minorHAnsi" w:hAnsiTheme="minorHAnsi"/>
          <w:sz w:val="24"/>
          <w:szCs w:val="24"/>
        </w:rPr>
        <w:t xml:space="preserve"> </w:t>
      </w:r>
    </w:p>
    <w:p w14:paraId="430EBC64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275E1714" w14:textId="22DA1D95" w:rsidP="00367B55" w:rsidR="00367B55" w:rsidRDefault="00367B55" w:rsidRPr="00367B55">
      <w:pPr>
        <w:spacing w:line="240" w:lineRule="auto"/>
        <w:rPr>
          <w:rFonts w:asciiTheme="minorHAnsi" w:hAnsiTheme="minorHAnsi"/>
          <w:b/>
          <w:i/>
          <w:color w:val="0070C0"/>
          <w:sz w:val="24"/>
          <w:szCs w:val="24"/>
        </w:rPr>
      </w:pPr>
      <w:r w:rsidRPr="00367B55">
        <w:rPr>
          <w:rFonts w:asciiTheme="minorHAnsi" w:hAnsiTheme="minorHAnsi"/>
          <w:sz w:val="24"/>
          <w:szCs w:val="24"/>
        </w:rPr>
        <w:t xml:space="preserve">En cas </w:t>
      </w:r>
      <w:r w:rsidRPr="0004510F">
        <w:rPr>
          <w:rFonts w:asciiTheme="minorHAnsi" w:hAnsiTheme="minorHAnsi"/>
          <w:sz w:val="24"/>
          <w:szCs w:val="24"/>
        </w:rPr>
        <w:t>d</w:t>
      </w:r>
      <w:r w:rsidR="00A1119B" w:rsidRPr="0004510F">
        <w:rPr>
          <w:rFonts w:asciiTheme="minorHAnsi" w:hAnsiTheme="minorHAnsi"/>
          <w:sz w:val="24"/>
          <w:szCs w:val="24"/>
        </w:rPr>
        <w:t>’impossibilité pour l’entreprise d</w:t>
      </w:r>
      <w:r w:rsidRPr="0004510F">
        <w:rPr>
          <w:rFonts w:asciiTheme="minorHAnsi" w:hAnsiTheme="minorHAnsi"/>
          <w:sz w:val="24"/>
          <w:szCs w:val="24"/>
        </w:rPr>
        <w:t xml:space="preserve">e </w:t>
      </w:r>
      <w:r w:rsidR="00A1119B" w:rsidRPr="0004510F">
        <w:rPr>
          <w:rFonts w:asciiTheme="minorHAnsi" w:hAnsiTheme="minorHAnsi"/>
          <w:sz w:val="24"/>
          <w:szCs w:val="24"/>
        </w:rPr>
        <w:t xml:space="preserve">respecter le délai de prévenance, il est accordé à chaque salarié </w:t>
      </w:r>
      <w:r w:rsidRPr="0004510F">
        <w:rPr>
          <w:rFonts w:asciiTheme="minorHAnsi" w:hAnsiTheme="minorHAnsi"/>
          <w:sz w:val="24"/>
          <w:szCs w:val="24"/>
        </w:rPr>
        <w:t xml:space="preserve">un repos </w:t>
      </w:r>
      <w:r w:rsidR="00A1119B" w:rsidRPr="0004510F">
        <w:rPr>
          <w:rFonts w:asciiTheme="minorHAnsi" w:hAnsiTheme="minorHAnsi"/>
          <w:sz w:val="24"/>
          <w:szCs w:val="24"/>
        </w:rPr>
        <w:t>« variation prod’ » égal à (</w:t>
      </w:r>
      <w:r w:rsidRPr="0004510F">
        <w:rPr>
          <w:rFonts w:asciiTheme="minorHAnsi" w:hAnsiTheme="minorHAnsi"/>
          <w:sz w:val="24"/>
          <w:szCs w:val="24"/>
        </w:rPr>
        <w:t>1</w:t>
      </w:r>
      <w:r w:rsidR="00A1119B" w:rsidRPr="0004510F">
        <w:rPr>
          <w:rFonts w:asciiTheme="minorHAnsi" w:hAnsiTheme="minorHAnsi"/>
          <w:sz w:val="24"/>
          <w:szCs w:val="24"/>
        </w:rPr>
        <w:t>)</w:t>
      </w:r>
      <w:r w:rsidRPr="0004510F">
        <w:rPr>
          <w:rFonts w:asciiTheme="minorHAnsi" w:hAnsiTheme="minorHAnsi"/>
          <w:sz w:val="24"/>
          <w:szCs w:val="24"/>
        </w:rPr>
        <w:t xml:space="preserve"> </w:t>
      </w:r>
      <w:r w:rsidRPr="0004510F">
        <w:rPr>
          <w:rFonts w:asciiTheme="minorHAnsi" w:hAnsiTheme="minorHAnsi"/>
          <w:color w:val="000000"/>
          <w:sz w:val="24"/>
          <w:szCs w:val="24"/>
        </w:rPr>
        <w:t>heure</w:t>
      </w:r>
      <w:r w:rsidR="00A1119B" w:rsidRPr="0004510F">
        <w:rPr>
          <w:rFonts w:asciiTheme="minorHAnsi" w:hAnsiTheme="minorHAnsi"/>
          <w:sz w:val="24"/>
          <w:szCs w:val="24"/>
        </w:rPr>
        <w:t xml:space="preserve">. Le repos est pris à la demande du salarié </w:t>
      </w:r>
      <w:r w:rsidRPr="0004510F">
        <w:rPr>
          <w:rFonts w:asciiTheme="minorHAnsi" w:hAnsiTheme="minorHAnsi"/>
          <w:sz w:val="24"/>
          <w:szCs w:val="24"/>
        </w:rPr>
        <w:t>en accord avec sa hiérarchie.</w:t>
      </w:r>
      <w:r w:rsidR="00501C9A" w:rsidRPr="0004510F">
        <w:rPr>
          <w:rFonts w:asciiTheme="minorHAnsi" w:hAnsiTheme="minorHAnsi"/>
          <w:sz w:val="24"/>
          <w:szCs w:val="24"/>
        </w:rPr>
        <w:t xml:space="preserve"> En revanche, en cas de panne informatique ou électrique impromptue et indépendante de l’employeur, le délai de prévenance ne pouvant être respecté, l’heure de repos de compensation ne pourra être accordée au salarié</w:t>
      </w:r>
      <w:r w:rsidR="0004510F" w:rsidRPr="0004510F">
        <w:rPr>
          <w:rFonts w:asciiTheme="minorHAnsi" w:hAnsiTheme="minorHAnsi"/>
          <w:sz w:val="24"/>
          <w:szCs w:val="24"/>
        </w:rPr>
        <w:t>.</w:t>
      </w:r>
    </w:p>
    <w:p w14:paraId="5FA8306E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5256E7D1" w14:textId="77777777" w:rsidP="00367B55" w:rsidR="00367B55" w:rsidRDefault="00367B55" w:rsidRPr="00B61CCF">
      <w:pPr>
        <w:spacing w:line="240" w:lineRule="auto"/>
        <w:rPr>
          <w:rFonts w:asciiTheme="minorHAnsi" w:hAnsiTheme="minorHAnsi"/>
          <w:sz w:val="16"/>
          <w:szCs w:val="16"/>
        </w:rPr>
      </w:pPr>
    </w:p>
    <w:p w14:paraId="02624010" w14:textId="1B875897" w:rsidP="00367B55" w:rsidR="00A1119B" w:rsidRDefault="00CF7E09" w:rsidRPr="00CF7E09">
      <w:pPr>
        <w:spacing w:line="240" w:lineRule="auto"/>
        <w:rPr>
          <w:rFonts w:asciiTheme="minorHAnsi" w:hAnsiTheme="minorHAnsi"/>
          <w:b/>
          <w:sz w:val="24"/>
          <w:szCs w:val="24"/>
        </w:rPr>
      </w:pPr>
      <w:r w:rsidRPr="00CF7E09">
        <w:rPr>
          <w:rFonts w:asciiTheme="minorHAnsi" w:hAnsiTheme="minorHAnsi"/>
          <w:b/>
          <w:sz w:val="24"/>
          <w:szCs w:val="24"/>
        </w:rPr>
        <w:t xml:space="preserve">2. </w:t>
      </w:r>
      <w:r w:rsidR="00E72B7B" w:rsidRPr="00CF7E09">
        <w:rPr>
          <w:rFonts w:asciiTheme="minorHAnsi" w:hAnsiTheme="minorHAnsi"/>
          <w:b/>
          <w:sz w:val="24"/>
          <w:szCs w:val="24"/>
        </w:rPr>
        <w:t xml:space="preserve">Annualisation </w:t>
      </w:r>
      <w:r w:rsidR="00A73AB1">
        <w:rPr>
          <w:rFonts w:asciiTheme="minorHAnsi" w:hAnsiTheme="minorHAnsi"/>
          <w:b/>
          <w:sz w:val="24"/>
          <w:szCs w:val="24"/>
        </w:rPr>
        <w:t>sans fluctuation</w:t>
      </w:r>
      <w:r w:rsidRPr="00CF7E09">
        <w:rPr>
          <w:rFonts w:asciiTheme="minorHAnsi" w:hAnsiTheme="minorHAnsi"/>
          <w:b/>
          <w:sz w:val="24"/>
          <w:szCs w:val="24"/>
        </w:rPr>
        <w:t> :</w:t>
      </w:r>
    </w:p>
    <w:p w14:paraId="6000102A" w14:textId="77777777" w:rsidP="00367B55" w:rsidR="00A1119B" w:rsidRDefault="00A1119B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FC6DE12" w14:textId="4690CD9F" w:rsidP="007746B5" w:rsidR="007746B5" w:rsidRDefault="007746B5" w:rsidRPr="007746B5">
      <w:pPr>
        <w:pStyle w:val="Paragraphedeliste"/>
        <w:numPr>
          <w:ilvl w:val="0"/>
          <w:numId w:val="14"/>
        </w:numPr>
        <w:spacing w:line="240" w:lineRule="auto"/>
        <w:rPr>
          <w:rFonts w:asciiTheme="minorHAnsi" w:hAnsiTheme="minorHAnsi"/>
          <w:sz w:val="24"/>
          <w:szCs w:val="24"/>
          <w:u w:val="single"/>
        </w:rPr>
      </w:pPr>
      <w:r w:rsidRPr="007746B5">
        <w:rPr>
          <w:rFonts w:asciiTheme="minorHAnsi" w:hAnsiTheme="minorHAnsi"/>
          <w:sz w:val="24"/>
          <w:szCs w:val="24"/>
          <w:u w:val="single"/>
        </w:rPr>
        <w:t>Une durée du travail uniforme :</w:t>
      </w:r>
    </w:p>
    <w:p w14:paraId="0995B6BF" w14:textId="77777777" w:rsidP="00367B55" w:rsidR="007746B5" w:rsidRDefault="007746B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D791803" w14:textId="0B424D22" w:rsidP="00367B55" w:rsidR="00A1119B" w:rsidRDefault="007300AB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Dans le cadre de ces modalités, le salarié n’est pas soumis à des variations fortes de son activité, si bien que son temps de travail peut être organisé de façon uniforme au cours des semaines de la période de référence visée ci-dessus. </w:t>
      </w:r>
    </w:p>
    <w:p w14:paraId="28DDEA65" w14:textId="77777777" w:rsidP="00367B55" w:rsidR="007300AB" w:rsidRDefault="007300AB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17A0B8D5" w14:textId="6DF3AFB4" w:rsidP="00367B55" w:rsidR="007746B5" w:rsidRDefault="007746B5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Pour la 1</w:t>
      </w:r>
      <w:r w:rsidRPr="007746B5">
        <w:rPr>
          <w:rFonts w:asciiTheme="minorHAnsi" w:hAnsiTheme="minorHAnsi"/>
          <w:sz w:val="24"/>
          <w:szCs w:val="24"/>
          <w:vertAlign w:val="superscript"/>
        </w:rPr>
        <w:t>ère</w:t>
      </w:r>
      <w:r>
        <w:rPr>
          <w:rFonts w:asciiTheme="minorHAnsi" w:hAnsiTheme="minorHAnsi"/>
          <w:sz w:val="24"/>
          <w:szCs w:val="24"/>
        </w:rPr>
        <w:t xml:space="preserve"> période de référence au titre du présent accord, l</w:t>
      </w:r>
      <w:r w:rsidR="007300AB">
        <w:rPr>
          <w:rFonts w:asciiTheme="minorHAnsi" w:hAnsiTheme="minorHAnsi"/>
          <w:sz w:val="24"/>
          <w:szCs w:val="24"/>
        </w:rPr>
        <w:t xml:space="preserve">a durée du travail est fixée à </w:t>
      </w:r>
      <w:r w:rsidR="006B02BE">
        <w:rPr>
          <w:rFonts w:asciiTheme="minorHAnsi" w:hAnsiTheme="minorHAnsi"/>
          <w:sz w:val="24"/>
          <w:szCs w:val="24"/>
        </w:rPr>
        <w:t>38</w:t>
      </w:r>
      <w:r w:rsidR="007300AB">
        <w:rPr>
          <w:rFonts w:asciiTheme="minorHAnsi" w:hAnsiTheme="minorHAnsi"/>
          <w:sz w:val="24"/>
          <w:szCs w:val="24"/>
        </w:rPr>
        <w:t xml:space="preserve"> heures de travail par semaine, les heures accomplies au-delà de 35 heures étant compensées par des Temps Collaborateurs (T.C.)</w:t>
      </w:r>
      <w:r>
        <w:rPr>
          <w:rFonts w:asciiTheme="minorHAnsi" w:hAnsiTheme="minorHAnsi"/>
          <w:sz w:val="24"/>
          <w:szCs w:val="24"/>
        </w:rPr>
        <w:t>, afin d’aboutir à une moyenne hebdomadaire sur la période de référence égale à 35 heures ou à un volume annuel de 1607 heures.</w:t>
      </w:r>
    </w:p>
    <w:p w14:paraId="1B26AFF6" w14:textId="77777777" w:rsidP="00367B55" w:rsidR="007746B5" w:rsidRDefault="007746B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1D45E24" w14:textId="52118690" w:rsidP="00367B55" w:rsidR="007746B5" w:rsidRDefault="007746B5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Pour les autres périodes de référence, la durée du travail est fixée en application du pouvoir de direction de l’employeur, dans le cadre des Négociations Annuelles Obligatoires.</w:t>
      </w:r>
    </w:p>
    <w:p w14:paraId="20254D41" w14:textId="77777777" w:rsidP="00367B55" w:rsidR="007746B5" w:rsidRDefault="007746B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5234F3CC" w14:textId="3F9C6FA1" w:rsidP="007746B5" w:rsidR="007300AB" w:rsidRDefault="007746B5" w:rsidRPr="007746B5">
      <w:pPr>
        <w:pStyle w:val="Paragraphedeliste"/>
        <w:numPr>
          <w:ilvl w:val="0"/>
          <w:numId w:val="14"/>
        </w:numPr>
        <w:spacing w:line="240" w:lineRule="auto"/>
        <w:rPr>
          <w:rFonts w:asciiTheme="minorHAnsi" w:hAnsiTheme="minorHAnsi"/>
          <w:sz w:val="24"/>
          <w:szCs w:val="24"/>
          <w:u w:val="single"/>
        </w:rPr>
      </w:pPr>
      <w:r w:rsidRPr="007746B5">
        <w:rPr>
          <w:rFonts w:asciiTheme="minorHAnsi" w:hAnsiTheme="minorHAnsi"/>
          <w:sz w:val="24"/>
          <w:szCs w:val="24"/>
          <w:u w:val="single"/>
        </w:rPr>
        <w:t>Le bénéfice de « Temps Collaborateur » :</w:t>
      </w:r>
    </w:p>
    <w:p w14:paraId="0E406A3A" w14:textId="77777777" w:rsidP="00367B55" w:rsidR="00A1119B" w:rsidRDefault="00A1119B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5837E054" w14:textId="0C247CBC" w:rsidP="00367B55" w:rsidR="00A1119B" w:rsidRDefault="008175A1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Chaque salarié bénéficie de « T</w:t>
      </w:r>
      <w:r w:rsidR="007746B5">
        <w:rPr>
          <w:rFonts w:asciiTheme="minorHAnsi" w:hAnsiTheme="minorHAnsi"/>
          <w:sz w:val="24"/>
          <w:szCs w:val="24"/>
        </w:rPr>
        <w:t>emps Collaborateur</w:t>
      </w:r>
      <w:r>
        <w:rPr>
          <w:rFonts w:asciiTheme="minorHAnsi" w:hAnsiTheme="minorHAnsi"/>
          <w:sz w:val="24"/>
          <w:szCs w:val="24"/>
        </w:rPr>
        <w:t> » (T.C.)</w:t>
      </w:r>
      <w:r w:rsidR="007746B5">
        <w:rPr>
          <w:rFonts w:asciiTheme="minorHAnsi" w:hAnsiTheme="minorHAnsi"/>
          <w:sz w:val="24"/>
          <w:szCs w:val="24"/>
        </w:rPr>
        <w:t xml:space="preserve"> sous la forme de journées pri</w:t>
      </w:r>
      <w:r>
        <w:rPr>
          <w:rFonts w:asciiTheme="minorHAnsi" w:hAnsiTheme="minorHAnsi"/>
          <w:sz w:val="24"/>
          <w:szCs w:val="24"/>
        </w:rPr>
        <w:t xml:space="preserve">ses de façon fractionnée ou pas, à son </w:t>
      </w:r>
      <w:proofErr w:type="gramStart"/>
      <w:r>
        <w:rPr>
          <w:rFonts w:asciiTheme="minorHAnsi" w:hAnsiTheme="minorHAnsi"/>
          <w:sz w:val="24"/>
          <w:szCs w:val="24"/>
        </w:rPr>
        <w:t>initiative  et</w:t>
      </w:r>
      <w:proofErr w:type="gramEnd"/>
      <w:r>
        <w:rPr>
          <w:rFonts w:asciiTheme="minorHAnsi" w:hAnsiTheme="minorHAnsi"/>
          <w:sz w:val="24"/>
          <w:szCs w:val="24"/>
        </w:rPr>
        <w:t xml:space="preserve"> en fonction des exigences d’activité inhérentes à ses responsabilités :</w:t>
      </w:r>
    </w:p>
    <w:p w14:paraId="57EFAFA9" w14:textId="54B4649D" w:rsidP="008175A1" w:rsidR="008175A1" w:rsidRDefault="008175A1" w:rsidRPr="008175A1">
      <w:pPr>
        <w:pStyle w:val="Paragraphedeliste"/>
        <w:numPr>
          <w:ilvl w:val="0"/>
          <w:numId w:val="19"/>
        </w:numPr>
        <w:spacing w:line="240" w:lineRule="auto"/>
        <w:rPr>
          <w:rFonts w:asciiTheme="minorHAnsi" w:hAnsiTheme="minorHAnsi"/>
          <w:sz w:val="24"/>
          <w:szCs w:val="24"/>
        </w:rPr>
      </w:pPr>
      <w:proofErr w:type="gramStart"/>
      <w:r w:rsidRPr="008175A1">
        <w:rPr>
          <w:rFonts w:asciiTheme="minorHAnsi" w:hAnsiTheme="minorHAnsi"/>
          <w:sz w:val="24"/>
          <w:szCs w:val="24"/>
        </w:rPr>
        <w:t>à</w:t>
      </w:r>
      <w:proofErr w:type="gramEnd"/>
      <w:r w:rsidRPr="008175A1">
        <w:rPr>
          <w:rFonts w:asciiTheme="minorHAnsi" w:hAnsiTheme="minorHAnsi"/>
          <w:sz w:val="24"/>
          <w:szCs w:val="24"/>
        </w:rPr>
        <w:t xml:space="preserve"> raison de la moitié des TC, après simple information préalable de sa hiérarchie ;</w:t>
      </w:r>
    </w:p>
    <w:p w14:paraId="1477D85F" w14:textId="65E172A5" w:rsidP="008175A1" w:rsidR="008175A1" w:rsidRDefault="008175A1">
      <w:pPr>
        <w:pStyle w:val="Paragraphedeliste"/>
        <w:numPr>
          <w:ilvl w:val="0"/>
          <w:numId w:val="19"/>
        </w:numPr>
        <w:spacing w:line="240" w:lineRule="auto"/>
        <w:rPr>
          <w:rFonts w:asciiTheme="minorHAnsi" w:hAnsiTheme="minorHAnsi"/>
          <w:sz w:val="24"/>
          <w:szCs w:val="24"/>
        </w:rPr>
      </w:pPr>
      <w:proofErr w:type="gramStart"/>
      <w:r>
        <w:rPr>
          <w:rFonts w:asciiTheme="minorHAnsi" w:hAnsiTheme="minorHAnsi"/>
          <w:sz w:val="24"/>
          <w:szCs w:val="24"/>
        </w:rPr>
        <w:t>pour</w:t>
      </w:r>
      <w:proofErr w:type="gramEnd"/>
      <w:r>
        <w:rPr>
          <w:rFonts w:asciiTheme="minorHAnsi" w:hAnsiTheme="minorHAnsi"/>
          <w:sz w:val="24"/>
          <w:szCs w:val="24"/>
        </w:rPr>
        <w:t xml:space="preserve"> la moitié restante, sous réserve de l’approbation de sa hiérarchie.</w:t>
      </w:r>
    </w:p>
    <w:p w14:paraId="14F80427" w14:textId="77777777" w:rsidP="00A41203" w:rsidR="00A41203" w:rsidRDefault="00A41203">
      <w:pPr>
        <w:pStyle w:val="Paragraphedeliste"/>
        <w:spacing w:line="240" w:lineRule="auto"/>
        <w:ind w:left="720"/>
        <w:rPr>
          <w:rFonts w:asciiTheme="minorHAnsi" w:hAnsiTheme="minorHAnsi"/>
          <w:sz w:val="24"/>
          <w:szCs w:val="24"/>
        </w:rPr>
      </w:pPr>
    </w:p>
    <w:p w14:paraId="48F7C390" w14:textId="30954E59" w:rsidP="00A73AB1" w:rsidR="00A73AB1" w:rsidRDefault="00A73AB1" w:rsidRPr="00A73AB1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line="240" w:lineRule="auto"/>
        <w:rPr>
          <w:rFonts w:asciiTheme="minorHAnsi" w:hAnsiTheme="minorHAnsi"/>
          <w:b/>
          <w:sz w:val="24"/>
          <w:szCs w:val="24"/>
        </w:rPr>
      </w:pPr>
      <w:r w:rsidRPr="00A73AB1">
        <w:rPr>
          <w:rFonts w:asciiTheme="minorHAnsi" w:hAnsiTheme="minorHAnsi"/>
          <w:b/>
          <w:sz w:val="24"/>
          <w:szCs w:val="24"/>
        </w:rPr>
        <w:lastRenderedPageBreak/>
        <w:t>Article 4 – Suivi des temps de travail </w:t>
      </w:r>
      <w:r w:rsidR="007A02CD">
        <w:rPr>
          <w:rFonts w:asciiTheme="minorHAnsi" w:hAnsiTheme="minorHAnsi"/>
          <w:b/>
          <w:sz w:val="24"/>
          <w:szCs w:val="24"/>
        </w:rPr>
        <w:t xml:space="preserve">en cas d'annualisation </w:t>
      </w:r>
      <w:r w:rsidRPr="00A73AB1">
        <w:rPr>
          <w:rFonts w:asciiTheme="minorHAnsi" w:hAnsiTheme="minorHAnsi"/>
          <w:b/>
          <w:sz w:val="24"/>
          <w:szCs w:val="24"/>
        </w:rPr>
        <w:t>:</w:t>
      </w:r>
    </w:p>
    <w:p w14:paraId="64163CC2" w14:textId="77777777" w:rsidP="00367B55" w:rsidR="00A73AB1" w:rsidRDefault="00A73AB1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39B47CBC" w14:textId="77777777" w:rsidP="00367B55" w:rsidR="00367B55" w:rsidRDefault="00367B55" w:rsidRPr="00367B55">
      <w:pPr>
        <w:spacing w:line="240" w:lineRule="auto"/>
        <w:rPr>
          <w:rFonts w:asciiTheme="minorHAnsi" w:hAnsiTheme="minorHAnsi"/>
          <w:b/>
          <w:sz w:val="24"/>
          <w:szCs w:val="24"/>
        </w:rPr>
      </w:pPr>
    </w:p>
    <w:p w14:paraId="5C221774" w14:textId="551E07E3" w:rsidP="00A1119B" w:rsidR="00367B55" w:rsidRDefault="00B010E1" w:rsidRPr="00B010E1">
      <w:pPr>
        <w:spacing w:line="240" w:lineRule="auto"/>
        <w:rPr>
          <w:rFonts w:asciiTheme="minorHAnsi" w:hAnsiTheme="minorHAnsi"/>
          <w:b/>
          <w:color w:val="000000"/>
          <w:sz w:val="28"/>
          <w:szCs w:val="28"/>
        </w:rPr>
      </w:pPr>
      <w:r w:rsidRPr="00B010E1">
        <w:rPr>
          <w:rFonts w:asciiTheme="minorHAnsi" w:hAnsiTheme="minorHAnsi"/>
          <w:b/>
          <w:color w:val="000000"/>
          <w:sz w:val="28"/>
          <w:szCs w:val="28"/>
        </w:rPr>
        <w:t xml:space="preserve">A. </w:t>
      </w:r>
      <w:r w:rsidR="00A1119B" w:rsidRPr="00B010E1">
        <w:rPr>
          <w:rFonts w:asciiTheme="minorHAnsi" w:hAnsiTheme="minorHAnsi"/>
          <w:b/>
          <w:color w:val="000000"/>
          <w:sz w:val="28"/>
          <w:szCs w:val="28"/>
        </w:rPr>
        <w:t>Compte individuel </w:t>
      </w:r>
      <w:r w:rsidRPr="00B010E1">
        <w:rPr>
          <w:rFonts w:asciiTheme="minorHAnsi" w:hAnsiTheme="minorHAnsi"/>
          <w:b/>
          <w:color w:val="000000"/>
          <w:sz w:val="28"/>
          <w:szCs w:val="28"/>
        </w:rPr>
        <w:t xml:space="preserve">des temps de travail </w:t>
      </w:r>
      <w:r w:rsidR="00A1119B" w:rsidRPr="00B010E1">
        <w:rPr>
          <w:rFonts w:asciiTheme="minorHAnsi" w:hAnsiTheme="minorHAnsi"/>
          <w:b/>
          <w:color w:val="000000"/>
          <w:sz w:val="28"/>
          <w:szCs w:val="28"/>
        </w:rPr>
        <w:t xml:space="preserve">: </w:t>
      </w:r>
    </w:p>
    <w:p w14:paraId="22EAB135" w14:textId="77777777" w:rsidP="00367B55" w:rsidR="00367B55" w:rsidRDefault="00367B55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209CFF98" w14:textId="06AEE5AD" w:rsidP="00367B55" w:rsidR="00367B55" w:rsidRDefault="00367B55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B52DB2">
        <w:rPr>
          <w:rFonts w:asciiTheme="minorHAnsi" w:hAnsiTheme="minorHAnsi"/>
          <w:color w:val="000000"/>
          <w:sz w:val="24"/>
          <w:szCs w:val="24"/>
          <w:u w:val="single"/>
        </w:rPr>
        <w:t>Un compteur individuel</w:t>
      </w:r>
      <w:r w:rsidRPr="00367B55">
        <w:rPr>
          <w:rFonts w:asciiTheme="minorHAnsi" w:hAnsiTheme="minorHAnsi"/>
          <w:color w:val="000000"/>
          <w:sz w:val="24"/>
          <w:szCs w:val="24"/>
        </w:rPr>
        <w:t xml:space="preserve"> </w:t>
      </w:r>
      <w:r w:rsidR="000C0EA6">
        <w:rPr>
          <w:rFonts w:asciiTheme="minorHAnsi" w:hAnsiTheme="minorHAnsi"/>
          <w:color w:val="000000"/>
          <w:sz w:val="24"/>
          <w:szCs w:val="24"/>
        </w:rPr>
        <w:t xml:space="preserve">d'heures travaillées </w:t>
      </w:r>
      <w:r w:rsidRPr="00367B55">
        <w:rPr>
          <w:rFonts w:asciiTheme="minorHAnsi" w:hAnsiTheme="minorHAnsi"/>
          <w:color w:val="000000"/>
          <w:sz w:val="24"/>
          <w:szCs w:val="24"/>
        </w:rPr>
        <w:t xml:space="preserve">est établi pour chaque salarié. </w:t>
      </w:r>
    </w:p>
    <w:p w14:paraId="42062CAE" w14:textId="77777777" w:rsidP="00367B55" w:rsidR="00367B55" w:rsidRDefault="00367B55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01ECED7A" w14:textId="5BC6863A" w:rsidP="00367B55" w:rsidR="00367B55" w:rsidRDefault="00367B55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367B55">
        <w:rPr>
          <w:rFonts w:asciiTheme="minorHAnsi" w:hAnsiTheme="minorHAnsi"/>
          <w:color w:val="000000"/>
          <w:sz w:val="24"/>
          <w:szCs w:val="24"/>
        </w:rPr>
        <w:t>Ce compteur calcule</w:t>
      </w:r>
      <w:r w:rsidR="000C0EA6">
        <w:rPr>
          <w:rFonts w:asciiTheme="minorHAnsi" w:hAnsiTheme="minorHAnsi"/>
          <w:color w:val="000000"/>
          <w:sz w:val="24"/>
          <w:szCs w:val="24"/>
        </w:rPr>
        <w:t>, chaque mois,</w:t>
      </w:r>
      <w:r w:rsidRPr="00367B55">
        <w:rPr>
          <w:rFonts w:asciiTheme="minorHAnsi" w:hAnsiTheme="minorHAnsi"/>
          <w:color w:val="000000"/>
          <w:sz w:val="24"/>
          <w:szCs w:val="24"/>
        </w:rPr>
        <w:t xml:space="preserve"> le nombre d’heures effectivement travaillé par le salarié sur la période </w:t>
      </w:r>
      <w:r w:rsidR="000C0EA6">
        <w:rPr>
          <w:rFonts w:asciiTheme="minorHAnsi" w:hAnsiTheme="minorHAnsi"/>
          <w:color w:val="000000"/>
          <w:sz w:val="24"/>
          <w:szCs w:val="24"/>
        </w:rPr>
        <w:t xml:space="preserve">de référence </w:t>
      </w:r>
      <w:r w:rsidRPr="00367B55">
        <w:rPr>
          <w:rFonts w:asciiTheme="minorHAnsi" w:hAnsiTheme="minorHAnsi"/>
          <w:color w:val="000000"/>
          <w:sz w:val="24"/>
          <w:szCs w:val="24"/>
        </w:rPr>
        <w:t xml:space="preserve">en cours et le nombre d’heures restant à travailler sur la période. </w:t>
      </w:r>
    </w:p>
    <w:p w14:paraId="795F01C3" w14:textId="77777777" w:rsidP="00367B55" w:rsidR="00367B55" w:rsidRDefault="00367B55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11137F17" w14:textId="255D103F" w:rsidP="00A731BC" w:rsidR="00367B55" w:rsidRDefault="00367B55" w:rsidRPr="00A731BC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367B55">
        <w:rPr>
          <w:rFonts w:asciiTheme="minorHAnsi" w:hAnsiTheme="minorHAnsi"/>
          <w:color w:val="000000"/>
          <w:sz w:val="24"/>
          <w:szCs w:val="24"/>
        </w:rPr>
        <w:t>Ce compteur d’heure</w:t>
      </w:r>
      <w:r w:rsidR="000C0EA6">
        <w:rPr>
          <w:rFonts w:asciiTheme="minorHAnsi" w:hAnsiTheme="minorHAnsi"/>
          <w:color w:val="000000"/>
          <w:sz w:val="24"/>
          <w:szCs w:val="24"/>
        </w:rPr>
        <w:t>s est</w:t>
      </w:r>
      <w:r w:rsidRPr="00367B55">
        <w:rPr>
          <w:rFonts w:asciiTheme="minorHAnsi" w:hAnsiTheme="minorHAnsi"/>
          <w:color w:val="000000"/>
          <w:sz w:val="24"/>
          <w:szCs w:val="24"/>
        </w:rPr>
        <w:t xml:space="preserve"> établi en fonction des données saisies sur le logiciel de pointage in</w:t>
      </w:r>
      <w:r w:rsidR="000C0EA6">
        <w:rPr>
          <w:rFonts w:asciiTheme="minorHAnsi" w:hAnsiTheme="minorHAnsi"/>
          <w:color w:val="000000"/>
          <w:sz w:val="24"/>
          <w:szCs w:val="24"/>
        </w:rPr>
        <w:t>terne (</w:t>
      </w:r>
      <w:proofErr w:type="spellStart"/>
      <w:r w:rsidR="000C0EA6">
        <w:rPr>
          <w:rFonts w:asciiTheme="minorHAnsi" w:hAnsiTheme="minorHAnsi"/>
          <w:color w:val="000000"/>
          <w:sz w:val="24"/>
          <w:szCs w:val="24"/>
        </w:rPr>
        <w:t>Estac</w:t>
      </w:r>
      <w:proofErr w:type="spellEnd"/>
      <w:r w:rsidR="000C0EA6">
        <w:rPr>
          <w:rFonts w:asciiTheme="minorHAnsi" w:hAnsiTheme="minorHAnsi"/>
          <w:color w:val="000000"/>
          <w:sz w:val="24"/>
          <w:szCs w:val="24"/>
        </w:rPr>
        <w:t>). Le logiciel est</w:t>
      </w:r>
      <w:r w:rsidRPr="00367B55">
        <w:rPr>
          <w:rFonts w:asciiTheme="minorHAnsi" w:hAnsiTheme="minorHAnsi"/>
          <w:color w:val="000000"/>
          <w:sz w:val="24"/>
          <w:szCs w:val="24"/>
        </w:rPr>
        <w:t xml:space="preserve"> mis à jour au plus tard à J+1 après chaque</w:t>
      </w:r>
      <w:r w:rsidR="00A731BC">
        <w:rPr>
          <w:rFonts w:asciiTheme="minorHAnsi" w:hAnsiTheme="minorHAnsi"/>
          <w:color w:val="000000"/>
          <w:sz w:val="24"/>
          <w:szCs w:val="24"/>
        </w:rPr>
        <w:t xml:space="preserve"> journée de travail planifiée. </w:t>
      </w:r>
    </w:p>
    <w:p w14:paraId="33FF4D7A" w14:textId="77777777" w:rsidP="00367B55" w:rsidR="00367B55" w:rsidRDefault="00367B55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73557C00" w14:textId="77777777" w:rsidP="00367B55" w:rsidR="00844948" w:rsidRDefault="00844948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644C1D08" w14:textId="2C05BDF7" w:rsidP="00367B55" w:rsidR="00367B55" w:rsidRDefault="00A731BC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B52DB2">
        <w:rPr>
          <w:rFonts w:asciiTheme="minorHAnsi" w:hAnsiTheme="minorHAnsi"/>
          <w:color w:val="000000"/>
          <w:sz w:val="24"/>
          <w:szCs w:val="24"/>
          <w:u w:val="single"/>
        </w:rPr>
        <w:t>Pour les salariés à temps partiel sur l'année</w:t>
      </w:r>
      <w:r>
        <w:rPr>
          <w:rFonts w:asciiTheme="minorHAnsi" w:hAnsiTheme="minorHAnsi"/>
          <w:color w:val="000000"/>
          <w:sz w:val="24"/>
          <w:szCs w:val="24"/>
        </w:rPr>
        <w:t>, l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 xml:space="preserve">a durée du travail </w:t>
      </w:r>
      <w:r w:rsidR="007A02CD">
        <w:rPr>
          <w:rFonts w:asciiTheme="minorHAnsi" w:hAnsiTheme="minorHAnsi"/>
          <w:color w:val="000000"/>
          <w:sz w:val="24"/>
          <w:szCs w:val="24"/>
        </w:rPr>
        <w:t xml:space="preserve">à temps partiel sur la période de référence 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>est proratisée</w:t>
      </w:r>
      <w:r>
        <w:rPr>
          <w:rFonts w:asciiTheme="minorHAnsi" w:hAnsiTheme="minorHAnsi"/>
          <w:color w:val="000000"/>
          <w:sz w:val="24"/>
          <w:szCs w:val="24"/>
        </w:rPr>
        <w:t xml:space="preserve"> de la façon suivante :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 xml:space="preserve"> </w:t>
      </w:r>
    </w:p>
    <w:p w14:paraId="5702A255" w14:textId="5CE7BEF2" w:rsidP="00A731BC" w:rsidR="00367B55" w:rsidRDefault="00A731BC" w:rsidRPr="00367B55">
      <w:pPr>
        <w:spacing w:line="240" w:lineRule="auto"/>
        <w:jc w:val="center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>1607 X Durée hebdomadaire contractuelle à temps partiel /35</w:t>
      </w:r>
    </w:p>
    <w:p w14:paraId="0C7AAD00" w14:textId="5FD7D607" w:rsidP="00844948" w:rsidR="00844948" w:rsidRDefault="00A731BC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proofErr w:type="gramStart"/>
      <w:r>
        <w:rPr>
          <w:rFonts w:asciiTheme="minorHAnsi" w:hAnsiTheme="minorHAnsi"/>
          <w:color w:val="000000"/>
          <w:sz w:val="24"/>
          <w:szCs w:val="24"/>
        </w:rPr>
        <w:t>sous</w:t>
      </w:r>
      <w:proofErr w:type="gramEnd"/>
      <w:r>
        <w:rPr>
          <w:rFonts w:asciiTheme="minorHAnsi" w:hAnsiTheme="minorHAnsi"/>
          <w:color w:val="000000"/>
          <w:sz w:val="24"/>
          <w:szCs w:val="24"/>
        </w:rPr>
        <w:t xml:space="preserve"> réserve d'avoir acquis s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>es droit</w:t>
      </w:r>
      <w:r>
        <w:rPr>
          <w:rFonts w:asciiTheme="minorHAnsi" w:hAnsiTheme="minorHAnsi"/>
          <w:color w:val="000000"/>
          <w:sz w:val="24"/>
          <w:szCs w:val="24"/>
        </w:rPr>
        <w:t>s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 xml:space="preserve"> plein</w:t>
      </w:r>
      <w:r w:rsidR="00722613">
        <w:rPr>
          <w:rFonts w:asciiTheme="minorHAnsi" w:hAnsiTheme="minorHAnsi"/>
          <w:color w:val="000000"/>
          <w:sz w:val="24"/>
          <w:szCs w:val="24"/>
        </w:rPr>
        <w:t>s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 xml:space="preserve"> à congés payés</w:t>
      </w:r>
      <w:r>
        <w:rPr>
          <w:rFonts w:asciiTheme="minorHAnsi" w:hAnsiTheme="minorHAnsi"/>
          <w:color w:val="000000"/>
          <w:sz w:val="24"/>
          <w:szCs w:val="24"/>
        </w:rPr>
        <w:t>.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 xml:space="preserve">  </w:t>
      </w:r>
    </w:p>
    <w:p w14:paraId="453BB4C1" w14:textId="77777777" w:rsidP="00844948" w:rsidR="00844948" w:rsidRDefault="00844948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1E923891" w14:textId="77777777" w:rsidP="00844948" w:rsidR="00844948" w:rsidRDefault="00844948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43B968EC" w14:textId="1C9EE5D4" w:rsidP="00D57BC1" w:rsidR="00D57BC1" w:rsidRDefault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B52DB2">
        <w:rPr>
          <w:rFonts w:asciiTheme="minorHAnsi" w:hAnsiTheme="minorHAnsi"/>
          <w:color w:val="000000"/>
          <w:sz w:val="24"/>
          <w:szCs w:val="24"/>
          <w:u w:val="single"/>
        </w:rPr>
        <w:t>Pour les salariés changeant de durée du travail he</w:t>
      </w:r>
      <w:r w:rsidR="00844948" w:rsidRPr="00B52DB2">
        <w:rPr>
          <w:rFonts w:asciiTheme="minorHAnsi" w:hAnsiTheme="minorHAnsi"/>
          <w:color w:val="000000"/>
          <w:sz w:val="24"/>
          <w:szCs w:val="24"/>
          <w:u w:val="single"/>
        </w:rPr>
        <w:t>bdomadaire en cours de période,</w:t>
      </w:r>
      <w:r w:rsidR="00844948">
        <w:rPr>
          <w:rFonts w:asciiTheme="minorHAnsi" w:hAnsiTheme="minorHAnsi"/>
          <w:color w:val="000000"/>
          <w:sz w:val="24"/>
          <w:szCs w:val="24"/>
        </w:rPr>
        <w:t xml:space="preserve"> l</w:t>
      </w:r>
      <w:r w:rsidRPr="00367B55">
        <w:rPr>
          <w:rFonts w:asciiTheme="minorHAnsi" w:hAnsiTheme="minorHAnsi"/>
          <w:color w:val="000000"/>
          <w:sz w:val="24"/>
          <w:szCs w:val="24"/>
        </w:rPr>
        <w:t>a durée du travail est proratisée en fonction de la durée contractuelle du travail et</w:t>
      </w:r>
      <w:r w:rsidR="00D57BC1">
        <w:rPr>
          <w:rFonts w:asciiTheme="minorHAnsi" w:hAnsiTheme="minorHAnsi"/>
          <w:color w:val="000000"/>
          <w:sz w:val="24"/>
          <w:szCs w:val="24"/>
        </w:rPr>
        <w:t xml:space="preserve"> de la durée de chaque période et selon les modalités ci-dessus rappelées pour les salariés à temps plein et à temps partiel.</w:t>
      </w:r>
    </w:p>
    <w:p w14:paraId="4B732D55" w14:textId="77777777" w:rsidP="00D57BC1" w:rsidR="00D57BC1" w:rsidRDefault="00D57BC1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66E082B2" w14:textId="77777777" w:rsidP="00367B55" w:rsidR="00D57BC1" w:rsidRDefault="00D57BC1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25D5DE12" w14:textId="3C74B75B" w:rsidP="00367B55" w:rsidR="00367B55" w:rsidRDefault="00367B55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B52DB2">
        <w:rPr>
          <w:rFonts w:asciiTheme="minorHAnsi" w:hAnsiTheme="minorHAnsi"/>
          <w:color w:val="000000"/>
          <w:sz w:val="24"/>
          <w:szCs w:val="24"/>
          <w:u w:val="single"/>
        </w:rPr>
        <w:t xml:space="preserve">Pour </w:t>
      </w:r>
      <w:proofErr w:type="gramStart"/>
      <w:r w:rsidRPr="00B52DB2">
        <w:rPr>
          <w:rFonts w:asciiTheme="minorHAnsi" w:hAnsiTheme="minorHAnsi"/>
          <w:color w:val="000000"/>
          <w:sz w:val="24"/>
          <w:szCs w:val="24"/>
          <w:u w:val="single"/>
        </w:rPr>
        <w:t>les salariés intégrant</w:t>
      </w:r>
      <w:proofErr w:type="gramEnd"/>
      <w:r w:rsidRPr="00B52DB2">
        <w:rPr>
          <w:rFonts w:asciiTheme="minorHAnsi" w:hAnsiTheme="minorHAnsi"/>
          <w:color w:val="000000"/>
          <w:sz w:val="24"/>
          <w:szCs w:val="24"/>
          <w:u w:val="single"/>
        </w:rPr>
        <w:t xml:space="preserve"> ou quittant l’entreprise en cours de </w:t>
      </w:r>
      <w:r w:rsidR="00D57BC1" w:rsidRPr="00B52DB2">
        <w:rPr>
          <w:rFonts w:asciiTheme="minorHAnsi" w:hAnsiTheme="minorHAnsi"/>
          <w:color w:val="000000"/>
          <w:sz w:val="24"/>
          <w:szCs w:val="24"/>
          <w:u w:val="single"/>
        </w:rPr>
        <w:t>période</w:t>
      </w:r>
      <w:r w:rsidR="00D57BC1">
        <w:rPr>
          <w:rFonts w:asciiTheme="minorHAnsi" w:hAnsiTheme="minorHAnsi"/>
          <w:color w:val="000000"/>
          <w:sz w:val="24"/>
          <w:szCs w:val="24"/>
        </w:rPr>
        <w:t>, l</w:t>
      </w:r>
      <w:r w:rsidRPr="00367B55">
        <w:rPr>
          <w:rFonts w:asciiTheme="minorHAnsi" w:hAnsiTheme="minorHAnsi"/>
          <w:color w:val="000000"/>
          <w:sz w:val="24"/>
          <w:szCs w:val="24"/>
        </w:rPr>
        <w:t xml:space="preserve">a durée du travail est proratisée en fonction du temps de présence total sur la période sur la base du calcul suivant : </w:t>
      </w:r>
    </w:p>
    <w:p w14:paraId="18B52DE3" w14:textId="3D0EB0CA" w:rsidP="00804554" w:rsidR="00367B55" w:rsidRDefault="00367B55" w:rsidRPr="00804554">
      <w:pPr>
        <w:pStyle w:val="Paragraphedeliste"/>
        <w:numPr>
          <w:ilvl w:val="0"/>
          <w:numId w:val="19"/>
        </w:num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804554">
        <w:rPr>
          <w:rFonts w:asciiTheme="minorHAnsi" w:hAnsiTheme="minorHAnsi"/>
          <w:color w:val="000000"/>
          <w:sz w:val="24"/>
          <w:szCs w:val="24"/>
        </w:rPr>
        <w:t xml:space="preserve">Pour un salarié intégrant l’entreprise en cours de période la formule de calcul est la suivante : </w:t>
      </w:r>
    </w:p>
    <w:p w14:paraId="2528E699" w14:textId="64AAF99E" w:rsidP="00367B55" w:rsidR="00367B55" w:rsidRDefault="00367B55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367B55">
        <w:rPr>
          <w:rFonts w:asciiTheme="minorHAnsi" w:hAnsiTheme="minorHAnsi"/>
          <w:color w:val="000000"/>
          <w:sz w:val="24"/>
          <w:szCs w:val="24"/>
        </w:rPr>
        <w:t xml:space="preserve">(Nombre de jours calendaires sur la période - nombre de dimanches - nombre de jours </w:t>
      </w:r>
      <w:proofErr w:type="gramStart"/>
      <w:r w:rsidRPr="00367B55">
        <w:rPr>
          <w:rFonts w:asciiTheme="minorHAnsi" w:hAnsiTheme="minorHAnsi"/>
          <w:color w:val="000000"/>
          <w:sz w:val="24"/>
          <w:szCs w:val="24"/>
        </w:rPr>
        <w:t>fériés)*</w:t>
      </w:r>
      <w:proofErr w:type="gramEnd"/>
      <w:r w:rsidRPr="00367B55">
        <w:rPr>
          <w:rFonts w:asciiTheme="minorHAnsi" w:hAnsiTheme="minorHAnsi"/>
          <w:color w:val="000000"/>
          <w:sz w:val="24"/>
          <w:szCs w:val="24"/>
        </w:rPr>
        <w:t xml:space="preserve"> nombre d’heure hebdomadaire moyen (</w:t>
      </w:r>
      <w:r w:rsidRPr="00367B55">
        <w:rPr>
          <w:rFonts w:asciiTheme="minorHAnsi" w:hAnsiTheme="minorHAnsi"/>
          <w:i/>
          <w:color w:val="000000"/>
          <w:sz w:val="24"/>
          <w:szCs w:val="24"/>
        </w:rPr>
        <w:t>soit 35 heures pour un temps plein</w:t>
      </w:r>
      <w:r w:rsidRPr="00367B55">
        <w:rPr>
          <w:rFonts w:asciiTheme="minorHAnsi" w:hAnsiTheme="minorHAnsi"/>
          <w:color w:val="000000"/>
          <w:sz w:val="24"/>
          <w:szCs w:val="24"/>
        </w:rPr>
        <w:t xml:space="preserve">) / 6 </w:t>
      </w:r>
      <w:r w:rsidRPr="00367B55">
        <w:rPr>
          <w:rFonts w:asciiTheme="minorHAnsi" w:hAnsiTheme="minorHAnsi"/>
          <w:i/>
          <w:color w:val="000000"/>
          <w:sz w:val="24"/>
          <w:szCs w:val="24"/>
        </w:rPr>
        <w:t>(nombre de jours ouvrables hebdomadaire</w:t>
      </w:r>
      <w:r w:rsidRPr="00367B55">
        <w:rPr>
          <w:rFonts w:asciiTheme="minorHAnsi" w:hAnsiTheme="minorHAnsi"/>
          <w:color w:val="000000"/>
          <w:sz w:val="24"/>
          <w:szCs w:val="24"/>
        </w:rPr>
        <w:t>).</w:t>
      </w:r>
    </w:p>
    <w:p w14:paraId="2D233368" w14:textId="57FF4855" w:rsidP="00804554" w:rsidR="00367B55" w:rsidRDefault="00367B55" w:rsidRPr="00804554">
      <w:pPr>
        <w:pStyle w:val="Paragraphedeliste"/>
        <w:numPr>
          <w:ilvl w:val="0"/>
          <w:numId w:val="19"/>
        </w:num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804554">
        <w:rPr>
          <w:rFonts w:asciiTheme="minorHAnsi" w:hAnsiTheme="minorHAnsi"/>
          <w:color w:val="000000"/>
          <w:sz w:val="24"/>
          <w:szCs w:val="24"/>
        </w:rPr>
        <w:t xml:space="preserve">Pour un salarié quittant l’entreprise en cours de période la formule de calcul </w:t>
      </w:r>
      <w:r w:rsidR="00B52DB2" w:rsidRPr="00804554">
        <w:rPr>
          <w:rFonts w:asciiTheme="minorHAnsi" w:hAnsiTheme="minorHAnsi"/>
          <w:color w:val="000000"/>
          <w:sz w:val="24"/>
          <w:szCs w:val="24"/>
        </w:rPr>
        <w:t xml:space="preserve">est la </w:t>
      </w:r>
      <w:r w:rsidRPr="00804554">
        <w:rPr>
          <w:rFonts w:asciiTheme="minorHAnsi" w:hAnsiTheme="minorHAnsi"/>
          <w:color w:val="000000"/>
          <w:sz w:val="24"/>
          <w:szCs w:val="24"/>
        </w:rPr>
        <w:t xml:space="preserve">suivante : </w:t>
      </w:r>
    </w:p>
    <w:p w14:paraId="2A3692ED" w14:textId="6B5A4914" w:rsidP="00754CD6" w:rsidR="00754CD6" w:rsidRDefault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367B55">
        <w:rPr>
          <w:rFonts w:asciiTheme="minorHAnsi" w:hAnsiTheme="minorHAnsi"/>
          <w:color w:val="000000"/>
          <w:sz w:val="24"/>
          <w:szCs w:val="24"/>
        </w:rPr>
        <w:t xml:space="preserve">(Nombre de jours calendaires sur la période - nombre de dimanches - nombre de jours fériés </w:t>
      </w:r>
      <w:proofErr w:type="gramStart"/>
      <w:r w:rsidRPr="00367B55">
        <w:rPr>
          <w:rFonts w:asciiTheme="minorHAnsi" w:hAnsiTheme="minorHAnsi"/>
          <w:color w:val="000000"/>
          <w:sz w:val="24"/>
          <w:szCs w:val="24"/>
        </w:rPr>
        <w:t>-  nombre</w:t>
      </w:r>
      <w:proofErr w:type="gramEnd"/>
      <w:r w:rsidRPr="00367B55">
        <w:rPr>
          <w:rFonts w:asciiTheme="minorHAnsi" w:hAnsiTheme="minorHAnsi"/>
          <w:color w:val="000000"/>
          <w:sz w:val="24"/>
          <w:szCs w:val="24"/>
        </w:rPr>
        <w:t xml:space="preserve"> de jours de congés posés pour la période en cours) * nombre d’heure hebdomadaire moyen (</w:t>
      </w:r>
      <w:r w:rsidRPr="00367B55">
        <w:rPr>
          <w:rFonts w:asciiTheme="minorHAnsi" w:hAnsiTheme="minorHAnsi"/>
          <w:i/>
          <w:color w:val="000000"/>
          <w:sz w:val="24"/>
          <w:szCs w:val="24"/>
        </w:rPr>
        <w:t>soit 35 heures pour un temps plein</w:t>
      </w:r>
      <w:r w:rsidRPr="00367B55">
        <w:rPr>
          <w:rFonts w:asciiTheme="minorHAnsi" w:hAnsiTheme="minorHAnsi"/>
          <w:color w:val="000000"/>
          <w:sz w:val="24"/>
          <w:szCs w:val="24"/>
        </w:rPr>
        <w:t xml:space="preserve">) / 6 </w:t>
      </w:r>
      <w:r w:rsidRPr="00367B55">
        <w:rPr>
          <w:rFonts w:asciiTheme="minorHAnsi" w:hAnsiTheme="minorHAnsi"/>
          <w:i/>
          <w:color w:val="000000"/>
          <w:sz w:val="24"/>
          <w:szCs w:val="24"/>
        </w:rPr>
        <w:t>(nombre de jours ouvrables hebdomadaire</w:t>
      </w:r>
      <w:r w:rsidRPr="00367B55">
        <w:rPr>
          <w:rFonts w:asciiTheme="minorHAnsi" w:hAnsiTheme="minorHAnsi"/>
          <w:color w:val="000000"/>
          <w:sz w:val="24"/>
          <w:szCs w:val="24"/>
        </w:rPr>
        <w:t>).</w:t>
      </w:r>
    </w:p>
    <w:p w14:paraId="01B27064" w14:textId="428FC7EE" w:rsidP="00406A17" w:rsidR="00804554" w:rsidRDefault="00406A17">
      <w:pPr>
        <w:pStyle w:val="Paragraphedeliste"/>
        <w:numPr>
          <w:ilvl w:val="0"/>
          <w:numId w:val="19"/>
        </w:numPr>
        <w:spacing w:line="240" w:lineRule="auto"/>
        <w:ind w:firstLine="284" w:left="0"/>
        <w:rPr>
          <w:rFonts w:asciiTheme="minorHAnsi" w:hAnsiTheme="minorHAnsi"/>
          <w:color w:val="000000"/>
          <w:sz w:val="24"/>
          <w:szCs w:val="24"/>
        </w:rPr>
      </w:pPr>
      <w:r w:rsidRPr="0004510F">
        <w:rPr>
          <w:rFonts w:asciiTheme="minorHAnsi" w:hAnsiTheme="minorHAnsi"/>
          <w:color w:val="000000"/>
          <w:sz w:val="24"/>
          <w:szCs w:val="24"/>
        </w:rPr>
        <w:t>Pour la modification d’un contrat à durée déterminée en contrat à durée indéterminée, le temps de travail effectué en contrat à durée déterminée sera pris en compte dans son compteur ainsi que les congés payés.</w:t>
      </w:r>
    </w:p>
    <w:p w14:paraId="20F5C629" w14:textId="603D4EF5" w:rsidP="00406A17" w:rsidR="002372B4" w:rsidRDefault="002372B4" w:rsidRPr="0004510F">
      <w:pPr>
        <w:pStyle w:val="Paragraphedeliste"/>
        <w:numPr>
          <w:ilvl w:val="0"/>
          <w:numId w:val="19"/>
        </w:numPr>
        <w:spacing w:line="240" w:lineRule="auto"/>
        <w:ind w:firstLine="284" w:left="0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>Chaque collaborateur peut faire la demande de la situation de son compteur auprès du service RH.</w:t>
      </w:r>
    </w:p>
    <w:p w14:paraId="619575E3" w14:textId="612EA96A" w:rsidP="00804554" w:rsidR="00804554" w:rsidRDefault="00804554" w:rsidRPr="00804554">
      <w:pPr>
        <w:pStyle w:val="Paragraphedeliste"/>
        <w:spacing w:line="240" w:lineRule="auto"/>
        <w:ind w:left="720"/>
        <w:rPr>
          <w:rFonts w:asciiTheme="minorHAnsi" w:hAnsiTheme="minorHAnsi"/>
          <w:color w:val="000000"/>
          <w:sz w:val="24"/>
          <w:szCs w:val="24"/>
        </w:rPr>
      </w:pPr>
    </w:p>
    <w:p w14:paraId="037013AD" w14:textId="77777777" w:rsidP="00754CD6" w:rsidR="00754CD6" w:rsidRDefault="00754CD6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5448B168" w14:textId="77777777" w:rsidP="00754CD6" w:rsidR="00754CD6" w:rsidRDefault="00754CD6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73CD8E58" w14:textId="03CAC504" w:rsidP="00754CD6" w:rsidR="00367B55" w:rsidRDefault="00754CD6" w:rsidRPr="00754CD6">
      <w:pPr>
        <w:spacing w:line="240" w:lineRule="auto"/>
        <w:rPr>
          <w:rFonts w:asciiTheme="minorHAnsi" w:hAnsiTheme="minorHAnsi"/>
          <w:b/>
          <w:color w:val="000000"/>
          <w:sz w:val="28"/>
          <w:szCs w:val="28"/>
        </w:rPr>
      </w:pPr>
      <w:r w:rsidRPr="00754CD6">
        <w:rPr>
          <w:rFonts w:asciiTheme="minorHAnsi" w:hAnsiTheme="minorHAnsi"/>
          <w:b/>
          <w:color w:val="000000"/>
          <w:sz w:val="28"/>
          <w:szCs w:val="28"/>
        </w:rPr>
        <w:t xml:space="preserve">B. </w:t>
      </w:r>
      <w:r w:rsidR="00B52DB2" w:rsidRPr="00754CD6">
        <w:rPr>
          <w:rFonts w:asciiTheme="minorHAnsi" w:hAnsiTheme="minorHAnsi"/>
          <w:b/>
          <w:color w:val="000000"/>
          <w:sz w:val="28"/>
          <w:szCs w:val="28"/>
        </w:rPr>
        <w:t xml:space="preserve">Temps </w:t>
      </w:r>
      <w:r>
        <w:rPr>
          <w:rFonts w:asciiTheme="minorHAnsi" w:hAnsiTheme="minorHAnsi"/>
          <w:b/>
          <w:color w:val="000000"/>
          <w:sz w:val="28"/>
          <w:szCs w:val="28"/>
        </w:rPr>
        <w:t xml:space="preserve">de </w:t>
      </w:r>
      <w:proofErr w:type="gramStart"/>
      <w:r>
        <w:rPr>
          <w:rFonts w:asciiTheme="minorHAnsi" w:hAnsiTheme="minorHAnsi"/>
          <w:b/>
          <w:color w:val="000000"/>
          <w:sz w:val="28"/>
          <w:szCs w:val="28"/>
        </w:rPr>
        <w:t xml:space="preserve">travail </w:t>
      </w:r>
      <w:r w:rsidR="00B52DB2" w:rsidRPr="00754CD6">
        <w:rPr>
          <w:rFonts w:asciiTheme="minorHAnsi" w:hAnsiTheme="minorHAnsi"/>
          <w:b/>
          <w:color w:val="000000"/>
          <w:sz w:val="28"/>
          <w:szCs w:val="28"/>
        </w:rPr>
        <w:t>décomptés</w:t>
      </w:r>
      <w:proofErr w:type="gramEnd"/>
      <w:r w:rsidR="00B52DB2" w:rsidRPr="00754CD6">
        <w:rPr>
          <w:rFonts w:asciiTheme="minorHAnsi" w:hAnsiTheme="minorHAnsi"/>
          <w:b/>
          <w:color w:val="000000"/>
          <w:sz w:val="28"/>
          <w:szCs w:val="28"/>
        </w:rPr>
        <w:t xml:space="preserve"> : </w:t>
      </w:r>
    </w:p>
    <w:p w14:paraId="2FDAB28B" w14:textId="77777777" w:rsidP="00367B55" w:rsidR="00367B55" w:rsidRDefault="00367B55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6300F8CF" w14:textId="77777777" w:rsidP="00BF622F" w:rsidR="00BF622F" w:rsidRDefault="00BF622F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Le compte individuel d'heures du salarié correspond à un calcul des temps effectivement travaillés au regard du volume d'heures de travail à accomplir sur la période de référence. </w:t>
      </w:r>
    </w:p>
    <w:p w14:paraId="7A6B6FDA" w14:textId="77777777" w:rsidP="00BF622F" w:rsidR="00BF622F" w:rsidRDefault="00BF622F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10D0453E" w14:textId="4209A22E" w:rsidP="00BF622F" w:rsidR="00A556C2" w:rsidRDefault="00A556C2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>Ce calcul est obtenu :</w:t>
      </w:r>
    </w:p>
    <w:p w14:paraId="2FF03621" w14:textId="76EF10F6" w:rsidP="00A556C2" w:rsidR="00A556C2" w:rsidRDefault="00BF622F">
      <w:pPr>
        <w:pStyle w:val="Paragraphedeliste"/>
        <w:numPr>
          <w:ilvl w:val="0"/>
          <w:numId w:val="21"/>
        </w:num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proofErr w:type="gramStart"/>
      <w:r w:rsidRPr="00A556C2">
        <w:rPr>
          <w:rFonts w:asciiTheme="minorHAnsi" w:hAnsiTheme="minorHAnsi"/>
          <w:color w:val="000000"/>
          <w:sz w:val="24"/>
          <w:szCs w:val="24"/>
        </w:rPr>
        <w:t>après</w:t>
      </w:r>
      <w:proofErr w:type="gramEnd"/>
      <w:r w:rsidRPr="00A556C2">
        <w:rPr>
          <w:rFonts w:asciiTheme="minorHAnsi" w:hAnsiTheme="minorHAnsi"/>
          <w:color w:val="000000"/>
          <w:sz w:val="24"/>
          <w:szCs w:val="24"/>
        </w:rPr>
        <w:t xml:space="preserve"> un décompte du temps de travail effectif, c'est à dire du temps passé à son poste de travail, </w:t>
      </w:r>
    </w:p>
    <w:p w14:paraId="0C645290" w14:textId="2F75D8CD" w:rsidP="00A556C2" w:rsidR="00A556C2" w:rsidRDefault="00A556C2" w:rsidRPr="00A556C2">
      <w:pPr>
        <w:pStyle w:val="Paragraphedeliste"/>
        <w:numPr>
          <w:ilvl w:val="0"/>
          <w:numId w:val="21"/>
        </w:num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proofErr w:type="gramStart"/>
      <w:r>
        <w:rPr>
          <w:rFonts w:asciiTheme="minorHAnsi" w:hAnsiTheme="minorHAnsi"/>
          <w:color w:val="000000"/>
          <w:sz w:val="24"/>
          <w:szCs w:val="24"/>
        </w:rPr>
        <w:t>et</w:t>
      </w:r>
      <w:proofErr w:type="gramEnd"/>
      <w:r>
        <w:rPr>
          <w:rFonts w:asciiTheme="minorHAnsi" w:hAnsiTheme="minorHAnsi"/>
          <w:color w:val="000000"/>
          <w:sz w:val="24"/>
          <w:szCs w:val="24"/>
        </w:rPr>
        <w:t xml:space="preserve"> la</w:t>
      </w:r>
      <w:r w:rsidR="00BF622F" w:rsidRPr="00A556C2">
        <w:rPr>
          <w:rFonts w:asciiTheme="minorHAnsi" w:hAnsiTheme="minorHAnsi"/>
          <w:color w:val="000000"/>
          <w:sz w:val="24"/>
          <w:szCs w:val="24"/>
        </w:rPr>
        <w:t xml:space="preserve"> prise en compte </w:t>
      </w:r>
      <w:r w:rsidRPr="00A556C2">
        <w:rPr>
          <w:rFonts w:asciiTheme="minorHAnsi" w:hAnsiTheme="minorHAnsi"/>
          <w:color w:val="000000"/>
          <w:sz w:val="24"/>
          <w:szCs w:val="24"/>
        </w:rPr>
        <w:t xml:space="preserve">: </w:t>
      </w:r>
    </w:p>
    <w:p w14:paraId="4C62B64B" w14:textId="77777777" w:rsidP="00BF622F" w:rsidR="00A556C2" w:rsidRDefault="00A556C2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ab/>
        <w:t xml:space="preserve">- </w:t>
      </w:r>
      <w:r w:rsidR="00BF622F">
        <w:rPr>
          <w:rFonts w:asciiTheme="minorHAnsi" w:hAnsiTheme="minorHAnsi"/>
          <w:color w:val="000000"/>
          <w:sz w:val="24"/>
          <w:szCs w:val="24"/>
        </w:rPr>
        <w:t>des temps assimilés à du tem</w:t>
      </w:r>
      <w:r>
        <w:rPr>
          <w:rFonts w:asciiTheme="minorHAnsi" w:hAnsiTheme="minorHAnsi"/>
          <w:color w:val="000000"/>
          <w:sz w:val="24"/>
          <w:szCs w:val="24"/>
        </w:rPr>
        <w:t>ps de travail effectif en application des obligations légales, conventionnelles et jurisprudentielles,</w:t>
      </w:r>
      <w:r w:rsidR="00BF622F">
        <w:rPr>
          <w:rFonts w:asciiTheme="minorHAnsi" w:hAnsiTheme="minorHAnsi"/>
          <w:color w:val="000000"/>
          <w:sz w:val="24"/>
          <w:szCs w:val="24"/>
        </w:rPr>
        <w:t xml:space="preserve"> </w:t>
      </w:r>
    </w:p>
    <w:p w14:paraId="0006F8DC" w14:textId="6AB3520C" w:rsidP="003F5BE7" w:rsidR="00754CD6" w:rsidRDefault="00A556C2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ab/>
        <w:t xml:space="preserve">- </w:t>
      </w:r>
      <w:r w:rsidR="00BF622F">
        <w:rPr>
          <w:rFonts w:asciiTheme="minorHAnsi" w:hAnsiTheme="minorHAnsi"/>
          <w:color w:val="000000"/>
          <w:sz w:val="24"/>
          <w:szCs w:val="24"/>
        </w:rPr>
        <w:t>ainsi que des temps non-assimilés à du temps de travail effectif pour l'appréciation de la durée du travail mais indemnisés comme du temps de travail effectif.</w:t>
      </w:r>
    </w:p>
    <w:p w14:paraId="107A2270" w14:textId="77777777" w:rsidP="00754CD6" w:rsidR="00754CD6" w:rsidRDefault="00754CD6">
      <w:pPr>
        <w:tabs>
          <w:tab w:pos="1470" w:val="left"/>
        </w:tabs>
        <w:rPr>
          <w:rFonts w:asciiTheme="minorHAnsi" w:hAnsiTheme="minorHAnsi"/>
          <w:color w:val="000000"/>
          <w:sz w:val="24"/>
          <w:szCs w:val="24"/>
        </w:rPr>
      </w:pPr>
    </w:p>
    <w:p w14:paraId="4E355AF9" w14:textId="77777777" w:rsidP="00754CD6" w:rsidR="00BC61C0" w:rsidRDefault="00BC61C0">
      <w:pPr>
        <w:tabs>
          <w:tab w:pos="1470" w:val="left"/>
        </w:tabs>
        <w:rPr>
          <w:rFonts w:asciiTheme="minorHAnsi" w:hAnsiTheme="minorHAnsi"/>
          <w:color w:val="000000"/>
          <w:sz w:val="24"/>
          <w:szCs w:val="24"/>
        </w:rPr>
      </w:pPr>
    </w:p>
    <w:p w14:paraId="6FEFDED7" w14:textId="77777777" w:rsidP="00754CD6" w:rsidR="00BC61C0" w:rsidRDefault="00BC61C0">
      <w:pPr>
        <w:tabs>
          <w:tab w:pos="1470" w:val="left"/>
        </w:tabs>
        <w:rPr>
          <w:rFonts w:asciiTheme="minorHAnsi" w:hAnsiTheme="minorHAnsi"/>
          <w:color w:val="000000"/>
          <w:sz w:val="24"/>
          <w:szCs w:val="24"/>
        </w:rPr>
      </w:pPr>
    </w:p>
    <w:p w14:paraId="6044DCE2" w14:textId="77777777" w:rsidP="00754CD6" w:rsidR="00BC61C0" w:rsidRDefault="00BC61C0">
      <w:pPr>
        <w:tabs>
          <w:tab w:pos="1470" w:val="left"/>
        </w:tabs>
        <w:rPr>
          <w:rFonts w:asciiTheme="minorHAnsi" w:hAnsiTheme="minorHAnsi"/>
          <w:color w:val="000000"/>
          <w:sz w:val="24"/>
          <w:szCs w:val="24"/>
        </w:rPr>
      </w:pPr>
    </w:p>
    <w:p w14:paraId="5E3C8CB4" w14:textId="581FF011" w:rsidP="00754CD6" w:rsidR="00754CD6" w:rsidRDefault="00754CD6">
      <w:pPr>
        <w:tabs>
          <w:tab w:pos="1470" w:val="left"/>
        </w:tabs>
        <w:rPr>
          <w:rFonts w:asciiTheme="minorHAnsi" w:hAnsiTheme="minorHAnsi"/>
          <w:b/>
          <w:color w:val="000000"/>
          <w:sz w:val="28"/>
          <w:szCs w:val="28"/>
        </w:rPr>
      </w:pPr>
      <w:r>
        <w:rPr>
          <w:rFonts w:asciiTheme="minorHAnsi" w:hAnsiTheme="minorHAnsi"/>
          <w:b/>
          <w:color w:val="000000"/>
          <w:sz w:val="28"/>
          <w:szCs w:val="28"/>
        </w:rPr>
        <w:t xml:space="preserve">C. </w:t>
      </w:r>
      <w:r w:rsidRPr="00754CD6">
        <w:rPr>
          <w:rFonts w:asciiTheme="minorHAnsi" w:hAnsiTheme="minorHAnsi"/>
          <w:b/>
          <w:color w:val="000000"/>
          <w:sz w:val="28"/>
          <w:szCs w:val="28"/>
        </w:rPr>
        <w:t xml:space="preserve">Information </w:t>
      </w:r>
      <w:r w:rsidR="00367B55" w:rsidRPr="00754CD6">
        <w:rPr>
          <w:rFonts w:asciiTheme="minorHAnsi" w:hAnsiTheme="minorHAnsi"/>
          <w:b/>
          <w:color w:val="000000"/>
          <w:sz w:val="28"/>
          <w:szCs w:val="28"/>
        </w:rPr>
        <w:t>des salariés</w:t>
      </w:r>
      <w:r w:rsidR="009410C4">
        <w:rPr>
          <w:rFonts w:asciiTheme="minorHAnsi" w:hAnsiTheme="minorHAnsi"/>
          <w:b/>
          <w:color w:val="000000"/>
          <w:sz w:val="28"/>
          <w:szCs w:val="28"/>
        </w:rPr>
        <w:t xml:space="preserve"> :</w:t>
      </w:r>
    </w:p>
    <w:p w14:paraId="7A74E42A" w14:textId="77777777" w:rsidP="00367B55" w:rsidR="00367B55" w:rsidRDefault="00367B55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71622920" w14:textId="159FE724" w:rsidP="00367B55" w:rsidR="00367B55" w:rsidRDefault="00936DF6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04510F">
        <w:rPr>
          <w:rFonts w:asciiTheme="minorHAnsi" w:hAnsiTheme="minorHAnsi"/>
          <w:color w:val="000000"/>
          <w:sz w:val="24"/>
          <w:szCs w:val="24"/>
        </w:rPr>
        <w:t xml:space="preserve">En début de </w:t>
      </w:r>
      <w:r w:rsidR="00AD2036" w:rsidRPr="0004510F">
        <w:rPr>
          <w:rFonts w:asciiTheme="minorHAnsi" w:hAnsiTheme="minorHAnsi"/>
          <w:color w:val="000000"/>
          <w:sz w:val="24"/>
          <w:szCs w:val="24"/>
        </w:rPr>
        <w:t>période</w:t>
      </w:r>
      <w:r w:rsidR="00B27EFA" w:rsidRPr="0004510F">
        <w:rPr>
          <w:rFonts w:asciiTheme="minorHAnsi" w:hAnsiTheme="minorHAnsi"/>
          <w:color w:val="000000"/>
          <w:sz w:val="24"/>
          <w:szCs w:val="24"/>
        </w:rPr>
        <w:t xml:space="preserve"> de référence</w:t>
      </w:r>
      <w:r w:rsidR="00AD2036" w:rsidRPr="0004510F">
        <w:rPr>
          <w:rFonts w:asciiTheme="minorHAnsi" w:hAnsiTheme="minorHAnsi"/>
          <w:color w:val="000000"/>
          <w:sz w:val="24"/>
          <w:szCs w:val="24"/>
        </w:rPr>
        <w:t>, le</w:t>
      </w:r>
      <w:r w:rsidR="00406A17" w:rsidRPr="0004510F">
        <w:rPr>
          <w:rFonts w:asciiTheme="minorHAnsi" w:hAnsiTheme="minorHAnsi"/>
          <w:color w:val="000000"/>
          <w:sz w:val="24"/>
          <w:szCs w:val="24"/>
        </w:rPr>
        <w:t xml:space="preserve"> planning prévisionnel sera </w:t>
      </w:r>
      <w:r w:rsidR="002372B4">
        <w:rPr>
          <w:rFonts w:asciiTheme="minorHAnsi" w:hAnsiTheme="minorHAnsi"/>
          <w:color w:val="000000"/>
          <w:sz w:val="24"/>
          <w:szCs w:val="24"/>
        </w:rPr>
        <w:t>présenté</w:t>
      </w:r>
      <w:r w:rsidR="00367B55" w:rsidRPr="0004510F">
        <w:rPr>
          <w:rFonts w:asciiTheme="minorHAnsi" w:hAnsiTheme="minorHAnsi"/>
          <w:color w:val="000000"/>
          <w:sz w:val="24"/>
          <w:szCs w:val="24"/>
        </w:rPr>
        <w:t xml:space="preserve">. </w:t>
      </w:r>
      <w:r w:rsidR="00364C4F" w:rsidRPr="0004510F">
        <w:rPr>
          <w:rFonts w:asciiTheme="minorHAnsi" w:hAnsiTheme="minorHAnsi"/>
          <w:color w:val="000000"/>
          <w:sz w:val="24"/>
          <w:szCs w:val="24"/>
        </w:rPr>
        <w:t>Le</w:t>
      </w:r>
      <w:r w:rsidR="00364C4F">
        <w:rPr>
          <w:rFonts w:asciiTheme="minorHAnsi" w:hAnsiTheme="minorHAnsi"/>
          <w:color w:val="000000"/>
          <w:sz w:val="24"/>
          <w:szCs w:val="24"/>
        </w:rPr>
        <w:t xml:space="preserve"> volume d'heures à travailler est en principe de 1607 heures pour un salarié ayant tous ses droits à congés payés.</w:t>
      </w:r>
    </w:p>
    <w:p w14:paraId="5DD092DB" w14:textId="77777777" w:rsidP="00367B55" w:rsidR="00367B55" w:rsidRDefault="00367B55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259EBA7F" w14:textId="536416CC" w:rsidP="00367B55" w:rsidR="00367B55" w:rsidRDefault="00367B55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367B55">
        <w:rPr>
          <w:rFonts w:asciiTheme="minorHAnsi" w:hAnsiTheme="minorHAnsi"/>
          <w:color w:val="000000"/>
          <w:sz w:val="24"/>
          <w:szCs w:val="24"/>
        </w:rPr>
        <w:t xml:space="preserve">Le nombre d’heures effectivement travaillé par le salarié </w:t>
      </w:r>
      <w:r w:rsidR="00754CD6">
        <w:rPr>
          <w:rFonts w:asciiTheme="minorHAnsi" w:hAnsiTheme="minorHAnsi"/>
          <w:color w:val="000000"/>
          <w:sz w:val="24"/>
          <w:szCs w:val="24"/>
        </w:rPr>
        <w:t xml:space="preserve">sur la période en cours et le </w:t>
      </w:r>
      <w:r w:rsidRPr="00367B55">
        <w:rPr>
          <w:rFonts w:asciiTheme="minorHAnsi" w:hAnsiTheme="minorHAnsi"/>
          <w:color w:val="000000"/>
          <w:sz w:val="24"/>
          <w:szCs w:val="24"/>
        </w:rPr>
        <w:t>nombre d’heures lui restant à t</w:t>
      </w:r>
      <w:r w:rsidR="00BD5766">
        <w:rPr>
          <w:rFonts w:asciiTheme="minorHAnsi" w:hAnsiTheme="minorHAnsi"/>
          <w:color w:val="000000"/>
          <w:sz w:val="24"/>
          <w:szCs w:val="24"/>
        </w:rPr>
        <w:t>ravailler sur cette période s</w:t>
      </w:r>
      <w:r w:rsidRPr="00367B55">
        <w:rPr>
          <w:rFonts w:asciiTheme="minorHAnsi" w:hAnsiTheme="minorHAnsi"/>
          <w:color w:val="000000"/>
          <w:sz w:val="24"/>
          <w:szCs w:val="24"/>
        </w:rPr>
        <w:t xml:space="preserve">ont </w:t>
      </w:r>
      <w:r w:rsidR="00BD5766">
        <w:rPr>
          <w:rFonts w:asciiTheme="minorHAnsi" w:hAnsiTheme="minorHAnsi"/>
          <w:color w:val="000000"/>
          <w:sz w:val="24"/>
          <w:szCs w:val="24"/>
        </w:rPr>
        <w:t>mis à jour</w:t>
      </w:r>
      <w:r w:rsidRPr="00367B55">
        <w:rPr>
          <w:rFonts w:asciiTheme="minorHAnsi" w:hAnsiTheme="minorHAnsi"/>
          <w:color w:val="000000"/>
          <w:sz w:val="24"/>
          <w:szCs w:val="24"/>
        </w:rPr>
        <w:t xml:space="preserve"> régulièrement à raison</w:t>
      </w:r>
      <w:r w:rsidR="00B27EFA">
        <w:rPr>
          <w:rFonts w:asciiTheme="minorHAnsi" w:hAnsiTheme="minorHAnsi"/>
          <w:color w:val="000000"/>
          <w:sz w:val="24"/>
          <w:szCs w:val="24"/>
        </w:rPr>
        <w:t xml:space="preserve"> </w:t>
      </w:r>
      <w:r w:rsidR="00611EC7" w:rsidRPr="006B02BE">
        <w:rPr>
          <w:rFonts w:asciiTheme="minorHAnsi" w:hAnsiTheme="minorHAnsi"/>
          <w:color w:val="000000"/>
          <w:sz w:val="24"/>
          <w:szCs w:val="24"/>
        </w:rPr>
        <w:t>d’</w:t>
      </w:r>
      <w:r w:rsidR="00B27EFA" w:rsidRPr="006B02BE">
        <w:rPr>
          <w:rFonts w:asciiTheme="minorHAnsi" w:hAnsiTheme="minorHAnsi"/>
          <w:color w:val="000000"/>
          <w:sz w:val="24"/>
          <w:szCs w:val="24"/>
        </w:rPr>
        <w:t>une fois tous les trimestres</w:t>
      </w:r>
      <w:r w:rsidRPr="006B02BE">
        <w:rPr>
          <w:rFonts w:asciiTheme="minorHAnsi" w:hAnsiTheme="minorHAnsi"/>
          <w:color w:val="000000"/>
          <w:sz w:val="24"/>
          <w:szCs w:val="24"/>
        </w:rPr>
        <w:t xml:space="preserve">. </w:t>
      </w:r>
      <w:r w:rsidR="00BD5766" w:rsidRPr="006B02BE">
        <w:rPr>
          <w:rFonts w:asciiTheme="minorHAnsi" w:hAnsiTheme="minorHAnsi"/>
          <w:color w:val="000000"/>
          <w:sz w:val="24"/>
          <w:szCs w:val="24"/>
        </w:rPr>
        <w:t>C</w:t>
      </w:r>
      <w:r w:rsidR="000B12AC" w:rsidRPr="006B02BE">
        <w:rPr>
          <w:rFonts w:asciiTheme="minorHAnsi" w:hAnsiTheme="minorHAnsi"/>
          <w:color w:val="000000"/>
          <w:sz w:val="24"/>
          <w:szCs w:val="24"/>
        </w:rPr>
        <w:t>es informations sont ensuite affichées sur les panneaux prévus à cet effet dans les locaux de l'entreprise.</w:t>
      </w:r>
    </w:p>
    <w:p w14:paraId="556552EE" w14:textId="77777777" w:rsidP="00367B55" w:rsidR="00367B55" w:rsidRDefault="00367B55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2B2B6887" w14:textId="4CE9F245" w:rsidP="00367B55" w:rsidR="00367B55" w:rsidRDefault="00406A17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04510F">
        <w:rPr>
          <w:rFonts w:asciiTheme="minorHAnsi" w:hAnsiTheme="minorHAnsi"/>
          <w:color w:val="000000"/>
          <w:sz w:val="24"/>
          <w:szCs w:val="24"/>
        </w:rPr>
        <w:t>En fin de période de référence à M+1</w:t>
      </w:r>
      <w:r w:rsidR="00367B55" w:rsidRPr="0004510F">
        <w:rPr>
          <w:rFonts w:asciiTheme="minorHAnsi" w:hAnsiTheme="minorHAnsi"/>
          <w:color w:val="000000"/>
          <w:sz w:val="24"/>
          <w:szCs w:val="24"/>
        </w:rPr>
        <w:t>, un indicateur précisant pour chaque salarié le nombre d’heure</w:t>
      </w:r>
      <w:r w:rsidR="00AD2036" w:rsidRPr="0004510F">
        <w:rPr>
          <w:rFonts w:asciiTheme="minorHAnsi" w:hAnsiTheme="minorHAnsi"/>
          <w:color w:val="000000"/>
          <w:sz w:val="24"/>
          <w:szCs w:val="24"/>
        </w:rPr>
        <w:t>s</w:t>
      </w:r>
      <w:r w:rsidR="00367B55" w:rsidRPr="0004510F">
        <w:rPr>
          <w:rFonts w:asciiTheme="minorHAnsi" w:hAnsiTheme="minorHAnsi"/>
          <w:color w:val="000000"/>
          <w:sz w:val="24"/>
          <w:szCs w:val="24"/>
        </w:rPr>
        <w:t xml:space="preserve"> total effectivement travaillé sur la pério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>de par rapport au nombre d’heure</w:t>
      </w:r>
      <w:r w:rsidR="00AD2036">
        <w:rPr>
          <w:rFonts w:asciiTheme="minorHAnsi" w:hAnsiTheme="minorHAnsi"/>
          <w:color w:val="000000"/>
          <w:sz w:val="24"/>
          <w:szCs w:val="24"/>
        </w:rPr>
        <w:t>s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 xml:space="preserve"> </w:t>
      </w:r>
      <w:r w:rsidR="00AD2036">
        <w:rPr>
          <w:rFonts w:asciiTheme="minorHAnsi" w:hAnsiTheme="minorHAnsi"/>
          <w:color w:val="000000"/>
          <w:sz w:val="24"/>
          <w:szCs w:val="24"/>
        </w:rPr>
        <w:t>à travailler sur la période est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 xml:space="preserve"> communiqué.</w:t>
      </w:r>
    </w:p>
    <w:p w14:paraId="3B55C462" w14:textId="77777777" w:rsidP="00367B55" w:rsidR="00367B55" w:rsidRDefault="00367B55" w:rsidRPr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0FF34EA9" w14:textId="77777777" w:rsidP="00AD2036" w:rsidR="00AD2036" w:rsidRDefault="00AD2036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>Il précise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 xml:space="preserve"> si le salarié a accompli : </w:t>
      </w:r>
    </w:p>
    <w:p w14:paraId="76E238C6" w14:textId="77777777" w:rsidP="00AD2036" w:rsidR="00AD2036" w:rsidRDefault="00AD2036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4472D919" w14:textId="70E0F6C2" w:rsidP="00AD2036" w:rsidR="00AD2036" w:rsidRDefault="00AD2036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- 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>Une durée de travail supérieure au temps qu’il devait travailler sur la période. Dan</w:t>
      </w:r>
      <w:r>
        <w:rPr>
          <w:rFonts w:asciiTheme="minorHAnsi" w:hAnsiTheme="minorHAnsi"/>
          <w:color w:val="000000"/>
          <w:sz w:val="24"/>
          <w:szCs w:val="24"/>
        </w:rPr>
        <w:t>s ce cas son compteur final est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 xml:space="preserve"> po</w:t>
      </w:r>
      <w:r>
        <w:rPr>
          <w:rFonts w:asciiTheme="minorHAnsi" w:hAnsiTheme="minorHAnsi"/>
          <w:color w:val="000000"/>
          <w:sz w:val="24"/>
          <w:szCs w:val="24"/>
        </w:rPr>
        <w:t>sitif et le nombre d’heures excédentaires est précisé.</w:t>
      </w:r>
    </w:p>
    <w:p w14:paraId="6657303D" w14:textId="26883483" w:rsidP="00AD2036" w:rsidR="00AD2036" w:rsidRDefault="00AD2036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- 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 xml:space="preserve">Une durée de travail inférieure au temps qu’il devait travailler sur la période. </w:t>
      </w:r>
      <w:r w:rsidR="00367B55" w:rsidRPr="00AD2036">
        <w:rPr>
          <w:rFonts w:asciiTheme="minorHAnsi" w:hAnsiTheme="minorHAnsi"/>
          <w:color w:val="000000"/>
          <w:sz w:val="24"/>
          <w:szCs w:val="24"/>
        </w:rPr>
        <w:t>Dans</w:t>
      </w:r>
      <w:r>
        <w:rPr>
          <w:rFonts w:asciiTheme="minorHAnsi" w:hAnsiTheme="minorHAnsi"/>
          <w:color w:val="000000"/>
          <w:sz w:val="24"/>
          <w:szCs w:val="24"/>
        </w:rPr>
        <w:t xml:space="preserve"> ce cas son compteur final est </w:t>
      </w:r>
      <w:r w:rsidR="00367B55" w:rsidRPr="00AD2036">
        <w:rPr>
          <w:rFonts w:asciiTheme="minorHAnsi" w:hAnsiTheme="minorHAnsi"/>
          <w:color w:val="000000"/>
          <w:sz w:val="24"/>
          <w:szCs w:val="24"/>
        </w:rPr>
        <w:t xml:space="preserve">négatif et le nombre d’heures </w:t>
      </w:r>
      <w:r>
        <w:rPr>
          <w:rFonts w:asciiTheme="minorHAnsi" w:hAnsiTheme="minorHAnsi"/>
          <w:color w:val="000000"/>
          <w:sz w:val="24"/>
          <w:szCs w:val="24"/>
        </w:rPr>
        <w:t>déficitaires est</w:t>
      </w:r>
      <w:r w:rsidR="00367B55" w:rsidRPr="00AD2036">
        <w:rPr>
          <w:rFonts w:asciiTheme="minorHAnsi" w:hAnsiTheme="minorHAnsi"/>
          <w:color w:val="000000"/>
          <w:sz w:val="24"/>
          <w:szCs w:val="24"/>
        </w:rPr>
        <w:t xml:space="preserve"> précisé.</w:t>
      </w:r>
      <w:r w:rsidR="00367B55" w:rsidRPr="00AD2036">
        <w:rPr>
          <w:rFonts w:asciiTheme="minorHAnsi" w:hAnsiTheme="minorHAnsi"/>
          <w:color w:val="FF0000"/>
          <w:sz w:val="24"/>
          <w:szCs w:val="24"/>
        </w:rPr>
        <w:t xml:space="preserve"> </w:t>
      </w:r>
    </w:p>
    <w:p w14:paraId="759995ED" w14:textId="787473B7" w:rsidP="00AD2036" w:rsidR="00AD2036" w:rsidRDefault="00AD2036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- </w:t>
      </w:r>
      <w:r w:rsidR="00367B55" w:rsidRPr="00367B55">
        <w:rPr>
          <w:rFonts w:asciiTheme="minorHAnsi" w:hAnsiTheme="minorHAnsi"/>
          <w:color w:val="000000"/>
          <w:sz w:val="24"/>
          <w:szCs w:val="24"/>
        </w:rPr>
        <w:t xml:space="preserve">Une durée de travail égale au temps qu’il devait travailler sur la période. </w:t>
      </w:r>
      <w:r w:rsidR="00367B55" w:rsidRPr="00AD2036">
        <w:rPr>
          <w:rFonts w:asciiTheme="minorHAnsi" w:hAnsiTheme="minorHAnsi"/>
          <w:color w:val="000000"/>
          <w:sz w:val="24"/>
          <w:szCs w:val="24"/>
        </w:rPr>
        <w:t>Dan</w:t>
      </w:r>
      <w:r>
        <w:rPr>
          <w:rFonts w:asciiTheme="minorHAnsi" w:hAnsiTheme="minorHAnsi"/>
          <w:color w:val="000000"/>
          <w:sz w:val="24"/>
          <w:szCs w:val="24"/>
        </w:rPr>
        <w:t>s ce cas son compteur final est</w:t>
      </w:r>
      <w:r w:rsidR="00367B55" w:rsidRPr="00AD2036">
        <w:rPr>
          <w:rFonts w:asciiTheme="minorHAnsi" w:hAnsiTheme="minorHAnsi"/>
          <w:color w:val="000000"/>
          <w:sz w:val="24"/>
          <w:szCs w:val="24"/>
        </w:rPr>
        <w:t xml:space="preserve"> égal à 0.</w:t>
      </w:r>
    </w:p>
    <w:p w14:paraId="65B87803" w14:textId="77777777" w:rsidP="00AD2036" w:rsidR="00AD2036" w:rsidRDefault="00AD2036" w:rsidRPr="00AD2036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764317D8" w14:textId="45290A7D" w:rsidP="00367B55" w:rsidR="00AD2036" w:rsidRDefault="00AD2036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>Pour les salariés :</w:t>
      </w:r>
    </w:p>
    <w:p w14:paraId="57854D4E" w14:textId="28C5BE7A" w:rsidP="00367B55" w:rsidR="00367B55" w:rsidRDefault="00367B55" w:rsidRPr="00367B55">
      <w:pPr>
        <w:spacing w:line="240" w:lineRule="auto"/>
        <w:rPr>
          <w:rFonts w:asciiTheme="minorHAnsi" w:hAnsiTheme="minorHAnsi"/>
          <w:i/>
          <w:color w:val="000000"/>
          <w:sz w:val="24"/>
          <w:szCs w:val="24"/>
        </w:rPr>
      </w:pPr>
      <w:r w:rsidRPr="00367B55">
        <w:rPr>
          <w:rFonts w:asciiTheme="minorHAnsi" w:hAnsiTheme="minorHAnsi"/>
          <w:color w:val="000000"/>
          <w:sz w:val="24"/>
          <w:szCs w:val="24"/>
        </w:rPr>
        <w:t xml:space="preserve">Un mois avant le début de chaque période, </w:t>
      </w:r>
      <w:r w:rsidR="00611EC7" w:rsidRPr="006B02BE">
        <w:rPr>
          <w:rFonts w:asciiTheme="minorHAnsi" w:hAnsiTheme="minorHAnsi"/>
          <w:color w:val="000000"/>
          <w:sz w:val="24"/>
          <w:szCs w:val="24"/>
        </w:rPr>
        <w:t>un calendrier</w:t>
      </w:r>
      <w:r w:rsidRPr="00367B55">
        <w:rPr>
          <w:rFonts w:asciiTheme="minorHAnsi" w:hAnsiTheme="minorHAnsi"/>
          <w:color w:val="000000"/>
          <w:sz w:val="24"/>
          <w:szCs w:val="24"/>
        </w:rPr>
        <w:t xml:space="preserve"> prévision</w:t>
      </w:r>
      <w:r w:rsidR="00AD2036">
        <w:rPr>
          <w:rFonts w:asciiTheme="minorHAnsi" w:hAnsiTheme="minorHAnsi"/>
          <w:color w:val="000000"/>
          <w:sz w:val="24"/>
          <w:szCs w:val="24"/>
        </w:rPr>
        <w:t>nel collectif est</w:t>
      </w:r>
      <w:r w:rsidRPr="00367B55">
        <w:rPr>
          <w:rFonts w:asciiTheme="minorHAnsi" w:hAnsiTheme="minorHAnsi"/>
          <w:color w:val="000000"/>
          <w:sz w:val="24"/>
          <w:szCs w:val="24"/>
        </w:rPr>
        <w:t xml:space="preserve"> affiché pour la période N+1 après consultation du C</w:t>
      </w:r>
      <w:r w:rsidR="00406A17">
        <w:rPr>
          <w:rFonts w:asciiTheme="minorHAnsi" w:hAnsiTheme="minorHAnsi"/>
          <w:color w:val="000000"/>
          <w:sz w:val="24"/>
          <w:szCs w:val="24"/>
        </w:rPr>
        <w:t>SE</w:t>
      </w:r>
      <w:r w:rsidRPr="00367B55">
        <w:rPr>
          <w:rFonts w:asciiTheme="minorHAnsi" w:hAnsiTheme="minorHAnsi"/>
          <w:color w:val="000000"/>
          <w:sz w:val="24"/>
          <w:szCs w:val="24"/>
        </w:rPr>
        <w:t>.</w:t>
      </w:r>
      <w:r w:rsidRPr="00367B55">
        <w:rPr>
          <w:rFonts w:asciiTheme="minorHAnsi" w:hAnsiTheme="minorHAnsi"/>
          <w:i/>
          <w:color w:val="000000"/>
          <w:sz w:val="24"/>
          <w:szCs w:val="24"/>
        </w:rPr>
        <w:t xml:space="preserve"> </w:t>
      </w:r>
    </w:p>
    <w:p w14:paraId="7DE56EF7" w14:textId="2CE8727E" w:rsidP="00AD2036" w:rsidR="00AD2036" w:rsidRDefault="00367B5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367B55">
        <w:rPr>
          <w:rFonts w:asciiTheme="minorHAnsi" w:hAnsiTheme="minorHAnsi"/>
          <w:color w:val="000000"/>
          <w:sz w:val="24"/>
          <w:szCs w:val="24"/>
        </w:rPr>
        <w:t xml:space="preserve">Pour la </w:t>
      </w:r>
      <w:r w:rsidR="00AD2036">
        <w:rPr>
          <w:rFonts w:asciiTheme="minorHAnsi" w:hAnsiTheme="minorHAnsi"/>
          <w:color w:val="000000"/>
          <w:sz w:val="24"/>
          <w:szCs w:val="24"/>
        </w:rPr>
        <w:t xml:space="preserve">1ère </w:t>
      </w:r>
      <w:r w:rsidRPr="00367B55">
        <w:rPr>
          <w:rFonts w:asciiTheme="minorHAnsi" w:hAnsiTheme="minorHAnsi"/>
          <w:color w:val="000000"/>
          <w:sz w:val="24"/>
          <w:szCs w:val="24"/>
        </w:rPr>
        <w:t xml:space="preserve">période </w:t>
      </w:r>
      <w:r w:rsidR="00AD2036">
        <w:rPr>
          <w:rFonts w:asciiTheme="minorHAnsi" w:hAnsiTheme="minorHAnsi"/>
          <w:color w:val="000000"/>
          <w:sz w:val="24"/>
          <w:szCs w:val="24"/>
        </w:rPr>
        <w:t>de référence du présent accord,</w:t>
      </w:r>
      <w:r w:rsidRPr="00367B55">
        <w:rPr>
          <w:rFonts w:asciiTheme="minorHAnsi" w:hAnsiTheme="minorHAnsi"/>
          <w:color w:val="000000"/>
          <w:sz w:val="24"/>
          <w:szCs w:val="24"/>
        </w:rPr>
        <w:t xml:space="preserve"> le plannin</w:t>
      </w:r>
      <w:r w:rsidR="00AD2036">
        <w:rPr>
          <w:rFonts w:asciiTheme="minorHAnsi" w:hAnsiTheme="minorHAnsi"/>
          <w:color w:val="000000"/>
          <w:sz w:val="24"/>
          <w:szCs w:val="24"/>
        </w:rPr>
        <w:t>g est</w:t>
      </w:r>
      <w:r w:rsidRPr="00367B55">
        <w:rPr>
          <w:rFonts w:asciiTheme="minorHAnsi" w:hAnsiTheme="minorHAnsi"/>
          <w:color w:val="000000"/>
          <w:sz w:val="24"/>
          <w:szCs w:val="24"/>
        </w:rPr>
        <w:t xml:space="preserve"> communiqué après la signature de l’accord.</w:t>
      </w:r>
    </w:p>
    <w:p w14:paraId="375AC0BD" w14:textId="77777777" w:rsidP="00AD2036" w:rsidR="00AD2036" w:rsidRDefault="00AD2036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5C49A200" w14:textId="77777777" w:rsidP="00AD2036" w:rsidR="009410C4" w:rsidRDefault="009410C4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7C5F7C42" w14:textId="77777777" w:rsidP="00AD2036" w:rsidR="003F5BE7" w:rsidRDefault="003F5BE7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025C89F7" w14:textId="77777777" w:rsidP="00AD2036" w:rsidR="006B02BE" w:rsidRDefault="006B02BE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33257251" w14:textId="7A284B9B" w:rsidP="00AD2036" w:rsidR="006B02BE" w:rsidRDefault="006B02BE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76E98532" w14:textId="77777777" w:rsidP="00AD2036" w:rsidR="00B61CCF" w:rsidRDefault="00B61CCF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3E9F6000" w14:textId="77777777" w:rsidP="00AD2036" w:rsidR="006B02BE" w:rsidRDefault="006B02BE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441A12CE" w14:textId="77777777" w:rsidP="00B12BA8" w:rsidR="00B12BA8" w:rsidRDefault="009410C4">
      <w:pPr>
        <w:spacing w:line="240" w:lineRule="auto"/>
        <w:rPr>
          <w:rFonts w:asciiTheme="minorHAnsi" w:hAnsiTheme="minorHAnsi"/>
          <w:b/>
          <w:color w:val="000000"/>
          <w:sz w:val="28"/>
          <w:szCs w:val="28"/>
        </w:rPr>
      </w:pPr>
      <w:r w:rsidRPr="009410C4">
        <w:rPr>
          <w:rFonts w:asciiTheme="minorHAnsi" w:hAnsiTheme="minorHAnsi"/>
          <w:b/>
          <w:color w:val="000000"/>
          <w:sz w:val="28"/>
          <w:szCs w:val="28"/>
        </w:rPr>
        <w:t>D. Gestion et paiement ou indemnisation des temps</w:t>
      </w:r>
      <w:r w:rsidR="003F5BE7">
        <w:rPr>
          <w:rFonts w:asciiTheme="minorHAnsi" w:hAnsiTheme="minorHAnsi"/>
          <w:b/>
          <w:color w:val="000000"/>
          <w:sz w:val="28"/>
          <w:szCs w:val="28"/>
        </w:rPr>
        <w:t xml:space="preserve"> </w:t>
      </w:r>
      <w:r w:rsidRPr="009410C4">
        <w:rPr>
          <w:rFonts w:asciiTheme="minorHAnsi" w:hAnsiTheme="minorHAnsi"/>
          <w:b/>
          <w:color w:val="000000"/>
          <w:sz w:val="28"/>
          <w:szCs w:val="28"/>
        </w:rPr>
        <w:t xml:space="preserve">: </w:t>
      </w:r>
    </w:p>
    <w:p w14:paraId="1CE6FADA" w14:textId="77777777" w:rsidP="00B12BA8" w:rsidR="00B12BA8" w:rsidRDefault="00B12BA8">
      <w:pPr>
        <w:spacing w:line="240" w:lineRule="auto"/>
        <w:rPr>
          <w:rFonts w:asciiTheme="minorHAnsi" w:hAnsiTheme="minorHAnsi"/>
          <w:b/>
          <w:color w:val="000000"/>
          <w:sz w:val="28"/>
          <w:szCs w:val="28"/>
        </w:rPr>
      </w:pPr>
    </w:p>
    <w:p w14:paraId="2DEA965D" w14:textId="37504154" w:rsidP="00B12BA8" w:rsidR="00B12BA8" w:rsidRDefault="00B12BA8" w:rsidRPr="00B12BA8">
      <w:pPr>
        <w:pStyle w:val="Paragraphedeliste"/>
        <w:numPr>
          <w:ilvl w:val="0"/>
          <w:numId w:val="14"/>
        </w:numPr>
        <w:spacing w:line="240" w:lineRule="auto"/>
        <w:rPr>
          <w:rFonts w:asciiTheme="minorHAnsi" w:hAnsiTheme="minorHAnsi"/>
          <w:color w:val="000000"/>
          <w:sz w:val="24"/>
          <w:szCs w:val="24"/>
          <w:u w:val="single"/>
        </w:rPr>
      </w:pPr>
      <w:r w:rsidRPr="00B12BA8">
        <w:rPr>
          <w:rFonts w:asciiTheme="minorHAnsi" w:hAnsiTheme="minorHAnsi"/>
          <w:color w:val="000000"/>
          <w:sz w:val="24"/>
          <w:szCs w:val="24"/>
          <w:u w:val="single"/>
        </w:rPr>
        <w:t>Principe :</w:t>
      </w:r>
    </w:p>
    <w:p w14:paraId="64322DAC" w14:textId="77777777" w:rsidP="00B12BA8" w:rsidR="00B12BA8" w:rsidRDefault="00B12BA8" w:rsidRPr="00B12BA8">
      <w:pPr>
        <w:spacing w:line="240" w:lineRule="auto"/>
        <w:rPr>
          <w:rFonts w:asciiTheme="minorHAnsi" w:hAnsiTheme="minorHAnsi"/>
          <w:b/>
          <w:color w:val="000000"/>
          <w:sz w:val="28"/>
          <w:szCs w:val="28"/>
        </w:rPr>
      </w:pPr>
    </w:p>
    <w:p w14:paraId="5FBFADFD" w14:textId="23865585" w:rsidP="00AD2036" w:rsidR="00B12BA8" w:rsidRDefault="007C0C68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- </w:t>
      </w:r>
      <w:r w:rsidR="00B12BA8">
        <w:rPr>
          <w:rFonts w:asciiTheme="minorHAnsi" w:hAnsiTheme="minorHAnsi"/>
          <w:color w:val="000000"/>
          <w:sz w:val="24"/>
          <w:szCs w:val="24"/>
        </w:rPr>
        <w:t>Les temps légaux ou conventionnels, congés ou absences, qui sont assimilés à du travail</w:t>
      </w:r>
      <w:r w:rsidR="00B12BA8" w:rsidRPr="00A47629">
        <w:rPr>
          <w:rFonts w:asciiTheme="minorHAnsi" w:hAnsiTheme="minorHAnsi"/>
          <w:color w:val="000000"/>
          <w:sz w:val="24"/>
          <w:szCs w:val="24"/>
        </w:rPr>
        <w:t xml:space="preserve"> </w:t>
      </w:r>
      <w:r w:rsidR="00B12BA8">
        <w:rPr>
          <w:rFonts w:asciiTheme="minorHAnsi" w:hAnsiTheme="minorHAnsi"/>
          <w:color w:val="000000"/>
          <w:sz w:val="24"/>
          <w:szCs w:val="24"/>
        </w:rPr>
        <w:t>effectif pour l'appréciation de la durée du travail sont comptabilisés dan</w:t>
      </w:r>
      <w:r w:rsidR="00205988">
        <w:rPr>
          <w:rFonts w:asciiTheme="minorHAnsi" w:hAnsiTheme="minorHAnsi"/>
          <w:color w:val="000000"/>
          <w:sz w:val="24"/>
          <w:szCs w:val="24"/>
        </w:rPr>
        <w:t>s le compte individuel d'heures travaillées.</w:t>
      </w:r>
    </w:p>
    <w:p w14:paraId="773C10D3" w14:textId="77777777" w:rsidP="00AD2036" w:rsidR="00203DB5" w:rsidRDefault="00203DB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1485FD21" w14:textId="0309B7FF" w:rsidP="00AD2036" w:rsidR="00E550EB" w:rsidRDefault="007C0C68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- </w:t>
      </w:r>
      <w:r w:rsidR="00E550EB">
        <w:rPr>
          <w:rFonts w:asciiTheme="minorHAnsi" w:hAnsiTheme="minorHAnsi"/>
          <w:color w:val="000000"/>
          <w:sz w:val="24"/>
          <w:szCs w:val="24"/>
        </w:rPr>
        <w:t xml:space="preserve">Les temps </w:t>
      </w:r>
      <w:r w:rsidR="00693CC2">
        <w:rPr>
          <w:rFonts w:asciiTheme="minorHAnsi" w:hAnsiTheme="minorHAnsi"/>
          <w:color w:val="000000"/>
          <w:sz w:val="24"/>
          <w:szCs w:val="24"/>
        </w:rPr>
        <w:t>légaux ou conventionnels, congés ou absences, qui ne sont pas assimilés à du travail effectif pour l'appréciation de la durée du travail</w:t>
      </w:r>
      <w:r w:rsidR="00203DB5">
        <w:rPr>
          <w:rFonts w:asciiTheme="minorHAnsi" w:hAnsiTheme="minorHAnsi"/>
          <w:color w:val="000000"/>
          <w:sz w:val="24"/>
          <w:szCs w:val="24"/>
        </w:rPr>
        <w:t xml:space="preserve"> mais qui sont payés ou indemnisés</w:t>
      </w:r>
      <w:r w:rsidR="006B0D3A">
        <w:rPr>
          <w:rFonts w:asciiTheme="minorHAnsi" w:hAnsiTheme="minorHAnsi"/>
          <w:color w:val="000000"/>
          <w:sz w:val="24"/>
          <w:szCs w:val="24"/>
        </w:rPr>
        <w:t xml:space="preserve"> comme tels</w:t>
      </w:r>
      <w:r w:rsidR="0088637E">
        <w:rPr>
          <w:rFonts w:asciiTheme="minorHAnsi" w:hAnsiTheme="minorHAnsi"/>
          <w:color w:val="000000"/>
          <w:sz w:val="24"/>
          <w:szCs w:val="24"/>
        </w:rPr>
        <w:t xml:space="preserve"> sur la base du salaire mensuel </w:t>
      </w:r>
      <w:r w:rsidR="00001FA2">
        <w:rPr>
          <w:rFonts w:asciiTheme="minorHAnsi" w:hAnsiTheme="minorHAnsi"/>
          <w:color w:val="000000"/>
          <w:sz w:val="24"/>
          <w:szCs w:val="24"/>
        </w:rPr>
        <w:t>lissé</w:t>
      </w:r>
      <w:r w:rsidR="00203DB5">
        <w:rPr>
          <w:rFonts w:asciiTheme="minorHAnsi" w:hAnsiTheme="minorHAnsi"/>
          <w:color w:val="000000"/>
          <w:sz w:val="24"/>
          <w:szCs w:val="24"/>
        </w:rPr>
        <w:t>, ne sont pas comptabilisés dan</w:t>
      </w:r>
      <w:r w:rsidR="006B0D3A">
        <w:rPr>
          <w:rFonts w:asciiTheme="minorHAnsi" w:hAnsiTheme="minorHAnsi"/>
          <w:color w:val="000000"/>
          <w:sz w:val="24"/>
          <w:szCs w:val="24"/>
        </w:rPr>
        <w:t>s le compte individuel d'heures</w:t>
      </w:r>
      <w:r w:rsidR="00205988">
        <w:rPr>
          <w:rFonts w:asciiTheme="minorHAnsi" w:hAnsiTheme="minorHAnsi"/>
          <w:color w:val="000000"/>
          <w:sz w:val="24"/>
          <w:szCs w:val="24"/>
        </w:rPr>
        <w:t xml:space="preserve"> travaillées.</w:t>
      </w:r>
    </w:p>
    <w:p w14:paraId="49CDAA16" w14:textId="77777777" w:rsidP="00AD2036" w:rsidR="00203DB5" w:rsidRDefault="00203DB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7202DE8A" w14:textId="1C8FD2D9" w:rsidP="00AD2036" w:rsidR="00203DB5" w:rsidRDefault="007C0C68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- </w:t>
      </w:r>
      <w:r w:rsidR="00203DB5">
        <w:rPr>
          <w:rFonts w:asciiTheme="minorHAnsi" w:hAnsiTheme="minorHAnsi"/>
          <w:color w:val="000000"/>
          <w:sz w:val="24"/>
          <w:szCs w:val="24"/>
        </w:rPr>
        <w:t xml:space="preserve">Les temps </w:t>
      </w:r>
      <w:r w:rsidR="00C01769">
        <w:rPr>
          <w:rFonts w:asciiTheme="minorHAnsi" w:hAnsiTheme="minorHAnsi"/>
          <w:color w:val="000000"/>
          <w:sz w:val="24"/>
          <w:szCs w:val="24"/>
        </w:rPr>
        <w:t xml:space="preserve">d'absences </w:t>
      </w:r>
      <w:r w:rsidR="00203DB5">
        <w:rPr>
          <w:rFonts w:asciiTheme="minorHAnsi" w:hAnsiTheme="minorHAnsi"/>
          <w:color w:val="000000"/>
          <w:sz w:val="24"/>
          <w:szCs w:val="24"/>
        </w:rPr>
        <w:t>non-justifiés ou non</w:t>
      </w:r>
      <w:r w:rsidR="00C01769">
        <w:rPr>
          <w:rFonts w:asciiTheme="minorHAnsi" w:hAnsiTheme="minorHAnsi"/>
          <w:color w:val="000000"/>
          <w:sz w:val="24"/>
          <w:szCs w:val="24"/>
        </w:rPr>
        <w:t>-autorisés</w:t>
      </w:r>
      <w:r w:rsidR="002D1EFE">
        <w:rPr>
          <w:rFonts w:asciiTheme="minorHAnsi" w:hAnsiTheme="minorHAnsi"/>
          <w:color w:val="000000"/>
          <w:sz w:val="24"/>
          <w:szCs w:val="24"/>
        </w:rPr>
        <w:t xml:space="preserve"> qui correspondent à des heures non-travaillées et qui ne sont ni payées, ni indemnisées, sont pris en compte dans le compte individuel d'heures en tant qu'heures en déficit par rapport au volume individuel d'heures à accomplir sur la période de référence.</w:t>
      </w:r>
    </w:p>
    <w:p w14:paraId="727B2BA5" w14:textId="1A285884" w:rsidP="00AD2036" w:rsidR="002D11ED" w:rsidRDefault="002D11ED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>Sous réserve d'un accord entre l'employeur et le salarié, il peut y avoir récupération de ces heures d'absences par des heures travaillées à un autre moment. Il n'y a aucun droit acquis à récupération.</w:t>
      </w:r>
    </w:p>
    <w:p w14:paraId="565E6616" w14:textId="77777777" w:rsidP="00AD2036" w:rsidR="00203DB5" w:rsidRDefault="00203DB5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4CDAB0D4" w14:textId="77777777" w:rsidP="00AD2036" w:rsidR="00BC61C0" w:rsidRDefault="00BC61C0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21D77EF4" w14:textId="44623007" w:rsidP="007C0C68" w:rsidR="00BF37FA" w:rsidRDefault="007C0C68" w:rsidRPr="00BF37FA">
      <w:pPr>
        <w:pStyle w:val="Paragraphedeliste"/>
        <w:numPr>
          <w:ilvl w:val="0"/>
          <w:numId w:val="14"/>
        </w:num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A46166">
        <w:rPr>
          <w:rFonts w:asciiTheme="minorHAnsi" w:hAnsiTheme="minorHAnsi"/>
          <w:color w:val="000000"/>
          <w:sz w:val="24"/>
          <w:szCs w:val="24"/>
          <w:u w:val="single"/>
        </w:rPr>
        <w:t xml:space="preserve">Méthode de décompte des temps </w:t>
      </w:r>
      <w:r w:rsidR="00A46166" w:rsidRPr="00A46166">
        <w:rPr>
          <w:rFonts w:asciiTheme="minorHAnsi" w:hAnsiTheme="minorHAnsi"/>
          <w:color w:val="000000"/>
          <w:sz w:val="24"/>
          <w:szCs w:val="24"/>
          <w:u w:val="single"/>
        </w:rPr>
        <w:t>d'absence</w:t>
      </w:r>
      <w:r w:rsidR="00A46166">
        <w:rPr>
          <w:rFonts w:asciiTheme="minorHAnsi" w:hAnsiTheme="minorHAnsi"/>
          <w:color w:val="000000"/>
          <w:sz w:val="24"/>
          <w:szCs w:val="24"/>
        </w:rPr>
        <w:t xml:space="preserve"> </w:t>
      </w:r>
      <w:r w:rsidRPr="007C0C68">
        <w:rPr>
          <w:rFonts w:asciiTheme="minorHAnsi" w:hAnsiTheme="minorHAnsi"/>
          <w:color w:val="000000"/>
          <w:sz w:val="24"/>
          <w:szCs w:val="24"/>
        </w:rPr>
        <w:t>:</w:t>
      </w:r>
    </w:p>
    <w:p w14:paraId="7F751A58" w14:textId="77777777" w:rsidP="00AD2036" w:rsidR="00BF37FA" w:rsidRDefault="00BF37FA">
      <w:pPr>
        <w:spacing w:line="240" w:lineRule="auto"/>
        <w:rPr>
          <w:rFonts w:asciiTheme="minorHAnsi" w:hAnsiTheme="minorHAnsi"/>
          <w:b/>
          <w:color w:val="000000"/>
          <w:sz w:val="28"/>
          <w:szCs w:val="28"/>
        </w:rPr>
      </w:pPr>
    </w:p>
    <w:p w14:paraId="20F29174" w14:textId="76D2C710" w:rsidP="00AD2036" w:rsidR="00575D78" w:rsidRDefault="00EB4E37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- </w:t>
      </w:r>
      <w:r w:rsidR="00BF37FA" w:rsidRPr="00BF37FA">
        <w:rPr>
          <w:rFonts w:asciiTheme="minorHAnsi" w:hAnsiTheme="minorHAnsi"/>
          <w:color w:val="000000"/>
          <w:sz w:val="24"/>
          <w:szCs w:val="24"/>
        </w:rPr>
        <w:t>Tous les temps sont en principe comptabilisés en heures réelles</w:t>
      </w:r>
      <w:r w:rsidR="00BF37FA">
        <w:rPr>
          <w:rFonts w:asciiTheme="minorHAnsi" w:hAnsiTheme="minorHAnsi"/>
          <w:color w:val="000000"/>
          <w:sz w:val="24"/>
          <w:szCs w:val="24"/>
        </w:rPr>
        <w:t xml:space="preserve"> et pris en compte dans le calcul du volume individuel d'heures travaillées.</w:t>
      </w:r>
    </w:p>
    <w:p w14:paraId="0B85DB15" w14:textId="77777777" w:rsidP="00AD2036" w:rsidR="00EB4E37" w:rsidRDefault="00EB4E37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67295BFA" w14:textId="4BA9486C" w:rsidP="00EB4E37" w:rsidR="00EB4E37" w:rsidRDefault="00EB4E37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Les temps d'absences non-justifiés ou non-autorisés sont ainsi décomptés </w:t>
      </w:r>
      <w:r>
        <w:rPr>
          <w:rFonts w:asciiTheme="minorHAnsi" w:hAnsiTheme="minorHAnsi"/>
          <w:sz w:val="24"/>
          <w:szCs w:val="24"/>
        </w:rPr>
        <w:t>en</w:t>
      </w:r>
      <w:r w:rsidRPr="00367B55">
        <w:rPr>
          <w:rFonts w:asciiTheme="minorHAnsi" w:hAnsiTheme="minorHAnsi"/>
          <w:sz w:val="24"/>
          <w:szCs w:val="24"/>
        </w:rPr>
        <w:t xml:space="preserve"> nombre d’heures ré</w:t>
      </w:r>
      <w:r w:rsidR="0057098D">
        <w:rPr>
          <w:rFonts w:asciiTheme="minorHAnsi" w:hAnsiTheme="minorHAnsi"/>
          <w:sz w:val="24"/>
          <w:szCs w:val="24"/>
        </w:rPr>
        <w:t xml:space="preserve">elles d’absences constatées par rapport au nombre d'heures de travail planifié dans l'entreprise. </w:t>
      </w:r>
      <w:r w:rsidR="00791DB9">
        <w:rPr>
          <w:rFonts w:asciiTheme="minorHAnsi" w:hAnsiTheme="minorHAnsi"/>
          <w:sz w:val="24"/>
          <w:szCs w:val="24"/>
        </w:rPr>
        <w:t xml:space="preserve">Ainsi par exemple, un salarié en absence injustifié un jour </w:t>
      </w:r>
      <w:r w:rsidR="00492FA1">
        <w:rPr>
          <w:rFonts w:asciiTheme="minorHAnsi" w:hAnsiTheme="minorHAnsi"/>
          <w:sz w:val="24"/>
          <w:szCs w:val="24"/>
        </w:rPr>
        <w:t xml:space="preserve">entier qui est </w:t>
      </w:r>
      <w:r w:rsidR="00791DB9">
        <w:rPr>
          <w:rFonts w:asciiTheme="minorHAnsi" w:hAnsiTheme="minorHAnsi"/>
          <w:sz w:val="24"/>
          <w:szCs w:val="24"/>
        </w:rPr>
        <w:t>normalement travaillé</w:t>
      </w:r>
      <w:r w:rsidR="00492FA1">
        <w:rPr>
          <w:rFonts w:asciiTheme="minorHAnsi" w:hAnsiTheme="minorHAnsi"/>
          <w:sz w:val="24"/>
          <w:szCs w:val="24"/>
        </w:rPr>
        <w:t>,</w:t>
      </w:r>
      <w:r w:rsidR="00791DB9">
        <w:rPr>
          <w:rFonts w:asciiTheme="minorHAnsi" w:hAnsiTheme="minorHAnsi"/>
          <w:sz w:val="24"/>
          <w:szCs w:val="24"/>
        </w:rPr>
        <w:t xml:space="preserve"> est réputé ne pas avoir travaillé le nombre d'heures normalement travaillées au regard de l'horaire affiché ce jour.</w:t>
      </w:r>
    </w:p>
    <w:p w14:paraId="0332B0ED" w14:textId="77777777" w:rsidP="00EB4E37" w:rsidR="006B02BE" w:rsidRDefault="006B02BE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ABA2E2B" w14:textId="177AC2B6" w:rsidP="00EB4E37" w:rsidR="006B02BE" w:rsidRDefault="006B02BE" w:rsidRPr="006B02BE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ab/>
      </w:r>
      <w:r w:rsidRPr="00BD7B6A">
        <w:rPr>
          <w:rFonts w:asciiTheme="minorHAnsi" w:hAnsiTheme="minorHAnsi"/>
          <w:b/>
          <w:sz w:val="24"/>
          <w:szCs w:val="24"/>
        </w:rPr>
        <w:t xml:space="preserve">EX : </w:t>
      </w:r>
      <w:r w:rsidRPr="00BD7B6A">
        <w:rPr>
          <w:rFonts w:asciiTheme="minorHAnsi" w:hAnsiTheme="minorHAnsi"/>
          <w:sz w:val="24"/>
          <w:szCs w:val="24"/>
        </w:rPr>
        <w:t>Un salarié absent 4h sur une journée de 7h aura une absence non rémunéré</w:t>
      </w:r>
      <w:r w:rsidR="000A517B">
        <w:rPr>
          <w:rFonts w:asciiTheme="minorHAnsi" w:hAnsiTheme="minorHAnsi"/>
          <w:sz w:val="24"/>
          <w:szCs w:val="24"/>
        </w:rPr>
        <w:t>e</w:t>
      </w:r>
      <w:r w:rsidRPr="00BD7B6A">
        <w:rPr>
          <w:rFonts w:asciiTheme="minorHAnsi" w:hAnsiTheme="minorHAnsi"/>
          <w:sz w:val="24"/>
          <w:szCs w:val="24"/>
        </w:rPr>
        <w:t xml:space="preserve"> de 4 h sur son bulletin de paie, en revanche 7h seront décomptées de son compteur.</w:t>
      </w:r>
    </w:p>
    <w:p w14:paraId="5FCDB643" w14:textId="77777777" w:rsidP="00EB4E37" w:rsidR="00932558" w:rsidRDefault="00932558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1D62458" w14:textId="5D9D3498" w:rsidP="00EB4E37" w:rsidR="00932558" w:rsidRDefault="00932558" w:rsidRPr="00367B55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- Par exce</w:t>
      </w:r>
      <w:r w:rsidR="004C1362">
        <w:rPr>
          <w:rFonts w:asciiTheme="minorHAnsi" w:hAnsiTheme="minorHAnsi"/>
          <w:sz w:val="24"/>
          <w:szCs w:val="24"/>
        </w:rPr>
        <w:t>ption, les temps assimilés à du travail effectif</w:t>
      </w:r>
      <w:r w:rsidR="00492FA1">
        <w:rPr>
          <w:rFonts w:asciiTheme="minorHAnsi" w:hAnsiTheme="minorHAnsi"/>
          <w:sz w:val="24"/>
          <w:szCs w:val="24"/>
        </w:rPr>
        <w:t xml:space="preserve"> pour l'appréciation des temps de travail</w:t>
      </w:r>
      <w:r w:rsidR="004C1362">
        <w:rPr>
          <w:rFonts w:asciiTheme="minorHAnsi" w:hAnsiTheme="minorHAnsi"/>
          <w:sz w:val="24"/>
          <w:szCs w:val="24"/>
        </w:rPr>
        <w:t xml:space="preserve">, payés ou indemnisés sur la base du salaire lissé </w:t>
      </w:r>
      <w:r w:rsidR="004E64EC">
        <w:rPr>
          <w:rFonts w:asciiTheme="minorHAnsi" w:hAnsiTheme="minorHAnsi"/>
          <w:sz w:val="24"/>
          <w:szCs w:val="24"/>
        </w:rPr>
        <w:t xml:space="preserve">sont pris en compte </w:t>
      </w:r>
      <w:r w:rsidR="00910226">
        <w:rPr>
          <w:rFonts w:asciiTheme="minorHAnsi" w:hAnsiTheme="minorHAnsi"/>
          <w:sz w:val="24"/>
          <w:szCs w:val="24"/>
        </w:rPr>
        <w:t xml:space="preserve">au regard </w:t>
      </w:r>
      <w:r w:rsidR="00910226" w:rsidRPr="00746C94">
        <w:rPr>
          <w:rFonts w:asciiTheme="minorHAnsi" w:hAnsiTheme="minorHAnsi"/>
          <w:sz w:val="24"/>
          <w:szCs w:val="24"/>
        </w:rPr>
        <w:t>d</w:t>
      </w:r>
      <w:r w:rsidR="00FF13E3" w:rsidRPr="00746C94">
        <w:rPr>
          <w:rFonts w:asciiTheme="minorHAnsi" w:hAnsiTheme="minorHAnsi"/>
          <w:sz w:val="24"/>
          <w:szCs w:val="24"/>
        </w:rPr>
        <w:t>es</w:t>
      </w:r>
      <w:r w:rsidR="00910226">
        <w:rPr>
          <w:rFonts w:asciiTheme="minorHAnsi" w:hAnsiTheme="minorHAnsi"/>
          <w:sz w:val="24"/>
          <w:szCs w:val="24"/>
        </w:rPr>
        <w:t xml:space="preserve"> heures réellement travaillées selon l'horaire planifié dans l'entreprise.</w:t>
      </w:r>
    </w:p>
    <w:p w14:paraId="03B84339" w14:textId="77777777" w:rsidP="00AD2036" w:rsidR="009B4059" w:rsidRDefault="009B4059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44293C6F" w14:textId="69DCA7FB" w:rsidP="00AD2036" w:rsidR="001552F2" w:rsidRDefault="00F35AD9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- </w:t>
      </w:r>
      <w:r w:rsidR="00910226">
        <w:rPr>
          <w:rFonts w:asciiTheme="minorHAnsi" w:hAnsiTheme="minorHAnsi"/>
          <w:color w:val="000000"/>
          <w:sz w:val="24"/>
          <w:szCs w:val="24"/>
        </w:rPr>
        <w:t>De même, par exception</w:t>
      </w:r>
      <w:r w:rsidR="001552F2">
        <w:rPr>
          <w:rFonts w:asciiTheme="minorHAnsi" w:hAnsiTheme="minorHAnsi"/>
          <w:color w:val="000000"/>
          <w:sz w:val="24"/>
          <w:szCs w:val="24"/>
        </w:rPr>
        <w:t>, l</w:t>
      </w:r>
      <w:r w:rsidR="00BF37FA">
        <w:rPr>
          <w:rFonts w:asciiTheme="minorHAnsi" w:hAnsiTheme="minorHAnsi"/>
          <w:color w:val="000000"/>
          <w:sz w:val="24"/>
          <w:szCs w:val="24"/>
        </w:rPr>
        <w:t xml:space="preserve">es temps non-assimilés à du travail effectif mais payés ou indemnisés </w:t>
      </w:r>
      <w:r w:rsidR="0088637E">
        <w:rPr>
          <w:rFonts w:asciiTheme="minorHAnsi" w:hAnsiTheme="minorHAnsi"/>
          <w:color w:val="000000"/>
          <w:sz w:val="24"/>
          <w:szCs w:val="24"/>
        </w:rPr>
        <w:t xml:space="preserve">sur la base du salaire lissé mensuel à 35 h </w:t>
      </w:r>
      <w:r w:rsidR="001552F2">
        <w:rPr>
          <w:rFonts w:asciiTheme="minorHAnsi" w:hAnsiTheme="minorHAnsi"/>
          <w:color w:val="000000"/>
          <w:sz w:val="24"/>
          <w:szCs w:val="24"/>
        </w:rPr>
        <w:t>:</w:t>
      </w:r>
    </w:p>
    <w:p w14:paraId="116F2B1D" w14:textId="77777777" w:rsidP="00AD2036" w:rsidR="001552F2" w:rsidRDefault="001552F2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- </w:t>
      </w:r>
      <w:r w:rsidR="00A714F1">
        <w:rPr>
          <w:rFonts w:asciiTheme="minorHAnsi" w:hAnsiTheme="minorHAnsi"/>
          <w:color w:val="000000"/>
          <w:sz w:val="24"/>
          <w:szCs w:val="24"/>
        </w:rPr>
        <w:t xml:space="preserve">soit viennent </w:t>
      </w:r>
      <w:r w:rsidR="00BF37FA">
        <w:rPr>
          <w:rFonts w:asciiTheme="minorHAnsi" w:hAnsiTheme="minorHAnsi"/>
          <w:color w:val="000000"/>
          <w:sz w:val="24"/>
          <w:szCs w:val="24"/>
        </w:rPr>
        <w:t>en déduction de la période de référence retenue pour le calcul du volume individuel</w:t>
      </w:r>
      <w:r>
        <w:rPr>
          <w:rFonts w:asciiTheme="minorHAnsi" w:hAnsiTheme="minorHAnsi"/>
          <w:color w:val="000000"/>
          <w:sz w:val="24"/>
          <w:szCs w:val="24"/>
        </w:rPr>
        <w:t>,</w:t>
      </w:r>
    </w:p>
    <w:p w14:paraId="4A80AA0A" w14:textId="2AA7B283" w:rsidP="00AD2036" w:rsidR="00BF37FA" w:rsidRDefault="001552F2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- </w:t>
      </w:r>
      <w:r w:rsidR="00BF37FA">
        <w:rPr>
          <w:rFonts w:asciiTheme="minorHAnsi" w:hAnsiTheme="minorHAnsi"/>
          <w:color w:val="000000"/>
          <w:sz w:val="24"/>
          <w:szCs w:val="24"/>
        </w:rPr>
        <w:t xml:space="preserve">soit </w:t>
      </w:r>
      <w:r>
        <w:rPr>
          <w:rFonts w:asciiTheme="minorHAnsi" w:hAnsiTheme="minorHAnsi"/>
          <w:color w:val="000000"/>
          <w:sz w:val="24"/>
          <w:szCs w:val="24"/>
        </w:rPr>
        <w:t xml:space="preserve">sont réputés correspondre à la durée </w:t>
      </w:r>
      <w:r w:rsidR="009B4059">
        <w:rPr>
          <w:rFonts w:asciiTheme="minorHAnsi" w:hAnsiTheme="minorHAnsi"/>
          <w:color w:val="000000"/>
          <w:sz w:val="24"/>
          <w:szCs w:val="24"/>
        </w:rPr>
        <w:t xml:space="preserve">moyenne du travail applicable </w:t>
      </w:r>
      <w:r w:rsidR="007D4C97">
        <w:rPr>
          <w:rFonts w:asciiTheme="minorHAnsi" w:hAnsiTheme="minorHAnsi"/>
          <w:color w:val="000000"/>
          <w:sz w:val="24"/>
          <w:szCs w:val="24"/>
        </w:rPr>
        <w:t xml:space="preserve">dans l'entreprise sans </w:t>
      </w:r>
      <w:r w:rsidR="00355EEC">
        <w:rPr>
          <w:rFonts w:asciiTheme="minorHAnsi" w:hAnsiTheme="minorHAnsi"/>
          <w:color w:val="000000"/>
          <w:sz w:val="24"/>
          <w:szCs w:val="24"/>
        </w:rPr>
        <w:t>qu'une récupération d'heures soit envisageable.</w:t>
      </w:r>
    </w:p>
    <w:p w14:paraId="405A92DC" w14:textId="77777777" w:rsidP="00AD2036" w:rsidR="00355EEC" w:rsidRDefault="00355EEC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30381342" w14:textId="1B87B055" w:rsidP="00AD2036" w:rsidR="009B4059" w:rsidRDefault="00355EEC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lastRenderedPageBreak/>
        <w:t>Ainsi, par exemple, une salariée en congé maternité voit son temps de travail décompté comme suit :</w:t>
      </w:r>
    </w:p>
    <w:p w14:paraId="70E435D5" w14:textId="1A313F7B" w:rsidP="00AD2036" w:rsidR="00355EEC" w:rsidRDefault="00355EEC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- soit son volume d'heures à travailler est apprécié sur la période de référence utilisée pour le calcul de la durée du travail sur l'année, de laquelle est déduite la durée du congé maternité </w:t>
      </w:r>
      <w:r w:rsidR="00E47DF8">
        <w:rPr>
          <w:rFonts w:asciiTheme="minorHAnsi" w:hAnsiTheme="minorHAnsi"/>
          <w:color w:val="000000"/>
          <w:sz w:val="24"/>
          <w:szCs w:val="24"/>
        </w:rPr>
        <w:t xml:space="preserve">: son volume d'heures est donc calculé sur une période de référence réduite </w:t>
      </w:r>
      <w:r>
        <w:rPr>
          <w:rFonts w:asciiTheme="minorHAnsi" w:hAnsiTheme="minorHAnsi"/>
          <w:color w:val="000000"/>
          <w:sz w:val="24"/>
          <w:szCs w:val="24"/>
        </w:rPr>
        <w:t>;</w:t>
      </w:r>
    </w:p>
    <w:p w14:paraId="7E781025" w14:textId="00CCD0E2" w:rsidP="00AD2036" w:rsidR="00355EEC" w:rsidRDefault="00355EEC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- soit une durée fictive </w:t>
      </w:r>
      <w:r w:rsidR="00E47DF8">
        <w:rPr>
          <w:rFonts w:asciiTheme="minorHAnsi" w:hAnsiTheme="minorHAnsi"/>
          <w:color w:val="000000"/>
          <w:sz w:val="24"/>
          <w:szCs w:val="24"/>
        </w:rPr>
        <w:t xml:space="preserve">du travail </w:t>
      </w:r>
      <w:r>
        <w:rPr>
          <w:rFonts w:asciiTheme="minorHAnsi" w:hAnsiTheme="minorHAnsi"/>
          <w:color w:val="000000"/>
          <w:sz w:val="24"/>
          <w:szCs w:val="24"/>
        </w:rPr>
        <w:t>correspondant à la durée moyenne de travail est comptabilisée dans son compteur individuel pour la période correspondant au congé maternité</w:t>
      </w:r>
      <w:r w:rsidR="00E47DF8">
        <w:rPr>
          <w:rFonts w:asciiTheme="minorHAnsi" w:hAnsiTheme="minorHAnsi"/>
          <w:color w:val="000000"/>
          <w:sz w:val="24"/>
          <w:szCs w:val="24"/>
        </w:rPr>
        <w:t xml:space="preserve"> </w:t>
      </w:r>
      <w:r>
        <w:rPr>
          <w:rFonts w:asciiTheme="minorHAnsi" w:hAnsiTheme="minorHAnsi"/>
          <w:color w:val="000000"/>
          <w:sz w:val="24"/>
          <w:szCs w:val="24"/>
        </w:rPr>
        <w:t>;</w:t>
      </w:r>
    </w:p>
    <w:p w14:paraId="2CFA3F02" w14:textId="77777777" w:rsidP="002704C2" w:rsidR="002704C2" w:rsidRDefault="00E47DF8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 xml:space="preserve">Il en résulte que le salarié doit pouvoir accomplir un volume d'heures travaillées égal à la durée moyenne du travail sur ses périodes de </w:t>
      </w:r>
      <w:r w:rsidR="00791DB9">
        <w:rPr>
          <w:rFonts w:asciiTheme="minorHAnsi" w:hAnsiTheme="minorHAnsi"/>
          <w:color w:val="000000"/>
          <w:sz w:val="24"/>
          <w:szCs w:val="24"/>
        </w:rPr>
        <w:t xml:space="preserve">présence au </w:t>
      </w:r>
      <w:r>
        <w:rPr>
          <w:rFonts w:asciiTheme="minorHAnsi" w:hAnsiTheme="minorHAnsi"/>
          <w:color w:val="000000"/>
          <w:sz w:val="24"/>
          <w:szCs w:val="24"/>
        </w:rPr>
        <w:t>travail dans l'entreprise</w:t>
      </w:r>
      <w:r w:rsidR="00EB4E37">
        <w:rPr>
          <w:rFonts w:asciiTheme="minorHAnsi" w:hAnsiTheme="minorHAnsi"/>
          <w:color w:val="000000"/>
          <w:sz w:val="24"/>
          <w:szCs w:val="24"/>
        </w:rPr>
        <w:t>.</w:t>
      </w:r>
    </w:p>
    <w:p w14:paraId="73B43B0B" w14:textId="77777777" w:rsidP="002704C2" w:rsidR="002704C2" w:rsidRDefault="002704C2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7CBE8FFA" w14:textId="77777777" w:rsidP="002704C2" w:rsidR="00BC61C0" w:rsidRDefault="00BC61C0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5DB7BD7B" w14:textId="77777777" w:rsidP="0050032A" w:rsidR="002704C2" w:rsidRDefault="00A46166" w:rsidRPr="0050032A">
      <w:pPr>
        <w:pStyle w:val="Paragraphedeliste"/>
        <w:numPr>
          <w:ilvl w:val="0"/>
          <w:numId w:val="14"/>
        </w:numPr>
        <w:spacing w:line="240" w:lineRule="auto"/>
        <w:rPr>
          <w:rFonts w:asciiTheme="minorHAnsi" w:hAnsiTheme="minorHAnsi"/>
          <w:sz w:val="24"/>
          <w:szCs w:val="24"/>
          <w:u w:val="single"/>
        </w:rPr>
      </w:pPr>
      <w:r w:rsidRPr="0050032A">
        <w:rPr>
          <w:rFonts w:asciiTheme="minorHAnsi" w:hAnsiTheme="minorHAnsi"/>
          <w:sz w:val="24"/>
          <w:szCs w:val="24"/>
          <w:u w:val="single"/>
        </w:rPr>
        <w:t>Arrivées et/ou départs du salarié en cours de période :</w:t>
      </w:r>
    </w:p>
    <w:p w14:paraId="5B58F810" w14:textId="77777777" w:rsidP="002704C2" w:rsidR="002704C2" w:rsidRDefault="002704C2">
      <w:pPr>
        <w:spacing w:line="240" w:lineRule="auto"/>
        <w:rPr>
          <w:rFonts w:asciiTheme="minorHAnsi" w:hAnsiTheme="minorHAnsi"/>
          <w:sz w:val="24"/>
          <w:szCs w:val="24"/>
          <w:u w:val="single"/>
        </w:rPr>
      </w:pPr>
    </w:p>
    <w:p w14:paraId="4A8AE48C" w14:textId="158B6867" w:rsidP="002704C2" w:rsidR="0050032A" w:rsidRDefault="00916B06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En principe, en cas d'arrivée ou de départ au cours de la période de référence</w:t>
      </w:r>
      <w:r w:rsidR="0050032A">
        <w:rPr>
          <w:rFonts w:asciiTheme="minorHAnsi" w:hAnsiTheme="minorHAnsi"/>
          <w:sz w:val="24"/>
          <w:szCs w:val="24"/>
        </w:rPr>
        <w:t xml:space="preserve"> en vigueur pour le calcul des temps de travail</w:t>
      </w:r>
      <w:r>
        <w:rPr>
          <w:rFonts w:asciiTheme="minorHAnsi" w:hAnsiTheme="minorHAnsi"/>
          <w:sz w:val="24"/>
          <w:szCs w:val="24"/>
        </w:rPr>
        <w:t>,</w:t>
      </w:r>
      <w:r w:rsidR="0050032A">
        <w:rPr>
          <w:rFonts w:asciiTheme="minorHAnsi" w:hAnsiTheme="minorHAnsi"/>
          <w:sz w:val="24"/>
          <w:szCs w:val="24"/>
        </w:rPr>
        <w:t xml:space="preserve"> les périodes correspondant aux temps où le salarié n'était pas entré dans l'effectif ou en était sorti, sont déduites de la période de référence. Le volume d'heures à travailler est donc calculé sur une période réduite, les périodes de non-appartenance à l'entreprise étant déduites, afin d'obtenir une durée moyenne de travail et une rémunération lissée, sur la base de 35 heures.</w:t>
      </w:r>
    </w:p>
    <w:p w14:paraId="5A0E6C9A" w14:textId="77777777" w:rsidP="002704C2" w:rsidR="0050032A" w:rsidRDefault="0050032A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51178990" w14:textId="77777777" w:rsidP="0050032A" w:rsidR="0050032A" w:rsidRDefault="0050032A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A défaut, une régularisation est susceptible d'intervenir.</w:t>
      </w:r>
    </w:p>
    <w:p w14:paraId="65F19620" w14:textId="77777777" w:rsidP="00ED239A" w:rsidR="00ED239A" w:rsidRDefault="00D67F6E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 w:rsidRPr="006A0664">
        <w:rPr>
          <w:rFonts w:asciiTheme="minorHAnsi" w:hAnsiTheme="minorHAnsi"/>
          <w:color w:val="000000"/>
          <w:sz w:val="24"/>
          <w:szCs w:val="24"/>
        </w:rPr>
        <w:t>S'</w:t>
      </w:r>
      <w:r w:rsidR="002704C2" w:rsidRPr="006A0664">
        <w:rPr>
          <w:rFonts w:asciiTheme="minorHAnsi" w:hAnsiTheme="minorHAnsi"/>
          <w:color w:val="000000"/>
          <w:sz w:val="24"/>
          <w:szCs w:val="24"/>
        </w:rPr>
        <w:t>il apparaît que le salarié a accompli une durée de travail supérieure à la durée correspondant au salaire lissé</w:t>
      </w:r>
      <w:r w:rsidRPr="006A0664">
        <w:rPr>
          <w:rFonts w:asciiTheme="minorHAnsi" w:hAnsiTheme="minorHAnsi"/>
          <w:color w:val="000000"/>
          <w:sz w:val="24"/>
          <w:szCs w:val="24"/>
        </w:rPr>
        <w:t>,</w:t>
      </w:r>
      <w:r w:rsidR="002704C2" w:rsidRPr="002704C2">
        <w:rPr>
          <w:rFonts w:asciiTheme="minorHAnsi" w:hAnsiTheme="minorHAnsi"/>
          <w:b/>
          <w:color w:val="000000"/>
          <w:sz w:val="24"/>
          <w:szCs w:val="24"/>
        </w:rPr>
        <w:t xml:space="preserve"> </w:t>
      </w:r>
      <w:r>
        <w:rPr>
          <w:rFonts w:asciiTheme="minorHAnsi" w:hAnsiTheme="minorHAnsi"/>
          <w:color w:val="000000"/>
          <w:sz w:val="24"/>
          <w:szCs w:val="24"/>
        </w:rPr>
        <w:t>il bénéficie soit d'</w:t>
      </w:r>
      <w:r w:rsidR="002704C2" w:rsidRPr="002704C2">
        <w:rPr>
          <w:rFonts w:asciiTheme="minorHAnsi" w:hAnsiTheme="minorHAnsi"/>
          <w:color w:val="000000"/>
          <w:sz w:val="24"/>
          <w:szCs w:val="24"/>
        </w:rPr>
        <w:t>un complément de rémunération équivalant à la différence entre la rémunération correspondant aux heures réellement effectuées et la rémunération lissée (via le paiement d’heures supplémentaires)</w:t>
      </w:r>
      <w:r>
        <w:rPr>
          <w:rFonts w:asciiTheme="minorHAnsi" w:hAnsiTheme="minorHAnsi"/>
          <w:color w:val="000000"/>
          <w:sz w:val="24"/>
          <w:szCs w:val="24"/>
        </w:rPr>
        <w:t>, soit si cela est possible, un repos compensateur</w:t>
      </w:r>
      <w:r w:rsidR="00ED239A">
        <w:rPr>
          <w:rFonts w:asciiTheme="minorHAnsi" w:hAnsiTheme="minorHAnsi"/>
          <w:color w:val="000000"/>
          <w:sz w:val="24"/>
          <w:szCs w:val="24"/>
        </w:rPr>
        <w:t xml:space="preserve"> de remplacement en tout ou partie des heures accomplies au-delà du temps de travail lissé.</w:t>
      </w:r>
    </w:p>
    <w:p w14:paraId="6371AFDC" w14:textId="77777777" w:rsidP="00ED239A" w:rsidR="00ED239A" w:rsidRDefault="00ED239A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38C52FF6" w14:textId="77777777" w:rsidP="00ED239A" w:rsidR="00ED239A" w:rsidRDefault="00ED239A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  <w:r>
        <w:rPr>
          <w:rFonts w:asciiTheme="minorHAnsi" w:hAnsiTheme="minorHAnsi"/>
          <w:color w:val="000000"/>
          <w:sz w:val="24"/>
          <w:szCs w:val="24"/>
        </w:rPr>
        <w:t>L</w:t>
      </w:r>
      <w:r w:rsidR="002704C2" w:rsidRPr="00ED239A">
        <w:rPr>
          <w:rFonts w:asciiTheme="minorHAnsi" w:hAnsiTheme="minorHAnsi"/>
          <w:color w:val="000000"/>
          <w:sz w:val="24"/>
          <w:szCs w:val="24"/>
        </w:rPr>
        <w:t>e</w:t>
      </w:r>
      <w:r>
        <w:rPr>
          <w:rFonts w:asciiTheme="minorHAnsi" w:hAnsiTheme="minorHAnsi"/>
          <w:color w:val="000000"/>
          <w:sz w:val="24"/>
          <w:szCs w:val="24"/>
        </w:rPr>
        <w:t xml:space="preserve"> complément de rémunération est</w:t>
      </w:r>
      <w:r w:rsidR="002704C2" w:rsidRPr="00ED239A">
        <w:rPr>
          <w:rFonts w:asciiTheme="minorHAnsi" w:hAnsiTheme="minorHAnsi"/>
          <w:color w:val="000000"/>
          <w:sz w:val="24"/>
          <w:szCs w:val="24"/>
        </w:rPr>
        <w:t xml:space="preserve"> versé dans la mesure du possible avec la paie du dernier mois de la période de référence, et à défaut avec la paie du mois suivant la fin de cette période ou lors de l’établissement du solde de tout compte.</w:t>
      </w:r>
    </w:p>
    <w:p w14:paraId="1260811F" w14:textId="77777777" w:rsidP="00ED239A" w:rsidR="00ED239A" w:rsidRDefault="00ED239A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52B5C76C" w14:textId="6E3BDD04" w:rsidP="00B17E6F" w:rsidR="002704C2" w:rsidRDefault="002704C2">
      <w:pPr>
        <w:spacing w:line="240" w:lineRule="auto"/>
        <w:rPr>
          <w:rFonts w:asciiTheme="minorHAnsi" w:hAnsiTheme="minorHAnsi"/>
          <w:sz w:val="24"/>
          <w:szCs w:val="24"/>
        </w:rPr>
      </w:pPr>
      <w:r w:rsidRPr="00ED239A">
        <w:rPr>
          <w:rFonts w:asciiTheme="minorHAnsi" w:hAnsiTheme="minorHAnsi"/>
          <w:color w:val="000000"/>
          <w:sz w:val="24"/>
          <w:szCs w:val="24"/>
        </w:rPr>
        <w:t xml:space="preserve">Si </w:t>
      </w:r>
      <w:r w:rsidR="00ED239A" w:rsidRPr="00ED239A">
        <w:rPr>
          <w:rFonts w:asciiTheme="minorHAnsi" w:hAnsiTheme="minorHAnsi"/>
          <w:color w:val="000000"/>
          <w:sz w:val="24"/>
          <w:szCs w:val="24"/>
        </w:rPr>
        <w:t xml:space="preserve">au contraire, il apparaît que le salarié a travaillé moins que le temps de travail correspondant à la rémunération lissée, </w:t>
      </w:r>
      <w:r w:rsidRPr="00ED239A">
        <w:rPr>
          <w:rFonts w:asciiTheme="minorHAnsi" w:hAnsiTheme="minorHAnsi"/>
          <w:color w:val="000000"/>
          <w:sz w:val="24"/>
          <w:szCs w:val="24"/>
        </w:rPr>
        <w:t>les</w:t>
      </w:r>
      <w:r w:rsidR="00ED239A" w:rsidRPr="00ED239A">
        <w:rPr>
          <w:rFonts w:asciiTheme="minorHAnsi" w:hAnsiTheme="minorHAnsi"/>
          <w:sz w:val="24"/>
          <w:szCs w:val="24"/>
        </w:rPr>
        <w:t xml:space="preserve"> salaires versé</w:t>
      </w:r>
      <w:r w:rsidRPr="00ED239A">
        <w:rPr>
          <w:rFonts w:asciiTheme="minorHAnsi" w:hAnsiTheme="minorHAnsi"/>
          <w:sz w:val="24"/>
          <w:szCs w:val="24"/>
        </w:rPr>
        <w:t xml:space="preserve">s sont </w:t>
      </w:r>
      <w:r w:rsidR="00ED239A" w:rsidRPr="00ED239A">
        <w:rPr>
          <w:rFonts w:asciiTheme="minorHAnsi" w:hAnsiTheme="minorHAnsi"/>
          <w:sz w:val="24"/>
          <w:szCs w:val="24"/>
        </w:rPr>
        <w:t xml:space="preserve">alors supérieurs à la rémunération due au regard du </w:t>
      </w:r>
      <w:r w:rsidRPr="00ED239A">
        <w:rPr>
          <w:rFonts w:asciiTheme="minorHAnsi" w:hAnsiTheme="minorHAnsi"/>
          <w:sz w:val="24"/>
          <w:szCs w:val="24"/>
        </w:rPr>
        <w:t>nombre d’heures réellement accomplies</w:t>
      </w:r>
      <w:r w:rsidR="00ED239A" w:rsidRPr="00ED239A">
        <w:rPr>
          <w:rFonts w:asciiTheme="minorHAnsi" w:hAnsiTheme="minorHAnsi"/>
          <w:sz w:val="24"/>
          <w:szCs w:val="24"/>
        </w:rPr>
        <w:t xml:space="preserve"> ;</w:t>
      </w:r>
      <w:r w:rsidR="00ED239A">
        <w:rPr>
          <w:rFonts w:asciiTheme="minorHAnsi" w:hAnsiTheme="minorHAnsi"/>
          <w:b/>
          <w:sz w:val="24"/>
          <w:szCs w:val="24"/>
        </w:rPr>
        <w:t xml:space="preserve"> </w:t>
      </w:r>
      <w:r w:rsidRPr="00ED239A">
        <w:rPr>
          <w:rFonts w:asciiTheme="minorHAnsi" w:hAnsiTheme="minorHAnsi"/>
          <w:sz w:val="24"/>
          <w:szCs w:val="24"/>
        </w:rPr>
        <w:t xml:space="preserve">une compensation est </w:t>
      </w:r>
      <w:r w:rsidR="00B17E6F">
        <w:rPr>
          <w:rFonts w:asciiTheme="minorHAnsi" w:hAnsiTheme="minorHAnsi"/>
          <w:sz w:val="24"/>
          <w:szCs w:val="24"/>
        </w:rPr>
        <w:t>dans ce cas réalisée</w:t>
      </w:r>
      <w:r w:rsidRPr="00ED239A">
        <w:rPr>
          <w:rFonts w:asciiTheme="minorHAnsi" w:hAnsiTheme="minorHAnsi"/>
          <w:sz w:val="24"/>
          <w:szCs w:val="24"/>
        </w:rPr>
        <w:t xml:space="preserve"> avec la dernière paie ou le premier mois suivant l’échéance de la période de référence, entre les sommes dues </w:t>
      </w:r>
      <w:r w:rsidR="00ED239A">
        <w:rPr>
          <w:rFonts w:asciiTheme="minorHAnsi" w:hAnsiTheme="minorHAnsi"/>
          <w:sz w:val="24"/>
          <w:szCs w:val="24"/>
        </w:rPr>
        <w:t>par l’employeur et cet excédent.</w:t>
      </w:r>
    </w:p>
    <w:p w14:paraId="099AC3F0" w14:textId="77777777" w:rsidP="00B17E6F" w:rsidR="00B17E6F" w:rsidRDefault="00B17E6F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115B8DCE" w14:textId="37277204" w:rsidP="00B17E6F" w:rsidR="00B17E6F" w:rsidRDefault="00B17E6F" w:rsidRPr="00B17E6F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En cas d'arrivée en cours de période de référence, il appa</w:t>
      </w:r>
      <w:r w:rsidR="00001FA2">
        <w:rPr>
          <w:rFonts w:asciiTheme="minorHAnsi" w:hAnsiTheme="minorHAnsi"/>
          <w:sz w:val="24"/>
          <w:szCs w:val="24"/>
        </w:rPr>
        <w:t>rtient à l'entreprise de fix</w:t>
      </w:r>
      <w:r>
        <w:rPr>
          <w:rFonts w:asciiTheme="minorHAnsi" w:hAnsiTheme="minorHAnsi"/>
          <w:sz w:val="24"/>
          <w:szCs w:val="24"/>
        </w:rPr>
        <w:t>er autant que possible le temps de travail du salarié au plus proche des prévisions de production, afin de faire correspondre temps de travail effectif et rémunération lissée.</w:t>
      </w:r>
      <w:r w:rsidR="00001FA2">
        <w:rPr>
          <w:rFonts w:asciiTheme="minorHAnsi" w:hAnsiTheme="minorHAnsi"/>
          <w:sz w:val="24"/>
          <w:szCs w:val="24"/>
        </w:rPr>
        <w:t xml:space="preserve"> </w:t>
      </w:r>
    </w:p>
    <w:p w14:paraId="41375B59" w14:textId="77777777" w:rsidP="00AD2036" w:rsidR="009B4059" w:rsidRDefault="009B4059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4C22E647" w14:textId="77777777" w:rsidP="00AD2036" w:rsidR="00756EF8" w:rsidRDefault="00756EF8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35A6574B" w14:textId="77777777" w:rsidP="00AD2036" w:rsidR="00BC61C0" w:rsidRDefault="00BC61C0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2BECD20C" w14:textId="77777777" w:rsidP="00AD2036" w:rsidR="00BD7B6A" w:rsidRDefault="00BD7B6A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3742E662" w14:textId="77777777" w:rsidP="00AD2036" w:rsidR="00BD7B6A" w:rsidRDefault="00BD7B6A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1C8D1725" w14:textId="77777777" w:rsidP="00AD2036" w:rsidR="00BD7B6A" w:rsidRDefault="00BD7B6A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71E9020A" w14:textId="77777777" w:rsidP="00AD2036" w:rsidR="00756EF8" w:rsidRDefault="00756EF8">
      <w:pPr>
        <w:spacing w:line="240" w:lineRule="auto"/>
        <w:rPr>
          <w:rFonts w:asciiTheme="minorHAnsi" w:hAnsiTheme="minorHAnsi"/>
          <w:color w:val="000000"/>
          <w:sz w:val="24"/>
          <w:szCs w:val="24"/>
        </w:rPr>
      </w:pPr>
    </w:p>
    <w:p w14:paraId="611761C2" w14:textId="39393F60" w:rsidP="00BF57E5" w:rsidR="00756EF8" w:rsidRDefault="00756EF8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line="240" w:lineRule="auto"/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lastRenderedPageBreak/>
        <w:t>Article 5</w:t>
      </w:r>
      <w:r w:rsidRPr="00A73AB1">
        <w:rPr>
          <w:rFonts w:asciiTheme="minorHAnsi" w:hAnsiTheme="minorHAnsi"/>
          <w:b/>
          <w:sz w:val="24"/>
          <w:szCs w:val="24"/>
        </w:rPr>
        <w:t xml:space="preserve"> – </w:t>
      </w:r>
      <w:r>
        <w:rPr>
          <w:rFonts w:asciiTheme="minorHAnsi" w:hAnsiTheme="minorHAnsi"/>
          <w:b/>
          <w:sz w:val="24"/>
          <w:szCs w:val="24"/>
        </w:rPr>
        <w:t xml:space="preserve">Respect des temps de travail effectif : </w:t>
      </w:r>
    </w:p>
    <w:p w14:paraId="64070834" w14:textId="77777777" w:rsidP="00756EF8" w:rsidR="004D0535" w:rsidRDefault="004D0535">
      <w:pPr>
        <w:spacing w:line="240" w:lineRule="auto"/>
        <w:rPr>
          <w:rFonts w:asciiTheme="minorHAnsi" w:hAnsiTheme="minorHAnsi"/>
          <w:b/>
          <w:sz w:val="24"/>
          <w:szCs w:val="24"/>
        </w:rPr>
      </w:pPr>
    </w:p>
    <w:p w14:paraId="7CD29EA2" w14:textId="77777777" w:rsidP="00756EF8" w:rsidR="004D0535" w:rsidRDefault="004D0535">
      <w:pPr>
        <w:spacing w:line="240" w:lineRule="auto"/>
        <w:rPr>
          <w:rFonts w:asciiTheme="minorHAnsi" w:hAnsiTheme="minorHAnsi"/>
          <w:b/>
          <w:sz w:val="24"/>
          <w:szCs w:val="24"/>
        </w:rPr>
      </w:pPr>
    </w:p>
    <w:p w14:paraId="371CB4B3" w14:textId="795BEEE3" w:rsidP="001E4F12" w:rsidR="004D0535" w:rsidRDefault="00D129E9" w:rsidRPr="001E4F12">
      <w:pPr>
        <w:pStyle w:val="Paragraphedeliste"/>
        <w:numPr>
          <w:ilvl w:val="0"/>
          <w:numId w:val="14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1E4F12">
        <w:rPr>
          <w:rFonts w:asciiTheme="minorHAnsi" w:hAnsiTheme="minorHAnsi"/>
          <w:sz w:val="24"/>
          <w:szCs w:val="24"/>
          <w:u w:val="single"/>
        </w:rPr>
        <w:t>Définition des heures supplémentaires</w:t>
      </w:r>
      <w:r w:rsidRPr="001E4F12">
        <w:rPr>
          <w:rFonts w:asciiTheme="minorHAnsi" w:hAnsiTheme="minorHAnsi"/>
          <w:sz w:val="24"/>
          <w:szCs w:val="24"/>
        </w:rPr>
        <w:t xml:space="preserve"> :</w:t>
      </w:r>
    </w:p>
    <w:p w14:paraId="0EF53315" w14:textId="77777777" w:rsidP="00756EF8" w:rsidR="00D129E9" w:rsidRDefault="00D129E9" w:rsidRPr="00D129E9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1B62E6EC" w14:textId="21382868" w:rsidP="00756EF8" w:rsidR="00D129E9" w:rsidRDefault="001A7B7A" w:rsidRPr="00D129E9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En cas d'annu</w:t>
      </w:r>
      <w:r w:rsidR="001E4F12">
        <w:rPr>
          <w:rFonts w:asciiTheme="minorHAnsi" w:hAnsiTheme="minorHAnsi"/>
          <w:sz w:val="24"/>
          <w:szCs w:val="24"/>
        </w:rPr>
        <w:t xml:space="preserve">alisation des temps de travail, </w:t>
      </w:r>
      <w:r>
        <w:rPr>
          <w:rFonts w:asciiTheme="minorHAnsi" w:hAnsiTheme="minorHAnsi"/>
          <w:sz w:val="24"/>
          <w:szCs w:val="24"/>
        </w:rPr>
        <w:t>l</w:t>
      </w:r>
      <w:r w:rsidR="00D129E9" w:rsidRPr="00D129E9">
        <w:rPr>
          <w:rFonts w:asciiTheme="minorHAnsi" w:hAnsiTheme="minorHAnsi"/>
          <w:sz w:val="24"/>
          <w:szCs w:val="24"/>
        </w:rPr>
        <w:t>es heures supplémentaires sont celles qui sont travaillées :</w:t>
      </w:r>
    </w:p>
    <w:p w14:paraId="3C41BF21" w14:textId="0272F47A" w:rsidP="00756EF8" w:rsidR="00D129E9" w:rsidRDefault="00D129E9">
      <w:pPr>
        <w:spacing w:line="240" w:lineRule="auto"/>
        <w:rPr>
          <w:rFonts w:asciiTheme="minorHAnsi" w:hAnsiTheme="minorHAnsi"/>
          <w:sz w:val="24"/>
          <w:szCs w:val="24"/>
        </w:rPr>
      </w:pPr>
      <w:r w:rsidRPr="00D129E9">
        <w:rPr>
          <w:rFonts w:asciiTheme="minorHAnsi" w:hAnsiTheme="minorHAnsi"/>
          <w:sz w:val="24"/>
          <w:szCs w:val="24"/>
        </w:rPr>
        <w:t>- au-delà de 1607 heures sur la période annuelle de référence</w:t>
      </w:r>
      <w:r w:rsidR="001E4F12">
        <w:rPr>
          <w:rFonts w:asciiTheme="minorHAnsi" w:hAnsiTheme="minorHAnsi"/>
          <w:sz w:val="24"/>
          <w:szCs w:val="24"/>
        </w:rPr>
        <w:t>, pour un salarié présent sur toute la période de référence et disposant de tous ses droits à congés payés</w:t>
      </w:r>
      <w:r w:rsidRPr="00D129E9">
        <w:rPr>
          <w:rFonts w:asciiTheme="minorHAnsi" w:hAnsiTheme="minorHAnsi"/>
          <w:sz w:val="24"/>
          <w:szCs w:val="24"/>
        </w:rPr>
        <w:t xml:space="preserve"> ;</w:t>
      </w:r>
      <w:r w:rsidR="001E4F12">
        <w:rPr>
          <w:rFonts w:asciiTheme="minorHAnsi" w:hAnsiTheme="minorHAnsi"/>
          <w:sz w:val="24"/>
          <w:szCs w:val="24"/>
        </w:rPr>
        <w:t xml:space="preserve"> </w:t>
      </w:r>
    </w:p>
    <w:p w14:paraId="0D4C0418" w14:textId="31F419E5" w:rsidP="00756EF8" w:rsidR="00720FFD" w:rsidRDefault="00720FFD" w:rsidRPr="00D129E9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- au-delà du volu</w:t>
      </w:r>
      <w:r w:rsidR="006C69EB">
        <w:rPr>
          <w:rFonts w:asciiTheme="minorHAnsi" w:hAnsiTheme="minorHAnsi"/>
          <w:sz w:val="24"/>
          <w:szCs w:val="24"/>
        </w:rPr>
        <w:t>me individualisé</w:t>
      </w:r>
      <w:r>
        <w:rPr>
          <w:rFonts w:asciiTheme="minorHAnsi" w:hAnsiTheme="minorHAnsi"/>
          <w:sz w:val="24"/>
          <w:szCs w:val="24"/>
        </w:rPr>
        <w:t xml:space="preserve"> d'heures à travailler tra</w:t>
      </w:r>
      <w:r w:rsidR="006C69EB">
        <w:rPr>
          <w:rFonts w:asciiTheme="minorHAnsi" w:hAnsiTheme="minorHAnsi"/>
          <w:sz w:val="24"/>
          <w:szCs w:val="24"/>
        </w:rPr>
        <w:t>nsmis au salarié et mis à jour, en cas d'arrivée ou départ, ou d'absences, du salarié en cours de période de référence ;</w:t>
      </w:r>
    </w:p>
    <w:p w14:paraId="0656FE0A" w14:textId="714FD1A2" w:rsidP="00756EF8" w:rsidR="00D129E9" w:rsidRDefault="00D129E9">
      <w:pPr>
        <w:spacing w:line="240" w:lineRule="auto"/>
        <w:rPr>
          <w:rFonts w:asciiTheme="minorHAnsi" w:hAnsiTheme="minorHAnsi"/>
          <w:sz w:val="24"/>
          <w:szCs w:val="24"/>
        </w:rPr>
      </w:pPr>
      <w:r w:rsidRPr="00D129E9">
        <w:rPr>
          <w:rFonts w:asciiTheme="minorHAnsi" w:hAnsiTheme="minorHAnsi"/>
          <w:sz w:val="24"/>
          <w:szCs w:val="24"/>
        </w:rPr>
        <w:t xml:space="preserve">- au-delà du plafond hebdomadaire d'heures fixé en cas d'annualisation avec fluctuations d'activité </w:t>
      </w:r>
      <w:r w:rsidR="00024A02">
        <w:rPr>
          <w:rFonts w:asciiTheme="minorHAnsi" w:hAnsiTheme="minorHAnsi"/>
          <w:sz w:val="24"/>
          <w:szCs w:val="24"/>
        </w:rPr>
        <w:t>ou au-delà de la durée du travail hebdomadaire en vigueur en cas d'annualisation sans fluctuation d'activité.</w:t>
      </w:r>
    </w:p>
    <w:p w14:paraId="14FFC1A4" w14:textId="77777777" w:rsidP="00756EF8" w:rsidR="00DD6499" w:rsidRDefault="00DD6499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32B46BC6" w14:textId="56258B40" w:rsidP="00756EF8" w:rsidR="00DD6499" w:rsidRDefault="00C910C0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En dehors de l'annualisation des temps de travail, </w:t>
      </w:r>
      <w:r w:rsidR="001E4F12">
        <w:rPr>
          <w:rFonts w:asciiTheme="minorHAnsi" w:hAnsiTheme="minorHAnsi"/>
          <w:sz w:val="24"/>
          <w:szCs w:val="24"/>
        </w:rPr>
        <w:t xml:space="preserve">en cas de travail sur la semaine, </w:t>
      </w:r>
      <w:r>
        <w:rPr>
          <w:rFonts w:asciiTheme="minorHAnsi" w:hAnsiTheme="minorHAnsi"/>
          <w:sz w:val="24"/>
          <w:szCs w:val="24"/>
        </w:rPr>
        <w:t>les heures supplé</w:t>
      </w:r>
      <w:r w:rsidR="001E4F12">
        <w:rPr>
          <w:rFonts w:asciiTheme="minorHAnsi" w:hAnsiTheme="minorHAnsi"/>
          <w:sz w:val="24"/>
          <w:szCs w:val="24"/>
        </w:rPr>
        <w:t>mentaires sont celles accomplies au-delà de la durée du travail légale hebdomadaire.</w:t>
      </w:r>
      <w:r>
        <w:rPr>
          <w:rFonts w:asciiTheme="minorHAnsi" w:hAnsiTheme="minorHAnsi"/>
          <w:sz w:val="24"/>
          <w:szCs w:val="24"/>
        </w:rPr>
        <w:t xml:space="preserve"> </w:t>
      </w:r>
    </w:p>
    <w:p w14:paraId="04CA4E70" w14:textId="77777777" w:rsidP="00756EF8" w:rsidR="001E4F12" w:rsidRDefault="001E4F12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602FCA25" w14:textId="65FCFC4E" w:rsidP="001E4F12" w:rsidR="001E4F12" w:rsidRDefault="001E4F12" w:rsidRPr="001E4F12">
      <w:pPr>
        <w:pStyle w:val="Paragraphedeliste"/>
        <w:numPr>
          <w:ilvl w:val="0"/>
          <w:numId w:val="14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1E4F12">
        <w:rPr>
          <w:rFonts w:asciiTheme="minorHAnsi" w:hAnsiTheme="minorHAnsi"/>
          <w:sz w:val="24"/>
          <w:szCs w:val="24"/>
          <w:u w:val="single"/>
        </w:rPr>
        <w:t>Régularisation de la rémunération</w:t>
      </w:r>
      <w:r w:rsidRPr="001E4F12">
        <w:rPr>
          <w:rFonts w:asciiTheme="minorHAnsi" w:hAnsiTheme="minorHAnsi"/>
          <w:sz w:val="24"/>
          <w:szCs w:val="24"/>
        </w:rPr>
        <w:t xml:space="preserve"> :</w:t>
      </w:r>
    </w:p>
    <w:p w14:paraId="58E4F85C" w14:textId="77777777" w:rsidP="00756EF8" w:rsidR="001A7B7A" w:rsidRDefault="001A7B7A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581CD0D2" w14:textId="77777777" w:rsidP="00756EF8" w:rsidR="00886285" w:rsidRDefault="001E4F12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Dans le cadre de l'annualisation des temps de travail, les heures supplémentaires sont payées </w:t>
      </w:r>
      <w:r w:rsidR="00886285">
        <w:rPr>
          <w:rFonts w:asciiTheme="minorHAnsi" w:hAnsiTheme="minorHAnsi"/>
          <w:sz w:val="24"/>
          <w:szCs w:val="24"/>
        </w:rPr>
        <w:t>:</w:t>
      </w:r>
    </w:p>
    <w:p w14:paraId="2E7D1BB4" w14:textId="68923693" w:rsidP="00756EF8" w:rsidR="00886285" w:rsidRDefault="00886285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- </w:t>
      </w:r>
      <w:r w:rsidR="001E4F12">
        <w:rPr>
          <w:rFonts w:asciiTheme="minorHAnsi" w:hAnsiTheme="minorHAnsi"/>
          <w:sz w:val="24"/>
          <w:szCs w:val="24"/>
        </w:rPr>
        <w:t xml:space="preserve">en fin de période de référence pour les heures effectuées au-delà du volume annuel de 1607 heures. </w:t>
      </w:r>
    </w:p>
    <w:p w14:paraId="6318CB98" w14:textId="62DFB9F2" w:rsidP="00756EF8" w:rsidR="001A7B7A" w:rsidRDefault="00886285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- au plus tard, le mois suivant, pour les heures accomplies au cours d'une semaine au-delà du plafond hebdomadaire.</w:t>
      </w:r>
    </w:p>
    <w:p w14:paraId="3BED7465" w14:textId="77777777" w:rsidP="00756EF8" w:rsidR="00886285" w:rsidRDefault="0088628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5545823" w14:textId="77777777" w:rsidP="00886285" w:rsidR="00886285" w:rsidRDefault="00886285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En cas d'aménagement du temps de travail sur la semaine, les heures supplémentaires appréciées au cours d'une semaine sont payées en fin de mois.</w:t>
      </w:r>
    </w:p>
    <w:p w14:paraId="7C7BA8FF" w14:textId="77777777" w:rsidP="00886285" w:rsidR="00886285" w:rsidRDefault="0088628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59D1EDA" w14:textId="77777777" w:rsidP="00BF57E5" w:rsidR="00886285" w:rsidRDefault="00886285" w:rsidRPr="00BF57E5">
      <w:pPr>
        <w:pStyle w:val="Paragraphedeliste"/>
        <w:numPr>
          <w:ilvl w:val="0"/>
          <w:numId w:val="14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BF57E5">
        <w:rPr>
          <w:rFonts w:asciiTheme="minorHAnsi" w:hAnsiTheme="minorHAnsi"/>
          <w:sz w:val="24"/>
          <w:szCs w:val="24"/>
          <w:u w:val="single"/>
        </w:rPr>
        <w:t>Paiement des heures supplémentaires</w:t>
      </w:r>
      <w:r w:rsidRPr="00BF57E5">
        <w:rPr>
          <w:rFonts w:asciiTheme="minorHAnsi" w:hAnsiTheme="minorHAnsi"/>
          <w:sz w:val="24"/>
          <w:szCs w:val="24"/>
        </w:rPr>
        <w:t xml:space="preserve"> :</w:t>
      </w:r>
    </w:p>
    <w:p w14:paraId="79788051" w14:textId="77777777" w:rsidP="00886285" w:rsidR="00886285" w:rsidRDefault="0088628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5F857FB" w14:textId="794E905E" w:rsidP="00886285" w:rsidR="00367B55" w:rsidRDefault="00886285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Les heures supplémentaires sont </w:t>
      </w:r>
      <w:r w:rsidR="00FB4EB9">
        <w:rPr>
          <w:rFonts w:asciiTheme="minorHAnsi" w:hAnsiTheme="minorHAnsi"/>
          <w:sz w:val="24"/>
          <w:szCs w:val="24"/>
        </w:rPr>
        <w:t>payées avec une majoration égale</w:t>
      </w:r>
      <w:r>
        <w:rPr>
          <w:rFonts w:asciiTheme="minorHAnsi" w:hAnsiTheme="minorHAnsi"/>
          <w:sz w:val="24"/>
          <w:szCs w:val="24"/>
        </w:rPr>
        <w:t xml:space="preserve"> à 25% pour les huit premières heures accomplies</w:t>
      </w:r>
      <w:r w:rsidR="002A6C03">
        <w:rPr>
          <w:rFonts w:asciiTheme="minorHAnsi" w:hAnsiTheme="minorHAnsi"/>
          <w:sz w:val="24"/>
          <w:szCs w:val="24"/>
        </w:rPr>
        <w:t xml:space="preserve"> et 50% ensuite. S'y ajoutent le repos compensateur.</w:t>
      </w:r>
    </w:p>
    <w:p w14:paraId="7BD4FF45" w14:textId="77777777" w:rsidP="00886285" w:rsidR="00316B81" w:rsidRDefault="00316B81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16501FC8" w14:textId="07CAD03A" w:rsidP="00BF57E5" w:rsidR="00367B55" w:rsidRDefault="00FB4EB9">
      <w:pPr>
        <w:spacing w:line="240" w:lineRule="auto"/>
        <w:rPr>
          <w:rFonts w:asciiTheme="minorHAnsi" w:hAnsiTheme="minorHAnsi"/>
          <w:sz w:val="24"/>
          <w:szCs w:val="24"/>
        </w:rPr>
      </w:pPr>
      <w:r w:rsidRPr="00B277C9">
        <w:rPr>
          <w:rFonts w:asciiTheme="minorHAnsi" w:cs="Arial" w:hAnsiTheme="minorHAnsi"/>
          <w:sz w:val="24"/>
          <w:szCs w:val="24"/>
        </w:rPr>
        <w:t>En outre, l</w:t>
      </w:r>
      <w:r w:rsidR="00316B81" w:rsidRPr="00B277C9">
        <w:rPr>
          <w:rFonts w:asciiTheme="minorHAnsi" w:cs="Arial" w:hAnsiTheme="minorHAnsi"/>
          <w:sz w:val="24"/>
          <w:szCs w:val="24"/>
        </w:rPr>
        <w:t xml:space="preserve">e taux de la majoration de salaire à appliquer est déterminé en fonction du rang des heures supplémentaires </w:t>
      </w:r>
      <w:r w:rsidR="00C322DD">
        <w:rPr>
          <w:rFonts w:asciiTheme="minorHAnsi" w:cs="Arial" w:hAnsiTheme="minorHAnsi"/>
          <w:sz w:val="24"/>
          <w:szCs w:val="24"/>
        </w:rPr>
        <w:t xml:space="preserve">effectuées </w:t>
      </w:r>
      <w:r w:rsidR="00316B81" w:rsidRPr="00B277C9">
        <w:rPr>
          <w:rFonts w:asciiTheme="minorHAnsi" w:cs="Arial" w:hAnsiTheme="minorHAnsi"/>
          <w:sz w:val="24"/>
          <w:szCs w:val="24"/>
        </w:rPr>
        <w:t>par rapport à la limite hebdomadaire en cas d'annualisation avec fluctuations d'activité.</w:t>
      </w:r>
      <w:r w:rsidRPr="00B277C9">
        <w:rPr>
          <w:rFonts w:asciiTheme="minorHAnsi" w:cs="Arial" w:hAnsiTheme="minorHAnsi"/>
          <w:sz w:val="24"/>
          <w:szCs w:val="24"/>
        </w:rPr>
        <w:t xml:space="preserve"> Les heures supplémentaires effectuées au-delà de cette limite hebdomadaire fixée en cas de fluctuation</w:t>
      </w:r>
      <w:r w:rsidR="00A133A5">
        <w:rPr>
          <w:rFonts w:asciiTheme="minorHAnsi" w:cs="Arial" w:hAnsiTheme="minorHAnsi"/>
          <w:sz w:val="24"/>
          <w:szCs w:val="24"/>
        </w:rPr>
        <w:t>s d'activité</w:t>
      </w:r>
      <w:r w:rsidRPr="00B277C9">
        <w:rPr>
          <w:rFonts w:asciiTheme="minorHAnsi" w:cs="Arial" w:hAnsiTheme="minorHAnsi"/>
          <w:sz w:val="24"/>
          <w:szCs w:val="24"/>
        </w:rPr>
        <w:t xml:space="preserve"> sont payées en fin de mois au titre duquel elles ont été accomplies, elles viennent </w:t>
      </w:r>
      <w:r w:rsidR="00AA0816" w:rsidRPr="00B277C9">
        <w:rPr>
          <w:rFonts w:asciiTheme="minorHAnsi" w:cs="Arial" w:hAnsiTheme="minorHAnsi"/>
          <w:sz w:val="24"/>
          <w:szCs w:val="24"/>
        </w:rPr>
        <w:t xml:space="preserve">donc </w:t>
      </w:r>
      <w:r w:rsidRPr="00B277C9">
        <w:rPr>
          <w:rFonts w:asciiTheme="minorHAnsi" w:cs="Arial" w:hAnsiTheme="minorHAnsi"/>
          <w:sz w:val="24"/>
          <w:szCs w:val="24"/>
        </w:rPr>
        <w:t xml:space="preserve">en déduction des heures </w:t>
      </w:r>
      <w:r w:rsidR="00AA0816" w:rsidRPr="00B277C9">
        <w:rPr>
          <w:rFonts w:asciiTheme="minorHAnsi" w:cs="Arial" w:hAnsiTheme="minorHAnsi"/>
          <w:sz w:val="24"/>
          <w:szCs w:val="24"/>
        </w:rPr>
        <w:t xml:space="preserve">décomptées en </w:t>
      </w:r>
      <w:r w:rsidRPr="00B277C9">
        <w:rPr>
          <w:rFonts w:asciiTheme="minorHAnsi" w:cs="Arial" w:hAnsiTheme="minorHAnsi"/>
          <w:sz w:val="24"/>
          <w:szCs w:val="24"/>
        </w:rPr>
        <w:t>exc</w:t>
      </w:r>
      <w:r w:rsidR="00AA0816" w:rsidRPr="00B277C9">
        <w:rPr>
          <w:rFonts w:asciiTheme="minorHAnsi" w:cs="Arial" w:hAnsiTheme="minorHAnsi"/>
          <w:sz w:val="24"/>
          <w:szCs w:val="24"/>
        </w:rPr>
        <w:t>édent par rapport</w:t>
      </w:r>
      <w:r w:rsidRPr="00B277C9">
        <w:rPr>
          <w:rFonts w:asciiTheme="minorHAnsi" w:cs="Arial" w:hAnsiTheme="minorHAnsi"/>
          <w:sz w:val="24"/>
          <w:szCs w:val="24"/>
        </w:rPr>
        <w:t xml:space="preserve"> au volume de 1607 heures</w:t>
      </w:r>
      <w:r w:rsidR="00AA0816" w:rsidRPr="00B277C9">
        <w:rPr>
          <w:rFonts w:asciiTheme="minorHAnsi" w:cs="Arial" w:hAnsiTheme="minorHAnsi"/>
          <w:sz w:val="24"/>
          <w:szCs w:val="24"/>
        </w:rPr>
        <w:t xml:space="preserve"> sur l'année.</w:t>
      </w:r>
    </w:p>
    <w:p w14:paraId="0AA2F42D" w14:textId="77777777" w:rsidP="00BF57E5" w:rsidR="00BF57E5" w:rsidRDefault="00BF57E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96F9A42" w14:textId="77777777" w:rsidP="00BF57E5" w:rsidR="00BC61C0" w:rsidRDefault="00BC61C0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597DB0CA" w14:textId="77777777" w:rsidP="00BF57E5" w:rsidR="00BC61C0" w:rsidRDefault="00BC61C0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6BBD9C3D" w14:textId="09C40857" w:rsidP="00BF57E5" w:rsidR="00BD7B6A" w:rsidRDefault="00BD7B6A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0809F9D" w14:textId="77777777" w:rsidP="00BF57E5" w:rsidR="00A41203" w:rsidRDefault="00A41203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641FBA08" w14:textId="77777777" w:rsidP="00BF57E5" w:rsidR="00BD7B6A" w:rsidRDefault="00BD7B6A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58126B58" w14:textId="77777777" w:rsidP="00BF57E5" w:rsidR="00BD7B6A" w:rsidRDefault="00BD7B6A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287E112E" w14:textId="77777777" w:rsidP="00BF57E5" w:rsidR="00BF57E5" w:rsidRDefault="00BF57E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3AF7DC15" w14:textId="77777777" w:rsidP="00BF57E5" w:rsidR="00BF57E5" w:rsidRDefault="00BF57E5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line="240" w:lineRule="auto"/>
        <w:rPr>
          <w:rFonts w:asciiTheme="minorHAnsi" w:hAnsiTheme="minorHAnsi"/>
          <w:b/>
          <w:sz w:val="24"/>
          <w:szCs w:val="24"/>
        </w:rPr>
      </w:pPr>
      <w:r w:rsidRPr="00BF57E5">
        <w:rPr>
          <w:rFonts w:asciiTheme="minorHAnsi" w:hAnsiTheme="minorHAnsi"/>
          <w:b/>
          <w:sz w:val="24"/>
          <w:szCs w:val="24"/>
        </w:rPr>
        <w:lastRenderedPageBreak/>
        <w:t>Article 6 - Dispositions générales :</w:t>
      </w:r>
    </w:p>
    <w:p w14:paraId="3D771046" w14:textId="77777777" w:rsidP="00BF57E5" w:rsidR="00BF57E5" w:rsidRDefault="00BF57E5">
      <w:pPr>
        <w:spacing w:line="240" w:lineRule="auto"/>
        <w:rPr>
          <w:rFonts w:asciiTheme="minorHAnsi" w:hAnsiTheme="minorHAnsi"/>
          <w:b/>
          <w:sz w:val="24"/>
          <w:szCs w:val="24"/>
        </w:rPr>
      </w:pPr>
    </w:p>
    <w:p w14:paraId="45F414EB" w14:textId="77777777" w:rsidP="00BF57E5" w:rsidR="00BC61C0" w:rsidRDefault="00BC61C0">
      <w:pPr>
        <w:spacing w:line="240" w:lineRule="auto"/>
        <w:rPr>
          <w:rFonts w:asciiTheme="minorHAnsi" w:hAnsiTheme="minorHAnsi"/>
          <w:b/>
          <w:sz w:val="24"/>
          <w:szCs w:val="24"/>
        </w:rPr>
      </w:pPr>
    </w:p>
    <w:p w14:paraId="3FD3458D" w14:textId="77777777" w:rsidP="00BF57E5" w:rsidR="00BC61C0" w:rsidRDefault="00BC61C0">
      <w:pPr>
        <w:spacing w:line="240" w:lineRule="auto"/>
        <w:rPr>
          <w:rFonts w:asciiTheme="minorHAnsi" w:hAnsiTheme="minorHAnsi"/>
          <w:b/>
          <w:sz w:val="24"/>
          <w:szCs w:val="24"/>
        </w:rPr>
      </w:pPr>
    </w:p>
    <w:p w14:paraId="6385A3DE" w14:textId="4B319F50" w:rsidP="00BF57E5" w:rsidR="00367B55" w:rsidRDefault="00367B55" w:rsidRPr="00BF57E5">
      <w:pPr>
        <w:pStyle w:val="Paragraphedeliste"/>
        <w:numPr>
          <w:ilvl w:val="0"/>
          <w:numId w:val="14"/>
        </w:numPr>
        <w:spacing w:line="240" w:lineRule="auto"/>
        <w:rPr>
          <w:rFonts w:asciiTheme="minorHAnsi" w:hAnsiTheme="minorHAnsi"/>
          <w:sz w:val="24"/>
          <w:szCs w:val="24"/>
          <w:u w:val="single"/>
        </w:rPr>
      </w:pPr>
      <w:r w:rsidRPr="00BF57E5">
        <w:rPr>
          <w:rFonts w:asciiTheme="minorHAnsi" w:hAnsiTheme="minorHAnsi"/>
          <w:sz w:val="24"/>
          <w:szCs w:val="24"/>
          <w:u w:val="single"/>
        </w:rPr>
        <w:t>Durée de l’accord</w:t>
      </w:r>
      <w:r w:rsidR="00BF57E5">
        <w:rPr>
          <w:rFonts w:asciiTheme="minorHAnsi" w:hAnsiTheme="minorHAnsi"/>
          <w:sz w:val="24"/>
          <w:szCs w:val="24"/>
          <w:u w:val="single"/>
        </w:rPr>
        <w:t xml:space="preserve"> :</w:t>
      </w:r>
    </w:p>
    <w:p w14:paraId="18EC794E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CC55680" w14:textId="00C3D71E" w:rsidP="00BF57E5" w:rsidR="00BF57E5" w:rsidRDefault="00367B55">
      <w:pPr>
        <w:spacing w:line="240" w:lineRule="auto"/>
        <w:outlineLvl w:val="0"/>
        <w:rPr>
          <w:rFonts w:asciiTheme="minorHAnsi" w:hAnsiTheme="minorHAnsi"/>
          <w:sz w:val="24"/>
          <w:szCs w:val="24"/>
        </w:rPr>
      </w:pPr>
      <w:r w:rsidRPr="00367B55">
        <w:rPr>
          <w:rFonts w:asciiTheme="minorHAnsi" w:hAnsiTheme="minorHAnsi"/>
          <w:sz w:val="24"/>
          <w:szCs w:val="24"/>
        </w:rPr>
        <w:t xml:space="preserve">Le présent accord est conclu pour une durée de 3 ans à compter </w:t>
      </w:r>
      <w:r w:rsidRPr="0004510F">
        <w:rPr>
          <w:rFonts w:asciiTheme="minorHAnsi" w:hAnsiTheme="minorHAnsi"/>
          <w:sz w:val="24"/>
          <w:szCs w:val="24"/>
        </w:rPr>
        <w:t xml:space="preserve">du </w:t>
      </w:r>
      <w:r w:rsidRPr="0004510F">
        <w:rPr>
          <w:rFonts w:asciiTheme="minorHAnsi" w:hAnsiTheme="minorHAnsi"/>
          <w:color w:val="000000"/>
          <w:sz w:val="24"/>
          <w:szCs w:val="24"/>
        </w:rPr>
        <w:t>1</w:t>
      </w:r>
      <w:r w:rsidRPr="0004510F">
        <w:rPr>
          <w:rFonts w:asciiTheme="minorHAnsi" w:hAnsiTheme="minorHAnsi"/>
          <w:color w:val="000000"/>
          <w:sz w:val="24"/>
          <w:szCs w:val="24"/>
          <w:vertAlign w:val="superscript"/>
        </w:rPr>
        <w:t>er</w:t>
      </w:r>
      <w:r w:rsidRPr="0004510F">
        <w:rPr>
          <w:rFonts w:asciiTheme="minorHAnsi" w:hAnsiTheme="minorHAnsi"/>
          <w:color w:val="000000"/>
          <w:sz w:val="24"/>
          <w:szCs w:val="24"/>
        </w:rPr>
        <w:t xml:space="preserve"> juin 2</w:t>
      </w:r>
      <w:r w:rsidR="00DA27EE" w:rsidRPr="0004510F">
        <w:rPr>
          <w:rFonts w:asciiTheme="minorHAnsi" w:hAnsiTheme="minorHAnsi"/>
          <w:color w:val="000000"/>
          <w:sz w:val="24"/>
          <w:szCs w:val="24"/>
        </w:rPr>
        <w:t>02</w:t>
      </w:r>
      <w:r w:rsidR="002372B4">
        <w:rPr>
          <w:rFonts w:asciiTheme="minorHAnsi" w:hAnsiTheme="minorHAnsi"/>
          <w:color w:val="000000"/>
          <w:sz w:val="24"/>
          <w:szCs w:val="24"/>
        </w:rPr>
        <w:t>3</w:t>
      </w:r>
      <w:r w:rsidRPr="0004510F">
        <w:rPr>
          <w:rFonts w:asciiTheme="minorHAnsi" w:hAnsiTheme="minorHAnsi"/>
          <w:color w:val="000000"/>
          <w:sz w:val="24"/>
          <w:szCs w:val="24"/>
        </w:rPr>
        <w:t>.</w:t>
      </w:r>
    </w:p>
    <w:p w14:paraId="13B81EB1" w14:textId="77777777" w:rsidP="00BF57E5" w:rsidR="00BF57E5" w:rsidRDefault="00BF57E5">
      <w:pPr>
        <w:spacing w:line="240" w:lineRule="auto"/>
        <w:outlineLvl w:val="0"/>
        <w:rPr>
          <w:rFonts w:asciiTheme="minorHAnsi" w:hAnsiTheme="minorHAnsi"/>
          <w:sz w:val="24"/>
          <w:szCs w:val="24"/>
        </w:rPr>
      </w:pPr>
    </w:p>
    <w:p w14:paraId="70194FF6" w14:textId="5492A372" w:rsidP="005B316C" w:rsidR="00367B55" w:rsidRDefault="00367B55" w:rsidRPr="005B316C">
      <w:pPr>
        <w:pStyle w:val="Paragraphedeliste"/>
        <w:numPr>
          <w:ilvl w:val="0"/>
          <w:numId w:val="14"/>
        </w:numPr>
        <w:spacing w:line="240" w:lineRule="auto"/>
        <w:outlineLvl w:val="0"/>
        <w:rPr>
          <w:rFonts w:asciiTheme="minorHAnsi" w:hAnsiTheme="minorHAnsi"/>
          <w:sz w:val="24"/>
          <w:szCs w:val="24"/>
          <w:u w:val="single"/>
        </w:rPr>
      </w:pPr>
      <w:r w:rsidRPr="005B316C">
        <w:rPr>
          <w:rFonts w:asciiTheme="minorHAnsi" w:hAnsiTheme="minorHAnsi"/>
          <w:sz w:val="24"/>
          <w:szCs w:val="24"/>
          <w:u w:val="single"/>
        </w:rPr>
        <w:t>Formalités de dépôt et de publicité</w:t>
      </w:r>
      <w:r w:rsidR="005B316C">
        <w:rPr>
          <w:rFonts w:asciiTheme="minorHAnsi" w:hAnsiTheme="minorHAnsi"/>
          <w:sz w:val="24"/>
          <w:szCs w:val="24"/>
          <w:u w:val="single"/>
        </w:rPr>
        <w:t xml:space="preserve"> :</w:t>
      </w:r>
    </w:p>
    <w:p w14:paraId="161D8722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5D5EA03" w14:textId="75BBA688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  <w:r w:rsidRPr="00367B55">
        <w:rPr>
          <w:rFonts w:asciiTheme="minorHAnsi" w:hAnsiTheme="minorHAnsi"/>
          <w:sz w:val="24"/>
          <w:szCs w:val="24"/>
        </w:rPr>
        <w:t xml:space="preserve">Conformément aux </w:t>
      </w:r>
      <w:r w:rsidR="005B316C">
        <w:rPr>
          <w:rFonts w:asciiTheme="minorHAnsi" w:hAnsiTheme="minorHAnsi"/>
          <w:sz w:val="24"/>
          <w:szCs w:val="24"/>
        </w:rPr>
        <w:t>dispositions du Code du travail, le présent accord est</w:t>
      </w:r>
      <w:r w:rsidRPr="00367B55">
        <w:rPr>
          <w:rFonts w:asciiTheme="minorHAnsi" w:hAnsiTheme="minorHAnsi"/>
          <w:sz w:val="24"/>
          <w:szCs w:val="24"/>
        </w:rPr>
        <w:t xml:space="preserve"> déposé :</w:t>
      </w:r>
    </w:p>
    <w:p w14:paraId="7A7F3394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CEAA155" w14:textId="5D76B52C" w:rsidP="00367B55" w:rsidR="00367B55" w:rsidRDefault="00367B55" w:rsidRPr="00367B55">
      <w:pPr>
        <w:numPr>
          <w:ilvl w:val="0"/>
          <w:numId w:val="2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367B55">
        <w:rPr>
          <w:rFonts w:asciiTheme="minorHAnsi" w:hAnsiTheme="minorHAnsi"/>
          <w:sz w:val="24"/>
          <w:szCs w:val="24"/>
        </w:rPr>
        <w:t>En un exemplaire auprès du secrétariat-greffe d</w:t>
      </w:r>
      <w:r w:rsidR="005B316C">
        <w:rPr>
          <w:rFonts w:asciiTheme="minorHAnsi" w:hAnsiTheme="minorHAnsi"/>
          <w:sz w:val="24"/>
          <w:szCs w:val="24"/>
        </w:rPr>
        <w:t xml:space="preserve">u Conseil de Prud’hommes de </w:t>
      </w:r>
      <w:r w:rsidR="00E733AC">
        <w:rPr>
          <w:rFonts w:asciiTheme="minorHAnsi" w:hAnsiTheme="minorHAnsi"/>
          <w:sz w:val="24"/>
          <w:szCs w:val="24"/>
        </w:rPr>
        <w:t>Lisieux</w:t>
      </w:r>
      <w:r w:rsidRPr="00367B55">
        <w:rPr>
          <w:rFonts w:asciiTheme="minorHAnsi" w:hAnsiTheme="minorHAnsi"/>
          <w:sz w:val="24"/>
          <w:szCs w:val="24"/>
        </w:rPr>
        <w:t xml:space="preserve"> ;</w:t>
      </w:r>
    </w:p>
    <w:p w14:paraId="503C41B9" w14:textId="26B07354" w:rsidP="003269FB" w:rsidR="00367B55" w:rsidRDefault="00367B55" w:rsidRPr="003269FB">
      <w:pPr>
        <w:numPr>
          <w:ilvl w:val="0"/>
          <w:numId w:val="2"/>
        </w:numPr>
        <w:spacing w:line="240" w:lineRule="auto"/>
        <w:rPr>
          <w:rFonts w:asciiTheme="minorHAnsi" w:hAnsiTheme="minorHAnsi"/>
          <w:sz w:val="24"/>
          <w:szCs w:val="24"/>
        </w:rPr>
      </w:pPr>
      <w:r w:rsidRPr="00367B55">
        <w:rPr>
          <w:rFonts w:asciiTheme="minorHAnsi" w:hAnsiTheme="minorHAnsi"/>
          <w:sz w:val="24"/>
          <w:szCs w:val="24"/>
        </w:rPr>
        <w:t>En deux exemplaires, dont une version papier signée des parties et une versio</w:t>
      </w:r>
      <w:r w:rsidR="005B316C">
        <w:rPr>
          <w:rFonts w:asciiTheme="minorHAnsi" w:hAnsiTheme="minorHAnsi"/>
          <w:sz w:val="24"/>
          <w:szCs w:val="24"/>
        </w:rPr>
        <w:t>n sur support électronique es</w:t>
      </w:r>
      <w:r w:rsidRPr="00367B55">
        <w:rPr>
          <w:rFonts w:asciiTheme="minorHAnsi" w:hAnsiTheme="minorHAnsi"/>
          <w:sz w:val="24"/>
          <w:szCs w:val="24"/>
        </w:rPr>
        <w:t>t transmi</w:t>
      </w:r>
      <w:r w:rsidR="005B316C">
        <w:rPr>
          <w:rFonts w:asciiTheme="minorHAnsi" w:hAnsiTheme="minorHAnsi"/>
          <w:sz w:val="24"/>
          <w:szCs w:val="24"/>
        </w:rPr>
        <w:t xml:space="preserve">s à la DIRECCTE </w:t>
      </w:r>
      <w:r w:rsidR="00E733AC">
        <w:rPr>
          <w:rFonts w:asciiTheme="minorHAnsi" w:hAnsiTheme="minorHAnsi"/>
          <w:sz w:val="24"/>
          <w:szCs w:val="24"/>
        </w:rPr>
        <w:t>d’Hérouville Saint Clair</w:t>
      </w:r>
      <w:r w:rsidR="005B316C" w:rsidRPr="003269FB">
        <w:rPr>
          <w:rFonts w:asciiTheme="minorHAnsi" w:hAnsiTheme="minorHAnsi"/>
          <w:sz w:val="24"/>
          <w:szCs w:val="24"/>
        </w:rPr>
        <w:t>.</w:t>
      </w:r>
    </w:p>
    <w:p w14:paraId="3AF09443" w14:textId="77777777" w:rsidP="00367B55" w:rsidR="005B316C" w:rsidRDefault="005B316C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752CD2F2" w14:textId="77777777" w:rsidP="005B316C" w:rsidR="005B316C" w:rsidRDefault="005B316C">
      <w:pPr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Un exemplaire est</w:t>
      </w:r>
      <w:r w:rsidR="00367B55" w:rsidRPr="00367B55">
        <w:rPr>
          <w:rFonts w:asciiTheme="minorHAnsi" w:hAnsiTheme="minorHAnsi"/>
          <w:sz w:val="24"/>
          <w:szCs w:val="24"/>
        </w:rPr>
        <w:t xml:space="preserve"> affiché dans les locaux de travail ainsi que sur le site intranet de l’entreprise.</w:t>
      </w:r>
    </w:p>
    <w:p w14:paraId="1215FD8B" w14:textId="77777777" w:rsidP="005B316C" w:rsidR="005B316C" w:rsidRDefault="005B316C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1278DF20" w14:textId="77777777" w:rsidP="005B316C" w:rsidR="00BC61C0" w:rsidRDefault="00BC61C0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2149B47" w14:textId="77777777" w:rsidP="005B316C" w:rsidR="00BC61C0" w:rsidRDefault="00BC61C0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49604CC2" w14:textId="1D364DA8" w:rsidP="005B316C" w:rsidR="00367B55" w:rsidRDefault="00367B55" w:rsidRPr="005B316C">
      <w:pPr>
        <w:pStyle w:val="Paragraphedeliste"/>
        <w:numPr>
          <w:ilvl w:val="0"/>
          <w:numId w:val="14"/>
        </w:numPr>
        <w:spacing w:line="240" w:lineRule="auto"/>
        <w:rPr>
          <w:rFonts w:asciiTheme="minorHAnsi" w:hAnsiTheme="minorHAnsi"/>
          <w:sz w:val="24"/>
          <w:szCs w:val="24"/>
          <w:u w:val="single"/>
        </w:rPr>
      </w:pPr>
      <w:r w:rsidRPr="005B316C">
        <w:rPr>
          <w:rFonts w:asciiTheme="minorHAnsi" w:hAnsiTheme="minorHAnsi"/>
          <w:sz w:val="24"/>
          <w:szCs w:val="24"/>
          <w:u w:val="single"/>
        </w:rPr>
        <w:t>Modalités de révision et de dénonciation</w:t>
      </w:r>
      <w:r w:rsidR="005B316C">
        <w:rPr>
          <w:rFonts w:asciiTheme="minorHAnsi" w:hAnsiTheme="minorHAnsi"/>
          <w:sz w:val="24"/>
          <w:szCs w:val="24"/>
          <w:u w:val="single"/>
        </w:rPr>
        <w:t xml:space="preserve"> :</w:t>
      </w:r>
    </w:p>
    <w:p w14:paraId="1AC000DA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52ED62A4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  <w:r w:rsidRPr="00367B55">
        <w:rPr>
          <w:rFonts w:asciiTheme="minorHAnsi" w:hAnsiTheme="minorHAnsi"/>
          <w:sz w:val="24"/>
          <w:szCs w:val="24"/>
        </w:rPr>
        <w:t>Le présent accord pourra être révisé par les parties signataires, notamment en cas d’évolution des dispositions légales ou conventionnelles en vigueur.</w:t>
      </w:r>
    </w:p>
    <w:p w14:paraId="77EE174D" w14:textId="77777777" w:rsidP="00367B55" w:rsidR="00367B55" w:rsidRDefault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533F2F7D" w14:textId="77777777" w:rsidP="00367B55" w:rsidR="0029630A" w:rsidRDefault="0029630A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0400CA21" w14:textId="5A69E992" w:rsidP="00367B55" w:rsidR="00367B55" w:rsidRDefault="005B316C" w:rsidRPr="00367B55">
      <w:pPr>
        <w:spacing w:line="240" w:lineRule="auto"/>
        <w:outlineLvl w:val="0"/>
        <w:rPr>
          <w:rFonts w:asciiTheme="minorHAnsi" w:hAnsiTheme="minorHAnsi"/>
          <w:sz w:val="24"/>
          <w:szCs w:val="24"/>
        </w:rPr>
      </w:pPr>
      <w:r w:rsidRPr="0004510F">
        <w:rPr>
          <w:rFonts w:asciiTheme="minorHAnsi" w:hAnsiTheme="minorHAnsi"/>
          <w:sz w:val="24"/>
          <w:szCs w:val="24"/>
        </w:rPr>
        <w:t xml:space="preserve">Fait à </w:t>
      </w:r>
      <w:r w:rsidR="00BD7B6A" w:rsidRPr="0004510F">
        <w:rPr>
          <w:rFonts w:asciiTheme="minorHAnsi" w:hAnsiTheme="minorHAnsi"/>
          <w:sz w:val="24"/>
          <w:szCs w:val="24"/>
        </w:rPr>
        <w:t>Lisieux</w:t>
      </w:r>
      <w:r w:rsidRPr="0004510F">
        <w:rPr>
          <w:rFonts w:asciiTheme="minorHAnsi" w:hAnsiTheme="minorHAnsi"/>
          <w:sz w:val="24"/>
          <w:szCs w:val="24"/>
        </w:rPr>
        <w:t xml:space="preserve">, le </w:t>
      </w:r>
      <w:r w:rsidR="002372B4">
        <w:rPr>
          <w:rFonts w:asciiTheme="minorHAnsi" w:hAnsiTheme="minorHAnsi"/>
          <w:sz w:val="24"/>
          <w:szCs w:val="24"/>
        </w:rPr>
        <w:t>29 juin 2023</w:t>
      </w:r>
      <w:r w:rsidRPr="0004510F">
        <w:rPr>
          <w:rFonts w:asciiTheme="minorHAnsi" w:hAnsiTheme="minorHAnsi"/>
          <w:sz w:val="24"/>
          <w:szCs w:val="24"/>
        </w:rPr>
        <w:t>.</w:t>
      </w:r>
    </w:p>
    <w:p w14:paraId="53439810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632D6FA2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61208ED0" w14:textId="695471DD" w:rsidP="00367B55" w:rsidR="00367B55" w:rsidRDefault="00367B55" w:rsidRPr="00367B55">
      <w:pPr>
        <w:spacing w:line="240" w:lineRule="auto"/>
        <w:outlineLvl w:val="0"/>
        <w:rPr>
          <w:rFonts w:asciiTheme="minorHAnsi" w:hAnsiTheme="minorHAnsi"/>
          <w:sz w:val="24"/>
          <w:szCs w:val="24"/>
        </w:rPr>
      </w:pPr>
      <w:r w:rsidRPr="00367B55">
        <w:rPr>
          <w:rFonts w:asciiTheme="minorHAnsi" w:hAnsiTheme="minorHAnsi"/>
          <w:sz w:val="24"/>
          <w:szCs w:val="24"/>
        </w:rPr>
        <w:t>Pour la société EURO CRM</w:t>
      </w:r>
      <w:r w:rsidR="00BD7B6A">
        <w:rPr>
          <w:rFonts w:asciiTheme="minorHAnsi" w:hAnsiTheme="minorHAnsi"/>
          <w:sz w:val="24"/>
          <w:szCs w:val="24"/>
        </w:rPr>
        <w:t xml:space="preserve"> NORMANDIE</w:t>
      </w:r>
      <w:r w:rsidR="005B316C">
        <w:rPr>
          <w:rFonts w:asciiTheme="minorHAnsi" w:hAnsiTheme="minorHAnsi"/>
          <w:sz w:val="24"/>
          <w:szCs w:val="24"/>
        </w:rPr>
        <w:t xml:space="preserve"> :</w:t>
      </w:r>
      <w:r w:rsidRPr="00367B55">
        <w:rPr>
          <w:rFonts w:asciiTheme="minorHAnsi" w:hAnsiTheme="minorHAnsi"/>
          <w:sz w:val="24"/>
          <w:szCs w:val="24"/>
        </w:rPr>
        <w:tab/>
      </w:r>
      <w:r w:rsidRPr="00367B55">
        <w:rPr>
          <w:rFonts w:asciiTheme="minorHAnsi" w:hAnsiTheme="minorHAnsi"/>
          <w:sz w:val="24"/>
          <w:szCs w:val="24"/>
        </w:rPr>
        <w:tab/>
      </w:r>
    </w:p>
    <w:p w14:paraId="3913B028" w14:textId="77777777" w:rsidP="00367B55" w:rsidR="00367B55" w:rsidRDefault="00367B55" w:rsidRPr="00367B55">
      <w:pPr>
        <w:spacing w:line="240" w:lineRule="auto"/>
        <w:outlineLvl w:val="0"/>
        <w:rPr>
          <w:rFonts w:asciiTheme="minorHAnsi" w:hAnsiTheme="minorHAnsi"/>
          <w:b/>
          <w:sz w:val="24"/>
          <w:szCs w:val="24"/>
        </w:rPr>
      </w:pPr>
    </w:p>
    <w:p w14:paraId="4359CC44" w14:textId="217811BE" w:rsidP="00367B55" w:rsidR="00367B55" w:rsidRDefault="00367B55" w:rsidRPr="0004510F">
      <w:pPr>
        <w:spacing w:line="240" w:lineRule="auto"/>
        <w:outlineLvl w:val="0"/>
        <w:rPr>
          <w:rFonts w:asciiTheme="minorHAnsi" w:hAnsiTheme="minorHAnsi"/>
          <w:b/>
          <w:bCs/>
          <w:sz w:val="24"/>
          <w:szCs w:val="24"/>
        </w:rPr>
      </w:pPr>
      <w:r w:rsidRPr="0004510F">
        <w:rPr>
          <w:rFonts w:asciiTheme="minorHAnsi" w:hAnsiTheme="minorHAnsi"/>
          <w:b/>
          <w:bCs/>
          <w:sz w:val="24"/>
          <w:szCs w:val="24"/>
        </w:rPr>
        <w:tab/>
      </w:r>
      <w:r w:rsidRPr="0004510F">
        <w:rPr>
          <w:rFonts w:asciiTheme="minorHAnsi" w:hAnsiTheme="minorHAnsi"/>
          <w:b/>
          <w:bCs/>
          <w:sz w:val="24"/>
          <w:szCs w:val="24"/>
        </w:rPr>
        <w:tab/>
      </w:r>
      <w:r w:rsidRPr="0004510F">
        <w:rPr>
          <w:rFonts w:asciiTheme="minorHAnsi" w:hAnsiTheme="minorHAnsi"/>
          <w:b/>
          <w:bCs/>
          <w:sz w:val="24"/>
          <w:szCs w:val="24"/>
        </w:rPr>
        <w:tab/>
      </w:r>
      <w:r w:rsidRPr="0004510F">
        <w:rPr>
          <w:rFonts w:asciiTheme="minorHAnsi" w:hAnsiTheme="minorHAnsi"/>
          <w:b/>
          <w:bCs/>
          <w:sz w:val="24"/>
          <w:szCs w:val="24"/>
        </w:rPr>
        <w:tab/>
      </w:r>
    </w:p>
    <w:p w14:paraId="66FE2F75" w14:textId="31BF4D2A" w:rsidP="00367B55" w:rsidR="00367B55" w:rsidRDefault="00DA27EE" w:rsidRPr="00367B55">
      <w:pPr>
        <w:spacing w:line="240" w:lineRule="auto"/>
        <w:outlineLvl w:val="0"/>
        <w:rPr>
          <w:rFonts w:asciiTheme="minorHAnsi" w:hAnsiTheme="minorHAnsi"/>
          <w:bCs/>
          <w:sz w:val="24"/>
          <w:szCs w:val="24"/>
        </w:rPr>
      </w:pPr>
      <w:r w:rsidRPr="0004510F">
        <w:rPr>
          <w:rFonts w:asciiTheme="minorHAnsi" w:hAnsiTheme="minorHAnsi"/>
          <w:sz w:val="24"/>
          <w:szCs w:val="24"/>
        </w:rPr>
        <w:t>Responsable Ressources Humaines France</w:t>
      </w:r>
      <w:r w:rsidR="005B316C">
        <w:rPr>
          <w:rFonts w:asciiTheme="minorHAnsi" w:hAnsiTheme="minorHAnsi"/>
          <w:sz w:val="24"/>
          <w:szCs w:val="24"/>
        </w:rPr>
        <w:t xml:space="preserve"> </w:t>
      </w:r>
      <w:r w:rsidR="00367B55" w:rsidRPr="00367B55">
        <w:rPr>
          <w:rFonts w:asciiTheme="minorHAnsi" w:hAnsiTheme="minorHAnsi"/>
          <w:bCs/>
          <w:sz w:val="24"/>
          <w:szCs w:val="24"/>
        </w:rPr>
        <w:tab/>
      </w:r>
      <w:r w:rsidR="00367B55" w:rsidRPr="00367B55">
        <w:rPr>
          <w:rFonts w:asciiTheme="minorHAnsi" w:hAnsiTheme="minorHAnsi"/>
          <w:bCs/>
          <w:sz w:val="24"/>
          <w:szCs w:val="24"/>
        </w:rPr>
        <w:tab/>
      </w:r>
      <w:r w:rsidR="00367B55" w:rsidRPr="00367B55">
        <w:rPr>
          <w:rFonts w:asciiTheme="minorHAnsi" w:hAnsiTheme="minorHAnsi"/>
          <w:bCs/>
          <w:sz w:val="24"/>
          <w:szCs w:val="24"/>
        </w:rPr>
        <w:tab/>
      </w:r>
    </w:p>
    <w:p w14:paraId="406F84C7" w14:textId="77777777" w:rsidP="00367B55" w:rsidR="00367B55" w:rsidRDefault="00367B55" w:rsidRPr="00367B55">
      <w:pPr>
        <w:spacing w:line="240" w:lineRule="auto"/>
        <w:outlineLvl w:val="0"/>
        <w:rPr>
          <w:rFonts w:asciiTheme="minorHAnsi" w:hAnsiTheme="minorHAnsi"/>
          <w:sz w:val="24"/>
          <w:szCs w:val="24"/>
        </w:rPr>
      </w:pPr>
    </w:p>
    <w:p w14:paraId="1145A801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384ADC72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2AF7D017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3AD20E33" w14:textId="77777777" w:rsidP="00367B55" w:rsidR="00367B55" w:rsidRDefault="00367B55" w:rsidRPr="00367B55">
      <w:pPr>
        <w:spacing w:line="240" w:lineRule="auto"/>
        <w:rPr>
          <w:rFonts w:asciiTheme="minorHAnsi" w:hAnsiTheme="minorHAnsi"/>
          <w:bCs/>
          <w:sz w:val="24"/>
          <w:szCs w:val="24"/>
        </w:rPr>
      </w:pPr>
    </w:p>
    <w:p w14:paraId="27779DA9" w14:textId="77777777" w:rsidP="00367B55" w:rsidR="00367B55" w:rsidRDefault="00367B55" w:rsidRPr="00367B55">
      <w:pPr>
        <w:spacing w:line="240" w:lineRule="auto"/>
        <w:rPr>
          <w:rFonts w:asciiTheme="minorHAnsi" w:hAnsiTheme="minorHAnsi"/>
          <w:sz w:val="24"/>
          <w:szCs w:val="24"/>
        </w:rPr>
      </w:pPr>
    </w:p>
    <w:p w14:paraId="32E81BC9" w14:textId="4B0862EC" w:rsidP="00367B55" w:rsidR="00367B55" w:rsidRDefault="005B316C" w:rsidRPr="0004510F">
      <w:pPr>
        <w:spacing w:line="240" w:lineRule="auto"/>
        <w:rPr>
          <w:rFonts w:asciiTheme="minorHAnsi" w:hAnsiTheme="minorHAnsi"/>
          <w:sz w:val="24"/>
          <w:szCs w:val="24"/>
        </w:rPr>
      </w:pPr>
      <w:r w:rsidRPr="0004510F">
        <w:rPr>
          <w:rFonts w:asciiTheme="minorHAnsi" w:hAnsiTheme="minorHAnsi"/>
          <w:sz w:val="24"/>
          <w:szCs w:val="24"/>
        </w:rPr>
        <w:t xml:space="preserve">Pour les </w:t>
      </w:r>
      <w:r w:rsidR="00367B55" w:rsidRPr="0004510F">
        <w:rPr>
          <w:rFonts w:asciiTheme="minorHAnsi" w:hAnsiTheme="minorHAnsi"/>
          <w:sz w:val="24"/>
          <w:szCs w:val="24"/>
        </w:rPr>
        <w:t>Organisation</w:t>
      </w:r>
      <w:r w:rsidRPr="0004510F">
        <w:rPr>
          <w:rFonts w:asciiTheme="minorHAnsi" w:hAnsiTheme="minorHAnsi"/>
          <w:sz w:val="24"/>
          <w:szCs w:val="24"/>
        </w:rPr>
        <w:t>s s</w:t>
      </w:r>
      <w:r w:rsidR="00367B55" w:rsidRPr="0004510F">
        <w:rPr>
          <w:rFonts w:asciiTheme="minorHAnsi" w:hAnsiTheme="minorHAnsi"/>
          <w:sz w:val="24"/>
          <w:szCs w:val="24"/>
        </w:rPr>
        <w:t>yndicale</w:t>
      </w:r>
      <w:r w:rsidRPr="0004510F">
        <w:rPr>
          <w:rFonts w:asciiTheme="minorHAnsi" w:hAnsiTheme="minorHAnsi"/>
          <w:sz w:val="24"/>
          <w:szCs w:val="24"/>
        </w:rPr>
        <w:t xml:space="preserve">s : </w:t>
      </w:r>
    </w:p>
    <w:p w14:paraId="503291C1" w14:textId="77777777" w:rsidP="00367B55" w:rsidR="005B316C" w:rsidRDefault="005B316C" w:rsidRPr="0004510F">
      <w:pPr>
        <w:spacing w:line="240" w:lineRule="auto"/>
        <w:rPr>
          <w:rFonts w:asciiTheme="minorHAnsi" w:hAnsiTheme="minorHAnsi"/>
          <w:b/>
          <w:bCs/>
          <w:sz w:val="24"/>
          <w:szCs w:val="24"/>
        </w:rPr>
      </w:pPr>
    </w:p>
    <w:p w14:paraId="3F0E8503" w14:textId="3534FE36" w:rsidP="00367B55" w:rsidR="005B316C" w:rsidRDefault="002372B4" w:rsidRPr="0004510F">
      <w:pPr>
        <w:spacing w:line="240" w:lineRule="auto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b/>
          <w:bCs/>
          <w:sz w:val="24"/>
          <w:szCs w:val="24"/>
        </w:rPr>
        <w:tab/>
      </w:r>
      <w:r>
        <w:rPr>
          <w:rFonts w:asciiTheme="minorHAnsi" w:hAnsiTheme="minorHAnsi"/>
          <w:b/>
          <w:bCs/>
          <w:sz w:val="24"/>
          <w:szCs w:val="24"/>
        </w:rPr>
        <w:tab/>
      </w:r>
    </w:p>
    <w:p w14:paraId="364E9332" w14:textId="0AA4A8F5" w:rsidP="00367B55" w:rsidR="00367B55" w:rsidRDefault="00367B55">
      <w:pPr>
        <w:spacing w:line="240" w:lineRule="auto"/>
        <w:rPr>
          <w:rFonts w:asciiTheme="minorHAnsi" w:hAnsiTheme="minorHAnsi"/>
          <w:bCs/>
          <w:sz w:val="24"/>
          <w:szCs w:val="24"/>
        </w:rPr>
      </w:pPr>
      <w:r w:rsidRPr="0004510F">
        <w:rPr>
          <w:rFonts w:asciiTheme="minorHAnsi" w:hAnsiTheme="minorHAnsi"/>
          <w:bCs/>
          <w:sz w:val="24"/>
          <w:szCs w:val="24"/>
        </w:rPr>
        <w:t>Délégué</w:t>
      </w:r>
      <w:r w:rsidR="00BD7B6A" w:rsidRPr="0004510F">
        <w:rPr>
          <w:rFonts w:asciiTheme="minorHAnsi" w:hAnsiTheme="minorHAnsi"/>
          <w:bCs/>
          <w:sz w:val="24"/>
          <w:szCs w:val="24"/>
        </w:rPr>
        <w:t xml:space="preserve">e </w:t>
      </w:r>
      <w:r w:rsidR="005B316C" w:rsidRPr="0004510F">
        <w:rPr>
          <w:rFonts w:asciiTheme="minorHAnsi" w:hAnsiTheme="minorHAnsi"/>
          <w:bCs/>
          <w:sz w:val="24"/>
          <w:szCs w:val="24"/>
        </w:rPr>
        <w:t>s</w:t>
      </w:r>
      <w:r w:rsidRPr="0004510F">
        <w:rPr>
          <w:rFonts w:asciiTheme="minorHAnsi" w:hAnsiTheme="minorHAnsi"/>
          <w:bCs/>
          <w:sz w:val="24"/>
          <w:szCs w:val="24"/>
        </w:rPr>
        <w:t>yndical</w:t>
      </w:r>
      <w:r w:rsidR="00BD7B6A" w:rsidRPr="0004510F">
        <w:rPr>
          <w:rFonts w:asciiTheme="minorHAnsi" w:hAnsiTheme="minorHAnsi"/>
          <w:bCs/>
          <w:sz w:val="24"/>
          <w:szCs w:val="24"/>
        </w:rPr>
        <w:t>e CFDT</w:t>
      </w:r>
      <w:r w:rsidR="002372B4">
        <w:rPr>
          <w:rFonts w:asciiTheme="minorHAnsi" w:hAnsiTheme="minorHAnsi"/>
          <w:bCs/>
          <w:sz w:val="24"/>
          <w:szCs w:val="24"/>
        </w:rPr>
        <w:tab/>
      </w:r>
      <w:r w:rsidR="002372B4">
        <w:rPr>
          <w:rFonts w:asciiTheme="minorHAnsi" w:hAnsiTheme="minorHAnsi"/>
          <w:bCs/>
          <w:sz w:val="24"/>
          <w:szCs w:val="24"/>
        </w:rPr>
        <w:tab/>
      </w:r>
      <w:r w:rsidR="002372B4">
        <w:rPr>
          <w:rFonts w:asciiTheme="minorHAnsi" w:hAnsiTheme="minorHAnsi"/>
          <w:bCs/>
          <w:sz w:val="24"/>
          <w:szCs w:val="24"/>
        </w:rPr>
        <w:tab/>
      </w:r>
      <w:r w:rsidR="002372B4">
        <w:rPr>
          <w:rFonts w:asciiTheme="minorHAnsi" w:hAnsiTheme="minorHAnsi"/>
          <w:bCs/>
          <w:sz w:val="24"/>
          <w:szCs w:val="24"/>
        </w:rPr>
        <w:tab/>
      </w:r>
      <w:r w:rsidR="002372B4">
        <w:rPr>
          <w:rFonts w:asciiTheme="minorHAnsi" w:hAnsiTheme="minorHAnsi"/>
          <w:bCs/>
          <w:sz w:val="24"/>
          <w:szCs w:val="24"/>
        </w:rPr>
        <w:tab/>
      </w:r>
      <w:r w:rsidR="002372B4">
        <w:rPr>
          <w:rFonts w:asciiTheme="minorHAnsi" w:hAnsiTheme="minorHAnsi"/>
          <w:bCs/>
          <w:sz w:val="24"/>
          <w:szCs w:val="24"/>
        </w:rPr>
        <w:tab/>
        <w:t>Mandaté CFDT</w:t>
      </w:r>
    </w:p>
    <w:p w14:paraId="013C6854" w14:textId="77777777" w:rsidP="00367B55" w:rsidR="005B316C" w:rsidRDefault="005B316C">
      <w:pPr>
        <w:spacing w:line="240" w:lineRule="auto"/>
        <w:rPr>
          <w:rFonts w:asciiTheme="minorHAnsi" w:hAnsiTheme="minorHAnsi"/>
          <w:bCs/>
          <w:sz w:val="24"/>
          <w:szCs w:val="24"/>
        </w:rPr>
      </w:pPr>
    </w:p>
    <w:sectPr w:rsidR="005B316C" w:rsidSect="006850F2">
      <w:footerReference r:id="rId7" w:type="even"/>
      <w:footerReference r:id="rId8" w:type="default"/>
      <w:pgSz w:h="16838" w:w="11906"/>
      <w:pgMar w:bottom="1440" w:footer="720" w:gutter="0" w:header="720" w:left="1080" w:right="1080" w:top="144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29BDF" w14:textId="77777777" w:rsidR="004E41A7" w:rsidRDefault="004E41A7">
      <w:pPr>
        <w:spacing w:line="240" w:lineRule="auto"/>
      </w:pPr>
      <w:r>
        <w:separator/>
      </w:r>
    </w:p>
  </w:endnote>
  <w:endnote w:type="continuationSeparator" w:id="0">
    <w:p w14:paraId="0F59A082" w14:textId="77777777" w:rsidR="004E41A7" w:rsidRDefault="004E4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auto"/>
    <w:pitch w:val="variable"/>
    <w:sig w:usb0="800002E7" w:usb1="2AC7FCFF" w:usb2="00000012" w:usb3="00000000" w:csb0="0002009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37A7D222" w14:textId="77777777" w:rsidP="006850F2" w:rsidR="00B010E1" w:rsidRDefault="00B010E1">
    <w:pPr>
      <w:pStyle w:val="Pieddepage"/>
      <w:framePr w:hAnchor="margin" w:vAnchor="text" w:wrap="around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C352CD5" w14:textId="77777777" w:rsidP="006850F2" w:rsidR="00B010E1" w:rsidRDefault="00B010E1">
    <w:pPr>
      <w:pStyle w:val="Pieddepage"/>
      <w:ind w:right="360"/>
    </w:pPr>
  </w:p>
</w:ftr>
</file>

<file path=word/footer2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p w14:paraId="783D30C2" w14:textId="77777777" w:rsidP="006850F2" w:rsidR="00B010E1" w:rsidRDefault="00B010E1">
    <w:pPr>
      <w:pStyle w:val="Pieddepage"/>
      <w:framePr w:hAnchor="margin" w:vAnchor="text" w:wrap="around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04510F">
      <w:rPr>
        <w:rStyle w:val="Numrodepage"/>
        <w:noProof/>
      </w:rPr>
      <w:t>12</w:t>
    </w:r>
    <w:r>
      <w:rPr>
        <w:rStyle w:val="Numrodepage"/>
      </w:rPr>
      <w:fldChar w:fldCharType="end"/>
    </w:r>
  </w:p>
  <w:p w14:paraId="5E8476FD" w14:textId="77777777" w:rsidP="006850F2" w:rsidR="00B010E1" w:rsidRDefault="00B010E1">
    <w:pPr>
      <w:pStyle w:val="Pieddepage"/>
      <w:ind w:right="360"/>
    </w:pPr>
  </w:p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footnote w:id="-1" w:type="separator">
    <w:p w14:paraId="6F0C1CC9" w14:textId="77777777" w:rsidR="004E41A7" w:rsidRDefault="004E41A7">
      <w:pPr>
        <w:spacing w:line="240" w:lineRule="auto"/>
      </w:pPr>
      <w:r>
        <w:separator/>
      </w:r>
    </w:p>
  </w:footnote>
  <w:footnote w:id="0" w:type="continuationSeparator">
    <w:p w14:paraId="64FDA1A9" w14:textId="77777777" w:rsidR="004E41A7" w:rsidRDefault="004E41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E86452"/>
    <w:multiLevelType w:val="hybridMultilevel"/>
    <w:tmpl w:val="3372E5D0"/>
    <w:lvl w:ilvl="0" w:tplc="15F6E0A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000000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8C6534F"/>
    <w:multiLevelType w:val="hybridMultilevel"/>
    <w:tmpl w:val="02ACEF1A"/>
    <w:lvl w:ilvl="0" w:tplc="040C0015">
      <w:start w:val="2"/>
      <w:numFmt w:val="upperLetter"/>
      <w:lvlText w:val="%1."/>
      <w:lvlJc w:val="left"/>
      <w:pPr>
        <w:ind w:hanging="360" w:left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hanging="360" w:left="1440"/>
      </w:pPr>
    </w:lvl>
    <w:lvl w:ilvl="2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">
    <w:nsid w:val="0C3867AA"/>
    <w:multiLevelType w:val="multilevel"/>
    <w:tmpl w:val="745A410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>
      <w:start w:val="1"/>
      <w:numFmt w:val="decimal"/>
      <w:lvlText w:val="%1.%2."/>
      <w:lvlJc w:val="left"/>
      <w:pPr>
        <w:tabs>
          <w:tab w:pos="792" w:val="num"/>
        </w:tabs>
        <w:ind w:hanging="432" w:left="792"/>
      </w:pPr>
    </w:lvl>
    <w:lvl w:ilvl="2">
      <w:start w:val="1"/>
      <w:numFmt w:val="decimal"/>
      <w:lvlText w:val="%1.%2.%3."/>
      <w:lvlJc w:val="left"/>
      <w:pPr>
        <w:tabs>
          <w:tab w:pos="1224" w:val="num"/>
        </w:tabs>
        <w:ind w:hanging="504" w:left="1224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pos="1800" w:val="num"/>
        </w:tabs>
        <w:ind w:hanging="648" w:left="1728"/>
      </w:pPr>
    </w:lvl>
    <w:lvl w:ilvl="4">
      <w:start w:val="1"/>
      <w:numFmt w:val="decimal"/>
      <w:lvlText w:val="%1.%2.%3.%4.%5."/>
      <w:lvlJc w:val="left"/>
      <w:pPr>
        <w:tabs>
          <w:tab w:pos="2520" w:val="num"/>
        </w:tabs>
        <w:ind w:hanging="792" w:left="2232"/>
      </w:pPr>
    </w:lvl>
    <w:lvl w:ilvl="5">
      <w:start w:val="1"/>
      <w:numFmt w:val="decimal"/>
      <w:lvlText w:val="%1.%2.%3.%4.%5.%6."/>
      <w:lvlJc w:val="left"/>
      <w:pPr>
        <w:tabs>
          <w:tab w:pos="2880" w:val="num"/>
        </w:tabs>
        <w:ind w:hanging="936" w:left="2736"/>
      </w:p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</w:lvl>
  </w:abstractNum>
  <w:abstractNum w15:restartNumberingAfterBreak="0" w:abstractNumId="3">
    <w:nsid w:val="0DB63CEA"/>
    <w:multiLevelType w:val="hybridMultilevel"/>
    <w:tmpl w:val="E15641C2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0E4D5F2C"/>
    <w:multiLevelType w:val="multilevel"/>
    <w:tmpl w:val="CEA068D0"/>
    <w:lvl w:ilvl="0">
      <w:start w:val="5"/>
      <w:numFmt w:val="decimal"/>
      <w:lvlText w:val="%1"/>
      <w:lvlJc w:val="left"/>
      <w:pPr>
        <w:ind w:hanging="435" w:left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hanging="435" w:left="78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142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214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249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321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35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427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4632"/>
      </w:pPr>
      <w:rPr>
        <w:rFonts w:hint="default"/>
      </w:rPr>
    </w:lvl>
  </w:abstractNum>
  <w:abstractNum w15:restartNumberingAfterBreak="0" w:abstractNumId="5">
    <w:nsid w:val="13BA6DB2"/>
    <w:multiLevelType w:val="hybridMultilevel"/>
    <w:tmpl w:val="2EF84D98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14815E75"/>
    <w:multiLevelType w:val="hybridMultilevel"/>
    <w:tmpl w:val="2DE4069E"/>
    <w:lvl w:ilvl="0" w:tplc="3B5825BC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  <w:color w:val="auto"/>
      </w:rPr>
    </w:lvl>
    <w:lvl w:ilvl="1" w:tentative="1" w:tplc="040C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7">
    <w:nsid w:val="27842CA2"/>
    <w:multiLevelType w:val="hybridMultilevel"/>
    <w:tmpl w:val="4E3CE6F6"/>
    <w:lvl w:ilvl="0" w:tplc="EB720B7E">
      <w:start w:val="2"/>
      <w:numFmt w:val="bullet"/>
      <w:lvlText w:val="-"/>
      <w:lvlJc w:val="left"/>
      <w:pPr>
        <w:ind w:hanging="360" w:left="720"/>
      </w:pPr>
      <w:rPr>
        <w:rFonts w:ascii="Calibri" w:cs="Times New Roman" w:eastAsia="Times New Roman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2EAC2C8E"/>
    <w:multiLevelType w:val="hybridMultilevel"/>
    <w:tmpl w:val="4670CE06"/>
    <w:lvl w:ilvl="0" w:tplc="EEFE0746">
      <w:start w:val="2300"/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Century Gothic" w:cs="Times New Roman" w:eastAsia="Times New Roman" w:hAnsi="Century Gothic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33853EB3"/>
    <w:multiLevelType w:val="hybridMultilevel"/>
    <w:tmpl w:val="4FFE1F78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566B2C"/>
    <w:multiLevelType w:val="hybridMultilevel"/>
    <w:tmpl w:val="20C47128"/>
    <w:lvl w:ilvl="0" w:tplc="15D00F24">
      <w:start w:val="3"/>
      <w:numFmt w:val="bullet"/>
      <w:lvlText w:val="-"/>
      <w:lvlJc w:val="left"/>
      <w:pPr>
        <w:ind w:hanging="360" w:left="720"/>
      </w:pPr>
      <w:rPr>
        <w:rFonts w:ascii="Calibri" w:cs="Times New Roman" w:eastAsia="Times New Roman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9232D64"/>
    <w:multiLevelType w:val="hybridMultilevel"/>
    <w:tmpl w:val="3F0C23DE"/>
    <w:lvl w:ilvl="0" w:tplc="50FEB814">
      <w:start w:val="1"/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Arial" w:cs="Arial" w:eastAsia="Times New Roman" w:hAnsi="Arial" w:hint="default"/>
        <w:color w:val="auto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9E240B"/>
    <w:multiLevelType w:val="hybridMultilevel"/>
    <w:tmpl w:val="C0CA8908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5AA9578D"/>
    <w:multiLevelType w:val="hybridMultilevel"/>
    <w:tmpl w:val="208CFBB8"/>
    <w:lvl w:ilvl="0" w:tplc="EEFE0746">
      <w:start w:val="2300"/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Century Gothic" w:cs="Times New Roman" w:eastAsia="Times New Roman" w:hAnsi="Century Gothic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D567A92"/>
    <w:multiLevelType w:val="hybridMultilevel"/>
    <w:tmpl w:val="2C0E7A0A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5DCC34A5"/>
    <w:multiLevelType w:val="hybridMultilevel"/>
    <w:tmpl w:val="A998993A"/>
    <w:lvl w:ilvl="0" w:tplc="040C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5E070EA1"/>
    <w:multiLevelType w:val="hybridMultilevel"/>
    <w:tmpl w:val="AFE8C53E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6D7F69F2"/>
    <w:multiLevelType w:val="hybridMultilevel"/>
    <w:tmpl w:val="7B7EFCE6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71B74DA6"/>
    <w:multiLevelType w:val="hybridMultilevel"/>
    <w:tmpl w:val="C22CAC64"/>
    <w:lvl w:ilvl="0" w:tplc="040C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hanging="360" w:left="1352"/>
      </w:pPr>
    </w:lvl>
    <w:lvl w:ilvl="2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74135E36"/>
    <w:multiLevelType w:val="hybridMultilevel"/>
    <w:tmpl w:val="5AB2F12A"/>
    <w:lvl w:ilvl="0" w:tplc="040C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7C187B63"/>
    <w:multiLevelType w:val="hybridMultilevel"/>
    <w:tmpl w:val="2E000246"/>
    <w:lvl w:ilvl="0" w:tplc="F724E704">
      <w:start w:val="3"/>
      <w:numFmt w:val="bullet"/>
      <w:lvlText w:val="-"/>
      <w:lvlJc w:val="left"/>
      <w:pPr>
        <w:ind w:hanging="360" w:left="720"/>
      </w:pPr>
      <w:rPr>
        <w:rFonts w:ascii="Calibri" w:cs="Times New Roman" w:eastAsia="Times New Roman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8"/>
  </w:num>
  <w:num w:numId="4">
    <w:abstractNumId w:val="14"/>
  </w:num>
  <w:num w:numId="5">
    <w:abstractNumId w:val="13"/>
  </w:num>
  <w:num w:numId="6">
    <w:abstractNumId w:val="0"/>
  </w:num>
  <w:num w:numId="7">
    <w:abstractNumId w:val="17"/>
  </w:num>
  <w:num w:numId="8">
    <w:abstractNumId w:val="4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  <w:num w:numId="13">
    <w:abstractNumId w:val="10"/>
  </w:num>
  <w:num w:numId="14">
    <w:abstractNumId w:val="3"/>
  </w:num>
  <w:num w:numId="15">
    <w:abstractNumId w:val="20"/>
  </w:num>
  <w:num w:numId="16">
    <w:abstractNumId w:val="18"/>
  </w:num>
  <w:num w:numId="17">
    <w:abstractNumId w:val="12"/>
  </w:num>
  <w:num w:numId="18">
    <w:abstractNumId w:val="19"/>
  </w:num>
  <w:num w:numId="19">
    <w:abstractNumId w:val="7"/>
  </w:num>
  <w:num w:numId="20">
    <w:abstractNumId w:val="16"/>
  </w:num>
  <w:num w:numId="21">
    <w:abstractNumId w:val="15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zoom w:percent="10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B55"/>
    <w:rsid w:val="00001FA2"/>
    <w:rsid w:val="00024A02"/>
    <w:rsid w:val="00025A32"/>
    <w:rsid w:val="00033024"/>
    <w:rsid w:val="0004510F"/>
    <w:rsid w:val="000711B8"/>
    <w:rsid w:val="000A517B"/>
    <w:rsid w:val="000B12AC"/>
    <w:rsid w:val="000C0EA6"/>
    <w:rsid w:val="000C5BE6"/>
    <w:rsid w:val="000E7C68"/>
    <w:rsid w:val="00107B65"/>
    <w:rsid w:val="001119F2"/>
    <w:rsid w:val="00143922"/>
    <w:rsid w:val="001539AB"/>
    <w:rsid w:val="001552F2"/>
    <w:rsid w:val="00162821"/>
    <w:rsid w:val="001756BB"/>
    <w:rsid w:val="00176E3F"/>
    <w:rsid w:val="0018040E"/>
    <w:rsid w:val="001816DA"/>
    <w:rsid w:val="001A7B7A"/>
    <w:rsid w:val="001D1735"/>
    <w:rsid w:val="001D441C"/>
    <w:rsid w:val="001D7FE8"/>
    <w:rsid w:val="001E3202"/>
    <w:rsid w:val="001E4004"/>
    <w:rsid w:val="001E4F12"/>
    <w:rsid w:val="001E5904"/>
    <w:rsid w:val="002028A6"/>
    <w:rsid w:val="00203DB5"/>
    <w:rsid w:val="00205131"/>
    <w:rsid w:val="00205988"/>
    <w:rsid w:val="00213F40"/>
    <w:rsid w:val="00232EB5"/>
    <w:rsid w:val="0023470E"/>
    <w:rsid w:val="002372B4"/>
    <w:rsid w:val="00243EF8"/>
    <w:rsid w:val="002704C2"/>
    <w:rsid w:val="00290721"/>
    <w:rsid w:val="00293218"/>
    <w:rsid w:val="0029630A"/>
    <w:rsid w:val="0029646A"/>
    <w:rsid w:val="002A2454"/>
    <w:rsid w:val="002A6C03"/>
    <w:rsid w:val="002B769C"/>
    <w:rsid w:val="002D11ED"/>
    <w:rsid w:val="002D1EFE"/>
    <w:rsid w:val="002E4FC5"/>
    <w:rsid w:val="002E6E77"/>
    <w:rsid w:val="002E7C03"/>
    <w:rsid w:val="002F1B6F"/>
    <w:rsid w:val="002F55D0"/>
    <w:rsid w:val="00316B81"/>
    <w:rsid w:val="00320327"/>
    <w:rsid w:val="003265C0"/>
    <w:rsid w:val="003269FB"/>
    <w:rsid w:val="00332C66"/>
    <w:rsid w:val="00333256"/>
    <w:rsid w:val="0033776E"/>
    <w:rsid w:val="00355EEC"/>
    <w:rsid w:val="00364C4F"/>
    <w:rsid w:val="00367B55"/>
    <w:rsid w:val="00380A71"/>
    <w:rsid w:val="0038327E"/>
    <w:rsid w:val="00383A8E"/>
    <w:rsid w:val="003A6ED3"/>
    <w:rsid w:val="003B3903"/>
    <w:rsid w:val="003F5BE7"/>
    <w:rsid w:val="004015EA"/>
    <w:rsid w:val="00401E27"/>
    <w:rsid w:val="00406A17"/>
    <w:rsid w:val="00427DB5"/>
    <w:rsid w:val="00492FA1"/>
    <w:rsid w:val="004C1362"/>
    <w:rsid w:val="004C1E0D"/>
    <w:rsid w:val="004C747D"/>
    <w:rsid w:val="004D0535"/>
    <w:rsid w:val="004D4D3F"/>
    <w:rsid w:val="004E41A7"/>
    <w:rsid w:val="004E64EC"/>
    <w:rsid w:val="004F2104"/>
    <w:rsid w:val="0050032A"/>
    <w:rsid w:val="00501C9A"/>
    <w:rsid w:val="0057098D"/>
    <w:rsid w:val="00575D78"/>
    <w:rsid w:val="005831AA"/>
    <w:rsid w:val="005B316C"/>
    <w:rsid w:val="005B46DC"/>
    <w:rsid w:val="005D7995"/>
    <w:rsid w:val="00602B7B"/>
    <w:rsid w:val="00611EC7"/>
    <w:rsid w:val="00630AF7"/>
    <w:rsid w:val="006739CA"/>
    <w:rsid w:val="006850F2"/>
    <w:rsid w:val="0068730E"/>
    <w:rsid w:val="00693CC2"/>
    <w:rsid w:val="00696EAE"/>
    <w:rsid w:val="006A0664"/>
    <w:rsid w:val="006A735E"/>
    <w:rsid w:val="006A7D25"/>
    <w:rsid w:val="006B02BE"/>
    <w:rsid w:val="006B0D3A"/>
    <w:rsid w:val="006B5994"/>
    <w:rsid w:val="006C69EB"/>
    <w:rsid w:val="006F6A0E"/>
    <w:rsid w:val="00702DD5"/>
    <w:rsid w:val="007078F4"/>
    <w:rsid w:val="00716D0A"/>
    <w:rsid w:val="00720FFD"/>
    <w:rsid w:val="00722613"/>
    <w:rsid w:val="007300AB"/>
    <w:rsid w:val="00746C94"/>
    <w:rsid w:val="0075013A"/>
    <w:rsid w:val="00753452"/>
    <w:rsid w:val="00754CD6"/>
    <w:rsid w:val="00756EF8"/>
    <w:rsid w:val="00765E39"/>
    <w:rsid w:val="007725ED"/>
    <w:rsid w:val="007746B5"/>
    <w:rsid w:val="00782456"/>
    <w:rsid w:val="00791DB9"/>
    <w:rsid w:val="00792A85"/>
    <w:rsid w:val="007979A0"/>
    <w:rsid w:val="007A02CD"/>
    <w:rsid w:val="007A7E21"/>
    <w:rsid w:val="007C0C68"/>
    <w:rsid w:val="007D4C97"/>
    <w:rsid w:val="00804554"/>
    <w:rsid w:val="00816F10"/>
    <w:rsid w:val="008175A1"/>
    <w:rsid w:val="00833A39"/>
    <w:rsid w:val="00844948"/>
    <w:rsid w:val="00850621"/>
    <w:rsid w:val="00856D0E"/>
    <w:rsid w:val="00886285"/>
    <w:rsid w:val="0088637E"/>
    <w:rsid w:val="008879DF"/>
    <w:rsid w:val="0089290E"/>
    <w:rsid w:val="008A4695"/>
    <w:rsid w:val="008C4836"/>
    <w:rsid w:val="008C4A73"/>
    <w:rsid w:val="008C523F"/>
    <w:rsid w:val="008C6164"/>
    <w:rsid w:val="008E67BB"/>
    <w:rsid w:val="008F065B"/>
    <w:rsid w:val="00910226"/>
    <w:rsid w:val="00916B06"/>
    <w:rsid w:val="00932558"/>
    <w:rsid w:val="00936DF6"/>
    <w:rsid w:val="009410C4"/>
    <w:rsid w:val="00946517"/>
    <w:rsid w:val="00964FF2"/>
    <w:rsid w:val="00992C39"/>
    <w:rsid w:val="009B20F3"/>
    <w:rsid w:val="009B4059"/>
    <w:rsid w:val="009E2324"/>
    <w:rsid w:val="009F3BCD"/>
    <w:rsid w:val="00A1119B"/>
    <w:rsid w:val="00A133A5"/>
    <w:rsid w:val="00A20656"/>
    <w:rsid w:val="00A33314"/>
    <w:rsid w:val="00A41203"/>
    <w:rsid w:val="00A46166"/>
    <w:rsid w:val="00A47629"/>
    <w:rsid w:val="00A556C2"/>
    <w:rsid w:val="00A56E15"/>
    <w:rsid w:val="00A62A85"/>
    <w:rsid w:val="00A714F1"/>
    <w:rsid w:val="00A72581"/>
    <w:rsid w:val="00A731BC"/>
    <w:rsid w:val="00A73AB1"/>
    <w:rsid w:val="00A87557"/>
    <w:rsid w:val="00A93BA7"/>
    <w:rsid w:val="00A95294"/>
    <w:rsid w:val="00AA0816"/>
    <w:rsid w:val="00AA1C4A"/>
    <w:rsid w:val="00AC21AB"/>
    <w:rsid w:val="00AD07F9"/>
    <w:rsid w:val="00AD2036"/>
    <w:rsid w:val="00AD685F"/>
    <w:rsid w:val="00AF6441"/>
    <w:rsid w:val="00B010E1"/>
    <w:rsid w:val="00B102BF"/>
    <w:rsid w:val="00B10C71"/>
    <w:rsid w:val="00B12BA8"/>
    <w:rsid w:val="00B17E6F"/>
    <w:rsid w:val="00B20BCF"/>
    <w:rsid w:val="00B277C9"/>
    <w:rsid w:val="00B27EFA"/>
    <w:rsid w:val="00B3254E"/>
    <w:rsid w:val="00B52DB2"/>
    <w:rsid w:val="00B61CCF"/>
    <w:rsid w:val="00B675FF"/>
    <w:rsid w:val="00B741DC"/>
    <w:rsid w:val="00B81E5D"/>
    <w:rsid w:val="00B83F6C"/>
    <w:rsid w:val="00B917CE"/>
    <w:rsid w:val="00B937CA"/>
    <w:rsid w:val="00BA0220"/>
    <w:rsid w:val="00BB70E7"/>
    <w:rsid w:val="00BB7870"/>
    <w:rsid w:val="00BC4590"/>
    <w:rsid w:val="00BC61C0"/>
    <w:rsid w:val="00BD5766"/>
    <w:rsid w:val="00BD7B6A"/>
    <w:rsid w:val="00BE1A30"/>
    <w:rsid w:val="00BF37FA"/>
    <w:rsid w:val="00BF3F9E"/>
    <w:rsid w:val="00BF57E5"/>
    <w:rsid w:val="00BF622F"/>
    <w:rsid w:val="00BF67FB"/>
    <w:rsid w:val="00BF6B5D"/>
    <w:rsid w:val="00C01769"/>
    <w:rsid w:val="00C17B20"/>
    <w:rsid w:val="00C322DD"/>
    <w:rsid w:val="00C37367"/>
    <w:rsid w:val="00C4616E"/>
    <w:rsid w:val="00C80D71"/>
    <w:rsid w:val="00C82ACF"/>
    <w:rsid w:val="00C910C0"/>
    <w:rsid w:val="00CD1856"/>
    <w:rsid w:val="00CE46C5"/>
    <w:rsid w:val="00CF7E09"/>
    <w:rsid w:val="00D02FC4"/>
    <w:rsid w:val="00D065EC"/>
    <w:rsid w:val="00D129E9"/>
    <w:rsid w:val="00D376AB"/>
    <w:rsid w:val="00D40B65"/>
    <w:rsid w:val="00D57BC1"/>
    <w:rsid w:val="00D67F6E"/>
    <w:rsid w:val="00D806DB"/>
    <w:rsid w:val="00D84169"/>
    <w:rsid w:val="00DA27EE"/>
    <w:rsid w:val="00DA7DFF"/>
    <w:rsid w:val="00DC3CDC"/>
    <w:rsid w:val="00DD6499"/>
    <w:rsid w:val="00E40A51"/>
    <w:rsid w:val="00E47DF8"/>
    <w:rsid w:val="00E550EB"/>
    <w:rsid w:val="00E6399E"/>
    <w:rsid w:val="00E72B7B"/>
    <w:rsid w:val="00E733AC"/>
    <w:rsid w:val="00E8167E"/>
    <w:rsid w:val="00E977A9"/>
    <w:rsid w:val="00EB4E37"/>
    <w:rsid w:val="00ED0747"/>
    <w:rsid w:val="00ED239A"/>
    <w:rsid w:val="00ED5630"/>
    <w:rsid w:val="00F067C3"/>
    <w:rsid w:val="00F26F37"/>
    <w:rsid w:val="00F35AD9"/>
    <w:rsid w:val="00F5378A"/>
    <w:rsid w:val="00F643C2"/>
    <w:rsid w:val="00F7459E"/>
    <w:rsid w:val="00F87A0F"/>
    <w:rsid w:val="00F94C24"/>
    <w:rsid w:val="00F97104"/>
    <w:rsid w:val="00FB4EB9"/>
    <w:rsid w:val="00FE01E3"/>
    <w:rsid w:val="00FE0330"/>
    <w:rsid w:val="00FE3BD9"/>
    <w:rsid w:val="00FF1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ocId w14:val="11201365"/>
  <w15:docId w15:val="{42EA3AD9-6A2B-484B-A257-276915D34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FR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67B55"/>
    <w:pPr>
      <w:spacing w:line="260" w:lineRule="atLeast"/>
      <w:jc w:val="both"/>
    </w:pPr>
    <w:rPr>
      <w:rFonts w:ascii="Times New Roman" w:cs="Times New Roman" w:eastAsia="Times New Roman" w:hAnsi="Times New Roman"/>
      <w:sz w:val="22"/>
      <w:szCs w:val="20"/>
      <w:lang w:eastAsia="fr-FR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Pieddepage" w:type="paragraph">
    <w:name w:val="footer"/>
    <w:basedOn w:val="Normal"/>
    <w:link w:val="PieddepageCar"/>
    <w:rsid w:val="00367B55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rsid w:val="00367B55"/>
    <w:rPr>
      <w:rFonts w:ascii="Times New Roman" w:cs="Times New Roman" w:eastAsia="Times New Roman" w:hAnsi="Times New Roman"/>
      <w:sz w:val="22"/>
      <w:szCs w:val="20"/>
      <w:lang w:eastAsia="fr-FR"/>
    </w:rPr>
  </w:style>
  <w:style w:styleId="Numrodepage" w:type="character">
    <w:name w:val="page number"/>
    <w:basedOn w:val="Policepardfaut"/>
    <w:rsid w:val="00367B55"/>
  </w:style>
  <w:style w:styleId="Paragraphedeliste" w:type="paragraph">
    <w:name w:val="List Paragraph"/>
    <w:basedOn w:val="Normal"/>
    <w:uiPriority w:val="34"/>
    <w:qFormat/>
    <w:rsid w:val="00367B55"/>
    <w:pPr>
      <w:ind w:left="708"/>
    </w:pPr>
  </w:style>
  <w:style w:styleId="NormalWeb" w:type="paragraph">
    <w:name w:val="Normal (Web)"/>
    <w:basedOn w:val="Normal"/>
    <w:uiPriority w:val="99"/>
    <w:unhideWhenUsed/>
    <w:rsid w:val="00367B55"/>
    <w:pPr>
      <w:spacing w:after="100" w:afterAutospacing="1" w:before="100" w:beforeAutospacing="1" w:line="240" w:lineRule="auto"/>
      <w:jc w:val="left"/>
    </w:pPr>
    <w:rPr>
      <w:sz w:val="24"/>
      <w:szCs w:val="24"/>
    </w:rPr>
  </w:style>
  <w:style w:styleId="En-tte" w:type="paragraph">
    <w:name w:val="header"/>
    <w:basedOn w:val="Normal"/>
    <w:link w:val="En-tteCar"/>
    <w:uiPriority w:val="99"/>
    <w:unhideWhenUsed/>
    <w:rsid w:val="003F5BE7"/>
    <w:pPr>
      <w:tabs>
        <w:tab w:pos="4536" w:val="center"/>
        <w:tab w:pos="9072" w:val="right"/>
      </w:tabs>
      <w:spacing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3F5BE7"/>
    <w:rPr>
      <w:rFonts w:ascii="Times New Roman" w:cs="Times New Roman" w:eastAsia="Times New Roman" w:hAnsi="Times New Roman"/>
      <w:sz w:val="22"/>
      <w:szCs w:val="20"/>
      <w:lang w:eastAsia="fr-FR"/>
    </w:rPr>
  </w:style>
  <w:style w:styleId="Textedebulles" w:type="paragraph">
    <w:name w:val="Balloon Text"/>
    <w:basedOn w:val="Normal"/>
    <w:link w:val="TextedebullesCar"/>
    <w:uiPriority w:val="99"/>
    <w:semiHidden/>
    <w:unhideWhenUsed/>
    <w:rsid w:val="00765E39"/>
    <w:pPr>
      <w:spacing w:line="240" w:lineRule="auto"/>
    </w:pPr>
    <w:rPr>
      <w:rFonts w:ascii="Segoe UI" w:cs="Segoe UI" w:hAnsi="Segoe UI"/>
      <w:sz w:val="18"/>
      <w:szCs w:val="18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765E39"/>
    <w:rPr>
      <w:rFonts w:ascii="Segoe UI" w:cs="Segoe UI" w:eastAsia="Times New Roman" w:hAnsi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oter1.xml" Type="http://schemas.openxmlformats.org/officeDocument/2006/relationships/footer"/><Relationship Id="rId8" Target="footer2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4117</Words>
  <Characters>22649</Characters>
  <Application>Microsoft Office Word</Application>
  <DocSecurity>0</DocSecurity>
  <Lines>188</Lines>
  <Paragraphs>53</Paragraphs>
  <ScaleCrop>false</ScaleCrop>
  <HeadingPairs>
    <vt:vector baseType="variant" size="4">
      <vt:variant>
        <vt:lpstr>Titre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baseType="lpstr" size="19">
      <vt:lpstr/>
      <vt:lpstr>ACCORD SUR L’AMENAGEMENT</vt:lpstr>
      <vt:lpstr>PLURI-HEBDOMADAIRE DU TEMPS DE TRAVAIL</vt:lpstr>
      <vt:lpstr>D’une part,</vt:lpstr>
      <vt:lpstr>Et les organisations syndicales représentatives :</vt:lpstr>
      <vt:lpstr>D’autre part.</vt:lpstr>
      <vt:lpstr>Préambule</vt:lpstr>
      <vt:lpstr>Pour l’appréciation du temps de travail, il est convenu que la période de référe</vt:lpstr>
      <vt:lpstr/>
      <vt:lpstr>Un planning des horaires de travail par équipe est donc affiché avant chaque nou</vt:lpstr>
      <vt:lpstr>Le présent accord est conclu pour une durée de 3 ans à compter du 1er juin 2017.</vt:lpstr>
      <vt:lpstr/>
      <vt:lpstr>Formalités de dépôt et de publicité :</vt:lpstr>
      <vt:lpstr>Fait à ... , le ... ........ 2017.</vt:lpstr>
      <vt:lpstr>Pour la société EURO CRM.......... :		</vt:lpstr>
      <vt:lpstr/>
      <vt:lpstr>Maxime ROUGIER 				</vt:lpstr>
      <vt:lpstr>Directeur général 			</vt:lpstr>
      <vt:lpstr/>
    </vt:vector>
  </TitlesOfParts>
  <Company/>
  <LinksUpToDate>false</LinksUpToDate>
  <CharactersWithSpaces>26713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2023-07-03T08:59:00Z</dcterms:created>
  <cp:lastPrinted>2023-06-29T09:01:00Z</cp:lastPrinted>
  <dcterms:modified xsi:type="dcterms:W3CDTF">2023-07-03T08:59:00Z</dcterms:modified>
  <cp:revision>2</cp:revision>
</cp:coreProperties>
</file>