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Ids+xml" PartName="/word/commentsIds.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14:paraId="440F1C0C" w14:textId="60C775FF" w:rsidP="007D11A3" w:rsidR="007D012E" w:rsidRDefault="007D012E" w:rsidRPr="00442D7B">
      <w:pPr>
        <w:spacing w:after="0" w:line="240" w:lineRule="auto"/>
        <w:jc w:val="both"/>
        <w:rPr>
          <w:rFonts w:ascii="Times New Roman" w:cs="Times New Roman" w:eastAsia="Times New Roman" w:hAnsi="Times New Roman"/>
          <w:b/>
          <w:color w:themeColor="text1" w:val="000000"/>
          <w:sz w:val="24"/>
          <w:szCs w:val="24"/>
          <w:lang w:eastAsia="fr-FR"/>
        </w:rPr>
      </w:pPr>
    </w:p>
    <w:p w14:paraId="12B3CF0E" w14:textId="77777777" w:rsidP="007D11A3" w:rsidR="007D012E" w:rsidRDefault="007D012E" w:rsidRPr="00442D7B">
      <w:pPr>
        <w:spacing w:after="0" w:line="240" w:lineRule="auto"/>
        <w:jc w:val="both"/>
        <w:rPr>
          <w:rFonts w:ascii="Times New Roman" w:cs="Times New Roman" w:eastAsia="Times New Roman" w:hAnsi="Times New Roman"/>
          <w:color w:themeColor="text1" w:val="000000"/>
          <w:sz w:val="24"/>
          <w:szCs w:val="24"/>
          <w:lang w:eastAsia="fr-FR"/>
        </w:rPr>
      </w:pPr>
    </w:p>
    <w:p w14:paraId="171B05A2" w14:textId="4345C0E9" w:rsidP="007D11A3" w:rsidR="007D012E" w:rsidRDefault="007D012E" w:rsidRPr="00442D7B">
      <w:pPr>
        <w:pBdr>
          <w:top w:color="auto" w:space="1" w:sz="4" w:val="single"/>
          <w:left w:color="auto" w:space="4" w:sz="4" w:val="single"/>
          <w:bottom w:color="auto" w:space="1" w:sz="4" w:val="single"/>
          <w:right w:color="auto" w:space="4" w:sz="4" w:val="single"/>
        </w:pBdr>
        <w:spacing w:after="0" w:line="240" w:lineRule="auto"/>
        <w:jc w:val="center"/>
        <w:rPr>
          <w:rFonts w:ascii="Times New Roman" w:cs="Times New Roman" w:eastAsia="Times New Roman" w:hAnsi="Times New Roman"/>
          <w:b/>
          <w:color w:themeColor="text1" w:val="000000"/>
          <w:sz w:val="40"/>
          <w:szCs w:val="24"/>
          <w:u w:val="single"/>
          <w:lang w:eastAsia="fr-FR"/>
        </w:rPr>
      </w:pPr>
      <w:r w:rsidRPr="00442D7B">
        <w:rPr>
          <w:rFonts w:ascii="Times New Roman" w:cs="Times New Roman" w:eastAsia="Times New Roman" w:hAnsi="Times New Roman"/>
          <w:b/>
          <w:color w:themeColor="text1" w:val="000000"/>
          <w:sz w:val="40"/>
          <w:szCs w:val="24"/>
          <w:u w:val="single"/>
          <w:lang w:eastAsia="fr-FR"/>
        </w:rPr>
        <w:t xml:space="preserve">ACCORD D’ENTREPRISE </w:t>
      </w:r>
      <w:r w:rsidR="001A3D52" w:rsidRPr="00442D7B">
        <w:rPr>
          <w:rFonts w:ascii="Times New Roman" w:cs="Times New Roman" w:eastAsia="Times New Roman" w:hAnsi="Times New Roman"/>
          <w:b/>
          <w:color w:themeColor="text1" w:val="000000"/>
          <w:sz w:val="40"/>
          <w:szCs w:val="24"/>
          <w:u w:val="single"/>
          <w:lang w:eastAsia="fr-FR"/>
        </w:rPr>
        <w:t>FAURE VALENCE</w:t>
      </w:r>
    </w:p>
    <w:p w14:paraId="02B3DE83" w14:textId="77777777" w:rsidP="007D11A3" w:rsidR="007D012E" w:rsidRDefault="007D012E" w:rsidRPr="00442D7B">
      <w:pPr>
        <w:pBdr>
          <w:top w:color="auto" w:space="1" w:sz="4" w:val="single"/>
          <w:left w:color="auto" w:space="4" w:sz="4" w:val="single"/>
          <w:bottom w:color="auto" w:space="1" w:sz="4" w:val="single"/>
          <w:right w:color="auto" w:space="4" w:sz="4" w:val="single"/>
        </w:pBdr>
        <w:spacing w:after="0" w:line="240" w:lineRule="auto"/>
        <w:jc w:val="center"/>
        <w:rPr>
          <w:rFonts w:ascii="Times New Roman" w:cs="Times New Roman" w:eastAsia="Times New Roman" w:hAnsi="Times New Roman"/>
          <w:color w:themeColor="text1" w:val="000000"/>
          <w:sz w:val="40"/>
          <w:szCs w:val="24"/>
          <w:lang w:eastAsia="fr-FR"/>
        </w:rPr>
      </w:pPr>
      <w:r w:rsidRPr="00442D7B">
        <w:rPr>
          <w:rFonts w:ascii="Times New Roman" w:cs="Times New Roman" w:eastAsia="Times New Roman" w:hAnsi="Times New Roman"/>
          <w:b/>
          <w:color w:themeColor="text1" w:val="000000"/>
          <w:sz w:val="40"/>
          <w:szCs w:val="24"/>
          <w:lang w:eastAsia="fr-FR"/>
        </w:rPr>
        <w:t>Aménagement et organisation du Temps de Travail</w:t>
      </w:r>
    </w:p>
    <w:p w14:paraId="496C0614" w14:textId="77777777" w:rsidP="007D11A3" w:rsidR="007D012E" w:rsidRDefault="007D012E" w:rsidRPr="00442D7B">
      <w:pPr>
        <w:spacing w:after="0" w:line="240" w:lineRule="auto"/>
        <w:jc w:val="both"/>
        <w:rPr>
          <w:rFonts w:ascii="Times New Roman" w:cs="Times New Roman" w:eastAsia="Times New Roman" w:hAnsi="Times New Roman"/>
          <w:color w:themeColor="text1" w:val="000000"/>
          <w:sz w:val="24"/>
          <w:szCs w:val="24"/>
          <w:lang w:eastAsia="fr-FR"/>
        </w:rPr>
      </w:pPr>
    </w:p>
    <w:p w14:paraId="503219D7" w14:textId="77777777" w:rsidP="007D11A3" w:rsidR="007D012E" w:rsidRDefault="007D012E" w:rsidRPr="00442D7B">
      <w:pPr>
        <w:spacing w:after="0" w:line="240" w:lineRule="auto"/>
        <w:jc w:val="both"/>
        <w:rPr>
          <w:rFonts w:ascii="Times New Roman" w:cs="Times New Roman" w:eastAsia="Times New Roman" w:hAnsi="Times New Roman"/>
          <w:color w:themeColor="text1" w:val="000000"/>
          <w:sz w:val="24"/>
          <w:szCs w:val="24"/>
          <w:lang w:eastAsia="fr-FR"/>
        </w:rPr>
      </w:pPr>
    </w:p>
    <w:p w14:paraId="2D161F27" w14:textId="77777777" w:rsidP="007D11A3" w:rsidR="007D012E" w:rsidRDefault="007D012E" w:rsidRPr="00442D7B">
      <w:pPr>
        <w:spacing w:after="0" w:line="240" w:lineRule="auto"/>
        <w:jc w:val="both"/>
        <w:rPr>
          <w:rFonts w:ascii="Times New Roman" w:cs="Times New Roman" w:eastAsia="Times New Roman" w:hAnsi="Times New Roman"/>
          <w:b/>
          <w:color w:themeColor="text1" w:val="000000"/>
          <w:sz w:val="24"/>
          <w:szCs w:val="24"/>
          <w:u w:val="single"/>
          <w:lang w:eastAsia="fr-FR"/>
        </w:rPr>
      </w:pPr>
      <w:r w:rsidRPr="00442D7B">
        <w:rPr>
          <w:rFonts w:ascii="Times New Roman" w:cs="Times New Roman" w:eastAsia="Times New Roman" w:hAnsi="Times New Roman"/>
          <w:b/>
          <w:color w:themeColor="text1" w:val="000000"/>
          <w:sz w:val="24"/>
          <w:szCs w:val="24"/>
          <w:u w:val="single"/>
          <w:lang w:eastAsia="fr-FR"/>
        </w:rPr>
        <w:t>ENTRE</w:t>
      </w:r>
    </w:p>
    <w:p w14:paraId="44B5F109" w14:textId="77777777" w:rsidP="007D11A3" w:rsidR="007D012E" w:rsidRDefault="007D012E" w:rsidRPr="00442D7B">
      <w:pPr>
        <w:spacing w:after="0" w:line="240" w:lineRule="auto"/>
        <w:jc w:val="both"/>
        <w:rPr>
          <w:rFonts w:ascii="Times New Roman" w:cs="Times New Roman" w:eastAsia="Times New Roman" w:hAnsi="Times New Roman"/>
          <w:color w:themeColor="text1" w:val="000000"/>
          <w:sz w:val="24"/>
          <w:szCs w:val="24"/>
          <w:lang w:eastAsia="fr-FR"/>
        </w:rPr>
      </w:pPr>
    </w:p>
    <w:p w14:paraId="12ECC641" w14:textId="7AAA8869" w:rsidP="007D11A3" w:rsidR="007D012E" w:rsidRDefault="007D012E" w:rsidRPr="00442D7B">
      <w:pPr>
        <w:keepNext/>
        <w:spacing w:after="0" w:line="240" w:lineRule="auto"/>
        <w:jc w:val="both"/>
        <w:outlineLvl w:val="1"/>
        <w:rPr>
          <w:rFonts w:ascii="Times New Roman" w:cs="Times New Roman" w:eastAsia="Times New Roman" w:hAnsi="Times New Roman"/>
          <w:b/>
          <w:color w:themeColor="text1" w:val="000000"/>
          <w:sz w:val="24"/>
          <w:szCs w:val="24"/>
          <w:lang w:eastAsia="fr-FR"/>
        </w:rPr>
      </w:pPr>
      <w:r w:rsidRPr="00442D7B">
        <w:rPr>
          <w:rFonts w:ascii="Times New Roman" w:cs="Times New Roman" w:eastAsia="Times New Roman" w:hAnsi="Times New Roman"/>
          <w:color w:themeColor="text1" w:val="000000"/>
          <w:sz w:val="24"/>
          <w:szCs w:val="24"/>
          <w:lang w:eastAsia="fr-FR"/>
        </w:rPr>
        <w:t xml:space="preserve">La société </w:t>
      </w:r>
      <w:r w:rsidR="0007703B">
        <w:rPr>
          <w:rFonts w:ascii="Times New Roman" w:cs="Times New Roman" w:eastAsia="Times New Roman" w:hAnsi="Times New Roman"/>
          <w:b/>
          <w:color w:themeColor="text1" w:val="000000"/>
          <w:sz w:val="24"/>
          <w:szCs w:val="24"/>
          <w:lang w:eastAsia="fr-FR"/>
        </w:rPr>
        <w:t>XXX</w:t>
      </w:r>
    </w:p>
    <w:p w14:paraId="207E793E" w14:textId="67745401" w:rsidP="007D11A3" w:rsidR="007D012E" w:rsidRDefault="007D012E" w:rsidRPr="00442D7B">
      <w:pPr>
        <w:spacing w:after="0" w:line="240" w:lineRule="auto"/>
        <w:jc w:val="both"/>
        <w:rPr>
          <w:rFonts w:ascii="Times New Roman" w:cs="Times New Roman" w:eastAsia="Times New Roman" w:hAnsi="Times New Roman"/>
          <w:color w:themeColor="text1" w:val="000000"/>
          <w:sz w:val="24"/>
          <w:szCs w:val="24"/>
          <w:lang w:eastAsia="fr-FR"/>
        </w:rPr>
      </w:pPr>
      <w:r w:rsidRPr="00442D7B">
        <w:rPr>
          <w:rFonts w:ascii="Times New Roman" w:cs="Times New Roman" w:eastAsia="Times New Roman" w:hAnsi="Times New Roman"/>
          <w:color w:themeColor="text1" w:val="000000"/>
          <w:sz w:val="24"/>
          <w:szCs w:val="24"/>
          <w:lang w:eastAsia="fr-FR"/>
        </w:rPr>
        <w:t xml:space="preserve">SARL au capital de </w:t>
      </w:r>
      <w:r w:rsidR="0007703B">
        <w:rPr>
          <w:rFonts w:ascii="Times New Roman" w:cs="Times New Roman" w:eastAsia="Times New Roman" w:hAnsi="Times New Roman"/>
          <w:color w:themeColor="text1" w:val="000000"/>
          <w:sz w:val="24"/>
          <w:szCs w:val="24"/>
          <w:lang w:eastAsia="fr-FR"/>
        </w:rPr>
        <w:t xml:space="preserve">XXXX </w:t>
      </w:r>
      <w:r w:rsidRPr="00442D7B">
        <w:rPr>
          <w:rFonts w:ascii="Times New Roman" w:cs="Times New Roman" w:eastAsia="Times New Roman" w:hAnsi="Times New Roman"/>
          <w:color w:themeColor="text1" w:val="000000"/>
          <w:sz w:val="24"/>
          <w:szCs w:val="24"/>
          <w:lang w:eastAsia="fr-FR"/>
        </w:rPr>
        <w:t>euros</w:t>
      </w:r>
    </w:p>
    <w:p w14:paraId="2EFDF9E5" w14:textId="2885E9C4" w:rsidP="007D11A3" w:rsidR="007D012E" w:rsidRDefault="007D012E" w:rsidRPr="00442D7B">
      <w:pPr>
        <w:spacing w:after="0" w:line="240" w:lineRule="auto"/>
        <w:jc w:val="both"/>
        <w:rPr>
          <w:rFonts w:ascii="Times New Roman" w:cs="Times New Roman" w:eastAsia="Times New Roman" w:hAnsi="Times New Roman"/>
          <w:color w:themeColor="text1" w:val="000000"/>
          <w:sz w:val="24"/>
          <w:szCs w:val="24"/>
          <w:lang w:eastAsia="fr-FR"/>
        </w:rPr>
      </w:pPr>
      <w:r w:rsidRPr="00442D7B">
        <w:rPr>
          <w:rFonts w:ascii="Times New Roman" w:cs="Times New Roman" w:eastAsia="Times New Roman" w:hAnsi="Times New Roman"/>
          <w:color w:themeColor="text1" w:val="000000"/>
          <w:sz w:val="24"/>
          <w:szCs w:val="24"/>
          <w:lang w:eastAsia="fr-FR"/>
        </w:rPr>
        <w:t xml:space="preserve">N° SIREN : </w:t>
      </w:r>
      <w:r w:rsidR="0007703B">
        <w:rPr>
          <w:rFonts w:ascii="Times New Roman" w:cs="Times New Roman" w:eastAsia="Times New Roman" w:hAnsi="Times New Roman"/>
          <w:color w:themeColor="text1" w:val="000000"/>
          <w:sz w:val="24"/>
          <w:szCs w:val="24"/>
          <w:lang w:eastAsia="fr-FR"/>
        </w:rPr>
        <w:t>XXXX</w:t>
      </w:r>
    </w:p>
    <w:p w14:paraId="60688CC6" w14:textId="41AB2D30" w:rsidP="007D11A3" w:rsidR="007D012E" w:rsidRDefault="007D012E" w:rsidRPr="00442D7B">
      <w:pPr>
        <w:spacing w:after="0" w:line="240" w:lineRule="auto"/>
        <w:jc w:val="both"/>
        <w:rPr>
          <w:rFonts w:ascii="Times New Roman" w:cs="Times New Roman" w:eastAsia="Times New Roman" w:hAnsi="Times New Roman"/>
          <w:color w:themeColor="text1" w:val="000000"/>
          <w:sz w:val="24"/>
          <w:szCs w:val="24"/>
          <w:lang w:eastAsia="fr-FR"/>
        </w:rPr>
      </w:pPr>
      <w:proofErr w:type="gramStart"/>
      <w:r w:rsidRPr="00442D7B">
        <w:rPr>
          <w:rFonts w:ascii="Times New Roman" w:cs="Times New Roman" w:eastAsia="Times New Roman" w:hAnsi="Times New Roman"/>
          <w:color w:themeColor="text1" w:val="000000"/>
          <w:sz w:val="24"/>
          <w:szCs w:val="24"/>
          <w:lang w:eastAsia="fr-FR"/>
        </w:rPr>
        <w:t>dont</w:t>
      </w:r>
      <w:proofErr w:type="gramEnd"/>
      <w:r w:rsidRPr="00442D7B">
        <w:rPr>
          <w:rFonts w:ascii="Times New Roman" w:cs="Times New Roman" w:eastAsia="Times New Roman" w:hAnsi="Times New Roman"/>
          <w:color w:themeColor="text1" w:val="000000"/>
          <w:sz w:val="24"/>
          <w:szCs w:val="24"/>
          <w:lang w:eastAsia="fr-FR"/>
        </w:rPr>
        <w:t xml:space="preserve"> le siège social est situé </w:t>
      </w:r>
      <w:r w:rsidR="0007703B">
        <w:rPr>
          <w:rFonts w:ascii="Times New Roman" w:cs="Times New Roman" w:eastAsia="Times New Roman" w:hAnsi="Times New Roman"/>
          <w:color w:themeColor="text1" w:val="000000"/>
          <w:sz w:val="24"/>
          <w:szCs w:val="24"/>
          <w:lang w:eastAsia="fr-FR"/>
        </w:rPr>
        <w:t>XXXXX</w:t>
      </w:r>
    </w:p>
    <w:p w14:paraId="25ED65D1" w14:textId="6CEE917B" w:rsidP="007D11A3" w:rsidR="007D012E" w:rsidRDefault="001A3D52" w:rsidRPr="00442D7B">
      <w:pPr>
        <w:spacing w:after="0" w:line="240" w:lineRule="auto"/>
        <w:jc w:val="both"/>
        <w:rPr>
          <w:rFonts w:ascii="Times New Roman" w:cs="Times New Roman" w:eastAsia="Times New Roman" w:hAnsi="Times New Roman"/>
          <w:color w:themeColor="text1" w:val="000000"/>
          <w:sz w:val="24"/>
          <w:szCs w:val="24"/>
          <w:lang w:eastAsia="fr-FR"/>
        </w:rPr>
      </w:pPr>
      <w:r w:rsidRPr="00442D7B">
        <w:rPr>
          <w:rFonts w:ascii="Times New Roman" w:cs="Times New Roman" w:eastAsia="Times New Roman" w:hAnsi="Times New Roman"/>
          <w:color w:themeColor="text1" w:val="000000"/>
          <w:sz w:val="24"/>
          <w:szCs w:val="24"/>
          <w:lang w:eastAsia="fr-FR"/>
        </w:rPr>
        <w:t xml:space="preserve">Représentée par M. </w:t>
      </w:r>
      <w:r w:rsidR="0007703B">
        <w:rPr>
          <w:rFonts w:ascii="Times New Roman" w:cs="Times New Roman" w:eastAsia="Times New Roman" w:hAnsi="Times New Roman"/>
          <w:color w:themeColor="text1" w:val="000000"/>
          <w:sz w:val="24"/>
          <w:szCs w:val="24"/>
          <w:lang w:eastAsia="fr-FR"/>
        </w:rPr>
        <w:t>XXXXX</w:t>
      </w:r>
    </w:p>
    <w:p w14:paraId="1F67CD42" w14:textId="0CBC049E" w:rsidP="007D11A3" w:rsidR="007D012E" w:rsidRDefault="007D012E" w:rsidRPr="00442D7B">
      <w:pPr>
        <w:keepNext/>
        <w:spacing w:after="0" w:line="240" w:lineRule="auto"/>
        <w:jc w:val="both"/>
        <w:outlineLvl w:val="2"/>
        <w:rPr>
          <w:rFonts w:ascii="Times New Roman" w:cs="Times New Roman" w:eastAsia="Times New Roman" w:hAnsi="Times New Roman"/>
          <w:color w:themeColor="text1" w:val="000000"/>
          <w:sz w:val="24"/>
          <w:szCs w:val="24"/>
          <w:lang w:eastAsia="fr-FR"/>
        </w:rPr>
      </w:pPr>
      <w:r w:rsidRPr="00442D7B">
        <w:rPr>
          <w:rFonts w:ascii="Times New Roman" w:cs="Times New Roman" w:eastAsia="Times New Roman" w:hAnsi="Times New Roman"/>
          <w:color w:themeColor="text1" w:val="000000"/>
          <w:sz w:val="24"/>
          <w:szCs w:val="24"/>
          <w:lang w:eastAsia="fr-FR"/>
        </w:rPr>
        <w:t xml:space="preserve">En qualité de </w:t>
      </w:r>
      <w:r w:rsidR="001A3D52" w:rsidRPr="00442D7B">
        <w:rPr>
          <w:rFonts w:ascii="Times New Roman" w:cs="Times New Roman" w:eastAsia="Times New Roman" w:hAnsi="Times New Roman"/>
          <w:color w:themeColor="text1" w:val="000000"/>
          <w:sz w:val="24"/>
          <w:szCs w:val="24"/>
          <w:lang w:eastAsia="fr-FR"/>
        </w:rPr>
        <w:t>Gérant</w:t>
      </w:r>
    </w:p>
    <w:p w14:paraId="655C6C62" w14:textId="77777777" w:rsidP="007D11A3" w:rsidR="00B113ED" w:rsidRDefault="00B113ED" w:rsidRPr="00442D7B">
      <w:pPr>
        <w:keepNext/>
        <w:spacing w:after="0" w:line="240" w:lineRule="auto"/>
        <w:jc w:val="both"/>
        <w:outlineLvl w:val="2"/>
        <w:rPr>
          <w:rFonts w:ascii="Times New Roman" w:cs="Times New Roman" w:eastAsia="Times New Roman" w:hAnsi="Times New Roman"/>
          <w:b/>
          <w:color w:themeColor="text1" w:val="000000"/>
          <w:sz w:val="24"/>
          <w:szCs w:val="24"/>
          <w:u w:val="single"/>
          <w:lang w:eastAsia="fr-FR"/>
        </w:rPr>
      </w:pPr>
    </w:p>
    <w:p w14:paraId="6C3A17A5" w14:textId="77777777" w:rsidP="00B113ED" w:rsidR="007D012E" w:rsidRDefault="007D012E" w:rsidRPr="00442D7B">
      <w:pPr>
        <w:keepNext/>
        <w:spacing w:after="0" w:line="240" w:lineRule="auto"/>
        <w:jc w:val="right"/>
        <w:outlineLvl w:val="2"/>
        <w:rPr>
          <w:rFonts w:ascii="Times New Roman" w:cs="Times New Roman" w:eastAsia="Times New Roman" w:hAnsi="Times New Roman"/>
          <w:b/>
          <w:color w:themeColor="text1" w:val="000000"/>
          <w:sz w:val="24"/>
          <w:szCs w:val="24"/>
          <w:u w:val="single"/>
          <w:lang w:eastAsia="fr-FR"/>
        </w:rPr>
      </w:pPr>
      <w:r w:rsidRPr="00442D7B">
        <w:rPr>
          <w:rFonts w:ascii="Times New Roman" w:cs="Times New Roman" w:eastAsia="Times New Roman" w:hAnsi="Times New Roman"/>
          <w:b/>
          <w:color w:themeColor="text1" w:val="000000"/>
          <w:sz w:val="24"/>
          <w:szCs w:val="24"/>
          <w:u w:val="single"/>
          <w:lang w:eastAsia="fr-FR"/>
        </w:rPr>
        <w:t>D’UNE PART</w:t>
      </w:r>
    </w:p>
    <w:p w14:paraId="0BA9F767" w14:textId="7F6419DC" w:rsidP="007D11A3" w:rsidR="007D012E" w:rsidRDefault="007D012E" w:rsidRPr="00442D7B">
      <w:pPr>
        <w:tabs>
          <w:tab w:pos="5806" w:val="left"/>
        </w:tabs>
        <w:spacing w:after="0" w:line="240" w:lineRule="auto"/>
        <w:jc w:val="both"/>
        <w:rPr>
          <w:rFonts w:ascii="Times New Roman" w:cs="Times New Roman" w:eastAsia="Times New Roman" w:hAnsi="Times New Roman"/>
          <w:color w:themeColor="text1" w:val="000000"/>
          <w:sz w:val="24"/>
          <w:szCs w:val="24"/>
          <w:lang w:eastAsia="fr-FR"/>
        </w:rPr>
      </w:pPr>
    </w:p>
    <w:p w14:paraId="1284D19C" w14:textId="77777777" w:rsidP="007D11A3" w:rsidR="007D012E" w:rsidRDefault="007D012E" w:rsidRPr="00442D7B">
      <w:pPr>
        <w:spacing w:after="0" w:line="240" w:lineRule="auto"/>
        <w:jc w:val="both"/>
        <w:rPr>
          <w:rFonts w:ascii="Times New Roman" w:cs="Times New Roman" w:eastAsia="Times New Roman" w:hAnsi="Times New Roman"/>
          <w:b/>
          <w:color w:themeColor="text1" w:val="000000"/>
          <w:sz w:val="24"/>
          <w:szCs w:val="24"/>
          <w:u w:val="single"/>
          <w:lang w:eastAsia="fr-FR"/>
        </w:rPr>
      </w:pPr>
      <w:r w:rsidRPr="00442D7B">
        <w:rPr>
          <w:rFonts w:ascii="Times New Roman" w:cs="Times New Roman" w:eastAsia="Times New Roman" w:hAnsi="Times New Roman"/>
          <w:b/>
          <w:color w:themeColor="text1" w:val="000000"/>
          <w:sz w:val="24"/>
          <w:szCs w:val="24"/>
          <w:u w:val="single"/>
          <w:lang w:eastAsia="fr-FR"/>
        </w:rPr>
        <w:t>ET</w:t>
      </w:r>
    </w:p>
    <w:p w14:paraId="0C6A0113" w14:textId="77777777" w:rsidP="007D11A3" w:rsidR="007D012E" w:rsidRDefault="007D012E" w:rsidRPr="00442D7B">
      <w:pPr>
        <w:spacing w:after="0" w:line="240" w:lineRule="auto"/>
        <w:jc w:val="both"/>
        <w:rPr>
          <w:rFonts w:ascii="Times New Roman" w:cs="Times New Roman" w:eastAsia="Times New Roman" w:hAnsi="Times New Roman"/>
          <w:b/>
          <w:color w:themeColor="text1" w:val="000000"/>
          <w:sz w:val="24"/>
          <w:szCs w:val="24"/>
          <w:lang w:eastAsia="fr-FR"/>
        </w:rPr>
      </w:pPr>
    </w:p>
    <w:p w14:paraId="59B8009B" w14:textId="3E410F5F" w:rsidP="007D11A3" w:rsidR="007D012E" w:rsidRDefault="007D012E" w:rsidRPr="00442D7B">
      <w:pPr>
        <w:spacing w:after="0" w:before="120" w:line="240" w:lineRule="auto"/>
        <w:jc w:val="both"/>
        <w:rPr>
          <w:rFonts w:ascii="Times New Roman" w:cs="Times New Roman" w:eastAsia="Times New Roman" w:hAnsi="Times New Roman"/>
          <w:b/>
          <w:bCs/>
          <w:color w:themeColor="text1" w:val="000000"/>
          <w:sz w:val="24"/>
          <w:szCs w:val="24"/>
          <w:lang w:eastAsia="fr-FR"/>
        </w:rPr>
      </w:pPr>
      <w:r w:rsidRPr="00442D7B">
        <w:rPr>
          <w:rFonts w:ascii="Times New Roman" w:cs="Times New Roman" w:eastAsia="Times New Roman" w:hAnsi="Times New Roman"/>
          <w:b/>
          <w:bCs/>
          <w:color w:themeColor="text1" w:val="000000"/>
          <w:sz w:val="24"/>
          <w:szCs w:val="24"/>
          <w:lang w:eastAsia="fr-FR"/>
        </w:rPr>
        <w:t>Les Organisations Syndicales représentatives au sein de la Société, ayant recueilli ensemble plus de 50% des voix au 1</w:t>
      </w:r>
      <w:r w:rsidRPr="00442D7B">
        <w:rPr>
          <w:rFonts w:ascii="Times New Roman" w:cs="Times New Roman" w:eastAsia="Times New Roman" w:hAnsi="Times New Roman"/>
          <w:b/>
          <w:bCs/>
          <w:color w:themeColor="text1" w:val="000000"/>
          <w:sz w:val="24"/>
          <w:szCs w:val="24"/>
          <w:vertAlign w:val="superscript"/>
          <w:lang w:eastAsia="fr-FR"/>
        </w:rPr>
        <w:t>er</w:t>
      </w:r>
      <w:r w:rsidRPr="00442D7B">
        <w:rPr>
          <w:rFonts w:ascii="Times New Roman" w:cs="Times New Roman" w:eastAsia="Times New Roman" w:hAnsi="Times New Roman"/>
          <w:b/>
          <w:bCs/>
          <w:color w:themeColor="text1" w:val="000000"/>
          <w:sz w:val="24"/>
          <w:szCs w:val="24"/>
          <w:lang w:eastAsia="fr-FR"/>
        </w:rPr>
        <w:t xml:space="preserve"> tour des dernières élections professionnelles :</w:t>
      </w:r>
    </w:p>
    <w:p w14:paraId="02FC17D3" w14:textId="75453C7D" w:rsidP="007D11A3" w:rsidR="007D012E" w:rsidRDefault="007D012E" w:rsidRPr="00442D7B">
      <w:pPr>
        <w:spacing w:after="0" w:before="120" w:line="240" w:lineRule="auto"/>
        <w:jc w:val="both"/>
        <w:rPr>
          <w:rFonts w:ascii="Times New Roman" w:cs="Times New Roman" w:eastAsia="Times New Roman" w:hAnsi="Times New Roman"/>
          <w:b/>
          <w:bCs/>
          <w:color w:themeColor="text1" w:val="000000"/>
          <w:sz w:val="24"/>
          <w:szCs w:val="24"/>
          <w:lang w:eastAsia="fr-FR"/>
        </w:rPr>
      </w:pPr>
      <w:r w:rsidRPr="00442D7B">
        <w:rPr>
          <w:rFonts w:ascii="Times New Roman" w:cs="Times New Roman" w:eastAsia="Times New Roman" w:hAnsi="Times New Roman"/>
          <w:b/>
          <w:bCs/>
          <w:color w:themeColor="text1" w:val="000000"/>
          <w:sz w:val="24"/>
          <w:szCs w:val="24"/>
          <w:lang w:eastAsia="fr-FR"/>
        </w:rPr>
        <w:t xml:space="preserve">- L’organisation syndicale Force Ouvrière, représentée par Monsieur </w:t>
      </w:r>
      <w:r w:rsidR="0007703B">
        <w:rPr>
          <w:rFonts w:ascii="Times New Roman" w:cs="Times New Roman" w:eastAsia="Times New Roman" w:hAnsi="Times New Roman"/>
          <w:b/>
          <w:bCs/>
          <w:color w:themeColor="text1" w:val="000000"/>
          <w:sz w:val="24"/>
          <w:szCs w:val="24"/>
          <w:lang w:eastAsia="fr-FR"/>
        </w:rPr>
        <w:t>XXXXX</w:t>
      </w:r>
      <w:r w:rsidR="001A3D52" w:rsidRPr="00442D7B">
        <w:rPr>
          <w:rFonts w:ascii="Times New Roman" w:cs="Times New Roman" w:eastAsia="Times New Roman" w:hAnsi="Times New Roman"/>
          <w:b/>
          <w:bCs/>
          <w:color w:themeColor="text1" w:val="000000"/>
          <w:sz w:val="24"/>
          <w:szCs w:val="24"/>
          <w:lang w:eastAsia="fr-FR"/>
        </w:rPr>
        <w:t>,</w:t>
      </w:r>
      <w:r w:rsidRPr="00442D7B">
        <w:rPr>
          <w:rFonts w:ascii="Times New Roman" w:cs="Times New Roman" w:eastAsia="Times New Roman" w:hAnsi="Times New Roman"/>
          <w:b/>
          <w:bCs/>
          <w:color w:themeColor="text1" w:val="000000"/>
          <w:sz w:val="24"/>
          <w:szCs w:val="24"/>
          <w:lang w:eastAsia="fr-FR"/>
        </w:rPr>
        <w:t xml:space="preserve"> Délégué Syndical</w:t>
      </w:r>
    </w:p>
    <w:p w14:paraId="2A74B15B" w14:textId="77777777" w:rsidP="007D11A3" w:rsidR="007D012E" w:rsidRDefault="007D012E" w:rsidRPr="00442D7B">
      <w:pPr>
        <w:spacing w:after="0" w:before="120" w:line="240" w:lineRule="auto"/>
        <w:jc w:val="both"/>
        <w:rPr>
          <w:rFonts w:ascii="Times New Roman" w:cs="Times New Roman" w:eastAsia="Times New Roman" w:hAnsi="Times New Roman"/>
          <w:color w:themeColor="text1" w:val="000000"/>
          <w:sz w:val="24"/>
          <w:szCs w:val="24"/>
          <w:lang w:eastAsia="fr-FR"/>
        </w:rPr>
      </w:pPr>
    </w:p>
    <w:p w14:paraId="59C4C148" w14:textId="14BBC398" w:rsidP="007D11A3" w:rsidR="007D012E" w:rsidRDefault="007D012E" w:rsidRPr="00442D7B">
      <w:pPr>
        <w:numPr>
          <w:ilvl w:val="0"/>
          <w:numId w:val="37"/>
        </w:numPr>
        <w:spacing w:after="0" w:before="120" w:line="240" w:lineRule="auto"/>
        <w:jc w:val="both"/>
        <w:rPr>
          <w:rFonts w:ascii="Times New Roman" w:cs="Times New Roman" w:eastAsia="Times New Roman" w:hAnsi="Times New Roman"/>
          <w:color w:themeColor="text1" w:val="000000"/>
          <w:sz w:val="24"/>
          <w:szCs w:val="24"/>
          <w:lang w:eastAsia="fr-FR"/>
        </w:rPr>
      </w:pPr>
      <w:r w:rsidRPr="00442D7B">
        <w:rPr>
          <w:rFonts w:ascii="Times New Roman" w:cs="Times New Roman" w:eastAsia="Times New Roman" w:hAnsi="Times New Roman"/>
          <w:b/>
          <w:color w:themeColor="text1" w:val="000000"/>
          <w:sz w:val="24"/>
          <w:szCs w:val="24"/>
          <w:lang w:eastAsia="fr-FR"/>
        </w:rPr>
        <w:t>L’organisation syndicale.</w:t>
      </w:r>
      <w:r w:rsidRPr="00442D7B">
        <w:rPr>
          <w:rFonts w:ascii="Times New Roman" w:cs="Times New Roman" w:eastAsia="Times New Roman" w:hAnsi="Times New Roman"/>
          <w:color w:themeColor="text1" w:val="000000"/>
          <w:sz w:val="24"/>
          <w:szCs w:val="24"/>
          <w:lang w:eastAsia="fr-FR"/>
        </w:rPr>
        <w:t>,</w:t>
      </w:r>
    </w:p>
    <w:p w14:paraId="6C37BD19" w14:textId="77777777" w:rsidP="007D11A3" w:rsidR="007D012E" w:rsidRDefault="007D012E" w:rsidRPr="00442D7B">
      <w:pPr>
        <w:spacing w:after="0" w:before="120" w:line="240" w:lineRule="auto"/>
        <w:jc w:val="both"/>
        <w:rPr>
          <w:rFonts w:ascii="Times New Roman" w:cs="Times New Roman" w:eastAsia="Times New Roman" w:hAnsi="Times New Roman"/>
          <w:color w:themeColor="text1" w:val="000000"/>
          <w:sz w:val="24"/>
          <w:szCs w:val="24"/>
          <w:highlight w:val="yellow"/>
          <w:lang w:eastAsia="fr-FR"/>
        </w:rPr>
      </w:pPr>
    </w:p>
    <w:p w14:paraId="3CD9EE5A" w14:textId="77777777" w:rsidP="007D11A3" w:rsidR="007D012E" w:rsidRDefault="007D012E" w:rsidRPr="00442D7B">
      <w:pPr>
        <w:spacing w:after="0" w:line="240" w:lineRule="auto"/>
        <w:jc w:val="both"/>
        <w:rPr>
          <w:rFonts w:ascii="Times New Roman" w:cs="Times New Roman" w:eastAsia="Times New Roman" w:hAnsi="Times New Roman"/>
          <w:bCs/>
          <w:color w:themeColor="text1" w:val="000000"/>
          <w:sz w:val="24"/>
          <w:szCs w:val="24"/>
          <w:lang w:eastAsia="fr-FR"/>
        </w:rPr>
      </w:pPr>
    </w:p>
    <w:p w14:paraId="0F99B7DB" w14:textId="77777777" w:rsidP="007D11A3" w:rsidR="007D012E" w:rsidRDefault="007D012E" w:rsidRPr="00442D7B">
      <w:pPr>
        <w:keepNext/>
        <w:spacing w:after="0" w:line="240" w:lineRule="auto"/>
        <w:jc w:val="both"/>
        <w:outlineLvl w:val="2"/>
        <w:rPr>
          <w:rFonts w:ascii="Times New Roman" w:cs="Times New Roman" w:eastAsia="Times New Roman" w:hAnsi="Times New Roman"/>
          <w:b/>
          <w:color w:themeColor="text1" w:val="000000"/>
          <w:sz w:val="24"/>
          <w:szCs w:val="24"/>
          <w:u w:val="single"/>
          <w:lang w:eastAsia="fr-FR"/>
        </w:rPr>
      </w:pPr>
    </w:p>
    <w:p w14:paraId="1DC6C94A" w14:textId="77777777" w:rsidP="007D11A3" w:rsidR="007D012E" w:rsidRDefault="007D012E" w:rsidRPr="00442D7B">
      <w:pPr>
        <w:jc w:val="both"/>
        <w:rPr>
          <w:rFonts w:ascii="Times New Roman" w:cs="Times New Roman" w:hAnsi="Times New Roman"/>
          <w:b/>
          <w:color w:themeColor="text1" w:val="000000"/>
          <w:sz w:val="56"/>
          <w:szCs w:val="56"/>
          <w:u w:val="single"/>
        </w:rPr>
      </w:pPr>
    </w:p>
    <w:p w14:paraId="4F974E94" w14:textId="77777777" w:rsidP="007D11A3" w:rsidR="009174BF" w:rsidRDefault="009174BF" w:rsidRPr="00442D7B">
      <w:pPr>
        <w:jc w:val="both"/>
        <w:rPr>
          <w:rFonts w:ascii="Times New Roman" w:cs="Times New Roman" w:hAnsi="Times New Roman"/>
          <w:b/>
          <w:color w:themeColor="text1" w:val="000000"/>
          <w:sz w:val="56"/>
          <w:szCs w:val="56"/>
          <w:u w:val="single"/>
        </w:rPr>
      </w:pPr>
    </w:p>
    <w:p w14:paraId="11551E01" w14:textId="77777777" w:rsidP="007D11A3" w:rsidR="001A3D52" w:rsidRDefault="001A3D52" w:rsidRPr="00442D7B">
      <w:pPr>
        <w:jc w:val="both"/>
        <w:rPr>
          <w:rFonts w:ascii="Times New Roman" w:cs="Times New Roman" w:hAnsi="Times New Roman"/>
          <w:b/>
          <w:color w:themeColor="text1" w:val="000000"/>
          <w:sz w:val="56"/>
          <w:szCs w:val="56"/>
          <w:u w:val="single"/>
        </w:rPr>
      </w:pPr>
    </w:p>
    <w:p w14:paraId="096CB547" w14:textId="77777777" w:rsidP="007D11A3" w:rsidR="001A3D52" w:rsidRDefault="001A3D52" w:rsidRPr="00442D7B">
      <w:pPr>
        <w:jc w:val="both"/>
        <w:rPr>
          <w:rFonts w:ascii="Times New Roman" w:cs="Times New Roman" w:hAnsi="Times New Roman"/>
          <w:b/>
          <w:color w:themeColor="text1" w:val="000000"/>
          <w:sz w:val="56"/>
          <w:szCs w:val="56"/>
          <w:u w:val="single"/>
        </w:rPr>
      </w:pPr>
    </w:p>
    <w:p w14:paraId="2A731F04" w14:textId="77777777" w:rsidP="007D11A3" w:rsidR="001A3D52" w:rsidRDefault="001A3D52" w:rsidRPr="00442D7B">
      <w:pPr>
        <w:jc w:val="both"/>
        <w:rPr>
          <w:rFonts w:ascii="Times New Roman" w:cs="Times New Roman" w:hAnsi="Times New Roman"/>
          <w:b/>
          <w:color w:themeColor="text1" w:val="000000"/>
          <w:sz w:val="56"/>
          <w:szCs w:val="56"/>
          <w:u w:val="single"/>
        </w:rPr>
      </w:pPr>
    </w:p>
    <w:p w14:paraId="1D79951A" w14:textId="77777777" w:rsidP="007D11A3" w:rsidR="001A3D52" w:rsidRDefault="001A3D52" w:rsidRPr="00442D7B">
      <w:pPr>
        <w:jc w:val="both"/>
        <w:rPr>
          <w:rFonts w:ascii="Times New Roman" w:cs="Times New Roman" w:hAnsi="Times New Roman"/>
          <w:b/>
          <w:color w:themeColor="text1" w:val="000000"/>
          <w:sz w:val="56"/>
          <w:szCs w:val="56"/>
          <w:u w:val="single"/>
        </w:rPr>
      </w:pPr>
    </w:p>
    <w:p w14:paraId="2CCACA73" w14:textId="63AB9848" w:rsidP="007D11A3" w:rsidR="000C4DD8" w:rsidRDefault="002C747D" w:rsidRPr="00442D7B">
      <w:pPr>
        <w:jc w:val="center"/>
        <w:rPr>
          <w:rFonts w:ascii="Times New Roman" w:cs="Times New Roman" w:hAnsi="Times New Roman"/>
          <w:b/>
          <w:color w:themeColor="text1" w:val="000000"/>
          <w:sz w:val="56"/>
          <w:szCs w:val="56"/>
          <w:u w:val="single"/>
        </w:rPr>
      </w:pPr>
      <w:r w:rsidRPr="00442D7B">
        <w:rPr>
          <w:rFonts w:ascii="Times New Roman" w:cs="Times New Roman" w:hAnsi="Times New Roman"/>
          <w:b/>
          <w:color w:themeColor="text1" w:val="000000"/>
          <w:sz w:val="56"/>
          <w:szCs w:val="56"/>
          <w:u w:val="single"/>
        </w:rPr>
        <w:lastRenderedPageBreak/>
        <w:t>PLAN</w:t>
      </w:r>
      <w:r w:rsidR="00A564C3" w:rsidRPr="00442D7B">
        <w:rPr>
          <w:rFonts w:ascii="Times New Roman" w:cs="Times New Roman" w:hAnsi="Times New Roman"/>
          <w:b/>
          <w:color w:themeColor="text1" w:val="000000"/>
          <w:sz w:val="56"/>
          <w:szCs w:val="56"/>
        </w:rPr>
        <w:t> :</w:t>
      </w:r>
    </w:p>
    <w:p w14:paraId="48FDFF83" w14:textId="77777777" w:rsidP="007D11A3" w:rsidR="000C4DD8" w:rsidRDefault="000C4DD8" w:rsidRPr="00442D7B">
      <w:pPr>
        <w:jc w:val="both"/>
        <w:rPr>
          <w:rFonts w:ascii="Times New Roman" w:cs="Times New Roman" w:hAnsi="Times New Roman"/>
          <w:b/>
          <w:color w:themeColor="text1" w:val="000000"/>
          <w:sz w:val="56"/>
          <w:szCs w:val="56"/>
        </w:rPr>
      </w:pPr>
    </w:p>
    <w:p w14:paraId="682D2299" w14:textId="7D81F341" w:rsidP="007D11A3" w:rsidR="002C747D" w:rsidRDefault="002C747D" w:rsidRPr="00442D7B">
      <w:pPr>
        <w:jc w:val="both"/>
        <w:rPr>
          <w:rFonts w:ascii="Times New Roman" w:cs="Times New Roman" w:hAnsi="Times New Roman"/>
          <w:b/>
          <w:color w:themeColor="text1" w:val="000000"/>
          <w:sz w:val="40"/>
          <w:szCs w:val="36"/>
        </w:rPr>
      </w:pPr>
      <w:r w:rsidRPr="00442D7B">
        <w:rPr>
          <w:rFonts w:ascii="Times New Roman" w:cs="Times New Roman" w:hAnsi="Times New Roman"/>
          <w:b/>
          <w:color w:themeColor="text1" w:val="000000"/>
          <w:sz w:val="40"/>
          <w:szCs w:val="36"/>
          <w:u w:val="single"/>
        </w:rPr>
        <w:t>PARTIE I</w:t>
      </w:r>
      <w:r w:rsidRPr="00442D7B">
        <w:rPr>
          <w:rFonts w:ascii="Times New Roman" w:cs="Times New Roman" w:hAnsi="Times New Roman"/>
          <w:b/>
          <w:color w:themeColor="text1" w:val="000000"/>
          <w:sz w:val="40"/>
          <w:szCs w:val="36"/>
        </w:rPr>
        <w:t> : PR</w:t>
      </w:r>
      <w:r w:rsidR="00A63826" w:rsidRPr="00442D7B">
        <w:rPr>
          <w:rFonts w:ascii="Times New Roman" w:cs="Times New Roman" w:hAnsi="Times New Roman"/>
          <w:b/>
          <w:color w:themeColor="text1" w:val="000000"/>
          <w:sz w:val="40"/>
          <w:szCs w:val="36"/>
        </w:rPr>
        <w:t>É</w:t>
      </w:r>
      <w:r w:rsidRPr="00442D7B">
        <w:rPr>
          <w:rFonts w:ascii="Times New Roman" w:cs="Times New Roman" w:hAnsi="Times New Roman"/>
          <w:b/>
          <w:color w:themeColor="text1" w:val="000000"/>
          <w:sz w:val="40"/>
          <w:szCs w:val="36"/>
        </w:rPr>
        <w:t>AMBULE</w:t>
      </w:r>
    </w:p>
    <w:p w14:paraId="26953BB9" w14:textId="77777777" w:rsidP="007D11A3" w:rsidR="002C747D" w:rsidRDefault="002C747D" w:rsidRPr="00442D7B">
      <w:pPr>
        <w:jc w:val="both"/>
        <w:rPr>
          <w:rFonts w:ascii="Times New Roman" w:cs="Times New Roman" w:hAnsi="Times New Roman"/>
          <w:b/>
          <w:color w:themeColor="text1" w:val="000000"/>
          <w:sz w:val="40"/>
          <w:szCs w:val="36"/>
        </w:rPr>
      </w:pPr>
      <w:r w:rsidRPr="00442D7B">
        <w:rPr>
          <w:rFonts w:ascii="Times New Roman" w:cs="Times New Roman" w:hAnsi="Times New Roman"/>
          <w:b/>
          <w:color w:themeColor="text1" w:val="000000"/>
          <w:sz w:val="40"/>
          <w:szCs w:val="36"/>
          <w:u w:val="single"/>
        </w:rPr>
        <w:t>PARTIE II</w:t>
      </w:r>
      <w:r w:rsidRPr="00442D7B">
        <w:rPr>
          <w:rFonts w:ascii="Times New Roman" w:cs="Times New Roman" w:hAnsi="Times New Roman"/>
          <w:b/>
          <w:color w:themeColor="text1" w:val="000000"/>
          <w:sz w:val="40"/>
          <w:szCs w:val="36"/>
        </w:rPr>
        <w:t xml:space="preserve"> : CHAMP D’APPLICATION</w:t>
      </w:r>
    </w:p>
    <w:p w14:paraId="4620F083" w14:textId="321E15C1" w:rsidP="007D11A3" w:rsidR="002C747D" w:rsidRDefault="002C747D" w:rsidRPr="00442D7B">
      <w:pPr>
        <w:jc w:val="both"/>
        <w:rPr>
          <w:rFonts w:ascii="Times New Roman" w:cs="Times New Roman" w:hAnsi="Times New Roman"/>
          <w:b/>
          <w:color w:themeColor="text1" w:val="000000"/>
          <w:sz w:val="40"/>
          <w:szCs w:val="36"/>
        </w:rPr>
      </w:pPr>
      <w:r w:rsidRPr="00442D7B">
        <w:rPr>
          <w:rFonts w:ascii="Times New Roman" w:cs="Times New Roman" w:hAnsi="Times New Roman"/>
          <w:b/>
          <w:color w:themeColor="text1" w:val="000000"/>
          <w:sz w:val="40"/>
          <w:szCs w:val="36"/>
          <w:u w:val="single"/>
        </w:rPr>
        <w:t>PARTIE III</w:t>
      </w:r>
      <w:r w:rsidRPr="00442D7B">
        <w:rPr>
          <w:rFonts w:ascii="Times New Roman" w:cs="Times New Roman" w:hAnsi="Times New Roman"/>
          <w:b/>
          <w:color w:themeColor="text1" w:val="000000"/>
          <w:sz w:val="40"/>
          <w:szCs w:val="36"/>
        </w:rPr>
        <w:t> : AM</w:t>
      </w:r>
      <w:r w:rsidR="00A63826" w:rsidRPr="00442D7B">
        <w:rPr>
          <w:rFonts w:ascii="Times New Roman" w:cs="Times New Roman" w:hAnsi="Times New Roman"/>
          <w:b/>
          <w:color w:themeColor="text1" w:val="000000"/>
          <w:sz w:val="40"/>
          <w:szCs w:val="36"/>
        </w:rPr>
        <w:t>É</w:t>
      </w:r>
      <w:r w:rsidRPr="00442D7B">
        <w:rPr>
          <w:rFonts w:ascii="Times New Roman" w:cs="Times New Roman" w:hAnsi="Times New Roman"/>
          <w:b/>
          <w:color w:themeColor="text1" w:val="000000"/>
          <w:sz w:val="40"/>
          <w:szCs w:val="36"/>
        </w:rPr>
        <w:t>NAGEMENT DU TEMPS DE TRAVAIL : SALARI</w:t>
      </w:r>
      <w:r w:rsidR="00A63826" w:rsidRPr="00442D7B">
        <w:rPr>
          <w:rFonts w:ascii="Times New Roman" w:cs="Times New Roman" w:hAnsi="Times New Roman"/>
          <w:b/>
          <w:color w:themeColor="text1" w:val="000000"/>
          <w:sz w:val="40"/>
          <w:szCs w:val="36"/>
        </w:rPr>
        <w:t>É</w:t>
      </w:r>
      <w:r w:rsidRPr="00442D7B">
        <w:rPr>
          <w:rFonts w:ascii="Times New Roman" w:cs="Times New Roman" w:hAnsi="Times New Roman"/>
          <w:b/>
          <w:color w:themeColor="text1" w:val="000000"/>
          <w:sz w:val="40"/>
          <w:szCs w:val="36"/>
        </w:rPr>
        <w:t>S A TEMPS COMPLET</w:t>
      </w:r>
    </w:p>
    <w:p w14:paraId="78B7B64A" w14:textId="6540074F" w:rsidP="007D11A3" w:rsidR="0073032D" w:rsidRDefault="0073032D" w:rsidRPr="00442D7B">
      <w:pPr>
        <w:numPr>
          <w:ilvl w:val="0"/>
          <w:numId w:val="1"/>
        </w:numPr>
        <w:spacing w:after="0" w:line="240" w:lineRule="auto"/>
        <w:contextualSpacing/>
        <w:jc w:val="both"/>
        <w:rPr>
          <w:rFonts w:ascii="Times New Roman" w:cs="Times New Roman" w:eastAsia="Calibri" w:hAnsi="Times New Roman"/>
          <w:b/>
          <w:color w:themeColor="text1" w:val="000000"/>
          <w:sz w:val="32"/>
          <w:u w:val="single"/>
        </w:rPr>
      </w:pPr>
      <w:r w:rsidRPr="00442D7B">
        <w:rPr>
          <w:rFonts w:ascii="Times New Roman" w:cs="Times New Roman" w:eastAsia="Calibri" w:hAnsi="Times New Roman"/>
          <w:b/>
          <w:color w:themeColor="text1" w:val="000000"/>
          <w:sz w:val="32"/>
          <w:u w:val="single"/>
        </w:rPr>
        <w:t>Les conducteurs</w:t>
      </w:r>
      <w:r w:rsidR="00BC509D" w:rsidRPr="00442D7B">
        <w:rPr>
          <w:rFonts w:ascii="Times New Roman" w:cs="Times New Roman" w:eastAsia="Calibri" w:hAnsi="Times New Roman"/>
          <w:b/>
          <w:color w:themeColor="text1" w:val="000000"/>
          <w:sz w:val="32"/>
        </w:rPr>
        <w:t> :</w:t>
      </w:r>
    </w:p>
    <w:p w14:paraId="3AD939E2" w14:textId="77777777" w:rsidP="007D11A3" w:rsidR="0073032D" w:rsidRDefault="0073032D" w:rsidRPr="00442D7B">
      <w:pPr>
        <w:spacing w:after="0" w:line="240" w:lineRule="auto"/>
        <w:jc w:val="both"/>
        <w:rPr>
          <w:rFonts w:ascii="Times New Roman" w:cs="Times New Roman" w:eastAsia="Times New Roman" w:hAnsi="Times New Roman"/>
          <w:b/>
          <w:color w:themeColor="text1" w:val="000000"/>
          <w:sz w:val="20"/>
          <w:szCs w:val="20"/>
          <w:lang w:eastAsia="fr-FR"/>
        </w:rPr>
      </w:pPr>
    </w:p>
    <w:p w14:paraId="3A8E5676" w14:textId="48C43EF7" w:rsidP="007D11A3" w:rsidR="0073032D" w:rsidRDefault="0073032D" w:rsidRPr="00442D7B">
      <w:pPr>
        <w:numPr>
          <w:ilvl w:val="0"/>
          <w:numId w:val="2"/>
        </w:numPr>
        <w:spacing w:after="0" w:line="240" w:lineRule="auto"/>
        <w:contextualSpacing/>
        <w:jc w:val="both"/>
        <w:rPr>
          <w:rFonts w:ascii="Times New Roman" w:cs="Times New Roman" w:eastAsia="Calibri" w:hAnsi="Times New Roman"/>
          <w:b/>
          <w:color w:themeColor="text1" w:val="000000"/>
          <w:sz w:val="28"/>
        </w:rPr>
      </w:pPr>
      <w:r w:rsidRPr="00442D7B">
        <w:rPr>
          <w:rFonts w:ascii="Times New Roman" w:cs="Times New Roman" w:eastAsia="Calibri" w:hAnsi="Times New Roman"/>
          <w:b/>
          <w:color w:themeColor="text1" w:val="000000"/>
          <w:sz w:val="28"/>
          <w:u w:val="single"/>
        </w:rPr>
        <w:t>Organisation de l’aménagement annuel du temps de travail</w:t>
      </w:r>
      <w:r w:rsidR="00A9141D" w:rsidRPr="00442D7B">
        <w:rPr>
          <w:rFonts w:ascii="Times New Roman" w:cs="Times New Roman" w:eastAsia="Calibri" w:hAnsi="Times New Roman"/>
          <w:b/>
          <w:color w:themeColor="text1" w:val="000000"/>
          <w:sz w:val="28"/>
        </w:rPr>
        <w:t> :</w:t>
      </w:r>
    </w:p>
    <w:p w14:paraId="0197D206" w14:textId="77777777" w:rsidP="007D11A3" w:rsidR="0073032D" w:rsidRDefault="0073032D" w:rsidRPr="00442D7B">
      <w:pPr>
        <w:spacing w:after="0" w:line="240" w:lineRule="auto"/>
        <w:jc w:val="both"/>
        <w:rPr>
          <w:rFonts w:ascii="Times New Roman" w:cs="Times New Roman" w:eastAsia="Times New Roman" w:hAnsi="Times New Roman"/>
          <w:b/>
          <w:color w:themeColor="text1" w:val="000000"/>
          <w:sz w:val="20"/>
          <w:szCs w:val="20"/>
          <w:lang w:eastAsia="fr-FR"/>
        </w:rPr>
      </w:pPr>
    </w:p>
    <w:p w14:paraId="3860EBE6" w14:textId="77777777" w:rsidP="007D11A3" w:rsidR="0073032D" w:rsidRDefault="0073032D" w:rsidRPr="00442D7B">
      <w:pPr>
        <w:numPr>
          <w:ilvl w:val="0"/>
          <w:numId w:val="3"/>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Durée du travail</w:t>
      </w:r>
    </w:p>
    <w:p w14:paraId="7946A77A" w14:textId="77777777" w:rsidP="007D11A3" w:rsidR="0073032D" w:rsidRDefault="0073032D" w:rsidRPr="00442D7B">
      <w:pPr>
        <w:numPr>
          <w:ilvl w:val="0"/>
          <w:numId w:val="3"/>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Limites hebdomadaires</w:t>
      </w:r>
    </w:p>
    <w:p w14:paraId="2693DF38" w14:textId="77777777" w:rsidP="007D11A3" w:rsidR="0073032D" w:rsidRDefault="0073032D" w:rsidRPr="00442D7B">
      <w:pPr>
        <w:numPr>
          <w:ilvl w:val="0"/>
          <w:numId w:val="3"/>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Programmation indicative collective</w:t>
      </w:r>
    </w:p>
    <w:p w14:paraId="11E73067" w14:textId="77777777" w:rsidP="007D11A3" w:rsidR="0073032D" w:rsidRDefault="0073032D" w:rsidRPr="00442D7B">
      <w:pPr>
        <w:numPr>
          <w:ilvl w:val="0"/>
          <w:numId w:val="3"/>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Planning individuel</w:t>
      </w:r>
    </w:p>
    <w:p w14:paraId="6D3896B6" w14:textId="77777777" w:rsidP="007D11A3" w:rsidR="0073032D" w:rsidRDefault="0073032D" w:rsidRPr="00442D7B">
      <w:pPr>
        <w:numPr>
          <w:ilvl w:val="0"/>
          <w:numId w:val="3"/>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Modification du planning et délai de prévenance</w:t>
      </w:r>
    </w:p>
    <w:p w14:paraId="2EFAC645" w14:textId="77777777" w:rsidP="007D11A3" w:rsidR="0073032D" w:rsidRDefault="0073032D" w:rsidRPr="00442D7B">
      <w:pPr>
        <w:numPr>
          <w:ilvl w:val="0"/>
          <w:numId w:val="3"/>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Heures supplémentaires</w:t>
      </w:r>
    </w:p>
    <w:p w14:paraId="65950C2C" w14:textId="77777777" w:rsidP="007D11A3" w:rsidR="0073032D" w:rsidRDefault="0073032D" w:rsidRPr="00442D7B">
      <w:pPr>
        <w:numPr>
          <w:ilvl w:val="0"/>
          <w:numId w:val="3"/>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Modalités de rémunération</w:t>
      </w:r>
    </w:p>
    <w:p w14:paraId="2200DC49" w14:textId="77777777" w:rsidP="007D11A3" w:rsidR="0073032D" w:rsidRDefault="0073032D" w:rsidRPr="00442D7B">
      <w:pPr>
        <w:spacing w:after="0" w:line="240" w:lineRule="auto"/>
        <w:jc w:val="both"/>
        <w:rPr>
          <w:rFonts w:ascii="Times New Roman" w:cs="Times New Roman" w:eastAsia="Times New Roman" w:hAnsi="Times New Roman"/>
          <w:b/>
          <w:color w:themeColor="text1" w:val="000000"/>
          <w:sz w:val="20"/>
          <w:szCs w:val="20"/>
          <w:lang w:eastAsia="fr-FR"/>
        </w:rPr>
      </w:pPr>
    </w:p>
    <w:p w14:paraId="160FB05E" w14:textId="1518E186" w:rsidP="007D11A3" w:rsidR="0073032D" w:rsidRDefault="0073032D" w:rsidRPr="00442D7B">
      <w:pPr>
        <w:numPr>
          <w:ilvl w:val="0"/>
          <w:numId w:val="2"/>
        </w:numPr>
        <w:spacing w:after="0" w:line="240" w:lineRule="auto"/>
        <w:contextualSpacing/>
        <w:jc w:val="both"/>
        <w:rPr>
          <w:rFonts w:ascii="Times New Roman" w:cs="Times New Roman" w:eastAsia="Calibri" w:hAnsi="Times New Roman"/>
          <w:b/>
          <w:color w:themeColor="text1" w:val="000000"/>
          <w:sz w:val="28"/>
        </w:rPr>
      </w:pPr>
      <w:r w:rsidRPr="00442D7B">
        <w:rPr>
          <w:rFonts w:ascii="Times New Roman" w:cs="Times New Roman" w:eastAsia="Calibri" w:hAnsi="Times New Roman"/>
          <w:b/>
          <w:color w:themeColor="text1" w:val="000000"/>
          <w:sz w:val="28"/>
          <w:u w:val="single"/>
        </w:rPr>
        <w:t>Définitions, temps de travail effectif et autres temps rémunérés</w:t>
      </w:r>
      <w:r w:rsidR="00A9141D" w:rsidRPr="00442D7B">
        <w:rPr>
          <w:rFonts w:ascii="Times New Roman" w:cs="Times New Roman" w:eastAsia="Calibri" w:hAnsi="Times New Roman"/>
          <w:b/>
          <w:color w:themeColor="text1" w:val="000000"/>
          <w:sz w:val="28"/>
        </w:rPr>
        <w:t> :</w:t>
      </w:r>
    </w:p>
    <w:p w14:paraId="58723155" w14:textId="77777777" w:rsidP="007D11A3" w:rsidR="008D65D8" w:rsidRDefault="008D65D8" w:rsidRPr="00442D7B">
      <w:pPr>
        <w:spacing w:after="0" w:line="240" w:lineRule="auto"/>
        <w:contextualSpacing/>
        <w:jc w:val="both"/>
        <w:rPr>
          <w:rFonts w:ascii="Times New Roman" w:cs="Times New Roman" w:eastAsia="Calibri" w:hAnsi="Times New Roman"/>
          <w:b/>
          <w:color w:themeColor="text1" w:val="000000"/>
          <w:sz w:val="28"/>
        </w:rPr>
      </w:pPr>
    </w:p>
    <w:p w14:paraId="72EDC370" w14:textId="024B4D34" w:rsidP="007D11A3" w:rsidR="0073032D" w:rsidRDefault="0073032D" w:rsidRPr="00442D7B">
      <w:pPr>
        <w:numPr>
          <w:ilvl w:val="0"/>
          <w:numId w:val="4"/>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Fiche de travail</w:t>
      </w:r>
    </w:p>
    <w:p w14:paraId="266F8FDB" w14:textId="77777777" w:rsidP="007D11A3" w:rsidR="0073032D" w:rsidRDefault="0073032D" w:rsidRPr="00442D7B">
      <w:pPr>
        <w:numPr>
          <w:ilvl w:val="0"/>
          <w:numId w:val="4"/>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Journées partiellement travaillées, d’absence, de congés ou maladie et jours de repos</w:t>
      </w:r>
    </w:p>
    <w:p w14:paraId="20EE9B41" w14:textId="77777777" w:rsidP="007D11A3" w:rsidR="0073032D" w:rsidRDefault="0073032D" w:rsidRPr="00442D7B">
      <w:pPr>
        <w:numPr>
          <w:ilvl w:val="0"/>
          <w:numId w:val="4"/>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Définition des heures de la journée</w:t>
      </w:r>
    </w:p>
    <w:p w14:paraId="70ACD98D" w14:textId="54A896F3" w:rsidP="007D11A3" w:rsidR="0073032D" w:rsidRDefault="008D65D8" w:rsidRPr="00442D7B">
      <w:pPr>
        <w:ind w:left="1776"/>
        <w:contextualSpacing/>
        <w:jc w:val="both"/>
        <w:rPr>
          <w:rFonts w:ascii="Times New Roman" w:cs="Times New Roman" w:eastAsia="Calibri" w:hAnsi="Times New Roman"/>
          <w:b/>
          <w:color w:themeColor="text1" w:val="000000"/>
        </w:rPr>
      </w:pPr>
      <w:proofErr w:type="gramStart"/>
      <w:r w:rsidRPr="00442D7B">
        <w:rPr>
          <w:rFonts w:ascii="Times New Roman" w:cs="Times New Roman" w:eastAsia="Calibri" w:hAnsi="Times New Roman"/>
          <w:b/>
          <w:color w:themeColor="text1" w:val="000000"/>
        </w:rPr>
        <w:t>c.1</w:t>
      </w:r>
      <w:proofErr w:type="gramEnd"/>
      <w:r w:rsidRPr="00442D7B">
        <w:rPr>
          <w:rFonts w:ascii="Times New Roman" w:cs="Times New Roman" w:eastAsia="Calibri" w:hAnsi="Times New Roman"/>
          <w:b/>
          <w:color w:themeColor="text1" w:val="000000"/>
        </w:rPr>
        <w:t>. Temps d’entretien</w:t>
      </w:r>
    </w:p>
    <w:p w14:paraId="3222DB27" w14:textId="77777777" w:rsidP="007D11A3" w:rsidR="0073032D" w:rsidRDefault="0073032D" w:rsidRPr="00442D7B">
      <w:pPr>
        <w:ind w:firstLine="348" w:left="1776"/>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c.1.1 Prise de service</w:t>
      </w:r>
    </w:p>
    <w:p w14:paraId="7E3E346A" w14:textId="77777777" w:rsidP="007D11A3" w:rsidR="0073032D" w:rsidRDefault="0073032D" w:rsidRPr="00442D7B">
      <w:pPr>
        <w:ind w:firstLine="348" w:left="1776"/>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c.1.2 Nettoyage de véhicule</w:t>
      </w:r>
    </w:p>
    <w:p w14:paraId="336DD120" w14:textId="77777777" w:rsidP="007D11A3" w:rsidR="0073032D" w:rsidRDefault="0073032D" w:rsidRPr="00442D7B">
      <w:pPr>
        <w:ind w:firstLine="348" w:left="1776"/>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c.1.3 Fin de service</w:t>
      </w:r>
    </w:p>
    <w:p w14:paraId="16FC93F7" w14:textId="77777777" w:rsidP="007D11A3" w:rsidR="0073032D" w:rsidRDefault="0073032D" w:rsidRPr="00442D7B">
      <w:pPr>
        <w:ind w:firstLine="348" w:left="1776"/>
        <w:contextualSpacing/>
        <w:jc w:val="both"/>
        <w:rPr>
          <w:rFonts w:ascii="Times New Roman" w:cs="Times New Roman" w:eastAsia="Calibri" w:hAnsi="Times New Roman"/>
          <w:b/>
          <w:color w:themeColor="text1" w:val="000000"/>
        </w:rPr>
      </w:pPr>
    </w:p>
    <w:p w14:paraId="72C52E50" w14:textId="77777777" w:rsidP="007D11A3" w:rsidR="0073032D" w:rsidRDefault="0073032D" w:rsidRPr="00442D7B">
      <w:pPr>
        <w:ind w:left="1776"/>
        <w:contextualSpacing/>
        <w:jc w:val="both"/>
        <w:rPr>
          <w:rFonts w:ascii="Times New Roman" w:cs="Times New Roman" w:eastAsia="Calibri" w:hAnsi="Times New Roman"/>
          <w:b/>
          <w:color w:themeColor="text1" w:val="000000"/>
        </w:rPr>
      </w:pPr>
      <w:proofErr w:type="gramStart"/>
      <w:r w:rsidRPr="00442D7B">
        <w:rPr>
          <w:rFonts w:ascii="Times New Roman" w:cs="Times New Roman" w:eastAsia="Calibri" w:hAnsi="Times New Roman"/>
          <w:b/>
          <w:color w:themeColor="text1" w:val="000000"/>
        </w:rPr>
        <w:t>c.2</w:t>
      </w:r>
      <w:proofErr w:type="gramEnd"/>
      <w:r w:rsidRPr="00442D7B">
        <w:rPr>
          <w:rFonts w:ascii="Times New Roman" w:cs="Times New Roman" w:eastAsia="Calibri" w:hAnsi="Times New Roman"/>
          <w:b/>
          <w:color w:themeColor="text1" w:val="000000"/>
        </w:rPr>
        <w:t>. Temps de conduite</w:t>
      </w:r>
    </w:p>
    <w:p w14:paraId="118EAD20" w14:textId="77777777" w:rsidP="007D11A3" w:rsidR="0073032D" w:rsidRDefault="0073032D" w:rsidRPr="00442D7B">
      <w:pPr>
        <w:ind w:left="1776"/>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c.3. Coupures</w:t>
      </w:r>
    </w:p>
    <w:p w14:paraId="2994540E" w14:textId="77777777" w:rsidP="007D11A3" w:rsidR="0073032D" w:rsidRDefault="0073032D" w:rsidRPr="00442D7B">
      <w:pPr>
        <w:ind w:left="1776"/>
        <w:contextualSpacing/>
        <w:jc w:val="both"/>
        <w:rPr>
          <w:rFonts w:ascii="Times New Roman" w:cs="Times New Roman" w:eastAsia="Calibri" w:hAnsi="Times New Roman"/>
          <w:b/>
          <w:color w:themeColor="text1" w:val="000000"/>
        </w:rPr>
      </w:pPr>
      <w:proofErr w:type="gramStart"/>
      <w:r w:rsidRPr="00442D7B">
        <w:rPr>
          <w:rFonts w:ascii="Times New Roman" w:cs="Times New Roman" w:eastAsia="Calibri" w:hAnsi="Times New Roman"/>
          <w:b/>
          <w:color w:themeColor="text1" w:val="000000"/>
        </w:rPr>
        <w:t>c.4</w:t>
      </w:r>
      <w:proofErr w:type="gramEnd"/>
      <w:r w:rsidRPr="00442D7B">
        <w:rPr>
          <w:rFonts w:ascii="Times New Roman" w:cs="Times New Roman" w:eastAsia="Calibri" w:hAnsi="Times New Roman"/>
          <w:b/>
          <w:color w:themeColor="text1" w:val="000000"/>
        </w:rPr>
        <w:t>. Temps à disposition</w:t>
      </w:r>
    </w:p>
    <w:p w14:paraId="3A69761A" w14:textId="77777777" w:rsidP="007D11A3" w:rsidR="0073032D" w:rsidRDefault="0073032D" w:rsidRPr="00442D7B">
      <w:pPr>
        <w:ind w:left="1776"/>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c.5. Temps à disposition garanti</w:t>
      </w:r>
    </w:p>
    <w:p w14:paraId="7AE49530" w14:textId="77777777" w:rsidP="007D11A3" w:rsidR="0073032D" w:rsidRDefault="0073032D" w:rsidRPr="00442D7B">
      <w:pPr>
        <w:ind w:left="1776"/>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c.6. Journée de travail effectif</w:t>
      </w:r>
    </w:p>
    <w:p w14:paraId="2E3C5929" w14:textId="77777777" w:rsidP="007D11A3" w:rsidR="0073032D" w:rsidRDefault="0073032D" w:rsidRPr="00442D7B">
      <w:pPr>
        <w:ind w:left="1776"/>
        <w:contextualSpacing/>
        <w:jc w:val="both"/>
        <w:rPr>
          <w:rFonts w:ascii="Times New Roman" w:cs="Times New Roman" w:eastAsia="Calibri" w:hAnsi="Times New Roman"/>
          <w:b/>
          <w:color w:themeColor="text1" w:val="000000"/>
        </w:rPr>
      </w:pPr>
      <w:proofErr w:type="gramStart"/>
      <w:r w:rsidRPr="00442D7B">
        <w:rPr>
          <w:rFonts w:ascii="Times New Roman" w:cs="Times New Roman" w:eastAsia="Calibri" w:hAnsi="Times New Roman"/>
          <w:b/>
          <w:color w:themeColor="text1" w:val="000000"/>
        </w:rPr>
        <w:t>c.7</w:t>
      </w:r>
      <w:proofErr w:type="gramEnd"/>
      <w:r w:rsidRPr="00442D7B">
        <w:rPr>
          <w:rFonts w:ascii="Times New Roman" w:cs="Times New Roman" w:eastAsia="Calibri" w:hAnsi="Times New Roman"/>
          <w:b/>
          <w:color w:themeColor="text1" w:val="000000"/>
        </w:rPr>
        <w:t>. Travail effectif insuffisant</w:t>
      </w:r>
    </w:p>
    <w:p w14:paraId="02843FDF" w14:textId="25361226" w:rsidP="007D11A3" w:rsidR="0073032D" w:rsidRDefault="008D65D8" w:rsidRPr="00442D7B">
      <w:pPr>
        <w:ind w:left="1776"/>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c.8. Amplitude</w:t>
      </w:r>
    </w:p>
    <w:p w14:paraId="50A69F12" w14:textId="77777777" w:rsidP="007D11A3" w:rsidR="00686AB5" w:rsidRDefault="00686AB5" w:rsidRPr="00442D7B">
      <w:pPr>
        <w:spacing w:after="0" w:line="240" w:lineRule="auto"/>
        <w:jc w:val="both"/>
        <w:rPr>
          <w:rFonts w:ascii="Times New Roman" w:cs="Times New Roman" w:eastAsia="Times New Roman" w:hAnsi="Times New Roman"/>
          <w:b/>
          <w:color w:themeColor="text1" w:val="000000"/>
          <w:sz w:val="20"/>
          <w:szCs w:val="20"/>
          <w:lang w:eastAsia="fr-FR"/>
        </w:rPr>
      </w:pPr>
    </w:p>
    <w:p w14:paraId="6F5F696E" w14:textId="1DDD7319" w:rsidP="007D11A3" w:rsidR="0073032D" w:rsidRDefault="0073032D" w:rsidRPr="00442D7B">
      <w:pPr>
        <w:spacing w:after="0" w:line="240" w:lineRule="auto"/>
        <w:jc w:val="both"/>
        <w:rPr>
          <w:rFonts w:ascii="Times New Roman" w:cs="Times New Roman" w:eastAsia="Times New Roman" w:hAnsi="Times New Roman"/>
          <w:b/>
          <w:color w:themeColor="text1" w:val="000000"/>
          <w:sz w:val="20"/>
          <w:szCs w:val="20"/>
          <w:lang w:eastAsia="fr-FR"/>
        </w:rPr>
      </w:pPr>
    </w:p>
    <w:p w14:paraId="53401A02" w14:textId="77777777" w:rsidP="007D11A3" w:rsidR="000C4DD8" w:rsidRDefault="000C4DD8" w:rsidRPr="00442D7B">
      <w:pPr>
        <w:spacing w:after="0" w:line="240" w:lineRule="auto"/>
        <w:jc w:val="both"/>
        <w:rPr>
          <w:rFonts w:ascii="Times New Roman" w:cs="Times New Roman" w:eastAsia="Times New Roman" w:hAnsi="Times New Roman"/>
          <w:b/>
          <w:color w:themeColor="text1" w:val="000000"/>
          <w:sz w:val="20"/>
          <w:szCs w:val="20"/>
          <w:lang w:eastAsia="fr-FR"/>
        </w:rPr>
      </w:pPr>
    </w:p>
    <w:p w14:paraId="5D329B43" w14:textId="77777777" w:rsidP="007D11A3" w:rsidR="000C4DD8" w:rsidRDefault="000C4DD8" w:rsidRPr="00442D7B">
      <w:pPr>
        <w:spacing w:after="0" w:line="240" w:lineRule="auto"/>
        <w:jc w:val="both"/>
        <w:rPr>
          <w:rFonts w:ascii="Times New Roman" w:cs="Times New Roman" w:eastAsia="Times New Roman" w:hAnsi="Times New Roman"/>
          <w:b/>
          <w:color w:themeColor="text1" w:val="000000"/>
          <w:sz w:val="20"/>
          <w:szCs w:val="20"/>
          <w:lang w:eastAsia="fr-FR"/>
        </w:rPr>
      </w:pPr>
    </w:p>
    <w:p w14:paraId="797B3FB0" w14:textId="77777777" w:rsidP="007D11A3" w:rsidR="000C4DD8" w:rsidRDefault="000C4DD8" w:rsidRPr="00442D7B">
      <w:pPr>
        <w:spacing w:after="0" w:line="240" w:lineRule="auto"/>
        <w:jc w:val="both"/>
        <w:rPr>
          <w:rFonts w:ascii="Times New Roman" w:cs="Times New Roman" w:eastAsia="Times New Roman" w:hAnsi="Times New Roman"/>
          <w:b/>
          <w:color w:themeColor="text1" w:val="000000"/>
          <w:sz w:val="20"/>
          <w:szCs w:val="20"/>
          <w:lang w:eastAsia="fr-FR"/>
        </w:rPr>
      </w:pPr>
    </w:p>
    <w:p w14:paraId="3A5CA5F6" w14:textId="5A62C3FA" w:rsidP="007D11A3" w:rsidR="0073032D" w:rsidRDefault="0073032D" w:rsidRPr="00442D7B">
      <w:pPr>
        <w:numPr>
          <w:ilvl w:val="0"/>
          <w:numId w:val="2"/>
        </w:numPr>
        <w:spacing w:after="0" w:line="240" w:lineRule="auto"/>
        <w:contextualSpacing/>
        <w:jc w:val="both"/>
        <w:rPr>
          <w:rFonts w:ascii="Times New Roman" w:cs="Times New Roman" w:eastAsia="Calibri" w:hAnsi="Times New Roman"/>
          <w:b/>
          <w:color w:themeColor="text1" w:val="000000"/>
          <w:sz w:val="28"/>
        </w:rPr>
      </w:pPr>
      <w:r w:rsidRPr="00442D7B">
        <w:rPr>
          <w:rFonts w:ascii="Times New Roman" w:cs="Times New Roman" w:eastAsia="Calibri" w:hAnsi="Times New Roman"/>
          <w:b/>
          <w:color w:themeColor="text1" w:val="000000"/>
          <w:sz w:val="28"/>
          <w:u w:val="single"/>
        </w:rPr>
        <w:lastRenderedPageBreak/>
        <w:t>Journées spécifiques liées à l’organisation du travail et indemnisation</w:t>
      </w:r>
      <w:r w:rsidR="00A9141D" w:rsidRPr="00442D7B">
        <w:rPr>
          <w:rFonts w:ascii="Times New Roman" w:cs="Times New Roman" w:eastAsia="Calibri" w:hAnsi="Times New Roman"/>
          <w:b/>
          <w:color w:themeColor="text1" w:val="000000"/>
          <w:sz w:val="28"/>
          <w:u w:val="single"/>
        </w:rPr>
        <w:t> </w:t>
      </w:r>
      <w:r w:rsidR="00A9141D" w:rsidRPr="00442D7B">
        <w:rPr>
          <w:rFonts w:ascii="Times New Roman" w:cs="Times New Roman" w:eastAsia="Calibri" w:hAnsi="Times New Roman"/>
          <w:b/>
          <w:color w:themeColor="text1" w:val="000000"/>
          <w:sz w:val="28"/>
        </w:rPr>
        <w:t>:</w:t>
      </w:r>
    </w:p>
    <w:p w14:paraId="0F5791BB" w14:textId="77777777" w:rsidP="007D11A3" w:rsidR="0073032D" w:rsidRDefault="0073032D" w:rsidRPr="00442D7B">
      <w:pPr>
        <w:ind w:left="1428"/>
        <w:contextualSpacing/>
        <w:jc w:val="both"/>
        <w:rPr>
          <w:rFonts w:ascii="Times New Roman" w:cs="Times New Roman" w:eastAsia="Calibri" w:hAnsi="Times New Roman"/>
          <w:b/>
          <w:color w:themeColor="text1" w:val="000000"/>
        </w:rPr>
      </w:pPr>
    </w:p>
    <w:p w14:paraId="6054BB5F" w14:textId="47FB2E12" w:rsidP="007D11A3" w:rsidR="008D65D8" w:rsidRDefault="0073032D" w:rsidRPr="00442D7B">
      <w:pPr>
        <w:numPr>
          <w:ilvl w:val="0"/>
          <w:numId w:val="5"/>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Travail de nuit</w:t>
      </w:r>
    </w:p>
    <w:p w14:paraId="2DA50C65" w14:textId="374740DA" w:rsidP="007D11A3" w:rsidR="008D65D8" w:rsidRDefault="0073032D" w:rsidRPr="00442D7B">
      <w:pPr>
        <w:numPr>
          <w:ilvl w:val="0"/>
          <w:numId w:val="5"/>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Journées de tourisme</w:t>
      </w:r>
      <w:r w:rsidR="004B3BF0" w:rsidRPr="00442D7B">
        <w:rPr>
          <w:rFonts w:ascii="Times New Roman" w:cs="Times New Roman" w:eastAsia="Calibri" w:hAnsi="Times New Roman"/>
          <w:b/>
          <w:color w:themeColor="text1" w:val="000000"/>
        </w:rPr>
        <w:t>s</w:t>
      </w:r>
      <w:r w:rsidRPr="00442D7B">
        <w:rPr>
          <w:rFonts w:ascii="Times New Roman" w:cs="Times New Roman" w:eastAsia="Calibri" w:hAnsi="Times New Roman"/>
          <w:b/>
          <w:color w:themeColor="text1" w:val="000000"/>
        </w:rPr>
        <w:t xml:space="preserve"> en repos dites à l’extérieur du domicile</w:t>
      </w:r>
    </w:p>
    <w:p w14:paraId="608DEFCE" w14:textId="77777777" w:rsidP="007D11A3" w:rsidR="0073032D" w:rsidRDefault="0073032D" w:rsidRPr="00442D7B">
      <w:pPr>
        <w:numPr>
          <w:ilvl w:val="0"/>
          <w:numId w:val="5"/>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Journées de tourismes travaillées dites à l’extérieur du domicile</w:t>
      </w:r>
    </w:p>
    <w:p w14:paraId="40359245" w14:textId="77777777" w:rsidP="007D11A3" w:rsidR="0073032D" w:rsidRDefault="0073032D" w:rsidRPr="00442D7B">
      <w:pPr>
        <w:numPr>
          <w:ilvl w:val="0"/>
          <w:numId w:val="5"/>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Journées travaillées dites spéciales</w:t>
      </w:r>
    </w:p>
    <w:p w14:paraId="46D6B98D" w14:textId="77777777" w:rsidP="007D11A3" w:rsidR="00796FCF" w:rsidRDefault="00796FCF" w:rsidRPr="00442D7B">
      <w:pPr>
        <w:spacing w:after="0" w:line="240" w:lineRule="auto"/>
        <w:ind w:left="1776"/>
        <w:contextualSpacing/>
        <w:jc w:val="both"/>
        <w:rPr>
          <w:rFonts w:ascii="Times New Roman" w:cs="Times New Roman" w:eastAsia="Calibri" w:hAnsi="Times New Roman"/>
          <w:b/>
          <w:color w:themeColor="text1" w:val="000000"/>
        </w:rPr>
      </w:pPr>
    </w:p>
    <w:p w14:paraId="62393223" w14:textId="77777777" w:rsidP="007D11A3" w:rsidR="0073032D" w:rsidRDefault="0073032D" w:rsidRPr="00442D7B">
      <w:pPr>
        <w:ind w:left="1776"/>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d.1.  Journée coupure 9h ou plus</w:t>
      </w:r>
    </w:p>
    <w:p w14:paraId="47455716" w14:textId="77777777" w:rsidP="007D11A3" w:rsidR="0073032D" w:rsidRDefault="0073032D" w:rsidRPr="00442D7B">
      <w:pPr>
        <w:ind w:left="1776"/>
        <w:contextualSpacing/>
        <w:jc w:val="both"/>
        <w:rPr>
          <w:rFonts w:ascii="Times New Roman" w:cs="Times New Roman" w:eastAsia="Calibri" w:hAnsi="Times New Roman"/>
          <w:b/>
          <w:color w:themeColor="text1" w:val="000000"/>
        </w:rPr>
      </w:pPr>
      <w:proofErr w:type="gramStart"/>
      <w:r w:rsidRPr="00442D7B">
        <w:rPr>
          <w:rFonts w:ascii="Times New Roman" w:cs="Times New Roman" w:eastAsia="Calibri" w:hAnsi="Times New Roman"/>
          <w:b/>
          <w:color w:themeColor="text1" w:val="000000"/>
        </w:rPr>
        <w:t>d.2</w:t>
      </w:r>
      <w:proofErr w:type="gramEnd"/>
      <w:r w:rsidRPr="00442D7B">
        <w:rPr>
          <w:rFonts w:ascii="Times New Roman" w:cs="Times New Roman" w:eastAsia="Calibri" w:hAnsi="Times New Roman"/>
          <w:b/>
          <w:color w:themeColor="text1" w:val="000000"/>
        </w:rPr>
        <w:t>.  Journée de tourisme avec coupure de 9h00 ou plus à l’extérieur</w:t>
      </w:r>
    </w:p>
    <w:p w14:paraId="4A2AAFD2" w14:textId="77777777" w:rsidP="007D11A3" w:rsidR="0073032D" w:rsidRDefault="0073032D" w:rsidRPr="00442D7B">
      <w:pPr>
        <w:ind w:left="1776"/>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d.3. Journée à deux conducteurs</w:t>
      </w:r>
    </w:p>
    <w:p w14:paraId="62A7FA68" w14:textId="52CB7BEF" w:rsidP="007D11A3" w:rsidR="0073032D" w:rsidRDefault="0073032D" w:rsidRPr="00442D7B">
      <w:pPr>
        <w:ind w:left="1776"/>
        <w:contextualSpacing/>
        <w:jc w:val="both"/>
        <w:rPr>
          <w:rFonts w:ascii="Times New Roman" w:cs="Times New Roman" w:eastAsia="Calibri" w:hAnsi="Times New Roman"/>
          <w:b/>
          <w:color w:themeColor="text1" w:val="000000"/>
        </w:rPr>
      </w:pPr>
      <w:proofErr w:type="gramStart"/>
      <w:r w:rsidRPr="00442D7B">
        <w:rPr>
          <w:rFonts w:ascii="Times New Roman" w:cs="Times New Roman" w:eastAsia="Calibri" w:hAnsi="Times New Roman"/>
          <w:b/>
          <w:color w:themeColor="text1" w:val="000000"/>
        </w:rPr>
        <w:t>d.4</w:t>
      </w:r>
      <w:proofErr w:type="gramEnd"/>
      <w:r w:rsidRPr="00442D7B">
        <w:rPr>
          <w:rFonts w:ascii="Times New Roman" w:cs="Times New Roman" w:eastAsia="Calibri" w:hAnsi="Times New Roman"/>
          <w:b/>
          <w:color w:themeColor="text1" w:val="000000"/>
        </w:rPr>
        <w:t>. Relais c</w:t>
      </w:r>
      <w:r w:rsidR="00C53231" w:rsidRPr="00442D7B">
        <w:rPr>
          <w:rFonts w:ascii="Times New Roman" w:cs="Times New Roman" w:eastAsia="Calibri" w:hAnsi="Times New Roman"/>
          <w:b/>
          <w:color w:themeColor="text1" w:val="000000"/>
        </w:rPr>
        <w:t>onducteur</w:t>
      </w:r>
    </w:p>
    <w:p w14:paraId="613E4FEE" w14:textId="77777777" w:rsidP="007D11A3" w:rsidR="0073032D" w:rsidRDefault="0073032D" w:rsidRPr="00442D7B">
      <w:pPr>
        <w:ind w:left="1776"/>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d.5. Journée congrès</w:t>
      </w:r>
    </w:p>
    <w:p w14:paraId="3BF113CE" w14:textId="676F448B" w:rsidP="007D11A3" w:rsidR="00687812" w:rsidRDefault="00687812" w:rsidRPr="00442D7B">
      <w:pPr>
        <w:ind w:left="1776"/>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 xml:space="preserve">d.6. </w:t>
      </w:r>
      <w:r w:rsidR="00665BA9" w:rsidRPr="00442D7B">
        <w:rPr>
          <w:rFonts w:ascii="Times New Roman" w:cs="Times New Roman" w:eastAsia="Calibri" w:hAnsi="Times New Roman"/>
          <w:b/>
          <w:color w:themeColor="text1" w:val="000000"/>
        </w:rPr>
        <w:t xml:space="preserve">Journée </w:t>
      </w:r>
      <w:r w:rsidRPr="00442D7B">
        <w:rPr>
          <w:rFonts w:ascii="Times New Roman" w:cs="Times New Roman" w:eastAsia="Calibri" w:hAnsi="Times New Roman"/>
          <w:b/>
          <w:color w:themeColor="text1" w:val="000000"/>
        </w:rPr>
        <w:t>« conduite avec remorque »</w:t>
      </w:r>
    </w:p>
    <w:p w14:paraId="487F306A" w14:textId="148E1C0E" w:rsidP="007D11A3" w:rsidR="0045196C" w:rsidRDefault="0045196C" w:rsidRPr="00442D7B">
      <w:pPr>
        <w:ind w:left="1776"/>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d</w:t>
      </w:r>
      <w:r w:rsidR="00687812" w:rsidRPr="00442D7B">
        <w:rPr>
          <w:rFonts w:ascii="Times New Roman" w:cs="Times New Roman" w:eastAsia="Calibri" w:hAnsi="Times New Roman"/>
          <w:b/>
          <w:color w:themeColor="text1" w:val="000000"/>
        </w:rPr>
        <w:t>.7</w:t>
      </w:r>
      <w:r w:rsidRPr="00442D7B">
        <w:rPr>
          <w:rFonts w:ascii="Times New Roman" w:cs="Times New Roman" w:eastAsia="Calibri" w:hAnsi="Times New Roman"/>
          <w:b/>
          <w:color w:themeColor="text1" w:val="000000"/>
        </w:rPr>
        <w:t>. Journée formation/intégration et reconnaissance de service</w:t>
      </w:r>
    </w:p>
    <w:p w14:paraId="2E8D49BC" w14:textId="77777777" w:rsidP="007D11A3" w:rsidR="0073032D" w:rsidRDefault="0073032D" w:rsidRPr="00442D7B">
      <w:pPr>
        <w:ind w:left="1776"/>
        <w:contextualSpacing/>
        <w:jc w:val="both"/>
        <w:rPr>
          <w:rFonts w:ascii="Times New Roman" w:cs="Times New Roman" w:eastAsia="Calibri" w:hAnsi="Times New Roman"/>
          <w:b/>
          <w:color w:themeColor="text1" w:val="000000"/>
        </w:rPr>
      </w:pPr>
    </w:p>
    <w:p w14:paraId="7D5276D4" w14:textId="77777777" w:rsidP="007D11A3" w:rsidR="0073032D" w:rsidRDefault="0073032D" w:rsidRPr="00442D7B">
      <w:pPr>
        <w:numPr>
          <w:ilvl w:val="0"/>
          <w:numId w:val="5"/>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Services occasionnels de tourisme</w:t>
      </w:r>
    </w:p>
    <w:p w14:paraId="5FCC44F8" w14:textId="34A4DBFF" w:rsidP="007D11A3" w:rsidR="007B7036" w:rsidRDefault="007B7036" w:rsidRPr="00442D7B">
      <w:pPr>
        <w:numPr>
          <w:ilvl w:val="0"/>
          <w:numId w:val="5"/>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Indemnité du samedi</w:t>
      </w:r>
    </w:p>
    <w:p w14:paraId="444901B6" w14:textId="28080602" w:rsidP="007D11A3" w:rsidR="008D65D8" w:rsidRDefault="0073032D" w:rsidRPr="00442D7B">
      <w:pPr>
        <w:numPr>
          <w:ilvl w:val="0"/>
          <w:numId w:val="5"/>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Indemnité du dimanche et des jours fériés</w:t>
      </w:r>
    </w:p>
    <w:p w14:paraId="6DEF8A0F" w14:textId="77777777" w:rsidP="007D11A3" w:rsidR="0073032D" w:rsidRDefault="0073032D" w:rsidRPr="00442D7B">
      <w:pPr>
        <w:numPr>
          <w:ilvl w:val="0"/>
          <w:numId w:val="5"/>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Déplacement, nourriture et logement</w:t>
      </w:r>
    </w:p>
    <w:p w14:paraId="480D71E2" w14:textId="77777777" w:rsidP="007D11A3" w:rsidR="00796FCF" w:rsidRDefault="00796FCF" w:rsidRPr="00442D7B">
      <w:pPr>
        <w:spacing w:after="0" w:line="240" w:lineRule="auto"/>
        <w:ind w:left="1776"/>
        <w:contextualSpacing/>
        <w:jc w:val="both"/>
        <w:rPr>
          <w:rFonts w:ascii="Times New Roman" w:cs="Times New Roman" w:eastAsia="Calibri" w:hAnsi="Times New Roman"/>
          <w:b/>
          <w:color w:themeColor="text1" w:val="000000"/>
        </w:rPr>
      </w:pPr>
    </w:p>
    <w:p w14:paraId="19904435" w14:textId="296C4A0A" w:rsidP="007D11A3" w:rsidR="0073032D" w:rsidRDefault="007B7036" w:rsidRPr="00442D7B">
      <w:pPr>
        <w:ind w:left="1776"/>
        <w:contextualSpacing/>
        <w:jc w:val="both"/>
        <w:rPr>
          <w:rFonts w:ascii="Times New Roman" w:cs="Times New Roman" w:eastAsia="Calibri" w:hAnsi="Times New Roman"/>
          <w:b/>
          <w:color w:themeColor="text1" w:val="000000"/>
        </w:rPr>
      </w:pPr>
      <w:proofErr w:type="gramStart"/>
      <w:r w:rsidRPr="00442D7B">
        <w:rPr>
          <w:rFonts w:ascii="Times New Roman" w:cs="Times New Roman" w:eastAsia="Calibri" w:hAnsi="Times New Roman"/>
          <w:b/>
          <w:color w:themeColor="text1" w:val="000000"/>
        </w:rPr>
        <w:t>h</w:t>
      </w:r>
      <w:r w:rsidR="0073032D" w:rsidRPr="00442D7B">
        <w:rPr>
          <w:rFonts w:ascii="Times New Roman" w:cs="Times New Roman" w:eastAsia="Calibri" w:hAnsi="Times New Roman"/>
          <w:b/>
          <w:color w:themeColor="text1" w:val="000000"/>
        </w:rPr>
        <w:t>.1</w:t>
      </w:r>
      <w:proofErr w:type="gramEnd"/>
      <w:r w:rsidR="0073032D" w:rsidRPr="00442D7B">
        <w:rPr>
          <w:rFonts w:ascii="Times New Roman" w:cs="Times New Roman" w:eastAsia="Calibri" w:hAnsi="Times New Roman"/>
          <w:b/>
          <w:color w:themeColor="text1" w:val="000000"/>
        </w:rPr>
        <w:t>. Indemnité de déplacement</w:t>
      </w:r>
    </w:p>
    <w:p w14:paraId="4E956850" w14:textId="53954A31" w:rsidP="007D11A3" w:rsidR="0073032D" w:rsidRDefault="007B7036" w:rsidRPr="00442D7B">
      <w:pPr>
        <w:ind w:left="1776"/>
        <w:contextualSpacing/>
        <w:jc w:val="both"/>
        <w:rPr>
          <w:rFonts w:ascii="Times New Roman" w:cs="Times New Roman" w:eastAsia="Calibri" w:hAnsi="Times New Roman"/>
          <w:b/>
          <w:color w:themeColor="text1" w:val="000000"/>
        </w:rPr>
      </w:pPr>
      <w:proofErr w:type="gramStart"/>
      <w:r w:rsidRPr="00442D7B">
        <w:rPr>
          <w:rFonts w:ascii="Times New Roman" w:cs="Times New Roman" w:eastAsia="Calibri" w:hAnsi="Times New Roman"/>
          <w:b/>
          <w:color w:themeColor="text1" w:val="000000"/>
        </w:rPr>
        <w:t>h</w:t>
      </w:r>
      <w:r w:rsidR="0073032D" w:rsidRPr="00442D7B">
        <w:rPr>
          <w:rFonts w:ascii="Times New Roman" w:cs="Times New Roman" w:eastAsia="Calibri" w:hAnsi="Times New Roman"/>
          <w:b/>
          <w:color w:themeColor="text1" w:val="000000"/>
        </w:rPr>
        <w:t>.1.1</w:t>
      </w:r>
      <w:proofErr w:type="gramEnd"/>
      <w:r w:rsidR="0073032D" w:rsidRPr="00442D7B">
        <w:rPr>
          <w:rFonts w:ascii="Times New Roman" w:cs="Times New Roman" w:eastAsia="Calibri" w:hAnsi="Times New Roman"/>
          <w:b/>
          <w:color w:themeColor="text1" w:val="000000"/>
        </w:rPr>
        <w:t>. Services réguliers</w:t>
      </w:r>
    </w:p>
    <w:p w14:paraId="54CFB4B4" w14:textId="214C2EEA" w:rsidP="007D11A3" w:rsidR="0073032D" w:rsidRDefault="007B7036" w:rsidRPr="00442D7B">
      <w:pPr>
        <w:ind w:left="1776"/>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h</w:t>
      </w:r>
      <w:r w:rsidR="0073032D" w:rsidRPr="00442D7B">
        <w:rPr>
          <w:rFonts w:ascii="Times New Roman" w:cs="Times New Roman" w:eastAsia="Calibri" w:hAnsi="Times New Roman"/>
          <w:b/>
          <w:color w:themeColor="text1" w:val="000000"/>
        </w:rPr>
        <w:t>.1.2. Services occasionnels, excursions de classe 1 minimum</w:t>
      </w:r>
    </w:p>
    <w:p w14:paraId="3F544FF5" w14:textId="02B09D2E" w:rsidP="007D11A3" w:rsidR="0073032D" w:rsidRDefault="007B7036" w:rsidRPr="00442D7B">
      <w:pPr>
        <w:ind w:left="1776"/>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h</w:t>
      </w:r>
      <w:r w:rsidR="0073032D" w:rsidRPr="00442D7B">
        <w:rPr>
          <w:rFonts w:ascii="Times New Roman" w:cs="Times New Roman" w:eastAsia="Calibri" w:hAnsi="Times New Roman"/>
          <w:b/>
          <w:color w:themeColor="text1" w:val="000000"/>
        </w:rPr>
        <w:t>.1.3. Repas pris à l’étranger</w:t>
      </w:r>
    </w:p>
    <w:p w14:paraId="208C396E" w14:textId="1D2BF2CB" w:rsidP="007D11A3" w:rsidR="0073032D" w:rsidRDefault="007B7036" w:rsidRPr="00442D7B">
      <w:pPr>
        <w:ind w:left="1776"/>
        <w:contextualSpacing/>
        <w:jc w:val="both"/>
        <w:rPr>
          <w:rFonts w:ascii="Times New Roman" w:cs="Times New Roman" w:eastAsia="Calibri" w:hAnsi="Times New Roman"/>
          <w:b/>
          <w:color w:themeColor="text1" w:val="000000"/>
        </w:rPr>
      </w:pPr>
      <w:proofErr w:type="gramStart"/>
      <w:r w:rsidRPr="00442D7B">
        <w:rPr>
          <w:rFonts w:ascii="Times New Roman" w:cs="Times New Roman" w:eastAsia="Calibri" w:hAnsi="Times New Roman"/>
          <w:b/>
          <w:color w:themeColor="text1" w:val="000000"/>
        </w:rPr>
        <w:t>h</w:t>
      </w:r>
      <w:r w:rsidR="0073032D" w:rsidRPr="00442D7B">
        <w:rPr>
          <w:rFonts w:ascii="Times New Roman" w:cs="Times New Roman" w:eastAsia="Calibri" w:hAnsi="Times New Roman"/>
          <w:b/>
          <w:color w:themeColor="text1" w:val="000000"/>
        </w:rPr>
        <w:t>.2</w:t>
      </w:r>
      <w:proofErr w:type="gramEnd"/>
      <w:r w:rsidR="0073032D" w:rsidRPr="00442D7B">
        <w:rPr>
          <w:rFonts w:ascii="Times New Roman" w:cs="Times New Roman" w:eastAsia="Calibri" w:hAnsi="Times New Roman"/>
          <w:b/>
          <w:color w:themeColor="text1" w:val="000000"/>
        </w:rPr>
        <w:t>. Chambre</w:t>
      </w:r>
    </w:p>
    <w:p w14:paraId="3E83F91E" w14:textId="4C8A9CD7" w:rsidP="007D11A3" w:rsidR="0073032D" w:rsidRDefault="007B7036" w:rsidRPr="00442D7B">
      <w:pPr>
        <w:ind w:left="1776"/>
        <w:contextualSpacing/>
        <w:jc w:val="both"/>
        <w:rPr>
          <w:rFonts w:ascii="Times New Roman" w:cs="Times New Roman" w:eastAsia="Calibri" w:hAnsi="Times New Roman"/>
          <w:b/>
          <w:color w:themeColor="text1" w:val="000000"/>
        </w:rPr>
      </w:pPr>
      <w:proofErr w:type="gramStart"/>
      <w:r w:rsidRPr="00442D7B">
        <w:rPr>
          <w:rFonts w:ascii="Times New Roman" w:cs="Times New Roman" w:eastAsia="Calibri" w:hAnsi="Times New Roman"/>
          <w:b/>
          <w:color w:themeColor="text1" w:val="000000"/>
        </w:rPr>
        <w:t>h</w:t>
      </w:r>
      <w:r w:rsidR="0073032D" w:rsidRPr="00442D7B">
        <w:rPr>
          <w:rFonts w:ascii="Times New Roman" w:cs="Times New Roman" w:eastAsia="Calibri" w:hAnsi="Times New Roman"/>
          <w:b/>
          <w:color w:themeColor="text1" w:val="000000"/>
        </w:rPr>
        <w:t>.3</w:t>
      </w:r>
      <w:proofErr w:type="gramEnd"/>
      <w:r w:rsidR="0073032D" w:rsidRPr="00442D7B">
        <w:rPr>
          <w:rFonts w:ascii="Times New Roman" w:cs="Times New Roman" w:eastAsia="Calibri" w:hAnsi="Times New Roman"/>
          <w:b/>
          <w:color w:themeColor="text1" w:val="000000"/>
        </w:rPr>
        <w:t>. Séjour en station de neige</w:t>
      </w:r>
    </w:p>
    <w:p w14:paraId="33888CB3" w14:textId="77777777" w:rsidP="007D11A3" w:rsidR="008D65D8" w:rsidRDefault="008D65D8" w:rsidRPr="00442D7B">
      <w:pPr>
        <w:ind w:left="1776"/>
        <w:contextualSpacing/>
        <w:jc w:val="both"/>
        <w:rPr>
          <w:rFonts w:ascii="Times New Roman" w:cs="Times New Roman" w:eastAsia="Calibri" w:hAnsi="Times New Roman"/>
          <w:b/>
          <w:color w:themeColor="text1" w:val="000000"/>
        </w:rPr>
      </w:pPr>
    </w:p>
    <w:p w14:paraId="67F8CAAA" w14:textId="77777777" w:rsidP="007D11A3" w:rsidR="0073032D" w:rsidRDefault="0073032D" w:rsidRPr="00442D7B">
      <w:pPr>
        <w:numPr>
          <w:ilvl w:val="0"/>
          <w:numId w:val="5"/>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Prime de remplacement exceptionnel</w:t>
      </w:r>
    </w:p>
    <w:p w14:paraId="4E83C2A2" w14:textId="77777777" w:rsidP="007D11A3" w:rsidR="0073032D" w:rsidRDefault="0073032D" w:rsidRPr="00442D7B">
      <w:pPr>
        <w:numPr>
          <w:ilvl w:val="0"/>
          <w:numId w:val="5"/>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Prime de découcher</w:t>
      </w:r>
    </w:p>
    <w:p w14:paraId="26530FFB" w14:textId="77777777" w:rsidP="007D11A3" w:rsidR="0073032D" w:rsidRDefault="0073032D" w:rsidRPr="00442D7B">
      <w:pPr>
        <w:spacing w:after="0" w:line="240" w:lineRule="auto"/>
        <w:jc w:val="both"/>
        <w:rPr>
          <w:rFonts w:ascii="Times New Roman" w:cs="Times New Roman" w:eastAsia="Times New Roman" w:hAnsi="Times New Roman"/>
          <w:b/>
          <w:color w:themeColor="text1" w:val="000000"/>
          <w:sz w:val="20"/>
          <w:szCs w:val="20"/>
          <w:lang w:eastAsia="fr-FR"/>
        </w:rPr>
      </w:pPr>
    </w:p>
    <w:p w14:paraId="5B98D2DE" w14:textId="3EC4BDC6" w:rsidP="007D11A3" w:rsidR="0073032D" w:rsidRDefault="0073032D" w:rsidRPr="00442D7B">
      <w:pPr>
        <w:numPr>
          <w:ilvl w:val="0"/>
          <w:numId w:val="2"/>
        </w:numPr>
        <w:spacing w:after="0" w:line="240" w:lineRule="auto"/>
        <w:contextualSpacing/>
        <w:jc w:val="both"/>
        <w:rPr>
          <w:rFonts w:ascii="Times New Roman" w:cs="Times New Roman" w:eastAsia="Calibri" w:hAnsi="Times New Roman"/>
          <w:b/>
          <w:color w:themeColor="text1" w:val="000000"/>
          <w:sz w:val="28"/>
        </w:rPr>
      </w:pPr>
      <w:r w:rsidRPr="00442D7B">
        <w:rPr>
          <w:rFonts w:ascii="Times New Roman" w:cs="Times New Roman" w:eastAsia="Calibri" w:hAnsi="Times New Roman"/>
          <w:b/>
          <w:color w:themeColor="text1" w:val="000000"/>
          <w:sz w:val="28"/>
          <w:u w:val="single"/>
        </w:rPr>
        <w:t xml:space="preserve">Primes fondées sur </w:t>
      </w:r>
      <w:r w:rsidR="00BD2F5F" w:rsidRPr="00442D7B">
        <w:rPr>
          <w:rFonts w:ascii="Times New Roman" w:cs="Times New Roman" w:eastAsia="Calibri" w:hAnsi="Times New Roman"/>
          <w:b/>
          <w:color w:themeColor="text1" w:val="000000"/>
          <w:sz w:val="28"/>
          <w:u w:val="single"/>
        </w:rPr>
        <w:t>d</w:t>
      </w:r>
      <w:r w:rsidRPr="00442D7B">
        <w:rPr>
          <w:rFonts w:ascii="Times New Roman" w:cs="Times New Roman" w:eastAsia="Calibri" w:hAnsi="Times New Roman"/>
          <w:b/>
          <w:color w:themeColor="text1" w:val="000000"/>
          <w:sz w:val="28"/>
          <w:u w:val="single"/>
        </w:rPr>
        <w:t>es conditions objectives d’acquisition</w:t>
      </w:r>
      <w:r w:rsidR="00A9141D" w:rsidRPr="00442D7B">
        <w:rPr>
          <w:rFonts w:ascii="Times New Roman" w:cs="Times New Roman" w:eastAsia="Calibri" w:hAnsi="Times New Roman"/>
          <w:b/>
          <w:color w:themeColor="text1" w:val="000000"/>
          <w:sz w:val="28"/>
        </w:rPr>
        <w:t> :</w:t>
      </w:r>
    </w:p>
    <w:p w14:paraId="2662F49A" w14:textId="77777777" w:rsidP="007D11A3" w:rsidR="008D65D8" w:rsidRDefault="008D65D8" w:rsidRPr="00442D7B">
      <w:pPr>
        <w:spacing w:after="0" w:line="240" w:lineRule="auto"/>
        <w:contextualSpacing/>
        <w:jc w:val="both"/>
        <w:rPr>
          <w:rFonts w:ascii="Times New Roman" w:cs="Times New Roman" w:eastAsia="Calibri" w:hAnsi="Times New Roman"/>
          <w:b/>
          <w:color w:themeColor="text1" w:val="000000"/>
          <w:sz w:val="28"/>
        </w:rPr>
      </w:pPr>
    </w:p>
    <w:p w14:paraId="10DE81D1" w14:textId="2309B0EC" w:rsidP="007D11A3" w:rsidR="0073032D" w:rsidRDefault="0073032D" w:rsidRPr="00442D7B">
      <w:pPr>
        <w:numPr>
          <w:ilvl w:val="0"/>
          <w:numId w:val="6"/>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Prime</w:t>
      </w:r>
      <w:r w:rsidR="007B7036" w:rsidRPr="00442D7B">
        <w:rPr>
          <w:rFonts w:ascii="Times New Roman" w:cs="Times New Roman" w:eastAsia="Calibri" w:hAnsi="Times New Roman"/>
          <w:b/>
          <w:color w:themeColor="text1" w:val="000000"/>
        </w:rPr>
        <w:t xml:space="preserve"> mensuelle</w:t>
      </w:r>
      <w:r w:rsidRPr="00442D7B">
        <w:rPr>
          <w:rFonts w:ascii="Times New Roman" w:cs="Times New Roman" w:eastAsia="Calibri" w:hAnsi="Times New Roman"/>
          <w:b/>
          <w:color w:themeColor="text1" w:val="000000"/>
        </w:rPr>
        <w:t xml:space="preserve"> </w:t>
      </w:r>
      <w:r w:rsidR="007B7036" w:rsidRPr="00442D7B">
        <w:rPr>
          <w:rFonts w:ascii="Times New Roman" w:cs="Times New Roman" w:eastAsia="Calibri" w:hAnsi="Times New Roman"/>
          <w:b/>
          <w:color w:themeColor="text1" w:val="000000"/>
        </w:rPr>
        <w:t>d’</w:t>
      </w:r>
      <w:r w:rsidRPr="00442D7B">
        <w:rPr>
          <w:rFonts w:ascii="Times New Roman" w:cs="Times New Roman" w:eastAsia="Calibri" w:hAnsi="Times New Roman"/>
          <w:b/>
          <w:color w:themeColor="text1" w:val="000000"/>
        </w:rPr>
        <w:t>image de marque</w:t>
      </w:r>
    </w:p>
    <w:p w14:paraId="4326E95F" w14:textId="7ACB0D62" w:rsidP="007D11A3" w:rsidR="0073032D" w:rsidRDefault="0073032D" w:rsidRPr="00442D7B">
      <w:pPr>
        <w:numPr>
          <w:ilvl w:val="0"/>
          <w:numId w:val="6"/>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 xml:space="preserve">Prime </w:t>
      </w:r>
      <w:r w:rsidR="007B7036" w:rsidRPr="00442D7B">
        <w:rPr>
          <w:rFonts w:ascii="Times New Roman" w:cs="Times New Roman" w:eastAsia="Calibri" w:hAnsi="Times New Roman"/>
          <w:b/>
          <w:color w:themeColor="text1" w:val="000000"/>
        </w:rPr>
        <w:t xml:space="preserve">mensuelle </w:t>
      </w:r>
      <w:r w:rsidRPr="00442D7B">
        <w:rPr>
          <w:rFonts w:ascii="Times New Roman" w:cs="Times New Roman" w:eastAsia="Calibri" w:hAnsi="Times New Roman"/>
          <w:b/>
          <w:color w:themeColor="text1" w:val="000000"/>
        </w:rPr>
        <w:t>de caisse</w:t>
      </w:r>
      <w:r w:rsidR="00284A07" w:rsidRPr="00442D7B">
        <w:rPr>
          <w:rFonts w:ascii="Times New Roman" w:cs="Times New Roman" w:eastAsia="Calibri" w:hAnsi="Times New Roman"/>
          <w:b/>
          <w:color w:themeColor="text1" w:val="000000"/>
        </w:rPr>
        <w:t>s</w:t>
      </w:r>
    </w:p>
    <w:p w14:paraId="41EFD294" w14:textId="7CAFC79C" w:rsidP="007D11A3" w:rsidR="0073032D" w:rsidRDefault="0073032D" w:rsidRPr="00442D7B">
      <w:pPr>
        <w:numPr>
          <w:ilvl w:val="0"/>
          <w:numId w:val="6"/>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Tenue vestimentaire – Dotation annuelle</w:t>
      </w:r>
    </w:p>
    <w:p w14:paraId="286E4279" w14:textId="77777777" w:rsidP="007D11A3" w:rsidR="0073032D" w:rsidRDefault="0073032D" w:rsidRPr="00442D7B">
      <w:pPr>
        <w:ind w:left="720"/>
        <w:contextualSpacing/>
        <w:jc w:val="both"/>
        <w:rPr>
          <w:rFonts w:ascii="Times New Roman" w:cs="Times New Roman" w:eastAsia="Calibri" w:hAnsi="Times New Roman"/>
          <w:b/>
          <w:color w:themeColor="text1" w:val="000000"/>
        </w:rPr>
      </w:pPr>
    </w:p>
    <w:p w14:paraId="28F8D31B" w14:textId="3519C7BC" w:rsidP="007D11A3" w:rsidR="0073032D" w:rsidRDefault="0073032D" w:rsidRPr="00442D7B">
      <w:pPr>
        <w:numPr>
          <w:ilvl w:val="0"/>
          <w:numId w:val="2"/>
        </w:numPr>
        <w:spacing w:after="0" w:line="240" w:lineRule="auto"/>
        <w:contextualSpacing/>
        <w:jc w:val="both"/>
        <w:rPr>
          <w:rFonts w:ascii="Times New Roman" w:cs="Times New Roman" w:eastAsia="Calibri" w:hAnsi="Times New Roman"/>
          <w:b/>
          <w:color w:themeColor="text1" w:val="000000"/>
          <w:sz w:val="28"/>
        </w:rPr>
      </w:pPr>
      <w:r w:rsidRPr="00442D7B">
        <w:rPr>
          <w:rFonts w:ascii="Times New Roman" w:cs="Times New Roman" w:eastAsia="Calibri" w:hAnsi="Times New Roman"/>
          <w:b/>
          <w:color w:themeColor="text1" w:val="000000"/>
          <w:sz w:val="28"/>
          <w:u w:val="single"/>
        </w:rPr>
        <w:t>Plafonnement/Déplafonnement des heures indemnitaires</w:t>
      </w:r>
      <w:r w:rsidR="00A9141D" w:rsidRPr="00442D7B">
        <w:rPr>
          <w:rFonts w:ascii="Times New Roman" w:cs="Times New Roman" w:eastAsia="Calibri" w:hAnsi="Times New Roman"/>
          <w:b/>
          <w:color w:themeColor="text1" w:val="000000"/>
          <w:sz w:val="28"/>
        </w:rPr>
        <w:t> :</w:t>
      </w:r>
    </w:p>
    <w:p w14:paraId="084747CA" w14:textId="77777777" w:rsidP="007D11A3" w:rsidR="000C4DD8" w:rsidRDefault="000C4DD8" w:rsidRPr="00442D7B">
      <w:pPr>
        <w:spacing w:after="0" w:line="240" w:lineRule="auto"/>
        <w:jc w:val="both"/>
        <w:rPr>
          <w:rFonts w:ascii="Times New Roman" w:cs="Times New Roman" w:eastAsia="Times New Roman" w:hAnsi="Times New Roman"/>
          <w:b/>
          <w:color w:themeColor="text1" w:val="000000"/>
          <w:sz w:val="20"/>
          <w:szCs w:val="20"/>
          <w:lang w:eastAsia="fr-FR"/>
        </w:rPr>
      </w:pPr>
    </w:p>
    <w:p w14:paraId="3C9FA2AB" w14:textId="48042ADE" w:rsidP="007D11A3" w:rsidR="0073032D" w:rsidRDefault="0073032D" w:rsidRPr="00442D7B">
      <w:pPr>
        <w:numPr>
          <w:ilvl w:val="0"/>
          <w:numId w:val="1"/>
        </w:numPr>
        <w:spacing w:after="0" w:line="240" w:lineRule="auto"/>
        <w:contextualSpacing/>
        <w:jc w:val="both"/>
        <w:rPr>
          <w:rFonts w:ascii="Times New Roman" w:cs="Times New Roman" w:eastAsia="Calibri" w:hAnsi="Times New Roman"/>
          <w:b/>
          <w:color w:themeColor="text1" w:val="000000"/>
          <w:sz w:val="32"/>
        </w:rPr>
      </w:pPr>
      <w:r w:rsidRPr="00442D7B">
        <w:rPr>
          <w:rFonts w:ascii="Times New Roman" w:cs="Times New Roman" w:eastAsia="Calibri" w:hAnsi="Times New Roman"/>
          <w:b/>
          <w:color w:themeColor="text1" w:val="000000"/>
          <w:sz w:val="32"/>
          <w:u w:val="single"/>
        </w:rPr>
        <w:t>Autres personnels à temps complet</w:t>
      </w:r>
      <w:r w:rsidR="00A9141D" w:rsidRPr="00442D7B">
        <w:rPr>
          <w:rFonts w:ascii="Times New Roman" w:cs="Times New Roman" w:eastAsia="Calibri" w:hAnsi="Times New Roman"/>
          <w:b/>
          <w:color w:themeColor="text1" w:val="000000"/>
          <w:sz w:val="32"/>
        </w:rPr>
        <w:t> :</w:t>
      </w:r>
    </w:p>
    <w:p w14:paraId="63C97455" w14:textId="4280C116" w:rsidP="007D11A3" w:rsidR="00C37BB8" w:rsidRDefault="00C37BB8" w:rsidRPr="00442D7B">
      <w:pPr>
        <w:spacing w:after="0" w:line="240" w:lineRule="auto"/>
        <w:ind w:left="1068"/>
        <w:contextualSpacing/>
        <w:jc w:val="both"/>
        <w:rPr>
          <w:rFonts w:ascii="Times New Roman" w:cs="Times New Roman" w:eastAsia="Calibri" w:hAnsi="Times New Roman"/>
          <w:b/>
          <w:color w:themeColor="text1" w:val="000000"/>
          <w:sz w:val="32"/>
        </w:rPr>
      </w:pPr>
    </w:p>
    <w:p w14:paraId="607C4B85" w14:textId="42A14FD0" w:rsidP="007D11A3" w:rsidR="00C37BB8" w:rsidRDefault="00C37BB8" w:rsidRPr="00442D7B">
      <w:pPr>
        <w:pStyle w:val="Paragraphedeliste"/>
        <w:numPr>
          <w:ilvl w:val="0"/>
          <w:numId w:val="42"/>
        </w:numPr>
        <w:spacing w:after="0" w:line="240" w:lineRule="auto"/>
        <w:jc w:val="both"/>
        <w:rPr>
          <w:rFonts w:ascii="Times New Roman" w:hAnsi="Times New Roman"/>
          <w:b/>
          <w:color w:themeColor="text1" w:val="000000"/>
          <w:sz w:val="28"/>
          <w:szCs w:val="20"/>
        </w:rPr>
      </w:pPr>
      <w:r w:rsidRPr="00442D7B">
        <w:rPr>
          <w:rFonts w:ascii="Times New Roman" w:hAnsi="Times New Roman"/>
          <w:b/>
          <w:color w:themeColor="text1" w:val="000000"/>
          <w:sz w:val="28"/>
          <w:szCs w:val="20"/>
          <w:u w:val="single"/>
        </w:rPr>
        <w:t>Champ d’application</w:t>
      </w:r>
      <w:r w:rsidR="00A9141D" w:rsidRPr="00442D7B">
        <w:rPr>
          <w:rFonts w:ascii="Times New Roman" w:hAnsi="Times New Roman"/>
          <w:b/>
          <w:color w:themeColor="text1" w:val="000000"/>
          <w:sz w:val="28"/>
          <w:szCs w:val="20"/>
        </w:rPr>
        <w:t> :</w:t>
      </w:r>
    </w:p>
    <w:p w14:paraId="4A716585" w14:textId="77777777" w:rsidP="00860780" w:rsidR="00860780" w:rsidRDefault="00860780" w:rsidRPr="00442D7B">
      <w:pPr>
        <w:spacing w:after="0" w:line="240" w:lineRule="auto"/>
        <w:jc w:val="both"/>
        <w:rPr>
          <w:rFonts w:ascii="Times New Roman" w:hAnsi="Times New Roman"/>
          <w:b/>
          <w:color w:themeColor="text1" w:val="000000"/>
          <w:sz w:val="28"/>
          <w:szCs w:val="20"/>
        </w:rPr>
      </w:pPr>
    </w:p>
    <w:p w14:paraId="7D9DFAF9" w14:textId="68E57139" w:rsidP="007D11A3" w:rsidR="00C37BB8" w:rsidRDefault="00C37BB8" w:rsidRPr="00442D7B">
      <w:pPr>
        <w:pStyle w:val="Paragraphedeliste"/>
        <w:numPr>
          <w:ilvl w:val="0"/>
          <w:numId w:val="42"/>
        </w:numPr>
        <w:spacing w:after="0" w:line="240" w:lineRule="auto"/>
        <w:jc w:val="both"/>
        <w:rPr>
          <w:rFonts w:ascii="Times New Roman" w:hAnsi="Times New Roman"/>
          <w:b/>
          <w:color w:themeColor="text1" w:val="000000"/>
          <w:sz w:val="28"/>
          <w:szCs w:val="20"/>
        </w:rPr>
      </w:pPr>
      <w:r w:rsidRPr="00442D7B">
        <w:rPr>
          <w:rFonts w:ascii="Times New Roman" w:hAnsi="Times New Roman"/>
          <w:b/>
          <w:color w:themeColor="text1" w:val="000000"/>
          <w:sz w:val="28"/>
          <w:szCs w:val="20"/>
          <w:u w:val="single"/>
        </w:rPr>
        <w:t>Principes généraux, dispositions communes</w:t>
      </w:r>
      <w:r w:rsidR="00A9141D" w:rsidRPr="00442D7B">
        <w:rPr>
          <w:rFonts w:ascii="Times New Roman" w:hAnsi="Times New Roman"/>
          <w:b/>
          <w:color w:themeColor="text1" w:val="000000"/>
          <w:sz w:val="28"/>
          <w:szCs w:val="20"/>
        </w:rPr>
        <w:t> :</w:t>
      </w:r>
    </w:p>
    <w:p w14:paraId="1BE1CD47" w14:textId="77777777" w:rsidP="007D11A3" w:rsidR="00D44C08" w:rsidRDefault="00D44C08" w:rsidRPr="00442D7B">
      <w:pPr>
        <w:pStyle w:val="Paragraphedeliste"/>
        <w:spacing w:after="0" w:line="240" w:lineRule="auto"/>
        <w:ind w:left="1428"/>
        <w:jc w:val="both"/>
        <w:rPr>
          <w:rFonts w:ascii="Times New Roman" w:hAnsi="Times New Roman"/>
          <w:b/>
          <w:color w:themeColor="text1" w:val="000000"/>
          <w:sz w:val="28"/>
          <w:szCs w:val="20"/>
        </w:rPr>
      </w:pPr>
    </w:p>
    <w:p w14:paraId="32E1F1D6" w14:textId="3F55EABC" w:rsidP="007D11A3" w:rsidR="00D44C08" w:rsidRDefault="00D44C08" w:rsidRPr="00442D7B">
      <w:pPr>
        <w:pStyle w:val="Paragraphedeliste"/>
        <w:numPr>
          <w:ilvl w:val="0"/>
          <w:numId w:val="57"/>
        </w:numPr>
        <w:spacing w:after="0" w:line="240" w:lineRule="auto"/>
        <w:jc w:val="both"/>
        <w:rPr>
          <w:rFonts w:ascii="Times New Roman" w:hAnsi="Times New Roman"/>
          <w:b/>
          <w:color w:themeColor="text1" w:val="000000"/>
          <w:szCs w:val="20"/>
        </w:rPr>
      </w:pPr>
      <w:r w:rsidRPr="00442D7B">
        <w:rPr>
          <w:rFonts w:ascii="Times New Roman" w:hAnsi="Times New Roman"/>
          <w:b/>
          <w:color w:themeColor="text1" w:val="000000"/>
          <w:szCs w:val="20"/>
        </w:rPr>
        <w:t>Durée effective du travail</w:t>
      </w:r>
    </w:p>
    <w:p w14:paraId="40A7FB0F" w14:textId="6CB8B7EE" w:rsidP="007D11A3" w:rsidR="00D44C08" w:rsidRDefault="00D44C08" w:rsidRPr="00442D7B">
      <w:pPr>
        <w:pStyle w:val="Paragraphedeliste"/>
        <w:numPr>
          <w:ilvl w:val="0"/>
          <w:numId w:val="57"/>
        </w:numPr>
        <w:spacing w:after="0" w:line="240" w:lineRule="auto"/>
        <w:jc w:val="both"/>
        <w:rPr>
          <w:rFonts w:ascii="Times New Roman" w:hAnsi="Times New Roman"/>
          <w:b/>
          <w:color w:themeColor="text1" w:val="000000"/>
          <w:szCs w:val="20"/>
        </w:rPr>
      </w:pPr>
      <w:r w:rsidRPr="00442D7B">
        <w:rPr>
          <w:rFonts w:ascii="Times New Roman" w:hAnsi="Times New Roman"/>
          <w:b/>
          <w:color w:themeColor="text1" w:val="000000"/>
          <w:szCs w:val="20"/>
        </w:rPr>
        <w:t>Temps de pause</w:t>
      </w:r>
    </w:p>
    <w:p w14:paraId="3B9F637E" w14:textId="51747FBC" w:rsidP="007D11A3" w:rsidR="00D44C08" w:rsidRDefault="00D44C08" w:rsidRPr="00442D7B">
      <w:pPr>
        <w:pStyle w:val="Paragraphedeliste"/>
        <w:numPr>
          <w:ilvl w:val="0"/>
          <w:numId w:val="57"/>
        </w:numPr>
        <w:spacing w:after="0" w:line="240" w:lineRule="auto"/>
        <w:jc w:val="both"/>
        <w:rPr>
          <w:rFonts w:ascii="Times New Roman" w:hAnsi="Times New Roman"/>
          <w:b/>
          <w:color w:themeColor="text1" w:val="000000"/>
          <w:szCs w:val="20"/>
        </w:rPr>
      </w:pPr>
      <w:r w:rsidRPr="00442D7B">
        <w:rPr>
          <w:rFonts w:ascii="Times New Roman" w:hAnsi="Times New Roman"/>
          <w:b/>
          <w:color w:themeColor="text1" w:val="000000"/>
          <w:szCs w:val="20"/>
        </w:rPr>
        <w:t>Durée quotidienne</w:t>
      </w:r>
    </w:p>
    <w:p w14:paraId="78611174" w14:textId="36A07AC3" w:rsidP="007D11A3" w:rsidR="00D44C08" w:rsidRDefault="00D44C08" w:rsidRPr="00442D7B">
      <w:pPr>
        <w:pStyle w:val="Paragraphedeliste"/>
        <w:numPr>
          <w:ilvl w:val="0"/>
          <w:numId w:val="57"/>
        </w:numPr>
        <w:spacing w:after="0" w:line="240" w:lineRule="auto"/>
        <w:jc w:val="both"/>
        <w:rPr>
          <w:rFonts w:ascii="Times New Roman" w:hAnsi="Times New Roman"/>
          <w:b/>
          <w:color w:themeColor="text1" w:val="000000"/>
          <w:szCs w:val="20"/>
        </w:rPr>
      </w:pPr>
      <w:r w:rsidRPr="00442D7B">
        <w:rPr>
          <w:rFonts w:ascii="Times New Roman" w:hAnsi="Times New Roman"/>
          <w:b/>
          <w:color w:themeColor="text1" w:val="000000"/>
          <w:szCs w:val="20"/>
        </w:rPr>
        <w:t>Durée hebdomadaire</w:t>
      </w:r>
    </w:p>
    <w:p w14:paraId="61F3E728" w14:textId="48A284F2" w:rsidP="00BC509D" w:rsidR="00EF2042" w:rsidRDefault="00EF2042" w:rsidRPr="00442D7B">
      <w:pPr>
        <w:pStyle w:val="Paragraphedeliste"/>
        <w:numPr>
          <w:ilvl w:val="0"/>
          <w:numId w:val="57"/>
        </w:numPr>
        <w:spacing w:after="0" w:line="240" w:lineRule="auto"/>
        <w:jc w:val="both"/>
        <w:rPr>
          <w:rFonts w:ascii="Times New Roman" w:hAnsi="Times New Roman"/>
          <w:b/>
          <w:color w:themeColor="text1" w:val="000000"/>
          <w:szCs w:val="20"/>
        </w:rPr>
      </w:pPr>
      <w:r w:rsidRPr="00442D7B">
        <w:rPr>
          <w:rFonts w:ascii="Times New Roman" w:hAnsi="Times New Roman"/>
          <w:b/>
          <w:color w:themeColor="text1" w:val="000000"/>
          <w:szCs w:val="20"/>
        </w:rPr>
        <w:t>Supplément conduite</w:t>
      </w:r>
    </w:p>
    <w:p w14:paraId="4FC79B71" w14:textId="493F859F" w:rsidP="007D11A3" w:rsidR="00C37BB8" w:rsidRDefault="00C37BB8" w:rsidRPr="00442D7B">
      <w:pPr>
        <w:pStyle w:val="Paragraphedeliste"/>
        <w:numPr>
          <w:ilvl w:val="0"/>
          <w:numId w:val="42"/>
        </w:numPr>
        <w:spacing w:after="0" w:line="240" w:lineRule="auto"/>
        <w:jc w:val="both"/>
        <w:rPr>
          <w:rFonts w:ascii="Times New Roman" w:hAnsi="Times New Roman"/>
          <w:b/>
          <w:color w:themeColor="text1" w:val="000000"/>
          <w:sz w:val="28"/>
          <w:szCs w:val="20"/>
        </w:rPr>
      </w:pPr>
      <w:r w:rsidRPr="00442D7B">
        <w:rPr>
          <w:rFonts w:ascii="Times New Roman" w:hAnsi="Times New Roman"/>
          <w:b/>
          <w:color w:themeColor="text1" w:val="000000"/>
          <w:sz w:val="28"/>
          <w:szCs w:val="20"/>
          <w:u w:val="single"/>
        </w:rPr>
        <w:t>Aménagement du temps de travail à la semaine</w:t>
      </w:r>
      <w:r w:rsidR="00A9141D" w:rsidRPr="00442D7B">
        <w:rPr>
          <w:rFonts w:ascii="Times New Roman" w:hAnsi="Times New Roman"/>
          <w:b/>
          <w:color w:themeColor="text1" w:val="000000"/>
          <w:sz w:val="28"/>
          <w:szCs w:val="20"/>
        </w:rPr>
        <w:t> :</w:t>
      </w:r>
    </w:p>
    <w:p w14:paraId="408CEDF1" w14:textId="77777777" w:rsidP="007D11A3" w:rsidR="00D44C08" w:rsidRDefault="00D44C08" w:rsidRPr="00442D7B">
      <w:pPr>
        <w:spacing w:after="0" w:line="240" w:lineRule="auto"/>
        <w:jc w:val="both"/>
        <w:rPr>
          <w:rFonts w:ascii="Times New Roman" w:cs="Times New Roman" w:hAnsi="Times New Roman"/>
          <w:b/>
          <w:color w:themeColor="text1" w:val="000000"/>
          <w:sz w:val="28"/>
          <w:szCs w:val="20"/>
        </w:rPr>
      </w:pPr>
    </w:p>
    <w:p w14:paraId="7A09FC59" w14:textId="22A2B882" w:rsidP="007D11A3" w:rsidR="00D44C08" w:rsidRDefault="00D44C08" w:rsidRPr="00442D7B">
      <w:pPr>
        <w:pStyle w:val="Paragraphedeliste"/>
        <w:numPr>
          <w:ilvl w:val="0"/>
          <w:numId w:val="58"/>
        </w:numPr>
        <w:spacing w:after="0" w:line="240" w:lineRule="auto"/>
        <w:jc w:val="both"/>
        <w:rPr>
          <w:rFonts w:ascii="Times New Roman" w:hAnsi="Times New Roman"/>
          <w:b/>
          <w:color w:themeColor="text1" w:val="000000"/>
          <w:szCs w:val="20"/>
        </w:rPr>
      </w:pPr>
      <w:r w:rsidRPr="00442D7B">
        <w:rPr>
          <w:rFonts w:ascii="Times New Roman" w:hAnsi="Times New Roman"/>
          <w:b/>
          <w:color w:themeColor="text1" w:val="000000"/>
          <w:szCs w:val="20"/>
        </w:rPr>
        <w:t>Horaire de travail</w:t>
      </w:r>
    </w:p>
    <w:p w14:paraId="685C5F46" w14:textId="29273D68" w:rsidP="007D11A3" w:rsidR="00D44C08" w:rsidRDefault="00D44C08" w:rsidRPr="00442D7B">
      <w:pPr>
        <w:pStyle w:val="Paragraphedeliste"/>
        <w:numPr>
          <w:ilvl w:val="0"/>
          <w:numId w:val="58"/>
        </w:numPr>
        <w:spacing w:after="0" w:line="240" w:lineRule="auto"/>
        <w:jc w:val="both"/>
        <w:rPr>
          <w:rFonts w:ascii="Times New Roman" w:hAnsi="Times New Roman"/>
          <w:b/>
          <w:color w:themeColor="text1" w:val="000000"/>
          <w:szCs w:val="20"/>
        </w:rPr>
      </w:pPr>
      <w:r w:rsidRPr="00442D7B">
        <w:rPr>
          <w:rFonts w:ascii="Times New Roman" w:hAnsi="Times New Roman"/>
          <w:b/>
          <w:color w:themeColor="text1" w:val="000000"/>
          <w:szCs w:val="20"/>
        </w:rPr>
        <w:t>Heures supplémentaires</w:t>
      </w:r>
    </w:p>
    <w:p w14:paraId="701678DA" w14:textId="0C189644" w:rsidP="007D11A3" w:rsidR="00D44C08" w:rsidRDefault="00D44C08" w:rsidRPr="00442D7B">
      <w:pPr>
        <w:pStyle w:val="Paragraphedeliste"/>
        <w:numPr>
          <w:ilvl w:val="0"/>
          <w:numId w:val="58"/>
        </w:numPr>
        <w:spacing w:after="0" w:line="240" w:lineRule="auto"/>
        <w:jc w:val="both"/>
        <w:rPr>
          <w:rFonts w:ascii="Times New Roman" w:hAnsi="Times New Roman"/>
          <w:b/>
          <w:color w:themeColor="text1" w:val="000000"/>
          <w:sz w:val="28"/>
          <w:szCs w:val="20"/>
        </w:rPr>
      </w:pPr>
      <w:r w:rsidRPr="00442D7B">
        <w:rPr>
          <w:rFonts w:ascii="Times New Roman" w:hAnsi="Times New Roman"/>
          <w:b/>
          <w:color w:themeColor="text1" w:val="000000"/>
          <w:szCs w:val="20"/>
        </w:rPr>
        <w:t>Conventions individuelles de forfait à la semaine ou au mois</w:t>
      </w:r>
    </w:p>
    <w:p w14:paraId="4557EABB" w14:textId="77777777" w:rsidP="007D11A3" w:rsidR="00D44C08" w:rsidRDefault="00D44C08" w:rsidRPr="00442D7B">
      <w:pPr>
        <w:spacing w:after="0" w:line="240" w:lineRule="auto"/>
        <w:jc w:val="both"/>
        <w:rPr>
          <w:rFonts w:ascii="Times New Roman" w:cs="Times New Roman" w:hAnsi="Times New Roman"/>
          <w:b/>
          <w:color w:themeColor="text1" w:val="000000"/>
          <w:sz w:val="28"/>
          <w:szCs w:val="20"/>
        </w:rPr>
      </w:pPr>
    </w:p>
    <w:p w14:paraId="239A1DA6" w14:textId="6E8C36D1" w:rsidP="007D11A3" w:rsidR="00496836" w:rsidRDefault="00496836" w:rsidRPr="00442D7B">
      <w:pPr>
        <w:pStyle w:val="Paragraphedeliste"/>
        <w:numPr>
          <w:ilvl w:val="0"/>
          <w:numId w:val="42"/>
        </w:numPr>
        <w:spacing w:after="0" w:line="240" w:lineRule="auto"/>
        <w:jc w:val="both"/>
        <w:rPr>
          <w:rFonts w:ascii="Times New Roman" w:hAnsi="Times New Roman"/>
          <w:b/>
          <w:color w:themeColor="text1" w:val="000000"/>
          <w:sz w:val="28"/>
          <w:szCs w:val="20"/>
        </w:rPr>
      </w:pPr>
      <w:r w:rsidRPr="00442D7B">
        <w:rPr>
          <w:rFonts w:ascii="Times New Roman" w:hAnsi="Times New Roman"/>
          <w:b/>
          <w:color w:themeColor="text1" w:val="000000"/>
          <w:sz w:val="28"/>
          <w:szCs w:val="20"/>
          <w:u w:val="single"/>
        </w:rPr>
        <w:t xml:space="preserve">Aménagement du temps de travail sur une </w:t>
      </w:r>
      <w:r w:rsidR="009A2C1D" w:rsidRPr="00442D7B">
        <w:rPr>
          <w:rFonts w:ascii="Times New Roman" w:hAnsi="Times New Roman"/>
          <w:b/>
          <w:color w:themeColor="text1" w:val="000000"/>
          <w:sz w:val="28"/>
          <w:szCs w:val="20"/>
          <w:u w:val="single"/>
        </w:rPr>
        <w:t xml:space="preserve">période </w:t>
      </w:r>
      <w:r w:rsidRPr="00442D7B">
        <w:rPr>
          <w:rFonts w:ascii="Times New Roman" w:hAnsi="Times New Roman"/>
          <w:b/>
          <w:color w:themeColor="text1" w:val="000000"/>
          <w:sz w:val="28"/>
          <w:szCs w:val="20"/>
          <w:u w:val="single"/>
        </w:rPr>
        <w:t>supérieure à la semaine</w:t>
      </w:r>
      <w:r w:rsidR="00A9141D" w:rsidRPr="00442D7B">
        <w:rPr>
          <w:rFonts w:ascii="Times New Roman" w:hAnsi="Times New Roman"/>
          <w:b/>
          <w:color w:themeColor="text1" w:val="000000"/>
          <w:sz w:val="28"/>
          <w:szCs w:val="20"/>
        </w:rPr>
        <w:t> :</w:t>
      </w:r>
    </w:p>
    <w:p w14:paraId="2062E82B" w14:textId="77777777" w:rsidP="007D11A3" w:rsidR="00496836" w:rsidRDefault="00496836" w:rsidRPr="00442D7B">
      <w:pPr>
        <w:spacing w:after="0" w:line="240" w:lineRule="auto"/>
        <w:jc w:val="both"/>
        <w:rPr>
          <w:rFonts w:ascii="Times New Roman" w:cs="Times New Roman" w:hAnsi="Times New Roman"/>
          <w:b/>
          <w:color w:themeColor="text1" w:val="000000"/>
          <w:sz w:val="28"/>
          <w:szCs w:val="20"/>
        </w:rPr>
      </w:pPr>
    </w:p>
    <w:p w14:paraId="45BC1950" w14:textId="6B21BEDC" w:rsidP="007D11A3" w:rsidR="00F26722" w:rsidRDefault="00F26722" w:rsidRPr="00442D7B">
      <w:pPr>
        <w:pStyle w:val="Paragraphedeliste"/>
        <w:numPr>
          <w:ilvl w:val="1"/>
          <w:numId w:val="42"/>
        </w:numPr>
        <w:spacing w:after="0" w:line="240" w:lineRule="auto"/>
        <w:jc w:val="both"/>
        <w:rPr>
          <w:rFonts w:ascii="Times New Roman" w:hAnsi="Times New Roman"/>
          <w:b/>
          <w:color w:themeColor="text1" w:val="000000"/>
          <w:szCs w:val="20"/>
        </w:rPr>
      </w:pPr>
      <w:r w:rsidRPr="00442D7B">
        <w:rPr>
          <w:rFonts w:ascii="Times New Roman" w:hAnsi="Times New Roman"/>
          <w:b/>
          <w:color w:themeColor="text1" w:val="000000"/>
          <w:szCs w:val="20"/>
        </w:rPr>
        <w:t>Annualisation ou aménagement par période</w:t>
      </w:r>
      <w:r w:rsidR="00BE60D6" w:rsidRPr="00442D7B">
        <w:rPr>
          <w:rFonts w:ascii="Times New Roman" w:hAnsi="Times New Roman"/>
          <w:b/>
          <w:color w:themeColor="text1" w:val="000000"/>
          <w:szCs w:val="20"/>
        </w:rPr>
        <w:t>s</w:t>
      </w:r>
      <w:r w:rsidRPr="00442D7B">
        <w:rPr>
          <w:rFonts w:ascii="Times New Roman" w:hAnsi="Times New Roman"/>
          <w:b/>
          <w:color w:themeColor="text1" w:val="000000"/>
          <w:szCs w:val="20"/>
        </w:rPr>
        <w:t xml:space="preserve"> de 4 semaines</w:t>
      </w:r>
    </w:p>
    <w:p w14:paraId="64608284" w14:textId="77777777" w:rsidP="007D11A3" w:rsidR="00F26722" w:rsidRDefault="00F26722" w:rsidRPr="00442D7B">
      <w:pPr>
        <w:pStyle w:val="Sansinterligne"/>
        <w:ind w:left="2124"/>
        <w:jc w:val="both"/>
        <w:rPr>
          <w:rFonts w:ascii="Times New Roman" w:cs="Times New Roman" w:hAnsi="Times New Roman"/>
          <w:b/>
          <w:color w:themeColor="text1" w:val="000000"/>
        </w:rPr>
      </w:pPr>
    </w:p>
    <w:p w14:paraId="46870777" w14:textId="3E0700B5" w:rsidP="007D11A3" w:rsidR="00F26722" w:rsidRDefault="00F26722" w:rsidRPr="00442D7B">
      <w:pPr>
        <w:pStyle w:val="Sansinterligne"/>
        <w:ind w:left="2124"/>
        <w:jc w:val="both"/>
        <w:rPr>
          <w:rFonts w:ascii="Times New Roman" w:cs="Times New Roman" w:hAnsi="Times New Roman"/>
          <w:b/>
          <w:color w:themeColor="text1" w:val="000000"/>
        </w:rPr>
      </w:pPr>
      <w:r w:rsidRPr="00442D7B">
        <w:rPr>
          <w:rFonts w:ascii="Times New Roman" w:cs="Times New Roman" w:hAnsi="Times New Roman"/>
          <w:b/>
          <w:color w:themeColor="text1" w:val="000000"/>
        </w:rPr>
        <w:t>a. 1. Durée du travail</w:t>
      </w:r>
    </w:p>
    <w:p w14:paraId="3BA63A25" w14:textId="573E5361" w:rsidP="007D11A3" w:rsidR="00F26722" w:rsidRDefault="00F26722" w:rsidRPr="00442D7B">
      <w:pPr>
        <w:pStyle w:val="Sansinterligne"/>
        <w:ind w:left="2124"/>
        <w:jc w:val="both"/>
        <w:rPr>
          <w:rFonts w:ascii="Times New Roman" w:cs="Times New Roman" w:hAnsi="Times New Roman"/>
          <w:b/>
          <w:color w:themeColor="text1" w:val="000000"/>
        </w:rPr>
      </w:pPr>
      <w:r w:rsidRPr="00442D7B">
        <w:rPr>
          <w:rFonts w:ascii="Times New Roman" w:cs="Times New Roman" w:hAnsi="Times New Roman"/>
          <w:b/>
          <w:color w:themeColor="text1" w:val="000000"/>
        </w:rPr>
        <w:t>a. 2. Heures supplémentaires</w:t>
      </w:r>
    </w:p>
    <w:p w14:paraId="73116419" w14:textId="14C93F09" w:rsidP="007D11A3" w:rsidR="00F26722" w:rsidRDefault="00F26722" w:rsidRPr="00442D7B">
      <w:pPr>
        <w:pStyle w:val="Sansinterligne"/>
        <w:ind w:left="2124"/>
        <w:jc w:val="both"/>
        <w:rPr>
          <w:rFonts w:ascii="Times New Roman" w:cs="Times New Roman" w:hAnsi="Times New Roman"/>
          <w:b/>
          <w:color w:themeColor="text1" w:val="000000"/>
        </w:rPr>
      </w:pPr>
      <w:r w:rsidRPr="00442D7B">
        <w:rPr>
          <w:rFonts w:ascii="Times New Roman" w:cs="Times New Roman" w:hAnsi="Times New Roman"/>
          <w:b/>
          <w:color w:themeColor="text1" w:val="000000"/>
        </w:rPr>
        <w:t>a. 3. Contingent annuel d’heures supplémentaires</w:t>
      </w:r>
    </w:p>
    <w:p w14:paraId="7D39F7EF" w14:textId="0F93D3D0" w:rsidP="007D11A3" w:rsidR="00F26722" w:rsidRDefault="00F26722" w:rsidRPr="00442D7B">
      <w:pPr>
        <w:pStyle w:val="Sansinterligne"/>
        <w:ind w:left="2124"/>
        <w:jc w:val="both"/>
        <w:rPr>
          <w:rFonts w:ascii="Times New Roman" w:cs="Times New Roman" w:hAnsi="Times New Roman"/>
          <w:b/>
          <w:color w:themeColor="text1" w:val="000000"/>
        </w:rPr>
      </w:pPr>
      <w:r w:rsidRPr="00442D7B">
        <w:rPr>
          <w:rFonts w:ascii="Times New Roman" w:cs="Times New Roman" w:hAnsi="Times New Roman"/>
          <w:b/>
          <w:color w:themeColor="text1" w:val="000000"/>
        </w:rPr>
        <w:t>a. 4. Plannings, conditions et délais de prévenance des changements</w:t>
      </w:r>
    </w:p>
    <w:p w14:paraId="35F9FA41" w14:textId="34667C73" w:rsidP="00860780" w:rsidR="00AF1014" w:rsidRDefault="00F26722" w:rsidRPr="00442D7B">
      <w:pPr>
        <w:pStyle w:val="Sansinterligne"/>
        <w:ind w:left="2124"/>
        <w:jc w:val="both"/>
        <w:rPr>
          <w:rFonts w:ascii="Times New Roman" w:cs="Times New Roman" w:hAnsi="Times New Roman"/>
          <w:b/>
          <w:color w:themeColor="text1" w:val="000000"/>
        </w:rPr>
      </w:pPr>
      <w:r w:rsidRPr="00442D7B">
        <w:rPr>
          <w:rFonts w:ascii="Times New Roman" w:cs="Times New Roman" w:hAnsi="Times New Roman"/>
          <w:b/>
          <w:color w:themeColor="text1" w:val="000000"/>
        </w:rPr>
        <w:t>a. 5. Rémunération</w:t>
      </w:r>
    </w:p>
    <w:p w14:paraId="1A099C6B" w14:textId="7E89A4E7" w:rsidP="00860780" w:rsidR="00F26722" w:rsidRDefault="00F26722" w:rsidRPr="00442D7B">
      <w:pPr>
        <w:pStyle w:val="Sansinterligne"/>
        <w:ind w:firstLine="708" w:left="2124"/>
        <w:jc w:val="both"/>
        <w:rPr>
          <w:rFonts w:ascii="Times New Roman" w:cs="Times New Roman" w:hAnsi="Times New Roman"/>
          <w:b/>
          <w:color w:themeColor="text1" w:val="000000"/>
        </w:rPr>
      </w:pPr>
      <w:r w:rsidRPr="00442D7B">
        <w:rPr>
          <w:rFonts w:ascii="Times New Roman" w:cs="Times New Roman" w:hAnsi="Times New Roman"/>
          <w:b/>
          <w:color w:themeColor="text1" w:val="000000"/>
        </w:rPr>
        <w:t>a.5.1. Lissage de la rémunération</w:t>
      </w:r>
    </w:p>
    <w:p w14:paraId="00053511" w14:textId="01882E3A" w:rsidP="00860780" w:rsidR="00F26722" w:rsidRDefault="00F26722" w:rsidRPr="00442D7B">
      <w:pPr>
        <w:pStyle w:val="Sansinterligne"/>
        <w:ind w:firstLine="708" w:left="2124"/>
        <w:jc w:val="both"/>
        <w:rPr>
          <w:rFonts w:ascii="Times New Roman" w:cs="Times New Roman" w:hAnsi="Times New Roman"/>
          <w:b/>
          <w:color w:themeColor="text1" w:val="000000"/>
        </w:rPr>
      </w:pPr>
      <w:r w:rsidRPr="00442D7B">
        <w:rPr>
          <w:rFonts w:ascii="Times New Roman" w:cs="Times New Roman" w:hAnsi="Times New Roman"/>
          <w:b/>
          <w:color w:themeColor="text1" w:val="000000"/>
        </w:rPr>
        <w:t>a.5.2. Suivi des heures et information des salariés</w:t>
      </w:r>
    </w:p>
    <w:p w14:paraId="03A9E96B" w14:textId="606227BB" w:rsidP="00860780" w:rsidR="00F26722" w:rsidRDefault="00F26722" w:rsidRPr="00442D7B">
      <w:pPr>
        <w:pStyle w:val="Sansinterligne"/>
        <w:ind w:firstLine="708" w:left="2124"/>
        <w:jc w:val="both"/>
        <w:rPr>
          <w:rFonts w:ascii="Times New Roman" w:cs="Times New Roman" w:hAnsi="Times New Roman"/>
          <w:b/>
          <w:color w:themeColor="text1" w:val="000000"/>
        </w:rPr>
      </w:pPr>
      <w:r w:rsidRPr="00442D7B">
        <w:rPr>
          <w:rFonts w:ascii="Times New Roman" w:cs="Times New Roman" w:hAnsi="Times New Roman"/>
          <w:b/>
          <w:color w:themeColor="text1" w:val="000000"/>
        </w:rPr>
        <w:t>a.5.3. Absences</w:t>
      </w:r>
    </w:p>
    <w:p w14:paraId="12313664" w14:textId="077C340A" w:rsidP="007D11A3" w:rsidR="00F26722" w:rsidRDefault="00F26722" w:rsidRPr="00442D7B">
      <w:pPr>
        <w:pStyle w:val="Sansinterligne"/>
        <w:ind w:left="2832"/>
        <w:jc w:val="both"/>
        <w:rPr>
          <w:rFonts w:ascii="Times New Roman" w:cs="Times New Roman" w:hAnsi="Times New Roman"/>
          <w:b/>
          <w:color w:themeColor="text1" w:val="000000"/>
        </w:rPr>
      </w:pPr>
      <w:r w:rsidRPr="00442D7B">
        <w:rPr>
          <w:rFonts w:ascii="Times New Roman" w:cs="Times New Roman" w:hAnsi="Times New Roman"/>
          <w:b/>
          <w:color w:themeColor="text1" w:val="000000"/>
        </w:rPr>
        <w:t>a.5.4. Entrée ou sortie des effectifs en cours de période de référence</w:t>
      </w:r>
    </w:p>
    <w:p w14:paraId="1FB1EB78" w14:textId="399EAF42" w:rsidP="007D11A3" w:rsidR="00F26722" w:rsidRDefault="00F26722" w:rsidRPr="00442D7B">
      <w:pPr>
        <w:pStyle w:val="Sansinterligne"/>
        <w:ind w:left="2832"/>
        <w:jc w:val="both"/>
        <w:rPr>
          <w:rFonts w:ascii="Times New Roman" w:cs="Times New Roman" w:hAnsi="Times New Roman"/>
          <w:b/>
          <w:color w:themeColor="text1" w:val="000000"/>
        </w:rPr>
      </w:pPr>
      <w:r w:rsidRPr="00442D7B">
        <w:rPr>
          <w:rFonts w:ascii="Times New Roman" w:cs="Times New Roman" w:hAnsi="Times New Roman"/>
          <w:b/>
          <w:color w:themeColor="text1" w:val="000000"/>
        </w:rPr>
        <w:t>a.5.5. L’incidence de droits à congés payés insuffisants</w:t>
      </w:r>
    </w:p>
    <w:p w14:paraId="7959DC5B" w14:textId="0FC3354D" w:rsidP="007D11A3" w:rsidR="00F26722" w:rsidRDefault="00F26722" w:rsidRPr="00442D7B">
      <w:pPr>
        <w:spacing w:after="0" w:line="240" w:lineRule="auto"/>
        <w:ind w:left="2124"/>
        <w:jc w:val="both"/>
        <w:rPr>
          <w:rFonts w:ascii="Times New Roman" w:hAnsi="Times New Roman"/>
          <w:b/>
          <w:color w:themeColor="text1" w:val="000000"/>
          <w:szCs w:val="20"/>
        </w:rPr>
      </w:pPr>
    </w:p>
    <w:p w14:paraId="44AD9618" w14:textId="68982457" w:rsidP="007D11A3" w:rsidR="00496836" w:rsidRDefault="00C37BB8" w:rsidRPr="00442D7B">
      <w:pPr>
        <w:pStyle w:val="Paragraphedeliste"/>
        <w:numPr>
          <w:ilvl w:val="1"/>
          <w:numId w:val="42"/>
        </w:numPr>
        <w:spacing w:after="0" w:line="240" w:lineRule="auto"/>
        <w:jc w:val="both"/>
        <w:rPr>
          <w:rFonts w:ascii="Times New Roman" w:hAnsi="Times New Roman"/>
          <w:b/>
          <w:color w:themeColor="text1" w:val="000000"/>
          <w:szCs w:val="20"/>
        </w:rPr>
      </w:pPr>
      <w:r w:rsidRPr="00442D7B">
        <w:rPr>
          <w:rFonts w:ascii="Times New Roman" w:hAnsi="Times New Roman"/>
          <w:b/>
          <w:color w:themeColor="text1" w:val="000000"/>
          <w:szCs w:val="20"/>
        </w:rPr>
        <w:t>Forfait annuel en heures</w:t>
      </w:r>
    </w:p>
    <w:p w14:paraId="5F728963" w14:textId="77777777" w:rsidP="007D11A3" w:rsidR="00796FCF" w:rsidRDefault="00796FCF" w:rsidRPr="00442D7B">
      <w:pPr>
        <w:pStyle w:val="Paragraphedeliste"/>
        <w:spacing w:after="0" w:line="240" w:lineRule="auto"/>
        <w:ind w:left="2148"/>
        <w:jc w:val="both"/>
        <w:rPr>
          <w:rFonts w:ascii="Times New Roman" w:hAnsi="Times New Roman"/>
          <w:b/>
          <w:color w:themeColor="text1" w:val="000000"/>
          <w:szCs w:val="20"/>
        </w:rPr>
      </w:pPr>
    </w:p>
    <w:p w14:paraId="4E996A69" w14:textId="07F68961" w:rsidP="007D11A3" w:rsidR="00496836" w:rsidRDefault="00F26722" w:rsidRPr="00442D7B">
      <w:pPr>
        <w:pStyle w:val="Paragraphedeliste"/>
        <w:spacing w:after="0" w:line="240" w:lineRule="auto"/>
        <w:ind w:left="2148"/>
        <w:jc w:val="both"/>
        <w:rPr>
          <w:rFonts w:ascii="Times New Roman" w:hAnsi="Times New Roman"/>
          <w:b/>
          <w:color w:themeColor="text1" w:val="000000"/>
          <w:szCs w:val="20"/>
        </w:rPr>
      </w:pPr>
      <w:r w:rsidRPr="00442D7B">
        <w:rPr>
          <w:rFonts w:ascii="Times New Roman" w:hAnsi="Times New Roman"/>
          <w:b/>
          <w:color w:themeColor="text1" w:val="000000"/>
          <w:szCs w:val="20"/>
        </w:rPr>
        <w:t>b</w:t>
      </w:r>
      <w:r w:rsidR="00496836" w:rsidRPr="00442D7B">
        <w:rPr>
          <w:rFonts w:ascii="Times New Roman" w:hAnsi="Times New Roman"/>
          <w:b/>
          <w:color w:themeColor="text1" w:val="000000"/>
          <w:szCs w:val="20"/>
        </w:rPr>
        <w:t xml:space="preserve">. 1. </w:t>
      </w:r>
      <w:r w:rsidRPr="00442D7B">
        <w:rPr>
          <w:rFonts w:ascii="Times New Roman" w:hAnsi="Times New Roman"/>
          <w:b/>
          <w:color w:themeColor="text1" w:val="000000"/>
          <w:szCs w:val="20"/>
        </w:rPr>
        <w:t>Catégories de salariés concernés</w:t>
      </w:r>
    </w:p>
    <w:p w14:paraId="4B3A82FB" w14:textId="5B7B2BC6" w:rsidP="007D11A3" w:rsidR="00496836" w:rsidRDefault="007B7036" w:rsidRPr="00442D7B">
      <w:pPr>
        <w:pStyle w:val="Paragraphedeliste"/>
        <w:spacing w:after="0" w:line="240" w:lineRule="auto"/>
        <w:ind w:left="2148"/>
        <w:jc w:val="both"/>
        <w:rPr>
          <w:rFonts w:ascii="Times New Roman" w:hAnsi="Times New Roman"/>
          <w:b/>
          <w:color w:themeColor="text1" w:val="000000"/>
          <w:szCs w:val="20"/>
        </w:rPr>
      </w:pPr>
      <w:r w:rsidRPr="00442D7B">
        <w:rPr>
          <w:rFonts w:ascii="Times New Roman" w:hAnsi="Times New Roman"/>
          <w:b/>
          <w:color w:themeColor="text1" w:val="000000"/>
          <w:szCs w:val="20"/>
        </w:rPr>
        <w:t>b</w:t>
      </w:r>
      <w:r w:rsidR="00496836" w:rsidRPr="00442D7B">
        <w:rPr>
          <w:rFonts w:ascii="Times New Roman" w:hAnsi="Times New Roman"/>
          <w:b/>
          <w:color w:themeColor="text1" w:val="000000"/>
          <w:szCs w:val="20"/>
        </w:rPr>
        <w:t>. 2. Période</w:t>
      </w:r>
      <w:r w:rsidRPr="00442D7B">
        <w:rPr>
          <w:rFonts w:ascii="Times New Roman" w:hAnsi="Times New Roman"/>
          <w:b/>
          <w:color w:themeColor="text1" w:val="000000"/>
          <w:szCs w:val="20"/>
        </w:rPr>
        <w:t>s</w:t>
      </w:r>
      <w:r w:rsidR="00496836" w:rsidRPr="00442D7B">
        <w:rPr>
          <w:rFonts w:ascii="Times New Roman" w:hAnsi="Times New Roman"/>
          <w:b/>
          <w:color w:themeColor="text1" w:val="000000"/>
          <w:szCs w:val="20"/>
        </w:rPr>
        <w:t xml:space="preserve"> de référence du forfait</w:t>
      </w:r>
    </w:p>
    <w:p w14:paraId="4E1B17C8" w14:textId="230D5160" w:rsidP="007D11A3" w:rsidR="00496836" w:rsidRDefault="007B7036" w:rsidRPr="00442D7B">
      <w:pPr>
        <w:pStyle w:val="Paragraphedeliste"/>
        <w:spacing w:after="0" w:line="240" w:lineRule="auto"/>
        <w:ind w:left="2148"/>
        <w:jc w:val="both"/>
        <w:rPr>
          <w:rFonts w:ascii="Times New Roman" w:hAnsi="Times New Roman"/>
          <w:b/>
          <w:color w:themeColor="text1" w:val="000000"/>
          <w:szCs w:val="20"/>
        </w:rPr>
      </w:pPr>
      <w:r w:rsidRPr="00442D7B">
        <w:rPr>
          <w:rFonts w:ascii="Times New Roman" w:hAnsi="Times New Roman"/>
          <w:b/>
          <w:color w:themeColor="text1" w:val="000000"/>
          <w:szCs w:val="20"/>
        </w:rPr>
        <w:t>b</w:t>
      </w:r>
      <w:r w:rsidR="00496836" w:rsidRPr="00442D7B">
        <w:rPr>
          <w:rFonts w:ascii="Times New Roman" w:hAnsi="Times New Roman"/>
          <w:b/>
          <w:color w:themeColor="text1" w:val="000000"/>
          <w:szCs w:val="20"/>
        </w:rPr>
        <w:t>. 3. Nombre d’heures comprises dans le forfait</w:t>
      </w:r>
    </w:p>
    <w:p w14:paraId="1FE8ECF1" w14:textId="455C8400" w:rsidP="007D11A3" w:rsidR="00496836" w:rsidRDefault="007B7036" w:rsidRPr="00442D7B">
      <w:pPr>
        <w:pStyle w:val="Paragraphedeliste"/>
        <w:spacing w:after="0" w:line="240" w:lineRule="auto"/>
        <w:ind w:left="2148"/>
        <w:jc w:val="both"/>
        <w:rPr>
          <w:rFonts w:ascii="Times New Roman" w:hAnsi="Times New Roman"/>
          <w:b/>
          <w:color w:themeColor="text1" w:val="000000"/>
          <w:szCs w:val="20"/>
        </w:rPr>
      </w:pPr>
      <w:r w:rsidRPr="00442D7B">
        <w:rPr>
          <w:rFonts w:ascii="Times New Roman" w:hAnsi="Times New Roman"/>
          <w:b/>
          <w:color w:themeColor="text1" w:val="000000"/>
          <w:szCs w:val="20"/>
        </w:rPr>
        <w:t>b</w:t>
      </w:r>
      <w:r w:rsidR="00496836" w:rsidRPr="00442D7B">
        <w:rPr>
          <w:rFonts w:ascii="Times New Roman" w:hAnsi="Times New Roman"/>
          <w:b/>
          <w:color w:themeColor="text1" w:val="000000"/>
          <w:szCs w:val="20"/>
        </w:rPr>
        <w:t>. 4. Convention individuelle</w:t>
      </w:r>
    </w:p>
    <w:p w14:paraId="2B9AA2CF" w14:textId="17B7F0AD" w:rsidP="007D11A3" w:rsidR="00496836" w:rsidRDefault="007B7036" w:rsidRPr="00442D7B">
      <w:pPr>
        <w:pStyle w:val="Paragraphedeliste"/>
        <w:spacing w:after="0" w:line="240" w:lineRule="auto"/>
        <w:ind w:left="2148"/>
        <w:jc w:val="both"/>
        <w:rPr>
          <w:rFonts w:ascii="Times New Roman" w:hAnsi="Times New Roman"/>
          <w:b/>
          <w:color w:themeColor="text1" w:val="000000"/>
          <w:szCs w:val="20"/>
        </w:rPr>
      </w:pPr>
      <w:r w:rsidRPr="00442D7B">
        <w:rPr>
          <w:rFonts w:ascii="Times New Roman" w:hAnsi="Times New Roman"/>
          <w:b/>
          <w:color w:themeColor="text1" w:val="000000"/>
          <w:szCs w:val="20"/>
        </w:rPr>
        <w:t>b</w:t>
      </w:r>
      <w:r w:rsidR="00496836" w:rsidRPr="00442D7B">
        <w:rPr>
          <w:rFonts w:ascii="Times New Roman" w:hAnsi="Times New Roman"/>
          <w:b/>
          <w:color w:themeColor="text1" w:val="000000"/>
          <w:szCs w:val="20"/>
        </w:rPr>
        <w:t>. 5. Prise en compte des absences et durée incomplète de présence annuelle</w:t>
      </w:r>
    </w:p>
    <w:p w14:paraId="74A5134B" w14:textId="2F321530" w:rsidP="007D11A3" w:rsidR="00496836" w:rsidRDefault="007B7036" w:rsidRPr="00442D7B">
      <w:pPr>
        <w:pStyle w:val="Paragraphedeliste"/>
        <w:spacing w:after="0" w:line="240" w:lineRule="auto"/>
        <w:ind w:left="2148"/>
        <w:jc w:val="both"/>
        <w:rPr>
          <w:rFonts w:ascii="Times New Roman" w:hAnsi="Times New Roman"/>
          <w:b/>
          <w:color w:themeColor="text1" w:val="000000"/>
          <w:szCs w:val="20"/>
        </w:rPr>
      </w:pPr>
      <w:r w:rsidRPr="00442D7B">
        <w:rPr>
          <w:rFonts w:ascii="Times New Roman" w:hAnsi="Times New Roman"/>
          <w:b/>
          <w:color w:themeColor="text1" w:val="000000"/>
          <w:szCs w:val="20"/>
        </w:rPr>
        <w:t>b</w:t>
      </w:r>
      <w:r w:rsidR="00496836" w:rsidRPr="00442D7B">
        <w:rPr>
          <w:rFonts w:ascii="Times New Roman" w:hAnsi="Times New Roman"/>
          <w:b/>
          <w:color w:themeColor="text1" w:val="000000"/>
          <w:szCs w:val="20"/>
        </w:rPr>
        <w:t>. 6. Mesure de contrôle du temps de travail effectif</w:t>
      </w:r>
    </w:p>
    <w:p w14:paraId="00D1A783" w14:textId="1C92FFF4" w:rsidP="007D11A3" w:rsidR="00496836" w:rsidRDefault="007B7036" w:rsidRPr="00442D7B">
      <w:pPr>
        <w:pStyle w:val="Paragraphedeliste"/>
        <w:spacing w:after="0" w:line="240" w:lineRule="auto"/>
        <w:ind w:left="2148"/>
        <w:jc w:val="both"/>
        <w:rPr>
          <w:rFonts w:ascii="Times New Roman" w:hAnsi="Times New Roman"/>
          <w:b/>
          <w:color w:themeColor="text1" w:val="000000"/>
          <w:szCs w:val="20"/>
        </w:rPr>
      </w:pPr>
      <w:r w:rsidRPr="00442D7B">
        <w:rPr>
          <w:rFonts w:ascii="Times New Roman" w:hAnsi="Times New Roman"/>
          <w:b/>
          <w:color w:themeColor="text1" w:val="000000"/>
          <w:szCs w:val="20"/>
        </w:rPr>
        <w:t>b</w:t>
      </w:r>
      <w:r w:rsidR="00496836" w:rsidRPr="00442D7B">
        <w:rPr>
          <w:rFonts w:ascii="Times New Roman" w:hAnsi="Times New Roman"/>
          <w:b/>
          <w:color w:themeColor="text1" w:val="000000"/>
          <w:szCs w:val="20"/>
        </w:rPr>
        <w:t>. 7. Rémunération</w:t>
      </w:r>
    </w:p>
    <w:p w14:paraId="660490D5" w14:textId="77777777" w:rsidP="007D11A3" w:rsidR="00496836" w:rsidRDefault="00496836" w:rsidRPr="00442D7B">
      <w:pPr>
        <w:pStyle w:val="Paragraphedeliste"/>
        <w:spacing w:after="0" w:line="240" w:lineRule="auto"/>
        <w:ind w:left="2148"/>
        <w:jc w:val="both"/>
        <w:rPr>
          <w:rFonts w:ascii="Times New Roman" w:hAnsi="Times New Roman"/>
          <w:b/>
          <w:color w:themeColor="text1" w:val="000000"/>
          <w:szCs w:val="20"/>
        </w:rPr>
      </w:pPr>
    </w:p>
    <w:p w14:paraId="1F1BDB20" w14:textId="24B8C090" w:rsidP="007D11A3" w:rsidR="00496836" w:rsidRDefault="00C37BB8" w:rsidRPr="00442D7B">
      <w:pPr>
        <w:pStyle w:val="Paragraphedeliste"/>
        <w:numPr>
          <w:ilvl w:val="1"/>
          <w:numId w:val="42"/>
        </w:numPr>
        <w:spacing w:after="0" w:line="240" w:lineRule="auto"/>
        <w:jc w:val="both"/>
        <w:rPr>
          <w:rFonts w:ascii="Times New Roman" w:hAnsi="Times New Roman"/>
          <w:b/>
          <w:color w:themeColor="text1" w:val="000000"/>
          <w:szCs w:val="20"/>
        </w:rPr>
      </w:pPr>
      <w:r w:rsidRPr="00442D7B">
        <w:rPr>
          <w:rFonts w:ascii="Times New Roman" w:hAnsi="Times New Roman"/>
          <w:b/>
          <w:color w:themeColor="text1" w:val="000000"/>
          <w:szCs w:val="20"/>
        </w:rPr>
        <w:t>Forfait annuel en jours</w:t>
      </w:r>
    </w:p>
    <w:p w14:paraId="0960BE55" w14:textId="77777777" w:rsidP="007D11A3" w:rsidR="00796FCF" w:rsidRDefault="00796FCF" w:rsidRPr="00442D7B">
      <w:pPr>
        <w:pStyle w:val="Paragraphedeliste"/>
        <w:spacing w:after="0" w:line="240" w:lineRule="auto"/>
        <w:ind w:left="2148"/>
        <w:jc w:val="both"/>
        <w:rPr>
          <w:rFonts w:ascii="Times New Roman" w:hAnsi="Times New Roman"/>
          <w:b/>
          <w:color w:themeColor="text1" w:val="000000"/>
          <w:szCs w:val="20"/>
        </w:rPr>
      </w:pPr>
    </w:p>
    <w:p w14:paraId="0CB19B03" w14:textId="02D8FA48" w:rsidP="007D11A3" w:rsidR="00496836" w:rsidRDefault="007B7036" w:rsidRPr="00442D7B">
      <w:pPr>
        <w:pStyle w:val="Paragraphedeliste"/>
        <w:spacing w:after="0" w:line="240" w:lineRule="auto"/>
        <w:ind w:left="2148"/>
        <w:jc w:val="both"/>
        <w:rPr>
          <w:rFonts w:ascii="Times New Roman" w:hAnsi="Times New Roman"/>
          <w:b/>
          <w:color w:themeColor="text1" w:val="000000"/>
          <w:szCs w:val="20"/>
        </w:rPr>
      </w:pPr>
      <w:r w:rsidRPr="00442D7B">
        <w:rPr>
          <w:rFonts w:ascii="Times New Roman" w:hAnsi="Times New Roman"/>
          <w:b/>
          <w:color w:themeColor="text1" w:val="000000"/>
          <w:szCs w:val="20"/>
        </w:rPr>
        <w:t>c</w:t>
      </w:r>
      <w:r w:rsidR="00496836" w:rsidRPr="00442D7B">
        <w:rPr>
          <w:rFonts w:ascii="Times New Roman" w:hAnsi="Times New Roman"/>
          <w:b/>
          <w:color w:themeColor="text1" w:val="000000"/>
          <w:szCs w:val="20"/>
        </w:rPr>
        <w:t>. 1. Personnel concerné</w:t>
      </w:r>
    </w:p>
    <w:p w14:paraId="53305ADA" w14:textId="61AB5137" w:rsidP="007D11A3" w:rsidR="0073032D" w:rsidRDefault="007B7036" w:rsidRPr="00442D7B">
      <w:pPr>
        <w:spacing w:after="0" w:line="240" w:lineRule="auto"/>
        <w:ind w:firstLine="708" w:left="1416"/>
        <w:jc w:val="both"/>
        <w:rPr>
          <w:rFonts w:ascii="Times New Roman" w:cs="Times New Roman" w:hAnsi="Times New Roman"/>
          <w:b/>
          <w:color w:themeColor="text1" w:val="000000"/>
          <w:szCs w:val="20"/>
        </w:rPr>
      </w:pPr>
      <w:r w:rsidRPr="00442D7B">
        <w:rPr>
          <w:rFonts w:ascii="Times New Roman" w:cs="Times New Roman" w:hAnsi="Times New Roman"/>
          <w:b/>
          <w:color w:themeColor="text1" w:val="000000"/>
          <w:szCs w:val="20"/>
        </w:rPr>
        <w:t>c</w:t>
      </w:r>
      <w:r w:rsidR="00496836" w:rsidRPr="00442D7B">
        <w:rPr>
          <w:rFonts w:ascii="Times New Roman" w:cs="Times New Roman" w:hAnsi="Times New Roman"/>
          <w:b/>
          <w:color w:themeColor="text1" w:val="000000"/>
          <w:szCs w:val="20"/>
        </w:rPr>
        <w:t>. 2. Durée du forfait en jours sur l’année</w:t>
      </w:r>
    </w:p>
    <w:p w14:paraId="15450239" w14:textId="2E5E0924" w:rsidP="007D11A3" w:rsidR="00496836" w:rsidRDefault="007B7036" w:rsidRPr="00442D7B">
      <w:pPr>
        <w:spacing w:after="0" w:line="240" w:lineRule="auto"/>
        <w:ind w:firstLine="708" w:left="1416"/>
        <w:jc w:val="both"/>
        <w:rPr>
          <w:rFonts w:ascii="Times New Roman" w:cs="Times New Roman" w:hAnsi="Times New Roman"/>
          <w:b/>
          <w:color w:themeColor="text1" w:val="000000"/>
          <w:szCs w:val="20"/>
        </w:rPr>
      </w:pPr>
      <w:r w:rsidRPr="00442D7B">
        <w:rPr>
          <w:rFonts w:ascii="Times New Roman" w:cs="Times New Roman" w:hAnsi="Times New Roman"/>
          <w:b/>
          <w:color w:themeColor="text1" w:val="000000"/>
          <w:szCs w:val="20"/>
        </w:rPr>
        <w:t>c</w:t>
      </w:r>
      <w:r w:rsidR="00496836" w:rsidRPr="00442D7B">
        <w:rPr>
          <w:rFonts w:ascii="Times New Roman" w:cs="Times New Roman" w:hAnsi="Times New Roman"/>
          <w:b/>
          <w:color w:themeColor="text1" w:val="000000"/>
          <w:szCs w:val="20"/>
        </w:rPr>
        <w:t>. 3. Repos quotidien</w:t>
      </w:r>
    </w:p>
    <w:p w14:paraId="06202A9A" w14:textId="2FBB5459" w:rsidP="007D11A3" w:rsidR="00496836" w:rsidRDefault="007B7036" w:rsidRPr="00442D7B">
      <w:pPr>
        <w:spacing w:after="0" w:line="240" w:lineRule="auto"/>
        <w:ind w:firstLine="708" w:left="1416"/>
        <w:jc w:val="both"/>
        <w:rPr>
          <w:rFonts w:ascii="Times New Roman" w:cs="Times New Roman" w:hAnsi="Times New Roman"/>
          <w:b/>
          <w:color w:themeColor="text1" w:val="000000"/>
          <w:szCs w:val="20"/>
        </w:rPr>
      </w:pPr>
      <w:r w:rsidRPr="00442D7B">
        <w:rPr>
          <w:rFonts w:ascii="Times New Roman" w:cs="Times New Roman" w:hAnsi="Times New Roman"/>
          <w:b/>
          <w:color w:themeColor="text1" w:val="000000"/>
          <w:szCs w:val="20"/>
        </w:rPr>
        <w:t>c</w:t>
      </w:r>
      <w:r w:rsidR="00496836" w:rsidRPr="00442D7B">
        <w:rPr>
          <w:rFonts w:ascii="Times New Roman" w:cs="Times New Roman" w:hAnsi="Times New Roman"/>
          <w:b/>
          <w:color w:themeColor="text1" w:val="000000"/>
          <w:szCs w:val="20"/>
        </w:rPr>
        <w:t>. 4. Repos hebdomadaire</w:t>
      </w:r>
    </w:p>
    <w:p w14:paraId="73F8D036" w14:textId="48F8375B" w:rsidP="007D11A3" w:rsidR="00496836" w:rsidRDefault="007B7036" w:rsidRPr="00442D7B">
      <w:pPr>
        <w:spacing w:after="0" w:line="240" w:lineRule="auto"/>
        <w:ind w:firstLine="708" w:left="1416"/>
        <w:jc w:val="both"/>
        <w:rPr>
          <w:rFonts w:ascii="Times New Roman" w:cs="Times New Roman" w:hAnsi="Times New Roman"/>
          <w:b/>
          <w:color w:themeColor="text1" w:val="000000"/>
          <w:szCs w:val="20"/>
        </w:rPr>
      </w:pPr>
      <w:r w:rsidRPr="00442D7B">
        <w:rPr>
          <w:rFonts w:ascii="Times New Roman" w:cs="Times New Roman" w:hAnsi="Times New Roman"/>
          <w:b/>
          <w:color w:themeColor="text1" w:val="000000"/>
          <w:szCs w:val="20"/>
        </w:rPr>
        <w:t>c</w:t>
      </w:r>
      <w:r w:rsidR="00496836" w:rsidRPr="00442D7B">
        <w:rPr>
          <w:rFonts w:ascii="Times New Roman" w:cs="Times New Roman" w:hAnsi="Times New Roman"/>
          <w:b/>
          <w:color w:themeColor="text1" w:val="000000"/>
          <w:szCs w:val="20"/>
        </w:rPr>
        <w:t>. 5. Contrôle</w:t>
      </w:r>
    </w:p>
    <w:p w14:paraId="04B3C2AD" w14:textId="76F6A140" w:rsidP="007D11A3" w:rsidR="00496836" w:rsidRDefault="007B7036" w:rsidRPr="00442D7B">
      <w:pPr>
        <w:spacing w:after="0" w:line="240" w:lineRule="auto"/>
        <w:ind w:firstLine="708" w:left="1416"/>
        <w:jc w:val="both"/>
        <w:rPr>
          <w:rFonts w:ascii="Times New Roman" w:cs="Times New Roman" w:hAnsi="Times New Roman"/>
          <w:b/>
          <w:color w:themeColor="text1" w:val="000000"/>
          <w:szCs w:val="20"/>
        </w:rPr>
      </w:pPr>
      <w:r w:rsidRPr="00442D7B">
        <w:rPr>
          <w:rFonts w:ascii="Times New Roman" w:cs="Times New Roman" w:hAnsi="Times New Roman"/>
          <w:b/>
          <w:color w:themeColor="text1" w:val="000000"/>
          <w:szCs w:val="20"/>
        </w:rPr>
        <w:t>c</w:t>
      </w:r>
      <w:r w:rsidR="00496836" w:rsidRPr="00442D7B">
        <w:rPr>
          <w:rFonts w:ascii="Times New Roman" w:cs="Times New Roman" w:hAnsi="Times New Roman"/>
          <w:b/>
          <w:color w:themeColor="text1" w:val="000000"/>
          <w:szCs w:val="20"/>
        </w:rPr>
        <w:t>. 6. Dispositif de veille</w:t>
      </w:r>
    </w:p>
    <w:p w14:paraId="2FFF2E6A" w14:textId="657B57B3" w:rsidP="007D11A3" w:rsidR="00496836" w:rsidRDefault="007B7036" w:rsidRPr="00442D7B">
      <w:pPr>
        <w:spacing w:after="0" w:line="240" w:lineRule="auto"/>
        <w:ind w:firstLine="708" w:left="1416"/>
        <w:jc w:val="both"/>
        <w:rPr>
          <w:rFonts w:ascii="Times New Roman" w:cs="Times New Roman" w:hAnsi="Times New Roman"/>
          <w:b/>
          <w:color w:themeColor="text1" w:val="000000"/>
          <w:szCs w:val="20"/>
        </w:rPr>
      </w:pPr>
      <w:r w:rsidRPr="00442D7B">
        <w:rPr>
          <w:rFonts w:ascii="Times New Roman" w:cs="Times New Roman" w:hAnsi="Times New Roman"/>
          <w:b/>
          <w:color w:themeColor="text1" w:val="000000"/>
          <w:szCs w:val="20"/>
        </w:rPr>
        <w:t>c</w:t>
      </w:r>
      <w:r w:rsidR="00496836" w:rsidRPr="00442D7B">
        <w:rPr>
          <w:rFonts w:ascii="Times New Roman" w:cs="Times New Roman" w:hAnsi="Times New Roman"/>
          <w:b/>
          <w:color w:themeColor="text1" w:val="000000"/>
          <w:szCs w:val="20"/>
        </w:rPr>
        <w:t>. 7. Entretien annuel</w:t>
      </w:r>
    </w:p>
    <w:p w14:paraId="2D851B60" w14:textId="05A179C0" w:rsidP="007D11A3" w:rsidR="00496836" w:rsidRDefault="007B7036" w:rsidRPr="00442D7B">
      <w:pPr>
        <w:spacing w:after="0" w:line="240" w:lineRule="auto"/>
        <w:ind w:firstLine="708" w:left="1416"/>
        <w:jc w:val="both"/>
        <w:rPr>
          <w:rFonts w:ascii="Times New Roman" w:cs="Times New Roman" w:hAnsi="Times New Roman"/>
          <w:b/>
          <w:color w:themeColor="text1" w:val="000000"/>
          <w:szCs w:val="20"/>
        </w:rPr>
      </w:pPr>
      <w:r w:rsidRPr="00442D7B">
        <w:rPr>
          <w:rFonts w:ascii="Times New Roman" w:cs="Times New Roman" w:hAnsi="Times New Roman"/>
          <w:b/>
          <w:color w:themeColor="text1" w:val="000000"/>
          <w:szCs w:val="20"/>
        </w:rPr>
        <w:t>c</w:t>
      </w:r>
      <w:r w:rsidR="00496836" w:rsidRPr="00442D7B">
        <w:rPr>
          <w:rFonts w:ascii="Times New Roman" w:cs="Times New Roman" w:hAnsi="Times New Roman"/>
          <w:b/>
          <w:color w:themeColor="text1" w:val="000000"/>
          <w:szCs w:val="20"/>
        </w:rPr>
        <w:t>. 8. Renonciation à des jours de repos</w:t>
      </w:r>
    </w:p>
    <w:p w14:paraId="37B9C0B8" w14:textId="0AE5F0FC" w:rsidP="007D11A3" w:rsidR="00496836" w:rsidRDefault="007B7036" w:rsidRPr="00442D7B">
      <w:pPr>
        <w:spacing w:after="0" w:line="240" w:lineRule="auto"/>
        <w:ind w:left="2124"/>
        <w:jc w:val="both"/>
        <w:rPr>
          <w:rFonts w:ascii="Times New Roman" w:cs="Times New Roman" w:hAnsi="Times New Roman"/>
          <w:b/>
          <w:color w:themeColor="text1" w:val="000000"/>
          <w:szCs w:val="20"/>
        </w:rPr>
      </w:pPr>
      <w:r w:rsidRPr="00442D7B">
        <w:rPr>
          <w:rFonts w:ascii="Times New Roman" w:cs="Times New Roman" w:hAnsi="Times New Roman"/>
          <w:b/>
          <w:color w:themeColor="text1" w:val="000000"/>
          <w:szCs w:val="20"/>
        </w:rPr>
        <w:t>c</w:t>
      </w:r>
      <w:r w:rsidR="00496836" w:rsidRPr="00442D7B">
        <w:rPr>
          <w:rFonts w:ascii="Times New Roman" w:cs="Times New Roman" w:hAnsi="Times New Roman"/>
          <w:b/>
          <w:color w:themeColor="text1" w:val="000000"/>
          <w:szCs w:val="20"/>
        </w:rPr>
        <w:t>. 9. Droit à la déconnexion et bon usage des technologies de l’information et de la communication</w:t>
      </w:r>
    </w:p>
    <w:p w14:paraId="44B9BE85" w14:textId="5DE57EE6" w:rsidP="007D11A3" w:rsidR="00496836" w:rsidRDefault="007B7036" w:rsidRPr="00442D7B">
      <w:pPr>
        <w:spacing w:after="0" w:line="240" w:lineRule="auto"/>
        <w:ind w:left="2124"/>
        <w:jc w:val="both"/>
        <w:rPr>
          <w:rFonts w:ascii="Times New Roman" w:cs="Times New Roman" w:hAnsi="Times New Roman"/>
          <w:b/>
          <w:color w:themeColor="text1" w:val="000000"/>
          <w:szCs w:val="20"/>
        </w:rPr>
      </w:pPr>
      <w:r w:rsidRPr="00442D7B">
        <w:rPr>
          <w:rFonts w:ascii="Times New Roman" w:cs="Times New Roman" w:hAnsi="Times New Roman"/>
          <w:b/>
          <w:color w:themeColor="text1" w:val="000000"/>
          <w:szCs w:val="20"/>
        </w:rPr>
        <w:t>c</w:t>
      </w:r>
      <w:r w:rsidR="00496836" w:rsidRPr="00442D7B">
        <w:rPr>
          <w:rFonts w:ascii="Times New Roman" w:cs="Times New Roman" w:hAnsi="Times New Roman"/>
          <w:b/>
          <w:color w:themeColor="text1" w:val="000000"/>
          <w:szCs w:val="20"/>
        </w:rPr>
        <w:t>. 10. Caractéristiques principales des conventions individuelles</w:t>
      </w:r>
    </w:p>
    <w:p w14:paraId="0B41EB48" w14:textId="2B404717" w:rsidP="007D11A3" w:rsidR="00496836" w:rsidRDefault="007B7036" w:rsidRPr="00442D7B">
      <w:pPr>
        <w:spacing w:after="0" w:line="240" w:lineRule="auto"/>
        <w:ind w:left="2124"/>
        <w:jc w:val="both"/>
        <w:rPr>
          <w:rFonts w:ascii="Times New Roman" w:cs="Times New Roman" w:hAnsi="Times New Roman"/>
          <w:b/>
          <w:color w:themeColor="text1" w:val="000000"/>
          <w:szCs w:val="20"/>
        </w:rPr>
      </w:pPr>
      <w:r w:rsidRPr="00442D7B">
        <w:rPr>
          <w:rFonts w:ascii="Times New Roman" w:cs="Times New Roman" w:hAnsi="Times New Roman"/>
          <w:b/>
          <w:color w:themeColor="text1" w:val="000000"/>
          <w:szCs w:val="20"/>
        </w:rPr>
        <w:t>c</w:t>
      </w:r>
      <w:r w:rsidR="00496836" w:rsidRPr="00442D7B">
        <w:rPr>
          <w:rFonts w:ascii="Times New Roman" w:cs="Times New Roman" w:hAnsi="Times New Roman"/>
          <w:b/>
          <w:color w:themeColor="text1" w:val="000000"/>
          <w:szCs w:val="20"/>
        </w:rPr>
        <w:t>. 11. Lissage de la rémunération</w:t>
      </w:r>
    </w:p>
    <w:p w14:paraId="078897F5" w14:textId="3911A58D" w:rsidP="007D11A3" w:rsidR="00496836" w:rsidRDefault="007B7036" w:rsidRPr="00442D7B">
      <w:pPr>
        <w:spacing w:after="0" w:line="240" w:lineRule="auto"/>
        <w:ind w:left="2124"/>
        <w:jc w:val="both"/>
        <w:rPr>
          <w:rFonts w:ascii="Times New Roman" w:cs="Times New Roman" w:hAnsi="Times New Roman"/>
          <w:b/>
          <w:color w:themeColor="text1" w:val="000000"/>
          <w:szCs w:val="20"/>
        </w:rPr>
      </w:pPr>
      <w:r w:rsidRPr="00442D7B">
        <w:rPr>
          <w:rFonts w:ascii="Times New Roman" w:cs="Times New Roman" w:hAnsi="Times New Roman"/>
          <w:b/>
          <w:color w:themeColor="text1" w:val="000000"/>
          <w:szCs w:val="20"/>
        </w:rPr>
        <w:t>c</w:t>
      </w:r>
      <w:r w:rsidR="00496836" w:rsidRPr="00442D7B">
        <w:rPr>
          <w:rFonts w:ascii="Times New Roman" w:cs="Times New Roman" w:hAnsi="Times New Roman"/>
          <w:b/>
          <w:color w:themeColor="text1" w:val="000000"/>
          <w:szCs w:val="20"/>
        </w:rPr>
        <w:t>. 12. Cas des salariés n’ayant pas travaillé une période annuelle complète</w:t>
      </w:r>
    </w:p>
    <w:p w14:paraId="1A1FCA24" w14:textId="45926A60" w:rsidP="007D11A3" w:rsidR="00496836" w:rsidRDefault="00496836" w:rsidRPr="00442D7B">
      <w:pPr>
        <w:spacing w:after="0" w:line="240" w:lineRule="auto"/>
        <w:ind w:firstLine="708" w:left="1416"/>
        <w:jc w:val="both"/>
        <w:rPr>
          <w:rFonts w:ascii="Times New Roman" w:cs="Times New Roman" w:eastAsia="Times New Roman" w:hAnsi="Times New Roman"/>
          <w:b/>
          <w:color w:themeColor="text1" w:val="000000"/>
          <w:sz w:val="28"/>
          <w:szCs w:val="20"/>
          <w:lang w:eastAsia="fr-FR"/>
        </w:rPr>
      </w:pPr>
    </w:p>
    <w:p w14:paraId="011A4A25" w14:textId="40CC1129" w:rsidP="007D11A3" w:rsidR="0073032D" w:rsidRDefault="00CC74EB" w:rsidRPr="00442D7B">
      <w:pPr>
        <w:numPr>
          <w:ilvl w:val="0"/>
          <w:numId w:val="1"/>
        </w:numPr>
        <w:spacing w:after="0" w:line="240" w:lineRule="auto"/>
        <w:contextualSpacing/>
        <w:jc w:val="both"/>
        <w:rPr>
          <w:rFonts w:ascii="Times New Roman" w:cs="Times New Roman" w:eastAsia="Calibri" w:hAnsi="Times New Roman"/>
          <w:b/>
          <w:color w:themeColor="text1" w:val="000000"/>
          <w:sz w:val="32"/>
        </w:rPr>
      </w:pPr>
      <w:r w:rsidRPr="00442D7B">
        <w:rPr>
          <w:rFonts w:ascii="Times New Roman" w:cs="Times New Roman" w:eastAsia="Calibri" w:hAnsi="Times New Roman"/>
          <w:b/>
          <w:color w:themeColor="text1" w:val="000000"/>
          <w:sz w:val="32"/>
          <w:u w:val="single"/>
        </w:rPr>
        <w:t>Dispositions relatives aux h</w:t>
      </w:r>
      <w:r w:rsidR="0073032D" w:rsidRPr="00442D7B">
        <w:rPr>
          <w:rFonts w:ascii="Times New Roman" w:cs="Times New Roman" w:eastAsia="Calibri" w:hAnsi="Times New Roman"/>
          <w:b/>
          <w:color w:themeColor="text1" w:val="000000"/>
          <w:sz w:val="32"/>
          <w:u w:val="single"/>
        </w:rPr>
        <w:t>eures supplémentaires</w:t>
      </w:r>
      <w:r w:rsidR="00A9141D" w:rsidRPr="00442D7B">
        <w:rPr>
          <w:rFonts w:ascii="Times New Roman" w:cs="Times New Roman" w:eastAsia="Calibri" w:hAnsi="Times New Roman"/>
          <w:b/>
          <w:color w:themeColor="text1" w:val="000000"/>
          <w:sz w:val="32"/>
        </w:rPr>
        <w:t> :</w:t>
      </w:r>
    </w:p>
    <w:p w14:paraId="689B24F6" w14:textId="77777777" w:rsidP="007D11A3" w:rsidR="0073032D" w:rsidRDefault="0073032D" w:rsidRPr="00442D7B">
      <w:pPr>
        <w:ind w:left="720"/>
        <w:contextualSpacing/>
        <w:jc w:val="both"/>
        <w:rPr>
          <w:rFonts w:ascii="Times New Roman" w:cs="Times New Roman" w:eastAsia="Calibri" w:hAnsi="Times New Roman"/>
          <w:b/>
          <w:color w:themeColor="text1" w:val="000000"/>
          <w:sz w:val="28"/>
        </w:rPr>
      </w:pPr>
    </w:p>
    <w:p w14:paraId="1C8B2D5C" w14:textId="6F9EE477" w:rsidP="007D11A3" w:rsidR="00C37BB8" w:rsidRDefault="00CC74EB" w:rsidRPr="00442D7B">
      <w:pPr>
        <w:numPr>
          <w:ilvl w:val="0"/>
          <w:numId w:val="7"/>
        </w:numPr>
        <w:spacing w:after="0" w:line="240" w:lineRule="auto"/>
        <w:contextualSpacing/>
        <w:jc w:val="both"/>
        <w:rPr>
          <w:rFonts w:ascii="Times New Roman" w:cs="Times New Roman" w:eastAsia="Calibri" w:hAnsi="Times New Roman"/>
          <w:b/>
          <w:color w:themeColor="text1" w:val="000000"/>
          <w:sz w:val="28"/>
        </w:rPr>
      </w:pPr>
      <w:r w:rsidRPr="00442D7B">
        <w:rPr>
          <w:rFonts w:ascii="Times New Roman" w:cs="Times New Roman" w:eastAsia="Calibri" w:hAnsi="Times New Roman"/>
          <w:b/>
          <w:color w:themeColor="text1" w:val="000000"/>
          <w:sz w:val="28"/>
          <w:u w:val="single"/>
        </w:rPr>
        <w:t>Champ d’application et objet</w:t>
      </w:r>
      <w:r w:rsidR="00A9141D" w:rsidRPr="00442D7B">
        <w:rPr>
          <w:rFonts w:ascii="Times New Roman" w:cs="Times New Roman" w:eastAsia="Calibri" w:hAnsi="Times New Roman"/>
          <w:b/>
          <w:color w:themeColor="text1" w:val="000000"/>
          <w:sz w:val="28"/>
        </w:rPr>
        <w:t> :</w:t>
      </w:r>
    </w:p>
    <w:p w14:paraId="5AC110D5" w14:textId="77777777" w:rsidP="00860780" w:rsidR="00860780" w:rsidRDefault="00860780" w:rsidRPr="00442D7B">
      <w:pPr>
        <w:spacing w:after="0" w:line="240" w:lineRule="auto"/>
        <w:contextualSpacing/>
        <w:jc w:val="both"/>
        <w:rPr>
          <w:rFonts w:ascii="Times New Roman" w:cs="Times New Roman" w:eastAsia="Calibri" w:hAnsi="Times New Roman"/>
          <w:b/>
          <w:color w:themeColor="text1" w:val="000000"/>
          <w:sz w:val="28"/>
        </w:rPr>
      </w:pPr>
    </w:p>
    <w:p w14:paraId="56AEC169" w14:textId="02E747E6" w:rsidP="007D11A3" w:rsidR="00CC74EB" w:rsidRDefault="00C37BB8" w:rsidRPr="00442D7B">
      <w:pPr>
        <w:numPr>
          <w:ilvl w:val="0"/>
          <w:numId w:val="7"/>
        </w:numPr>
        <w:spacing w:after="0" w:line="240" w:lineRule="auto"/>
        <w:contextualSpacing/>
        <w:jc w:val="both"/>
        <w:rPr>
          <w:rFonts w:ascii="Times New Roman" w:cs="Times New Roman" w:eastAsia="Calibri" w:hAnsi="Times New Roman"/>
          <w:b/>
          <w:color w:themeColor="text1" w:val="000000"/>
          <w:sz w:val="28"/>
        </w:rPr>
      </w:pPr>
      <w:r w:rsidRPr="00442D7B">
        <w:rPr>
          <w:rFonts w:ascii="Times New Roman" w:cs="Times New Roman" w:eastAsia="Calibri" w:hAnsi="Times New Roman"/>
          <w:b/>
          <w:color w:themeColor="text1" w:val="000000"/>
          <w:sz w:val="28"/>
          <w:u w:val="single"/>
        </w:rPr>
        <w:t>Contingent annuel d’heures supplémentaires</w:t>
      </w:r>
      <w:r w:rsidR="00A9141D" w:rsidRPr="00442D7B">
        <w:rPr>
          <w:rFonts w:ascii="Times New Roman" w:cs="Times New Roman" w:eastAsia="Calibri" w:hAnsi="Times New Roman"/>
          <w:b/>
          <w:color w:themeColor="text1" w:val="000000"/>
          <w:sz w:val="28"/>
        </w:rPr>
        <w:t> :</w:t>
      </w:r>
    </w:p>
    <w:p w14:paraId="589A8C09" w14:textId="77777777" w:rsidP="007D11A3" w:rsidR="00CC74EB" w:rsidRDefault="00CC74EB" w:rsidRPr="00442D7B">
      <w:pPr>
        <w:spacing w:after="0" w:line="240" w:lineRule="auto"/>
        <w:ind w:left="1428"/>
        <w:contextualSpacing/>
        <w:jc w:val="both"/>
        <w:rPr>
          <w:rFonts w:ascii="Times New Roman" w:cs="Times New Roman" w:eastAsia="Calibri" w:hAnsi="Times New Roman"/>
          <w:b/>
          <w:color w:themeColor="text1" w:val="000000"/>
          <w:sz w:val="28"/>
        </w:rPr>
      </w:pPr>
    </w:p>
    <w:p w14:paraId="38607795" w14:textId="48F66E2B" w:rsidP="007D11A3" w:rsidR="00CC74EB" w:rsidRDefault="00CC74EB" w:rsidRPr="00442D7B">
      <w:pPr>
        <w:spacing w:after="0" w:line="240" w:lineRule="auto"/>
        <w:ind w:firstLine="708" w:left="708"/>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a) Détermination d’un contingent dérogatoire</w:t>
      </w:r>
    </w:p>
    <w:p w14:paraId="57EA0CB5" w14:textId="0AF448D3" w:rsidP="007D11A3" w:rsidR="00CC74EB" w:rsidRDefault="00CC74EB" w:rsidRPr="00442D7B">
      <w:pPr>
        <w:spacing w:after="0" w:line="240" w:lineRule="auto"/>
        <w:ind w:firstLine="708" w:left="708"/>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b) Information sur le contingent annuel</w:t>
      </w:r>
    </w:p>
    <w:p w14:paraId="2AA4A9A7" w14:textId="4AD37F2E" w:rsidP="007D11A3" w:rsidR="00CC74EB" w:rsidRDefault="00CC74EB" w:rsidRPr="00442D7B">
      <w:pPr>
        <w:spacing w:after="0" w:line="240" w:lineRule="auto"/>
        <w:ind w:firstLine="708" w:left="708"/>
        <w:contextualSpacing/>
        <w:jc w:val="both"/>
        <w:rPr>
          <w:rFonts w:ascii="Times New Roman" w:cs="Times New Roman" w:eastAsia="Calibri" w:hAnsi="Times New Roman"/>
          <w:b/>
          <w:color w:themeColor="text1" w:val="000000"/>
        </w:rPr>
      </w:pPr>
    </w:p>
    <w:p w14:paraId="2EC2F269" w14:textId="77777777" w:rsidP="007D11A3" w:rsidR="00A63826" w:rsidRDefault="00A63826" w:rsidRPr="00442D7B">
      <w:pPr>
        <w:spacing w:after="0" w:line="240" w:lineRule="auto"/>
        <w:ind w:firstLine="708" w:left="708"/>
        <w:contextualSpacing/>
        <w:jc w:val="both"/>
        <w:rPr>
          <w:rFonts w:ascii="Times New Roman" w:cs="Times New Roman" w:eastAsia="Calibri" w:hAnsi="Times New Roman"/>
          <w:b/>
          <w:color w:themeColor="text1" w:val="000000"/>
        </w:rPr>
      </w:pPr>
    </w:p>
    <w:p w14:paraId="7269C531" w14:textId="0021C408" w:rsidP="007D11A3" w:rsidR="00C37BB8" w:rsidRDefault="00C37BB8" w:rsidRPr="00442D7B">
      <w:pPr>
        <w:numPr>
          <w:ilvl w:val="0"/>
          <w:numId w:val="7"/>
        </w:numPr>
        <w:spacing w:after="0" w:line="240" w:lineRule="auto"/>
        <w:contextualSpacing/>
        <w:jc w:val="both"/>
        <w:rPr>
          <w:rFonts w:ascii="Times New Roman" w:cs="Times New Roman" w:eastAsia="Calibri" w:hAnsi="Times New Roman"/>
          <w:b/>
          <w:color w:themeColor="text1" w:val="000000"/>
          <w:sz w:val="28"/>
        </w:rPr>
      </w:pPr>
      <w:r w:rsidRPr="00442D7B">
        <w:rPr>
          <w:rFonts w:ascii="Times New Roman" w:cs="Times New Roman" w:eastAsia="Calibri" w:hAnsi="Times New Roman"/>
          <w:b/>
          <w:color w:themeColor="text1" w:val="000000"/>
          <w:sz w:val="28"/>
          <w:u w:val="single"/>
        </w:rPr>
        <w:t>Régime des heures supplémentaires accomplies à l’intérieur du contingent</w:t>
      </w:r>
      <w:r w:rsidR="00A9141D" w:rsidRPr="00442D7B">
        <w:rPr>
          <w:rFonts w:ascii="Times New Roman" w:cs="Times New Roman" w:eastAsia="Calibri" w:hAnsi="Times New Roman"/>
          <w:b/>
          <w:color w:themeColor="text1" w:val="000000"/>
          <w:sz w:val="28"/>
          <w:u w:val="single"/>
        </w:rPr>
        <w:t> </w:t>
      </w:r>
      <w:r w:rsidR="00A9141D" w:rsidRPr="00442D7B">
        <w:rPr>
          <w:rFonts w:ascii="Times New Roman" w:cs="Times New Roman" w:eastAsia="Calibri" w:hAnsi="Times New Roman"/>
          <w:b/>
          <w:color w:themeColor="text1" w:val="000000"/>
          <w:sz w:val="28"/>
        </w:rPr>
        <w:t>:</w:t>
      </w:r>
    </w:p>
    <w:p w14:paraId="0A0D46B6" w14:textId="77777777" w:rsidP="007D11A3" w:rsidR="00CC74EB" w:rsidRDefault="00CC74EB" w:rsidRPr="00442D7B">
      <w:pPr>
        <w:spacing w:after="0" w:line="240" w:lineRule="auto"/>
        <w:contextualSpacing/>
        <w:jc w:val="both"/>
        <w:rPr>
          <w:rFonts w:ascii="Times New Roman" w:cs="Times New Roman" w:eastAsia="Calibri" w:hAnsi="Times New Roman"/>
          <w:b/>
          <w:color w:themeColor="text1" w:val="000000"/>
          <w:sz w:val="28"/>
        </w:rPr>
      </w:pPr>
    </w:p>
    <w:p w14:paraId="72F72763" w14:textId="43BC40AA" w:rsidP="007D11A3" w:rsidR="00CC74EB" w:rsidRDefault="00CC74EB" w:rsidRPr="00442D7B">
      <w:pPr>
        <w:spacing w:after="0" w:line="240" w:lineRule="auto"/>
        <w:ind w:left="1416"/>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a) Rémunération des heures supplémentaires sous forme de majoration</w:t>
      </w:r>
    </w:p>
    <w:p w14:paraId="3A680608" w14:textId="1AB9595A" w:rsidP="007D11A3" w:rsidR="00CC74EB" w:rsidRDefault="00CC74EB" w:rsidRPr="00442D7B">
      <w:pPr>
        <w:spacing w:after="0" w:line="240" w:lineRule="auto"/>
        <w:ind w:left="1416"/>
        <w:contextualSpacing/>
        <w:jc w:val="both"/>
        <w:rPr>
          <w:rFonts w:ascii="Times New Roman" w:cs="Times New Roman" w:eastAsia="Calibri" w:hAnsi="Times New Roman"/>
          <w:b/>
          <w:color w:themeColor="text1" w:val="000000"/>
          <w:sz w:val="32"/>
        </w:rPr>
      </w:pPr>
      <w:r w:rsidRPr="00442D7B">
        <w:rPr>
          <w:rFonts w:ascii="Times New Roman" w:cs="Times New Roman" w:eastAsia="Calibri" w:hAnsi="Times New Roman"/>
          <w:b/>
          <w:color w:themeColor="text1" w:val="000000"/>
        </w:rPr>
        <w:t>b) Rémunération des heures supplémentaires sous forme de repos</w:t>
      </w:r>
    </w:p>
    <w:p w14:paraId="50F5B832" w14:textId="77777777" w:rsidP="007D11A3" w:rsidR="00CC74EB" w:rsidRDefault="00CC74EB" w:rsidRPr="00442D7B">
      <w:pPr>
        <w:spacing w:after="0" w:line="240" w:lineRule="auto"/>
        <w:contextualSpacing/>
        <w:jc w:val="both"/>
        <w:rPr>
          <w:rFonts w:ascii="Times New Roman" w:cs="Times New Roman" w:eastAsia="Calibri" w:hAnsi="Times New Roman"/>
          <w:b/>
          <w:color w:themeColor="text1" w:val="000000"/>
          <w:sz w:val="28"/>
        </w:rPr>
      </w:pPr>
    </w:p>
    <w:p w14:paraId="6C6E2F5A" w14:textId="50AF16EB" w:rsidP="007D11A3" w:rsidR="0073032D" w:rsidRDefault="00C37BB8" w:rsidRPr="00442D7B">
      <w:pPr>
        <w:numPr>
          <w:ilvl w:val="0"/>
          <w:numId w:val="7"/>
        </w:numPr>
        <w:spacing w:after="0" w:line="240" w:lineRule="auto"/>
        <w:contextualSpacing/>
        <w:jc w:val="both"/>
        <w:rPr>
          <w:rFonts w:ascii="Times New Roman" w:cs="Times New Roman" w:eastAsia="Calibri" w:hAnsi="Times New Roman"/>
          <w:b/>
          <w:color w:themeColor="text1" w:val="000000"/>
          <w:sz w:val="28"/>
        </w:rPr>
      </w:pPr>
      <w:r w:rsidRPr="00442D7B">
        <w:rPr>
          <w:rFonts w:ascii="Times New Roman" w:cs="Times New Roman" w:eastAsia="Calibri" w:hAnsi="Times New Roman"/>
          <w:b/>
          <w:color w:themeColor="text1" w:val="000000"/>
          <w:sz w:val="28"/>
          <w:u w:val="single"/>
        </w:rPr>
        <w:t xml:space="preserve">Régime des heures supplémentaires accomplies </w:t>
      </w:r>
      <w:r w:rsidR="00EA3F67" w:rsidRPr="00442D7B">
        <w:rPr>
          <w:rFonts w:ascii="Times New Roman" w:cs="Times New Roman" w:eastAsia="Calibri" w:hAnsi="Times New Roman"/>
          <w:b/>
          <w:color w:themeColor="text1" w:val="000000"/>
          <w:sz w:val="28"/>
          <w:u w:val="single"/>
        </w:rPr>
        <w:t>au-delà</w:t>
      </w:r>
      <w:r w:rsidRPr="00442D7B">
        <w:rPr>
          <w:rFonts w:ascii="Times New Roman" w:cs="Times New Roman" w:eastAsia="Calibri" w:hAnsi="Times New Roman"/>
          <w:b/>
          <w:color w:themeColor="text1" w:val="000000"/>
          <w:sz w:val="28"/>
          <w:u w:val="single"/>
        </w:rPr>
        <w:t xml:space="preserve"> du contingent</w:t>
      </w:r>
      <w:r w:rsidRPr="00442D7B">
        <w:rPr>
          <w:rFonts w:ascii="Times New Roman" w:cs="Times New Roman" w:eastAsia="Calibri" w:hAnsi="Times New Roman"/>
          <w:b/>
          <w:color w:themeColor="text1" w:val="000000"/>
          <w:sz w:val="28"/>
        </w:rPr>
        <w:t xml:space="preserve"> : </w:t>
      </w:r>
      <w:r w:rsidR="0073032D" w:rsidRPr="00442D7B">
        <w:rPr>
          <w:rFonts w:ascii="Times New Roman" w:cs="Times New Roman" w:eastAsia="Calibri" w:hAnsi="Times New Roman"/>
          <w:b/>
          <w:color w:themeColor="text1" w:val="000000"/>
          <w:sz w:val="28"/>
        </w:rPr>
        <w:t>Contrepartie obligatoire en repos (C.O.R)</w:t>
      </w:r>
      <w:r w:rsidR="00A9141D" w:rsidRPr="00442D7B">
        <w:rPr>
          <w:rFonts w:ascii="Times New Roman" w:cs="Times New Roman" w:eastAsia="Calibri" w:hAnsi="Times New Roman"/>
          <w:b/>
          <w:color w:themeColor="text1" w:val="000000"/>
          <w:sz w:val="28"/>
        </w:rPr>
        <w:t> </w:t>
      </w:r>
    </w:p>
    <w:p w14:paraId="6CE03A48" w14:textId="77777777" w:rsidP="007D11A3" w:rsidR="007D012E" w:rsidRDefault="007D012E" w:rsidRPr="00442D7B">
      <w:pPr>
        <w:spacing w:after="0" w:line="240" w:lineRule="auto"/>
        <w:contextualSpacing/>
        <w:jc w:val="both"/>
        <w:rPr>
          <w:rFonts w:ascii="Times New Roman" w:cs="Times New Roman" w:eastAsia="Calibri" w:hAnsi="Times New Roman"/>
          <w:b/>
          <w:color w:themeColor="text1" w:val="000000"/>
        </w:rPr>
      </w:pPr>
    </w:p>
    <w:p w14:paraId="0EC2A921" w14:textId="77777777" w:rsidP="007D11A3" w:rsidR="00CC74EB" w:rsidRDefault="00CC74EB" w:rsidRPr="00442D7B">
      <w:pPr>
        <w:spacing w:after="0" w:line="240" w:lineRule="auto"/>
        <w:ind w:left="1416"/>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a) Modalités de prise</w:t>
      </w:r>
    </w:p>
    <w:p w14:paraId="5CDF0717" w14:textId="77777777" w:rsidP="007D11A3" w:rsidR="00CC74EB" w:rsidRDefault="00CC74EB" w:rsidRPr="00442D7B">
      <w:pPr>
        <w:spacing w:after="0" w:line="240" w:lineRule="auto"/>
        <w:ind w:left="1416"/>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b) Informations des salariés</w:t>
      </w:r>
    </w:p>
    <w:p w14:paraId="731FEEB8" w14:textId="77777777" w:rsidP="007D11A3" w:rsidR="00CC74EB" w:rsidRDefault="00CC74EB" w:rsidRPr="00442D7B">
      <w:pPr>
        <w:spacing w:after="0" w:line="240" w:lineRule="auto"/>
        <w:ind w:left="1416"/>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c) Régime du repos</w:t>
      </w:r>
    </w:p>
    <w:p w14:paraId="2B16023B" w14:textId="77777777" w:rsidP="007D11A3" w:rsidR="00CC74EB" w:rsidRDefault="00CC74EB" w:rsidRPr="00442D7B">
      <w:pPr>
        <w:spacing w:after="0" w:line="240" w:lineRule="auto"/>
        <w:ind w:left="1416"/>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d) Rupture du contrat de travail</w:t>
      </w:r>
    </w:p>
    <w:p w14:paraId="2EA9C457" w14:textId="77777777" w:rsidP="007D11A3" w:rsidR="00496836" w:rsidRDefault="00496836" w:rsidRPr="00442D7B">
      <w:pPr>
        <w:spacing w:after="0" w:line="240" w:lineRule="auto"/>
        <w:contextualSpacing/>
        <w:jc w:val="both"/>
        <w:rPr>
          <w:rFonts w:ascii="Times New Roman" w:cs="Times New Roman" w:eastAsia="Calibri" w:hAnsi="Times New Roman"/>
          <w:b/>
          <w:color w:themeColor="text1" w:val="000000"/>
        </w:rPr>
      </w:pPr>
    </w:p>
    <w:p w14:paraId="5EC02921" w14:textId="77777777" w:rsidP="007D11A3" w:rsidR="00A24432" w:rsidRDefault="00A24432" w:rsidRPr="00442D7B">
      <w:pPr>
        <w:spacing w:after="0" w:line="240" w:lineRule="auto"/>
        <w:contextualSpacing/>
        <w:jc w:val="both"/>
        <w:rPr>
          <w:rFonts w:ascii="Times New Roman" w:cs="Times New Roman" w:eastAsia="Calibri" w:hAnsi="Times New Roman"/>
          <w:b/>
          <w:color w:themeColor="text1" w:val="000000"/>
        </w:rPr>
      </w:pPr>
    </w:p>
    <w:p w14:paraId="10251E97" w14:textId="1C9A803C" w:rsidP="007D11A3" w:rsidR="002C747D" w:rsidRDefault="002C747D" w:rsidRPr="00442D7B">
      <w:pPr>
        <w:jc w:val="both"/>
        <w:rPr>
          <w:rFonts w:ascii="Times New Roman" w:cs="Times New Roman" w:hAnsi="Times New Roman"/>
          <w:b/>
          <w:color w:themeColor="text1" w:val="000000"/>
          <w:sz w:val="40"/>
          <w:szCs w:val="36"/>
        </w:rPr>
      </w:pPr>
      <w:r w:rsidRPr="00442D7B">
        <w:rPr>
          <w:rFonts w:ascii="Times New Roman" w:cs="Times New Roman" w:hAnsi="Times New Roman"/>
          <w:b/>
          <w:color w:themeColor="text1" w:val="000000"/>
          <w:sz w:val="40"/>
          <w:szCs w:val="36"/>
          <w:u w:val="single"/>
        </w:rPr>
        <w:t>PARTIE IV</w:t>
      </w:r>
      <w:r w:rsidRPr="00442D7B">
        <w:rPr>
          <w:rFonts w:ascii="Times New Roman" w:cs="Times New Roman" w:hAnsi="Times New Roman"/>
          <w:b/>
          <w:color w:themeColor="text1" w:val="000000"/>
          <w:sz w:val="40"/>
          <w:szCs w:val="36"/>
        </w:rPr>
        <w:t> : TRAVAIL A TEMPS PARTIEL</w:t>
      </w:r>
      <w:r w:rsidR="00A9141D" w:rsidRPr="00442D7B">
        <w:rPr>
          <w:rFonts w:ascii="Times New Roman" w:cs="Times New Roman" w:hAnsi="Times New Roman"/>
          <w:b/>
          <w:color w:themeColor="text1" w:val="000000"/>
          <w:sz w:val="40"/>
          <w:szCs w:val="36"/>
        </w:rPr>
        <w:t> </w:t>
      </w:r>
    </w:p>
    <w:p w14:paraId="7B13457E" w14:textId="5B1830B0" w:rsidP="007D11A3" w:rsidR="0073032D" w:rsidRDefault="0073032D" w:rsidRPr="00442D7B">
      <w:pPr>
        <w:numPr>
          <w:ilvl w:val="0"/>
          <w:numId w:val="8"/>
        </w:numPr>
        <w:spacing w:after="0" w:line="240" w:lineRule="auto"/>
        <w:contextualSpacing/>
        <w:jc w:val="both"/>
        <w:rPr>
          <w:rFonts w:ascii="Times New Roman" w:cs="Times New Roman" w:eastAsia="Calibri" w:hAnsi="Times New Roman"/>
          <w:b/>
          <w:color w:themeColor="text1" w:val="000000"/>
          <w:sz w:val="32"/>
        </w:rPr>
      </w:pPr>
      <w:r w:rsidRPr="00442D7B">
        <w:rPr>
          <w:rFonts w:ascii="Times New Roman" w:cs="Times New Roman" w:eastAsia="Calibri" w:hAnsi="Times New Roman"/>
          <w:b/>
          <w:color w:themeColor="text1" w:val="000000"/>
          <w:sz w:val="32"/>
          <w:u w:val="single"/>
        </w:rPr>
        <w:t>Les conducteurs</w:t>
      </w:r>
      <w:r w:rsidR="00A9141D" w:rsidRPr="00442D7B">
        <w:rPr>
          <w:rFonts w:ascii="Times New Roman" w:cs="Times New Roman" w:eastAsia="Calibri" w:hAnsi="Times New Roman"/>
          <w:b/>
          <w:color w:themeColor="text1" w:val="000000"/>
          <w:sz w:val="32"/>
        </w:rPr>
        <w:t> :</w:t>
      </w:r>
    </w:p>
    <w:p w14:paraId="0869F2A5" w14:textId="77777777" w:rsidP="007D11A3" w:rsidR="008D65D8" w:rsidRDefault="008D65D8" w:rsidRPr="00442D7B">
      <w:pPr>
        <w:spacing w:after="0" w:line="240" w:lineRule="auto"/>
        <w:contextualSpacing/>
        <w:jc w:val="both"/>
        <w:rPr>
          <w:rFonts w:ascii="Times New Roman" w:cs="Times New Roman" w:eastAsia="Calibri" w:hAnsi="Times New Roman"/>
          <w:b/>
          <w:color w:themeColor="text1" w:val="000000"/>
          <w:sz w:val="32"/>
        </w:rPr>
      </w:pPr>
    </w:p>
    <w:p w14:paraId="2D5DED48" w14:textId="39390BA6" w:rsidP="007D11A3" w:rsidR="0073032D" w:rsidRDefault="0073032D" w:rsidRPr="00442D7B">
      <w:pPr>
        <w:numPr>
          <w:ilvl w:val="0"/>
          <w:numId w:val="9"/>
        </w:numPr>
        <w:spacing w:after="0" w:line="240" w:lineRule="auto"/>
        <w:contextualSpacing/>
        <w:jc w:val="both"/>
        <w:rPr>
          <w:rFonts w:ascii="Times New Roman" w:cs="Times New Roman" w:eastAsia="Calibri" w:hAnsi="Times New Roman"/>
          <w:b/>
          <w:color w:themeColor="text1" w:val="000000"/>
          <w:sz w:val="28"/>
        </w:rPr>
      </w:pPr>
      <w:r w:rsidRPr="00442D7B">
        <w:rPr>
          <w:rFonts w:ascii="Times New Roman" w:cs="Times New Roman" w:eastAsia="Calibri" w:hAnsi="Times New Roman"/>
          <w:b/>
          <w:color w:themeColor="text1" w:val="000000"/>
          <w:sz w:val="28"/>
          <w:u w:val="single"/>
        </w:rPr>
        <w:t>Temps partiel</w:t>
      </w:r>
      <w:r w:rsidRPr="00442D7B">
        <w:rPr>
          <w:rFonts w:ascii="Times New Roman" w:cs="Times New Roman" w:eastAsia="Calibri" w:hAnsi="Times New Roman"/>
          <w:b/>
          <w:color w:themeColor="text1" w:val="000000"/>
          <w:sz w:val="28"/>
        </w:rPr>
        <w:t> : Conducteurs périodes scolaires</w:t>
      </w:r>
      <w:r w:rsidR="00A9141D" w:rsidRPr="00442D7B">
        <w:rPr>
          <w:rFonts w:ascii="Times New Roman" w:cs="Times New Roman" w:eastAsia="Calibri" w:hAnsi="Times New Roman"/>
          <w:b/>
          <w:color w:themeColor="text1" w:val="000000"/>
          <w:sz w:val="28"/>
        </w:rPr>
        <w:t> </w:t>
      </w:r>
      <w:r w:rsidR="00BC509D" w:rsidRPr="00442D7B">
        <w:rPr>
          <w:rFonts w:ascii="Times New Roman" w:cs="Times New Roman" w:eastAsia="Calibri" w:hAnsi="Times New Roman"/>
          <w:b/>
          <w:color w:themeColor="text1" w:val="000000"/>
          <w:sz w:val="28"/>
        </w:rPr>
        <w:t>(CPS)</w:t>
      </w:r>
    </w:p>
    <w:p w14:paraId="638E6667" w14:textId="77777777" w:rsidP="007D11A3" w:rsidR="008D65D8" w:rsidRDefault="008D65D8" w:rsidRPr="00442D7B">
      <w:pPr>
        <w:spacing w:after="0" w:line="240" w:lineRule="auto"/>
        <w:contextualSpacing/>
        <w:jc w:val="both"/>
        <w:rPr>
          <w:rFonts w:ascii="Times New Roman" w:cs="Times New Roman" w:eastAsia="Calibri" w:hAnsi="Times New Roman"/>
          <w:b/>
          <w:color w:themeColor="text1" w:val="000000"/>
          <w:sz w:val="28"/>
        </w:rPr>
      </w:pPr>
    </w:p>
    <w:p w14:paraId="0764BC66" w14:textId="77777777" w:rsidP="007D11A3" w:rsidR="0073032D" w:rsidRDefault="0073032D" w:rsidRPr="00442D7B">
      <w:pPr>
        <w:numPr>
          <w:ilvl w:val="0"/>
          <w:numId w:val="10"/>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Définitions</w:t>
      </w:r>
    </w:p>
    <w:p w14:paraId="3E9C5558" w14:textId="77777777" w:rsidP="007D11A3" w:rsidR="0073032D" w:rsidRDefault="0073032D" w:rsidRPr="00442D7B">
      <w:pPr>
        <w:numPr>
          <w:ilvl w:val="0"/>
          <w:numId w:val="10"/>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Durée du travail</w:t>
      </w:r>
    </w:p>
    <w:p w14:paraId="3B55BF83" w14:textId="0A02EDD6" w:rsidP="007D11A3" w:rsidR="00803C53" w:rsidRDefault="00803C53" w:rsidRPr="00442D7B">
      <w:pPr>
        <w:numPr>
          <w:ilvl w:val="0"/>
          <w:numId w:val="10"/>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Modification du planning et délai de prévenance</w:t>
      </w:r>
    </w:p>
    <w:p w14:paraId="0E82E4F7" w14:textId="77777777" w:rsidP="007D11A3" w:rsidR="0073032D" w:rsidRDefault="0073032D" w:rsidRPr="00442D7B">
      <w:pPr>
        <w:numPr>
          <w:ilvl w:val="0"/>
          <w:numId w:val="10"/>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Rémunération</w:t>
      </w:r>
    </w:p>
    <w:p w14:paraId="4E96A2F5" w14:textId="77777777" w:rsidP="007D11A3" w:rsidR="0073032D" w:rsidRDefault="0073032D" w:rsidRPr="00442D7B">
      <w:pPr>
        <w:numPr>
          <w:ilvl w:val="0"/>
          <w:numId w:val="10"/>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Heures complémentaires</w:t>
      </w:r>
    </w:p>
    <w:p w14:paraId="03F678EF" w14:textId="77777777" w:rsidP="007D11A3" w:rsidR="0073032D" w:rsidRDefault="0073032D" w:rsidRPr="00442D7B">
      <w:pPr>
        <w:numPr>
          <w:ilvl w:val="0"/>
          <w:numId w:val="10"/>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Dispositions diverses</w:t>
      </w:r>
    </w:p>
    <w:p w14:paraId="218A19D4" w14:textId="77777777" w:rsidP="007D11A3" w:rsidR="0073032D" w:rsidRDefault="0073032D" w:rsidRPr="00442D7B">
      <w:pPr>
        <w:spacing w:after="0" w:line="240" w:lineRule="auto"/>
        <w:jc w:val="both"/>
        <w:rPr>
          <w:rFonts w:ascii="Times New Roman" w:cs="Times New Roman" w:eastAsia="Times New Roman" w:hAnsi="Times New Roman"/>
          <w:b/>
          <w:color w:themeColor="text1" w:val="000000"/>
          <w:sz w:val="20"/>
          <w:szCs w:val="20"/>
          <w:lang w:eastAsia="fr-FR"/>
        </w:rPr>
      </w:pPr>
    </w:p>
    <w:p w14:paraId="4A0DABE9" w14:textId="7205FA8B" w:rsidP="007D11A3" w:rsidR="0073032D" w:rsidRDefault="0073032D" w:rsidRPr="00442D7B">
      <w:pPr>
        <w:numPr>
          <w:ilvl w:val="0"/>
          <w:numId w:val="9"/>
        </w:numPr>
        <w:spacing w:after="0" w:line="240" w:lineRule="auto"/>
        <w:contextualSpacing/>
        <w:jc w:val="both"/>
        <w:rPr>
          <w:rFonts w:ascii="Times New Roman" w:cs="Times New Roman" w:eastAsia="Calibri" w:hAnsi="Times New Roman"/>
          <w:b/>
          <w:color w:themeColor="text1" w:val="000000"/>
          <w:sz w:val="28"/>
        </w:rPr>
      </w:pPr>
      <w:r w:rsidRPr="00442D7B">
        <w:rPr>
          <w:rFonts w:ascii="Times New Roman" w:cs="Times New Roman" w:eastAsia="Calibri" w:hAnsi="Times New Roman"/>
          <w:b/>
          <w:color w:themeColor="text1" w:val="000000"/>
          <w:sz w:val="28"/>
          <w:u w:val="single"/>
        </w:rPr>
        <w:t>Temps partiel</w:t>
      </w:r>
      <w:r w:rsidRPr="00442D7B">
        <w:rPr>
          <w:rFonts w:ascii="Times New Roman" w:cs="Times New Roman" w:eastAsia="Calibri" w:hAnsi="Times New Roman"/>
          <w:b/>
          <w:color w:themeColor="text1" w:val="000000"/>
          <w:sz w:val="28"/>
        </w:rPr>
        <w:t> : Conducteurs toutes périodes</w:t>
      </w:r>
      <w:r w:rsidR="00860FE4" w:rsidRPr="00442D7B">
        <w:rPr>
          <w:rFonts w:ascii="Times New Roman" w:cs="Times New Roman" w:eastAsia="Calibri" w:hAnsi="Times New Roman"/>
          <w:b/>
          <w:color w:themeColor="text1" w:val="000000"/>
          <w:sz w:val="28"/>
        </w:rPr>
        <w:t xml:space="preserve"> (temps partiel annualisé)</w:t>
      </w:r>
    </w:p>
    <w:p w14:paraId="53A81FD2" w14:textId="77777777" w:rsidP="007D11A3" w:rsidR="008D65D8" w:rsidRDefault="008D65D8" w:rsidRPr="00442D7B">
      <w:pPr>
        <w:spacing w:after="0" w:line="240" w:lineRule="auto"/>
        <w:contextualSpacing/>
        <w:jc w:val="both"/>
        <w:rPr>
          <w:rFonts w:ascii="Times New Roman" w:cs="Times New Roman" w:eastAsia="Calibri" w:hAnsi="Times New Roman"/>
          <w:b/>
          <w:color w:themeColor="text1" w:val="000000"/>
        </w:rPr>
      </w:pPr>
    </w:p>
    <w:p w14:paraId="0988F7F1" w14:textId="77777777" w:rsidP="007D11A3" w:rsidR="0073032D" w:rsidRDefault="0073032D" w:rsidRPr="00442D7B">
      <w:pPr>
        <w:numPr>
          <w:ilvl w:val="0"/>
          <w:numId w:val="11"/>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Durée du travail</w:t>
      </w:r>
    </w:p>
    <w:p w14:paraId="4B281460" w14:textId="77777777" w:rsidP="007D11A3" w:rsidR="0073032D" w:rsidRDefault="0073032D" w:rsidRPr="00442D7B">
      <w:pPr>
        <w:numPr>
          <w:ilvl w:val="0"/>
          <w:numId w:val="11"/>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Planning individuel</w:t>
      </w:r>
    </w:p>
    <w:p w14:paraId="5BA296AB" w14:textId="77777777" w:rsidP="007D11A3" w:rsidR="0073032D" w:rsidRDefault="0073032D" w:rsidRPr="00442D7B">
      <w:pPr>
        <w:numPr>
          <w:ilvl w:val="0"/>
          <w:numId w:val="11"/>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Modification du planning et délai de prévenance</w:t>
      </w:r>
    </w:p>
    <w:p w14:paraId="077AF843" w14:textId="77777777" w:rsidP="007D11A3" w:rsidR="0073032D" w:rsidRDefault="0073032D" w:rsidRPr="00442D7B">
      <w:pPr>
        <w:numPr>
          <w:ilvl w:val="0"/>
          <w:numId w:val="11"/>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Modalités de rémunération</w:t>
      </w:r>
    </w:p>
    <w:p w14:paraId="1392E986" w14:textId="77777777" w:rsidP="007D11A3" w:rsidR="0073032D" w:rsidRDefault="0073032D" w:rsidRPr="00442D7B">
      <w:pPr>
        <w:numPr>
          <w:ilvl w:val="0"/>
          <w:numId w:val="11"/>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Heures complémentaires</w:t>
      </w:r>
    </w:p>
    <w:p w14:paraId="06158297" w14:textId="77777777" w:rsidP="007D11A3" w:rsidR="0073032D" w:rsidRDefault="0073032D" w:rsidRPr="00442D7B">
      <w:pPr>
        <w:spacing w:after="0" w:line="240" w:lineRule="auto"/>
        <w:ind w:left="1416"/>
        <w:jc w:val="both"/>
        <w:rPr>
          <w:rFonts w:ascii="Times New Roman" w:cs="Times New Roman" w:eastAsia="Times New Roman" w:hAnsi="Times New Roman"/>
          <w:b/>
          <w:color w:themeColor="text1" w:val="000000"/>
          <w:sz w:val="20"/>
          <w:szCs w:val="20"/>
          <w:lang w:eastAsia="fr-FR"/>
        </w:rPr>
      </w:pPr>
    </w:p>
    <w:p w14:paraId="023F8438" w14:textId="77777777" w:rsidP="007D11A3" w:rsidR="0073032D" w:rsidRDefault="0073032D" w:rsidRPr="00442D7B">
      <w:pPr>
        <w:spacing w:after="0" w:line="240" w:lineRule="auto"/>
        <w:jc w:val="both"/>
        <w:rPr>
          <w:rFonts w:ascii="Times New Roman" w:cs="Times New Roman" w:eastAsia="Times New Roman" w:hAnsi="Times New Roman"/>
          <w:b/>
          <w:color w:themeColor="text1" w:val="000000"/>
          <w:sz w:val="20"/>
          <w:szCs w:val="20"/>
          <w:lang w:eastAsia="fr-FR"/>
        </w:rPr>
      </w:pPr>
    </w:p>
    <w:p w14:paraId="59C01602" w14:textId="5AAD160E" w:rsidP="007D11A3" w:rsidR="0073032D" w:rsidRDefault="0073032D" w:rsidRPr="00442D7B">
      <w:pPr>
        <w:numPr>
          <w:ilvl w:val="0"/>
          <w:numId w:val="9"/>
        </w:numPr>
        <w:spacing w:after="0" w:line="240" w:lineRule="auto"/>
        <w:contextualSpacing/>
        <w:jc w:val="both"/>
        <w:rPr>
          <w:rFonts w:ascii="Times New Roman" w:cs="Times New Roman" w:eastAsia="Calibri" w:hAnsi="Times New Roman"/>
          <w:b/>
          <w:color w:themeColor="text1" w:val="000000"/>
          <w:sz w:val="28"/>
        </w:rPr>
      </w:pPr>
      <w:r w:rsidRPr="00442D7B">
        <w:rPr>
          <w:rFonts w:ascii="Times New Roman" w:cs="Times New Roman" w:eastAsia="Calibri" w:hAnsi="Times New Roman"/>
          <w:b/>
          <w:color w:themeColor="text1" w:val="000000"/>
          <w:sz w:val="28"/>
          <w:u w:val="single"/>
        </w:rPr>
        <w:t>Dispositions communes aux conducteurs</w:t>
      </w:r>
      <w:r w:rsidR="00A9141D" w:rsidRPr="00442D7B">
        <w:rPr>
          <w:rFonts w:ascii="Times New Roman" w:cs="Times New Roman" w:eastAsia="Calibri" w:hAnsi="Times New Roman"/>
          <w:b/>
          <w:color w:themeColor="text1" w:val="000000"/>
          <w:sz w:val="28"/>
        </w:rPr>
        <w:t> :</w:t>
      </w:r>
    </w:p>
    <w:p w14:paraId="0DF8E906" w14:textId="77777777" w:rsidP="007D11A3" w:rsidR="008D65D8" w:rsidRDefault="008D65D8" w:rsidRPr="00442D7B">
      <w:pPr>
        <w:spacing w:after="0" w:line="240" w:lineRule="auto"/>
        <w:contextualSpacing/>
        <w:jc w:val="both"/>
        <w:rPr>
          <w:rFonts w:ascii="Times New Roman" w:cs="Times New Roman" w:eastAsia="Calibri" w:hAnsi="Times New Roman"/>
          <w:b/>
          <w:color w:themeColor="text1" w:val="000000"/>
          <w:sz w:val="28"/>
        </w:rPr>
      </w:pPr>
    </w:p>
    <w:p w14:paraId="39193760" w14:textId="77777777" w:rsidP="007D11A3" w:rsidR="0073032D" w:rsidRDefault="0073032D" w:rsidRPr="00442D7B">
      <w:pPr>
        <w:numPr>
          <w:ilvl w:val="0"/>
          <w:numId w:val="12"/>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Détermination de la journée de travail</w:t>
      </w:r>
    </w:p>
    <w:p w14:paraId="369936E2" w14:textId="77777777" w:rsidP="007D11A3" w:rsidR="00796FCF" w:rsidRDefault="00796FCF" w:rsidRPr="00442D7B">
      <w:pPr>
        <w:spacing w:after="0" w:line="240" w:lineRule="auto"/>
        <w:contextualSpacing/>
        <w:jc w:val="both"/>
        <w:rPr>
          <w:rFonts w:ascii="Times New Roman" w:cs="Times New Roman" w:eastAsia="Calibri" w:hAnsi="Times New Roman"/>
          <w:b/>
          <w:color w:themeColor="text1" w:val="000000"/>
        </w:rPr>
      </w:pPr>
    </w:p>
    <w:p w14:paraId="176E36E5" w14:textId="77777777" w:rsidP="007D11A3" w:rsidR="0073032D" w:rsidRDefault="0073032D" w:rsidRPr="00442D7B">
      <w:pPr>
        <w:ind w:left="1788"/>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a.1. Fiche de travail</w:t>
      </w:r>
    </w:p>
    <w:p w14:paraId="7A3C9A92" w14:textId="77777777" w:rsidP="007D11A3" w:rsidR="0073032D" w:rsidRDefault="0073032D" w:rsidRPr="00442D7B">
      <w:pPr>
        <w:ind w:left="1788"/>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a.2. Journées partiellement travaillées, d'absence, de congés ou maladie et jours de repos</w:t>
      </w:r>
    </w:p>
    <w:p w14:paraId="0202D9C4" w14:textId="77777777" w:rsidP="007D11A3" w:rsidR="0073032D" w:rsidRDefault="0073032D" w:rsidRPr="00442D7B">
      <w:pPr>
        <w:ind w:left="1788"/>
        <w:contextualSpacing/>
        <w:jc w:val="both"/>
        <w:rPr>
          <w:rFonts w:ascii="Times New Roman" w:cs="Times New Roman" w:eastAsia="Calibri" w:hAnsi="Times New Roman"/>
          <w:b/>
          <w:color w:themeColor="text1" w:val="000000"/>
        </w:rPr>
      </w:pPr>
      <w:proofErr w:type="gramStart"/>
      <w:r w:rsidRPr="00442D7B">
        <w:rPr>
          <w:rFonts w:ascii="Times New Roman" w:cs="Times New Roman" w:eastAsia="Calibri" w:hAnsi="Times New Roman"/>
          <w:b/>
          <w:color w:themeColor="text1" w:val="000000"/>
        </w:rPr>
        <w:t>a.3</w:t>
      </w:r>
      <w:proofErr w:type="gramEnd"/>
      <w:r w:rsidRPr="00442D7B">
        <w:rPr>
          <w:rFonts w:ascii="Times New Roman" w:cs="Times New Roman" w:eastAsia="Calibri" w:hAnsi="Times New Roman"/>
          <w:b/>
          <w:color w:themeColor="text1" w:val="000000"/>
        </w:rPr>
        <w:t>. Définition des heures de la journée</w:t>
      </w:r>
    </w:p>
    <w:p w14:paraId="4268D818" w14:textId="77777777" w:rsidP="007D11A3" w:rsidR="0073032D" w:rsidRDefault="0073032D" w:rsidRPr="00442D7B">
      <w:pPr>
        <w:ind w:firstLine="336" w:left="1788"/>
        <w:contextualSpacing/>
        <w:jc w:val="both"/>
        <w:rPr>
          <w:rFonts w:ascii="Times New Roman" w:cs="Times New Roman" w:eastAsia="Calibri" w:hAnsi="Times New Roman"/>
          <w:b/>
          <w:color w:themeColor="text1" w:val="000000"/>
        </w:rPr>
      </w:pPr>
      <w:proofErr w:type="gramStart"/>
      <w:r w:rsidRPr="00442D7B">
        <w:rPr>
          <w:rFonts w:ascii="Times New Roman" w:cs="Times New Roman" w:eastAsia="Calibri" w:hAnsi="Times New Roman"/>
          <w:b/>
          <w:color w:themeColor="text1" w:val="000000"/>
        </w:rPr>
        <w:t>a.3.i</w:t>
      </w:r>
      <w:proofErr w:type="gramEnd"/>
      <w:r w:rsidRPr="00442D7B">
        <w:rPr>
          <w:rFonts w:ascii="Times New Roman" w:cs="Times New Roman" w:eastAsia="Calibri" w:hAnsi="Times New Roman"/>
          <w:b/>
          <w:color w:themeColor="text1" w:val="000000"/>
        </w:rPr>
        <w:t>. Temps d’entretien</w:t>
      </w:r>
    </w:p>
    <w:p w14:paraId="4B36EAC9" w14:textId="7DEFEA5A" w:rsidP="007D11A3" w:rsidR="0073032D" w:rsidRDefault="0073032D" w:rsidRPr="00442D7B">
      <w:pPr>
        <w:ind w:firstLine="336" w:left="1788"/>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a.</w:t>
      </w:r>
      <w:r w:rsidR="002A5C7E" w:rsidRPr="00442D7B">
        <w:rPr>
          <w:rFonts w:ascii="Times New Roman" w:cs="Times New Roman" w:eastAsia="Calibri" w:hAnsi="Times New Roman"/>
          <w:b/>
          <w:color w:themeColor="text1" w:val="000000"/>
        </w:rPr>
        <w:t>3. ii.</w:t>
      </w:r>
      <w:r w:rsidRPr="00442D7B">
        <w:rPr>
          <w:rFonts w:ascii="Times New Roman" w:cs="Times New Roman" w:eastAsia="Calibri" w:hAnsi="Times New Roman"/>
          <w:b/>
          <w:color w:themeColor="text1" w:val="000000"/>
        </w:rPr>
        <w:t xml:space="preserve"> Temps de conduite</w:t>
      </w:r>
    </w:p>
    <w:p w14:paraId="14D9F83D" w14:textId="77777777" w:rsidP="007D11A3" w:rsidR="0073032D" w:rsidRDefault="0073032D" w:rsidRPr="00442D7B">
      <w:pPr>
        <w:ind w:firstLine="336" w:left="1788"/>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a.3.iii. Coupures</w:t>
      </w:r>
    </w:p>
    <w:p w14:paraId="09150020" w14:textId="5802EDF1" w:rsidP="007D11A3" w:rsidR="0073032D" w:rsidRDefault="0073032D" w:rsidRPr="00442D7B">
      <w:pPr>
        <w:ind w:firstLine="336" w:left="1788"/>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a.</w:t>
      </w:r>
      <w:r w:rsidR="002A5C7E" w:rsidRPr="00442D7B">
        <w:rPr>
          <w:rFonts w:ascii="Times New Roman" w:cs="Times New Roman" w:eastAsia="Calibri" w:hAnsi="Times New Roman"/>
          <w:b/>
          <w:color w:themeColor="text1" w:val="000000"/>
        </w:rPr>
        <w:t>3. iv.</w:t>
      </w:r>
      <w:r w:rsidRPr="00442D7B">
        <w:rPr>
          <w:rFonts w:ascii="Times New Roman" w:cs="Times New Roman" w:eastAsia="Calibri" w:hAnsi="Times New Roman"/>
          <w:b/>
          <w:color w:themeColor="text1" w:val="000000"/>
        </w:rPr>
        <w:t xml:space="preserve"> Temps à disposition</w:t>
      </w:r>
    </w:p>
    <w:p w14:paraId="05B27570" w14:textId="309B27C6" w:rsidP="007D11A3" w:rsidR="0073032D" w:rsidRDefault="0073032D" w:rsidRPr="00442D7B">
      <w:pPr>
        <w:ind w:firstLine="336" w:left="1788"/>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a.3.v. Temps à disposition garanti</w:t>
      </w:r>
    </w:p>
    <w:p w14:paraId="2A500ACD" w14:textId="77777777" w:rsidP="007D11A3" w:rsidR="0073032D" w:rsidRDefault="0073032D" w:rsidRPr="00442D7B">
      <w:pPr>
        <w:ind w:firstLine="336" w:left="1788"/>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a.3.vi. Journée de travail effectif</w:t>
      </w:r>
    </w:p>
    <w:p w14:paraId="5BBB2E64" w14:textId="77777777" w:rsidP="007D11A3" w:rsidR="0073032D" w:rsidRDefault="0073032D" w:rsidRPr="00442D7B">
      <w:pPr>
        <w:ind w:firstLine="336" w:left="1788"/>
        <w:contextualSpacing/>
        <w:jc w:val="both"/>
        <w:rPr>
          <w:rFonts w:ascii="Times New Roman" w:cs="Times New Roman" w:eastAsia="Calibri" w:hAnsi="Times New Roman"/>
          <w:b/>
          <w:color w:themeColor="text1" w:val="000000"/>
        </w:rPr>
      </w:pPr>
      <w:proofErr w:type="gramStart"/>
      <w:r w:rsidRPr="00442D7B">
        <w:rPr>
          <w:rFonts w:ascii="Times New Roman" w:cs="Times New Roman" w:eastAsia="Calibri" w:hAnsi="Times New Roman"/>
          <w:b/>
          <w:color w:themeColor="text1" w:val="000000"/>
        </w:rPr>
        <w:t>a.3.vii</w:t>
      </w:r>
      <w:proofErr w:type="gramEnd"/>
      <w:r w:rsidRPr="00442D7B">
        <w:rPr>
          <w:rFonts w:ascii="Times New Roman" w:cs="Times New Roman" w:eastAsia="Calibri" w:hAnsi="Times New Roman"/>
          <w:b/>
          <w:color w:themeColor="text1" w:val="000000"/>
        </w:rPr>
        <w:t>. Travail effectif insuffisant</w:t>
      </w:r>
    </w:p>
    <w:p w14:paraId="36EF9CF4" w14:textId="38B56DA7" w:rsidP="007D11A3" w:rsidR="0073032D" w:rsidRDefault="0073032D" w:rsidRPr="00442D7B">
      <w:pPr>
        <w:ind w:firstLine="336" w:left="1788"/>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a.</w:t>
      </w:r>
      <w:r w:rsidR="002A5C7E" w:rsidRPr="00442D7B">
        <w:rPr>
          <w:rFonts w:ascii="Times New Roman" w:cs="Times New Roman" w:eastAsia="Calibri" w:hAnsi="Times New Roman"/>
          <w:b/>
          <w:color w:themeColor="text1" w:val="000000"/>
        </w:rPr>
        <w:t>3. viii.</w:t>
      </w:r>
      <w:r w:rsidRPr="00442D7B">
        <w:rPr>
          <w:rFonts w:ascii="Times New Roman" w:cs="Times New Roman" w:eastAsia="Calibri" w:hAnsi="Times New Roman"/>
          <w:b/>
          <w:color w:themeColor="text1" w:val="000000"/>
        </w:rPr>
        <w:t xml:space="preserve"> Amplitude</w:t>
      </w:r>
    </w:p>
    <w:p w14:paraId="21650253" w14:textId="77777777" w:rsidP="007D11A3" w:rsidR="0073032D" w:rsidRDefault="0073032D" w:rsidRPr="00442D7B">
      <w:pPr>
        <w:ind w:firstLine="336" w:left="1788"/>
        <w:contextualSpacing/>
        <w:jc w:val="both"/>
        <w:rPr>
          <w:rFonts w:ascii="Times New Roman" w:cs="Times New Roman" w:eastAsia="Calibri" w:hAnsi="Times New Roman"/>
          <w:b/>
          <w:color w:themeColor="text1" w:val="000000"/>
        </w:rPr>
      </w:pPr>
    </w:p>
    <w:p w14:paraId="3B170125" w14:textId="77777777" w:rsidP="007D11A3" w:rsidR="0073032D" w:rsidRDefault="0073032D" w:rsidRPr="00442D7B">
      <w:pPr>
        <w:numPr>
          <w:ilvl w:val="0"/>
          <w:numId w:val="12"/>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Journées spécifiques liées à l’organisation du travail et indemnisation</w:t>
      </w:r>
    </w:p>
    <w:p w14:paraId="2EDB3BB8" w14:textId="77777777" w:rsidP="007D11A3" w:rsidR="00796FCF" w:rsidRDefault="00796FCF" w:rsidRPr="00442D7B">
      <w:pPr>
        <w:spacing w:after="0" w:line="240" w:lineRule="auto"/>
        <w:contextualSpacing/>
        <w:jc w:val="both"/>
        <w:rPr>
          <w:rFonts w:ascii="Times New Roman" w:cs="Times New Roman" w:eastAsia="Calibri" w:hAnsi="Times New Roman"/>
          <w:b/>
          <w:color w:themeColor="text1" w:val="000000"/>
        </w:rPr>
      </w:pPr>
    </w:p>
    <w:p w14:paraId="479B57B7" w14:textId="4B519904" w:rsidP="007D11A3" w:rsidR="00803C53" w:rsidRDefault="0073032D" w:rsidRPr="00442D7B">
      <w:pPr>
        <w:spacing w:after="0" w:line="240" w:lineRule="auto"/>
        <w:ind w:firstLine="427" w:left="1416"/>
        <w:jc w:val="both"/>
        <w:rPr>
          <w:rFonts w:ascii="Times New Roman" w:cs="Times New Roman" w:eastAsia="Times New Roman" w:hAnsi="Times New Roman"/>
          <w:b/>
          <w:color w:themeColor="text1" w:val="000000"/>
          <w:szCs w:val="20"/>
          <w:lang w:eastAsia="fr-FR"/>
        </w:rPr>
      </w:pPr>
      <w:proofErr w:type="gramStart"/>
      <w:r w:rsidRPr="00442D7B">
        <w:rPr>
          <w:rFonts w:ascii="Times New Roman" w:cs="Times New Roman" w:eastAsia="Times New Roman" w:hAnsi="Times New Roman"/>
          <w:b/>
          <w:color w:themeColor="text1" w:val="000000"/>
          <w:szCs w:val="20"/>
          <w:lang w:eastAsia="fr-FR"/>
        </w:rPr>
        <w:t>b.</w:t>
      </w:r>
      <w:r w:rsidR="00803C53" w:rsidRPr="00442D7B">
        <w:rPr>
          <w:rFonts w:ascii="Times New Roman" w:cs="Times New Roman" w:eastAsia="Times New Roman" w:hAnsi="Times New Roman"/>
          <w:b/>
          <w:color w:themeColor="text1" w:val="000000"/>
          <w:szCs w:val="20"/>
          <w:lang w:eastAsia="fr-FR"/>
        </w:rPr>
        <w:t>1</w:t>
      </w:r>
      <w:proofErr w:type="gramEnd"/>
      <w:r w:rsidRPr="00442D7B">
        <w:rPr>
          <w:rFonts w:ascii="Times New Roman" w:cs="Times New Roman" w:eastAsia="Times New Roman" w:hAnsi="Times New Roman"/>
          <w:b/>
          <w:color w:themeColor="text1" w:val="000000"/>
          <w:szCs w:val="20"/>
          <w:lang w:eastAsia="fr-FR"/>
        </w:rPr>
        <w:t>. Travail de nuit</w:t>
      </w:r>
    </w:p>
    <w:p w14:paraId="4AE77D75" w14:textId="65EEFB51" w:rsidP="007D11A3" w:rsidR="0073032D" w:rsidRDefault="00803C53" w:rsidRPr="00442D7B">
      <w:pPr>
        <w:spacing w:after="0" w:line="240" w:lineRule="auto"/>
        <w:ind w:left="1843"/>
        <w:jc w:val="both"/>
        <w:rPr>
          <w:rFonts w:ascii="Times New Roman" w:cs="Times New Roman" w:eastAsia="Times New Roman" w:hAnsi="Times New Roman"/>
          <w:b/>
          <w:color w:themeColor="text1" w:val="000000"/>
          <w:szCs w:val="20"/>
          <w:lang w:eastAsia="fr-FR"/>
        </w:rPr>
      </w:pPr>
      <w:proofErr w:type="gramStart"/>
      <w:r w:rsidRPr="00442D7B">
        <w:rPr>
          <w:rFonts w:ascii="Times New Roman" w:cs="Times New Roman" w:eastAsia="Times New Roman" w:hAnsi="Times New Roman"/>
          <w:b/>
          <w:color w:themeColor="text1" w:val="000000"/>
          <w:szCs w:val="20"/>
          <w:lang w:eastAsia="fr-FR"/>
        </w:rPr>
        <w:t>b.2</w:t>
      </w:r>
      <w:proofErr w:type="gramEnd"/>
      <w:r w:rsidR="0073032D" w:rsidRPr="00442D7B">
        <w:rPr>
          <w:rFonts w:ascii="Times New Roman" w:cs="Times New Roman" w:eastAsia="Times New Roman" w:hAnsi="Times New Roman"/>
          <w:b/>
          <w:color w:themeColor="text1" w:val="000000"/>
          <w:szCs w:val="20"/>
          <w:lang w:eastAsia="fr-FR"/>
        </w:rPr>
        <w:t>. Journées de tourisme en repos dite à l’extérieur du domicile (pour les TC)</w:t>
      </w:r>
    </w:p>
    <w:p w14:paraId="477ED12B" w14:textId="1468103D" w:rsidP="007D11A3" w:rsidR="00EC5C01" w:rsidRDefault="008200B1" w:rsidRPr="00442D7B">
      <w:pPr>
        <w:spacing w:after="0" w:line="240" w:lineRule="auto"/>
        <w:ind w:firstLine="427" w:left="1428"/>
        <w:jc w:val="both"/>
        <w:rPr>
          <w:rFonts w:ascii="Times New Roman" w:cs="Times New Roman" w:eastAsia="Times New Roman" w:hAnsi="Times New Roman"/>
          <w:b/>
          <w:color w:themeColor="text1" w:val="000000"/>
          <w:szCs w:val="20"/>
          <w:lang w:eastAsia="fr-FR"/>
        </w:rPr>
      </w:pPr>
      <w:r w:rsidRPr="00442D7B">
        <w:rPr>
          <w:rFonts w:ascii="Times New Roman" w:cs="Times New Roman" w:eastAsia="Times New Roman" w:hAnsi="Times New Roman"/>
          <w:b/>
          <w:color w:themeColor="text1" w:val="000000"/>
          <w:szCs w:val="20"/>
          <w:lang w:eastAsia="fr-FR"/>
        </w:rPr>
        <w:t>b.</w:t>
      </w:r>
      <w:r w:rsidR="00803C53" w:rsidRPr="00442D7B">
        <w:rPr>
          <w:rFonts w:ascii="Times New Roman" w:cs="Times New Roman" w:eastAsia="Times New Roman" w:hAnsi="Times New Roman"/>
          <w:b/>
          <w:color w:themeColor="text1" w:val="000000"/>
          <w:szCs w:val="20"/>
          <w:lang w:eastAsia="fr-FR"/>
        </w:rPr>
        <w:t>3</w:t>
      </w:r>
      <w:r w:rsidR="0073032D" w:rsidRPr="00442D7B">
        <w:rPr>
          <w:rFonts w:ascii="Times New Roman" w:cs="Times New Roman" w:eastAsia="Times New Roman" w:hAnsi="Times New Roman"/>
          <w:b/>
          <w:color w:themeColor="text1" w:val="000000"/>
          <w:szCs w:val="20"/>
          <w:lang w:eastAsia="fr-FR"/>
        </w:rPr>
        <w:t>. Journées travaillées dites spéciales</w:t>
      </w:r>
    </w:p>
    <w:p w14:paraId="3D17ABE9" w14:textId="651AAE4D" w:rsidP="007D11A3" w:rsidR="00EC5C01" w:rsidRDefault="00803C53" w:rsidRPr="00442D7B">
      <w:pPr>
        <w:spacing w:after="0" w:line="240" w:lineRule="auto"/>
        <w:ind w:firstLine="427" w:left="1855"/>
        <w:jc w:val="both"/>
        <w:rPr>
          <w:rFonts w:ascii="Times New Roman" w:cs="Times New Roman" w:eastAsia="Times New Roman" w:hAnsi="Times New Roman"/>
          <w:b/>
          <w:color w:themeColor="text1" w:val="000000"/>
          <w:szCs w:val="20"/>
          <w:lang w:eastAsia="fr-FR"/>
        </w:rPr>
      </w:pPr>
      <w:proofErr w:type="gramStart"/>
      <w:r w:rsidRPr="00442D7B">
        <w:rPr>
          <w:rFonts w:ascii="Times New Roman" w:cs="Times New Roman" w:eastAsia="Times New Roman" w:hAnsi="Times New Roman"/>
          <w:b/>
          <w:color w:themeColor="text1" w:val="000000"/>
          <w:szCs w:val="20"/>
          <w:lang w:eastAsia="fr-FR"/>
        </w:rPr>
        <w:t>b</w:t>
      </w:r>
      <w:r w:rsidR="00EC5C01" w:rsidRPr="00442D7B">
        <w:rPr>
          <w:rFonts w:ascii="Times New Roman" w:cs="Times New Roman" w:eastAsia="Times New Roman" w:hAnsi="Times New Roman"/>
          <w:b/>
          <w:color w:themeColor="text1" w:val="000000"/>
          <w:szCs w:val="20"/>
          <w:lang w:eastAsia="fr-FR"/>
        </w:rPr>
        <w:t>.3.i</w:t>
      </w:r>
      <w:proofErr w:type="gramEnd"/>
      <w:r w:rsidR="00EC5C01" w:rsidRPr="00442D7B">
        <w:rPr>
          <w:rFonts w:ascii="Times New Roman" w:cs="Times New Roman" w:eastAsia="Times New Roman" w:hAnsi="Times New Roman"/>
          <w:b/>
          <w:color w:themeColor="text1" w:val="000000"/>
          <w:szCs w:val="20"/>
          <w:lang w:eastAsia="fr-FR"/>
        </w:rPr>
        <w:t>. Journée de coupure de 9h00 ou plus</w:t>
      </w:r>
    </w:p>
    <w:p w14:paraId="406EAA77" w14:textId="4053428B" w:rsidP="007D11A3" w:rsidR="00EC5C01" w:rsidRDefault="00EC5C01" w:rsidRPr="00442D7B">
      <w:pPr>
        <w:spacing w:after="0" w:line="240" w:lineRule="auto"/>
        <w:ind w:firstLine="427" w:left="1855"/>
        <w:jc w:val="both"/>
        <w:rPr>
          <w:rFonts w:ascii="Times New Roman" w:cs="Times New Roman" w:eastAsia="Times New Roman" w:hAnsi="Times New Roman"/>
          <w:b/>
          <w:color w:themeColor="text1" w:val="000000"/>
          <w:szCs w:val="20"/>
          <w:lang w:eastAsia="fr-FR"/>
        </w:rPr>
      </w:pPr>
      <w:r w:rsidRPr="00442D7B">
        <w:rPr>
          <w:rFonts w:ascii="Times New Roman" w:cs="Times New Roman" w:eastAsia="Times New Roman" w:hAnsi="Times New Roman"/>
          <w:b/>
          <w:color w:themeColor="text1" w:val="000000"/>
          <w:szCs w:val="20"/>
          <w:lang w:eastAsia="fr-FR"/>
        </w:rPr>
        <w:t>b.</w:t>
      </w:r>
      <w:r w:rsidR="002A5C7E" w:rsidRPr="00442D7B">
        <w:rPr>
          <w:rFonts w:ascii="Times New Roman" w:cs="Times New Roman" w:eastAsia="Times New Roman" w:hAnsi="Times New Roman"/>
          <w:b/>
          <w:color w:themeColor="text1" w:val="000000"/>
          <w:szCs w:val="20"/>
          <w:lang w:eastAsia="fr-FR"/>
        </w:rPr>
        <w:t>3. ii.</w:t>
      </w:r>
      <w:r w:rsidRPr="00442D7B">
        <w:rPr>
          <w:rFonts w:ascii="Times New Roman" w:cs="Times New Roman" w:eastAsia="Times New Roman" w:hAnsi="Times New Roman"/>
          <w:b/>
          <w:color w:themeColor="text1" w:val="000000"/>
          <w:szCs w:val="20"/>
          <w:lang w:eastAsia="fr-FR"/>
        </w:rPr>
        <w:t xml:space="preserve"> Journée de tourisme avec coupure de 9h00 ou plus à l’extérieur</w:t>
      </w:r>
    </w:p>
    <w:p w14:paraId="7A82A2DB" w14:textId="6E2759D8" w:rsidP="007D11A3" w:rsidR="00EC5C01" w:rsidRDefault="00EC5C01" w:rsidRPr="00442D7B">
      <w:pPr>
        <w:spacing w:after="0" w:line="240" w:lineRule="auto"/>
        <w:ind w:firstLine="427" w:left="1855"/>
        <w:jc w:val="both"/>
        <w:rPr>
          <w:rFonts w:ascii="Times New Roman" w:cs="Times New Roman" w:eastAsia="Times New Roman" w:hAnsi="Times New Roman"/>
          <w:b/>
          <w:color w:themeColor="text1" w:val="000000"/>
          <w:szCs w:val="20"/>
          <w:lang w:eastAsia="fr-FR"/>
        </w:rPr>
      </w:pPr>
      <w:r w:rsidRPr="00442D7B">
        <w:rPr>
          <w:rFonts w:ascii="Times New Roman" w:cs="Times New Roman" w:eastAsia="Times New Roman" w:hAnsi="Times New Roman"/>
          <w:b/>
          <w:color w:themeColor="text1" w:val="000000"/>
          <w:szCs w:val="20"/>
          <w:lang w:eastAsia="fr-FR"/>
        </w:rPr>
        <w:t>b.3.iii. Journée à deux conducteurs</w:t>
      </w:r>
    </w:p>
    <w:p w14:paraId="739CAAE9" w14:textId="643845B4" w:rsidP="007D11A3" w:rsidR="0073032D" w:rsidRDefault="00EC5C01" w:rsidRPr="00442D7B">
      <w:pPr>
        <w:spacing w:after="0" w:line="240" w:lineRule="auto"/>
        <w:ind w:firstLine="427" w:left="1855"/>
        <w:jc w:val="both"/>
        <w:rPr>
          <w:rFonts w:ascii="Times New Roman" w:cs="Times New Roman" w:eastAsia="Times New Roman" w:hAnsi="Times New Roman"/>
          <w:b/>
          <w:color w:themeColor="text1" w:val="000000"/>
          <w:szCs w:val="20"/>
          <w:lang w:eastAsia="fr-FR"/>
        </w:rPr>
      </w:pPr>
      <w:r w:rsidRPr="00442D7B">
        <w:rPr>
          <w:rFonts w:ascii="Times New Roman" w:cs="Times New Roman" w:eastAsia="Times New Roman" w:hAnsi="Times New Roman"/>
          <w:b/>
          <w:color w:themeColor="text1" w:val="000000"/>
          <w:szCs w:val="20"/>
          <w:lang w:eastAsia="fr-FR"/>
        </w:rPr>
        <w:t>b</w:t>
      </w:r>
      <w:r w:rsidR="00803C53" w:rsidRPr="00442D7B">
        <w:rPr>
          <w:rFonts w:ascii="Times New Roman" w:cs="Times New Roman" w:eastAsia="Times New Roman" w:hAnsi="Times New Roman"/>
          <w:b/>
          <w:color w:themeColor="text1" w:val="000000"/>
          <w:szCs w:val="20"/>
          <w:lang w:eastAsia="fr-FR"/>
        </w:rPr>
        <w:t>.</w:t>
      </w:r>
      <w:r w:rsidR="002A5C7E" w:rsidRPr="00442D7B">
        <w:rPr>
          <w:rFonts w:ascii="Times New Roman" w:cs="Times New Roman" w:eastAsia="Times New Roman" w:hAnsi="Times New Roman"/>
          <w:b/>
          <w:color w:themeColor="text1" w:val="000000"/>
          <w:szCs w:val="20"/>
          <w:lang w:eastAsia="fr-FR"/>
        </w:rPr>
        <w:t>3. iv.</w:t>
      </w:r>
      <w:r w:rsidR="0073032D" w:rsidRPr="00442D7B">
        <w:rPr>
          <w:rFonts w:ascii="Times New Roman" w:cs="Times New Roman" w:eastAsia="Times New Roman" w:hAnsi="Times New Roman"/>
          <w:b/>
          <w:color w:themeColor="text1" w:val="000000"/>
          <w:szCs w:val="20"/>
          <w:lang w:eastAsia="fr-FR"/>
        </w:rPr>
        <w:t xml:space="preserve"> Relais </w:t>
      </w:r>
      <w:r w:rsidR="00C53231" w:rsidRPr="00442D7B">
        <w:rPr>
          <w:rFonts w:ascii="Times New Roman" w:cs="Times New Roman" w:eastAsia="Times New Roman" w:hAnsi="Times New Roman"/>
          <w:b/>
          <w:color w:themeColor="text1" w:val="000000"/>
          <w:szCs w:val="20"/>
          <w:lang w:eastAsia="fr-FR"/>
        </w:rPr>
        <w:t>conducteur</w:t>
      </w:r>
    </w:p>
    <w:p w14:paraId="5C55AA99" w14:textId="6CB69E88" w:rsidP="007D11A3" w:rsidR="0073032D" w:rsidRDefault="00EC5C01" w:rsidRPr="00442D7B">
      <w:pPr>
        <w:spacing w:after="0" w:line="240" w:lineRule="auto"/>
        <w:ind w:firstLine="427" w:left="1855"/>
        <w:jc w:val="both"/>
        <w:rPr>
          <w:rFonts w:ascii="Times New Roman" w:cs="Times New Roman" w:eastAsia="Times New Roman" w:hAnsi="Times New Roman"/>
          <w:b/>
          <w:color w:themeColor="text1" w:val="000000"/>
          <w:szCs w:val="20"/>
          <w:lang w:eastAsia="fr-FR"/>
        </w:rPr>
      </w:pPr>
      <w:r w:rsidRPr="00442D7B">
        <w:rPr>
          <w:rFonts w:ascii="Times New Roman" w:cs="Times New Roman" w:eastAsia="Times New Roman" w:hAnsi="Times New Roman"/>
          <w:b/>
          <w:color w:themeColor="text1" w:val="000000"/>
          <w:szCs w:val="20"/>
          <w:lang w:eastAsia="fr-FR"/>
        </w:rPr>
        <w:t>b.3</w:t>
      </w:r>
      <w:r w:rsidR="0073032D" w:rsidRPr="00442D7B">
        <w:rPr>
          <w:rFonts w:ascii="Times New Roman" w:cs="Times New Roman" w:eastAsia="Times New Roman" w:hAnsi="Times New Roman"/>
          <w:b/>
          <w:color w:themeColor="text1" w:val="000000"/>
          <w:szCs w:val="20"/>
          <w:lang w:eastAsia="fr-FR"/>
        </w:rPr>
        <w:t>.</w:t>
      </w:r>
      <w:r w:rsidRPr="00442D7B">
        <w:rPr>
          <w:rFonts w:ascii="Times New Roman" w:cs="Times New Roman" w:eastAsia="Times New Roman" w:hAnsi="Times New Roman"/>
          <w:b/>
          <w:color w:themeColor="text1" w:val="000000"/>
          <w:szCs w:val="20"/>
          <w:lang w:eastAsia="fr-FR"/>
        </w:rPr>
        <w:t>v.</w:t>
      </w:r>
      <w:r w:rsidR="0073032D" w:rsidRPr="00442D7B">
        <w:rPr>
          <w:rFonts w:ascii="Times New Roman" w:cs="Times New Roman" w:eastAsia="Times New Roman" w:hAnsi="Times New Roman"/>
          <w:b/>
          <w:color w:themeColor="text1" w:val="000000"/>
          <w:szCs w:val="20"/>
          <w:lang w:eastAsia="fr-FR"/>
        </w:rPr>
        <w:t xml:space="preserve"> Journée congrès</w:t>
      </w:r>
    </w:p>
    <w:p w14:paraId="5E189B2C" w14:textId="7A654324" w:rsidP="007D11A3" w:rsidR="00687812" w:rsidRDefault="00803C53" w:rsidRPr="00442D7B">
      <w:pPr>
        <w:spacing w:after="0" w:line="240" w:lineRule="auto"/>
        <w:ind w:firstLine="427" w:left="1855"/>
        <w:jc w:val="both"/>
        <w:rPr>
          <w:rFonts w:ascii="Times New Roman" w:cs="Times New Roman" w:eastAsia="Times New Roman" w:hAnsi="Times New Roman"/>
          <w:b/>
          <w:color w:themeColor="text1" w:val="000000"/>
          <w:szCs w:val="20"/>
          <w:lang w:eastAsia="fr-FR"/>
        </w:rPr>
      </w:pPr>
      <w:r w:rsidRPr="00442D7B">
        <w:rPr>
          <w:rFonts w:ascii="Times New Roman" w:cs="Times New Roman" w:eastAsia="Times New Roman" w:hAnsi="Times New Roman"/>
          <w:b/>
          <w:color w:themeColor="text1" w:val="000000"/>
          <w:szCs w:val="20"/>
          <w:lang w:eastAsia="fr-FR"/>
        </w:rPr>
        <w:t>b.</w:t>
      </w:r>
      <w:r w:rsidR="00EC5C01" w:rsidRPr="00442D7B">
        <w:rPr>
          <w:rFonts w:ascii="Times New Roman" w:cs="Times New Roman" w:eastAsia="Times New Roman" w:hAnsi="Times New Roman"/>
          <w:b/>
          <w:color w:themeColor="text1" w:val="000000"/>
          <w:szCs w:val="20"/>
          <w:lang w:eastAsia="fr-FR"/>
        </w:rPr>
        <w:t>3</w:t>
      </w:r>
      <w:r w:rsidR="008200B1" w:rsidRPr="00442D7B">
        <w:rPr>
          <w:rFonts w:ascii="Times New Roman" w:cs="Times New Roman" w:eastAsia="Times New Roman" w:hAnsi="Times New Roman"/>
          <w:b/>
          <w:color w:themeColor="text1" w:val="000000"/>
          <w:szCs w:val="20"/>
          <w:lang w:eastAsia="fr-FR"/>
        </w:rPr>
        <w:t>.</w:t>
      </w:r>
      <w:r w:rsidR="00EC5C01" w:rsidRPr="00442D7B">
        <w:rPr>
          <w:rFonts w:ascii="Times New Roman" w:cs="Times New Roman" w:eastAsia="Times New Roman" w:hAnsi="Times New Roman"/>
          <w:b/>
          <w:color w:themeColor="text1" w:val="000000"/>
          <w:szCs w:val="20"/>
          <w:lang w:eastAsia="fr-FR"/>
        </w:rPr>
        <w:t>vi</w:t>
      </w:r>
      <w:r w:rsidR="00687812" w:rsidRPr="00442D7B">
        <w:rPr>
          <w:rFonts w:ascii="Times New Roman" w:cs="Times New Roman" w:eastAsia="Times New Roman" w:hAnsi="Times New Roman"/>
          <w:b/>
          <w:color w:themeColor="text1" w:val="000000"/>
          <w:szCs w:val="20"/>
          <w:lang w:eastAsia="fr-FR"/>
        </w:rPr>
        <w:t>.</w:t>
      </w:r>
      <w:r w:rsidR="008200B1" w:rsidRPr="00442D7B">
        <w:rPr>
          <w:rFonts w:ascii="Times New Roman" w:cs="Times New Roman" w:eastAsia="Times New Roman" w:hAnsi="Times New Roman"/>
          <w:b/>
          <w:color w:themeColor="text1" w:val="000000"/>
          <w:szCs w:val="20"/>
          <w:lang w:eastAsia="fr-FR"/>
        </w:rPr>
        <w:t xml:space="preserve"> </w:t>
      </w:r>
      <w:r w:rsidR="002A5C7E" w:rsidRPr="00442D7B">
        <w:rPr>
          <w:rFonts w:ascii="Times New Roman" w:cs="Times New Roman" w:eastAsia="Times New Roman" w:hAnsi="Times New Roman"/>
          <w:b/>
          <w:color w:themeColor="text1" w:val="000000"/>
          <w:szCs w:val="20"/>
          <w:lang w:eastAsia="fr-FR"/>
        </w:rPr>
        <w:t>Journée «</w:t>
      </w:r>
      <w:r w:rsidR="00687812" w:rsidRPr="00442D7B">
        <w:rPr>
          <w:rFonts w:ascii="Times New Roman" w:cs="Times New Roman" w:eastAsia="Times New Roman" w:hAnsi="Times New Roman"/>
          <w:b/>
          <w:color w:themeColor="text1" w:val="000000"/>
          <w:szCs w:val="20"/>
          <w:lang w:eastAsia="fr-FR"/>
        </w:rPr>
        <w:t xml:space="preserve"> conduite avec remorque »</w:t>
      </w:r>
    </w:p>
    <w:p w14:paraId="4F3BE6BB" w14:textId="77777777" w:rsidP="007D11A3" w:rsidR="00687812" w:rsidRDefault="007B7036" w:rsidRPr="00442D7B">
      <w:pPr>
        <w:spacing w:after="0" w:line="240" w:lineRule="auto"/>
        <w:ind w:firstLine="427" w:left="1855"/>
        <w:jc w:val="both"/>
        <w:rPr>
          <w:rFonts w:ascii="Times New Roman" w:cs="Times New Roman" w:eastAsia="Times New Roman" w:hAnsi="Times New Roman"/>
          <w:b/>
          <w:color w:themeColor="text1" w:val="000000"/>
          <w:szCs w:val="20"/>
          <w:lang w:eastAsia="fr-FR"/>
        </w:rPr>
      </w:pPr>
      <w:r w:rsidRPr="00442D7B">
        <w:rPr>
          <w:rFonts w:ascii="Times New Roman" w:cs="Times New Roman" w:eastAsia="Times New Roman" w:hAnsi="Times New Roman"/>
          <w:b/>
          <w:color w:themeColor="text1" w:val="000000"/>
          <w:szCs w:val="20"/>
          <w:lang w:eastAsia="fr-FR"/>
        </w:rPr>
        <w:t xml:space="preserve">b.3.vii. </w:t>
      </w:r>
      <w:r w:rsidR="00687812" w:rsidRPr="00442D7B">
        <w:rPr>
          <w:rFonts w:ascii="Times New Roman" w:cs="Times New Roman" w:eastAsia="Times New Roman" w:hAnsi="Times New Roman"/>
          <w:b/>
          <w:color w:themeColor="text1" w:val="000000"/>
          <w:szCs w:val="20"/>
          <w:lang w:eastAsia="fr-FR"/>
        </w:rPr>
        <w:t>Journée formation/intégration et reconnaissance de service</w:t>
      </w:r>
    </w:p>
    <w:p w14:paraId="14A802F2" w14:textId="77777777" w:rsidP="007D11A3" w:rsidR="00687812" w:rsidRDefault="00687812" w:rsidRPr="00442D7B">
      <w:pPr>
        <w:spacing w:after="0" w:line="240" w:lineRule="auto"/>
        <w:ind w:firstLine="427" w:left="1428"/>
        <w:jc w:val="both"/>
        <w:rPr>
          <w:rFonts w:ascii="Times New Roman" w:cs="Times New Roman" w:eastAsia="Times New Roman" w:hAnsi="Times New Roman"/>
          <w:b/>
          <w:color w:themeColor="text1" w:val="000000"/>
          <w:szCs w:val="20"/>
          <w:lang w:eastAsia="fr-FR"/>
        </w:rPr>
      </w:pPr>
    </w:p>
    <w:p w14:paraId="2C8E1C91" w14:textId="591B7203" w:rsidP="007D11A3" w:rsidR="0045196C" w:rsidRDefault="00803C53" w:rsidRPr="00442D7B">
      <w:pPr>
        <w:spacing w:after="0" w:line="240" w:lineRule="auto"/>
        <w:ind w:firstLine="427" w:left="1428"/>
        <w:jc w:val="both"/>
        <w:rPr>
          <w:rFonts w:ascii="Times New Roman" w:cs="Times New Roman" w:eastAsia="Times New Roman" w:hAnsi="Times New Roman"/>
          <w:b/>
          <w:color w:themeColor="text1" w:val="000000"/>
          <w:szCs w:val="20"/>
          <w:lang w:eastAsia="fr-FR"/>
        </w:rPr>
      </w:pPr>
      <w:r w:rsidRPr="00442D7B">
        <w:rPr>
          <w:rFonts w:ascii="Times New Roman" w:cs="Times New Roman" w:eastAsia="Times New Roman" w:hAnsi="Times New Roman"/>
          <w:b/>
          <w:color w:themeColor="text1" w:val="000000"/>
          <w:szCs w:val="20"/>
          <w:lang w:eastAsia="fr-FR"/>
        </w:rPr>
        <w:t>b.</w:t>
      </w:r>
      <w:r w:rsidR="00EC5C01" w:rsidRPr="00442D7B">
        <w:rPr>
          <w:rFonts w:ascii="Times New Roman" w:cs="Times New Roman" w:eastAsia="Times New Roman" w:hAnsi="Times New Roman"/>
          <w:b/>
          <w:color w:themeColor="text1" w:val="000000"/>
          <w:szCs w:val="20"/>
          <w:lang w:eastAsia="fr-FR"/>
        </w:rPr>
        <w:t>4</w:t>
      </w:r>
      <w:r w:rsidR="0045196C" w:rsidRPr="00442D7B">
        <w:rPr>
          <w:rFonts w:ascii="Times New Roman" w:cs="Times New Roman" w:eastAsia="Times New Roman" w:hAnsi="Times New Roman"/>
          <w:b/>
          <w:color w:themeColor="text1" w:val="000000"/>
          <w:szCs w:val="20"/>
          <w:lang w:eastAsia="fr-FR"/>
        </w:rPr>
        <w:t>. Service occasionnel tourisme</w:t>
      </w:r>
    </w:p>
    <w:p w14:paraId="116E9CFD" w14:textId="3F0EB112" w:rsidP="007D11A3" w:rsidR="007B7036" w:rsidRDefault="007B7036" w:rsidRPr="00442D7B">
      <w:pPr>
        <w:spacing w:after="0" w:line="240" w:lineRule="auto"/>
        <w:ind w:firstLine="427" w:left="1428"/>
        <w:jc w:val="both"/>
        <w:rPr>
          <w:rFonts w:ascii="Times New Roman" w:cs="Times New Roman" w:eastAsia="Times New Roman" w:hAnsi="Times New Roman"/>
          <w:b/>
          <w:color w:themeColor="text1" w:val="000000"/>
          <w:szCs w:val="20"/>
          <w:lang w:eastAsia="fr-FR"/>
        </w:rPr>
      </w:pPr>
      <w:proofErr w:type="gramStart"/>
      <w:r w:rsidRPr="00442D7B">
        <w:rPr>
          <w:rFonts w:ascii="Times New Roman" w:cs="Times New Roman" w:eastAsia="Times New Roman" w:hAnsi="Times New Roman"/>
          <w:b/>
          <w:color w:themeColor="text1" w:val="000000"/>
          <w:szCs w:val="20"/>
          <w:lang w:eastAsia="fr-FR"/>
        </w:rPr>
        <w:t>b.5</w:t>
      </w:r>
      <w:proofErr w:type="gramEnd"/>
      <w:r w:rsidRPr="00442D7B">
        <w:rPr>
          <w:rFonts w:ascii="Times New Roman" w:cs="Times New Roman" w:eastAsia="Times New Roman" w:hAnsi="Times New Roman"/>
          <w:b/>
          <w:color w:themeColor="text1" w:val="000000"/>
          <w:szCs w:val="20"/>
          <w:lang w:eastAsia="fr-FR"/>
        </w:rPr>
        <w:t>. Indemnité du samedi</w:t>
      </w:r>
    </w:p>
    <w:p w14:paraId="444629BD" w14:textId="28017873" w:rsidP="007D11A3" w:rsidR="0045196C" w:rsidRDefault="00803C53" w:rsidRPr="00442D7B">
      <w:pPr>
        <w:spacing w:after="0" w:line="240" w:lineRule="auto"/>
        <w:ind w:firstLine="427" w:left="1428"/>
        <w:jc w:val="both"/>
        <w:rPr>
          <w:rFonts w:ascii="Times New Roman" w:cs="Times New Roman" w:eastAsia="Times New Roman" w:hAnsi="Times New Roman"/>
          <w:b/>
          <w:color w:themeColor="text1" w:val="000000"/>
          <w:szCs w:val="20"/>
          <w:lang w:eastAsia="fr-FR"/>
        </w:rPr>
      </w:pPr>
      <w:r w:rsidRPr="00442D7B">
        <w:rPr>
          <w:rFonts w:ascii="Times New Roman" w:cs="Times New Roman" w:eastAsia="Times New Roman" w:hAnsi="Times New Roman"/>
          <w:b/>
          <w:color w:themeColor="text1" w:val="000000"/>
          <w:szCs w:val="20"/>
          <w:lang w:eastAsia="fr-FR"/>
        </w:rPr>
        <w:t>b.</w:t>
      </w:r>
      <w:r w:rsidR="007B7036" w:rsidRPr="00442D7B">
        <w:rPr>
          <w:rFonts w:ascii="Times New Roman" w:cs="Times New Roman" w:eastAsia="Times New Roman" w:hAnsi="Times New Roman"/>
          <w:b/>
          <w:color w:themeColor="text1" w:val="000000"/>
          <w:szCs w:val="20"/>
          <w:lang w:eastAsia="fr-FR"/>
        </w:rPr>
        <w:t>6</w:t>
      </w:r>
      <w:r w:rsidR="0045196C" w:rsidRPr="00442D7B">
        <w:rPr>
          <w:rFonts w:ascii="Times New Roman" w:cs="Times New Roman" w:eastAsia="Times New Roman" w:hAnsi="Times New Roman"/>
          <w:b/>
          <w:color w:themeColor="text1" w:val="000000"/>
          <w:szCs w:val="20"/>
          <w:lang w:eastAsia="fr-FR"/>
        </w:rPr>
        <w:t>. Indemnité dimanche et des jours fériés</w:t>
      </w:r>
    </w:p>
    <w:p w14:paraId="4C5B8261" w14:textId="6DA2951C" w:rsidP="007D11A3" w:rsidR="0045196C" w:rsidRDefault="0045196C" w:rsidRPr="00442D7B">
      <w:pPr>
        <w:spacing w:after="0" w:line="240" w:lineRule="auto"/>
        <w:ind w:firstLine="427" w:left="1428"/>
        <w:jc w:val="both"/>
        <w:rPr>
          <w:rFonts w:ascii="Times New Roman" w:cs="Times New Roman" w:eastAsia="Times New Roman" w:hAnsi="Times New Roman"/>
          <w:b/>
          <w:color w:themeColor="text1" w:val="000000"/>
          <w:szCs w:val="20"/>
          <w:lang w:eastAsia="fr-FR"/>
        </w:rPr>
      </w:pPr>
      <w:r w:rsidRPr="00442D7B">
        <w:rPr>
          <w:rFonts w:ascii="Times New Roman" w:cs="Times New Roman" w:eastAsia="Times New Roman" w:hAnsi="Times New Roman"/>
          <w:b/>
          <w:color w:themeColor="text1" w:val="000000"/>
          <w:szCs w:val="20"/>
          <w:lang w:eastAsia="fr-FR"/>
        </w:rPr>
        <w:t>b</w:t>
      </w:r>
      <w:r w:rsidR="00803C53" w:rsidRPr="00442D7B">
        <w:rPr>
          <w:rFonts w:ascii="Times New Roman" w:cs="Times New Roman" w:eastAsia="Times New Roman" w:hAnsi="Times New Roman"/>
          <w:b/>
          <w:color w:themeColor="text1" w:val="000000"/>
          <w:szCs w:val="20"/>
          <w:lang w:eastAsia="fr-FR"/>
        </w:rPr>
        <w:t>.</w:t>
      </w:r>
      <w:r w:rsidR="007B7036" w:rsidRPr="00442D7B">
        <w:rPr>
          <w:rFonts w:ascii="Times New Roman" w:cs="Times New Roman" w:eastAsia="Times New Roman" w:hAnsi="Times New Roman"/>
          <w:b/>
          <w:color w:themeColor="text1" w:val="000000"/>
          <w:szCs w:val="20"/>
          <w:lang w:eastAsia="fr-FR"/>
        </w:rPr>
        <w:t>7</w:t>
      </w:r>
      <w:r w:rsidRPr="00442D7B">
        <w:rPr>
          <w:rFonts w:ascii="Times New Roman" w:cs="Times New Roman" w:eastAsia="Times New Roman" w:hAnsi="Times New Roman"/>
          <w:b/>
          <w:color w:themeColor="text1" w:val="000000"/>
          <w:szCs w:val="20"/>
          <w:lang w:eastAsia="fr-FR"/>
        </w:rPr>
        <w:t>. Déplacement nourriture et logement</w:t>
      </w:r>
    </w:p>
    <w:p w14:paraId="51F32AA7" w14:textId="43A8300E" w:rsidP="007D11A3" w:rsidR="0045196C" w:rsidRDefault="0045196C" w:rsidRPr="00442D7B">
      <w:pPr>
        <w:spacing w:after="0" w:line="240" w:lineRule="auto"/>
        <w:ind w:firstLine="427" w:left="1428"/>
        <w:jc w:val="both"/>
        <w:rPr>
          <w:rFonts w:ascii="Times New Roman" w:cs="Times New Roman" w:eastAsia="Times New Roman" w:hAnsi="Times New Roman"/>
          <w:b/>
          <w:color w:themeColor="text1" w:val="000000"/>
          <w:szCs w:val="20"/>
          <w:lang w:eastAsia="fr-FR"/>
        </w:rPr>
      </w:pPr>
      <w:proofErr w:type="gramStart"/>
      <w:r w:rsidRPr="00442D7B">
        <w:rPr>
          <w:rFonts w:ascii="Times New Roman" w:cs="Times New Roman" w:eastAsia="Times New Roman" w:hAnsi="Times New Roman"/>
          <w:b/>
          <w:color w:themeColor="text1" w:val="000000"/>
          <w:szCs w:val="20"/>
          <w:lang w:eastAsia="fr-FR"/>
        </w:rPr>
        <w:t>b.</w:t>
      </w:r>
      <w:r w:rsidR="007B7036" w:rsidRPr="00442D7B">
        <w:rPr>
          <w:rFonts w:ascii="Times New Roman" w:cs="Times New Roman" w:eastAsia="Times New Roman" w:hAnsi="Times New Roman"/>
          <w:b/>
          <w:color w:themeColor="text1" w:val="000000"/>
          <w:szCs w:val="20"/>
          <w:lang w:eastAsia="fr-FR"/>
        </w:rPr>
        <w:t>8</w:t>
      </w:r>
      <w:proofErr w:type="gramEnd"/>
      <w:r w:rsidRPr="00442D7B">
        <w:rPr>
          <w:rFonts w:ascii="Times New Roman" w:cs="Times New Roman" w:eastAsia="Times New Roman" w:hAnsi="Times New Roman"/>
          <w:b/>
          <w:color w:themeColor="text1" w:val="000000"/>
          <w:szCs w:val="20"/>
          <w:lang w:eastAsia="fr-FR"/>
        </w:rPr>
        <w:t>. Prime remplacement exceptionnel</w:t>
      </w:r>
    </w:p>
    <w:p w14:paraId="02DD454A" w14:textId="42D9C654" w:rsidP="007D11A3" w:rsidR="0045196C" w:rsidRDefault="00803C53" w:rsidRPr="00442D7B">
      <w:pPr>
        <w:spacing w:after="0" w:line="240" w:lineRule="auto"/>
        <w:ind w:firstLine="427" w:left="1428"/>
        <w:jc w:val="both"/>
        <w:rPr>
          <w:rFonts w:ascii="Times New Roman" w:cs="Times New Roman" w:eastAsia="Times New Roman" w:hAnsi="Times New Roman"/>
          <w:b/>
          <w:color w:themeColor="text1" w:val="000000"/>
          <w:szCs w:val="20"/>
          <w:lang w:eastAsia="fr-FR"/>
        </w:rPr>
      </w:pPr>
      <w:proofErr w:type="gramStart"/>
      <w:r w:rsidRPr="00442D7B">
        <w:rPr>
          <w:rFonts w:ascii="Times New Roman" w:cs="Times New Roman" w:eastAsia="Times New Roman" w:hAnsi="Times New Roman"/>
          <w:b/>
          <w:color w:themeColor="text1" w:val="000000"/>
          <w:szCs w:val="20"/>
          <w:lang w:eastAsia="fr-FR"/>
        </w:rPr>
        <w:t>b.</w:t>
      </w:r>
      <w:r w:rsidR="007B7036" w:rsidRPr="00442D7B">
        <w:rPr>
          <w:rFonts w:ascii="Times New Roman" w:cs="Times New Roman" w:eastAsia="Times New Roman" w:hAnsi="Times New Roman"/>
          <w:b/>
          <w:color w:themeColor="text1" w:val="000000"/>
          <w:szCs w:val="20"/>
          <w:lang w:eastAsia="fr-FR"/>
        </w:rPr>
        <w:t>9</w:t>
      </w:r>
      <w:proofErr w:type="gramEnd"/>
      <w:r w:rsidR="0045196C" w:rsidRPr="00442D7B">
        <w:rPr>
          <w:rFonts w:ascii="Times New Roman" w:cs="Times New Roman" w:eastAsia="Times New Roman" w:hAnsi="Times New Roman"/>
          <w:b/>
          <w:color w:themeColor="text1" w:val="000000"/>
          <w:szCs w:val="20"/>
          <w:lang w:eastAsia="fr-FR"/>
        </w:rPr>
        <w:t>. Prime de découcher</w:t>
      </w:r>
    </w:p>
    <w:p w14:paraId="7999B742" w14:textId="77777777" w:rsidP="007D11A3" w:rsidR="008200B1" w:rsidRDefault="008200B1" w:rsidRPr="00442D7B">
      <w:pPr>
        <w:spacing w:after="0" w:line="240" w:lineRule="auto"/>
        <w:ind w:firstLine="696" w:left="1428"/>
        <w:jc w:val="both"/>
        <w:rPr>
          <w:rFonts w:ascii="Times New Roman" w:cs="Times New Roman" w:eastAsia="Times New Roman" w:hAnsi="Times New Roman"/>
          <w:b/>
          <w:color w:themeColor="text1" w:val="000000"/>
          <w:sz w:val="20"/>
          <w:szCs w:val="20"/>
          <w:lang w:eastAsia="fr-FR"/>
        </w:rPr>
      </w:pPr>
    </w:p>
    <w:p w14:paraId="06188E49" w14:textId="77777777" w:rsidP="007D11A3" w:rsidR="008D65D8" w:rsidRDefault="008D65D8" w:rsidRPr="00442D7B">
      <w:pPr>
        <w:spacing w:after="0" w:line="240" w:lineRule="auto"/>
        <w:ind w:firstLine="696" w:left="1428"/>
        <w:jc w:val="both"/>
        <w:rPr>
          <w:rFonts w:ascii="Times New Roman" w:cs="Times New Roman" w:eastAsia="Times New Roman" w:hAnsi="Times New Roman"/>
          <w:b/>
          <w:color w:themeColor="text1" w:val="000000"/>
          <w:sz w:val="20"/>
          <w:szCs w:val="20"/>
          <w:lang w:eastAsia="fr-FR"/>
        </w:rPr>
      </w:pPr>
    </w:p>
    <w:p w14:paraId="5D7E9675" w14:textId="77777777" w:rsidP="007D11A3" w:rsidR="0073032D" w:rsidRDefault="0073032D" w:rsidRPr="00442D7B">
      <w:pPr>
        <w:numPr>
          <w:ilvl w:val="0"/>
          <w:numId w:val="12"/>
        </w:numPr>
        <w:spacing w:after="0" w:line="240" w:lineRule="auto"/>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Primes fondées sur des conditions objectives d’acquisition</w:t>
      </w:r>
    </w:p>
    <w:p w14:paraId="687B136B" w14:textId="77777777" w:rsidP="007D11A3" w:rsidR="001F5D6F" w:rsidRDefault="001F5D6F" w:rsidRPr="00442D7B">
      <w:pPr>
        <w:spacing w:after="0" w:line="240" w:lineRule="auto"/>
        <w:jc w:val="both"/>
        <w:rPr>
          <w:rFonts w:ascii="Times New Roman" w:cs="Times New Roman" w:eastAsia="Times New Roman" w:hAnsi="Times New Roman"/>
          <w:b/>
          <w:color w:themeColor="text1" w:val="000000"/>
          <w:sz w:val="20"/>
          <w:szCs w:val="20"/>
          <w:lang w:eastAsia="fr-FR"/>
        </w:rPr>
      </w:pPr>
    </w:p>
    <w:p w14:paraId="6155F7B5" w14:textId="051CB647" w:rsidP="007D11A3" w:rsidR="0073032D" w:rsidRDefault="0073032D" w:rsidRPr="00442D7B">
      <w:pPr>
        <w:numPr>
          <w:ilvl w:val="0"/>
          <w:numId w:val="8"/>
        </w:numPr>
        <w:spacing w:after="0" w:line="240" w:lineRule="auto"/>
        <w:contextualSpacing/>
        <w:jc w:val="both"/>
        <w:rPr>
          <w:rFonts w:ascii="Times New Roman" w:cs="Times New Roman" w:eastAsia="Calibri" w:hAnsi="Times New Roman"/>
          <w:b/>
          <w:color w:themeColor="text1" w:val="000000"/>
          <w:sz w:val="32"/>
        </w:rPr>
      </w:pPr>
      <w:r w:rsidRPr="00442D7B">
        <w:rPr>
          <w:rFonts w:ascii="Times New Roman" w:cs="Times New Roman" w:eastAsia="Calibri" w:hAnsi="Times New Roman"/>
          <w:b/>
          <w:color w:themeColor="text1" w:val="000000"/>
          <w:sz w:val="32"/>
          <w:u w:val="single"/>
        </w:rPr>
        <w:t>Autres personnels</w:t>
      </w:r>
      <w:r w:rsidR="00BC509D" w:rsidRPr="00442D7B">
        <w:rPr>
          <w:rFonts w:ascii="Times New Roman" w:cs="Times New Roman" w:eastAsia="Calibri" w:hAnsi="Times New Roman"/>
          <w:b/>
          <w:color w:themeColor="text1" w:val="000000"/>
          <w:sz w:val="32"/>
          <w:u w:val="single"/>
        </w:rPr>
        <w:t xml:space="preserve"> à temps partiel</w:t>
      </w:r>
      <w:r w:rsidR="00A9141D" w:rsidRPr="00442D7B">
        <w:rPr>
          <w:rFonts w:ascii="Times New Roman" w:cs="Times New Roman" w:eastAsia="Calibri" w:hAnsi="Times New Roman"/>
          <w:b/>
          <w:color w:themeColor="text1" w:val="000000"/>
          <w:sz w:val="32"/>
        </w:rPr>
        <w:t> :</w:t>
      </w:r>
    </w:p>
    <w:p w14:paraId="7533FC38" w14:textId="77777777" w:rsidP="007D11A3" w:rsidR="00B20B87" w:rsidRDefault="00B20B87" w:rsidRPr="00442D7B">
      <w:pPr>
        <w:spacing w:after="0" w:line="240" w:lineRule="auto"/>
        <w:ind w:left="1068"/>
        <w:contextualSpacing/>
        <w:jc w:val="both"/>
        <w:rPr>
          <w:rFonts w:ascii="Times New Roman" w:cs="Times New Roman" w:eastAsia="Calibri" w:hAnsi="Times New Roman"/>
          <w:b/>
          <w:color w:themeColor="text1" w:val="000000"/>
          <w:sz w:val="32"/>
        </w:rPr>
      </w:pPr>
    </w:p>
    <w:p w14:paraId="6F4B8EBF" w14:textId="2C16A8C6" w:rsidP="007D11A3" w:rsidR="00B20B87" w:rsidRDefault="00B20B87" w:rsidRPr="00442D7B">
      <w:pPr>
        <w:spacing w:after="0" w:line="240" w:lineRule="auto"/>
        <w:ind w:left="1068"/>
        <w:contextualSpacing/>
        <w:jc w:val="both"/>
        <w:rPr>
          <w:rFonts w:ascii="Times New Roman" w:cs="Times New Roman" w:eastAsia="Calibri" w:hAnsi="Times New Roman"/>
          <w:b/>
          <w:color w:themeColor="text1" w:val="000000"/>
          <w:sz w:val="28"/>
        </w:rPr>
      </w:pPr>
      <w:r w:rsidRPr="00442D7B">
        <w:rPr>
          <w:rFonts w:ascii="Times New Roman" w:cs="Times New Roman" w:eastAsia="Calibri" w:hAnsi="Times New Roman"/>
          <w:b/>
          <w:color w:themeColor="text1" w:val="000000"/>
          <w:sz w:val="28"/>
        </w:rPr>
        <w:t xml:space="preserve">1) </w:t>
      </w:r>
      <w:r w:rsidRPr="00442D7B">
        <w:rPr>
          <w:rFonts w:ascii="Times New Roman" w:cs="Times New Roman" w:eastAsia="Calibri" w:hAnsi="Times New Roman"/>
          <w:b/>
          <w:color w:themeColor="text1" w:val="000000"/>
          <w:sz w:val="28"/>
          <w:u w:val="single"/>
        </w:rPr>
        <w:t>Champ d’application</w:t>
      </w:r>
      <w:r w:rsidR="00A9141D" w:rsidRPr="00442D7B">
        <w:rPr>
          <w:rFonts w:ascii="Times New Roman" w:cs="Times New Roman" w:eastAsia="Calibri" w:hAnsi="Times New Roman"/>
          <w:b/>
          <w:color w:themeColor="text1" w:val="000000"/>
          <w:sz w:val="28"/>
        </w:rPr>
        <w:t> :</w:t>
      </w:r>
    </w:p>
    <w:p w14:paraId="5A8EF06B" w14:textId="77777777" w:rsidP="00860780" w:rsidR="00860780" w:rsidRDefault="00860780" w:rsidRPr="00442D7B">
      <w:pPr>
        <w:spacing w:after="0" w:line="240" w:lineRule="auto"/>
        <w:contextualSpacing/>
        <w:jc w:val="both"/>
        <w:rPr>
          <w:rFonts w:ascii="Times New Roman" w:cs="Times New Roman" w:eastAsia="Calibri" w:hAnsi="Times New Roman"/>
          <w:b/>
          <w:color w:themeColor="text1" w:val="000000"/>
          <w:sz w:val="28"/>
        </w:rPr>
      </w:pPr>
    </w:p>
    <w:p w14:paraId="752EFBEF" w14:textId="57B8E39E" w:rsidP="007D11A3" w:rsidR="00B20B87" w:rsidRDefault="00B20B87" w:rsidRPr="00442D7B">
      <w:pPr>
        <w:spacing w:after="0" w:line="240" w:lineRule="auto"/>
        <w:ind w:left="1068"/>
        <w:contextualSpacing/>
        <w:jc w:val="both"/>
        <w:rPr>
          <w:rFonts w:ascii="Times New Roman" w:cs="Times New Roman" w:eastAsia="Calibri" w:hAnsi="Times New Roman"/>
          <w:b/>
          <w:color w:themeColor="text1" w:val="000000"/>
          <w:sz w:val="28"/>
        </w:rPr>
      </w:pPr>
      <w:r w:rsidRPr="00442D7B">
        <w:rPr>
          <w:rFonts w:ascii="Times New Roman" w:cs="Times New Roman" w:eastAsia="Calibri" w:hAnsi="Times New Roman"/>
          <w:b/>
          <w:color w:themeColor="text1" w:val="000000"/>
          <w:sz w:val="28"/>
        </w:rPr>
        <w:t xml:space="preserve">2) </w:t>
      </w:r>
      <w:r w:rsidRPr="00442D7B">
        <w:rPr>
          <w:rFonts w:ascii="Times New Roman" w:cs="Times New Roman" w:eastAsia="Calibri" w:hAnsi="Times New Roman"/>
          <w:b/>
          <w:color w:themeColor="text1" w:val="000000"/>
          <w:sz w:val="28"/>
          <w:u w:val="single"/>
        </w:rPr>
        <w:t>Principe généraux, dispositions communes</w:t>
      </w:r>
      <w:r w:rsidR="00A9141D" w:rsidRPr="00442D7B">
        <w:rPr>
          <w:rFonts w:ascii="Times New Roman" w:cs="Times New Roman" w:eastAsia="Calibri" w:hAnsi="Times New Roman"/>
          <w:b/>
          <w:color w:themeColor="text1" w:val="000000"/>
          <w:sz w:val="28"/>
        </w:rPr>
        <w:t> :</w:t>
      </w:r>
    </w:p>
    <w:p w14:paraId="0452A5F5" w14:textId="77777777" w:rsidP="007D11A3" w:rsidR="000C4DD8" w:rsidRDefault="000C4DD8" w:rsidRPr="00442D7B">
      <w:pPr>
        <w:spacing w:after="0" w:line="240" w:lineRule="auto"/>
        <w:ind w:left="1068"/>
        <w:contextualSpacing/>
        <w:jc w:val="both"/>
        <w:rPr>
          <w:rFonts w:ascii="Times New Roman" w:cs="Times New Roman" w:eastAsia="Calibri" w:hAnsi="Times New Roman"/>
          <w:b/>
          <w:color w:themeColor="text1" w:val="000000"/>
          <w:sz w:val="28"/>
        </w:rPr>
      </w:pPr>
    </w:p>
    <w:p w14:paraId="24EDCF14" w14:textId="7743A935" w:rsidP="007D11A3" w:rsidR="000C4DD8" w:rsidRDefault="000C4DD8" w:rsidRPr="00442D7B">
      <w:pPr>
        <w:spacing w:after="0" w:line="240" w:lineRule="auto"/>
        <w:ind w:firstLine="348" w:left="1068"/>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a) Durée minimale</w:t>
      </w:r>
    </w:p>
    <w:p w14:paraId="66EDEA89" w14:textId="51E38EAA" w:rsidP="007D11A3" w:rsidR="000C4DD8" w:rsidRDefault="000C4DD8" w:rsidRPr="00442D7B">
      <w:pPr>
        <w:spacing w:after="0" w:line="240" w:lineRule="auto"/>
        <w:ind w:firstLine="348" w:left="1068"/>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b) Heures complémentaires</w:t>
      </w:r>
    </w:p>
    <w:p w14:paraId="373D9E02" w14:textId="34DFF669" w:rsidP="007D11A3" w:rsidR="000C4DD8" w:rsidRDefault="000C4DD8" w:rsidRPr="00442D7B">
      <w:pPr>
        <w:spacing w:after="0" w:line="240" w:lineRule="auto"/>
        <w:ind w:firstLine="348" w:left="1068"/>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c) Rémunération</w:t>
      </w:r>
    </w:p>
    <w:p w14:paraId="7053F2D7" w14:textId="07DA72CD" w:rsidP="00A63826" w:rsidR="000C4DD8" w:rsidRDefault="000C4DD8" w:rsidRPr="00442D7B">
      <w:pPr>
        <w:spacing w:after="0" w:line="240" w:lineRule="auto"/>
        <w:ind w:firstLine="348" w:left="1068"/>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d) Clauses obligatoires</w:t>
      </w:r>
    </w:p>
    <w:p w14:paraId="4CE431DA" w14:textId="39896E27" w:rsidP="00BC509D" w:rsidR="00EF2042" w:rsidRDefault="00EF2042" w:rsidRPr="00442D7B">
      <w:pPr>
        <w:spacing w:after="0" w:line="240" w:lineRule="auto"/>
        <w:ind w:firstLine="348" w:left="1068"/>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 xml:space="preserve">e) Supplément conduite </w:t>
      </w:r>
    </w:p>
    <w:p w14:paraId="439571C2" w14:textId="589572E9" w:rsidP="007D11A3" w:rsidR="00B20B87" w:rsidRDefault="00B20B87" w:rsidRPr="00442D7B">
      <w:pPr>
        <w:spacing w:after="0" w:line="240" w:lineRule="auto"/>
        <w:ind w:left="1068"/>
        <w:contextualSpacing/>
        <w:jc w:val="both"/>
        <w:rPr>
          <w:rFonts w:ascii="Times New Roman" w:cs="Times New Roman" w:eastAsia="Calibri" w:hAnsi="Times New Roman"/>
          <w:b/>
          <w:color w:themeColor="text1" w:val="000000"/>
          <w:sz w:val="28"/>
        </w:rPr>
      </w:pPr>
      <w:r w:rsidRPr="00442D7B">
        <w:rPr>
          <w:rFonts w:ascii="Times New Roman" w:cs="Times New Roman" w:eastAsia="Calibri" w:hAnsi="Times New Roman"/>
          <w:b/>
          <w:color w:themeColor="text1" w:val="000000"/>
          <w:sz w:val="28"/>
        </w:rPr>
        <w:t xml:space="preserve">3) </w:t>
      </w:r>
      <w:r w:rsidRPr="00442D7B">
        <w:rPr>
          <w:rFonts w:ascii="Times New Roman" w:cs="Times New Roman" w:eastAsia="Calibri" w:hAnsi="Times New Roman"/>
          <w:b/>
          <w:color w:themeColor="text1" w:val="000000"/>
          <w:sz w:val="28"/>
          <w:u w:val="single"/>
        </w:rPr>
        <w:t>Aménagement du temps de travail à la semaine</w:t>
      </w:r>
      <w:r w:rsidR="00A9141D" w:rsidRPr="00442D7B">
        <w:rPr>
          <w:rFonts w:ascii="Times New Roman" w:cs="Times New Roman" w:eastAsia="Calibri" w:hAnsi="Times New Roman"/>
          <w:b/>
          <w:color w:themeColor="text1" w:val="000000"/>
          <w:sz w:val="28"/>
        </w:rPr>
        <w:t> :</w:t>
      </w:r>
    </w:p>
    <w:p w14:paraId="728AE008" w14:textId="77777777" w:rsidP="007D11A3" w:rsidR="00860780" w:rsidRDefault="00860780" w:rsidRPr="00442D7B">
      <w:pPr>
        <w:spacing w:after="0" w:line="240" w:lineRule="auto"/>
        <w:ind w:left="1068"/>
        <w:contextualSpacing/>
        <w:jc w:val="both"/>
        <w:rPr>
          <w:rFonts w:ascii="Times New Roman" w:cs="Times New Roman" w:eastAsia="Calibri" w:hAnsi="Times New Roman"/>
          <w:b/>
          <w:color w:themeColor="text1" w:val="000000"/>
          <w:sz w:val="28"/>
        </w:rPr>
      </w:pPr>
    </w:p>
    <w:p w14:paraId="19AC6A42" w14:textId="3A5E6CD5" w:rsidP="007D11A3" w:rsidR="00B20B87" w:rsidRDefault="00B20B87" w:rsidRPr="00442D7B">
      <w:pPr>
        <w:spacing w:after="0" w:line="240" w:lineRule="auto"/>
        <w:ind w:left="1068"/>
        <w:contextualSpacing/>
        <w:jc w:val="both"/>
        <w:rPr>
          <w:rFonts w:ascii="Times New Roman" w:cs="Times New Roman" w:eastAsia="Calibri" w:hAnsi="Times New Roman"/>
          <w:b/>
          <w:color w:themeColor="text1" w:val="000000"/>
          <w:sz w:val="28"/>
        </w:rPr>
      </w:pPr>
      <w:r w:rsidRPr="00442D7B">
        <w:rPr>
          <w:rFonts w:ascii="Times New Roman" w:cs="Times New Roman" w:eastAsia="Calibri" w:hAnsi="Times New Roman"/>
          <w:b/>
          <w:color w:themeColor="text1" w:val="000000"/>
          <w:sz w:val="28"/>
        </w:rPr>
        <w:t xml:space="preserve">4) </w:t>
      </w:r>
      <w:r w:rsidRPr="00442D7B">
        <w:rPr>
          <w:rFonts w:ascii="Times New Roman" w:cs="Times New Roman" w:eastAsia="Calibri" w:hAnsi="Times New Roman"/>
          <w:b/>
          <w:color w:themeColor="text1" w:val="000000"/>
          <w:sz w:val="28"/>
          <w:u w:val="single"/>
        </w:rPr>
        <w:t>Aménagement du temps de travail supérieur à la semaine</w:t>
      </w:r>
      <w:r w:rsidR="00A9141D" w:rsidRPr="00442D7B">
        <w:rPr>
          <w:rFonts w:ascii="Times New Roman" w:cs="Times New Roman" w:eastAsia="Calibri" w:hAnsi="Times New Roman"/>
          <w:b/>
          <w:color w:themeColor="text1" w:val="000000"/>
          <w:sz w:val="28"/>
        </w:rPr>
        <w:t> :</w:t>
      </w:r>
    </w:p>
    <w:p w14:paraId="65B2687B" w14:textId="77777777" w:rsidP="007D11A3" w:rsidR="00B20B87" w:rsidRDefault="00B20B87" w:rsidRPr="00442D7B">
      <w:pPr>
        <w:spacing w:after="0" w:line="240" w:lineRule="auto"/>
        <w:ind w:left="1068"/>
        <w:contextualSpacing/>
        <w:jc w:val="both"/>
        <w:rPr>
          <w:rFonts w:ascii="Times New Roman" w:cs="Times New Roman" w:eastAsia="Calibri" w:hAnsi="Times New Roman"/>
          <w:b/>
          <w:color w:themeColor="text1" w:val="000000"/>
          <w:sz w:val="28"/>
        </w:rPr>
      </w:pPr>
    </w:p>
    <w:p w14:paraId="665FE933" w14:textId="7DAFA0E6" w:rsidP="007D11A3" w:rsidR="00B20B87" w:rsidRDefault="00B20B87" w:rsidRPr="00442D7B">
      <w:pPr>
        <w:spacing w:after="0" w:line="240" w:lineRule="auto"/>
        <w:ind w:firstLine="348" w:left="1068"/>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a) Durée de travail</w:t>
      </w:r>
    </w:p>
    <w:p w14:paraId="5A01448C" w14:textId="0BD71AFD" w:rsidP="007D11A3" w:rsidR="00B20B87" w:rsidRDefault="00B20B87" w:rsidRPr="00442D7B">
      <w:pPr>
        <w:spacing w:after="0" w:line="240" w:lineRule="auto"/>
        <w:ind w:firstLine="348" w:left="1068"/>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b) Horaire individuel</w:t>
      </w:r>
    </w:p>
    <w:p w14:paraId="5A3DB1B4" w14:textId="79BF472B" w:rsidP="007D11A3" w:rsidR="00B20B87" w:rsidRDefault="00B20B87" w:rsidRPr="00442D7B">
      <w:pPr>
        <w:spacing w:after="0" w:line="240" w:lineRule="auto"/>
        <w:ind w:firstLine="348" w:left="1068"/>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c) Modalité de rémunération</w:t>
      </w:r>
    </w:p>
    <w:p w14:paraId="6653E28A" w14:textId="3A1A32A2" w:rsidP="007D11A3" w:rsidR="00B20B87" w:rsidRDefault="00B20B87" w:rsidRPr="00442D7B">
      <w:pPr>
        <w:spacing w:after="0" w:line="240" w:lineRule="auto"/>
        <w:ind w:firstLine="348" w:left="1068"/>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d) Heures complémentaires</w:t>
      </w:r>
    </w:p>
    <w:p w14:paraId="6CC79542" w14:textId="731AC988" w:rsidP="007D11A3" w:rsidR="00B20B87" w:rsidRDefault="00B20B87" w:rsidRPr="00442D7B">
      <w:pPr>
        <w:spacing w:after="0" w:line="240" w:lineRule="auto"/>
        <w:ind w:firstLine="348" w:left="1068"/>
        <w:contextualSpacing/>
        <w:jc w:val="both"/>
        <w:rPr>
          <w:rFonts w:ascii="Times New Roman" w:cs="Times New Roman" w:eastAsia="Calibri" w:hAnsi="Times New Roman"/>
          <w:b/>
          <w:color w:themeColor="text1" w:val="000000"/>
        </w:rPr>
      </w:pPr>
      <w:r w:rsidRPr="00442D7B">
        <w:rPr>
          <w:rFonts w:ascii="Times New Roman" w:cs="Times New Roman" w:eastAsia="Calibri" w:hAnsi="Times New Roman"/>
          <w:b/>
          <w:color w:themeColor="text1" w:val="000000"/>
        </w:rPr>
        <w:t>e) Périodes incomplètes</w:t>
      </w:r>
    </w:p>
    <w:p w14:paraId="3A0CCEAB" w14:textId="77777777" w:rsidP="007D11A3" w:rsidR="0073032D" w:rsidRDefault="0073032D" w:rsidRPr="00442D7B">
      <w:pPr>
        <w:spacing w:after="0" w:line="240" w:lineRule="auto"/>
        <w:jc w:val="both"/>
        <w:rPr>
          <w:rFonts w:ascii="Times New Roman" w:cs="Times New Roman" w:eastAsia="Times New Roman" w:hAnsi="Times New Roman"/>
          <w:b/>
          <w:color w:themeColor="text1" w:val="000000"/>
          <w:sz w:val="28"/>
          <w:szCs w:val="20"/>
          <w:lang w:eastAsia="fr-FR"/>
        </w:rPr>
      </w:pPr>
    </w:p>
    <w:p w14:paraId="75905C62" w14:textId="35989A07" w:rsidP="007D11A3" w:rsidR="008D65D8" w:rsidRDefault="0073032D" w:rsidRPr="00442D7B">
      <w:pPr>
        <w:numPr>
          <w:ilvl w:val="0"/>
          <w:numId w:val="8"/>
        </w:numPr>
        <w:spacing w:after="0" w:line="240" w:lineRule="auto"/>
        <w:contextualSpacing/>
        <w:jc w:val="both"/>
        <w:rPr>
          <w:rFonts w:ascii="Times New Roman" w:cs="Times New Roman" w:eastAsia="Calibri" w:hAnsi="Times New Roman"/>
          <w:b/>
          <w:color w:themeColor="text1" w:val="000000"/>
          <w:sz w:val="32"/>
        </w:rPr>
      </w:pPr>
      <w:bookmarkStart w:id="0" w:name="_Hlk87187513"/>
      <w:r w:rsidRPr="00442D7B">
        <w:rPr>
          <w:rFonts w:ascii="Times New Roman" w:cs="Times New Roman" w:eastAsia="Calibri" w:hAnsi="Times New Roman"/>
          <w:b/>
          <w:color w:themeColor="text1" w:val="000000"/>
          <w:sz w:val="32"/>
          <w:u w:val="single"/>
        </w:rPr>
        <w:t>Priorité de passage du temps partiel au temps complet, ou du temps complet au temps partiel</w:t>
      </w:r>
      <w:r w:rsidR="00A9141D" w:rsidRPr="00442D7B">
        <w:rPr>
          <w:rFonts w:ascii="Times New Roman" w:cs="Times New Roman" w:eastAsia="Calibri" w:hAnsi="Times New Roman"/>
          <w:b/>
          <w:color w:themeColor="text1" w:val="000000"/>
          <w:sz w:val="32"/>
        </w:rPr>
        <w:t> :</w:t>
      </w:r>
    </w:p>
    <w:bookmarkEnd w:id="0"/>
    <w:p w14:paraId="35F3BC5A" w14:textId="77777777" w:rsidP="007D11A3" w:rsidR="008D65D8" w:rsidRDefault="008D65D8" w:rsidRPr="00442D7B">
      <w:pPr>
        <w:spacing w:after="0" w:line="240" w:lineRule="auto"/>
        <w:contextualSpacing/>
        <w:jc w:val="both"/>
        <w:rPr>
          <w:rFonts w:ascii="Times New Roman" w:cs="Times New Roman" w:eastAsia="Calibri" w:hAnsi="Times New Roman"/>
          <w:b/>
          <w:color w:themeColor="text1" w:val="000000"/>
          <w:sz w:val="32"/>
        </w:rPr>
      </w:pPr>
    </w:p>
    <w:p w14:paraId="6842822B" w14:textId="69AF456F" w:rsidP="007D11A3" w:rsidR="0073032D" w:rsidRDefault="00BC509D" w:rsidRPr="00442D7B">
      <w:pPr>
        <w:numPr>
          <w:ilvl w:val="0"/>
          <w:numId w:val="8"/>
        </w:numPr>
        <w:spacing w:after="0" w:line="240" w:lineRule="auto"/>
        <w:contextualSpacing/>
        <w:jc w:val="both"/>
        <w:rPr>
          <w:rFonts w:ascii="Times New Roman" w:cs="Times New Roman" w:eastAsia="Calibri" w:hAnsi="Times New Roman"/>
          <w:b/>
          <w:color w:themeColor="text1" w:val="000000"/>
          <w:sz w:val="32"/>
        </w:rPr>
      </w:pPr>
      <w:r w:rsidRPr="00442D7B">
        <w:rPr>
          <w:rFonts w:ascii="Times New Roman" w:cs="Times New Roman" w:eastAsia="Calibri" w:hAnsi="Times New Roman"/>
          <w:b/>
          <w:color w:themeColor="text1" w:val="000000"/>
          <w:sz w:val="32"/>
          <w:u w:val="single"/>
        </w:rPr>
        <w:t>É</w:t>
      </w:r>
      <w:r w:rsidR="0073032D" w:rsidRPr="00442D7B">
        <w:rPr>
          <w:rFonts w:ascii="Times New Roman" w:cs="Times New Roman" w:eastAsia="Calibri" w:hAnsi="Times New Roman"/>
          <w:b/>
          <w:color w:themeColor="text1" w:val="000000"/>
          <w:sz w:val="32"/>
          <w:u w:val="single"/>
        </w:rPr>
        <w:t>galité de traitement</w:t>
      </w:r>
      <w:r w:rsidR="00A9141D" w:rsidRPr="00442D7B">
        <w:rPr>
          <w:rFonts w:ascii="Times New Roman" w:cs="Times New Roman" w:eastAsia="Calibri" w:hAnsi="Times New Roman"/>
          <w:b/>
          <w:color w:themeColor="text1" w:val="000000"/>
          <w:sz w:val="32"/>
        </w:rPr>
        <w:t> :</w:t>
      </w:r>
    </w:p>
    <w:p w14:paraId="5A888921" w14:textId="77777777" w:rsidP="007D11A3" w:rsidR="0073032D" w:rsidRDefault="0073032D" w:rsidRPr="00442D7B">
      <w:pPr>
        <w:jc w:val="both"/>
        <w:rPr>
          <w:rFonts w:ascii="Times New Roman" w:cs="Times New Roman" w:hAnsi="Times New Roman"/>
          <w:b/>
          <w:color w:themeColor="text1" w:val="000000"/>
          <w:sz w:val="36"/>
          <w:szCs w:val="36"/>
        </w:rPr>
      </w:pPr>
    </w:p>
    <w:p w14:paraId="4301AB34" w14:textId="601099AE" w:rsidP="007D11A3" w:rsidR="002C747D" w:rsidRDefault="002C747D" w:rsidRPr="00442D7B">
      <w:pPr>
        <w:jc w:val="both"/>
        <w:rPr>
          <w:rFonts w:ascii="Times New Roman" w:cs="Times New Roman" w:hAnsi="Times New Roman"/>
          <w:b/>
          <w:color w:themeColor="text1" w:val="000000"/>
          <w:sz w:val="40"/>
          <w:szCs w:val="36"/>
        </w:rPr>
      </w:pPr>
      <w:r w:rsidRPr="00442D7B">
        <w:rPr>
          <w:rFonts w:ascii="Times New Roman" w:cs="Times New Roman" w:hAnsi="Times New Roman"/>
          <w:b/>
          <w:color w:themeColor="text1" w:val="000000"/>
          <w:sz w:val="40"/>
          <w:szCs w:val="36"/>
          <w:u w:val="single"/>
        </w:rPr>
        <w:t>PARTIE V</w:t>
      </w:r>
      <w:r w:rsidRPr="00442D7B">
        <w:rPr>
          <w:rFonts w:ascii="Times New Roman" w:cs="Times New Roman" w:hAnsi="Times New Roman"/>
          <w:b/>
          <w:color w:themeColor="text1" w:val="000000"/>
          <w:sz w:val="40"/>
          <w:szCs w:val="36"/>
        </w:rPr>
        <w:t> : ASTREINTE</w:t>
      </w:r>
      <w:r w:rsidR="00860FE4" w:rsidRPr="00442D7B">
        <w:rPr>
          <w:rFonts w:ascii="Times New Roman" w:cs="Times New Roman" w:hAnsi="Times New Roman"/>
          <w:b/>
          <w:color w:themeColor="text1" w:val="000000"/>
          <w:sz w:val="40"/>
          <w:szCs w:val="36"/>
        </w:rPr>
        <w:t>S</w:t>
      </w:r>
      <w:r w:rsidR="00A9141D" w:rsidRPr="00442D7B">
        <w:rPr>
          <w:rFonts w:ascii="Times New Roman" w:cs="Times New Roman" w:hAnsi="Times New Roman"/>
          <w:b/>
          <w:color w:themeColor="text1" w:val="000000"/>
          <w:sz w:val="40"/>
          <w:szCs w:val="36"/>
        </w:rPr>
        <w:t> </w:t>
      </w:r>
    </w:p>
    <w:p w14:paraId="73465D3A" w14:textId="7524EEA5" w:rsidP="007D11A3" w:rsidR="000C4DD8" w:rsidRDefault="00C54096" w:rsidRPr="00442D7B">
      <w:pPr>
        <w:ind w:left="708"/>
        <w:jc w:val="both"/>
        <w:rPr>
          <w:rFonts w:ascii="Times New Roman" w:cs="Times New Roman" w:hAnsi="Times New Roman"/>
          <w:b/>
          <w:color w:themeColor="text1" w:val="000000"/>
          <w:sz w:val="32"/>
          <w:szCs w:val="36"/>
        </w:rPr>
      </w:pPr>
      <w:r w:rsidRPr="00442D7B">
        <w:rPr>
          <w:rFonts w:ascii="Times New Roman" w:cs="Times New Roman" w:hAnsi="Times New Roman"/>
          <w:b/>
          <w:color w:themeColor="text1" w:val="000000"/>
          <w:sz w:val="32"/>
          <w:szCs w:val="36"/>
        </w:rPr>
        <w:t xml:space="preserve">A) </w:t>
      </w:r>
      <w:r w:rsidRPr="00442D7B">
        <w:rPr>
          <w:rFonts w:ascii="Times New Roman" w:cs="Times New Roman" w:hAnsi="Times New Roman"/>
          <w:b/>
          <w:color w:themeColor="text1" w:val="000000"/>
          <w:sz w:val="32"/>
          <w:szCs w:val="36"/>
          <w:u w:val="single"/>
        </w:rPr>
        <w:t>Définitions et catégories concernées</w:t>
      </w:r>
      <w:r w:rsidR="00A9141D" w:rsidRPr="00442D7B">
        <w:rPr>
          <w:rFonts w:ascii="Times New Roman" w:cs="Times New Roman" w:hAnsi="Times New Roman"/>
          <w:b/>
          <w:color w:themeColor="text1" w:val="000000"/>
          <w:sz w:val="32"/>
          <w:szCs w:val="36"/>
        </w:rPr>
        <w:t> :</w:t>
      </w:r>
    </w:p>
    <w:p w14:paraId="4BA35F76" w14:textId="18E5342E" w:rsidP="007D11A3" w:rsidR="00C54096" w:rsidRDefault="00C54096" w:rsidRPr="00442D7B">
      <w:pPr>
        <w:ind w:left="708"/>
        <w:jc w:val="both"/>
        <w:rPr>
          <w:rFonts w:ascii="Times New Roman" w:cs="Times New Roman" w:hAnsi="Times New Roman"/>
          <w:b/>
          <w:color w:themeColor="text1" w:val="000000"/>
          <w:sz w:val="32"/>
          <w:szCs w:val="36"/>
        </w:rPr>
      </w:pPr>
      <w:r w:rsidRPr="00442D7B">
        <w:rPr>
          <w:rFonts w:ascii="Times New Roman" w:cs="Times New Roman" w:hAnsi="Times New Roman"/>
          <w:b/>
          <w:color w:themeColor="text1" w:val="000000"/>
          <w:sz w:val="32"/>
          <w:szCs w:val="36"/>
        </w:rPr>
        <w:t xml:space="preserve">B) </w:t>
      </w:r>
      <w:r w:rsidRPr="00442D7B">
        <w:rPr>
          <w:rFonts w:ascii="Times New Roman" w:cs="Times New Roman" w:hAnsi="Times New Roman"/>
          <w:b/>
          <w:color w:themeColor="text1" w:val="000000"/>
          <w:sz w:val="32"/>
          <w:szCs w:val="36"/>
          <w:u w:val="single"/>
        </w:rPr>
        <w:t>Planification des astreintes</w:t>
      </w:r>
      <w:r w:rsidR="00A9141D" w:rsidRPr="00442D7B">
        <w:rPr>
          <w:rFonts w:ascii="Times New Roman" w:cs="Times New Roman" w:hAnsi="Times New Roman"/>
          <w:b/>
          <w:color w:themeColor="text1" w:val="000000"/>
          <w:sz w:val="32"/>
          <w:szCs w:val="36"/>
        </w:rPr>
        <w:t> :</w:t>
      </w:r>
    </w:p>
    <w:p w14:paraId="1B3011A5" w14:textId="080B4A92" w:rsidP="007D11A3" w:rsidR="00C54096" w:rsidRDefault="00C54096" w:rsidRPr="00442D7B">
      <w:pPr>
        <w:ind w:left="708"/>
        <w:jc w:val="both"/>
        <w:rPr>
          <w:rFonts w:ascii="Times New Roman" w:cs="Times New Roman" w:hAnsi="Times New Roman"/>
          <w:b/>
          <w:color w:themeColor="text1" w:val="000000"/>
          <w:sz w:val="32"/>
          <w:szCs w:val="36"/>
        </w:rPr>
      </w:pPr>
      <w:r w:rsidRPr="00442D7B">
        <w:rPr>
          <w:rFonts w:ascii="Times New Roman" w:cs="Times New Roman" w:hAnsi="Times New Roman"/>
          <w:b/>
          <w:color w:themeColor="text1" w:val="000000"/>
          <w:sz w:val="32"/>
          <w:szCs w:val="36"/>
        </w:rPr>
        <w:t xml:space="preserve">C) </w:t>
      </w:r>
      <w:r w:rsidRPr="00442D7B">
        <w:rPr>
          <w:rFonts w:ascii="Times New Roman" w:cs="Times New Roman" w:hAnsi="Times New Roman"/>
          <w:b/>
          <w:color w:themeColor="text1" w:val="000000"/>
          <w:sz w:val="32"/>
          <w:szCs w:val="36"/>
          <w:u w:val="single"/>
        </w:rPr>
        <w:t>Contreparties</w:t>
      </w:r>
      <w:r w:rsidR="00A9141D" w:rsidRPr="00442D7B">
        <w:rPr>
          <w:rFonts w:ascii="Times New Roman" w:cs="Times New Roman" w:hAnsi="Times New Roman"/>
          <w:b/>
          <w:color w:themeColor="text1" w:val="000000"/>
          <w:sz w:val="32"/>
          <w:szCs w:val="36"/>
        </w:rPr>
        <w:t> :</w:t>
      </w:r>
    </w:p>
    <w:p w14:paraId="66C267E4" w14:textId="77777777" w:rsidP="007D11A3" w:rsidR="00C54096" w:rsidRDefault="00C54096" w:rsidRPr="00442D7B">
      <w:pPr>
        <w:ind w:left="708"/>
        <w:jc w:val="both"/>
        <w:rPr>
          <w:rFonts w:ascii="Times New Roman" w:cs="Times New Roman" w:hAnsi="Times New Roman"/>
          <w:b/>
          <w:color w:themeColor="text1" w:val="000000"/>
          <w:sz w:val="44"/>
          <w:szCs w:val="36"/>
        </w:rPr>
      </w:pPr>
    </w:p>
    <w:p w14:paraId="3211B92A" w14:textId="02211E7E" w:rsidP="007D11A3" w:rsidR="002C747D" w:rsidRDefault="005B6377" w:rsidRPr="00442D7B">
      <w:pPr>
        <w:jc w:val="both"/>
        <w:rPr>
          <w:rFonts w:ascii="Times New Roman" w:cs="Times New Roman" w:hAnsi="Times New Roman"/>
          <w:b/>
          <w:color w:themeColor="text1" w:val="000000"/>
          <w:sz w:val="40"/>
          <w:szCs w:val="36"/>
        </w:rPr>
      </w:pPr>
      <w:r w:rsidRPr="00442D7B">
        <w:rPr>
          <w:rFonts w:ascii="Times New Roman" w:cs="Times New Roman" w:hAnsi="Times New Roman"/>
          <w:b/>
          <w:color w:themeColor="text1" w:val="000000"/>
          <w:sz w:val="40"/>
          <w:szCs w:val="36"/>
          <w:u w:val="single"/>
        </w:rPr>
        <w:t>PARTIE VI</w:t>
      </w:r>
      <w:r w:rsidR="002C747D" w:rsidRPr="00442D7B">
        <w:rPr>
          <w:rFonts w:ascii="Times New Roman" w:cs="Times New Roman" w:hAnsi="Times New Roman"/>
          <w:b/>
          <w:color w:themeColor="text1" w:val="000000"/>
          <w:sz w:val="40"/>
          <w:szCs w:val="36"/>
        </w:rPr>
        <w:t> : JOURN</w:t>
      </w:r>
      <w:r w:rsidR="00A63826" w:rsidRPr="00442D7B">
        <w:rPr>
          <w:rFonts w:ascii="Times New Roman" w:cs="Times New Roman" w:hAnsi="Times New Roman"/>
          <w:b/>
          <w:color w:themeColor="text1" w:val="000000"/>
          <w:sz w:val="40"/>
          <w:szCs w:val="36"/>
        </w:rPr>
        <w:t>É</w:t>
      </w:r>
      <w:r w:rsidR="002C747D" w:rsidRPr="00442D7B">
        <w:rPr>
          <w:rFonts w:ascii="Times New Roman" w:cs="Times New Roman" w:hAnsi="Times New Roman"/>
          <w:b/>
          <w:color w:themeColor="text1" w:val="000000"/>
          <w:sz w:val="40"/>
          <w:szCs w:val="36"/>
        </w:rPr>
        <w:t>E DE SOLIDARIT</w:t>
      </w:r>
      <w:r w:rsidR="00A63826" w:rsidRPr="00442D7B">
        <w:rPr>
          <w:rFonts w:ascii="Times New Roman" w:cs="Times New Roman" w:hAnsi="Times New Roman"/>
          <w:b/>
          <w:color w:themeColor="text1" w:val="000000"/>
          <w:sz w:val="40"/>
          <w:szCs w:val="36"/>
        </w:rPr>
        <w:t>É</w:t>
      </w:r>
    </w:p>
    <w:p w14:paraId="6D7381C3" w14:textId="77777777" w:rsidP="007D11A3" w:rsidR="000C4DD8" w:rsidRDefault="000C4DD8" w:rsidRPr="00442D7B">
      <w:pPr>
        <w:jc w:val="both"/>
        <w:rPr>
          <w:rFonts w:ascii="Times New Roman" w:cs="Times New Roman" w:hAnsi="Times New Roman"/>
          <w:b/>
          <w:color w:themeColor="text1" w:val="000000"/>
          <w:sz w:val="40"/>
          <w:szCs w:val="36"/>
        </w:rPr>
      </w:pPr>
    </w:p>
    <w:p w14:paraId="6CF960D7" w14:textId="1A154DFD" w:rsidP="007D11A3" w:rsidR="002C747D" w:rsidRDefault="005B6377" w:rsidRPr="00442D7B">
      <w:pPr>
        <w:jc w:val="both"/>
        <w:rPr>
          <w:rFonts w:ascii="Times New Roman" w:cs="Times New Roman" w:hAnsi="Times New Roman"/>
          <w:b/>
          <w:color w:themeColor="text1" w:val="000000"/>
          <w:sz w:val="40"/>
          <w:szCs w:val="36"/>
        </w:rPr>
      </w:pPr>
      <w:r w:rsidRPr="00442D7B">
        <w:rPr>
          <w:rFonts w:ascii="Times New Roman" w:cs="Times New Roman" w:hAnsi="Times New Roman"/>
          <w:b/>
          <w:color w:themeColor="text1" w:val="000000"/>
          <w:sz w:val="40"/>
          <w:szCs w:val="36"/>
          <w:u w:val="single"/>
        </w:rPr>
        <w:t>PARTIE VII</w:t>
      </w:r>
      <w:r w:rsidR="002C747D" w:rsidRPr="00442D7B">
        <w:rPr>
          <w:rFonts w:ascii="Times New Roman" w:cs="Times New Roman" w:hAnsi="Times New Roman"/>
          <w:b/>
          <w:color w:themeColor="text1" w:val="000000"/>
          <w:sz w:val="40"/>
          <w:szCs w:val="36"/>
        </w:rPr>
        <w:t> : PRIME DE TREIZIEME MOIS</w:t>
      </w:r>
    </w:p>
    <w:p w14:paraId="66725D1F" w14:textId="09864D03" w:rsidP="007D11A3" w:rsidR="00754D87" w:rsidRDefault="00754D87" w:rsidRPr="00442D7B">
      <w:pPr>
        <w:ind w:firstLine="708"/>
        <w:jc w:val="both"/>
        <w:rPr>
          <w:rFonts w:ascii="Times New Roman" w:cs="Times New Roman" w:hAnsi="Times New Roman"/>
          <w:b/>
          <w:color w:themeColor="text1" w:val="000000"/>
          <w:sz w:val="32"/>
          <w:szCs w:val="36"/>
        </w:rPr>
      </w:pPr>
      <w:r w:rsidRPr="00442D7B">
        <w:rPr>
          <w:rFonts w:ascii="Times New Roman" w:cs="Times New Roman" w:hAnsi="Times New Roman"/>
          <w:b/>
          <w:color w:themeColor="text1" w:val="000000"/>
          <w:sz w:val="32"/>
          <w:szCs w:val="36"/>
        </w:rPr>
        <w:t xml:space="preserve">A) </w:t>
      </w:r>
      <w:r w:rsidRPr="00442D7B">
        <w:rPr>
          <w:rFonts w:ascii="Times New Roman" w:cs="Times New Roman" w:hAnsi="Times New Roman"/>
          <w:b/>
          <w:color w:themeColor="text1" w:val="000000"/>
          <w:sz w:val="32"/>
          <w:szCs w:val="36"/>
          <w:u w:val="single"/>
        </w:rPr>
        <w:t>Champ d’application</w:t>
      </w:r>
      <w:r w:rsidR="00A9141D" w:rsidRPr="00442D7B">
        <w:rPr>
          <w:rFonts w:ascii="Times New Roman" w:cs="Times New Roman" w:hAnsi="Times New Roman"/>
          <w:b/>
          <w:color w:themeColor="text1" w:val="000000"/>
          <w:sz w:val="32"/>
          <w:szCs w:val="36"/>
        </w:rPr>
        <w:t> :</w:t>
      </w:r>
    </w:p>
    <w:p w14:paraId="0346143F" w14:textId="3CA849C6" w:rsidP="007D11A3" w:rsidR="000C4DD8" w:rsidRDefault="000C4DD8" w:rsidRPr="00442D7B">
      <w:pPr>
        <w:ind w:firstLine="708"/>
        <w:jc w:val="both"/>
        <w:rPr>
          <w:rFonts w:ascii="Times New Roman" w:cs="Times New Roman" w:hAnsi="Times New Roman"/>
          <w:b/>
          <w:color w:themeColor="text1" w:val="000000"/>
          <w:sz w:val="32"/>
          <w:szCs w:val="36"/>
        </w:rPr>
      </w:pPr>
      <w:r w:rsidRPr="00442D7B">
        <w:rPr>
          <w:rFonts w:ascii="Times New Roman" w:cs="Times New Roman" w:hAnsi="Times New Roman"/>
          <w:b/>
          <w:color w:themeColor="text1" w:val="000000"/>
          <w:sz w:val="32"/>
          <w:szCs w:val="36"/>
        </w:rPr>
        <w:t xml:space="preserve">B) </w:t>
      </w:r>
      <w:r w:rsidRPr="00442D7B">
        <w:rPr>
          <w:rFonts w:ascii="Times New Roman" w:cs="Times New Roman" w:hAnsi="Times New Roman"/>
          <w:b/>
          <w:color w:themeColor="text1" w:val="000000"/>
          <w:sz w:val="32"/>
          <w:szCs w:val="36"/>
          <w:u w:val="single"/>
        </w:rPr>
        <w:t>Conditions</w:t>
      </w:r>
      <w:r w:rsidR="00A9141D" w:rsidRPr="00442D7B">
        <w:rPr>
          <w:rFonts w:ascii="Times New Roman" w:cs="Times New Roman" w:hAnsi="Times New Roman"/>
          <w:b/>
          <w:color w:themeColor="text1" w:val="000000"/>
          <w:sz w:val="32"/>
          <w:szCs w:val="36"/>
        </w:rPr>
        <w:t> :</w:t>
      </w:r>
    </w:p>
    <w:p w14:paraId="328378D9" w14:textId="77777777" w:rsidP="007D11A3" w:rsidR="000C4DD8" w:rsidRDefault="000C4DD8" w:rsidRPr="00442D7B">
      <w:pPr>
        <w:ind w:firstLine="708"/>
        <w:jc w:val="both"/>
        <w:rPr>
          <w:rFonts w:ascii="Times New Roman" w:cs="Times New Roman" w:hAnsi="Times New Roman"/>
          <w:b/>
          <w:color w:themeColor="text1" w:val="000000"/>
          <w:sz w:val="32"/>
          <w:szCs w:val="36"/>
        </w:rPr>
      </w:pPr>
    </w:p>
    <w:p w14:paraId="5E8B34A4" w14:textId="1D6F5D42" w:rsidP="007D11A3" w:rsidR="00AC1D2F" w:rsidRDefault="005B6377" w:rsidRPr="00442D7B">
      <w:pPr>
        <w:jc w:val="both"/>
        <w:rPr>
          <w:rFonts w:ascii="Times New Roman" w:cs="Times New Roman" w:hAnsi="Times New Roman"/>
          <w:b/>
          <w:color w:themeColor="text1" w:val="000000"/>
          <w:sz w:val="40"/>
          <w:szCs w:val="36"/>
        </w:rPr>
      </w:pPr>
      <w:r w:rsidRPr="00442D7B">
        <w:rPr>
          <w:rFonts w:ascii="Times New Roman" w:cs="Times New Roman" w:hAnsi="Times New Roman"/>
          <w:b/>
          <w:color w:themeColor="text1" w:val="000000"/>
          <w:sz w:val="40"/>
          <w:szCs w:val="36"/>
          <w:u w:val="single"/>
        </w:rPr>
        <w:t>PARTIE VIII</w:t>
      </w:r>
      <w:r w:rsidR="002C747D" w:rsidRPr="00442D7B">
        <w:rPr>
          <w:rFonts w:ascii="Times New Roman" w:cs="Times New Roman" w:hAnsi="Times New Roman"/>
          <w:b/>
          <w:color w:themeColor="text1" w:val="000000"/>
          <w:sz w:val="40"/>
          <w:szCs w:val="36"/>
        </w:rPr>
        <w:t> : DISPOSITIONS DIVERSES</w:t>
      </w:r>
    </w:p>
    <w:p w14:paraId="09E2E0C3" w14:textId="03748246" w:rsidP="007D11A3" w:rsidR="00AC1D2F" w:rsidRDefault="00AC1D2F" w:rsidRPr="00442D7B">
      <w:pPr>
        <w:numPr>
          <w:ilvl w:val="0"/>
          <w:numId w:val="59"/>
        </w:numPr>
        <w:jc w:val="both"/>
        <w:rPr>
          <w:rFonts w:ascii="Times New Roman" w:cs="Times New Roman" w:hAnsi="Times New Roman"/>
          <w:b/>
          <w:color w:themeColor="text1" w:val="000000"/>
          <w:sz w:val="32"/>
          <w:szCs w:val="36"/>
        </w:rPr>
      </w:pPr>
      <w:r w:rsidRPr="00442D7B">
        <w:rPr>
          <w:rFonts w:ascii="Times New Roman" w:cs="Times New Roman" w:hAnsi="Times New Roman"/>
          <w:b/>
          <w:color w:themeColor="text1" w:val="000000"/>
          <w:sz w:val="32"/>
          <w:szCs w:val="36"/>
          <w:u w:val="single"/>
        </w:rPr>
        <w:t>Suivi de l’accord</w:t>
      </w:r>
      <w:r w:rsidR="00A9141D" w:rsidRPr="00442D7B">
        <w:rPr>
          <w:rFonts w:ascii="Times New Roman" w:cs="Times New Roman" w:hAnsi="Times New Roman"/>
          <w:b/>
          <w:color w:themeColor="text1" w:val="000000"/>
          <w:sz w:val="32"/>
          <w:szCs w:val="36"/>
        </w:rPr>
        <w:t xml:space="preserve"> : </w:t>
      </w:r>
    </w:p>
    <w:p w14:paraId="6E3B6B06" w14:textId="1B3EA2D2" w:rsidP="007D11A3" w:rsidR="00AC1D2F" w:rsidRDefault="00AC1D2F" w:rsidRPr="00442D7B">
      <w:pPr>
        <w:numPr>
          <w:ilvl w:val="0"/>
          <w:numId w:val="59"/>
        </w:numPr>
        <w:jc w:val="both"/>
        <w:rPr>
          <w:rFonts w:ascii="Times New Roman" w:cs="Times New Roman" w:hAnsi="Times New Roman"/>
          <w:b/>
          <w:color w:themeColor="text1" w:val="000000"/>
          <w:sz w:val="32"/>
          <w:szCs w:val="36"/>
        </w:rPr>
      </w:pPr>
      <w:r w:rsidRPr="00442D7B">
        <w:rPr>
          <w:rFonts w:ascii="Times New Roman" w:cs="Times New Roman" w:hAnsi="Times New Roman"/>
          <w:b/>
          <w:color w:themeColor="text1" w:val="000000"/>
          <w:sz w:val="32"/>
          <w:szCs w:val="36"/>
          <w:u w:val="single"/>
        </w:rPr>
        <w:t>Interprétation de l’accord et résolution des conflits</w:t>
      </w:r>
      <w:r w:rsidR="00A9141D" w:rsidRPr="00442D7B">
        <w:rPr>
          <w:rFonts w:ascii="Times New Roman" w:cs="Times New Roman" w:hAnsi="Times New Roman"/>
          <w:b/>
          <w:color w:themeColor="text1" w:val="000000"/>
          <w:sz w:val="32"/>
          <w:szCs w:val="36"/>
        </w:rPr>
        <w:t> :</w:t>
      </w:r>
    </w:p>
    <w:p w14:paraId="5E00A707" w14:textId="77777777" w:rsidP="007D11A3" w:rsidR="00AC1D2F" w:rsidRDefault="00AC1D2F" w:rsidRPr="00442D7B">
      <w:pPr>
        <w:jc w:val="both"/>
        <w:rPr>
          <w:rFonts w:ascii="Times New Roman" w:cs="Times New Roman" w:hAnsi="Times New Roman"/>
          <w:b/>
          <w:color w:themeColor="text1" w:val="000000"/>
          <w:sz w:val="40"/>
          <w:szCs w:val="36"/>
        </w:rPr>
      </w:pPr>
    </w:p>
    <w:p w14:paraId="5C59C635" w14:textId="77777777" w:rsidP="007D11A3" w:rsidR="001A3D52" w:rsidRDefault="001A3D52" w:rsidRPr="00442D7B">
      <w:pPr>
        <w:jc w:val="both"/>
        <w:rPr>
          <w:rFonts w:ascii="Times New Roman" w:cs="Times New Roman" w:hAnsi="Times New Roman"/>
          <w:b/>
          <w:color w:themeColor="text1" w:val="000000"/>
          <w:sz w:val="40"/>
          <w:szCs w:val="36"/>
        </w:rPr>
      </w:pPr>
    </w:p>
    <w:p w14:paraId="0B3DE4F1" w14:textId="1F94FA5E" w:rsidP="007D11A3" w:rsidR="00AC1D2F" w:rsidRDefault="002C747D" w:rsidRPr="00442D7B">
      <w:pPr>
        <w:jc w:val="both"/>
        <w:rPr>
          <w:rFonts w:ascii="Times New Roman" w:cs="Times New Roman" w:hAnsi="Times New Roman"/>
          <w:b/>
          <w:color w:themeColor="text1" w:val="000000"/>
          <w:sz w:val="40"/>
          <w:szCs w:val="36"/>
        </w:rPr>
      </w:pPr>
      <w:r w:rsidRPr="00442D7B">
        <w:rPr>
          <w:rFonts w:ascii="Times New Roman" w:cs="Times New Roman" w:hAnsi="Times New Roman"/>
          <w:b/>
          <w:color w:themeColor="text1" w:val="000000"/>
          <w:sz w:val="40"/>
          <w:szCs w:val="36"/>
          <w:u w:val="single"/>
        </w:rPr>
        <w:t>PARTIE IX</w:t>
      </w:r>
      <w:r w:rsidRPr="00442D7B">
        <w:rPr>
          <w:rFonts w:ascii="Times New Roman" w:cs="Times New Roman" w:hAnsi="Times New Roman"/>
          <w:b/>
          <w:color w:themeColor="text1" w:val="000000"/>
          <w:sz w:val="40"/>
          <w:szCs w:val="36"/>
        </w:rPr>
        <w:t> : DUR</w:t>
      </w:r>
      <w:r w:rsidR="00A63826" w:rsidRPr="00442D7B">
        <w:rPr>
          <w:rFonts w:ascii="Times New Roman" w:cs="Times New Roman" w:hAnsi="Times New Roman"/>
          <w:b/>
          <w:color w:themeColor="text1" w:val="000000"/>
          <w:sz w:val="40"/>
          <w:szCs w:val="36"/>
        </w:rPr>
        <w:t>É</w:t>
      </w:r>
      <w:r w:rsidRPr="00442D7B">
        <w:rPr>
          <w:rFonts w:ascii="Times New Roman" w:cs="Times New Roman" w:hAnsi="Times New Roman"/>
          <w:b/>
          <w:color w:themeColor="text1" w:val="000000"/>
          <w:sz w:val="40"/>
          <w:szCs w:val="36"/>
        </w:rPr>
        <w:t>E ET ENTR</w:t>
      </w:r>
      <w:r w:rsidR="00A63826" w:rsidRPr="00442D7B">
        <w:rPr>
          <w:rFonts w:ascii="Times New Roman" w:cs="Times New Roman" w:hAnsi="Times New Roman"/>
          <w:b/>
          <w:color w:themeColor="text1" w:val="000000"/>
          <w:sz w:val="40"/>
          <w:szCs w:val="36"/>
        </w:rPr>
        <w:t>É</w:t>
      </w:r>
      <w:r w:rsidRPr="00442D7B">
        <w:rPr>
          <w:rFonts w:ascii="Times New Roman" w:cs="Times New Roman" w:hAnsi="Times New Roman"/>
          <w:b/>
          <w:color w:themeColor="text1" w:val="000000"/>
          <w:sz w:val="40"/>
          <w:szCs w:val="36"/>
        </w:rPr>
        <w:t>E EN VIGUEUR DE L’ACCORD</w:t>
      </w:r>
    </w:p>
    <w:p w14:paraId="1A4E5030" w14:textId="67E159A5" w:rsidP="007D11A3" w:rsidR="00AC1D2F" w:rsidRDefault="00AC1D2F" w:rsidRPr="00442D7B">
      <w:pPr>
        <w:numPr>
          <w:ilvl w:val="0"/>
          <w:numId w:val="60"/>
        </w:numPr>
        <w:spacing w:after="0" w:line="240" w:lineRule="auto"/>
        <w:contextualSpacing/>
        <w:jc w:val="both"/>
        <w:rPr>
          <w:rFonts w:ascii="Times New Roman" w:cs="Times New Roman" w:eastAsia="Calibri" w:hAnsi="Times New Roman"/>
          <w:b/>
          <w:color w:themeColor="text1" w:val="000000"/>
          <w:sz w:val="32"/>
        </w:rPr>
      </w:pPr>
      <w:r w:rsidRPr="00442D7B">
        <w:rPr>
          <w:rFonts w:ascii="Times New Roman" w:cs="Times New Roman" w:eastAsia="Calibri" w:hAnsi="Times New Roman"/>
          <w:b/>
          <w:color w:themeColor="text1" w:val="000000"/>
          <w:sz w:val="32"/>
          <w:u w:val="single"/>
        </w:rPr>
        <w:t>Dénonciation</w:t>
      </w:r>
      <w:r w:rsidR="00A9141D" w:rsidRPr="00442D7B">
        <w:rPr>
          <w:rFonts w:ascii="Times New Roman" w:cs="Times New Roman" w:eastAsia="Calibri" w:hAnsi="Times New Roman"/>
          <w:b/>
          <w:color w:themeColor="text1" w:val="000000"/>
          <w:sz w:val="32"/>
        </w:rPr>
        <w:t> :</w:t>
      </w:r>
    </w:p>
    <w:p w14:paraId="2B59E653" w14:textId="77777777" w:rsidP="007D11A3" w:rsidR="00AC1D2F" w:rsidRDefault="00AC1D2F" w:rsidRPr="00442D7B">
      <w:pPr>
        <w:spacing w:after="0" w:line="240" w:lineRule="auto"/>
        <w:ind w:left="1068"/>
        <w:contextualSpacing/>
        <w:jc w:val="both"/>
        <w:rPr>
          <w:rFonts w:ascii="Times New Roman" w:cs="Times New Roman" w:eastAsia="Calibri" w:hAnsi="Times New Roman"/>
          <w:b/>
          <w:color w:themeColor="text1" w:val="000000"/>
          <w:sz w:val="32"/>
        </w:rPr>
      </w:pPr>
    </w:p>
    <w:p w14:paraId="2E33D395" w14:textId="0B833007" w:rsidP="007D11A3" w:rsidR="00AC1D2F" w:rsidRDefault="00AC1D2F" w:rsidRPr="00442D7B">
      <w:pPr>
        <w:numPr>
          <w:ilvl w:val="0"/>
          <w:numId w:val="60"/>
        </w:numPr>
        <w:spacing w:after="0" w:line="240" w:lineRule="auto"/>
        <w:contextualSpacing/>
        <w:jc w:val="both"/>
        <w:rPr>
          <w:rFonts w:ascii="Times New Roman" w:cs="Times New Roman" w:eastAsia="Calibri" w:hAnsi="Times New Roman"/>
          <w:b/>
          <w:color w:themeColor="text1" w:val="000000"/>
          <w:sz w:val="32"/>
        </w:rPr>
      </w:pPr>
      <w:r w:rsidRPr="00442D7B">
        <w:rPr>
          <w:rFonts w:ascii="Times New Roman" w:cs="Times New Roman" w:eastAsia="Calibri" w:hAnsi="Times New Roman"/>
          <w:b/>
          <w:color w:themeColor="text1" w:val="000000"/>
          <w:sz w:val="32"/>
          <w:u w:val="single"/>
        </w:rPr>
        <w:t>Révision</w:t>
      </w:r>
      <w:r w:rsidR="00A9141D" w:rsidRPr="00442D7B">
        <w:rPr>
          <w:rFonts w:ascii="Times New Roman" w:cs="Times New Roman" w:eastAsia="Calibri" w:hAnsi="Times New Roman"/>
          <w:b/>
          <w:color w:themeColor="text1" w:val="000000"/>
          <w:sz w:val="32"/>
        </w:rPr>
        <w:t> :</w:t>
      </w:r>
    </w:p>
    <w:p w14:paraId="4967083F" w14:textId="77777777" w:rsidP="007D11A3" w:rsidR="00AC1D2F" w:rsidRDefault="00AC1D2F" w:rsidRPr="00442D7B">
      <w:pPr>
        <w:spacing w:after="0" w:line="240" w:lineRule="auto"/>
        <w:contextualSpacing/>
        <w:jc w:val="both"/>
        <w:rPr>
          <w:rFonts w:ascii="Times New Roman" w:cs="Times New Roman" w:eastAsia="Calibri" w:hAnsi="Times New Roman"/>
          <w:b/>
          <w:color w:themeColor="text1" w:val="000000"/>
          <w:sz w:val="32"/>
        </w:rPr>
      </w:pPr>
    </w:p>
    <w:p w14:paraId="53E1E180" w14:textId="52035C95" w:rsidP="007D11A3" w:rsidR="00AC1D2F" w:rsidRDefault="00AC1D2F" w:rsidRPr="00442D7B">
      <w:pPr>
        <w:numPr>
          <w:ilvl w:val="0"/>
          <w:numId w:val="60"/>
        </w:numPr>
        <w:spacing w:after="0" w:line="240" w:lineRule="auto"/>
        <w:contextualSpacing/>
        <w:jc w:val="both"/>
        <w:rPr>
          <w:rFonts w:ascii="Times New Roman" w:cs="Times New Roman" w:eastAsia="Calibri" w:hAnsi="Times New Roman"/>
          <w:b/>
          <w:color w:themeColor="text1" w:val="000000"/>
          <w:sz w:val="32"/>
        </w:rPr>
      </w:pPr>
      <w:r w:rsidRPr="00442D7B">
        <w:rPr>
          <w:rFonts w:ascii="Times New Roman" w:cs="Times New Roman" w:eastAsia="Calibri" w:hAnsi="Times New Roman"/>
          <w:b/>
          <w:color w:themeColor="text1" w:val="000000"/>
          <w:sz w:val="32"/>
          <w:u w:val="single"/>
        </w:rPr>
        <w:t>Publicité et dépôt</w:t>
      </w:r>
      <w:r w:rsidR="00A9141D" w:rsidRPr="00442D7B">
        <w:rPr>
          <w:rFonts w:ascii="Times New Roman" w:cs="Times New Roman" w:eastAsia="Calibri" w:hAnsi="Times New Roman"/>
          <w:b/>
          <w:color w:themeColor="text1" w:val="000000"/>
          <w:sz w:val="32"/>
        </w:rPr>
        <w:t> :</w:t>
      </w:r>
    </w:p>
    <w:p w14:paraId="706AB416" w14:textId="77777777" w:rsidP="007D11A3" w:rsidR="000C4DD8" w:rsidRDefault="000C4DD8" w:rsidRPr="00442D7B">
      <w:pPr>
        <w:spacing w:after="0" w:line="240" w:lineRule="auto"/>
        <w:contextualSpacing/>
        <w:jc w:val="both"/>
        <w:rPr>
          <w:rFonts w:ascii="Times New Roman" w:cs="Times New Roman" w:eastAsia="Calibri" w:hAnsi="Times New Roman"/>
          <w:b/>
          <w:color w:themeColor="text1" w:val="000000"/>
          <w:sz w:val="32"/>
        </w:rPr>
      </w:pPr>
    </w:p>
    <w:p w14:paraId="107A1FCA" w14:textId="77777777" w:rsidP="007D11A3" w:rsidR="000C4DD8" w:rsidRDefault="000C4DD8" w:rsidRPr="00442D7B">
      <w:pPr>
        <w:spacing w:after="0" w:line="240" w:lineRule="auto"/>
        <w:contextualSpacing/>
        <w:jc w:val="both"/>
        <w:rPr>
          <w:rFonts w:ascii="Times New Roman" w:cs="Times New Roman" w:eastAsia="Calibri" w:hAnsi="Times New Roman"/>
          <w:b/>
          <w:color w:themeColor="text1" w:val="000000"/>
          <w:sz w:val="32"/>
        </w:rPr>
      </w:pPr>
    </w:p>
    <w:p w14:paraId="3386E256" w14:textId="77777777" w:rsidP="007D11A3" w:rsidR="002B1D5D" w:rsidRDefault="002B1D5D" w:rsidRPr="00442D7B">
      <w:pPr>
        <w:spacing w:after="0" w:line="240" w:lineRule="auto"/>
        <w:contextualSpacing/>
        <w:jc w:val="both"/>
        <w:rPr>
          <w:rFonts w:ascii="Times New Roman" w:cs="Times New Roman" w:eastAsia="Calibri" w:hAnsi="Times New Roman"/>
          <w:b/>
          <w:color w:themeColor="text1" w:val="000000"/>
          <w:sz w:val="32"/>
        </w:rPr>
      </w:pPr>
    </w:p>
    <w:p w14:paraId="58A5DE7F" w14:textId="77777777" w:rsidP="007D11A3" w:rsidR="002B1D5D" w:rsidRDefault="002B1D5D" w:rsidRPr="00442D7B">
      <w:pPr>
        <w:spacing w:after="0" w:line="240" w:lineRule="auto"/>
        <w:contextualSpacing/>
        <w:jc w:val="both"/>
        <w:rPr>
          <w:rFonts w:ascii="Times New Roman" w:cs="Times New Roman" w:eastAsia="Calibri" w:hAnsi="Times New Roman"/>
          <w:b/>
          <w:color w:themeColor="text1" w:val="000000"/>
          <w:sz w:val="32"/>
        </w:rPr>
      </w:pPr>
    </w:p>
    <w:p w14:paraId="6E55A57F" w14:textId="77777777" w:rsidP="007D11A3" w:rsidR="002B1D5D" w:rsidRDefault="002B1D5D" w:rsidRPr="00442D7B">
      <w:pPr>
        <w:spacing w:after="0" w:line="240" w:lineRule="auto"/>
        <w:contextualSpacing/>
        <w:jc w:val="both"/>
        <w:rPr>
          <w:rFonts w:ascii="Times New Roman" w:cs="Times New Roman" w:eastAsia="Calibri" w:hAnsi="Times New Roman"/>
          <w:b/>
          <w:color w:themeColor="text1" w:val="000000"/>
          <w:sz w:val="32"/>
        </w:rPr>
      </w:pPr>
    </w:p>
    <w:p w14:paraId="66BAE089" w14:textId="77777777" w:rsidP="007D11A3" w:rsidR="002B1D5D" w:rsidRDefault="002B1D5D" w:rsidRPr="00442D7B">
      <w:pPr>
        <w:spacing w:after="0" w:line="240" w:lineRule="auto"/>
        <w:contextualSpacing/>
        <w:jc w:val="both"/>
        <w:rPr>
          <w:rFonts w:ascii="Times New Roman" w:cs="Times New Roman" w:eastAsia="Calibri" w:hAnsi="Times New Roman"/>
          <w:b/>
          <w:color w:themeColor="text1" w:val="000000"/>
          <w:sz w:val="32"/>
        </w:rPr>
      </w:pPr>
    </w:p>
    <w:p w14:paraId="2A44DB16" w14:textId="77777777" w:rsidP="007D11A3" w:rsidR="002B1D5D" w:rsidRDefault="002B1D5D" w:rsidRPr="00442D7B">
      <w:pPr>
        <w:spacing w:after="0" w:line="240" w:lineRule="auto"/>
        <w:contextualSpacing/>
        <w:jc w:val="both"/>
        <w:rPr>
          <w:rFonts w:ascii="Times New Roman" w:cs="Times New Roman" w:eastAsia="Calibri" w:hAnsi="Times New Roman"/>
          <w:b/>
          <w:color w:themeColor="text1" w:val="000000"/>
          <w:sz w:val="32"/>
        </w:rPr>
      </w:pPr>
    </w:p>
    <w:p w14:paraId="2E95A360" w14:textId="77777777" w:rsidP="007D11A3" w:rsidR="002B1D5D" w:rsidRDefault="002B1D5D" w:rsidRPr="00442D7B">
      <w:pPr>
        <w:spacing w:after="0" w:line="240" w:lineRule="auto"/>
        <w:contextualSpacing/>
        <w:jc w:val="both"/>
        <w:rPr>
          <w:rFonts w:ascii="Times New Roman" w:cs="Times New Roman" w:eastAsia="Calibri" w:hAnsi="Times New Roman"/>
          <w:b/>
          <w:color w:themeColor="text1" w:val="000000"/>
          <w:sz w:val="32"/>
        </w:rPr>
      </w:pPr>
    </w:p>
    <w:p w14:paraId="3DA95F2F" w14:textId="77777777" w:rsidP="007D11A3" w:rsidR="002B1D5D" w:rsidRDefault="002B1D5D" w:rsidRPr="00442D7B">
      <w:pPr>
        <w:spacing w:after="0" w:line="240" w:lineRule="auto"/>
        <w:contextualSpacing/>
        <w:jc w:val="both"/>
        <w:rPr>
          <w:rFonts w:ascii="Times New Roman" w:cs="Times New Roman" w:eastAsia="Calibri" w:hAnsi="Times New Roman"/>
          <w:b/>
          <w:color w:themeColor="text1" w:val="000000"/>
          <w:sz w:val="32"/>
        </w:rPr>
      </w:pPr>
    </w:p>
    <w:p w14:paraId="25B56897" w14:textId="77777777" w:rsidP="007D11A3" w:rsidR="002B1D5D" w:rsidRDefault="002B1D5D" w:rsidRPr="00442D7B">
      <w:pPr>
        <w:spacing w:after="0" w:line="240" w:lineRule="auto"/>
        <w:contextualSpacing/>
        <w:jc w:val="both"/>
        <w:rPr>
          <w:rFonts w:ascii="Times New Roman" w:cs="Times New Roman" w:eastAsia="Calibri" w:hAnsi="Times New Roman"/>
          <w:b/>
          <w:color w:themeColor="text1" w:val="000000"/>
          <w:sz w:val="32"/>
        </w:rPr>
      </w:pPr>
    </w:p>
    <w:p w14:paraId="3B7A2C84" w14:textId="77777777" w:rsidP="007D11A3" w:rsidR="002B1D5D" w:rsidRDefault="002B1D5D" w:rsidRPr="00442D7B">
      <w:pPr>
        <w:spacing w:after="0" w:line="240" w:lineRule="auto"/>
        <w:contextualSpacing/>
        <w:jc w:val="both"/>
        <w:rPr>
          <w:rFonts w:ascii="Times New Roman" w:cs="Times New Roman" w:eastAsia="Calibri" w:hAnsi="Times New Roman"/>
          <w:b/>
          <w:color w:themeColor="text1" w:val="000000"/>
          <w:sz w:val="32"/>
        </w:rPr>
      </w:pPr>
    </w:p>
    <w:p w14:paraId="590A9E9D" w14:textId="77777777" w:rsidP="007D11A3" w:rsidR="002B1D5D" w:rsidRDefault="002B1D5D" w:rsidRPr="00442D7B">
      <w:pPr>
        <w:spacing w:after="0" w:line="240" w:lineRule="auto"/>
        <w:contextualSpacing/>
        <w:jc w:val="both"/>
        <w:rPr>
          <w:rFonts w:ascii="Times New Roman" w:cs="Times New Roman" w:eastAsia="Calibri" w:hAnsi="Times New Roman"/>
          <w:b/>
          <w:color w:themeColor="text1" w:val="000000"/>
          <w:sz w:val="32"/>
        </w:rPr>
      </w:pPr>
    </w:p>
    <w:p w14:paraId="0773E500" w14:textId="77777777" w:rsidP="007D11A3" w:rsidR="002B1D5D" w:rsidRDefault="002B1D5D" w:rsidRPr="00442D7B">
      <w:pPr>
        <w:spacing w:after="0" w:line="240" w:lineRule="auto"/>
        <w:contextualSpacing/>
        <w:jc w:val="both"/>
        <w:rPr>
          <w:rFonts w:ascii="Times New Roman" w:cs="Times New Roman" w:eastAsia="Calibri" w:hAnsi="Times New Roman"/>
          <w:b/>
          <w:color w:themeColor="text1" w:val="000000"/>
          <w:sz w:val="32"/>
        </w:rPr>
      </w:pPr>
    </w:p>
    <w:p w14:paraId="0424DD10" w14:textId="77777777" w:rsidP="007D11A3" w:rsidR="002B1D5D" w:rsidRDefault="002B1D5D" w:rsidRPr="00442D7B">
      <w:pPr>
        <w:spacing w:after="0" w:line="240" w:lineRule="auto"/>
        <w:contextualSpacing/>
        <w:jc w:val="both"/>
        <w:rPr>
          <w:rFonts w:ascii="Times New Roman" w:cs="Times New Roman" w:eastAsia="Calibri" w:hAnsi="Times New Roman"/>
          <w:b/>
          <w:color w:themeColor="text1" w:val="000000"/>
          <w:sz w:val="32"/>
        </w:rPr>
      </w:pPr>
    </w:p>
    <w:p w14:paraId="15415ACC" w14:textId="77777777" w:rsidP="007D11A3" w:rsidR="002B1D5D" w:rsidRDefault="002B1D5D" w:rsidRPr="00442D7B">
      <w:pPr>
        <w:spacing w:after="0" w:line="240" w:lineRule="auto"/>
        <w:contextualSpacing/>
        <w:jc w:val="both"/>
        <w:rPr>
          <w:rFonts w:ascii="Times New Roman" w:cs="Times New Roman" w:eastAsia="Calibri" w:hAnsi="Times New Roman"/>
          <w:b/>
          <w:color w:themeColor="text1" w:val="000000"/>
          <w:sz w:val="32"/>
        </w:rPr>
      </w:pPr>
    </w:p>
    <w:p w14:paraId="07450F7E" w14:textId="77777777" w:rsidP="007D11A3" w:rsidR="002B1D5D" w:rsidRDefault="002B1D5D" w:rsidRPr="00442D7B">
      <w:pPr>
        <w:spacing w:after="0" w:line="240" w:lineRule="auto"/>
        <w:contextualSpacing/>
        <w:jc w:val="both"/>
        <w:rPr>
          <w:rFonts w:ascii="Times New Roman" w:cs="Times New Roman" w:eastAsia="Calibri" w:hAnsi="Times New Roman"/>
          <w:b/>
          <w:color w:themeColor="text1" w:val="000000"/>
          <w:sz w:val="32"/>
        </w:rPr>
      </w:pPr>
    </w:p>
    <w:p w14:paraId="7B15CF32" w14:textId="77777777" w:rsidP="007D11A3" w:rsidR="001A3D52" w:rsidRDefault="001A3D52" w:rsidRPr="00442D7B">
      <w:pPr>
        <w:spacing w:after="0" w:line="240" w:lineRule="auto"/>
        <w:contextualSpacing/>
        <w:jc w:val="both"/>
        <w:rPr>
          <w:rFonts w:ascii="Times New Roman" w:cs="Times New Roman" w:eastAsia="Calibri" w:hAnsi="Times New Roman"/>
          <w:b/>
          <w:color w:themeColor="text1" w:val="000000"/>
          <w:sz w:val="32"/>
        </w:rPr>
      </w:pPr>
    </w:p>
    <w:p w14:paraId="0EBA993E" w14:textId="77777777" w:rsidP="007D11A3" w:rsidR="001A3D52" w:rsidRDefault="001A3D52" w:rsidRPr="00442D7B">
      <w:pPr>
        <w:spacing w:after="0" w:line="240" w:lineRule="auto"/>
        <w:contextualSpacing/>
        <w:jc w:val="both"/>
        <w:rPr>
          <w:rFonts w:ascii="Times New Roman" w:cs="Times New Roman" w:eastAsia="Calibri" w:hAnsi="Times New Roman"/>
          <w:b/>
          <w:color w:themeColor="text1" w:val="000000"/>
          <w:sz w:val="32"/>
        </w:rPr>
      </w:pPr>
    </w:p>
    <w:p w14:paraId="7F6FFDE8" w14:textId="77777777" w:rsidP="007D11A3" w:rsidR="002B1D5D" w:rsidRDefault="002B1D5D" w:rsidRPr="00442D7B">
      <w:pPr>
        <w:spacing w:after="0" w:line="240" w:lineRule="auto"/>
        <w:contextualSpacing/>
        <w:jc w:val="both"/>
        <w:rPr>
          <w:rFonts w:ascii="Times New Roman" w:cs="Times New Roman" w:eastAsia="Calibri" w:hAnsi="Times New Roman"/>
          <w:b/>
          <w:color w:themeColor="text1" w:val="000000"/>
          <w:sz w:val="32"/>
        </w:rPr>
      </w:pPr>
    </w:p>
    <w:p w14:paraId="066CA2C6" w14:textId="77777777" w:rsidP="007D11A3" w:rsidR="002B1D5D" w:rsidRDefault="002B1D5D" w:rsidRPr="00442D7B">
      <w:pPr>
        <w:spacing w:after="0" w:line="240" w:lineRule="auto"/>
        <w:contextualSpacing/>
        <w:jc w:val="both"/>
        <w:rPr>
          <w:rFonts w:ascii="Times New Roman" w:cs="Times New Roman" w:eastAsia="Calibri" w:hAnsi="Times New Roman"/>
          <w:b/>
          <w:color w:themeColor="text1" w:val="000000"/>
          <w:sz w:val="32"/>
        </w:rPr>
      </w:pPr>
    </w:p>
    <w:p w14:paraId="10AD3237" w14:textId="77777777" w:rsidP="007D11A3" w:rsidR="002B1D5D" w:rsidRDefault="002B1D5D" w:rsidRPr="00442D7B">
      <w:pPr>
        <w:spacing w:after="0" w:line="240" w:lineRule="auto"/>
        <w:contextualSpacing/>
        <w:jc w:val="both"/>
        <w:rPr>
          <w:rFonts w:ascii="Times New Roman" w:cs="Times New Roman" w:eastAsia="Calibri" w:hAnsi="Times New Roman"/>
          <w:b/>
          <w:color w:themeColor="text1" w:val="000000"/>
          <w:sz w:val="32"/>
        </w:rPr>
      </w:pPr>
    </w:p>
    <w:p w14:paraId="5F6C28DE" w14:textId="77777777" w:rsidP="007D11A3" w:rsidR="002B1D5D" w:rsidRDefault="002B1D5D" w:rsidRPr="00442D7B">
      <w:pPr>
        <w:spacing w:after="0" w:line="240" w:lineRule="auto"/>
        <w:contextualSpacing/>
        <w:jc w:val="both"/>
        <w:rPr>
          <w:rFonts w:ascii="Times New Roman" w:cs="Times New Roman" w:eastAsia="Calibri" w:hAnsi="Times New Roman"/>
          <w:b/>
          <w:color w:themeColor="text1" w:val="000000"/>
          <w:sz w:val="32"/>
        </w:rPr>
      </w:pPr>
    </w:p>
    <w:p w14:paraId="5810C9B1" w14:textId="77777777" w:rsidP="00F01D07" w:rsidR="00A564C3" w:rsidRDefault="00A564C3" w:rsidRPr="00442D7B">
      <w:pPr>
        <w:keepNext/>
        <w:spacing w:after="0" w:line="240" w:lineRule="auto"/>
        <w:jc w:val="center"/>
        <w:outlineLvl w:val="7"/>
        <w:rPr>
          <w:rFonts w:ascii="Times New Roman" w:cs="Times New Roman" w:eastAsia="Times New Roman" w:hAnsi="Times New Roman"/>
          <w:b/>
          <w:color w:themeColor="text1" w:val="000000"/>
          <w:u w:val="single"/>
          <w:lang w:eastAsia="fr-FR"/>
        </w:rPr>
      </w:pPr>
      <w:r w:rsidRPr="00442D7B">
        <w:rPr>
          <w:rFonts w:ascii="Times New Roman" w:cs="Times New Roman" w:hAnsi="Times New Roman"/>
          <w:noProof/>
          <w:color w:themeColor="text1" w:val="000000"/>
          <w:sz w:val="24"/>
          <w:lang w:eastAsia="fr-FR"/>
        </w:rPr>
        <mc:AlternateContent>
          <mc:Choice Requires="wps">
            <w:drawing>
              <wp:anchor allowOverlap="1" behindDoc="0" distB="0" distL="114300" distR="114300" distT="0" layoutInCell="1" locked="0" relativeHeight="251658240" simplePos="0" wp14:anchorId="2EC1D3EB" wp14:editId="2DF54747">
                <wp:simplePos x="0" y="0"/>
                <wp:positionH relativeFrom="margin">
                  <wp:align>left</wp:align>
                </wp:positionH>
                <wp:positionV relativeFrom="paragraph">
                  <wp:posOffset>271780</wp:posOffset>
                </wp:positionV>
                <wp:extent cx="5705475" cy="1146175"/>
                <wp:effectExtent b="0" l="0" r="0" t="0"/>
                <wp:wrapSquare wrapText="bothSides"/>
                <wp:docPr id="1" name="Zone de texte 1"/>
                <wp:cNvGraphicFramePr/>
                <a:graphic xmlns:a="http://schemas.openxmlformats.org/drawingml/2006/main">
                  <a:graphicData uri="http://schemas.microsoft.com/office/word/2010/wordprocessingShape">
                    <wps:wsp>
                      <wps:cNvSpPr txBox="1"/>
                      <wps:spPr>
                        <a:xfrm>
                          <a:off x="0" y="0"/>
                          <a:ext cx="5705475" cy="1146175"/>
                        </a:xfrm>
                        <a:prstGeom prst="rect">
                          <a:avLst/>
                        </a:prstGeom>
                        <a:noFill/>
                        <a:ln>
                          <a:noFill/>
                        </a:ln>
                        <a:effectLst/>
                      </wps:spPr>
                      <wps:txbx>
                        <w:txbxContent>
                          <w:p w14:paraId="1A16295A" w14:textId="77777777" w:rsidP="00A564C3" w:rsidR="00432BAA" w:rsidRDefault="00432BAA" w:rsidRPr="00A564C3">
                            <w:pPr>
                              <w:spacing w:after="0" w:line="240" w:lineRule="auto"/>
                              <w:jc w:val="center"/>
                              <w:rPr>
                                <w:rFonts w:ascii="Times New Roman" w:cs="Times New Roman" w:eastAsia="Times New Roman" w:hAnsi="Times New Roman"/>
                                <w:sz w:val="72"/>
                                <w:szCs w:val="72"/>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F3D1E29" w14:textId="3F6AB654" w:rsidP="00A564C3" w:rsidR="00432BAA" w:rsidRDefault="00432BAA" w:rsidRPr="00A564C3">
                            <w:pPr>
                              <w:spacing w:after="0" w:line="240" w:lineRule="auto"/>
                              <w:jc w:val="center"/>
                              <w:rPr>
                                <w:rFonts w:ascii="Times New Roman" w:cs="Times New Roman" w:eastAsia="Times New Roman" w:hAnsi="Times New Roman"/>
                                <w:sz w:val="56"/>
                                <w:szCs w:val="72"/>
                                <w:u w:val="single"/>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564C3">
                              <w:rPr>
                                <w:rFonts w:ascii="Times New Roman" w:cs="Times New Roman" w:eastAsia="Times New Roman" w:hAnsi="Times New Roman"/>
                                <w:sz w:val="56"/>
                                <w:szCs w:val="72"/>
                                <w:u w:val="single"/>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PARTIE I – PR</w:t>
                            </w:r>
                            <w:r>
                              <w:rPr>
                                <w:rFonts w:ascii="Times New Roman" w:cs="Times New Roman" w:eastAsia="Times New Roman" w:hAnsi="Times New Roman"/>
                                <w:sz w:val="56"/>
                                <w:szCs w:val="72"/>
                                <w:u w:val="single"/>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É</w:t>
                            </w:r>
                            <w:r w:rsidRPr="00A564C3">
                              <w:rPr>
                                <w:rFonts w:ascii="Times New Roman" w:cs="Times New Roman" w:eastAsia="Times New Roman" w:hAnsi="Times New Roman"/>
                                <w:sz w:val="56"/>
                                <w:szCs w:val="72"/>
                                <w:u w:val="single"/>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AMBULE</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coordsize="21600,21600" id="_x0000_t202" o:spt="202" path="m,l,21600r21600,l21600,xe" w14:anchorId="2EC1D3EB">
                <v:stroke joinstyle="miter"/>
                <v:path gradientshapeok="t" o:connecttype="rect"/>
              </v:shapetype>
              <v:shape filled="f" id="Zone de texte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jrKULwIAAFwEAAAOAAAAZHJzL2Uyb0RvYy54bWysVE2P2jAQvVfqf7B8LyEIljYirOiuqCqh 3ZXYaqXejGOTSLbHtQ0J/fUdO4Gl256qXsx8ZTzz3jOL204rchTON2BKmo/GlAjDoWrMvqTfntcf PlLiAzMVU2BESU/C09vl+3eL1hZiAjWoSjiCTYwvWlvSOgRbZJnntdDMj8AKg0kJTrOArttnlWMt dtcqm4zHN1kLrrIOuPAeo/d9ki5TfykFD49SehGIKinOFtLp0rmLZ7ZcsGLvmK0bPozB/mEKzRqD l15a3bPAyME1f7TSDXfgQYYRB52BlA0XaQfcJh+/2WZbMyvSLgiOtxeY/P9ryx+OT440FXJHiWEa KfqORJFKkCC6IEgeIWqtL7Bya7E2dJ+hi+VD3GMwbt5Jp+Mv7kQwj2CfLgBjJ8IxOJuPZ9P5jBKO uTyf3uToYJ/s9XPrfPgiQJNolNQhgwlYdtz40JeeS+JtBtaNUhhnhTK/BbBnHxFJBsPXcZN+4miF btcNa+ygOuF2DnqJeMvXDU6wYT48MYeawIVQ5+ERD6mgLSkMFiU1uJ9/i8d6pAqzlLSosZL6Hwfm BCXqq0ESP+XTaRRlcqaz+QQdd53ZXWfMQd8ByhiJwumSGeuDOpvSgX7B57CKt2KKGY53lzSczbvQ Kx+fExerVSpCGVoWNmZreWwdIYz4PncvzNmBhKiEBzirkRVvuOhre/BXhwCySURFgHtUkeDooIQT 1cNzi2/k2k9Vr38Ky18AAAD//wMAUEsDBBQABgAIAAAAIQDWJe3K3AAAAAcBAAAPAAAAZHJzL2Rv d25yZXYueG1sTM9NT8MwDAbgOxL/ITISN5bQbagrdScE4gpifEjcssZrKxqnarK1/HvMCY7Wa71+ XG5n36sTjbELjHC9MKCI6+A6bhDeXh+vclAxWXa2D0wI3xRhW52flbZwYeIXOu1So6SEY2ER2pSG QutYt+RtXISBWLJDGL1NMo6NdqOdpNz3OjPmRnvbsVxo7UD3LdVfu6NHeH86fH6szHPz4NfDFGaj 2W804uXFfHcLKtGc/pbhly90qMS0D0d2UfUI8khCWGXilzTf5GtQe4QsWy5BV6X+769+AAAA//8D AFBLAQItABQABgAIAAAAIQC2gziS/gAAAOEBAAATAAAAAAAAAAAAAAAAAAAAAABbQ29udGVudF9U eXBlc10ueG1sUEsBAi0AFAAGAAgAAAAhADj9If/WAAAAlAEAAAsAAAAAAAAAAAAAAAAALwEAAF9y ZWxzLy5yZWxzUEsBAi0AFAAGAAgAAAAhAFKOspQvAgAAXAQAAA4AAAAAAAAAAAAAAAAALgIAAGRy cy9lMm9Eb2MueG1sUEsBAi0AFAAGAAgAAAAhANYl7crcAAAABwEAAA8AAAAAAAAAAAAAAAAAiQQA AGRycy9kb3ducmV2LnhtbFBLBQYAAAAABAAEAPMAAACSBQAAAAA= " o:spid="_x0000_s1026" stroked="f" style="position:absolute;left:0;text-align:left;margin-left:0;margin-top:21.4pt;width:449.25pt;height:90.2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type="#_x0000_t202">
                <v:textbox>
                  <w:txbxContent>
                    <w:p w14:paraId="1A16295A" w14:textId="77777777" w:rsidP="00A564C3" w:rsidR="00432BAA" w:rsidRDefault="00432BAA" w:rsidRPr="00A564C3">
                      <w:pPr>
                        <w:spacing w:after="0" w:line="240" w:lineRule="auto"/>
                        <w:jc w:val="center"/>
                        <w:rPr>
                          <w:rFonts w:ascii="Times New Roman" w:cs="Times New Roman" w:eastAsia="Times New Roman" w:hAnsi="Times New Roman"/>
                          <w:sz w:val="72"/>
                          <w:szCs w:val="72"/>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F3D1E29" w14:textId="3F6AB654" w:rsidP="00A564C3" w:rsidR="00432BAA" w:rsidRDefault="00432BAA" w:rsidRPr="00A564C3">
                      <w:pPr>
                        <w:spacing w:after="0" w:line="240" w:lineRule="auto"/>
                        <w:jc w:val="center"/>
                        <w:rPr>
                          <w:rFonts w:ascii="Times New Roman" w:cs="Times New Roman" w:eastAsia="Times New Roman" w:hAnsi="Times New Roman"/>
                          <w:sz w:val="56"/>
                          <w:szCs w:val="72"/>
                          <w:u w:val="single"/>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564C3">
                        <w:rPr>
                          <w:rFonts w:ascii="Times New Roman" w:cs="Times New Roman" w:eastAsia="Times New Roman" w:hAnsi="Times New Roman"/>
                          <w:sz w:val="56"/>
                          <w:szCs w:val="72"/>
                          <w:u w:val="single"/>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PARTIE I – PR</w:t>
                      </w:r>
                      <w:r>
                        <w:rPr>
                          <w:rFonts w:ascii="Times New Roman" w:cs="Times New Roman" w:eastAsia="Times New Roman" w:hAnsi="Times New Roman"/>
                          <w:sz w:val="56"/>
                          <w:szCs w:val="72"/>
                          <w:u w:val="single"/>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É</w:t>
                      </w:r>
                      <w:r w:rsidRPr="00A564C3">
                        <w:rPr>
                          <w:rFonts w:ascii="Times New Roman" w:cs="Times New Roman" w:eastAsia="Times New Roman" w:hAnsi="Times New Roman"/>
                          <w:sz w:val="56"/>
                          <w:szCs w:val="72"/>
                          <w:u w:val="single"/>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AMBULE</w:t>
                      </w:r>
                    </w:p>
                  </w:txbxContent>
                </v:textbox>
                <w10:wrap anchorx="margin" type="square"/>
              </v:shape>
            </w:pict>
          </mc:Fallback>
        </mc:AlternateContent>
      </w:r>
      <w:r w:rsidRPr="00442D7B">
        <w:rPr>
          <w:rFonts w:ascii="Times New Roman" w:cs="Times New Roman" w:eastAsia="Times New Roman" w:hAnsi="Times New Roman"/>
          <w:b/>
          <w:color w:themeColor="text1" w:val="000000"/>
          <w:sz w:val="24"/>
          <w:u w:val="single"/>
          <w:lang w:eastAsia="fr-FR"/>
        </w:rPr>
        <w:t>IL A ETE CONVENU ET ARRETE CE QUI SUIT </w:t>
      </w:r>
      <w:r w:rsidRPr="00442D7B">
        <w:rPr>
          <w:rFonts w:ascii="Times New Roman" w:cs="Times New Roman" w:eastAsia="Times New Roman" w:hAnsi="Times New Roman"/>
          <w:b/>
          <w:color w:themeColor="text1" w:val="000000"/>
          <w:u w:val="single"/>
          <w:lang w:eastAsia="fr-FR"/>
        </w:rPr>
        <w:t>:</w:t>
      </w:r>
    </w:p>
    <w:p w14:paraId="17167E78" w14:textId="77777777" w:rsidP="007D11A3" w:rsidR="00A564C3" w:rsidRDefault="00A564C3" w:rsidRPr="00442D7B">
      <w:pPr>
        <w:keepNext/>
        <w:spacing w:after="0" w:line="240" w:lineRule="auto"/>
        <w:jc w:val="both"/>
        <w:outlineLvl w:val="7"/>
        <w:rPr>
          <w:rFonts w:ascii="Times New Roman" w:cs="Times New Roman" w:eastAsia="Times New Roman" w:hAnsi="Times New Roman"/>
          <w:b/>
          <w:color w:themeColor="text1" w:val="000000"/>
          <w:u w:val="single"/>
          <w:lang w:eastAsia="fr-FR"/>
        </w:rPr>
      </w:pPr>
    </w:p>
    <w:p w14:paraId="003AA6EB" w14:textId="77777777" w:rsidP="007D11A3" w:rsidR="009F7D78" w:rsidRDefault="009F7D78" w:rsidRPr="00442D7B">
      <w:pPr>
        <w:keepNext/>
        <w:spacing w:after="0" w:line="240" w:lineRule="auto"/>
        <w:jc w:val="both"/>
        <w:outlineLvl w:val="7"/>
        <w:rPr>
          <w:rFonts w:ascii="Times New Roman" w:cs="Times New Roman" w:eastAsia="Times New Roman" w:hAnsi="Times New Roman"/>
          <w:b/>
          <w:color w:themeColor="text1" w:val="000000"/>
          <w:u w:val="single"/>
          <w:lang w:eastAsia="fr-FR"/>
        </w:rPr>
      </w:pPr>
    </w:p>
    <w:p w14:paraId="6D19AC6F" w14:textId="67F2C1FA" w:rsidP="007D11A3" w:rsidR="009F7D78" w:rsidRDefault="009F7D78"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Pour une meilleure lisibilité et compréhension de l’accord, il a été décidé de scinder l’accord en deux </w:t>
      </w:r>
      <w:r w:rsidR="00EA3F67" w:rsidRPr="00442D7B">
        <w:rPr>
          <w:rFonts w:ascii="Times New Roman" w:cs="Times New Roman" w:eastAsia="Times New Roman" w:hAnsi="Times New Roman"/>
          <w:color w:themeColor="text1" w:val="000000"/>
          <w:lang w:eastAsia="fr-FR"/>
        </w:rPr>
        <w:t xml:space="preserve">grandes </w:t>
      </w:r>
      <w:r w:rsidRPr="00442D7B">
        <w:rPr>
          <w:rFonts w:ascii="Times New Roman" w:cs="Times New Roman" w:eastAsia="Times New Roman" w:hAnsi="Times New Roman"/>
          <w:color w:themeColor="text1" w:val="000000"/>
          <w:lang w:eastAsia="fr-FR"/>
        </w:rPr>
        <w:t>parties :</w:t>
      </w:r>
    </w:p>
    <w:p w14:paraId="0CF910E5" w14:textId="5DA25020" w:rsidP="007D11A3" w:rsidR="009F7D78" w:rsidRDefault="009F7D78"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l’une sur les temps complets (partie III)</w:t>
      </w:r>
    </w:p>
    <w:p w14:paraId="74A3C7A3" w14:textId="722F65F2" w:rsidP="007D11A3" w:rsidR="009F7D78" w:rsidRDefault="009F7D78"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l’autre sur les temps partiels (partie IV)</w:t>
      </w:r>
    </w:p>
    <w:p w14:paraId="1F66DDD1" w14:textId="60B60D23" w:rsidP="007D11A3" w:rsidR="009F7D78" w:rsidRDefault="009F7D78"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 reste des parties sera commun à tous les salariés</w:t>
      </w:r>
      <w:r w:rsidR="00A24432" w:rsidRPr="00442D7B">
        <w:rPr>
          <w:rFonts w:ascii="Times New Roman" w:cs="Times New Roman" w:eastAsia="Times New Roman" w:hAnsi="Times New Roman"/>
          <w:color w:themeColor="text1" w:val="000000"/>
          <w:lang w:eastAsia="fr-FR"/>
        </w:rPr>
        <w:t xml:space="preserve">, selon le champ d’application </w:t>
      </w:r>
      <w:r w:rsidR="00FE3917" w:rsidRPr="00442D7B">
        <w:rPr>
          <w:rFonts w:ascii="Times New Roman" w:cs="Times New Roman" w:eastAsia="Times New Roman" w:hAnsi="Times New Roman"/>
          <w:color w:themeColor="text1" w:val="000000"/>
          <w:lang w:eastAsia="fr-FR"/>
        </w:rPr>
        <w:t>pré</w:t>
      </w:r>
      <w:r w:rsidR="00A24432" w:rsidRPr="00442D7B">
        <w:rPr>
          <w:rFonts w:ascii="Times New Roman" w:cs="Times New Roman" w:eastAsia="Times New Roman" w:hAnsi="Times New Roman"/>
          <w:color w:themeColor="text1" w:val="000000"/>
          <w:lang w:eastAsia="fr-FR"/>
        </w:rPr>
        <w:t>défini</w:t>
      </w:r>
      <w:r w:rsidRPr="00442D7B">
        <w:rPr>
          <w:rFonts w:ascii="Times New Roman" w:cs="Times New Roman" w:eastAsia="Times New Roman" w:hAnsi="Times New Roman"/>
          <w:color w:themeColor="text1" w:val="000000"/>
          <w:lang w:eastAsia="fr-FR"/>
        </w:rPr>
        <w:t>.</w:t>
      </w:r>
    </w:p>
    <w:p w14:paraId="41E9592F"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300F39D7" w14:textId="1D3E2494" w:rsidP="007D11A3" w:rsidR="00A564C3" w:rsidRDefault="001A3D52"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 Société</w:t>
      </w:r>
      <w:r w:rsidR="00A564C3" w:rsidRPr="00442D7B">
        <w:rPr>
          <w:rFonts w:ascii="Times New Roman" w:cs="Times New Roman" w:eastAsia="Times New Roman" w:hAnsi="Times New Roman"/>
          <w:color w:themeColor="text1" w:val="000000"/>
          <w:lang w:eastAsia="fr-FR"/>
        </w:rPr>
        <w:t xml:space="preserve"> </w:t>
      </w:r>
      <w:r w:rsidR="0007703B">
        <w:rPr>
          <w:rFonts w:ascii="Times New Roman" w:cs="Times New Roman" w:eastAsia="Times New Roman" w:hAnsi="Times New Roman"/>
          <w:color w:themeColor="text1" w:val="000000"/>
          <w:lang w:eastAsia="fr-FR"/>
        </w:rPr>
        <w:t>XXXXX</w:t>
      </w:r>
      <w:r w:rsidR="00A564C3" w:rsidRPr="00442D7B">
        <w:rPr>
          <w:rFonts w:ascii="Times New Roman" w:cs="Times New Roman" w:eastAsia="Times New Roman" w:hAnsi="Times New Roman"/>
          <w:color w:themeColor="text1" w:val="000000"/>
          <w:lang w:eastAsia="fr-FR"/>
        </w:rPr>
        <w:t xml:space="preserve"> a pour activité le transport de voyageurs par autocars ou autobus, en secteurs touristique, scolaire ou para scolaire, urbain ou interurbain, service à la demande.</w:t>
      </w:r>
    </w:p>
    <w:p w14:paraId="63781776" w14:textId="77777777" w:rsidP="007D11A3" w:rsidR="00493BFC" w:rsidRDefault="00493BFC" w:rsidRPr="00442D7B">
      <w:pPr>
        <w:spacing w:after="0" w:line="240" w:lineRule="auto"/>
        <w:jc w:val="both"/>
        <w:rPr>
          <w:rFonts w:ascii="Times New Roman" w:cs="Times New Roman" w:eastAsia="Times New Roman" w:hAnsi="Times New Roman"/>
          <w:color w:themeColor="text1" w:val="000000"/>
          <w:lang w:eastAsia="fr-FR"/>
        </w:rPr>
      </w:pPr>
    </w:p>
    <w:p w14:paraId="69835F1D" w14:textId="155E9EE9" w:rsidP="00493BFC" w:rsidR="00493BFC" w:rsidRDefault="00493BFC"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Le présent accord a pour objet de formaliser les dispositions convenues entre les parties, notamment en matière d’aménagement et d’organisation du temps de travail au sein de la </w:t>
      </w:r>
      <w:r w:rsidR="00A63826" w:rsidRPr="00442D7B">
        <w:rPr>
          <w:rFonts w:ascii="Times New Roman" w:cs="Times New Roman" w:eastAsia="Times New Roman" w:hAnsi="Times New Roman"/>
          <w:color w:themeColor="text1" w:val="000000"/>
          <w:lang w:eastAsia="fr-FR"/>
        </w:rPr>
        <w:t>s</w:t>
      </w:r>
      <w:r w:rsidRPr="00442D7B">
        <w:rPr>
          <w:rFonts w:ascii="Times New Roman" w:cs="Times New Roman" w:eastAsia="Times New Roman" w:hAnsi="Times New Roman"/>
          <w:color w:themeColor="text1" w:val="000000"/>
          <w:lang w:eastAsia="fr-FR"/>
        </w:rPr>
        <w:t>ociété.</w:t>
      </w:r>
    </w:p>
    <w:p w14:paraId="0AEC84B2" w14:textId="77777777" w:rsidP="007D11A3" w:rsidR="00493BFC" w:rsidRDefault="00493BFC" w:rsidRPr="00442D7B">
      <w:pPr>
        <w:spacing w:after="0" w:line="240" w:lineRule="auto"/>
        <w:jc w:val="both"/>
        <w:rPr>
          <w:rFonts w:ascii="Times New Roman" w:cs="Times New Roman" w:eastAsia="Times New Roman" w:hAnsi="Times New Roman"/>
          <w:color w:themeColor="text1" w:val="000000"/>
          <w:lang w:eastAsia="fr-FR"/>
        </w:rPr>
      </w:pPr>
    </w:p>
    <w:p w14:paraId="025D9E2E" w14:textId="50D8A795" w:rsidP="00493BFC" w:rsidR="00493BFC" w:rsidRDefault="00493BFC" w:rsidRPr="00442D7B">
      <w:pPr>
        <w:spacing w:after="0" w:line="240" w:lineRule="auto"/>
        <w:jc w:val="both"/>
        <w:rPr>
          <w:rFonts w:ascii="Times New Roman" w:cs="Times New Roman" w:eastAsia="Calibri" w:hAnsi="Times New Roman"/>
          <w:b/>
          <w:bCs/>
          <w:color w:themeColor="text1" w:val="000000"/>
          <w:lang w:eastAsia="fr-FR"/>
        </w:rPr>
      </w:pPr>
      <w:r w:rsidRPr="00442D7B">
        <w:rPr>
          <w:rFonts w:ascii="Times New Roman" w:cs="Times New Roman" w:eastAsia="Calibri" w:hAnsi="Times New Roman"/>
          <w:b/>
          <w:bCs/>
          <w:color w:themeColor="text1" w:val="000000"/>
          <w:u w:val="single"/>
          <w:lang w:eastAsia="fr-FR"/>
        </w:rPr>
        <w:t>PORTEE DE L’ACCORD</w:t>
      </w:r>
      <w:r w:rsidR="00A9141D" w:rsidRPr="00442D7B">
        <w:rPr>
          <w:rFonts w:ascii="Times New Roman" w:cs="Times New Roman" w:eastAsia="Calibri" w:hAnsi="Times New Roman"/>
          <w:b/>
          <w:bCs/>
          <w:color w:themeColor="text1" w:val="000000"/>
          <w:lang w:eastAsia="fr-FR"/>
        </w:rPr>
        <w:t> :</w:t>
      </w:r>
    </w:p>
    <w:p w14:paraId="5C89EBC1" w14:textId="0FEF5280" w:rsidP="00493BFC" w:rsidR="00493BFC" w:rsidRDefault="00493BFC" w:rsidRPr="00442D7B">
      <w:pPr>
        <w:spacing w:after="0" w:line="240" w:lineRule="auto"/>
        <w:jc w:val="both"/>
        <w:rPr>
          <w:rFonts w:ascii="Times New Roman" w:cs="Times New Roman" w:eastAsia="Calibri" w:hAnsi="Times New Roman"/>
          <w:color w:themeColor="text1" w:val="000000"/>
          <w:lang w:eastAsia="fr-FR"/>
        </w:rPr>
      </w:pPr>
      <w:r w:rsidRPr="00442D7B">
        <w:rPr>
          <w:rFonts w:ascii="Times New Roman" w:cs="Times New Roman" w:eastAsia="Calibri" w:hAnsi="Times New Roman"/>
          <w:color w:themeColor="text1" w:val="000000"/>
          <w:lang w:eastAsia="fr-FR"/>
        </w:rPr>
        <w:t>Les parties conviennent que les dispositions du présent accord et ses annexes se substitueront de plein droit, dès la date d’entrée en vigueur de l’accord, à celles issues des accords collectifs de branche</w:t>
      </w:r>
      <w:r w:rsidR="00EF2042" w:rsidRPr="00442D7B">
        <w:rPr>
          <w:rFonts w:ascii="Times New Roman" w:cs="Times New Roman" w:eastAsia="Calibri" w:hAnsi="Times New Roman"/>
          <w:color w:themeColor="text1" w:val="000000"/>
          <w:lang w:eastAsia="fr-FR"/>
        </w:rPr>
        <w:t>, des accords d’entreprises</w:t>
      </w:r>
      <w:r w:rsidRPr="00442D7B">
        <w:rPr>
          <w:rFonts w:ascii="Times New Roman" w:cs="Times New Roman" w:eastAsia="Calibri" w:hAnsi="Times New Roman"/>
          <w:color w:themeColor="text1" w:val="000000"/>
          <w:lang w:eastAsia="fr-FR"/>
        </w:rPr>
        <w:t>, des accords atypiques, des décisions unilatérales, des notes de service et usages en vigueur au sein de de la Société concernant l’ensemble des sujets traités.</w:t>
      </w:r>
    </w:p>
    <w:p w14:paraId="322628ED" w14:textId="77777777" w:rsidP="00493BFC" w:rsidR="00493BFC" w:rsidRDefault="00493BFC" w:rsidRPr="00442D7B">
      <w:pPr>
        <w:spacing w:after="0" w:line="240" w:lineRule="auto"/>
        <w:jc w:val="both"/>
        <w:rPr>
          <w:rFonts w:ascii="Times New Roman" w:cs="Times New Roman" w:eastAsia="Calibri" w:hAnsi="Times New Roman"/>
          <w:color w:themeColor="text1" w:val="000000"/>
          <w:lang w:eastAsia="fr-FR"/>
        </w:rPr>
      </w:pPr>
      <w:r w:rsidRPr="00442D7B">
        <w:rPr>
          <w:rFonts w:ascii="Times New Roman" w:cs="Times New Roman" w:eastAsia="Calibri" w:hAnsi="Times New Roman"/>
          <w:color w:themeColor="text1" w:val="000000"/>
          <w:lang w:eastAsia="fr-FR"/>
        </w:rPr>
        <w:t>Le présent accord annule et remplace tous accords et avenants conclus précédemment sur le même objet.</w:t>
      </w:r>
    </w:p>
    <w:p w14:paraId="7CFCE675" w14:textId="77777777" w:rsidP="00493BFC" w:rsidR="00493BFC" w:rsidRDefault="00493BFC" w:rsidRPr="00442D7B">
      <w:pPr>
        <w:spacing w:after="0" w:line="240" w:lineRule="auto"/>
        <w:jc w:val="both"/>
        <w:rPr>
          <w:rFonts w:ascii="Times New Roman" w:cs="Times New Roman" w:eastAsia="Calibri" w:hAnsi="Times New Roman"/>
          <w:color w:themeColor="text1" w:val="000000"/>
          <w:lang w:eastAsia="fr-FR"/>
        </w:rPr>
      </w:pPr>
    </w:p>
    <w:p w14:paraId="0D2218F5" w14:textId="77777777" w:rsidP="00493BFC" w:rsidR="00493BFC" w:rsidRDefault="00493BFC" w:rsidRPr="00442D7B">
      <w:pPr>
        <w:spacing w:after="0" w:line="240" w:lineRule="auto"/>
        <w:jc w:val="both"/>
        <w:rPr>
          <w:rFonts w:ascii="Times New Roman" w:cs="Times New Roman" w:eastAsia="Calibri" w:hAnsi="Times New Roman"/>
          <w:color w:themeColor="text1" w:val="000000"/>
          <w:lang w:eastAsia="fr-FR"/>
        </w:rPr>
      </w:pPr>
      <w:r w:rsidRPr="00442D7B">
        <w:rPr>
          <w:rFonts w:ascii="Times New Roman" w:cs="Times New Roman" w:eastAsia="Calibri" w:hAnsi="Times New Roman"/>
          <w:color w:themeColor="text1" w:val="000000"/>
          <w:lang w:eastAsia="fr-FR"/>
        </w:rPr>
        <w:t>Seules les dispositions d’ordre public issues du code du travail ainsi que les dispositions conventionnelles de branches impératives demeurent applicables.</w:t>
      </w:r>
    </w:p>
    <w:p w14:paraId="532AB7CF"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43325EDB" w14:textId="77777777" w:rsidP="007D11A3" w:rsidR="00A564C3" w:rsidRDefault="00A564C3" w:rsidRPr="00442D7B">
      <w:pPr>
        <w:jc w:val="both"/>
        <w:rPr>
          <w:rFonts w:ascii="Times New Roman" w:cs="Times New Roman" w:hAnsi="Times New Roman"/>
          <w:color w:themeColor="text1" w:val="000000"/>
        </w:rPr>
      </w:pPr>
    </w:p>
    <w:p w14:paraId="7E6DC03C" w14:textId="77777777" w:rsidP="007D11A3" w:rsidR="00A564C3" w:rsidRDefault="00A564C3" w:rsidRPr="00442D7B">
      <w:pPr>
        <w:jc w:val="both"/>
        <w:rPr>
          <w:rFonts w:ascii="Times New Roman" w:cs="Times New Roman" w:hAnsi="Times New Roman"/>
          <w:color w:themeColor="text1" w:val="000000"/>
        </w:rPr>
      </w:pPr>
      <w:r w:rsidRPr="00442D7B">
        <w:rPr>
          <w:rFonts w:ascii="Times New Roman" w:cs="Times New Roman" w:hAnsi="Times New Roman"/>
          <w:noProof/>
          <w:color w:themeColor="text1" w:val="000000"/>
          <w:lang w:eastAsia="fr-FR"/>
        </w:rPr>
        <mc:AlternateContent>
          <mc:Choice Requires="wps">
            <w:drawing>
              <wp:anchor allowOverlap="1" behindDoc="0" distB="0" distL="114300" distR="114300" distT="0" layoutInCell="1" locked="0" relativeHeight="251658241" simplePos="0" wp14:anchorId="2F2FBA4E" wp14:editId="550B126F">
                <wp:simplePos x="0" y="0"/>
                <wp:positionH relativeFrom="column">
                  <wp:posOffset>0</wp:posOffset>
                </wp:positionH>
                <wp:positionV relativeFrom="paragraph">
                  <wp:posOffset>0</wp:posOffset>
                </wp:positionV>
                <wp:extent cx="1828800" cy="1828800"/>
                <wp:effectExtent b="0" l="0" r="0" t="0"/>
                <wp:wrapSquare wrapText="bothSides"/>
                <wp:docPr id="2" name="Zone de texte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E414B4E" w14:textId="77777777" w:rsidP="00A564C3" w:rsidR="00432BAA" w:rsidRDefault="00432BAA" w:rsidRPr="00A564C3">
                            <w:pPr>
                              <w:pStyle w:val="Titre4"/>
                              <w:jc w:val="center"/>
                              <w:rPr>
                                <w:b w:val="0"/>
                                <w:sz w:val="52"/>
                                <w:szCs w:val="5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564C3">
                              <w:rPr>
                                <w:b w:val="0"/>
                                <w:sz w:val="52"/>
                                <w:szCs w:val="5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PARTIE II – CHAMP D’APPLICATION</w:t>
                            </w:r>
                          </w:p>
                        </w:txbxContent>
                      </wps:txbx>
                      <wps:bodyPr anchor="t" anchorCtr="0" bIns="45720" compatLnSpc="1" forceAA="0" fromWordArt="0" horzOverflow="overflow" lIns="91440" numCol="1" rIns="91440" rot="0" rtlCol="0" spcCol="0" spcFirstLastPara="0" tIns="45720" vert="horz" vertOverflow="overflow" wrap="none">
                        <a:prstTxWarp prst="textNoShape">
                          <a:avLst/>
                        </a:prstTxWarp>
                        <a:spAutoFit/>
                      </wps:bodyPr>
                    </wps:wsp>
                  </a:graphicData>
                </a:graphic>
              </wp:anchor>
            </w:drawing>
          </mc:Choice>
          <mc:Fallback>
            <w:pict>
              <v:shape filled="f" id="Zone de texte 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3saKwIAAGEEAAAOAAAAZHJzL2Uyb0RvYy54bWysVE2L2zAQvRf6H4TujROTtlkTZ0l3SSmE 3YVsWehNkeXYYGuEpMROf32f5CSbbnsqvcjzpdHMvDee3/Ztww7Kupp0ziejMWdKSypqvcv59+fV hxlnzgtdiIa0yvlROX67eP9u3plMpVRRUyjLkES7rDM5r7w3WZI4WalWuBEZpeEsybbCQ7W7pLCi Q/a2SdLx+FPSkS2MJamcg/V+cPJFzF+WSvrHsnTKsybnqM3H08ZzG85kMRfZzgpT1fJUhviHKlpR azx6SXUvvGB7W/+Rqq2lJUelH0lqEyrLWqrYA7qZjN90s6mEUbEXDMeZy5jc/0srHw5PltVFzlPO tGgB0Q8AxQrFvOq9YmkYUWdchsiNQazvv1APqM92B2PovC9tG77oicGPYR8vA0YmJsOlWTqbjeGS 8J0V5E9erxvr/FdFLQtCzi0QjIMVh7XzQ+g5JLymaVU3TUSx0b8ZkHOwqEiD0+3QyVBxkHy/7WPz l262VBzRpKWBKc7IVY1C1sL5J2FBDRQPuvtHHGVDXc7pJHFWkf35N3uIB2LwctaBajnXGDFnzTcN JG8m02lgZlSmHz+nUOy1Z3vt0fv2jsDlCdbKyCiGeN+cxdJS+4KdWIY34RJa4uWc+7N45wf6Y6ek Wi5jELhohF/rjZEhdZhjGPJz/yKsOSER6PBAZ0qK7A0gQ2y46cxy7wFLRCtMeZgpUA4KeBzxPu1c WJRrPUa9/hkWvwAAAP//AwBQSwMEFAAGAAgAAAAhAEuJJs3WAAAABQEAAA8AAABkcnMvZG93bnJl di54bWxMj9FOwzAMRd+R+IfISLyxdBWgUppOaMAzMPgArzFNaeNUTbYVvh6DkMaL5atrXZ9brWY/ qD1NsQtsYLnIQBE3wXbcGnh7fbwoQMWEbHEITAY+KcKqPj2psLThwC+036RWSQjHEg24lMZS69g4 8hgXYSQW7z1MHpPIqdV2woOE+0HnWXatPXYsHxyOtHbU9JudN1Bk/qnvb/Ln6C+/lldufR8exg9j zs/mu1tQieZ0PIYffEGHWpi2Ycc2qsGAFEm/U7y8KERu/xZdV/o/ff0NAAD//wMAUEsBAi0AFAAG AAgAAAAhALaDOJL+AAAA4QEAABMAAAAAAAAAAAAAAAAAAAAAAFtDb250ZW50X1R5cGVzXS54bWxQ SwECLQAUAAYACAAAACEAOP0h/9YAAACUAQAACwAAAAAAAAAAAAAAAAAvAQAAX3JlbHMvLnJlbHNQ SwECLQAUAAYACAAAACEAPxd7GisCAABhBAAADgAAAAAAAAAAAAAAAAAuAgAAZHJzL2Uyb0RvYy54 bWxQSwECLQAUAAYACAAAACEAS4kmzdYAAAAFAQAADwAAAAAAAAAAAAAAAACFBAAAZHJzL2Rvd25y ZXYueG1sUEsFBgAAAAAEAAQA8wAAAIgFAAAAAA== " o:spid="_x0000_s1027" stroked="f" style="position:absolute;left:0;text-align:left;margin-left:0;margin-top:0;width:2in;height:2in;z-index:251658241;visibility:visible;mso-wrap-style:none;mso-wrap-distance-left:9pt;mso-wrap-distance-top:0;mso-wrap-distance-right:9pt;mso-wrap-distance-bottom:0;mso-position-horizontal:absolute;mso-position-horizontal-relative:text;mso-position-vertical:absolute;mso-position-vertical-relative:text;v-text-anchor:top" type="#_x0000_t202" w14:anchorId="2F2FBA4E">
                <v:textbox style="mso-fit-shape-to-text:t">
                  <w:txbxContent>
                    <w:p w14:paraId="0E414B4E" w14:textId="77777777" w:rsidP="00A564C3" w:rsidR="00432BAA" w:rsidRDefault="00432BAA" w:rsidRPr="00A564C3">
                      <w:pPr>
                        <w:pStyle w:val="Titre4"/>
                        <w:jc w:val="center"/>
                        <w:rPr>
                          <w:b w:val="0"/>
                          <w:sz w:val="52"/>
                          <w:szCs w:val="5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564C3">
                        <w:rPr>
                          <w:b w:val="0"/>
                          <w:sz w:val="52"/>
                          <w:szCs w:val="5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PARTIE II – CHAMP D’APPLICATION</w:t>
                      </w:r>
                    </w:p>
                  </w:txbxContent>
                </v:textbox>
                <w10:wrap type="square"/>
              </v:shape>
            </w:pict>
          </mc:Fallback>
        </mc:AlternateContent>
      </w:r>
    </w:p>
    <w:p w14:paraId="5374C557" w14:textId="6708846F" w:rsidP="007D11A3" w:rsidR="00A564C3" w:rsidRDefault="00A564C3"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Le présent accord </w:t>
      </w:r>
      <w:r w:rsidR="00860FE4" w:rsidRPr="00442D7B">
        <w:rPr>
          <w:rFonts w:ascii="Times New Roman" w:cs="Times New Roman" w:hAnsi="Times New Roman"/>
          <w:color w:themeColor="text1" w:val="000000"/>
        </w:rPr>
        <w:t xml:space="preserve">a vocation à </w:t>
      </w:r>
      <w:r w:rsidRPr="00442D7B">
        <w:rPr>
          <w:rFonts w:ascii="Times New Roman" w:cs="Times New Roman" w:hAnsi="Times New Roman"/>
          <w:color w:themeColor="text1" w:val="000000"/>
        </w:rPr>
        <w:t>s'applique</w:t>
      </w:r>
      <w:r w:rsidR="00860FE4" w:rsidRPr="00442D7B">
        <w:rPr>
          <w:rFonts w:ascii="Times New Roman" w:cs="Times New Roman" w:hAnsi="Times New Roman"/>
          <w:color w:themeColor="text1" w:val="000000"/>
        </w:rPr>
        <w:t>r</w:t>
      </w:r>
      <w:r w:rsidRPr="00442D7B">
        <w:rPr>
          <w:rFonts w:ascii="Times New Roman" w:cs="Times New Roman" w:hAnsi="Times New Roman"/>
          <w:color w:themeColor="text1" w:val="000000"/>
        </w:rPr>
        <w:t xml:space="preserve"> à l’ensemble du personnel de l’entreprise signataire, y compris les personnels bénéficiant de contrat à durée déterminée, les travailleurs temporaires et les salariés mis à disposition par une entreprise extérieure.</w:t>
      </w:r>
    </w:p>
    <w:p w14:paraId="41C38B13" w14:textId="41EBC2F8" w:rsidP="007D11A3" w:rsidR="00A564C3" w:rsidRDefault="00860FE4"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Par mesure de simplification, chaque partie du présent accord, spécifique à certaines catégories de personnel, précisera son propre champ d’application.</w:t>
      </w:r>
    </w:p>
    <w:p w14:paraId="0CA38C79" w14:textId="77777777" w:rsidP="007D11A3" w:rsidR="00010AB6" w:rsidRDefault="00010AB6" w:rsidRPr="00442D7B">
      <w:pPr>
        <w:jc w:val="both"/>
        <w:rPr>
          <w:rFonts w:ascii="Times New Roman" w:cs="Times New Roman" w:hAnsi="Times New Roman"/>
          <w:color w:themeColor="text1" w:val="000000"/>
        </w:rPr>
      </w:pPr>
    </w:p>
    <w:p w14:paraId="1DD60ACF" w14:textId="77777777" w:rsidP="007D11A3" w:rsidR="00010AB6" w:rsidRDefault="00010AB6" w:rsidRPr="00442D7B">
      <w:pPr>
        <w:jc w:val="both"/>
        <w:rPr>
          <w:rFonts w:ascii="Times New Roman" w:cs="Times New Roman" w:hAnsi="Times New Roman"/>
          <w:color w:themeColor="text1" w:val="000000"/>
        </w:rPr>
      </w:pPr>
    </w:p>
    <w:p w14:paraId="62FE8B88" w14:textId="77777777" w:rsidP="007D11A3" w:rsidR="00010AB6" w:rsidRDefault="00010AB6" w:rsidRPr="00442D7B">
      <w:pPr>
        <w:jc w:val="both"/>
        <w:rPr>
          <w:rFonts w:ascii="Times New Roman" w:cs="Times New Roman" w:hAnsi="Times New Roman"/>
          <w:color w:themeColor="text1" w:val="000000"/>
        </w:rPr>
      </w:pPr>
    </w:p>
    <w:p w14:paraId="48B1F5CD" w14:textId="77777777" w:rsidP="007D11A3" w:rsidR="00A564C3" w:rsidRDefault="00A564C3" w:rsidRPr="00442D7B">
      <w:pPr>
        <w:jc w:val="both"/>
        <w:rPr>
          <w:rFonts w:ascii="Times New Roman" w:cs="Times New Roman" w:hAnsi="Times New Roman"/>
          <w:color w:themeColor="text1" w:val="000000"/>
        </w:rPr>
      </w:pPr>
    </w:p>
    <w:p w14:paraId="6E2F9DB9" w14:textId="77777777" w:rsidP="007D11A3" w:rsidR="00A564C3" w:rsidRDefault="00A564C3" w:rsidRPr="00442D7B">
      <w:pPr>
        <w:jc w:val="both"/>
        <w:rPr>
          <w:rFonts w:ascii="Times New Roman" w:cs="Times New Roman" w:hAnsi="Times New Roman"/>
          <w:color w:themeColor="text1" w:val="000000"/>
        </w:rPr>
      </w:pPr>
      <w:r w:rsidRPr="00442D7B">
        <w:rPr>
          <w:rFonts w:ascii="Times New Roman" w:cs="Times New Roman" w:hAnsi="Times New Roman"/>
          <w:noProof/>
          <w:color w:themeColor="text1" w:val="000000"/>
          <w:lang w:eastAsia="fr-FR"/>
        </w:rPr>
        <mc:AlternateContent>
          <mc:Choice Requires="wps">
            <w:drawing>
              <wp:anchor allowOverlap="1" behindDoc="0" distB="0" distL="114300" distR="114300" distT="0" layoutInCell="1" locked="0" relativeHeight="251658242" simplePos="0" wp14:anchorId="24CF0CD5" wp14:editId="362C1F6C">
                <wp:simplePos x="0" y="0"/>
                <wp:positionH relativeFrom="column">
                  <wp:posOffset>0</wp:posOffset>
                </wp:positionH>
                <wp:positionV relativeFrom="paragraph">
                  <wp:posOffset>0</wp:posOffset>
                </wp:positionV>
                <wp:extent cx="1828800" cy="1828800"/>
                <wp:effectExtent b="0" l="0" r="0" t="0"/>
                <wp:wrapSquare wrapText="bothSides"/>
                <wp:docPr id="3" name="Zone de texte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52DBBC9F" w14:textId="0E6775C7" w:rsidP="008D65D8" w:rsidR="00432BAA" w:rsidRDefault="00432BAA" w:rsidRPr="008D65D8">
                            <w:pPr>
                              <w:pStyle w:val="Titre4"/>
                              <w:jc w:val="center"/>
                              <w:rPr>
                                <w:b w:val="0"/>
                                <w:sz w:val="56"/>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564C3">
                              <w:rPr>
                                <w:b w:val="0"/>
                                <w:sz w:val="56"/>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PARTIE III –</w:t>
                            </w:r>
                            <w:r>
                              <w:rPr>
                                <w:b w:val="0"/>
                                <w:sz w:val="56"/>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AMÉNAGEMENT DU TEMPS DE TRAVAIL : SALARIÉS A TEMPS COMPLET</w:t>
                            </w:r>
                          </w:p>
                        </w:txbxContent>
                      </wps:txbx>
                      <wps:bodyPr anchor="t" anchorCtr="0" bIns="45720" compatLnSpc="1" forceAA="0" fromWordArt="0" horzOverflow="overflow" lIns="91440" numCol="1" rIns="91440" rot="0" rtlCol="0" spcCol="0" spcFirstLastPara="0" tIns="45720" vert="horz" vertOverflow="overflow" wrap="none">
                        <a:prstTxWarp prst="textNoShape">
                          <a:avLst/>
                        </a:prstTxWarp>
                        <a:spAutoFit/>
                      </wps:bodyPr>
                    </wps:wsp>
                  </a:graphicData>
                </a:graphic>
              </wp:anchor>
            </w:drawing>
          </mc:Choice>
          <mc:Fallback>
            <w:pict>
              <v:shape filled="f" id="Zone de texte 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a3QyLAIAAGEEAAAOAAAAZHJzL2Uyb0RvYy54bWysVN9r2zAQfh/sfxB6X5yk2ZaaOCVryRiU tpCOwt4UWY4Ntk5ISuzsr98nOU6zbk9jL/L90unuvu+8uOmamh2UdRXpjE9GY86UlpRXepfx78/r D3POnBc6FzVplfGjcvxm+f7dojWpmlJJda4sQxLt0tZkvPTepEniZKka4UZklIazINsID9XuktyK FtmbOpmOx5+SlmxuLEnlHKx3vZMvY/6iUNI/FoVTntUZR20+njae23Amy4VId1aYspKnMsQ/VNGI SuPRc6o74QXb2+qPVE0lLTkq/EhSk1BRVFLFHtDNZPymm00pjIq9YDjOnMfk/l9a+XB4sqzKM37F mRYNIPoBoFiumFedV+wqjKg1LkXkxiDWd1+oA9SD3cEYOu8K24QvemLwY9jH84CRiclwaT6dz8dw SfgGBfmT1+vGOv9VUcOCkHELBONgxeHe+T50CAmvaVpXdR1RrPVvBuTsLSrS4HQ7dNJXHCTfbbvY /HToZkv5EU1a6pnijFxXKOReOP8kLKiB4kF3/4ijqKnNOJ0kzkqyP/9mD/FADF7OWlAt4xoj5qz+ poHk9WQ2C8yMyuzj5ykUe+nZXnr0vrklcHmCtTIyiiHe14NYWGpesBOr8CZcQku8nHE/iLe+pz92 SqrVKgaBi0b4e70xMqQOcwxDfu5ehDUnJAIdHmigpEjfANLHhpvOrPYesES0wpT7mQLloIDHEe/T zoVFudRj1OufYfkLAAD//wMAUEsDBBQABgAIAAAAIQBLiSbN1gAAAAUBAAAPAAAAZHJzL2Rvd25y ZXYueG1sTI/RTsMwDEXfkfiHyEi8sXQVoFKaTmjAMzD4AK8xTWnjVE22Fb4eg5DGi+Wra12fW61m P6g9TbELbGC5yEARN8F23Bp4e328KEDFhGxxCEwGPinCqj49qbC04cAvtN+kVkkIxxINuJTGUuvY OPIYF2EkFu89TB6TyKnVdsKDhPtB51l2rT12LB8cjrR21PSbnTdQZP6p72/y5+gvv5ZXbn0fHsYP Y87P5rtbUInmdDyGH3xBh1qYtmHHNqrBgBRJv1O8vChEbv8WXVf6P339DQAA//8DAFBLAQItABQA BgAIAAAAIQC2gziS/gAAAOEBAAATAAAAAAAAAAAAAAAAAAAAAABbQ29udGVudF9UeXBlc10ueG1s UEsBAi0AFAAGAAgAAAAhADj9If/WAAAAlAEAAAsAAAAAAAAAAAAAAAAALwEAAF9yZWxzLy5yZWxz UEsBAi0AFAAGAAgAAAAhADRrdDIsAgAAYQQAAA4AAAAAAAAAAAAAAAAALgIAAGRycy9lMm9Eb2Mu eG1sUEsBAi0AFAAGAAgAAAAhAEuJJs3WAAAABQEAAA8AAAAAAAAAAAAAAAAAhgQAAGRycy9kb3du cmV2LnhtbFBLBQYAAAAABAAEAPMAAACJBQAAAAA= " o:spid="_x0000_s1028" stroked="f" style="position:absolute;left:0;text-align:left;margin-left:0;margin-top:0;width:2in;height:2in;z-index:251658242;visibility:visible;mso-wrap-style:none;mso-wrap-distance-left:9pt;mso-wrap-distance-top:0;mso-wrap-distance-right:9pt;mso-wrap-distance-bottom:0;mso-position-horizontal:absolute;mso-position-horizontal-relative:text;mso-position-vertical:absolute;mso-position-vertical-relative:text;v-text-anchor:top" type="#_x0000_t202" w14:anchorId="24CF0CD5">
                <v:textbox style="mso-fit-shape-to-text:t">
                  <w:txbxContent>
                    <w:p w14:paraId="52DBBC9F" w14:textId="0E6775C7" w:rsidP="008D65D8" w:rsidR="00432BAA" w:rsidRDefault="00432BAA" w:rsidRPr="008D65D8">
                      <w:pPr>
                        <w:pStyle w:val="Titre4"/>
                        <w:jc w:val="center"/>
                        <w:rPr>
                          <w:b w:val="0"/>
                          <w:sz w:val="56"/>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564C3">
                        <w:rPr>
                          <w:b w:val="0"/>
                          <w:sz w:val="56"/>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PARTIE III –</w:t>
                      </w:r>
                      <w:r>
                        <w:rPr>
                          <w:b w:val="0"/>
                          <w:sz w:val="56"/>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AMÉNAGEMENT DU TEMPS DE TRAVAIL : SALARIÉS A TEMPS COMPLET</w:t>
                      </w:r>
                    </w:p>
                  </w:txbxContent>
                </v:textbox>
                <w10:wrap type="square"/>
              </v:shape>
            </w:pict>
          </mc:Fallback>
        </mc:AlternateContent>
      </w:r>
    </w:p>
    <w:p w14:paraId="33C2C3C2" w14:textId="77777777" w:rsidP="007D11A3" w:rsidR="00A564C3" w:rsidRDefault="00A564C3" w:rsidRPr="00442D7B">
      <w:pPr>
        <w:jc w:val="both"/>
        <w:rPr>
          <w:rFonts w:ascii="Times New Roman" w:cs="Times New Roman" w:hAnsi="Times New Roman"/>
          <w:color w:themeColor="text1" w:val="000000"/>
        </w:rPr>
      </w:pPr>
    </w:p>
    <w:p w14:paraId="51DCC590" w14:textId="31CF1CE8" w:rsidP="007D11A3" w:rsidR="00A564C3" w:rsidRDefault="00A564C3" w:rsidRPr="00442D7B">
      <w:pPr>
        <w:pStyle w:val="Paragraphedeliste"/>
        <w:numPr>
          <w:ilvl w:val="0"/>
          <w:numId w:val="27"/>
        </w:numPr>
        <w:spacing w:after="0" w:line="240" w:lineRule="auto"/>
        <w:jc w:val="both"/>
        <w:rPr>
          <w:rFonts w:ascii="Times New Roman" w:hAnsi="Times New Roman"/>
          <w:b/>
          <w:color w:themeColor="text1" w:val="000000"/>
          <w:sz w:val="32"/>
          <w:u w:val="single"/>
        </w:rPr>
      </w:pPr>
      <w:r w:rsidRPr="00442D7B">
        <w:rPr>
          <w:rFonts w:ascii="Times New Roman" w:hAnsi="Times New Roman"/>
          <w:b/>
          <w:color w:themeColor="text1" w:val="000000"/>
          <w:sz w:val="32"/>
          <w:u w:val="single"/>
        </w:rPr>
        <w:t>LES CONDUCTEURS</w:t>
      </w:r>
      <w:r w:rsidR="00A9141D" w:rsidRPr="00442D7B">
        <w:rPr>
          <w:rFonts w:ascii="Times New Roman" w:hAnsi="Times New Roman"/>
          <w:b/>
          <w:color w:themeColor="text1" w:val="000000"/>
          <w:sz w:val="32"/>
        </w:rPr>
        <w:t> :</w:t>
      </w:r>
    </w:p>
    <w:p w14:paraId="1D940838" w14:textId="77777777" w:rsidP="007D11A3" w:rsidR="00A564C3" w:rsidRDefault="00A564C3" w:rsidRPr="00442D7B">
      <w:pPr>
        <w:jc w:val="both"/>
        <w:rPr>
          <w:rFonts w:ascii="Times New Roman" w:cs="Times New Roman" w:hAnsi="Times New Roman"/>
          <w:color w:themeColor="text1" w:val="000000"/>
        </w:rPr>
      </w:pPr>
    </w:p>
    <w:p w14:paraId="530C1D31" w14:textId="061D2A55" w:rsidP="007D11A3" w:rsidR="00A564C3" w:rsidRDefault="00A564C3"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Cette partie concernant l’aménagement annuel du temps de travail s’applique à l’ensemble des conducteurs </w:t>
      </w:r>
      <w:r w:rsidRPr="00442D7B">
        <w:rPr>
          <w:rFonts w:ascii="Times New Roman" w:cs="Times New Roman" w:hAnsi="Times New Roman"/>
          <w:b/>
          <w:color w:themeColor="text1" w:val="000000"/>
          <w:u w:val="single"/>
        </w:rPr>
        <w:t>à temps complet.</w:t>
      </w:r>
    </w:p>
    <w:p w14:paraId="12C8BA45" w14:textId="77777777" w:rsidP="007D11A3" w:rsidR="00A564C3" w:rsidRDefault="00A564C3" w:rsidRPr="00442D7B">
      <w:pPr>
        <w:jc w:val="both"/>
        <w:rPr>
          <w:rFonts w:ascii="Times New Roman" w:cs="Times New Roman" w:hAnsi="Times New Roman"/>
          <w:color w:themeColor="text1" w:val="000000"/>
        </w:rPr>
      </w:pPr>
      <w:bookmarkStart w:id="1" w:name="_Hlk87178772"/>
      <w:r w:rsidRPr="00442D7B">
        <w:rPr>
          <w:rFonts w:ascii="Times New Roman" w:cs="Times New Roman" w:hAnsi="Times New Roman"/>
          <w:color w:themeColor="text1" w:val="000000"/>
        </w:rPr>
        <w:t>L’aménagement du temps de travail supérieur à la semaine est mis en œuvre, afin de prendre en compte la spécificité de notre activité (variations importantes liées notamment aux périodes touristiques et scolaires).</w:t>
      </w:r>
    </w:p>
    <w:bookmarkEnd w:id="1"/>
    <w:p w14:paraId="399E97E6" w14:textId="77777777" w:rsidP="007D11A3" w:rsidR="00A564C3" w:rsidRDefault="00A564C3"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La période de référence est l’année civile.</w:t>
      </w:r>
    </w:p>
    <w:p w14:paraId="1EA875BF" w14:textId="4A845E22" w:rsidP="007D11A3" w:rsidR="00A564C3" w:rsidRDefault="00A564C3" w:rsidRPr="00442D7B">
      <w:pPr>
        <w:numPr>
          <w:ilvl w:val="0"/>
          <w:numId w:val="25"/>
        </w:numPr>
        <w:spacing w:after="0" w:line="240" w:lineRule="auto"/>
        <w:jc w:val="both"/>
        <w:rPr>
          <w:rFonts w:ascii="Times New Roman" w:cs="Times New Roman" w:hAnsi="Times New Roman"/>
          <w:b/>
          <w:color w:themeColor="text1" w:val="000000"/>
          <w:sz w:val="28"/>
          <w:u w:val="single"/>
        </w:rPr>
      </w:pPr>
      <w:r w:rsidRPr="00442D7B">
        <w:rPr>
          <w:rFonts w:ascii="Times New Roman" w:cs="Times New Roman" w:hAnsi="Times New Roman"/>
          <w:b/>
          <w:color w:themeColor="text1" w:val="000000"/>
          <w:sz w:val="28"/>
          <w:u w:val="single"/>
        </w:rPr>
        <w:t>ORGANISATION DE L’AM</w:t>
      </w:r>
      <w:r w:rsidR="00A63826" w:rsidRPr="00442D7B">
        <w:rPr>
          <w:rFonts w:ascii="Times New Roman" w:cs="Times New Roman" w:hAnsi="Times New Roman"/>
          <w:b/>
          <w:color w:themeColor="text1" w:val="000000"/>
          <w:sz w:val="28"/>
          <w:u w:val="single"/>
        </w:rPr>
        <w:t>É</w:t>
      </w:r>
      <w:r w:rsidRPr="00442D7B">
        <w:rPr>
          <w:rFonts w:ascii="Times New Roman" w:cs="Times New Roman" w:hAnsi="Times New Roman"/>
          <w:b/>
          <w:color w:themeColor="text1" w:val="000000"/>
          <w:sz w:val="28"/>
          <w:u w:val="single"/>
        </w:rPr>
        <w:t>NAGEMENT ANNUEL DU TEMPS DE TRAVAIL</w:t>
      </w:r>
      <w:r w:rsidR="00A9141D" w:rsidRPr="00442D7B">
        <w:rPr>
          <w:rFonts w:ascii="Times New Roman" w:cs="Times New Roman" w:hAnsi="Times New Roman"/>
          <w:b/>
          <w:color w:themeColor="text1" w:val="000000"/>
          <w:sz w:val="28"/>
        </w:rPr>
        <w:t> :</w:t>
      </w:r>
    </w:p>
    <w:p w14:paraId="3FB9E073" w14:textId="27EDA58B" w:rsidP="007D11A3" w:rsidR="00A564C3" w:rsidRDefault="00A564C3" w:rsidRPr="00442D7B">
      <w:pPr>
        <w:jc w:val="both"/>
        <w:rPr>
          <w:rFonts w:ascii="Times New Roman" w:cs="Times New Roman" w:hAnsi="Times New Roman"/>
          <w:color w:themeColor="text1" w:val="000000"/>
        </w:rPr>
      </w:pPr>
    </w:p>
    <w:p w14:paraId="58E4813B" w14:textId="17D1BBD3" w:rsidP="007D11A3" w:rsidR="00A564C3" w:rsidRDefault="00A564C3" w:rsidRPr="00442D7B">
      <w:pPr>
        <w:numPr>
          <w:ilvl w:val="1"/>
          <w:numId w:val="23"/>
        </w:numPr>
        <w:spacing w:after="0" w:line="240" w:lineRule="auto"/>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u w:val="single"/>
        </w:rPr>
        <w:t>Durée du travail</w:t>
      </w:r>
      <w:r w:rsidR="00A9141D" w:rsidRPr="00442D7B">
        <w:rPr>
          <w:rFonts w:ascii="Times New Roman" w:cs="Times New Roman" w:hAnsi="Times New Roman"/>
          <w:color w:themeColor="text1" w:val="000000"/>
        </w:rPr>
        <w:t> :</w:t>
      </w:r>
    </w:p>
    <w:p w14:paraId="513E8C06" w14:textId="77777777" w:rsidP="007D11A3" w:rsidR="00A564C3" w:rsidRDefault="00A564C3" w:rsidRPr="00442D7B">
      <w:pPr>
        <w:jc w:val="both"/>
        <w:rPr>
          <w:rFonts w:ascii="Times New Roman" w:cs="Times New Roman" w:hAnsi="Times New Roman"/>
          <w:color w:themeColor="text1" w:val="000000"/>
        </w:rPr>
      </w:pPr>
    </w:p>
    <w:p w14:paraId="678EA8FB" w14:textId="3C2615B8" w:rsidP="007D11A3" w:rsidR="00A564C3" w:rsidRDefault="00A564C3"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Il est expressément précisé que la durée de travail des salariés de l'entreprise à temps complet est de </w:t>
      </w:r>
      <w:r w:rsidRPr="00442D7B">
        <w:rPr>
          <w:rFonts w:ascii="Times New Roman" w:cs="Times New Roman" w:hAnsi="Times New Roman"/>
          <w:b/>
          <w:color w:themeColor="text1" w:val="000000"/>
        </w:rPr>
        <w:t>1607 heures de travail effectif par an</w:t>
      </w:r>
      <w:r w:rsidR="00C35111" w:rsidRPr="00442D7B">
        <w:rPr>
          <w:rFonts w:ascii="Times New Roman" w:cs="Times New Roman" w:hAnsi="Times New Roman"/>
          <w:color w:themeColor="text1" w:val="000000"/>
        </w:rPr>
        <w:t>, incluant la j</w:t>
      </w:r>
      <w:r w:rsidRPr="00442D7B">
        <w:rPr>
          <w:rFonts w:ascii="Times New Roman" w:cs="Times New Roman" w:hAnsi="Times New Roman"/>
          <w:color w:themeColor="text1" w:val="000000"/>
        </w:rPr>
        <w:t xml:space="preserve">ournée de </w:t>
      </w:r>
      <w:r w:rsidR="00C35111" w:rsidRPr="00442D7B">
        <w:rPr>
          <w:rFonts w:ascii="Times New Roman" w:cs="Times New Roman" w:hAnsi="Times New Roman"/>
          <w:color w:themeColor="text1" w:val="000000"/>
        </w:rPr>
        <w:t>s</w:t>
      </w:r>
      <w:r w:rsidRPr="00442D7B">
        <w:rPr>
          <w:rFonts w:ascii="Times New Roman" w:cs="Times New Roman" w:hAnsi="Times New Roman"/>
          <w:color w:themeColor="text1" w:val="000000"/>
        </w:rPr>
        <w:t>olidarité.</w:t>
      </w:r>
    </w:p>
    <w:p w14:paraId="744D4CE2" w14:textId="77777777" w:rsidP="007D11A3" w:rsidR="00A564C3" w:rsidRDefault="00A564C3" w:rsidRPr="00442D7B">
      <w:pPr>
        <w:jc w:val="both"/>
        <w:rPr>
          <w:rFonts w:ascii="Times New Roman" w:cs="Times New Roman" w:hAnsi="Times New Roman"/>
          <w:color w:themeColor="text1" w:val="000000"/>
          <w:u w:val="single"/>
        </w:rPr>
      </w:pPr>
    </w:p>
    <w:p w14:paraId="548B62C7" w14:textId="22976C1B" w:rsidP="007D11A3" w:rsidR="00A564C3" w:rsidRDefault="00A564C3" w:rsidRPr="00442D7B">
      <w:pPr>
        <w:numPr>
          <w:ilvl w:val="1"/>
          <w:numId w:val="23"/>
        </w:numPr>
        <w:spacing w:after="0" w:line="240" w:lineRule="auto"/>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u w:val="single"/>
        </w:rPr>
        <w:t>Limites hebdomadaires</w:t>
      </w:r>
      <w:r w:rsidR="00A9141D" w:rsidRPr="00442D7B">
        <w:rPr>
          <w:rFonts w:ascii="Times New Roman" w:cs="Times New Roman" w:hAnsi="Times New Roman"/>
          <w:color w:themeColor="text1" w:val="000000"/>
        </w:rPr>
        <w:t> :</w:t>
      </w:r>
    </w:p>
    <w:p w14:paraId="02593CB2" w14:textId="77777777" w:rsidP="007D11A3" w:rsidR="00A564C3" w:rsidRDefault="00A564C3" w:rsidRPr="00442D7B">
      <w:pPr>
        <w:ind w:left="720"/>
        <w:jc w:val="both"/>
        <w:rPr>
          <w:rFonts w:ascii="Times New Roman" w:cs="Times New Roman" w:hAnsi="Times New Roman"/>
          <w:color w:themeColor="text1" w:val="000000"/>
        </w:rPr>
      </w:pPr>
    </w:p>
    <w:p w14:paraId="347A2852" w14:textId="55C3BFDD" w:rsidP="007D11A3" w:rsidR="00A564C3" w:rsidRDefault="00A564C3"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La limite supérieure de l’aménagement annuel du temps de </w:t>
      </w:r>
      <w:r w:rsidR="005B6377" w:rsidRPr="00442D7B">
        <w:rPr>
          <w:rFonts w:ascii="Times New Roman" w:cs="Times New Roman" w:hAnsi="Times New Roman"/>
          <w:color w:themeColor="text1" w:val="000000"/>
        </w:rPr>
        <w:t>travail est</w:t>
      </w:r>
      <w:r w:rsidRPr="00442D7B">
        <w:rPr>
          <w:rFonts w:ascii="Times New Roman" w:cs="Times New Roman" w:hAnsi="Times New Roman"/>
          <w:color w:themeColor="text1" w:val="000000"/>
        </w:rPr>
        <w:t xml:space="preserve"> fixée à 46 heures de travail effectif par semaine, sans pouvoir dépasser une moyenne de 44 heures par semaine sur une période de 12 semaines consécutives.</w:t>
      </w:r>
    </w:p>
    <w:p w14:paraId="1BED22AB" w14:textId="4DC6B257" w:rsidP="007E0EE2" w:rsidR="007E0EE2" w:rsidRDefault="007E0EE2"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 limite inférieure de l’aménagement annuel du temps de travail est fixée à 22 heures. Cependant à la demande d’un salarié et après accord de l’entreprise ou à la demande de l’entreprise et avec l’accord du salarié, cette limite pourra être fixée à 0 heure. Le service exploitation fera en sorte de regrouper les jours de repos sur la semaine.</w:t>
      </w:r>
    </w:p>
    <w:p w14:paraId="3BF6B642" w14:textId="77777777" w:rsidP="007D11A3" w:rsidR="00A564C3" w:rsidRDefault="00A564C3" w:rsidRPr="00442D7B">
      <w:pPr>
        <w:jc w:val="both"/>
        <w:rPr>
          <w:rFonts w:ascii="Times New Roman" w:cs="Times New Roman" w:hAnsi="Times New Roman"/>
          <w:color w:themeColor="text1" w:val="000000"/>
        </w:rPr>
      </w:pPr>
    </w:p>
    <w:p w14:paraId="02BAE8B5" w14:textId="53CB861C" w:rsidP="007D11A3" w:rsidR="00A564C3" w:rsidRDefault="00A564C3" w:rsidRPr="00442D7B">
      <w:pPr>
        <w:numPr>
          <w:ilvl w:val="1"/>
          <w:numId w:val="23"/>
        </w:numPr>
        <w:spacing w:after="0" w:line="240" w:lineRule="auto"/>
        <w:jc w:val="both"/>
        <w:rPr>
          <w:rFonts w:ascii="Times New Roman" w:cs="Times New Roman" w:hAnsi="Times New Roman"/>
          <w:color w:themeColor="text1" w:val="000000"/>
        </w:rPr>
      </w:pPr>
      <w:r w:rsidRPr="00442D7B">
        <w:rPr>
          <w:rFonts w:ascii="Times New Roman" w:cs="Times New Roman" w:hAnsi="Times New Roman"/>
          <w:color w:themeColor="text1" w:val="000000"/>
          <w:u w:val="single"/>
        </w:rPr>
        <w:t>Programmation indicative collective</w:t>
      </w:r>
      <w:r w:rsidR="00A9141D" w:rsidRPr="00442D7B">
        <w:rPr>
          <w:rFonts w:ascii="Times New Roman" w:cs="Times New Roman" w:hAnsi="Times New Roman"/>
          <w:color w:themeColor="text1" w:val="000000"/>
        </w:rPr>
        <w:t> :</w:t>
      </w:r>
    </w:p>
    <w:p w14:paraId="577E1C5A" w14:textId="77777777" w:rsidP="007D11A3" w:rsidR="00A564C3" w:rsidRDefault="00A564C3" w:rsidRPr="00442D7B">
      <w:pPr>
        <w:ind w:left="2160"/>
        <w:jc w:val="both"/>
        <w:rPr>
          <w:rFonts w:ascii="Times New Roman" w:cs="Times New Roman" w:hAnsi="Times New Roman"/>
          <w:color w:themeColor="text1" w:val="000000"/>
        </w:rPr>
      </w:pPr>
    </w:p>
    <w:p w14:paraId="1C12962C" w14:textId="77777777" w:rsidP="007D11A3" w:rsidR="00A564C3" w:rsidRDefault="00A564C3"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La programmation indicative sera établie chaque année</w:t>
      </w:r>
      <w:r w:rsidRPr="00442D7B">
        <w:rPr>
          <w:rStyle w:val="Marquedecommentaire"/>
          <w:rFonts w:ascii="Times New Roman" w:cs="Times New Roman" w:hAnsi="Times New Roman"/>
          <w:color w:themeColor="text1" w:val="000000"/>
          <w:sz w:val="22"/>
          <w:szCs w:val="22"/>
        </w:rPr>
        <w:t xml:space="preserve"> </w:t>
      </w:r>
      <w:r w:rsidRPr="00442D7B">
        <w:rPr>
          <w:rFonts w:ascii="Times New Roman" w:cs="Times New Roman" w:hAnsi="Times New Roman"/>
          <w:color w:themeColor="text1" w:val="000000"/>
        </w:rPr>
        <w:t>avec les représentants du personnel et sera affichée pour information du personnel au plus tard 3 jours avant le début de la période de référence.</w:t>
      </w:r>
    </w:p>
    <w:p w14:paraId="1017C890" w14:textId="77777777" w:rsidP="007D11A3" w:rsidR="00A564C3" w:rsidRDefault="00A564C3" w:rsidRPr="00442D7B">
      <w:pPr>
        <w:jc w:val="both"/>
        <w:rPr>
          <w:rFonts w:ascii="Times New Roman" w:cs="Times New Roman" w:hAnsi="Times New Roman"/>
          <w:color w:themeColor="text1" w:val="000000"/>
        </w:rPr>
      </w:pPr>
    </w:p>
    <w:p w14:paraId="7B760716" w14:textId="62F494D8" w:rsidP="007D11A3" w:rsidR="00A564C3" w:rsidRDefault="00A564C3"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Il est expressément convenu, compte tenu de l’impossibilité de prévoir avec précision une programmation définitive un an à l’avance, que cette programmation pourra être modifiée en cas de besoin. Ces modifications seront soumises pour avis du CSE.</w:t>
      </w:r>
    </w:p>
    <w:p w14:paraId="28B6988C" w14:textId="72A52326" w:rsidP="007D11A3" w:rsidR="00A564C3" w:rsidRDefault="00A564C3"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Toute modification dans la programmation initiale collective se fera par voie d’affichage ou communication directe aux salariés au moins trois jours ouvrés avant la prise d’effet de la modification</w:t>
      </w:r>
      <w:r w:rsidR="00097427" w:rsidRPr="00442D7B">
        <w:rPr>
          <w:rFonts w:ascii="Times New Roman" w:cs="Times New Roman" w:hAnsi="Times New Roman"/>
          <w:color w:themeColor="text1" w:val="000000"/>
        </w:rPr>
        <w:t>.</w:t>
      </w:r>
    </w:p>
    <w:p w14:paraId="4C4AF3A1" w14:textId="77777777" w:rsidP="007D11A3" w:rsidR="00432BAA" w:rsidRDefault="00432BAA" w:rsidRPr="00442D7B">
      <w:pPr>
        <w:jc w:val="both"/>
        <w:rPr>
          <w:rFonts w:ascii="Times New Roman" w:cs="Times New Roman" w:hAnsi="Times New Roman"/>
          <w:color w:themeColor="text1" w:val="000000"/>
        </w:rPr>
      </w:pPr>
    </w:p>
    <w:p w14:paraId="29064622" w14:textId="0E74195E" w:rsidP="007D11A3" w:rsidR="00A564C3" w:rsidRDefault="00A564C3" w:rsidRPr="00442D7B">
      <w:pPr>
        <w:numPr>
          <w:ilvl w:val="1"/>
          <w:numId w:val="23"/>
        </w:numPr>
        <w:spacing w:after="0" w:line="240" w:lineRule="auto"/>
        <w:jc w:val="both"/>
        <w:rPr>
          <w:rFonts w:ascii="Times New Roman" w:cs="Times New Roman" w:hAnsi="Times New Roman"/>
          <w:color w:themeColor="text1" w:val="000000"/>
        </w:rPr>
      </w:pPr>
      <w:r w:rsidRPr="00442D7B">
        <w:rPr>
          <w:rFonts w:ascii="Times New Roman" w:cs="Times New Roman" w:hAnsi="Times New Roman"/>
          <w:color w:themeColor="text1" w:val="000000"/>
          <w:u w:val="single"/>
        </w:rPr>
        <w:t>Planning individuel</w:t>
      </w:r>
      <w:r w:rsidR="00A9141D" w:rsidRPr="00442D7B">
        <w:rPr>
          <w:rFonts w:ascii="Times New Roman" w:cs="Times New Roman" w:hAnsi="Times New Roman"/>
          <w:color w:themeColor="text1" w:val="000000"/>
        </w:rPr>
        <w:t> :</w:t>
      </w:r>
    </w:p>
    <w:p w14:paraId="14B223B8" w14:textId="77777777" w:rsidP="007D11A3" w:rsidR="00C35111" w:rsidRDefault="00C35111" w:rsidRPr="00442D7B">
      <w:pPr>
        <w:spacing w:line="280" w:lineRule="exact"/>
        <w:jc w:val="both"/>
        <w:rPr>
          <w:rFonts w:ascii="Times New Roman" w:cs="Times New Roman" w:hAnsi="Times New Roman"/>
          <w:b/>
          <w:color w:themeColor="text1" w:val="000000"/>
          <w:u w:val="single"/>
        </w:rPr>
      </w:pPr>
    </w:p>
    <w:p w14:paraId="29403838" w14:textId="7F25F6B3" w:rsidP="007D11A3" w:rsidR="00A564C3" w:rsidRDefault="00A564C3" w:rsidRPr="00442D7B">
      <w:pPr>
        <w:spacing w:line="280" w:lineRule="exact"/>
        <w:jc w:val="both"/>
        <w:rPr>
          <w:rFonts w:ascii="Times New Roman" w:cs="Times New Roman" w:hAnsi="Times New Roman"/>
          <w:color w:themeColor="text1" w:val="000000"/>
        </w:rPr>
      </w:pPr>
      <w:r w:rsidRPr="00442D7B">
        <w:rPr>
          <w:rFonts w:ascii="Times New Roman" w:cs="Times New Roman" w:hAnsi="Times New Roman"/>
          <w:color w:themeColor="text1" w:val="000000"/>
        </w:rPr>
        <w:t>En raison de l’impossibilité d’établir un planning individuel couvrant la totalité de la période de référence, le planning</w:t>
      </w:r>
      <w:r w:rsidR="00FF6244" w:rsidRPr="00442D7B">
        <w:rPr>
          <w:rFonts w:ascii="Times New Roman" w:cs="Times New Roman" w:hAnsi="Times New Roman"/>
          <w:color w:themeColor="text1" w:val="000000"/>
        </w:rPr>
        <w:t xml:space="preserve"> prévisionnel</w:t>
      </w:r>
      <w:r w:rsidRPr="00442D7B">
        <w:rPr>
          <w:rFonts w:ascii="Times New Roman" w:cs="Times New Roman" w:hAnsi="Times New Roman"/>
          <w:color w:themeColor="text1" w:val="000000"/>
        </w:rPr>
        <w:t xml:space="preserve"> est communiqué au salarié à l’avance individuellement</w:t>
      </w:r>
      <w:r w:rsidR="00501460" w:rsidRPr="00442D7B">
        <w:rPr>
          <w:rFonts w:ascii="Times New Roman" w:cs="Times New Roman" w:hAnsi="Times New Roman"/>
          <w:color w:themeColor="text1" w:val="000000"/>
        </w:rPr>
        <w:t>,</w:t>
      </w:r>
      <w:r w:rsidR="00BB7DB7" w:rsidRPr="00442D7B">
        <w:rPr>
          <w:rFonts w:ascii="Times New Roman" w:cs="Times New Roman" w:hAnsi="Times New Roman"/>
          <w:color w:themeColor="text1" w:val="000000"/>
        </w:rPr>
        <w:t xml:space="preserve"> si possible</w:t>
      </w:r>
      <w:r w:rsidRPr="00442D7B">
        <w:rPr>
          <w:rFonts w:ascii="Times New Roman" w:cs="Times New Roman" w:hAnsi="Times New Roman"/>
          <w:color w:themeColor="text1" w:val="000000"/>
        </w:rPr>
        <w:t xml:space="preserve">, 3 jours avant sa prise d’effet ; délai pouvant être </w:t>
      </w:r>
      <w:r w:rsidR="005B6377" w:rsidRPr="00442D7B">
        <w:rPr>
          <w:rFonts w:ascii="Times New Roman" w:cs="Times New Roman" w:hAnsi="Times New Roman"/>
          <w:color w:themeColor="text1" w:val="000000"/>
        </w:rPr>
        <w:t>réduit jusqu’à</w:t>
      </w:r>
      <w:r w:rsidRPr="00442D7B">
        <w:rPr>
          <w:rFonts w:ascii="Times New Roman" w:cs="Times New Roman" w:hAnsi="Times New Roman"/>
          <w:color w:themeColor="text1" w:val="000000"/>
        </w:rPr>
        <w:t xml:space="preserve"> 24h (</w:t>
      </w:r>
      <w:r w:rsidR="00A25569" w:rsidRPr="00442D7B">
        <w:rPr>
          <w:rFonts w:ascii="Times New Roman" w:cs="Times New Roman" w:hAnsi="Times New Roman"/>
          <w:color w:themeColor="text1" w:val="000000"/>
        </w:rPr>
        <w:t xml:space="preserve">avec contreparties spécifiques </w:t>
      </w:r>
      <w:r w:rsidRPr="00442D7B">
        <w:rPr>
          <w:rFonts w:ascii="Times New Roman" w:cs="Times New Roman" w:hAnsi="Times New Roman"/>
          <w:color w:themeColor="text1" w:val="000000"/>
        </w:rPr>
        <w:t>selon les dispositions</w:t>
      </w:r>
      <w:r w:rsidR="007E0EE2" w:rsidRPr="00442D7B">
        <w:rPr>
          <w:rFonts w:ascii="Times New Roman" w:cs="Times New Roman" w:hAnsi="Times New Roman"/>
          <w:color w:themeColor="text1" w:val="000000"/>
        </w:rPr>
        <w:t xml:space="preserve"> évoquées dans l’article e. modification du planning et délai de prévenance.</w:t>
      </w:r>
      <w:r w:rsidRPr="00442D7B">
        <w:rPr>
          <w:rFonts w:ascii="Times New Roman" w:cs="Times New Roman" w:hAnsi="Times New Roman"/>
          <w:color w:themeColor="text1" w:val="000000"/>
        </w:rPr>
        <w:t>).</w:t>
      </w:r>
    </w:p>
    <w:p w14:paraId="2B2878C0" w14:textId="77777777" w:rsidP="007D11A3" w:rsidR="00A564C3" w:rsidRDefault="00A564C3" w:rsidRPr="00442D7B">
      <w:pPr>
        <w:spacing w:line="280" w:lineRule="exact"/>
        <w:jc w:val="both"/>
        <w:rPr>
          <w:rFonts w:ascii="Times New Roman" w:cs="Times New Roman" w:hAnsi="Times New Roman"/>
          <w:color w:themeColor="text1" w:val="000000"/>
        </w:rPr>
      </w:pPr>
      <w:r w:rsidRPr="00442D7B">
        <w:rPr>
          <w:rFonts w:ascii="Times New Roman" w:cs="Times New Roman" w:hAnsi="Times New Roman"/>
          <w:color w:themeColor="text1" w:val="000000"/>
        </w:rPr>
        <w:t>Les plannings individuels comportent la référence du service auquel ils sont affectés étant précisé qu’à chaque service correspond une durée du travail et des horaires précis.</w:t>
      </w:r>
    </w:p>
    <w:p w14:paraId="71B63379" w14:textId="77777777" w:rsidP="007D11A3" w:rsidR="00A564C3" w:rsidRDefault="00A564C3" w:rsidRPr="00442D7B">
      <w:pPr>
        <w:spacing w:line="280" w:lineRule="exact"/>
        <w:jc w:val="both"/>
        <w:rPr>
          <w:rFonts w:ascii="Times New Roman" w:cs="Times New Roman" w:hAnsi="Times New Roman"/>
          <w:color w:themeColor="text1" w:val="000000"/>
        </w:rPr>
      </w:pPr>
      <w:r w:rsidRPr="00442D7B">
        <w:rPr>
          <w:rFonts w:ascii="Times New Roman" w:cs="Times New Roman" w:hAnsi="Times New Roman"/>
          <w:color w:themeColor="text1" w:val="000000"/>
        </w:rPr>
        <w:t>En raison des contraintes d’exploitation et d’organisation de l’activité de l’entreprise il est impossible d’assurer une programmation identique pour chacun des salariés. En conséquence, chaque salarié se verra affecté un planning qui lui est propre.</w:t>
      </w:r>
    </w:p>
    <w:p w14:paraId="6CBBE04B" w14:textId="5279B32B" w:rsidP="007D11A3" w:rsidR="00A564C3" w:rsidRDefault="00A564C3" w:rsidRPr="00442D7B">
      <w:pPr>
        <w:numPr>
          <w:ilvl w:val="1"/>
          <w:numId w:val="23"/>
        </w:numPr>
        <w:spacing w:after="0" w:line="240" w:lineRule="auto"/>
        <w:jc w:val="both"/>
        <w:rPr>
          <w:rFonts w:ascii="Times New Roman" w:cs="Times New Roman" w:hAnsi="Times New Roman"/>
          <w:color w:themeColor="text1" w:val="000000"/>
        </w:rPr>
      </w:pPr>
      <w:r w:rsidRPr="00442D7B">
        <w:rPr>
          <w:rFonts w:ascii="Times New Roman" w:cs="Times New Roman" w:hAnsi="Times New Roman"/>
          <w:color w:themeColor="text1" w:val="000000"/>
          <w:u w:val="single"/>
        </w:rPr>
        <w:t>Modification du planning et délai de prévenance</w:t>
      </w:r>
      <w:r w:rsidR="00A9141D" w:rsidRPr="00442D7B">
        <w:rPr>
          <w:rFonts w:ascii="Times New Roman" w:cs="Times New Roman" w:hAnsi="Times New Roman"/>
          <w:color w:themeColor="text1" w:val="000000"/>
        </w:rPr>
        <w:t> :</w:t>
      </w:r>
    </w:p>
    <w:p w14:paraId="7950B267" w14:textId="77777777" w:rsidP="007D11A3" w:rsidR="00010AB6" w:rsidRDefault="00010AB6" w:rsidRPr="00442D7B">
      <w:pPr>
        <w:pStyle w:val="xmsonormal"/>
        <w:spacing w:after="0" w:afterAutospacing="0" w:before="0" w:beforeAutospacing="0"/>
        <w:jc w:val="both"/>
        <w:rPr>
          <w:rFonts w:eastAsia="Calibri"/>
          <w:color w:themeColor="text1" w:val="000000"/>
          <w:sz w:val="22"/>
          <w:szCs w:val="22"/>
          <w:lang w:eastAsia="en-US"/>
        </w:rPr>
      </w:pPr>
    </w:p>
    <w:p w14:paraId="401693F0" w14:textId="6568CD0E" w:rsidP="007D11A3" w:rsidR="00A564C3" w:rsidRDefault="00A564C3" w:rsidRPr="00442D7B">
      <w:pPr>
        <w:pStyle w:val="xmsonormal"/>
        <w:spacing w:after="0" w:afterAutospacing="0" w:before="0" w:beforeAutospacing="0"/>
        <w:jc w:val="both"/>
        <w:rPr>
          <w:rFonts w:eastAsia="Calibri"/>
          <w:color w:themeColor="text1" w:val="000000"/>
          <w:sz w:val="22"/>
          <w:szCs w:val="22"/>
          <w:lang w:eastAsia="en-US"/>
        </w:rPr>
      </w:pPr>
      <w:r w:rsidRPr="00442D7B">
        <w:rPr>
          <w:rFonts w:eastAsia="Calibri"/>
          <w:color w:themeColor="text1" w:val="000000"/>
          <w:sz w:val="22"/>
          <w:szCs w:val="22"/>
          <w:lang w:eastAsia="en-US"/>
        </w:rPr>
        <w:t xml:space="preserve">Compte tenu de la nature particulière et des contraintes de l’activité de Transport (telles </w:t>
      </w:r>
      <w:bookmarkStart w:id="2" w:name="_Hlk85986889"/>
      <w:r w:rsidRPr="00442D7B">
        <w:rPr>
          <w:rFonts w:eastAsia="Calibri"/>
          <w:color w:themeColor="text1" w:val="000000"/>
          <w:sz w:val="22"/>
          <w:szCs w:val="22"/>
          <w:lang w:eastAsia="en-US"/>
        </w:rPr>
        <w:t>qu’urgence, impératifs de bon fonctionnement du service, remplacement d’un salarié inopinément absent, situations exceptionnelles de surcroît ou de baisse de travail, modification des services par les donneurs d’ordre</w:t>
      </w:r>
      <w:bookmarkEnd w:id="2"/>
      <w:r w:rsidRPr="00442D7B">
        <w:rPr>
          <w:rFonts w:eastAsia="Calibri"/>
          <w:color w:themeColor="text1" w:val="000000"/>
          <w:sz w:val="22"/>
          <w:szCs w:val="22"/>
          <w:lang w:eastAsia="en-US"/>
        </w:rPr>
        <w:t xml:space="preserve">…), les parties conviennent expressément que toute modification horaire peut </w:t>
      </w:r>
      <w:r w:rsidR="00C53231" w:rsidRPr="00442D7B">
        <w:rPr>
          <w:rFonts w:eastAsia="Calibri"/>
          <w:color w:themeColor="text1" w:val="000000"/>
          <w:sz w:val="22"/>
          <w:szCs w:val="22"/>
          <w:lang w:eastAsia="en-US"/>
        </w:rPr>
        <w:t>être réduite, de sorte que le conducteur</w:t>
      </w:r>
      <w:r w:rsidRPr="00442D7B">
        <w:rPr>
          <w:rFonts w:eastAsia="Calibri"/>
          <w:color w:themeColor="text1" w:val="000000"/>
          <w:sz w:val="22"/>
          <w:szCs w:val="22"/>
          <w:lang w:eastAsia="en-US"/>
        </w:rPr>
        <w:t xml:space="preserve"> soit prévenu au plus tard 24 heures avant des changements d’horaires.</w:t>
      </w:r>
    </w:p>
    <w:p w14:paraId="27D91F51" w14:textId="77777777" w:rsidP="007D11A3" w:rsidR="00010AB6" w:rsidRDefault="00010AB6" w:rsidRPr="00442D7B">
      <w:pPr>
        <w:pStyle w:val="xmsonormal"/>
        <w:spacing w:after="0" w:afterAutospacing="0" w:before="0" w:beforeAutospacing="0"/>
        <w:jc w:val="both"/>
        <w:rPr>
          <w:rFonts w:eastAsia="Calibri"/>
          <w:color w:themeColor="text1" w:val="000000"/>
          <w:sz w:val="22"/>
          <w:szCs w:val="22"/>
          <w:lang w:eastAsia="en-US"/>
        </w:rPr>
      </w:pPr>
    </w:p>
    <w:p w14:paraId="6432B4A9" w14:textId="05892F6B" w:rsidP="007D11A3" w:rsidR="00A564C3" w:rsidRDefault="00A564C3" w:rsidRPr="00442D7B">
      <w:pPr>
        <w:pStyle w:val="xmsonormal"/>
        <w:spacing w:after="0" w:afterAutospacing="0" w:before="0" w:beforeAutospacing="0"/>
        <w:jc w:val="both"/>
        <w:rPr>
          <w:rFonts w:eastAsia="Calibri"/>
          <w:b/>
          <w:bCs/>
          <w:color w:themeColor="text1" w:val="000000"/>
          <w:sz w:val="22"/>
          <w:szCs w:val="22"/>
          <w:lang w:eastAsia="en-US"/>
        </w:rPr>
      </w:pPr>
      <w:r w:rsidRPr="00442D7B">
        <w:rPr>
          <w:rFonts w:eastAsia="Calibri"/>
          <w:color w:themeColor="text1" w:val="000000"/>
          <w:sz w:val="22"/>
          <w:szCs w:val="22"/>
          <w:lang w:eastAsia="en-US"/>
        </w:rPr>
        <w:t xml:space="preserve">Tenant compte du fait que cette situation sera très fréquente au cours d’une année, </w:t>
      </w:r>
      <w:r w:rsidRPr="00442D7B">
        <w:rPr>
          <w:rFonts w:eastAsia="Calibri"/>
          <w:b/>
          <w:bCs/>
          <w:color w:themeColor="text1" w:val="000000"/>
          <w:sz w:val="22"/>
          <w:szCs w:val="22"/>
          <w:lang w:eastAsia="en-US"/>
        </w:rPr>
        <w:t xml:space="preserve">il a été décidé d’ores-et-déjà d’allouer automatiquement de manière forfaitaire une contrepartie </w:t>
      </w:r>
      <w:r w:rsidR="00A25569" w:rsidRPr="00442D7B">
        <w:rPr>
          <w:rFonts w:eastAsia="Calibri"/>
          <w:b/>
          <w:bCs/>
          <w:color w:themeColor="text1" w:val="000000"/>
          <w:sz w:val="22"/>
          <w:szCs w:val="22"/>
          <w:lang w:eastAsia="en-US"/>
        </w:rPr>
        <w:t xml:space="preserve">permanente </w:t>
      </w:r>
      <w:r w:rsidRPr="00442D7B">
        <w:rPr>
          <w:rFonts w:eastAsia="Calibri"/>
          <w:b/>
          <w:bCs/>
          <w:color w:themeColor="text1" w:val="000000"/>
          <w:sz w:val="22"/>
          <w:szCs w:val="22"/>
          <w:lang w:eastAsia="en-US"/>
        </w:rPr>
        <w:t>à l’ensemble des conducteurs de la manière suivante :</w:t>
      </w:r>
    </w:p>
    <w:p w14:paraId="27E36EE9" w14:textId="77777777" w:rsidP="007D11A3" w:rsidR="00010AB6" w:rsidRDefault="00010AB6" w:rsidRPr="00442D7B">
      <w:pPr>
        <w:pStyle w:val="xmsonormal"/>
        <w:spacing w:after="0" w:afterAutospacing="0" w:before="0" w:beforeAutospacing="0"/>
        <w:jc w:val="both"/>
        <w:rPr>
          <w:rFonts w:eastAsia="Calibri"/>
          <w:b/>
          <w:bCs/>
          <w:color w:themeColor="text1" w:val="000000"/>
          <w:sz w:val="22"/>
          <w:szCs w:val="22"/>
          <w:lang w:eastAsia="en-US"/>
        </w:rPr>
      </w:pPr>
    </w:p>
    <w:p w14:paraId="0849AC10" w14:textId="08402C63" w:rsidP="00762191" w:rsidR="00A564C3" w:rsidRDefault="00762191" w:rsidRPr="00442D7B">
      <w:pPr>
        <w:pStyle w:val="xmsonormal"/>
        <w:numPr>
          <w:ilvl w:val="0"/>
          <w:numId w:val="37"/>
        </w:numPr>
        <w:spacing w:after="0" w:afterAutospacing="0" w:before="0" w:beforeAutospacing="0"/>
        <w:jc w:val="both"/>
        <w:rPr>
          <w:rFonts w:eastAsia="Calibri"/>
          <w:color w:themeColor="text1" w:val="000000"/>
          <w:sz w:val="22"/>
          <w:szCs w:val="22"/>
          <w:lang w:eastAsia="en-US"/>
        </w:rPr>
      </w:pPr>
      <w:r w:rsidRPr="00442D7B">
        <w:rPr>
          <w:rFonts w:eastAsia="Calibri"/>
          <w:color w:themeColor="text1" w:val="000000"/>
          <w:sz w:val="22"/>
          <w:szCs w:val="22"/>
          <w:lang w:eastAsia="en-US"/>
        </w:rPr>
        <w:t>Paiement</w:t>
      </w:r>
      <w:r w:rsidR="00A564C3" w:rsidRPr="00442D7B">
        <w:rPr>
          <w:rFonts w:eastAsia="Calibri"/>
          <w:color w:themeColor="text1" w:val="000000"/>
          <w:sz w:val="22"/>
          <w:szCs w:val="22"/>
          <w:lang w:eastAsia="en-US"/>
        </w:rPr>
        <w:t xml:space="preserve"> de toutes les coupures à 50% y compris celles passées au domicile ou sur le lieu de prise    de service.</w:t>
      </w:r>
    </w:p>
    <w:p w14:paraId="346A2D02" w14:textId="77777777" w:rsidP="007D11A3" w:rsidR="00010AB6" w:rsidRDefault="00010AB6" w:rsidRPr="00442D7B">
      <w:pPr>
        <w:pStyle w:val="xmsonormal"/>
        <w:spacing w:after="0" w:afterAutospacing="0" w:before="0" w:beforeAutospacing="0"/>
        <w:jc w:val="both"/>
        <w:rPr>
          <w:rFonts w:eastAsia="Calibri"/>
          <w:color w:themeColor="text1" w:val="000000"/>
          <w:sz w:val="22"/>
          <w:szCs w:val="22"/>
          <w:lang w:eastAsia="en-US"/>
        </w:rPr>
      </w:pPr>
    </w:p>
    <w:p w14:paraId="660CF5D7" w14:textId="58E64F75" w:rsidP="00762191" w:rsidR="00A564C3" w:rsidRDefault="00762191" w:rsidRPr="00442D7B">
      <w:pPr>
        <w:pStyle w:val="xmsonormal"/>
        <w:numPr>
          <w:ilvl w:val="0"/>
          <w:numId w:val="37"/>
        </w:numPr>
        <w:spacing w:after="0" w:afterAutospacing="0" w:before="0" w:beforeAutospacing="0"/>
        <w:jc w:val="both"/>
        <w:rPr>
          <w:rFonts w:eastAsia="Calibri"/>
          <w:color w:themeColor="text1" w:val="000000"/>
          <w:sz w:val="22"/>
          <w:szCs w:val="22"/>
          <w:lang w:eastAsia="en-US"/>
        </w:rPr>
      </w:pPr>
      <w:r w:rsidRPr="00442D7B">
        <w:rPr>
          <w:rFonts w:eastAsia="Calibri"/>
          <w:color w:themeColor="text1" w:val="000000"/>
          <w:sz w:val="22"/>
          <w:szCs w:val="22"/>
          <w:lang w:eastAsia="en-US"/>
        </w:rPr>
        <w:t>Versement</w:t>
      </w:r>
      <w:r w:rsidR="00432BAA" w:rsidRPr="00442D7B">
        <w:rPr>
          <w:rFonts w:eastAsia="Calibri"/>
          <w:color w:themeColor="text1" w:val="000000"/>
          <w:sz w:val="22"/>
          <w:szCs w:val="22"/>
          <w:lang w:eastAsia="en-US"/>
        </w:rPr>
        <w:t xml:space="preserve"> d’une indemnité</w:t>
      </w:r>
      <w:r w:rsidR="00A564C3" w:rsidRPr="00442D7B">
        <w:rPr>
          <w:rFonts w:eastAsia="Calibri"/>
          <w:color w:themeColor="text1" w:val="000000"/>
          <w:sz w:val="22"/>
          <w:szCs w:val="22"/>
          <w:lang w:eastAsia="en-US"/>
        </w:rPr>
        <w:t xml:space="preserve"> supplémentaire d’un montant</w:t>
      </w:r>
      <w:r w:rsidR="00A25569" w:rsidRPr="00442D7B">
        <w:rPr>
          <w:rFonts w:eastAsia="Calibri"/>
          <w:color w:themeColor="text1" w:val="000000"/>
          <w:sz w:val="22"/>
          <w:szCs w:val="22"/>
          <w:lang w:eastAsia="en-US"/>
        </w:rPr>
        <w:t xml:space="preserve"> </w:t>
      </w:r>
      <w:r w:rsidR="00EC6B02" w:rsidRPr="00442D7B">
        <w:rPr>
          <w:rFonts w:eastAsia="Calibri"/>
          <w:color w:themeColor="text1" w:val="000000"/>
          <w:sz w:val="22"/>
          <w:szCs w:val="22"/>
          <w:lang w:eastAsia="en-US"/>
        </w:rPr>
        <w:t>défini en annexe 1</w:t>
      </w:r>
      <w:r w:rsidR="00A564C3" w:rsidRPr="00442D7B">
        <w:rPr>
          <w:rFonts w:eastAsia="Calibri"/>
          <w:color w:themeColor="text1" w:val="000000"/>
          <w:sz w:val="22"/>
          <w:szCs w:val="22"/>
          <w:lang w:eastAsia="en-US"/>
        </w:rPr>
        <w:t>.</w:t>
      </w:r>
    </w:p>
    <w:p w14:paraId="6DB66DCC" w14:textId="77777777" w:rsidP="007D11A3" w:rsidR="00A564C3" w:rsidRDefault="00A564C3" w:rsidRPr="00442D7B">
      <w:pPr>
        <w:jc w:val="both"/>
        <w:rPr>
          <w:rFonts w:ascii="Times New Roman" w:cs="Times New Roman" w:hAnsi="Times New Roman"/>
          <w:color w:themeColor="text1" w:val="000000"/>
        </w:rPr>
      </w:pPr>
    </w:p>
    <w:p w14:paraId="0A9F16C9" w14:textId="47447983" w:rsidP="007D11A3" w:rsidR="00A564C3" w:rsidRDefault="00A564C3" w:rsidRPr="00442D7B">
      <w:pPr>
        <w:numPr>
          <w:ilvl w:val="1"/>
          <w:numId w:val="23"/>
        </w:numPr>
        <w:spacing w:after="0" w:line="240" w:lineRule="auto"/>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u w:val="single"/>
        </w:rPr>
        <w:t>Heures supplémentaires</w:t>
      </w:r>
      <w:r w:rsidR="00A9141D" w:rsidRPr="00442D7B">
        <w:rPr>
          <w:rFonts w:ascii="Times New Roman" w:cs="Times New Roman" w:hAnsi="Times New Roman"/>
          <w:color w:themeColor="text1" w:val="000000"/>
        </w:rPr>
        <w:t> :</w:t>
      </w:r>
    </w:p>
    <w:p w14:paraId="1439D13F" w14:textId="77777777" w:rsidP="007D11A3" w:rsidR="00A564C3" w:rsidRDefault="00A564C3" w:rsidRPr="00442D7B">
      <w:pPr>
        <w:jc w:val="both"/>
        <w:rPr>
          <w:rFonts w:ascii="Times New Roman" w:cs="Times New Roman" w:hAnsi="Times New Roman"/>
          <w:b/>
          <w:color w:themeColor="text1" w:val="000000"/>
          <w:u w:val="single"/>
        </w:rPr>
      </w:pPr>
    </w:p>
    <w:p w14:paraId="091D2885" w14:textId="77777777" w:rsidP="0075530F" w:rsidR="00A564C3" w:rsidRDefault="00A564C3"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Constituent des heures supplémentaires, majorées comme telles au taux légal, les heures effectuées au-delà de 1607 heures par année civile.</w:t>
      </w:r>
    </w:p>
    <w:p w14:paraId="3EA8267F" w14:textId="77777777" w:rsidP="0075530F" w:rsidR="00A564C3" w:rsidRDefault="00A564C3"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En conséquence, aucune heure supplémentaire ne sera décomptée ni majorée en cours d’année, à l’exception des heures effectuées au-delà de 46 heures hebdomadaires, à titre exceptionnel, qui seront rémunérées dans le mois considéré sur une base majorée à 150 %.</w:t>
      </w:r>
    </w:p>
    <w:p w14:paraId="5994ECD8" w14:textId="77777777" w:rsidP="0075530F" w:rsidR="00432BAA" w:rsidRDefault="00432BAA" w:rsidRPr="00442D7B">
      <w:pPr>
        <w:jc w:val="both"/>
        <w:rPr>
          <w:rFonts w:ascii="Times New Roman" w:cs="Times New Roman" w:hAnsi="Times New Roman"/>
          <w:color w:themeColor="text1" w:val="000000"/>
        </w:rPr>
      </w:pPr>
    </w:p>
    <w:p w14:paraId="414EFBA7" w14:textId="77777777" w:rsidP="0075530F" w:rsidR="00432BAA" w:rsidRDefault="00432BAA" w:rsidRPr="00442D7B">
      <w:pPr>
        <w:jc w:val="both"/>
        <w:rPr>
          <w:rFonts w:ascii="Times New Roman" w:cs="Times New Roman" w:hAnsi="Times New Roman"/>
          <w:color w:themeColor="text1" w:val="000000"/>
        </w:rPr>
      </w:pPr>
    </w:p>
    <w:p w14:paraId="0E18FFB3" w14:textId="77777777" w:rsidP="0075530F" w:rsidR="00432BAA" w:rsidRDefault="00432BAA" w:rsidRPr="00442D7B">
      <w:pPr>
        <w:jc w:val="both"/>
        <w:rPr>
          <w:rFonts w:ascii="Times New Roman" w:cs="Times New Roman" w:hAnsi="Times New Roman"/>
          <w:color w:themeColor="text1" w:val="000000"/>
        </w:rPr>
      </w:pPr>
    </w:p>
    <w:p w14:paraId="60130912" w14:textId="77777777" w:rsidP="007D11A3" w:rsidR="00A564C3" w:rsidRDefault="00A564C3" w:rsidRPr="00442D7B">
      <w:pPr>
        <w:ind w:left="567"/>
        <w:jc w:val="both"/>
        <w:rPr>
          <w:rFonts w:ascii="Times New Roman" w:cs="Times New Roman" w:hAnsi="Times New Roman"/>
          <w:b/>
          <w:color w:themeColor="text1" w:val="000000"/>
          <w:u w:val="single"/>
        </w:rPr>
      </w:pPr>
      <w:r w:rsidRPr="00442D7B">
        <w:rPr>
          <w:rFonts w:ascii="Times New Roman" w:cs="Times New Roman" w:hAnsi="Times New Roman"/>
          <w:b/>
          <w:color w:themeColor="text1" w:val="000000"/>
          <w:u w:val="single"/>
        </w:rPr>
        <w:t>Exemple</w:t>
      </w:r>
      <w:r w:rsidRPr="00442D7B">
        <w:rPr>
          <w:rFonts w:ascii="Times New Roman" w:cs="Times New Roman" w:hAnsi="Times New Roman"/>
          <w:b/>
          <w:color w:themeColor="text1" w:val="000000"/>
        </w:rPr>
        <w:t> :</w:t>
      </w:r>
    </w:p>
    <w:p w14:paraId="554FDBA4" w14:textId="77777777" w:rsidP="007D11A3" w:rsidR="00A564C3" w:rsidRDefault="00A564C3" w:rsidRPr="00442D7B">
      <w:pPr>
        <w:jc w:val="both"/>
        <w:rPr>
          <w:rFonts w:ascii="Times New Roman" w:cs="Times New Roman" w:hAnsi="Times New Roman"/>
          <w:color w:themeColor="text1" w:val="000000"/>
          <w:highlight w:val="yellow"/>
        </w:rPr>
      </w:pPr>
      <w:r w:rsidRPr="00442D7B">
        <w:rPr>
          <w:rFonts w:ascii="Times New Roman" w:cs="Times New Roman" w:hAnsi="Times New Roman"/>
          <w:noProof/>
          <w:color w:themeColor="text1" w:val="000000"/>
          <w:highlight w:val="yellow"/>
          <w:lang w:eastAsia="fr-FR"/>
        </w:rPr>
        <mc:AlternateContent>
          <mc:Choice Requires="wps">
            <w:drawing>
              <wp:anchor allowOverlap="1" behindDoc="0" distB="0" distL="114300" distR="114300" distT="0" layoutInCell="1" locked="0" relativeHeight="251658244" simplePos="0" wp14:anchorId="1C80783C" wp14:editId="4D072AA3">
                <wp:simplePos x="0" y="0"/>
                <wp:positionH relativeFrom="column">
                  <wp:posOffset>2510155</wp:posOffset>
                </wp:positionH>
                <wp:positionV relativeFrom="paragraph">
                  <wp:posOffset>128905</wp:posOffset>
                </wp:positionV>
                <wp:extent cx="2419350" cy="352425"/>
                <wp:effectExtent b="28575" l="0" r="19050" t="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9350" cy="352425"/>
                        </a:xfrm>
                        <a:prstGeom prst="rect">
                          <a:avLst/>
                        </a:prstGeom>
                        <a:solidFill>
                          <a:sysClr lastClr="FFFFFF" val="window"/>
                        </a:solidFill>
                        <a:ln algn="ctr" cap="flat" cmpd="sng" w="25400">
                          <a:solidFill>
                            <a:srgbClr val="4F81BD"/>
                          </a:solidFill>
                          <a:prstDash val="solid"/>
                        </a:ln>
                        <a:effectLst/>
                      </wps:spPr>
                      <wps:txbx>
                        <w:txbxContent>
                          <w:p w14:paraId="5B96CC06" w14:textId="77777777" w:rsidP="00A564C3" w:rsidR="00432BAA" w:rsidRDefault="00432BAA" w:rsidRPr="00FE3917">
                            <w:pPr>
                              <w:jc w:val="center"/>
                              <w:rPr>
                                <w:rFonts w:ascii="Times New Roman" w:cs="Times New Roman" w:hAnsi="Times New Roman"/>
                                <w:b/>
                              </w:rPr>
                            </w:pPr>
                            <w:r w:rsidRPr="00FE3917">
                              <w:rPr>
                                <w:rFonts w:ascii="Times New Roman" w:cs="Times New Roman" w:hAnsi="Times New Roman"/>
                                <w:b/>
                              </w:rPr>
                              <w:t>Au-delà de la 46</w:t>
                            </w:r>
                            <w:r w:rsidRPr="00FE3917">
                              <w:rPr>
                                <w:rFonts w:ascii="Times New Roman" w:cs="Times New Roman" w:hAnsi="Times New Roman"/>
                                <w:b/>
                                <w:vertAlign w:val="superscript"/>
                              </w:rPr>
                              <w:t>ème</w:t>
                            </w:r>
                            <w:r w:rsidRPr="00FE3917">
                              <w:rPr>
                                <w:rFonts w:ascii="Times New Roman" w:cs="Times New Roman" w:hAnsi="Times New Roman"/>
                                <w:b/>
                              </w:rPr>
                              <w:t xml:space="preserve"> heure</w:t>
                            </w:r>
                          </w:p>
                        </w:txbxContent>
                      </wps:txbx>
                      <wps:bodyPr anchor="ctr"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fillcolor="window" id="Rectangle 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wSM8ggIAABUFAAAOAAAAZHJzL2Uyb0RvYy54bWysVEtv2zAMvg/YfxB0X52kTtcadYqsQYYB QVusHXpmZPmByaImKXGyXz9KdtK062mYDwYpUnx8/Kjrm12r2FZa16DO+fhsxJnUAotGVzn/8bT8 dMmZ86ALUKhlzvfS8ZvZxw/XncnkBGtUhbSMgmiXdSbntfcmSxInatmCO0MjNRlLtC14Um2VFBY6 it6qZDIaXSQd2sJYFNI5Ol30Rj6L8ctSCn9flk56pnJOtfn4t/G/Dv9kdg1ZZcHUjRjKgH+oooVG U9JjqAV4YBvb/BWqbYRFh6U/E9gmWJaNkLEH6mY8etPNYw1Gxl4IHGeOMLn/F1bcbR8sa4qcX3Cm oaURfSfQQFdKsosAT2dcRl6P5sGGBp1ZofjpyJC8sgTFDT670rbBl9pju4j1/oi13Hkm6HCSjq/O pzQSQbbz6SSdTEO2BLLDbWOd/yqxZUHIuaWyIsSwXTnfux5cYmGommLZKBWVvbtVlm2Bxk5sKbDj TIHzdJjzZfyGbO70mtKso9Km6SgUBsTHUoEnsTWEkNMVZ6AqIrrwNtby6raz1fqYNV1ejr8s3ksS il6Aq/vqYoTBTelQu4y0HXp8gTVIfrfexWGdhxvhZI3FngZosWe2M2LZUPwV9foAlqhMjdB6+nv6 lQqpOxwkzmq0v987D/7EMLJy1tFqUOe/NmAlQfhNE/euxmkadikq6fTzhBR7almfWvSmvUUaw5ge AiOiGPy9OoilxfaZtngespIJtKDcPcaDcuv7laV3QMj5PLrR/hjwK/1oRAgekAvIPu2ewZqBM57Y doeHNYLsDXV633BT43zjsWwir15wHUhOuxeZObwTYblP9ej18prN/gAAAP//AwBQSwMEFAAGAAgA AAAhAOOWbtbfAAAACQEAAA8AAABkcnMvZG93bnJldi54bWxMj8FOwzAQRO9I/IO1SNyoQ6u0TRqn qoqQOFAhWj7AibdJhL0OsZuGv2c5wWlntaPZN8V2claMOITOk4LHWQICqfamo0bBx+n5YQ0iRE1G W0+o4BsDbMvbm0Lnxl/pHcdjbASHUMi1gjbGPpcy1C06HWa+R+Lb2Q9OR16HRppBXzncWTlPkqV0 uiP+0Ooe9y3Wn8eLU/A6Hfrpiw7ulKXZS2Wfxv3Ovil1fzftNiAiTvHPDL/4jA4lM1X+QiYIq2CR pQu2KpgnPNmwWi1ZVCzSNciykP8blD8AAAD//wMAUEsBAi0AFAAGAAgAAAAhALaDOJL+AAAA4QEA ABMAAAAAAAAAAAAAAAAAAAAAAFtDb250ZW50X1R5cGVzXS54bWxQSwECLQAUAAYACAAAACEAOP0h /9YAAACUAQAACwAAAAAAAAAAAAAAAAAvAQAAX3JlbHMvLnJlbHNQSwECLQAUAAYACAAAACEAOsEj PIICAAAVBQAADgAAAAAAAAAAAAAAAAAuAgAAZHJzL2Uyb0RvYy54bWxQSwECLQAUAAYACAAAACEA 45Zu1t8AAAAJAQAADwAAAAAAAAAAAAAAAADcBAAAZHJzL2Rvd25yZXYueG1sUEsFBgAAAAAEAAQA 8wAAAOgFAAAAAA== " o:spid="_x0000_s1029" strokecolor="#4f81bd" strokeweight="2pt" style="position:absolute;left:0;text-align:left;margin-left:197.65pt;margin-top:10.15pt;width:190.5pt;height:27.7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w14:anchorId="1C80783C">
                <v:path arrowok="t"/>
                <v:textbox>
                  <w:txbxContent>
                    <w:p w14:paraId="5B96CC06" w14:textId="77777777" w:rsidP="00A564C3" w:rsidR="00432BAA" w:rsidRDefault="00432BAA" w:rsidRPr="00FE3917">
                      <w:pPr>
                        <w:jc w:val="center"/>
                        <w:rPr>
                          <w:rFonts w:ascii="Times New Roman" w:cs="Times New Roman" w:hAnsi="Times New Roman"/>
                          <w:b/>
                        </w:rPr>
                      </w:pPr>
                      <w:r w:rsidRPr="00FE3917">
                        <w:rPr>
                          <w:rFonts w:ascii="Times New Roman" w:cs="Times New Roman" w:hAnsi="Times New Roman"/>
                          <w:b/>
                        </w:rPr>
                        <w:t>Au-delà de la 46</w:t>
                      </w:r>
                      <w:r w:rsidRPr="00FE3917">
                        <w:rPr>
                          <w:rFonts w:ascii="Times New Roman" w:cs="Times New Roman" w:hAnsi="Times New Roman"/>
                          <w:b/>
                          <w:vertAlign w:val="superscript"/>
                        </w:rPr>
                        <w:t>ème</w:t>
                      </w:r>
                      <w:r w:rsidRPr="00FE3917">
                        <w:rPr>
                          <w:rFonts w:ascii="Times New Roman" w:cs="Times New Roman" w:hAnsi="Times New Roman"/>
                          <w:b/>
                        </w:rPr>
                        <w:t xml:space="preserve"> heure</w:t>
                      </w:r>
                    </w:p>
                  </w:txbxContent>
                </v:textbox>
              </v:rect>
            </w:pict>
          </mc:Fallback>
        </mc:AlternateContent>
      </w:r>
      <w:r w:rsidRPr="00442D7B">
        <w:rPr>
          <w:rFonts w:ascii="Times New Roman" w:cs="Times New Roman" w:hAnsi="Times New Roman"/>
          <w:noProof/>
          <w:color w:themeColor="text1" w:val="000000"/>
          <w:highlight w:val="yellow"/>
          <w:lang w:eastAsia="fr-FR"/>
        </w:rPr>
        <mc:AlternateContent>
          <mc:Choice Requires="wps">
            <w:drawing>
              <wp:anchor allowOverlap="1" behindDoc="0" distB="0" distL="114300" distR="114300" distT="0" layoutInCell="1" locked="0" relativeHeight="251658243" simplePos="0" wp14:anchorId="6B16BB36" wp14:editId="56B94727">
                <wp:simplePos x="0" y="0"/>
                <wp:positionH relativeFrom="column">
                  <wp:posOffset>109855</wp:posOffset>
                </wp:positionH>
                <wp:positionV relativeFrom="paragraph">
                  <wp:posOffset>128905</wp:posOffset>
                </wp:positionV>
                <wp:extent cx="2381250" cy="352425"/>
                <wp:effectExtent b="28575" l="0" r="19050" t="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0" cy="352425"/>
                        </a:xfrm>
                        <a:prstGeom prst="rect">
                          <a:avLst/>
                        </a:prstGeom>
                        <a:solidFill>
                          <a:sysClr lastClr="FFFFFF" val="window"/>
                        </a:solidFill>
                        <a:ln algn="ctr" cap="flat" cmpd="sng" w="25400">
                          <a:solidFill>
                            <a:sysClr lastClr="000000" val="windowText"/>
                          </a:solidFill>
                          <a:prstDash val="solid"/>
                        </a:ln>
                        <a:effectLst/>
                      </wps:spPr>
                      <wps:txbx>
                        <w:txbxContent>
                          <w:p w14:paraId="6ABCA6ED" w14:textId="77777777" w:rsidP="00A564C3" w:rsidR="00432BAA" w:rsidRDefault="00432BAA" w:rsidRPr="00FE3917">
                            <w:pPr>
                              <w:jc w:val="center"/>
                              <w:rPr>
                                <w:rFonts w:ascii="Times New Roman" w:cs="Times New Roman" w:hAnsi="Times New Roman"/>
                                <w:b/>
                              </w:rPr>
                            </w:pPr>
                            <w:r w:rsidRPr="00FE3917">
                              <w:rPr>
                                <w:rFonts w:ascii="Times New Roman" w:cs="Times New Roman" w:hAnsi="Times New Roman"/>
                                <w:b/>
                              </w:rPr>
                              <w:t>De la 35</w:t>
                            </w:r>
                            <w:r w:rsidRPr="00FE3917">
                              <w:rPr>
                                <w:rFonts w:ascii="Times New Roman" w:cs="Times New Roman" w:hAnsi="Times New Roman"/>
                                <w:b/>
                                <w:vertAlign w:val="superscript"/>
                              </w:rPr>
                              <w:t>e</w:t>
                            </w:r>
                            <w:r w:rsidRPr="00FE3917">
                              <w:rPr>
                                <w:rFonts w:ascii="Times New Roman" w:cs="Times New Roman" w:hAnsi="Times New Roman"/>
                                <w:b/>
                              </w:rPr>
                              <w:t xml:space="preserve"> heure à la 46</w:t>
                            </w:r>
                            <w:r w:rsidRPr="00FE3917">
                              <w:rPr>
                                <w:rFonts w:ascii="Times New Roman" w:cs="Times New Roman" w:hAnsi="Times New Roman"/>
                                <w:b/>
                                <w:vertAlign w:val="superscript"/>
                              </w:rPr>
                              <w:t xml:space="preserve">e </w:t>
                            </w:r>
                            <w:r w:rsidRPr="00FE3917">
                              <w:rPr>
                                <w:rFonts w:ascii="Times New Roman" w:cs="Times New Roman" w:hAnsi="Times New Roman"/>
                                <w:b/>
                              </w:rPr>
                              <w:t>heure</w:t>
                            </w:r>
                          </w:p>
                        </w:txbxContent>
                      </wps:txbx>
                      <wps:bodyPr anchor="ctr"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fillcolor="window" id="Rectangle 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jgzEgAIAACkFAAAOAAAAZHJzL2Uyb0RvYy54bWysVE1v2zAMvQ/YfxB0X524ztYZdYqgRYYB QRusHXpmZDk2JouapMTOfv0o2WnTj9MwHQRRpEi+R1KXV32r2F5a16Au+PRswpnUAstGbwv+82H5 6YIz50GXoFDLgh+k41fzjx8uO5PLFGtUpbSMnGiXd6bgtfcmTxInatmCO0MjNSkrtC14Eu02KS10 5L1VSTqZfE46tKWxKKRzdHszKPk8+q8qKfxdVTnpmSo45ebjbuO+CXsyv4R8a8HUjRjTgH/IooVG U9AnVzfgge1s88ZV2wiLDit/JrBNsKoaISMGQjOdvEJzX4OREQuR48wTTe7/uRW3+7VlTVnwjDMN LZXoB5EGeqskywI9nXE5Wd2btQ0AnVmh+OVIkbzQBMGNNn1l22BL8FgfuT48cS17zwRdpucX03RG JRGkO5+lWToL0RLIj6+Ndf6bxJaFQ8EtpRUphv3K+cH0aBITQ9WUy0apKBzctbJsD1R26pYSO84U OE+XBV/GNUZzp8+UZh2lNssmITGgfqwUeDq2hhhyessZqC01uvA25vLitXsT9IHQngSexPVe4ADk Blw9ZBy9jmZKBzwytvKI+5nqcPL9ph8LOFZrg+WBimpx6HZnxLIh/yvCvwZL7U3gaGT9HW2VQkKM 44mzGu2f9+6DPXUdaTnraFyIjd87sJLQfdfUj1+nWRbmKwrZ7EtKgj3VbE41etdeI5VmSp+DEfEY 7L06HiuL7SNN9iJEJRVoQbEH3kfh2g9jTH+DkItFNKOZMuBX+t6I4DwwF5h96B/BmrGPPNXkFo+j Bfmrdhpsw0uNi53Hqom9FpgeeB0bn+Yxduv4d4SBP5Wj1fMPN/8LAAD//wMAUEsDBBQABgAIAAAA IQAf/7aD3QAAAAgBAAAPAAAAZHJzL2Rvd25yZXYueG1sTI9BT8MwDIXvSPyHyEhcEEtoNTZK0wmQ xnESA4kdvSa0FY0TNVlb+PWYE5zsp/f0/LnczK4Xox1i50nDzUKBsFR701Gj4e11e70GEROSwd6T 1fBlI2yq87MSC+MnerHjPjWCSygWqKFNKRRSxrq1DuPCB0vsffjBYWI5NNIMOHG562Wm1K102BFf aDHYp9bWn/uT03B4nNVhWu5wm8bwjN8hv8p271pfXswP9yCSndNfGH7xGR0qZjr6E5koetarnJMa MsWT/fwu4+WoYbVcg6xK+f+B6gcAAP//AwBQSwECLQAUAAYACAAAACEAtoM4kv4AAADhAQAAEwAA AAAAAAAAAAAAAAAAAAAAW0NvbnRlbnRfVHlwZXNdLnhtbFBLAQItABQABgAIAAAAIQA4/SH/1gAA AJQBAAALAAAAAAAAAAAAAAAAAC8BAABfcmVscy8ucmVsc1BLAQItABQABgAIAAAAIQCAjgzEgAIA ACkFAAAOAAAAAAAAAAAAAAAAAC4CAABkcnMvZTJvRG9jLnhtbFBLAQItABQABgAIAAAAIQAf/7aD 3QAAAAgBAAAPAAAAAAAAAAAAAAAAANoEAABkcnMvZG93bnJldi54bWxQSwUGAAAAAAQABADzAAAA 5AUAAAAA " o:spid="_x0000_s1030" strokecolor="windowText" strokeweight="2pt" style="position:absolute;left:0;text-align:left;margin-left:8.65pt;margin-top:10.15pt;width:187.5pt;height:27.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w14:anchorId="6B16BB36">
                <v:path arrowok="t"/>
                <v:textbox>
                  <w:txbxContent>
                    <w:p w14:paraId="6ABCA6ED" w14:textId="77777777" w:rsidP="00A564C3" w:rsidR="00432BAA" w:rsidRDefault="00432BAA" w:rsidRPr="00FE3917">
                      <w:pPr>
                        <w:jc w:val="center"/>
                        <w:rPr>
                          <w:rFonts w:ascii="Times New Roman" w:cs="Times New Roman" w:hAnsi="Times New Roman"/>
                          <w:b/>
                        </w:rPr>
                      </w:pPr>
                      <w:r w:rsidRPr="00FE3917">
                        <w:rPr>
                          <w:rFonts w:ascii="Times New Roman" w:cs="Times New Roman" w:hAnsi="Times New Roman"/>
                          <w:b/>
                        </w:rPr>
                        <w:t>De la 35</w:t>
                      </w:r>
                      <w:r w:rsidRPr="00FE3917">
                        <w:rPr>
                          <w:rFonts w:ascii="Times New Roman" w:cs="Times New Roman" w:hAnsi="Times New Roman"/>
                          <w:b/>
                          <w:vertAlign w:val="superscript"/>
                        </w:rPr>
                        <w:t>e</w:t>
                      </w:r>
                      <w:r w:rsidRPr="00FE3917">
                        <w:rPr>
                          <w:rFonts w:ascii="Times New Roman" w:cs="Times New Roman" w:hAnsi="Times New Roman"/>
                          <w:b/>
                        </w:rPr>
                        <w:t xml:space="preserve"> heure à la 46</w:t>
                      </w:r>
                      <w:r w:rsidRPr="00FE3917">
                        <w:rPr>
                          <w:rFonts w:ascii="Times New Roman" w:cs="Times New Roman" w:hAnsi="Times New Roman"/>
                          <w:b/>
                          <w:vertAlign w:val="superscript"/>
                        </w:rPr>
                        <w:t xml:space="preserve">e </w:t>
                      </w:r>
                      <w:r w:rsidRPr="00FE3917">
                        <w:rPr>
                          <w:rFonts w:ascii="Times New Roman" w:cs="Times New Roman" w:hAnsi="Times New Roman"/>
                          <w:b/>
                        </w:rPr>
                        <w:t>heure</w:t>
                      </w:r>
                    </w:p>
                  </w:txbxContent>
                </v:textbox>
              </v:rect>
            </w:pict>
          </mc:Fallback>
        </mc:AlternateContent>
      </w:r>
    </w:p>
    <w:p w14:paraId="73AA1631" w14:textId="77777777" w:rsidP="007D11A3" w:rsidR="00A564C3" w:rsidRDefault="00A564C3" w:rsidRPr="00442D7B">
      <w:pPr>
        <w:jc w:val="both"/>
        <w:rPr>
          <w:rFonts w:ascii="Times New Roman" w:cs="Times New Roman" w:hAnsi="Times New Roman"/>
          <w:color w:themeColor="text1" w:val="000000"/>
          <w:highlight w:val="yellow"/>
        </w:rPr>
      </w:pPr>
    </w:p>
    <w:p w14:paraId="5F223A0E" w14:textId="77777777" w:rsidP="007D11A3" w:rsidR="00A564C3" w:rsidRDefault="00A564C3" w:rsidRPr="00442D7B">
      <w:pPr>
        <w:jc w:val="both"/>
        <w:rPr>
          <w:rFonts w:ascii="Times New Roman" w:cs="Times New Roman" w:hAnsi="Times New Roman"/>
          <w:color w:themeColor="text1" w:val="000000"/>
          <w:highlight w:val="yellow"/>
        </w:rPr>
      </w:pPr>
      <w:r w:rsidRPr="00442D7B">
        <w:rPr>
          <w:rFonts w:ascii="Times New Roman" w:cs="Times New Roman" w:hAnsi="Times New Roman"/>
          <w:noProof/>
          <w:color w:themeColor="text1" w:val="000000"/>
          <w:highlight w:val="yellow"/>
          <w:lang w:eastAsia="fr-FR"/>
        </w:rPr>
        <mc:AlternateContent>
          <mc:Choice Requires="wps">
            <w:drawing>
              <wp:anchor allowOverlap="1" behindDoc="0" distB="0" distL="114300" distR="114300" distT="0" layoutInCell="1" locked="0" relativeHeight="251658245" simplePos="0" wp14:anchorId="748F1EF6" wp14:editId="31A3C54B">
                <wp:simplePos x="0" y="0"/>
                <wp:positionH relativeFrom="column">
                  <wp:posOffset>3579495</wp:posOffset>
                </wp:positionH>
                <wp:positionV relativeFrom="paragraph">
                  <wp:posOffset>-938530</wp:posOffset>
                </wp:positionV>
                <wp:extent cx="284480" cy="2461895"/>
                <wp:effectExtent b="17462" l="0" r="17463" t="2858"/>
                <wp:wrapNone/>
                <wp:docPr id="9" name="Accolade ouvrant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284480" cy="2461895"/>
                        </a:xfrm>
                        <a:prstGeom prst="leftBrace">
                          <a:avLst/>
                        </a:prstGeom>
                        <a:noFill/>
                        <a:ln algn="ctr" cap="flat" cmpd="sng" w="9525">
                          <a:solidFill>
                            <a:srgbClr val="4F81BD">
                              <a:shade val="95000"/>
                              <a:satMod val="105000"/>
                            </a:srgbClr>
                          </a:solidFill>
                          <a:prstDash val="solid"/>
                        </a:ln>
                        <a:effectLst/>
                      </wps:spPr>
                      <wps:bodyPr anchor="ctr"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http://schemas.microsoft.com/office/word/2018/wordml" xmlns:w16cex="http://schemas.microsoft.com/office/word/2018/wordml/cex" xmlns:w16cid="http://schemas.microsoft.com/office/word/2016/wordml/cid" xmlns:w16se="http://schemas.microsoft.com/office/word/2015/wordml/symex">
            <w:pict>
              <v:shapetype adj="1800,10800" coordsize="21600,21600" filled="f" id="_x0000_t87" o:spt="87" path="m21600,qx10800@0l10800@2qy0@11,10800@3l10800@1qy21600,21600e" w14:anchorId="6920E63C">
                <v:formulas>
                  <v:f eqn="val #0"/>
                  <v:f eqn="sum 21600 0 #0"/>
                  <v:f eqn="sum #1 0 #0"/>
                  <v:f eqn="sum #1 #0 0"/>
                  <v:f eqn="prod #0 9598 32768"/>
                  <v:f eqn="sum 21600 0 @4"/>
                  <v:f eqn="sum 21600 0 #1"/>
                  <v:f eqn="min #1 @6"/>
                  <v:f eqn="prod @7 1 2"/>
                  <v:f eqn="prod #0 2 1"/>
                  <v:f eqn="sum 21600 0 @9"/>
                  <v:f eqn="val #1"/>
                </v:formulas>
                <v:path arrowok="t" o:connectlocs="21600,0;0,10800;21600,21600" o:connecttype="custom" textboxrect="13963,@4,21600,@5"/>
                <v:handles>
                  <v:h position="center,#0" yrange="0,@8"/>
                  <v:h position="topLeft,#1" yrange="@9,@10"/>
                </v:handles>
              </v:shapetype>
              <v:shape adj="208" id="Accolade ouvrante 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VHg6kQIAAB4FAAAOAAAAZHJzL2Uyb0RvYy54bWysVEtv2zAMvg/YfxB0Xx0HTpcYTYq0QYYB WVugHXpmZCk2JouapMTpfv0o2elj3WmYDwJfIsWPH31xeWw1O0jnGzRznp+NOJNGYNWY3Zx/f1h/ mnLmA5gKNBo550/S88vFxw8XnS3lGGvUlXSMkhhfdnbO6xBsmWVe1LIFf4ZWGnIqdC0EUt0uqxx0 lL3V2Xg0Os86dJV1KKT3ZF31Tr5I+ZWSItwq5WVges7pbSGdLp3beGaLCyh3DmzdiOEZ8A+vaKEx VPQ51QoCsL1r3qVqG+HQowpnAtsMlWqETD1QN/noj27ua7Ay9ULgePsMk/9/acXN4c6xpprzGWcG WhrRUgjUUEmG+4MDEySbRZg660uKvrd3Ljbq7QbFD0+O7I0nKn6IOSrXMocEen5Ow6IvYURds2Ma wdPzCOQxMEHG8bQopjQoQa5xcZ5PZ5NYPIMyJouFrfPhi8SWRWHOtVThyoGIOEEJh40PffwpLpoN rhutyQ6lNqyjZifjCRUBYpzSEEhsLWHgzY4z0DuisgguZfSomyrejpe9222vtWMHIDoV62l+teqD 6ohXss4msc1UykP4hlVvzkcnO7UypEltvckf37wCX/d3kmvoXptYXyZGDy2+IB2lLVZPNMmENuHn rVg3lG0DPtyBI06TkfY03NKhNBIGOEic1eh+/c0e44lq5OWsox0hgH7uwUnO9FdDJJzlRRGXKinF 5POYFPfas33tMfv2Ggm3PL0uiTE+6JOoHLaPtM7LWJVcYATV7kcxKNeh3136IQi5XKYwWiQLYWPu rYjJI04Rx4fjIzg7sCQQv27wtE/veNLHxpsGl/uAqkkkesF1YDktYRra8MOIW/5aT1Evv7XFbwAA AP//AwBQSwMEFAAGAAgAAAAhACdk53HdAAAACQEAAA8AAABkcnMvZG93bnJldi54bWxMj8tOwzAQ RfdI/IM1SOyogyvyIk5VIbFi1dCqWyeeJhH2OIrdNPw9ZgXL0T2690y1W61hC85+dCTheZMAQ+qc HqmXcPx8f8qB+aBIK+MIJXyjh119f1epUrsbHXBpQs9iCflSSRhCmErOfTegVX7jJqSYXdxsVYjn 3HM9q1sst4aLJEm5VSPFhUFN+DZg99VcrYRD3mqTH7P01PD9ZVw+TmfRGCkfH9b9K7CAa/iD4Vc/ qkMdnVp3Je2ZkbAthIioBLHNgEUgy4oCWCshzV+A1xX//0H9AwAA//8DAFBLAQItABQABgAIAAAA IQC2gziS/gAAAOEBAAATAAAAAAAAAAAAAAAAAAAAAABbQ29udGVudF9UeXBlc10ueG1sUEsBAi0A FAAGAAgAAAAhADj9If/WAAAAlAEAAAsAAAAAAAAAAAAAAAAALwEAAF9yZWxzLy5yZWxzUEsBAi0A FAAGAAgAAAAhAMpUeDqRAgAAHgUAAA4AAAAAAAAAAAAAAAAALgIAAGRycy9lMm9Eb2MueG1sUEsB Ai0AFAAGAAgAAAAhACdk53HdAAAACQEAAA8AAAAAAAAAAAAAAAAA6wQAAGRycy9kb3ducmV2Lnht bFBLBQYAAAAABAAEAPMAAAD1BQAAAAA= " o:spid="_x0000_s1026" strokecolor="#4a7ebb" style="position:absolute;margin-left:281.85pt;margin-top:-73.9pt;width:22.4pt;height:193.85pt;rotation:-90;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type="#_x0000_t87"/>
            </w:pict>
          </mc:Fallback>
        </mc:AlternateContent>
      </w:r>
    </w:p>
    <w:p w14:paraId="3F1A066D" w14:textId="77777777" w:rsidP="007D11A3" w:rsidR="00A564C3" w:rsidRDefault="00A564C3" w:rsidRPr="00442D7B">
      <w:pPr>
        <w:jc w:val="both"/>
        <w:rPr>
          <w:rFonts w:ascii="Times New Roman" w:cs="Times New Roman" w:hAnsi="Times New Roman"/>
          <w:color w:themeColor="text1" w:val="000000"/>
          <w:highlight w:val="yellow"/>
        </w:rPr>
      </w:pPr>
    </w:p>
    <w:p w14:paraId="6475472E" w14:textId="504E08CE" w:rsidP="007D11A3" w:rsidR="00A564C3" w:rsidRDefault="00A63826" w:rsidRPr="00442D7B">
      <w:pPr>
        <w:jc w:val="both"/>
        <w:rPr>
          <w:rFonts w:ascii="Times New Roman" w:cs="Times New Roman" w:hAnsi="Times New Roman"/>
          <w:color w:themeColor="text1" w:val="000000"/>
        </w:rPr>
      </w:pPr>
      <w:r w:rsidRPr="00442D7B">
        <w:rPr>
          <w:rFonts w:ascii="Times New Roman" w:cs="Times New Roman" w:hAnsi="Times New Roman"/>
          <w:noProof/>
          <w:color w:themeColor="text1" w:val="000000"/>
          <w:lang w:eastAsia="fr-FR"/>
        </w:rPr>
        <mc:AlternateContent>
          <mc:Choice Requires="wps">
            <w:drawing>
              <wp:anchor allowOverlap="1" behindDoc="0" distB="0" distL="114300" distR="114300" distT="0" layoutInCell="1" locked="0" relativeHeight="251658247" simplePos="0" wp14:anchorId="70E8260B" wp14:editId="012F529F">
                <wp:simplePos x="0" y="0"/>
                <wp:positionH relativeFrom="column">
                  <wp:posOffset>3367405</wp:posOffset>
                </wp:positionH>
                <wp:positionV relativeFrom="paragraph">
                  <wp:posOffset>48895</wp:posOffset>
                </wp:positionV>
                <wp:extent cx="742950" cy="304800"/>
                <wp:effectExtent b="19050" l="0" r="19050" t="0"/>
                <wp:wrapNone/>
                <wp:docPr id="13" name="Zone de texte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950" cy="304800"/>
                        </a:xfrm>
                        <a:prstGeom prst="rect">
                          <a:avLst/>
                        </a:prstGeom>
                        <a:solidFill>
                          <a:sysClr lastClr="FFFFFF" val="window"/>
                        </a:solidFill>
                        <a:ln w="6350">
                          <a:solidFill>
                            <a:prstClr val="black"/>
                          </a:solidFill>
                        </a:ln>
                        <a:effectLst/>
                      </wps:spPr>
                      <wps:txbx>
                        <w:txbxContent>
                          <w:p w14:paraId="18D13D77" w14:textId="481DD52F" w:rsidP="00A63826" w:rsidR="00432BAA" w:rsidRDefault="00432BAA" w:rsidRPr="00ED6D0B">
                            <w:pPr>
                              <w:jc w:val="center"/>
                              <w:rPr>
                                <w:i/>
                              </w:rPr>
                            </w:pPr>
                            <w:r>
                              <w:rPr>
                                <w:i/>
                              </w:rPr>
                              <w:t>HS 50%</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fillcolor="window" id="Zone de texte 1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NM6IagIAAOYEAAAOAAAAZHJzL2Uyb0RvYy54bWysVF1P2zAUfZ+0/2D5faQt5SsiRR2o06QK kGBC2pvrODTC8fVst0n36zl22tLBnqb1wb32/T733FxedY1ma+V8Tabgw6MBZ8pIKmvzXPAfj7Mv 55z5IEwpNBlV8I3y/Gry+dNla3M1oiXpUjmGIMbnrS34MgSbZ5mXS9UIf0RWGSgrco0IuLrnrHSi RfRGZ6PB4DRryZXWkVTe4/WmV/JJil9VSoa7qvIqMF1w1BbS6dK5iGc2uRT5sxN2WcttGeIfqmhE bZB0H+pGBMFWrv4QqqmlI09VOJLUZFRVtVSpB3QzHLzr5mEprEq9ABxv9zD5/xdW3q7vHatLzO6Y MyMazOgnJsVKxYLqgmJ4B0it9TlsHyysQ/eVOjikhr2dk3zxMMkObHoHD+sISle5Jv6jXQZHzGGz xx45mMTj2Xh0cQKNhOp4MD4fpNlkb87W+fBNUcOiUHCH0aYCxHruQ0wv8p1JzOVJ1+Ws1jpdNv5a O7YWYAHIU1LLmRY+4LHgs/SLTSLEH27asLbgp8eo60PImGsfc6GFfPkYAfG0iZ4qMXFbZ4SpRyZK oVt0Cf+THcwLKjdA2VFPVm/lrEayOeq9Fw7sBErYuHCHo9KECmkrcbYk9/tv79EepIGWsxZsL7j/ tRJOAYbvBnS6GI7HcT3SZXxyNsLFHWoWhxqzaq4JUA6x21YmMdoHvRMrR80TFnMas0IljETugoed eB36HcRiSzWdJiMshBVhbh6s3JErgvzYPQlnt1OPlLyl3V6I/N3we9uIuKHpKlBVJ2ZEnHtUtyzF MqVpbxc/buvhPVm9fZ4mrwAAAP//AwBQSwMEFAAGAAgAAAAhAJKSsq7eAAAACAEAAA8AAABkcnMv ZG93bnJldi54bWxMj0FPg0AQhe8m/ofNmHiziyKlIktTmxjtyVibGG8LOwUCO0vYLcV/73jS48v3 8uabfD3bXkw4+taRgttFBAKpcqalWsHh4/lmBcIHTUb3jlDBN3pYF5cXuc6MO9M7TvtQCx4hn2kF TQhDJqWvGrTaL9yAxOzoRqsDx7GWZtRnHre9vIuipbS6Jb7Q6AG3DVbd/mQVbN525auv4uNkui2+ fD4N3cNXotT11bx5BBFwDn9l+NVndSjYqXQnMl70CpI4irmqIE1BMF/ep5xLBkkKssjl/weKHwAA AP//AwBQSwECLQAUAAYACAAAACEAtoM4kv4AAADhAQAAEwAAAAAAAAAAAAAAAAAAAAAAW0NvbnRl bnRfVHlwZXNdLnhtbFBLAQItABQABgAIAAAAIQA4/SH/1gAAAJQBAAALAAAAAAAAAAAAAAAAAC8B AABfcmVscy8ucmVsc1BLAQItABQABgAIAAAAIQAtNM6IagIAAOYEAAAOAAAAAAAAAAAAAAAAAC4C AABkcnMvZTJvRG9jLnhtbFBLAQItABQABgAIAAAAIQCSkrKu3gAAAAgBAAAPAAAAAAAAAAAAAAAA AMQEAABkcnMvZG93bnJldi54bWxQSwUGAAAAAAQABADzAAAAzwUAAAAA " o:spid="_x0000_s1031" strokeweight=".5pt" style="position:absolute;left:0;text-align:left;margin-left:265.15pt;margin-top:3.85pt;width:58.5pt;height:24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type="#_x0000_t202" w14:anchorId="70E8260B">
                <v:path arrowok="t"/>
                <v:textbox>
                  <w:txbxContent>
                    <w:p w14:paraId="18D13D77" w14:textId="481DD52F" w:rsidP="00A63826" w:rsidR="00432BAA" w:rsidRDefault="00432BAA" w:rsidRPr="00ED6D0B">
                      <w:pPr>
                        <w:jc w:val="center"/>
                        <w:rPr>
                          <w:i/>
                        </w:rPr>
                      </w:pPr>
                      <w:r>
                        <w:rPr>
                          <w:i/>
                        </w:rPr>
                        <w:t>HS 50%</w:t>
                      </w:r>
                    </w:p>
                  </w:txbxContent>
                </v:textbox>
              </v:shape>
            </w:pict>
          </mc:Fallback>
        </mc:AlternateContent>
      </w:r>
      <w:r w:rsidR="00A564C3" w:rsidRPr="00442D7B">
        <w:rPr>
          <w:rFonts w:ascii="Times New Roman" w:cs="Times New Roman" w:hAnsi="Times New Roman"/>
          <w:noProof/>
          <w:color w:themeColor="text1" w:val="000000"/>
          <w:lang w:eastAsia="fr-FR"/>
        </w:rPr>
        <mc:AlternateContent>
          <mc:Choice Requires="wps">
            <w:drawing>
              <wp:anchor allowOverlap="1" behindDoc="0" distB="0" distL="114300" distR="114300" distT="0" layoutInCell="1" locked="0" relativeHeight="251658246" simplePos="0" wp14:anchorId="72D4A6E2" wp14:editId="11FEB3E1">
                <wp:simplePos x="0" y="0"/>
                <wp:positionH relativeFrom="column">
                  <wp:posOffset>424180</wp:posOffset>
                </wp:positionH>
                <wp:positionV relativeFrom="paragraph">
                  <wp:posOffset>93980</wp:posOffset>
                </wp:positionV>
                <wp:extent cx="1800225" cy="675005"/>
                <wp:effectExtent b="10795" l="0" r="28575" t="0"/>
                <wp:wrapNone/>
                <wp:docPr id="11"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0225" cy="675005"/>
                        </a:xfrm>
                        <a:prstGeom prst="rect">
                          <a:avLst/>
                        </a:prstGeom>
                        <a:solidFill>
                          <a:sysClr lastClr="FFFFFF" val="window"/>
                        </a:solidFill>
                        <a:ln w="6350">
                          <a:solidFill>
                            <a:prstClr val="black"/>
                          </a:solidFill>
                        </a:ln>
                        <a:effectLst/>
                      </wps:spPr>
                      <wps:txbx>
                        <w:txbxContent>
                          <w:p w14:paraId="1D0290E6" w14:textId="7CB82FDF" w:rsidP="00A63826" w:rsidR="00432BAA" w:rsidRDefault="00432BAA" w:rsidRPr="00ED6D0B">
                            <w:pPr>
                              <w:jc w:val="center"/>
                              <w:rPr>
                                <w:i/>
                              </w:rPr>
                            </w:pPr>
                            <w:r w:rsidRPr="00ED6D0B">
                              <w:rPr>
                                <w:i/>
                              </w:rPr>
                              <w:t>C</w:t>
                            </w:r>
                            <w:r>
                              <w:rPr>
                                <w:i/>
                              </w:rPr>
                              <w:t>ompteur d’aménagement annuel du temps de travail</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fillcolor="window" id="Zone de texte 1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JQX/awIAAOcEAAAOAAAAZHJzL2Uyb0RvYy54bWysVF1P2zAUfZ+0/2D5fSTtKGMVKepAnSZV gAQT0t5cx6ERjq9nu026X79jJy0d7GlaH1zb9/h+nHtuLi67RrOtcr4mU/DRSc6ZMpLK2jwV/PvD 4sM5Zz4IUwpNRhV8pzy/nL1/d9HaqRrTmnSpHIMT46etLfg6BDvNMi/XqhH+hKwyMFbkGhFwdE9Z 6UQL743Oxnl+lrXkSutIKu9xe90b+Sz5ryolw21VeRWYLjhyC2l1aV3FNZtdiOmTE3ZdyyEN8Q9Z NKI2CHpwdS2CYBtXv3HV1NKRpyqcSGoyqqpaqlQDqhnlr6q5XwurUi0gx9sDTf7/uZU32zvH6hK9 G3FmRIMe/UCnWKlYUF1QDPcgqbV+Cuy9BTp0X6jDg1Swt0uSzx6Q7AjTP/BAR1K6yjXxH+UyPEQf dgfuEYPJ6O08z8fjCWcStrNPkzyfxLjZy2vrfPiqqGFxU3CH3qYMxHbpQw/dQ2IwT7ouF7XW6bDz V9qxrYAMoJ6SWs608AGXBV+k3xDtj2fasBbZfJzkfa3HLmOsg8+VFvL5rQdkr02Mr5IUhzwjTz01 cRe6VZcacLbneUXlDjQ76tXqrVzUCLZEvnfCQZ4gECMXbrFUmpAhDTvO1uR+/e0+4qEaWDlrIfeC +58b4RRo+Gagp8+j09M4H+lwOvk0xsEdW1bHFrNprghUQjLILm0jPuj9tnLUPGIy5zEqTMJIxC54 2G+vQj+EmGyp5vMEwkRYEZbm3sq9uiLJD92jcHboetTkDe0HQ0xfNb/HRsYNzTeBqjopI/LcszrI FNOUtDVMfhzX43NCvXyfZr8BAAD//wMAUEsDBBQABgAIAAAAIQAwxF3+3wAAAAkBAAAPAAAAZHJz L2Rvd25yZXYueG1sTI9BT4NAEIXvJv6HzZh4swvFEkWWpjYx6qmxNmm8LewUCOwsYbcU/73jSU+T eW/y5nv5era9mHD0rSMF8SICgVQ501Kt4PD5cvcAwgdNRveOUME3elgX11e5zoy70AdO+1ALDiGf aQVNCEMmpa8atNov3IDE3smNVgdex1qaUV843PZyGUWptLol/tDoAbcNVt3+bBVsdu/lm6+S02S6 Lb4en4fu8Wul1O3NvHkCEXAOf8fwi8/oUDBT6c5kvOgVpCmTB9bvebKfrKIERMnCMo5BFrn836D4 AQAA//8DAFBLAQItABQABgAIAAAAIQC2gziS/gAAAOEBAAATAAAAAAAAAAAAAAAAAAAAAABbQ29u dGVudF9UeXBlc10ueG1sUEsBAi0AFAAGAAgAAAAhADj9If/WAAAAlAEAAAsAAAAAAAAAAAAAAAAA LwEAAF9yZWxzLy5yZWxzUEsBAi0AFAAGAAgAAAAhADglBf9rAgAA5wQAAA4AAAAAAAAAAAAAAAAA LgIAAGRycy9lMm9Eb2MueG1sUEsBAi0AFAAGAAgAAAAhADDEXf7fAAAACQEAAA8AAAAAAAAAAAAA AAAAxQQAAGRycy9kb3ducmV2LnhtbFBLBQYAAAAABAAEAPMAAADRBQAAAAA= " o:spid="_x0000_s1032" strokeweight=".5pt" style="position:absolute;left:0;text-align:left;margin-left:33.4pt;margin-top:7.4pt;width:141.75pt;height:53.1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type="#_x0000_t202" w14:anchorId="72D4A6E2">
                <v:path arrowok="t"/>
                <v:textbox>
                  <w:txbxContent>
                    <w:p w14:paraId="1D0290E6" w14:textId="7CB82FDF" w:rsidP="00A63826" w:rsidR="00432BAA" w:rsidRDefault="00432BAA" w:rsidRPr="00ED6D0B">
                      <w:pPr>
                        <w:jc w:val="center"/>
                        <w:rPr>
                          <w:i/>
                        </w:rPr>
                      </w:pPr>
                      <w:r w:rsidRPr="00ED6D0B">
                        <w:rPr>
                          <w:i/>
                        </w:rPr>
                        <w:t>C</w:t>
                      </w:r>
                      <w:r>
                        <w:rPr>
                          <w:i/>
                        </w:rPr>
                        <w:t>ompteur d’aménagement annuel du temps de travail</w:t>
                      </w:r>
                    </w:p>
                  </w:txbxContent>
                </v:textbox>
              </v:shape>
            </w:pict>
          </mc:Fallback>
        </mc:AlternateContent>
      </w:r>
    </w:p>
    <w:p w14:paraId="0238A9C6" w14:textId="62303CB4" w:rsidP="007D11A3" w:rsidR="00A564C3" w:rsidRDefault="00A564C3" w:rsidRPr="00442D7B">
      <w:pPr>
        <w:jc w:val="both"/>
        <w:rPr>
          <w:rFonts w:ascii="Times New Roman" w:cs="Times New Roman" w:hAnsi="Times New Roman"/>
          <w:color w:themeColor="text1" w:val="000000"/>
        </w:rPr>
      </w:pPr>
    </w:p>
    <w:p w14:paraId="52D5C049" w14:textId="77777777" w:rsidP="007D11A3" w:rsidR="00A564C3" w:rsidRDefault="00A564C3" w:rsidRPr="00442D7B">
      <w:pPr>
        <w:jc w:val="both"/>
        <w:rPr>
          <w:rFonts w:ascii="Times New Roman" w:cs="Times New Roman" w:hAnsi="Times New Roman"/>
          <w:b/>
          <w:color w:themeColor="text1" w:val="000000"/>
          <w:u w:val="single"/>
        </w:rPr>
      </w:pPr>
      <w:r w:rsidRPr="00442D7B">
        <w:rPr>
          <w:rFonts w:ascii="Times New Roman" w:cs="Times New Roman" w:hAnsi="Times New Roman"/>
          <w:noProof/>
          <w:color w:themeColor="text1" w:val="000000"/>
          <w:lang w:eastAsia="fr-FR"/>
        </w:rPr>
        <mc:AlternateContent>
          <mc:Choice Requires="wps">
            <w:drawing>
              <wp:anchor allowOverlap="1" behindDoc="0" distB="0" distL="114300" distR="114300" distT="0" layoutInCell="1" locked="0" relativeHeight="251658248" simplePos="0" wp14:anchorId="7FD1C0AF" wp14:editId="4194FAEE">
                <wp:simplePos x="0" y="0"/>
                <wp:positionH relativeFrom="column">
                  <wp:posOffset>2990215</wp:posOffset>
                </wp:positionH>
                <wp:positionV relativeFrom="paragraph">
                  <wp:posOffset>10160</wp:posOffset>
                </wp:positionV>
                <wp:extent cx="1428750" cy="304800"/>
                <wp:effectExtent b="19050" l="0" r="19050" t="0"/>
                <wp:wrapNone/>
                <wp:docPr id="14" name="Zone de text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750" cy="304800"/>
                        </a:xfrm>
                        <a:prstGeom prst="rect">
                          <a:avLst/>
                        </a:prstGeom>
                        <a:solidFill>
                          <a:sysClr lastClr="FFFFFF" val="window"/>
                        </a:solidFill>
                        <a:ln w="6350">
                          <a:solidFill>
                            <a:prstClr val="black"/>
                          </a:solidFill>
                        </a:ln>
                        <a:effectLst/>
                      </wps:spPr>
                      <wps:txbx>
                        <w:txbxContent>
                          <w:p w14:paraId="7A50756D" w14:textId="77777777" w:rsidP="00A63826" w:rsidR="00432BAA" w:rsidRDefault="00432BAA" w:rsidRPr="00ED6D0B">
                            <w:pPr>
                              <w:jc w:val="center"/>
                              <w:rPr>
                                <w:i/>
                              </w:rPr>
                            </w:pPr>
                            <w:r>
                              <w:rPr>
                                <w:i/>
                              </w:rPr>
                              <w:t>HS payées au mois</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fillcolor="window" id="Zone de texte 1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3l0JbAIAAOcEAAAOAAAAZHJzL2Uyb0RvYy54bWysVMFu2zAMvQ/YPwi6r07StM2MOkXWIsOA oC3QDgV2U2S5MSqLmqTEzr5+T3KSZu1Ow3JQKJF8JB9JX151jWYb5XxNpuDDkwFnykgqa/Nc8O+P 808TznwQphSajCr4Vnl+Nf344bK1uRrRinSpHAOI8XlrC74KweZZ5uVKNcKfkFUGyopcIwKu7jkr nWiB3uhsNBicZy250jqSynu83vRKPk34VaVkuKsqrwLTBUduIZ0unct4ZtNLkT87YVe13KUh/iGL RtQGQQ9QNyIItnb1O6imlo48VeFEUpNRVdVSpRpQzXDwppqHlbAq1QJyvD3Q5P8frLzd3DtWl+jd mDMjGvToBzrFSsWC6oJieAdJrfU5bB8srEP3hTo4pIK9XZB88TDJjmx6Bw/rSEpXuSb+o1wGR/Rh e+AeMZiMaOPR5OIMKgnd6WA8GaTmZK/e1vnwVVHDolBwh96mDMRm4UOML/K9SQzmSdflvNY6Xbb+ Wju2ERgDTE9JLWda+IDHgs/TL1YJiD/ctGFtwc9Pkdc7yBjrgLnUQr68RwCeNtFTpVHc5Rl56qmJ UuiWXWrAxZ7nJZVb0Oyon1Zv5bxGsAXyvRcO4wmWsHLhDkelCRnSTuJsRe7X396jPaYGWs5ajHvB /c+1cAo0fDOYp8/D8TjuR7qMzy5GuLhjzfJYY9bNNYHKIZbbyiRG+6D3YuWoecJmzmJUqISRiF3w sBevQ7+E2GypZrNkhI2wIizMg5X76YokP3ZPwtld1+NM3tJ+MUT+pvm9bWTc0GwdqKrTZESee1Z3 Y4ptSt3ebX5c1+N7snr9Pk1/AwAA//8DAFBLAwQUAAYACAAAACEAAgJj1d0AAAAIAQAADwAAAGRy cy9kb3ducmV2LnhtbEyPQUvDQBCF7wX/wzKCt3ZjtbGJ2ZS2IOpJrAXxtslOk5DsbMhu0/jvHU96 fHyPN99km8l2YsTBN44U3C4iEEilMw1VCo4fT/M1CB80Gd05QgXf6GGTX80ynRp3oXccD6ESPEI+ 1QrqEPpUSl/WaLVfuB6J2ckNVgeOQyXNoC88bju5jKJYWt0QX6h1j/say/Zwtgq2b6/Fiy/vTqNp 9/j8uevb5Gul1M31tH0EEXAKf2X41Wd1yNmpcGcyXnQK7h+ihKsMYhDM42TFuWCQxCDzTP5/IP8B AAD//wMAUEsBAi0AFAAGAAgAAAAhALaDOJL+AAAA4QEAABMAAAAAAAAAAAAAAAAAAAAAAFtDb250 ZW50X1R5cGVzXS54bWxQSwECLQAUAAYACAAAACEAOP0h/9YAAACUAQAACwAAAAAAAAAAAAAAAAAv AQAAX3JlbHMvLnJlbHNQSwECLQAUAAYACAAAACEAsN5dCWwCAADnBAAADgAAAAAAAAAAAAAAAAAu AgAAZHJzL2Uyb0RvYy54bWxQSwECLQAUAAYACAAAACEAAgJj1d0AAAAIAQAADwAAAAAAAAAAAAAA AADGBAAAZHJzL2Rvd25yZXYueG1sUEsFBgAAAAAEAAQA8wAAANAFAAAAAA== " o:spid="_x0000_s1033" strokeweight=".5pt" style="position:absolute;left:0;text-align:left;margin-left:235.45pt;margin-top:.8pt;width:112.5pt;height:24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type="#_x0000_t202" w14:anchorId="7FD1C0AF">
                <v:path arrowok="t"/>
                <v:textbox>
                  <w:txbxContent>
                    <w:p w14:paraId="7A50756D" w14:textId="77777777" w:rsidP="00A63826" w:rsidR="00432BAA" w:rsidRDefault="00432BAA" w:rsidRPr="00ED6D0B">
                      <w:pPr>
                        <w:jc w:val="center"/>
                        <w:rPr>
                          <w:i/>
                        </w:rPr>
                      </w:pPr>
                      <w:r>
                        <w:rPr>
                          <w:i/>
                        </w:rPr>
                        <w:t>HS payées au mois</w:t>
                      </w:r>
                    </w:p>
                  </w:txbxContent>
                </v:textbox>
              </v:shape>
            </w:pict>
          </mc:Fallback>
        </mc:AlternateContent>
      </w:r>
    </w:p>
    <w:p w14:paraId="6D3E8291" w14:textId="6F95ABE4" w:rsidP="007D11A3" w:rsidR="00A564C3" w:rsidRDefault="00A564C3" w:rsidRPr="00442D7B">
      <w:pPr>
        <w:tabs>
          <w:tab w:pos="7515" w:val="left"/>
        </w:tabs>
        <w:jc w:val="both"/>
        <w:rPr>
          <w:rFonts w:ascii="Times New Roman" w:cs="Times New Roman" w:hAnsi="Times New Roman"/>
          <w:color w:themeColor="text1" w:val="000000"/>
        </w:rPr>
      </w:pPr>
    </w:p>
    <w:p w14:paraId="15C5169E" w14:textId="49CD91A8" w:rsidP="007D11A3" w:rsidR="00A564C3" w:rsidRDefault="00A564C3" w:rsidRPr="00442D7B">
      <w:pPr>
        <w:numPr>
          <w:ilvl w:val="1"/>
          <w:numId w:val="23"/>
        </w:numPr>
        <w:spacing w:after="0" w:line="240" w:lineRule="auto"/>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u w:val="single"/>
        </w:rPr>
        <w:t>Modalités de rémunération</w:t>
      </w:r>
      <w:r w:rsidR="00A9141D" w:rsidRPr="00442D7B">
        <w:rPr>
          <w:rFonts w:ascii="Times New Roman" w:cs="Times New Roman" w:hAnsi="Times New Roman"/>
          <w:color w:themeColor="text1" w:val="000000"/>
        </w:rPr>
        <w:t> :</w:t>
      </w:r>
    </w:p>
    <w:p w14:paraId="45016192" w14:textId="77777777" w:rsidP="007D11A3" w:rsidR="00A564C3" w:rsidRDefault="00A564C3" w:rsidRPr="00442D7B">
      <w:pPr>
        <w:jc w:val="both"/>
        <w:rPr>
          <w:rFonts w:ascii="Times New Roman" w:cs="Times New Roman" w:hAnsi="Times New Roman"/>
          <w:color w:themeColor="text1" w:val="000000"/>
        </w:rPr>
      </w:pPr>
    </w:p>
    <w:p w14:paraId="61090464" w14:textId="5BF0363F" w:rsidP="007D11A3" w:rsidR="00A564C3" w:rsidRDefault="00A564C3" w:rsidRPr="00442D7B">
      <w:pPr>
        <w:numPr>
          <w:ilvl w:val="0"/>
          <w:numId w:val="24"/>
        </w:numPr>
        <w:spacing w:after="0" w:line="240" w:lineRule="auto"/>
        <w:jc w:val="both"/>
        <w:rPr>
          <w:rFonts w:ascii="Times New Roman" w:cs="Times New Roman" w:hAnsi="Times New Roman"/>
          <w:i/>
          <w:color w:themeColor="text1" w:val="000000"/>
          <w:u w:val="single"/>
        </w:rPr>
      </w:pPr>
      <w:r w:rsidRPr="00442D7B">
        <w:rPr>
          <w:rFonts w:ascii="Times New Roman" w:cs="Times New Roman" w:hAnsi="Times New Roman"/>
          <w:i/>
          <w:color w:themeColor="text1" w:val="000000"/>
          <w:u w:val="single"/>
        </w:rPr>
        <w:t>Lissage de la rémunération</w:t>
      </w:r>
      <w:r w:rsidRPr="00442D7B">
        <w:rPr>
          <w:rFonts w:ascii="Times New Roman" w:cs="Times New Roman" w:hAnsi="Times New Roman"/>
          <w:i/>
          <w:color w:themeColor="text1" w:val="000000"/>
        </w:rPr>
        <w:t> :</w:t>
      </w:r>
    </w:p>
    <w:p w14:paraId="31FA4ED0" w14:textId="2E5C4AD9" w:rsidP="007D11A3" w:rsidR="00A564C3" w:rsidRDefault="00A564C3" w:rsidRPr="00442D7B">
      <w:pPr>
        <w:ind w:left="567"/>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La rémunération est lissée sur l’année civile, du mois de « janvier </w:t>
      </w:r>
      <w:r w:rsidR="005B6377" w:rsidRPr="00442D7B">
        <w:rPr>
          <w:rFonts w:ascii="Times New Roman" w:cs="Times New Roman" w:hAnsi="Times New Roman"/>
          <w:color w:themeColor="text1" w:val="000000"/>
        </w:rPr>
        <w:t>« n</w:t>
      </w:r>
      <w:r w:rsidRPr="00442D7B">
        <w:rPr>
          <w:rFonts w:ascii="Times New Roman" w:cs="Times New Roman" w:hAnsi="Times New Roman"/>
          <w:color w:themeColor="text1" w:val="000000"/>
        </w:rPr>
        <w:t> » au mois de décembre « n ».</w:t>
      </w:r>
    </w:p>
    <w:p w14:paraId="6AAE5D46" w14:textId="77777777" w:rsidP="007D11A3" w:rsidR="00A564C3" w:rsidRDefault="00A564C3" w:rsidRPr="00442D7B">
      <w:pPr>
        <w:ind w:left="567"/>
        <w:jc w:val="both"/>
        <w:rPr>
          <w:rFonts w:ascii="Times New Roman" w:cs="Times New Roman" w:hAnsi="Times New Roman"/>
          <w:color w:themeColor="text1" w:val="000000"/>
        </w:rPr>
      </w:pPr>
      <w:r w:rsidRPr="00442D7B">
        <w:rPr>
          <w:rFonts w:ascii="Times New Roman" w:cs="Times New Roman" w:hAnsi="Times New Roman"/>
          <w:color w:themeColor="text1" w:val="000000"/>
        </w:rPr>
        <w:t>L’organisation du temps de travail à l’année est établie sur la base d’une durée hebdomadaire moyenne de 35 heures de travail effectif.</w:t>
      </w:r>
    </w:p>
    <w:p w14:paraId="3E3D2CDB" w14:textId="295E08CC" w:rsidP="007D11A3" w:rsidR="00A564C3" w:rsidRDefault="00A564C3" w:rsidRPr="00442D7B">
      <w:pPr>
        <w:numPr>
          <w:ilvl w:val="0"/>
          <w:numId w:val="24"/>
        </w:numPr>
        <w:spacing w:after="0" w:line="240" w:lineRule="auto"/>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u w:val="single"/>
        </w:rPr>
        <w:t>En cours d’aménagement annuel du temps de travail</w:t>
      </w:r>
      <w:r w:rsidRPr="00442D7B">
        <w:rPr>
          <w:rFonts w:ascii="Times New Roman" w:cs="Times New Roman" w:hAnsi="Times New Roman"/>
          <w:color w:themeColor="text1" w:val="000000"/>
        </w:rPr>
        <w:t xml:space="preserve"> :</w:t>
      </w:r>
    </w:p>
    <w:p w14:paraId="4BEEB303" w14:textId="77777777" w:rsidP="007D11A3" w:rsidR="00A564C3" w:rsidRDefault="00A564C3" w:rsidRPr="00442D7B">
      <w:pPr>
        <w:ind w:left="567"/>
        <w:jc w:val="both"/>
        <w:rPr>
          <w:rFonts w:ascii="Times New Roman" w:cs="Times New Roman" w:hAnsi="Times New Roman"/>
          <w:color w:themeColor="text1" w:val="000000"/>
        </w:rPr>
      </w:pPr>
      <w:r w:rsidRPr="00442D7B">
        <w:rPr>
          <w:rFonts w:ascii="Times New Roman" w:cs="Times New Roman" w:hAnsi="Times New Roman"/>
          <w:color w:themeColor="text1" w:val="000000"/>
        </w:rPr>
        <w:t>L’organisation du travail mise en place sous forme d’aménagement annuel du temps de travail donnera lieu à rémunération mensuelle constante, indépendante du nombre d’heures réellement travaillées dans le mois.</w:t>
      </w:r>
    </w:p>
    <w:p w14:paraId="1F5651AF" w14:textId="77777777" w:rsidP="007D11A3" w:rsidR="00A564C3" w:rsidRDefault="00A564C3" w:rsidRPr="00442D7B">
      <w:pPr>
        <w:ind w:left="567"/>
        <w:jc w:val="both"/>
        <w:rPr>
          <w:rFonts w:ascii="Times New Roman" w:cs="Times New Roman" w:hAnsi="Times New Roman"/>
          <w:color w:themeColor="text1" w:val="000000"/>
        </w:rPr>
      </w:pPr>
      <w:r w:rsidRPr="00442D7B">
        <w:rPr>
          <w:rFonts w:ascii="Times New Roman" w:cs="Times New Roman" w:hAnsi="Times New Roman"/>
          <w:color w:themeColor="text1" w:val="000000"/>
        </w:rPr>
        <w:t>Il s’agit d’une garantie de rémunération minimale accordée pour un mois complet de travail.</w:t>
      </w:r>
    </w:p>
    <w:p w14:paraId="4D886703" w14:textId="178441E5" w:rsidP="007D11A3" w:rsidR="00A564C3" w:rsidRDefault="00A564C3" w:rsidRPr="00442D7B">
      <w:pPr>
        <w:ind w:left="567"/>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Si, un mois donné, le nombre d’heures effectivement travaillées n’atteint pas le niveau théorique de 151H67 (qui correspond à 35H00 par semaine), la société complètera la rémunération du salarié par des </w:t>
      </w:r>
      <w:r w:rsidRPr="00442D7B">
        <w:rPr>
          <w:rFonts w:ascii="Times New Roman" w:cs="Times New Roman" w:hAnsi="Times New Roman"/>
          <w:b/>
          <w:color w:themeColor="text1" w:val="000000"/>
        </w:rPr>
        <w:t>heures de coupures</w:t>
      </w:r>
      <w:r w:rsidRPr="00442D7B">
        <w:rPr>
          <w:rFonts w:ascii="Times New Roman" w:cs="Times New Roman" w:hAnsi="Times New Roman"/>
          <w:color w:themeColor="text1" w:val="000000"/>
        </w:rPr>
        <w:t xml:space="preserve"> déjà acquises.</w:t>
      </w:r>
    </w:p>
    <w:p w14:paraId="56A7692A" w14:textId="77777777" w:rsidP="007D11A3" w:rsidR="00A564C3" w:rsidRDefault="00A564C3" w:rsidRPr="00442D7B">
      <w:pPr>
        <w:ind w:left="567"/>
        <w:jc w:val="both"/>
        <w:rPr>
          <w:rFonts w:ascii="Times New Roman" w:cs="Times New Roman" w:hAnsi="Times New Roman"/>
          <w:color w:themeColor="text1" w:val="000000"/>
        </w:rPr>
      </w:pPr>
      <w:r w:rsidRPr="00442D7B">
        <w:rPr>
          <w:rFonts w:ascii="Times New Roman" w:cs="Times New Roman" w:hAnsi="Times New Roman"/>
          <w:color w:themeColor="text1" w:val="000000"/>
        </w:rPr>
        <w:t>Par contre, le refus du salarié de travailler un samedi ou un dimanche ou tout autre jour de la semaine, ou de ne pas effectuer l’entretien du véhicule, la prise de service, la fin de service ou tout autre travail durant sa journée, n’entraîne pas la garantie du niveau théorique de 151H67.</w:t>
      </w:r>
    </w:p>
    <w:p w14:paraId="43B29926" w14:textId="77777777" w:rsidP="007D11A3" w:rsidR="00A564C3" w:rsidRDefault="00A564C3" w:rsidRPr="00442D7B">
      <w:pPr>
        <w:ind w:left="567"/>
        <w:jc w:val="both"/>
        <w:rPr>
          <w:rFonts w:ascii="Times New Roman" w:cs="Times New Roman" w:hAnsi="Times New Roman"/>
          <w:strike/>
          <w:color w:themeColor="text1" w:val="000000"/>
        </w:rPr>
      </w:pPr>
      <w:r w:rsidRPr="00442D7B">
        <w:rPr>
          <w:rFonts w:ascii="Times New Roman" w:cs="Times New Roman" w:hAnsi="Times New Roman"/>
          <w:color w:themeColor="text1" w:val="000000"/>
        </w:rPr>
        <w:t>Durant la période d’aménagement annuel du temps de travail, les heures effectuées au-delà de l’horaire légal de 35 heures par semaine, mais dans les limites fixées ci-dessus (46h/semaine en valeur absolue, 44h en moyenne sur 12 semaines) ne donnent pas lieu à majorations pour heures supplémentaires.</w:t>
      </w:r>
    </w:p>
    <w:p w14:paraId="35AA15DB" w14:textId="77777777" w:rsidP="007D11A3" w:rsidR="00A564C3" w:rsidRDefault="00A564C3" w:rsidRPr="00442D7B">
      <w:pPr>
        <w:ind w:left="567"/>
        <w:jc w:val="both"/>
        <w:rPr>
          <w:rFonts w:ascii="Times New Roman" w:cs="Times New Roman" w:hAnsi="Times New Roman"/>
          <w:color w:themeColor="text1" w:val="000000"/>
        </w:rPr>
      </w:pPr>
      <w:r w:rsidRPr="00442D7B">
        <w:rPr>
          <w:rFonts w:ascii="Times New Roman" w:cs="Times New Roman" w:hAnsi="Times New Roman"/>
          <w:color w:themeColor="text1" w:val="000000"/>
        </w:rPr>
        <w:t>Par exception et comme indiqué ci-dessus, les heures effectuées au-delà de 46 heures hebdomadaires dans une semaine donnée seront rémunérées, dès le mois considéré, sur une base majorée à 50 % conformément à la réglementation relative aux heures supplémentaires.</w:t>
      </w:r>
    </w:p>
    <w:p w14:paraId="1F016F2C" w14:textId="278C047D" w:rsidP="007D11A3" w:rsidR="00A564C3" w:rsidRDefault="00A564C3" w:rsidRPr="00442D7B">
      <w:pPr>
        <w:numPr>
          <w:ilvl w:val="0"/>
          <w:numId w:val="24"/>
        </w:numPr>
        <w:spacing w:after="0" w:line="240" w:lineRule="auto"/>
        <w:jc w:val="both"/>
        <w:rPr>
          <w:rFonts w:ascii="Times New Roman" w:cs="Times New Roman" w:hAnsi="Times New Roman"/>
          <w:color w:themeColor="text1" w:val="000000"/>
        </w:rPr>
      </w:pPr>
      <w:r w:rsidRPr="00442D7B">
        <w:rPr>
          <w:rFonts w:ascii="Times New Roman" w:cs="Times New Roman" w:hAnsi="Times New Roman"/>
          <w:color w:themeColor="text1" w:val="000000"/>
          <w:u w:val="single"/>
        </w:rPr>
        <w:t>En fin d’aménagement annuel du temps de travail</w:t>
      </w:r>
      <w:r w:rsidR="00A9141D" w:rsidRPr="00442D7B">
        <w:rPr>
          <w:rFonts w:ascii="Times New Roman" w:cs="Times New Roman" w:hAnsi="Times New Roman"/>
          <w:color w:themeColor="text1" w:val="000000"/>
        </w:rPr>
        <w:t> :</w:t>
      </w:r>
    </w:p>
    <w:p w14:paraId="1512A9A1" w14:textId="77777777" w:rsidP="007D11A3" w:rsidR="00A564C3" w:rsidRDefault="00A564C3" w:rsidRPr="00442D7B">
      <w:pPr>
        <w:ind w:firstLine="708"/>
        <w:jc w:val="both"/>
        <w:rPr>
          <w:rFonts w:ascii="Times New Roman" w:cs="Times New Roman" w:hAnsi="Times New Roman"/>
          <w:color w:themeColor="text1" w:val="000000"/>
        </w:rPr>
      </w:pPr>
      <w:r w:rsidRPr="00442D7B">
        <w:rPr>
          <w:rFonts w:ascii="Times New Roman" w:cs="Times New Roman" w:hAnsi="Times New Roman"/>
          <w:color w:themeColor="text1" w:val="000000"/>
        </w:rPr>
        <w:t>Les heures éventuellement effectuées au-delà de 1607 heures donneront lieu à paiement majoré.</w:t>
      </w:r>
    </w:p>
    <w:p w14:paraId="08023346" w14:textId="08EABB98" w:rsidP="007D11A3" w:rsidR="00A564C3" w:rsidRDefault="00A564C3" w:rsidRPr="00442D7B">
      <w:pPr>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Le contingent annuel d’heures supplémentaires autorisées </w:t>
      </w:r>
      <w:r w:rsidR="005B6377" w:rsidRPr="00442D7B">
        <w:rPr>
          <w:rFonts w:ascii="Times New Roman" w:cs="Times New Roman" w:hAnsi="Times New Roman"/>
          <w:color w:themeColor="text1" w:val="000000"/>
        </w:rPr>
        <w:t>au-delà</w:t>
      </w:r>
      <w:r w:rsidRPr="00442D7B">
        <w:rPr>
          <w:rFonts w:ascii="Times New Roman" w:cs="Times New Roman" w:hAnsi="Times New Roman"/>
          <w:color w:themeColor="text1" w:val="000000"/>
        </w:rPr>
        <w:t xml:space="preserve"> de 1607 heures est déterminé à l’article C) du III du présent accord.</w:t>
      </w:r>
    </w:p>
    <w:p w14:paraId="5A03321E" w14:textId="5D39FE02" w:rsidP="007D11A3" w:rsidR="00A564C3" w:rsidRDefault="00A564C3" w:rsidRPr="00442D7B">
      <w:pPr>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Si le nombre d’heures de travail effectuées pendant cette période complète d’aménagement annuel du temps de travail est inférieur à la durée de référence, l’employeur complétera l’insuffisance par des heures de coupures déjà acquises, sauf si ces heures n’ont pas été effectuées du fait du salarié (ex : refus de travail, maladie, absence injustifiée, etc.).</w:t>
      </w:r>
    </w:p>
    <w:p w14:paraId="47A68104" w14:textId="77777777" w:rsidP="007D11A3" w:rsidR="00A564C3" w:rsidRDefault="00A564C3" w:rsidRPr="00442D7B">
      <w:pPr>
        <w:jc w:val="both"/>
        <w:rPr>
          <w:rFonts w:ascii="Times New Roman" w:cs="Times New Roman" w:hAnsi="Times New Roman"/>
          <w:color w:themeColor="text1" w:val="000000"/>
        </w:rPr>
      </w:pPr>
    </w:p>
    <w:p w14:paraId="59B0414E" w14:textId="4531F130" w:rsidP="007D11A3" w:rsidR="00A564C3" w:rsidRDefault="00A564C3" w:rsidRPr="00442D7B">
      <w:pPr>
        <w:numPr>
          <w:ilvl w:val="0"/>
          <w:numId w:val="24"/>
        </w:numPr>
        <w:spacing w:after="0" w:line="240" w:lineRule="auto"/>
        <w:jc w:val="both"/>
        <w:rPr>
          <w:rFonts w:ascii="Times New Roman" w:cs="Times New Roman" w:hAnsi="Times New Roman"/>
          <w:color w:themeColor="text1" w:val="000000"/>
        </w:rPr>
      </w:pPr>
      <w:r w:rsidRPr="00442D7B">
        <w:rPr>
          <w:rFonts w:ascii="Times New Roman" w:cs="Times New Roman" w:hAnsi="Times New Roman"/>
          <w:color w:themeColor="text1" w:val="000000"/>
          <w:u w:val="single"/>
        </w:rPr>
        <w:t>Suivi des heures et information des salariés</w:t>
      </w:r>
      <w:r w:rsidR="00A9141D" w:rsidRPr="00442D7B">
        <w:rPr>
          <w:rFonts w:ascii="Times New Roman" w:cs="Times New Roman" w:hAnsi="Times New Roman"/>
          <w:color w:themeColor="text1" w:val="000000"/>
        </w:rPr>
        <w:t> :</w:t>
      </w:r>
    </w:p>
    <w:p w14:paraId="59C638C8" w14:textId="302B7503" w:rsidP="007D11A3" w:rsidR="00A564C3" w:rsidRDefault="005B6377" w:rsidRPr="00442D7B">
      <w:pPr>
        <w:ind w:left="567"/>
        <w:jc w:val="both"/>
        <w:rPr>
          <w:rFonts w:ascii="Times New Roman" w:cs="Times New Roman" w:hAnsi="Times New Roman"/>
          <w:color w:themeColor="text1" w:val="000000"/>
        </w:rPr>
      </w:pPr>
      <w:r w:rsidRPr="00442D7B">
        <w:rPr>
          <w:rFonts w:ascii="Times New Roman" w:cs="Times New Roman" w:hAnsi="Times New Roman"/>
          <w:color w:themeColor="text1" w:val="000000"/>
        </w:rPr>
        <w:t>Les salariés</w:t>
      </w:r>
      <w:r w:rsidR="00A564C3" w:rsidRPr="00442D7B">
        <w:rPr>
          <w:rFonts w:ascii="Times New Roman" w:cs="Times New Roman" w:hAnsi="Times New Roman"/>
          <w:color w:themeColor="text1" w:val="000000"/>
        </w:rPr>
        <w:t xml:space="preserve"> seront informés de leurs droits en matière de durée de travail et de rémunération au moyen d’une information mensuelle jointe à leur bulletin de paie. En fin de période annuelle, ils recevront leur bilan individuel faisant état du solde de leur compte d’heures accompagné, le cas échéant, du versement de l’ajustement de leur rémunération.</w:t>
      </w:r>
    </w:p>
    <w:p w14:paraId="247D3CA1" w14:textId="77777777" w:rsidP="007D11A3" w:rsidR="00A564C3" w:rsidRDefault="00A564C3" w:rsidRPr="00442D7B">
      <w:pPr>
        <w:ind w:left="567"/>
        <w:jc w:val="both"/>
        <w:rPr>
          <w:rFonts w:ascii="Times New Roman" w:cs="Times New Roman" w:hAnsi="Times New Roman"/>
          <w:color w:themeColor="text1" w:val="000000"/>
        </w:rPr>
      </w:pPr>
    </w:p>
    <w:p w14:paraId="738BBC82" w14:textId="78B146FA" w:rsidP="007D11A3" w:rsidR="00A564C3" w:rsidRDefault="00A564C3" w:rsidRPr="00442D7B">
      <w:pPr>
        <w:numPr>
          <w:ilvl w:val="0"/>
          <w:numId w:val="24"/>
        </w:numPr>
        <w:spacing w:after="0" w:line="240" w:lineRule="auto"/>
        <w:jc w:val="both"/>
        <w:rPr>
          <w:rFonts w:ascii="Times New Roman" w:cs="Times New Roman" w:hAnsi="Times New Roman"/>
          <w:color w:themeColor="text1" w:val="000000"/>
        </w:rPr>
      </w:pPr>
      <w:r w:rsidRPr="00442D7B">
        <w:rPr>
          <w:rFonts w:ascii="Times New Roman" w:cs="Times New Roman" w:hAnsi="Times New Roman"/>
          <w:color w:themeColor="text1" w:val="000000"/>
          <w:u w:val="single"/>
        </w:rPr>
        <w:t>Absences</w:t>
      </w:r>
      <w:r w:rsidR="00A9141D" w:rsidRPr="00442D7B">
        <w:rPr>
          <w:rFonts w:ascii="Times New Roman" w:cs="Times New Roman" w:hAnsi="Times New Roman"/>
          <w:color w:themeColor="text1" w:val="000000"/>
        </w:rPr>
        <w:t> :</w:t>
      </w:r>
    </w:p>
    <w:p w14:paraId="52CBC721" w14:textId="77777777" w:rsidP="007D11A3" w:rsidR="00A564C3" w:rsidRDefault="00A564C3" w:rsidRPr="00442D7B">
      <w:pPr>
        <w:ind w:left="567"/>
        <w:jc w:val="both"/>
        <w:rPr>
          <w:rFonts w:ascii="Times New Roman" w:cs="Times New Roman" w:hAnsi="Times New Roman"/>
          <w:color w:themeColor="text1" w:val="000000"/>
        </w:rPr>
      </w:pPr>
      <w:r w:rsidRPr="00442D7B">
        <w:rPr>
          <w:rFonts w:ascii="Times New Roman" w:cs="Times New Roman" w:hAnsi="Times New Roman"/>
          <w:color w:themeColor="text1" w:val="000000"/>
        </w:rPr>
        <w:t>Le décompte des absences pour maladie, congés ou accident, ou tout autre absence autorisée sera effectué sur la base de l’horaire hebdomadaire moyen (35 heures par semaine : 7 heures par jour).</w:t>
      </w:r>
    </w:p>
    <w:p w14:paraId="6EA31939" w14:textId="77777777" w:rsidP="007D11A3" w:rsidR="00A564C3" w:rsidRDefault="00A564C3" w:rsidRPr="00442D7B">
      <w:pPr>
        <w:ind w:left="567"/>
        <w:jc w:val="both"/>
        <w:rPr>
          <w:rFonts w:ascii="Times New Roman" w:cs="Times New Roman" w:hAnsi="Times New Roman"/>
          <w:color w:themeColor="text1" w:val="000000"/>
        </w:rPr>
      </w:pPr>
      <w:r w:rsidRPr="00442D7B">
        <w:rPr>
          <w:rFonts w:ascii="Times New Roman" w:cs="Times New Roman" w:hAnsi="Times New Roman"/>
          <w:color w:themeColor="text1" w:val="000000"/>
        </w:rPr>
        <w:t>Toute heure non travaillée sera déduite de la base hebdomadaire de référence (salaire lissé base 35 heures).</w:t>
      </w:r>
    </w:p>
    <w:p w14:paraId="70163B2F" w14:textId="77777777" w:rsidP="00432BAA" w:rsidR="00432BAA" w:rsidRDefault="00432BAA" w:rsidRPr="00442D7B">
      <w:pPr>
        <w:spacing w:after="0" w:line="240" w:lineRule="auto"/>
        <w:ind w:left="1440"/>
        <w:jc w:val="both"/>
        <w:rPr>
          <w:rFonts w:ascii="Times New Roman" w:cs="Times New Roman" w:hAnsi="Times New Roman"/>
          <w:color w:themeColor="text1" w:val="000000"/>
          <w:u w:val="single"/>
        </w:rPr>
      </w:pPr>
    </w:p>
    <w:p w14:paraId="020B908E" w14:textId="4CA7FBB0" w:rsidP="007D11A3" w:rsidR="00A564C3" w:rsidRDefault="00A564C3" w:rsidRPr="00442D7B">
      <w:pPr>
        <w:numPr>
          <w:ilvl w:val="0"/>
          <w:numId w:val="24"/>
        </w:numPr>
        <w:spacing w:after="0" w:line="240" w:lineRule="auto"/>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u w:val="single"/>
        </w:rPr>
        <w:t>Entrée ou Sortie des effectifs</w:t>
      </w:r>
      <w:r w:rsidR="00A9141D" w:rsidRPr="00442D7B">
        <w:rPr>
          <w:rFonts w:ascii="Times New Roman" w:cs="Times New Roman" w:hAnsi="Times New Roman"/>
          <w:color w:themeColor="text1" w:val="000000"/>
        </w:rPr>
        <w:t> :</w:t>
      </w:r>
    </w:p>
    <w:p w14:paraId="10B539FB" w14:textId="77777777" w:rsidP="007D11A3" w:rsidR="00A564C3" w:rsidRDefault="00A564C3" w:rsidRPr="00442D7B">
      <w:pPr>
        <w:ind w:left="567"/>
        <w:jc w:val="both"/>
        <w:rPr>
          <w:rFonts w:ascii="Times New Roman" w:cs="Times New Roman" w:hAnsi="Times New Roman"/>
          <w:color w:themeColor="text1" w:val="000000"/>
        </w:rPr>
      </w:pPr>
      <w:r w:rsidRPr="00442D7B">
        <w:rPr>
          <w:rFonts w:ascii="Times New Roman" w:cs="Times New Roman" w:hAnsi="Times New Roman"/>
          <w:color w:themeColor="text1" w:val="000000"/>
        </w:rPr>
        <w:t>Dans l’hypothèse où le salarié n’aurait pas accompli la totalité de la période de l’aménagement annuel du temps de travail du fait de son entrée ou de sa sortie des effectifs en cours de période, sa rémunération sera régularisée par comparaison entre le nombre d’heures réellement accomplies et le nombre d’heures correspondant à l’application de l’horaire légal de 35 heures par semaine sur la période de présence de l’intéressé.</w:t>
      </w:r>
    </w:p>
    <w:p w14:paraId="137E13FA" w14:textId="77777777" w:rsidP="007D11A3" w:rsidR="00A564C3" w:rsidRDefault="00A564C3" w:rsidRPr="00442D7B">
      <w:pPr>
        <w:ind w:left="567"/>
        <w:jc w:val="both"/>
        <w:rPr>
          <w:rFonts w:ascii="Times New Roman" w:cs="Times New Roman" w:hAnsi="Times New Roman"/>
          <w:color w:themeColor="text1" w:val="000000"/>
        </w:rPr>
      </w:pPr>
    </w:p>
    <w:p w14:paraId="66D1145E" w14:textId="16496920" w:rsidP="007D11A3" w:rsidR="00A564C3" w:rsidRDefault="00A564C3" w:rsidRPr="00442D7B">
      <w:pPr>
        <w:tabs>
          <w:tab w:pos="600" w:val="left"/>
          <w:tab w:pos="4320" w:val="left"/>
          <w:tab w:pos="6120" w:val="left"/>
          <w:tab w:pos="7320" w:val="left"/>
        </w:tabs>
        <w:spacing w:line="248" w:lineRule="atLeast"/>
        <w:ind w:left="567"/>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Si le compte fait apparaître un trop perçu de salaire de la part du salarié, ce trop perçu sera régularisé par imputation sur l’indemnité compensatrice de congés payés due, puis sur l’indemnité de préavis et sur les soldes de salaires restant dus ainsi que sur les primes de toute nature qui pourraient être dues au moment de la rupture ou postérieurement à celle-ci. </w:t>
      </w:r>
      <w:r w:rsidR="0078244D" w:rsidRPr="00442D7B">
        <w:rPr>
          <w:rFonts w:ascii="Times New Roman" w:cs="Times New Roman" w:hAnsi="Times New Roman"/>
          <w:color w:themeColor="text1" w:val="000000"/>
        </w:rPr>
        <w:t>Toutefois, en cas de rupture du contrat de travail pour motif économique, il ne sera effectué aucune retenue sur les sommes dues au salarié au motif qu’il serait redevable d’un temps de travail.</w:t>
      </w:r>
    </w:p>
    <w:p w14:paraId="76BB330F" w14:textId="6ADEAD36" w:rsidP="007D11A3" w:rsidR="00A564C3" w:rsidRDefault="00A564C3" w:rsidRPr="00442D7B">
      <w:pPr>
        <w:tabs>
          <w:tab w:pos="600" w:val="left"/>
          <w:tab w:pos="4320" w:val="left"/>
          <w:tab w:pos="6120" w:val="left"/>
          <w:tab w:pos="7320" w:val="left"/>
        </w:tabs>
        <w:spacing w:line="248" w:lineRule="atLeast"/>
        <w:ind w:left="567"/>
        <w:jc w:val="both"/>
        <w:rPr>
          <w:rFonts w:ascii="Times New Roman" w:cs="Times New Roman" w:hAnsi="Times New Roman"/>
          <w:color w:themeColor="text1" w:val="000000"/>
        </w:rPr>
      </w:pPr>
      <w:r w:rsidRPr="00442D7B">
        <w:rPr>
          <w:rFonts w:ascii="Times New Roman" w:cs="Times New Roman" w:hAnsi="Times New Roman"/>
          <w:color w:themeColor="text1" w:val="000000"/>
        </w:rPr>
        <w:t>En revanche, si le décompte fait apparaître un nombre d’heures réellement effectuées supérieur au nombre d’heures payées, compte tenu du lissage du salaire, les heures excédentaires seront bien entendu rémunérées au salarié de façon majorée</w:t>
      </w:r>
      <w:r w:rsidR="0055346D" w:rsidRPr="00442D7B">
        <w:rPr>
          <w:rFonts w:ascii="Times New Roman" w:cs="Times New Roman" w:hAnsi="Times New Roman"/>
          <w:color w:themeColor="text1" w:val="000000"/>
        </w:rPr>
        <w:t>, selon les dispositions légales en vigueur</w:t>
      </w:r>
      <w:r w:rsidRPr="00442D7B">
        <w:rPr>
          <w:rFonts w:ascii="Times New Roman" w:cs="Times New Roman" w:hAnsi="Times New Roman"/>
          <w:color w:themeColor="text1" w:val="000000"/>
        </w:rPr>
        <w:t>.</w:t>
      </w:r>
    </w:p>
    <w:p w14:paraId="2E413FB1" w14:textId="1AFD0934" w:rsidP="007D11A3" w:rsidR="00A564C3" w:rsidRDefault="00A564C3" w:rsidRPr="00442D7B">
      <w:pPr>
        <w:pStyle w:val="Paragraphedeliste"/>
        <w:numPr>
          <w:ilvl w:val="0"/>
          <w:numId w:val="25"/>
        </w:numPr>
        <w:spacing w:after="0" w:line="240" w:lineRule="auto"/>
        <w:jc w:val="both"/>
        <w:outlineLvl w:val="0"/>
        <w:rPr>
          <w:rFonts w:ascii="Times New Roman" w:hAnsi="Times New Roman"/>
          <w:b/>
          <w:color w:themeColor="text1" w:val="000000"/>
          <w:sz w:val="28"/>
          <w:u w:val="single"/>
        </w:rPr>
      </w:pPr>
      <w:r w:rsidRPr="00442D7B">
        <w:rPr>
          <w:rFonts w:ascii="Times New Roman" w:hAnsi="Times New Roman"/>
          <w:b/>
          <w:color w:themeColor="text1" w:val="000000"/>
          <w:sz w:val="28"/>
          <w:u w:val="single"/>
        </w:rPr>
        <w:t>D</w:t>
      </w:r>
      <w:r w:rsidR="00A63826" w:rsidRPr="00442D7B">
        <w:rPr>
          <w:rFonts w:ascii="Times New Roman" w:hAnsi="Times New Roman"/>
          <w:b/>
          <w:color w:themeColor="text1" w:val="000000"/>
          <w:sz w:val="28"/>
          <w:u w:val="single"/>
        </w:rPr>
        <w:t>É</w:t>
      </w:r>
      <w:r w:rsidRPr="00442D7B">
        <w:rPr>
          <w:rFonts w:ascii="Times New Roman" w:hAnsi="Times New Roman"/>
          <w:b/>
          <w:color w:themeColor="text1" w:val="000000"/>
          <w:sz w:val="28"/>
          <w:u w:val="single"/>
        </w:rPr>
        <w:t>FINITIONS, TEMPS DE TRAVAIL EFFECTIF ET AUTRES TEMPS REMUN</w:t>
      </w:r>
      <w:r w:rsidR="00A63826" w:rsidRPr="00442D7B">
        <w:rPr>
          <w:rFonts w:ascii="Times New Roman" w:hAnsi="Times New Roman"/>
          <w:b/>
          <w:color w:themeColor="text1" w:val="000000"/>
          <w:sz w:val="28"/>
          <w:u w:val="single"/>
        </w:rPr>
        <w:t>É</w:t>
      </w:r>
      <w:r w:rsidRPr="00442D7B">
        <w:rPr>
          <w:rFonts w:ascii="Times New Roman" w:hAnsi="Times New Roman"/>
          <w:b/>
          <w:color w:themeColor="text1" w:val="000000"/>
          <w:sz w:val="28"/>
          <w:u w:val="single"/>
        </w:rPr>
        <w:t>R</w:t>
      </w:r>
      <w:r w:rsidR="00A63826" w:rsidRPr="00442D7B">
        <w:rPr>
          <w:rFonts w:ascii="Times New Roman" w:hAnsi="Times New Roman"/>
          <w:b/>
          <w:color w:themeColor="text1" w:val="000000"/>
          <w:sz w:val="28"/>
          <w:u w:val="single"/>
        </w:rPr>
        <w:t>É</w:t>
      </w:r>
      <w:r w:rsidRPr="00442D7B">
        <w:rPr>
          <w:rFonts w:ascii="Times New Roman" w:hAnsi="Times New Roman"/>
          <w:b/>
          <w:color w:themeColor="text1" w:val="000000"/>
          <w:sz w:val="28"/>
          <w:u w:val="single"/>
        </w:rPr>
        <w:t>S</w:t>
      </w:r>
      <w:r w:rsidR="00A9141D" w:rsidRPr="00442D7B">
        <w:rPr>
          <w:rFonts w:ascii="Times New Roman" w:hAnsi="Times New Roman"/>
          <w:b/>
          <w:color w:themeColor="text1" w:val="000000"/>
          <w:sz w:val="28"/>
        </w:rPr>
        <w:t> :</w:t>
      </w:r>
    </w:p>
    <w:p w14:paraId="4BF9494C" w14:textId="77777777" w:rsidP="007D11A3" w:rsidR="00A564C3" w:rsidRDefault="00A564C3" w:rsidRPr="00442D7B">
      <w:pPr>
        <w:jc w:val="both"/>
        <w:rPr>
          <w:rFonts w:ascii="Times New Roman" w:cs="Times New Roman" w:hAnsi="Times New Roman"/>
          <w:color w:themeColor="text1" w:val="000000"/>
        </w:rPr>
      </w:pPr>
    </w:p>
    <w:p w14:paraId="357DBD6E" w14:textId="5FB2FC4D" w:rsidP="007D11A3" w:rsidR="00A564C3" w:rsidRDefault="00A564C3" w:rsidRPr="00442D7B">
      <w:pPr>
        <w:spacing w:line="240" w:lineRule="atLeast"/>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Cela concerne : les lignes nationales et internationales, les services réguliers, scolaires, usines, exceptionnels, occasionnels, entretien et mise à </w:t>
      </w:r>
      <w:r w:rsidR="00796FCF" w:rsidRPr="00442D7B">
        <w:rPr>
          <w:rFonts w:ascii="Times New Roman" w:cs="Times New Roman" w:hAnsi="Times New Roman"/>
          <w:color w:themeColor="text1" w:val="000000"/>
        </w:rPr>
        <w:t>disposition, etc.</w:t>
      </w:r>
    </w:p>
    <w:p w14:paraId="33D8F01D" w14:textId="77777777" w:rsidP="007D11A3" w:rsidR="00A564C3" w:rsidRDefault="00A564C3" w:rsidRPr="00442D7B">
      <w:pPr>
        <w:spacing w:line="240" w:lineRule="atLeast"/>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Les résultats de tous les calculs de temps se font en centièmes d'heures.</w:t>
      </w:r>
    </w:p>
    <w:p w14:paraId="2480697F" w14:textId="77777777" w:rsidP="007D11A3" w:rsidR="00A564C3" w:rsidRDefault="00A564C3" w:rsidRPr="00442D7B">
      <w:pPr>
        <w:spacing w:line="240" w:lineRule="atLeast"/>
        <w:ind w:left="284"/>
        <w:jc w:val="both"/>
        <w:rPr>
          <w:rFonts w:ascii="Times New Roman" w:cs="Times New Roman" w:hAnsi="Times New Roman"/>
          <w:color w:themeColor="text1" w:val="000000"/>
        </w:rPr>
      </w:pPr>
    </w:p>
    <w:p w14:paraId="6D5BE242" w14:textId="0F061DFD" w:rsidP="007D11A3" w:rsidR="00A564C3" w:rsidRDefault="00A564C3" w:rsidRPr="00442D7B">
      <w:pPr>
        <w:spacing w:line="240" w:lineRule="atLeast"/>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III – A) 2) a</w:t>
      </w:r>
      <w:r w:rsidR="009F7D78" w:rsidRPr="00442D7B">
        <w:rPr>
          <w:rFonts w:ascii="Times New Roman" w:cs="Times New Roman" w:hAnsi="Times New Roman"/>
          <w:color w:themeColor="text1" w:val="000000"/>
        </w:rPr>
        <w:t>.</w:t>
      </w:r>
      <w:r w:rsidRPr="00442D7B">
        <w:rPr>
          <w:rFonts w:ascii="Times New Roman" w:cs="Times New Roman" w:hAnsi="Times New Roman"/>
          <w:color w:themeColor="text1" w:val="000000"/>
        </w:rPr>
        <w:t xml:space="preserve"> </w:t>
      </w:r>
      <w:r w:rsidRPr="00442D7B">
        <w:rPr>
          <w:rFonts w:ascii="Times New Roman" w:cs="Times New Roman" w:hAnsi="Times New Roman"/>
          <w:color w:themeColor="text1" w:val="000000"/>
          <w:u w:val="single"/>
        </w:rPr>
        <w:t>Fiche de travail</w:t>
      </w:r>
      <w:r w:rsidR="00A9141D" w:rsidRPr="00442D7B">
        <w:rPr>
          <w:rFonts w:ascii="Times New Roman" w:cs="Times New Roman" w:hAnsi="Times New Roman"/>
          <w:color w:themeColor="text1" w:val="000000"/>
        </w:rPr>
        <w:t> :</w:t>
      </w:r>
    </w:p>
    <w:p w14:paraId="7903F5DC" w14:textId="29BC9588" w:rsidP="007D11A3" w:rsidR="00A564C3" w:rsidRDefault="00A564C3" w:rsidRPr="00442D7B">
      <w:pPr>
        <w:spacing w:line="240" w:lineRule="atLeast"/>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Elle est déterminée par les journées de travail éditées en version papier ou préparées/transmises en version dématérialisée (Applications smartphone, mail) par le </w:t>
      </w:r>
      <w:r w:rsidR="00C35111" w:rsidRPr="00442D7B">
        <w:rPr>
          <w:rFonts w:ascii="Times New Roman" w:cs="Times New Roman" w:hAnsi="Times New Roman"/>
          <w:color w:themeColor="text1" w:val="000000"/>
        </w:rPr>
        <w:t>p</w:t>
      </w:r>
      <w:r w:rsidRPr="00442D7B">
        <w:rPr>
          <w:rFonts w:ascii="Times New Roman" w:cs="Times New Roman" w:hAnsi="Times New Roman"/>
          <w:color w:themeColor="text1" w:val="000000"/>
        </w:rPr>
        <w:t>lanning et contient les éléments de base utilisés pour le calcul de la journée ; notamment la prise et fin de service utilisées pour le calcul de l'amplitude, sauf cas particulier, découlant de l'analyse du disque ou de la carte numérique en conformité avec les ordres de mission.</w:t>
      </w:r>
    </w:p>
    <w:p w14:paraId="27FBEABD" w14:textId="77777777" w:rsidP="007D11A3" w:rsidR="00A564C3" w:rsidRDefault="00A564C3" w:rsidRPr="00442D7B">
      <w:pPr>
        <w:spacing w:line="240" w:lineRule="atLeast"/>
        <w:ind w:left="284"/>
        <w:jc w:val="both"/>
        <w:rPr>
          <w:rFonts w:ascii="Times New Roman" w:cs="Times New Roman" w:hAnsi="Times New Roman"/>
          <w:color w:themeColor="text1" w:val="000000"/>
        </w:rPr>
      </w:pPr>
    </w:p>
    <w:p w14:paraId="06692B35" w14:textId="1398DD29" w:rsidP="007D11A3" w:rsidR="00A564C3" w:rsidRDefault="00A564C3" w:rsidRPr="00442D7B">
      <w:pPr>
        <w:spacing w:line="240" w:lineRule="atLeast"/>
        <w:ind w:left="284"/>
        <w:jc w:val="both"/>
        <w:outlineLvl w:val="0"/>
        <w:rPr>
          <w:rFonts w:ascii="Times New Roman" w:cs="Times New Roman" w:hAnsi="Times New Roman"/>
          <w:b/>
          <w:color w:themeColor="text1" w:val="000000"/>
        </w:rPr>
      </w:pPr>
      <w:r w:rsidRPr="00442D7B">
        <w:rPr>
          <w:rFonts w:ascii="Times New Roman" w:cs="Times New Roman" w:hAnsi="Times New Roman"/>
          <w:color w:themeColor="text1" w:val="000000"/>
        </w:rPr>
        <w:t>III – A) 2) b</w:t>
      </w:r>
      <w:r w:rsidR="009F7D78" w:rsidRPr="00442D7B">
        <w:rPr>
          <w:rFonts w:ascii="Times New Roman" w:cs="Times New Roman" w:hAnsi="Times New Roman"/>
          <w:color w:themeColor="text1" w:val="000000"/>
        </w:rPr>
        <w:t>.</w:t>
      </w:r>
      <w:r w:rsidRPr="00442D7B">
        <w:rPr>
          <w:rFonts w:ascii="Times New Roman" w:cs="Times New Roman" w:hAnsi="Times New Roman"/>
          <w:color w:themeColor="text1" w:val="000000"/>
          <w:u w:val="single"/>
        </w:rPr>
        <w:t xml:space="preserve"> Journées partiellement travaillées, d'absence, de congés ou maladie et jours de repos</w:t>
      </w:r>
      <w:r w:rsidRPr="00442D7B">
        <w:rPr>
          <w:rFonts w:ascii="Times New Roman" w:cs="Times New Roman" w:hAnsi="Times New Roman"/>
          <w:color w:themeColor="text1" w:val="000000"/>
        </w:rPr>
        <w:t xml:space="preserve"> :</w:t>
      </w:r>
    </w:p>
    <w:p w14:paraId="0BAB3BDE" w14:textId="77777777" w:rsidP="007D11A3" w:rsidR="00A564C3" w:rsidRDefault="00A564C3" w:rsidRPr="00442D7B">
      <w:pPr>
        <w:numPr>
          <w:ilvl w:val="0"/>
          <w:numId w:val="22"/>
        </w:numPr>
        <w:spacing w:after="0" w:line="240" w:lineRule="auto"/>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u w:val="single"/>
        </w:rPr>
        <w:t>Journée incomplète</w:t>
      </w:r>
      <w:r w:rsidRPr="00442D7B">
        <w:rPr>
          <w:rFonts w:ascii="Times New Roman" w:cs="Times New Roman" w:hAnsi="Times New Roman"/>
          <w:color w:themeColor="text1" w:val="000000"/>
        </w:rPr>
        <w:t> :</w:t>
      </w:r>
    </w:p>
    <w:p w14:paraId="43245C2F" w14:textId="77777777" w:rsidP="007D11A3" w:rsidR="00A564C3" w:rsidRDefault="00A564C3" w:rsidRPr="00442D7B">
      <w:pPr>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Les bases journalières sont déduites du minimum mensuel garanti en cas d’absence, comme prévu en annexe 1.</w:t>
      </w:r>
    </w:p>
    <w:p w14:paraId="64F15B2D" w14:textId="77777777" w:rsidP="007D11A3" w:rsidR="00A564C3" w:rsidRDefault="00A564C3" w:rsidRPr="00442D7B">
      <w:pPr>
        <w:ind w:left="709"/>
        <w:jc w:val="both"/>
        <w:rPr>
          <w:rFonts w:ascii="Times New Roman" w:cs="Times New Roman" w:hAnsi="Times New Roman"/>
          <w:color w:themeColor="text1" w:val="000000"/>
        </w:rPr>
      </w:pPr>
    </w:p>
    <w:p w14:paraId="1A43C0F7" w14:textId="77777777" w:rsidP="007D11A3" w:rsidR="00A564C3" w:rsidRDefault="00A564C3" w:rsidRPr="00442D7B">
      <w:pPr>
        <w:numPr>
          <w:ilvl w:val="0"/>
          <w:numId w:val="22"/>
        </w:numPr>
        <w:spacing w:after="0" w:line="240" w:lineRule="auto"/>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u w:val="single"/>
        </w:rPr>
        <w:t>Repos hebdomadaire :</w:t>
      </w:r>
    </w:p>
    <w:p w14:paraId="344E819F" w14:textId="6A692484" w:rsidP="007D11A3" w:rsidR="00A564C3" w:rsidRDefault="00A564C3" w:rsidRPr="00442D7B">
      <w:pPr>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Au cours de deux semaines consécutives, un conducteur prend au moins :</w:t>
      </w:r>
    </w:p>
    <w:p w14:paraId="42CF8BF3" w14:textId="629B751A" w:rsidP="007D11A3" w:rsidR="00A564C3" w:rsidRDefault="00A564C3" w:rsidRPr="00442D7B">
      <w:pPr>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 deux temps de repos hebdomadaires normaux</w:t>
      </w:r>
      <w:r w:rsidR="00D136C2" w:rsidRPr="00442D7B">
        <w:rPr>
          <w:rFonts w:ascii="Times New Roman" w:cs="Times New Roman" w:hAnsi="Times New Roman"/>
          <w:color w:themeColor="text1" w:val="000000"/>
        </w:rPr>
        <w:t xml:space="preserve"> de 45 heures</w:t>
      </w:r>
      <w:r w:rsidRPr="00442D7B">
        <w:rPr>
          <w:rFonts w:ascii="Times New Roman" w:cs="Times New Roman" w:hAnsi="Times New Roman"/>
          <w:color w:themeColor="text1" w:val="000000"/>
        </w:rPr>
        <w:t>, ou</w:t>
      </w:r>
    </w:p>
    <w:p w14:paraId="2F38C54A" w14:textId="5EAAC5C0" w:rsidP="007D11A3" w:rsidR="00A564C3" w:rsidRDefault="00A564C3" w:rsidRPr="00442D7B">
      <w:pPr>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 un temps de repos hebdomadaire normal et un temps de repos hebdomadaire réduit d’au moins vingt-quatre heures. Toutefois, la réduction est compensée par une période de repos équivalente prise en bloc avant la fin de la troisième semaine suivant la semaine en question.</w:t>
      </w:r>
    </w:p>
    <w:p w14:paraId="20228198" w14:textId="587142DF" w:rsidP="007D11A3" w:rsidR="007515A5" w:rsidRDefault="00A564C3" w:rsidRPr="00442D7B">
      <w:pPr>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Un temps de repos hebdomadaire commence au plus tard à la fin de six périodes de vingt-quatre heures à compter du temps de</w:t>
      </w:r>
      <w:r w:rsidR="00172846" w:rsidRPr="00442D7B">
        <w:rPr>
          <w:rFonts w:ascii="Times New Roman" w:cs="Times New Roman" w:hAnsi="Times New Roman"/>
          <w:color w:themeColor="text1" w:val="000000"/>
        </w:rPr>
        <w:t xml:space="preserve"> repos hebdomadaire précédent.</w:t>
      </w:r>
    </w:p>
    <w:p w14:paraId="669D47D5" w14:textId="77777777" w:rsidP="007D11A3" w:rsidR="00172846" w:rsidRDefault="00172846" w:rsidRPr="00442D7B">
      <w:pPr>
        <w:ind w:left="284"/>
        <w:jc w:val="both"/>
        <w:rPr>
          <w:rFonts w:ascii="Times New Roman" w:cs="Times New Roman" w:hAnsi="Times New Roman"/>
          <w:color w:themeColor="text1" w:val="000000"/>
        </w:rPr>
      </w:pPr>
    </w:p>
    <w:p w14:paraId="34179111" w14:textId="0C1F42FA" w:rsidP="007D11A3" w:rsidR="00A564C3" w:rsidRDefault="00A564C3" w:rsidRPr="00442D7B">
      <w:pPr>
        <w:spacing w:line="240" w:lineRule="atLeast"/>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III – A) 2) c. Dé</w:t>
      </w:r>
      <w:r w:rsidRPr="00442D7B">
        <w:rPr>
          <w:rFonts w:ascii="Times New Roman" w:cs="Times New Roman" w:hAnsi="Times New Roman"/>
          <w:color w:themeColor="text1" w:val="000000"/>
          <w:u w:val="single"/>
        </w:rPr>
        <w:t>finition des heures de la journée</w:t>
      </w:r>
      <w:r w:rsidRPr="00442D7B">
        <w:rPr>
          <w:rFonts w:ascii="Times New Roman" w:cs="Times New Roman" w:hAnsi="Times New Roman"/>
          <w:color w:themeColor="text1" w:val="000000"/>
        </w:rPr>
        <w:t xml:space="preserve"> :</w:t>
      </w:r>
    </w:p>
    <w:p w14:paraId="072511F8" w14:textId="26591BC2"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III – A) 2) c.1.</w:t>
      </w:r>
      <w:r w:rsidRPr="00442D7B">
        <w:rPr>
          <w:rFonts w:ascii="Times New Roman" w:cs="Times New Roman" w:hAnsi="Times New Roman"/>
          <w:color w:themeColor="text1" w:val="000000"/>
          <w:u w:val="single"/>
        </w:rPr>
        <w:t xml:space="preserve"> Temps d'entretien</w:t>
      </w:r>
      <w:r w:rsidRPr="00442D7B">
        <w:rPr>
          <w:rFonts w:ascii="Times New Roman" w:cs="Times New Roman" w:hAnsi="Times New Roman"/>
          <w:color w:themeColor="text1" w:val="000000"/>
        </w:rPr>
        <w:t xml:space="preserve"> :</w:t>
      </w:r>
    </w:p>
    <w:p w14:paraId="0D1CA48C" w14:textId="1FE96D04"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Il se décompose en trois parties (prise de service, nettoyage véhicule, fin de service). Le temps nécessaire à ces travaux est inscrit sur la</w:t>
      </w:r>
      <w:r w:rsidR="007E0EE2" w:rsidRPr="00442D7B">
        <w:rPr>
          <w:rFonts w:ascii="Times New Roman" w:cs="Times New Roman" w:hAnsi="Times New Roman"/>
          <w:color w:themeColor="text1" w:val="000000"/>
        </w:rPr>
        <w:t xml:space="preserve"> feuille de travail</w:t>
      </w:r>
      <w:r w:rsidRPr="00442D7B">
        <w:rPr>
          <w:rFonts w:ascii="Times New Roman" w:cs="Times New Roman" w:hAnsi="Times New Roman"/>
          <w:color w:themeColor="text1" w:val="000000"/>
        </w:rPr>
        <w:t xml:space="preserve">. Il reste entendu que si ces temps d’entretien n’ont pas été exécutés, ces temps seront automatiquement déduits de la journée de travail. Il reste entendu que ces temps d’entretien ont un </w:t>
      </w:r>
      <w:r w:rsidRPr="00442D7B">
        <w:rPr>
          <w:rFonts w:ascii="Times New Roman" w:cs="Times New Roman" w:hAnsi="Times New Roman"/>
          <w:b/>
          <w:color w:themeColor="text1" w:val="000000"/>
          <w:u w:val="single"/>
        </w:rPr>
        <w:t>caractère impératif</w:t>
      </w:r>
      <w:r w:rsidR="006C4BE7" w:rsidRPr="00442D7B">
        <w:rPr>
          <w:rFonts w:ascii="Times New Roman" w:cs="Times New Roman" w:hAnsi="Times New Roman"/>
          <w:color w:themeColor="text1" w:val="000000"/>
        </w:rPr>
        <w:t>.</w:t>
      </w:r>
    </w:p>
    <w:p w14:paraId="1EE157D8" w14:textId="14B31399"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En outre, l’entretien des cars ayant vocation à être contrôlé, la </w:t>
      </w:r>
      <w:r w:rsidR="00C16802" w:rsidRPr="00442D7B">
        <w:rPr>
          <w:rFonts w:ascii="Times New Roman" w:cs="Times New Roman" w:hAnsi="Times New Roman"/>
          <w:color w:themeColor="text1" w:val="000000"/>
        </w:rPr>
        <w:t>non-exécution</w:t>
      </w:r>
      <w:r w:rsidRPr="00442D7B">
        <w:rPr>
          <w:rFonts w:ascii="Times New Roman" w:cs="Times New Roman" w:hAnsi="Times New Roman"/>
          <w:color w:themeColor="text1" w:val="000000"/>
        </w:rPr>
        <w:t xml:space="preserve"> de ces travaux sera susceptible de sanctions disciplinaires. Il appartient au conducteur qui prend en charge un car n’ayant pas été nettoyé ou vérifié par son prédécesseur de le signaler </w:t>
      </w:r>
      <w:r w:rsidRPr="00442D7B">
        <w:rPr>
          <w:rFonts w:ascii="Times New Roman" w:cs="Times New Roman" w:hAnsi="Times New Roman"/>
          <w:color w:themeColor="text1" w:val="000000"/>
          <w:u w:val="single"/>
        </w:rPr>
        <w:t>immédiatement</w:t>
      </w:r>
      <w:r w:rsidRPr="00442D7B">
        <w:rPr>
          <w:rFonts w:ascii="Times New Roman" w:cs="Times New Roman" w:hAnsi="Times New Roman"/>
          <w:color w:themeColor="text1" w:val="000000"/>
        </w:rPr>
        <w:t xml:space="preserve"> au moyen de la feuille d’anomalie, de le faire constater par son responsable et de remettre le véhicule en état.</w:t>
      </w:r>
    </w:p>
    <w:p w14:paraId="45F3A9CC" w14:textId="77777777" w:rsidP="007D11A3" w:rsidR="00A564C3" w:rsidRDefault="00A564C3" w:rsidRPr="00442D7B">
      <w:pPr>
        <w:spacing w:line="240" w:lineRule="atLeast"/>
        <w:ind w:left="709"/>
        <w:jc w:val="both"/>
        <w:rPr>
          <w:rFonts w:ascii="Times New Roman" w:cs="Times New Roman" w:hAnsi="Times New Roman"/>
          <w:color w:themeColor="text1" w:val="000000"/>
        </w:rPr>
      </w:pPr>
    </w:p>
    <w:p w14:paraId="2FC5D705" w14:textId="1932D391" w:rsidP="007D11A3" w:rsidR="00A564C3" w:rsidRDefault="00A564C3" w:rsidRPr="00442D7B">
      <w:pPr>
        <w:spacing w:line="240" w:lineRule="atLeast"/>
        <w:ind w:left="709"/>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rPr>
        <w:t>III – A) 2) c.1.1</w:t>
      </w:r>
      <w:r w:rsidR="005C6F7D" w:rsidRPr="00442D7B">
        <w:rPr>
          <w:rFonts w:ascii="Times New Roman" w:cs="Times New Roman" w:hAnsi="Times New Roman"/>
          <w:color w:themeColor="text1" w:val="000000"/>
        </w:rPr>
        <w:t>.</w:t>
      </w:r>
      <w:r w:rsidRPr="00442D7B">
        <w:rPr>
          <w:rFonts w:ascii="Times New Roman" w:cs="Times New Roman" w:hAnsi="Times New Roman"/>
          <w:color w:themeColor="text1" w:val="000000"/>
        </w:rPr>
        <w:t xml:space="preserve"> </w:t>
      </w:r>
      <w:r w:rsidRPr="00442D7B">
        <w:rPr>
          <w:rFonts w:ascii="Times New Roman" w:cs="Times New Roman" w:hAnsi="Times New Roman"/>
          <w:color w:themeColor="text1" w:val="000000"/>
          <w:u w:val="single"/>
        </w:rPr>
        <w:t>Prise de service</w:t>
      </w:r>
      <w:r w:rsidR="00A9141D" w:rsidRPr="00442D7B">
        <w:rPr>
          <w:rFonts w:ascii="Times New Roman" w:cs="Times New Roman" w:hAnsi="Times New Roman"/>
          <w:color w:themeColor="text1" w:val="000000"/>
        </w:rPr>
        <w:t> :</w:t>
      </w:r>
    </w:p>
    <w:p w14:paraId="53D6A179" w14:textId="18E4EDFA" w:rsidP="007D11A3" w:rsidR="00A564C3" w:rsidRDefault="00C54096"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La prise de service consiste en un a</w:t>
      </w:r>
      <w:r w:rsidR="00A564C3" w:rsidRPr="00442D7B">
        <w:rPr>
          <w:rFonts w:ascii="Times New Roman" w:cs="Times New Roman" w:hAnsi="Times New Roman"/>
          <w:color w:themeColor="text1" w:val="000000"/>
        </w:rPr>
        <w:t>ppel téléphonique pour signaler sa présence, vérification des niveaux (moteur, freins, direction, gonflage des pneumatiques, contrôle de sécurité, pleins de carburants,</w:t>
      </w:r>
      <w:r w:rsidR="007A435C" w:rsidRPr="00442D7B">
        <w:rPr>
          <w:rFonts w:ascii="Times New Roman" w:cs="Times New Roman" w:hAnsi="Times New Roman"/>
          <w:color w:themeColor="text1" w:val="000000"/>
        </w:rPr>
        <w:t xml:space="preserve"> l’état de carrosserie du véhicule,</w:t>
      </w:r>
      <w:r w:rsidR="00A564C3" w:rsidRPr="00442D7B">
        <w:rPr>
          <w:rFonts w:ascii="Times New Roman" w:cs="Times New Roman" w:hAnsi="Times New Roman"/>
          <w:color w:themeColor="text1" w:val="000000"/>
        </w:rPr>
        <w:t xml:space="preserve"> etc</w:t>
      </w:r>
      <w:r w:rsidR="00691152" w:rsidRPr="00442D7B">
        <w:rPr>
          <w:rFonts w:ascii="Times New Roman" w:cs="Times New Roman" w:hAnsi="Times New Roman"/>
          <w:color w:themeColor="text1" w:val="000000"/>
        </w:rPr>
        <w:t>.</w:t>
      </w:r>
      <w:r w:rsidR="00A564C3" w:rsidRPr="00442D7B">
        <w:rPr>
          <w:rFonts w:ascii="Times New Roman" w:cs="Times New Roman" w:hAnsi="Times New Roman"/>
          <w:color w:themeColor="text1" w:val="000000"/>
        </w:rPr>
        <w:t>)</w:t>
      </w:r>
    </w:p>
    <w:p w14:paraId="6BFD83CF" w14:textId="454DF0F9"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Le salarié doit également s’assurer de la présence à bord du véhicule de l’ensemble des documents de bord, caisse d’outillage</w:t>
      </w:r>
      <w:r w:rsidR="007A435C" w:rsidRPr="00442D7B">
        <w:rPr>
          <w:rFonts w:ascii="Times New Roman" w:cs="Times New Roman" w:hAnsi="Times New Roman"/>
          <w:color w:themeColor="text1" w:val="000000"/>
        </w:rPr>
        <w:t xml:space="preserve"> </w:t>
      </w:r>
      <w:r w:rsidR="001114CB" w:rsidRPr="00442D7B">
        <w:rPr>
          <w:rFonts w:ascii="Times New Roman" w:cs="Times New Roman" w:hAnsi="Times New Roman"/>
          <w:color w:themeColor="text1" w:val="000000"/>
        </w:rPr>
        <w:t>(pour les cars qui en sont</w:t>
      </w:r>
      <w:r w:rsidR="007A435C" w:rsidRPr="00442D7B">
        <w:rPr>
          <w:rFonts w:ascii="Times New Roman" w:cs="Times New Roman" w:hAnsi="Times New Roman"/>
          <w:color w:themeColor="text1" w:val="000000"/>
        </w:rPr>
        <w:t xml:space="preserve"> équipé</w:t>
      </w:r>
      <w:r w:rsidR="001114CB" w:rsidRPr="00442D7B">
        <w:rPr>
          <w:rFonts w:ascii="Times New Roman" w:cs="Times New Roman" w:hAnsi="Times New Roman"/>
          <w:color w:themeColor="text1" w:val="000000"/>
        </w:rPr>
        <w:t>s)</w:t>
      </w:r>
      <w:r w:rsidRPr="00442D7B">
        <w:rPr>
          <w:rFonts w:ascii="Times New Roman" w:cs="Times New Roman" w:hAnsi="Times New Roman"/>
          <w:color w:themeColor="text1" w:val="000000"/>
        </w:rPr>
        <w:t>, accessoires de sécurité, etc.</w:t>
      </w:r>
    </w:p>
    <w:p w14:paraId="30A9CF0D" w14:textId="5387FFF7"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De plus, le conducteur doit s’assurer du bon fonctionnement de l’ensemble du matériel embarqué (éthylotest, système billettique, girouette etc.).</w:t>
      </w:r>
    </w:p>
    <w:p w14:paraId="7D78E555" w14:textId="77777777"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La durée est précisée dans l'annexe N°1.</w:t>
      </w:r>
    </w:p>
    <w:p w14:paraId="2202F640" w14:textId="77777777" w:rsidP="007D11A3" w:rsidR="00A564C3" w:rsidRDefault="00A564C3" w:rsidRPr="00442D7B">
      <w:pPr>
        <w:spacing w:line="240" w:lineRule="atLeast"/>
        <w:ind w:left="709"/>
        <w:jc w:val="both"/>
        <w:rPr>
          <w:rFonts w:ascii="Times New Roman" w:cs="Times New Roman" w:hAnsi="Times New Roman"/>
          <w:color w:themeColor="text1" w:val="000000"/>
        </w:rPr>
      </w:pPr>
    </w:p>
    <w:p w14:paraId="2E613C34" w14:textId="207C92D7" w:rsidP="007D11A3" w:rsidR="00EE32C7"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III – A) 2) c.1.2.  </w:t>
      </w:r>
      <w:r w:rsidRPr="00442D7B">
        <w:rPr>
          <w:rFonts w:ascii="Times New Roman" w:cs="Times New Roman" w:hAnsi="Times New Roman"/>
          <w:color w:themeColor="text1" w:val="000000"/>
          <w:u w:val="single"/>
        </w:rPr>
        <w:t>Nettoyage du véhicule</w:t>
      </w:r>
      <w:r w:rsidR="00A9141D" w:rsidRPr="00442D7B">
        <w:rPr>
          <w:rFonts w:ascii="Times New Roman" w:cs="Times New Roman" w:hAnsi="Times New Roman"/>
          <w:color w:themeColor="text1" w:val="000000"/>
        </w:rPr>
        <w:t> :</w:t>
      </w:r>
    </w:p>
    <w:p w14:paraId="66ADBF34" w14:textId="0745F7AB" w:rsidP="00A63826" w:rsidR="00A564C3" w:rsidRDefault="00EE32C7"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Le nettoyage du véhicule </w:t>
      </w:r>
      <w:r w:rsidR="00A564C3" w:rsidRPr="00442D7B">
        <w:rPr>
          <w:rFonts w:ascii="Times New Roman" w:cs="Times New Roman" w:hAnsi="Times New Roman"/>
          <w:color w:themeColor="text1" w:val="000000"/>
        </w:rPr>
        <w:t>consiste à avoir le véhicule dans un bon état de propreté.</w:t>
      </w:r>
    </w:p>
    <w:p w14:paraId="328D1272" w14:textId="77777777" w:rsidP="007D11A3" w:rsidR="00A564C3" w:rsidRDefault="00A564C3" w:rsidRPr="00442D7B">
      <w:pPr>
        <w:numPr>
          <w:ilvl w:val="0"/>
          <w:numId w:val="16"/>
        </w:numPr>
        <w:spacing w:after="0" w:line="240" w:lineRule="atLeast"/>
        <w:jc w:val="both"/>
        <w:rPr>
          <w:rFonts w:ascii="Times New Roman" w:cs="Times New Roman" w:hAnsi="Times New Roman"/>
          <w:color w:themeColor="text1" w:val="000000"/>
        </w:rPr>
      </w:pPr>
      <w:r w:rsidRPr="00442D7B">
        <w:rPr>
          <w:rFonts w:ascii="Times New Roman" w:cs="Times New Roman" w:hAnsi="Times New Roman"/>
          <w:color w:themeColor="text1" w:val="000000"/>
        </w:rPr>
        <w:t>Lavage et nettoyage intérieur et extérieur,</w:t>
      </w:r>
    </w:p>
    <w:p w14:paraId="6909701C" w14:textId="223B030F" w:rsidP="007D11A3" w:rsidR="00A564C3" w:rsidRDefault="00A564C3" w:rsidRPr="00442D7B">
      <w:pPr>
        <w:numPr>
          <w:ilvl w:val="0"/>
          <w:numId w:val="16"/>
        </w:numPr>
        <w:spacing w:after="0" w:line="240" w:lineRule="atLeast"/>
        <w:jc w:val="both"/>
        <w:rPr>
          <w:rFonts w:ascii="Times New Roman" w:cs="Times New Roman" w:hAnsi="Times New Roman"/>
          <w:color w:themeColor="text1" w:val="000000"/>
        </w:rPr>
      </w:pPr>
      <w:r w:rsidRPr="00442D7B">
        <w:rPr>
          <w:rFonts w:ascii="Times New Roman" w:cs="Times New Roman" w:hAnsi="Times New Roman"/>
          <w:color w:themeColor="text1" w:val="000000"/>
        </w:rPr>
        <w:t>Plein de carburants</w:t>
      </w:r>
      <w:r w:rsidR="00A63826" w:rsidRPr="00442D7B">
        <w:rPr>
          <w:rFonts w:ascii="Times New Roman" w:cs="Times New Roman" w:hAnsi="Times New Roman"/>
          <w:color w:themeColor="text1" w:val="000000"/>
        </w:rPr>
        <w:t>,</w:t>
      </w:r>
    </w:p>
    <w:p w14:paraId="2A1ED411" w14:textId="4CF1292B" w:rsidP="007D11A3" w:rsidR="00A564C3" w:rsidRDefault="007750C6" w:rsidRPr="00442D7B">
      <w:pPr>
        <w:numPr>
          <w:ilvl w:val="0"/>
          <w:numId w:val="16"/>
        </w:numPr>
        <w:spacing w:after="0" w:line="240" w:lineRule="atLeast"/>
        <w:jc w:val="both"/>
        <w:rPr>
          <w:rFonts w:ascii="Times New Roman" w:cs="Times New Roman" w:hAnsi="Times New Roman"/>
          <w:color w:themeColor="text1" w:val="000000"/>
        </w:rPr>
      </w:pPr>
      <w:r w:rsidRPr="00442D7B">
        <w:rPr>
          <w:rFonts w:ascii="Times New Roman" w:cs="Times New Roman" w:hAnsi="Times New Roman"/>
          <w:color w:themeColor="text1" w:val="000000"/>
        </w:rPr>
        <w:t>R</w:t>
      </w:r>
      <w:r w:rsidR="00A564C3" w:rsidRPr="00442D7B">
        <w:rPr>
          <w:rFonts w:ascii="Times New Roman" w:cs="Times New Roman" w:hAnsi="Times New Roman"/>
          <w:color w:themeColor="text1" w:val="000000"/>
        </w:rPr>
        <w:t>endu des encaissements</w:t>
      </w:r>
      <w:r w:rsidR="00A63826" w:rsidRPr="00442D7B">
        <w:rPr>
          <w:rFonts w:ascii="Times New Roman" w:cs="Times New Roman" w:hAnsi="Times New Roman"/>
          <w:color w:themeColor="text1" w:val="000000"/>
        </w:rPr>
        <w:t>,</w:t>
      </w:r>
    </w:p>
    <w:p w14:paraId="7BBA473F" w14:textId="262660D4" w:rsidP="007D11A3" w:rsidR="00A564C3" w:rsidRDefault="007750C6" w:rsidRPr="00442D7B">
      <w:pPr>
        <w:numPr>
          <w:ilvl w:val="0"/>
          <w:numId w:val="16"/>
        </w:numPr>
        <w:spacing w:after="0" w:line="240" w:lineRule="atLeast"/>
        <w:jc w:val="both"/>
        <w:rPr>
          <w:rFonts w:ascii="Times New Roman" w:cs="Times New Roman" w:hAnsi="Times New Roman"/>
          <w:color w:themeColor="text1" w:val="000000"/>
        </w:rPr>
      </w:pPr>
      <w:r w:rsidRPr="00442D7B">
        <w:rPr>
          <w:rFonts w:ascii="Times New Roman" w:cs="Times New Roman" w:hAnsi="Times New Roman"/>
          <w:color w:themeColor="text1" w:val="000000"/>
        </w:rPr>
        <w:t>V</w:t>
      </w:r>
      <w:r w:rsidR="00A564C3" w:rsidRPr="00442D7B">
        <w:rPr>
          <w:rFonts w:ascii="Times New Roman" w:cs="Times New Roman" w:hAnsi="Times New Roman"/>
          <w:color w:themeColor="text1" w:val="000000"/>
        </w:rPr>
        <w:t>idange des toilettes …</w:t>
      </w:r>
    </w:p>
    <w:p w14:paraId="344C2922" w14:textId="77777777"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Il appartient au salarié d’utiliser ce temps forfaitaire à l’intérieur des coupures journalières sans que cela perturbe le déroulement légal de la journée. Ce temps peut être fractionné en plusieurs périodes.</w:t>
      </w:r>
    </w:p>
    <w:p w14:paraId="68D2D0E5" w14:textId="77777777"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La durée est précisée dans l'annexe N°1.</w:t>
      </w:r>
    </w:p>
    <w:p w14:paraId="7AA4CF55" w14:textId="77777777" w:rsidP="007D11A3" w:rsidR="00A564C3" w:rsidRDefault="00A564C3" w:rsidRPr="00442D7B">
      <w:pPr>
        <w:spacing w:line="240" w:lineRule="atLeast"/>
        <w:ind w:left="709"/>
        <w:jc w:val="both"/>
        <w:rPr>
          <w:rFonts w:ascii="Times New Roman" w:cs="Times New Roman" w:hAnsi="Times New Roman"/>
          <w:color w:themeColor="text1" w:val="000000"/>
        </w:rPr>
      </w:pPr>
    </w:p>
    <w:p w14:paraId="7455C812" w14:textId="06E72F88" w:rsidP="007D11A3" w:rsidR="00EE32C7"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III – A) 2) c.1.3</w:t>
      </w:r>
      <w:r w:rsidR="005C6F7D" w:rsidRPr="00442D7B">
        <w:rPr>
          <w:rFonts w:ascii="Times New Roman" w:cs="Times New Roman" w:hAnsi="Times New Roman"/>
          <w:color w:themeColor="text1" w:val="000000"/>
        </w:rPr>
        <w:t>.</w:t>
      </w:r>
      <w:r w:rsidRPr="00442D7B">
        <w:rPr>
          <w:rFonts w:ascii="Times New Roman" w:cs="Times New Roman" w:hAnsi="Times New Roman"/>
          <w:color w:themeColor="text1" w:val="000000"/>
        </w:rPr>
        <w:t xml:space="preserve">  </w:t>
      </w:r>
      <w:r w:rsidRPr="00442D7B">
        <w:rPr>
          <w:rFonts w:ascii="Times New Roman" w:cs="Times New Roman" w:hAnsi="Times New Roman"/>
          <w:color w:themeColor="text1" w:val="000000"/>
          <w:u w:val="single"/>
        </w:rPr>
        <w:t>Fin de service</w:t>
      </w:r>
      <w:r w:rsidR="00A9141D" w:rsidRPr="00442D7B">
        <w:rPr>
          <w:rFonts w:ascii="Times New Roman" w:cs="Times New Roman" w:hAnsi="Times New Roman"/>
          <w:color w:themeColor="text1" w:val="000000"/>
        </w:rPr>
        <w:t> :</w:t>
      </w:r>
    </w:p>
    <w:p w14:paraId="1FB2F088" w14:textId="243A950F" w:rsidP="007D11A3" w:rsidR="00A564C3" w:rsidRDefault="00EE32C7"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La fin de service </w:t>
      </w:r>
      <w:r w:rsidR="00A564C3" w:rsidRPr="00442D7B">
        <w:rPr>
          <w:rFonts w:ascii="Times New Roman" w:cs="Times New Roman" w:hAnsi="Times New Roman"/>
          <w:color w:themeColor="text1" w:val="000000"/>
        </w:rPr>
        <w:t>consiste à laisser le véhicule dans un bon état de propreté.</w:t>
      </w:r>
    </w:p>
    <w:p w14:paraId="2EC2669A" w14:textId="47DFEB61" w:rsidP="007D11A3" w:rsidR="00A564C3" w:rsidRDefault="00A564C3" w:rsidRPr="00442D7B">
      <w:pPr>
        <w:numPr>
          <w:ilvl w:val="0"/>
          <w:numId w:val="16"/>
        </w:numPr>
        <w:spacing w:after="0" w:line="240" w:lineRule="atLeast"/>
        <w:jc w:val="both"/>
        <w:rPr>
          <w:rFonts w:ascii="Times New Roman" w:cs="Times New Roman" w:hAnsi="Times New Roman"/>
          <w:color w:themeColor="text1" w:val="000000"/>
        </w:rPr>
      </w:pPr>
      <w:r w:rsidRPr="00442D7B">
        <w:rPr>
          <w:rFonts w:ascii="Times New Roman" w:cs="Times New Roman" w:hAnsi="Times New Roman"/>
          <w:color w:themeColor="text1" w:val="000000"/>
        </w:rPr>
        <w:t>Lavage et nettoyage intérieur et extérieur,</w:t>
      </w:r>
    </w:p>
    <w:p w14:paraId="72E6E993" w14:textId="77777777" w:rsidP="007D11A3" w:rsidR="00A564C3" w:rsidRDefault="00A564C3" w:rsidRPr="00442D7B">
      <w:pPr>
        <w:numPr>
          <w:ilvl w:val="0"/>
          <w:numId w:val="16"/>
        </w:numPr>
        <w:spacing w:after="0" w:line="240" w:lineRule="atLeast"/>
        <w:jc w:val="both"/>
        <w:rPr>
          <w:rFonts w:ascii="Times New Roman" w:cs="Times New Roman" w:hAnsi="Times New Roman"/>
          <w:color w:themeColor="text1" w:val="000000"/>
        </w:rPr>
      </w:pPr>
      <w:r w:rsidRPr="00442D7B">
        <w:rPr>
          <w:rFonts w:ascii="Times New Roman" w:cs="Times New Roman" w:hAnsi="Times New Roman"/>
          <w:color w:themeColor="text1" w:val="000000"/>
        </w:rPr>
        <w:t>Plein de carburants</w:t>
      </w:r>
    </w:p>
    <w:p w14:paraId="30341F56" w14:textId="0E78F3EB"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Les temps de fin de service incluent la consultation de leur smartphone pour connaitre leur planning et consulter leur extranet. Le conducteur doit s’assurer de la clôture de l’ensemble du matériel embarqué.</w:t>
      </w:r>
    </w:p>
    <w:p w14:paraId="376FB805" w14:textId="513241CE"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La durée est précisée dans l'annexe N°1.</w:t>
      </w:r>
    </w:p>
    <w:p w14:paraId="101367F6" w14:textId="77777777" w:rsidP="007D11A3" w:rsidR="00A6176B" w:rsidRDefault="00A6176B" w:rsidRPr="00442D7B">
      <w:pPr>
        <w:spacing w:line="240" w:lineRule="atLeast"/>
        <w:ind w:left="709"/>
        <w:jc w:val="both"/>
        <w:rPr>
          <w:rFonts w:ascii="Times New Roman" w:cs="Times New Roman" w:hAnsi="Times New Roman"/>
          <w:color w:themeColor="text1" w:val="000000"/>
        </w:rPr>
      </w:pPr>
    </w:p>
    <w:p w14:paraId="53F37806" w14:textId="77777777"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III – A) 2) c.2. </w:t>
      </w:r>
      <w:r w:rsidRPr="00442D7B">
        <w:rPr>
          <w:rFonts w:ascii="Times New Roman" w:cs="Times New Roman" w:hAnsi="Times New Roman"/>
          <w:color w:themeColor="text1" w:val="000000"/>
          <w:u w:val="single"/>
        </w:rPr>
        <w:t>Temps de conduite</w:t>
      </w:r>
      <w:r w:rsidRPr="00442D7B">
        <w:rPr>
          <w:rFonts w:ascii="Times New Roman" w:cs="Times New Roman" w:hAnsi="Times New Roman"/>
          <w:color w:themeColor="text1" w:val="000000"/>
        </w:rPr>
        <w:t xml:space="preserve"> :</w:t>
      </w:r>
    </w:p>
    <w:p w14:paraId="3AD9A918" w14:textId="50DB8BCB" w:rsidP="007D11A3" w:rsidR="00172846"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Les temps de conduite sont ceux résultant des informations inscrites sur le disque du contrôlographe ou de la carte numérique</w:t>
      </w:r>
      <w:r w:rsidR="00BC509D" w:rsidRPr="00442D7B">
        <w:rPr>
          <w:rFonts w:ascii="Times New Roman" w:cs="Times New Roman" w:hAnsi="Times New Roman"/>
          <w:color w:themeColor="text1" w:val="000000"/>
        </w:rPr>
        <w:t> ;</w:t>
      </w:r>
      <w:r w:rsidRPr="00442D7B">
        <w:rPr>
          <w:rFonts w:ascii="Times New Roman" w:cs="Times New Roman" w:hAnsi="Times New Roman"/>
          <w:color w:themeColor="text1" w:val="000000"/>
        </w:rPr>
        <w:t xml:space="preserve"> en cas d'impossibilité, par celles indiquées sur la fiche de travail </w:t>
      </w:r>
      <w:r w:rsidR="000C445A" w:rsidRPr="00442D7B">
        <w:rPr>
          <w:rFonts w:ascii="Times New Roman" w:cs="Times New Roman" w:hAnsi="Times New Roman"/>
          <w:color w:themeColor="text1" w:val="000000"/>
        </w:rPr>
        <w:t>III) A) 2) a).</w:t>
      </w:r>
    </w:p>
    <w:p w14:paraId="5368B207" w14:textId="77777777" w:rsidP="007D11A3" w:rsidR="002B1D5D" w:rsidRDefault="002B1D5D" w:rsidRPr="00442D7B">
      <w:pPr>
        <w:spacing w:line="240" w:lineRule="atLeast"/>
        <w:jc w:val="both"/>
        <w:rPr>
          <w:rFonts w:ascii="Times New Roman" w:cs="Times New Roman" w:hAnsi="Times New Roman"/>
          <w:color w:themeColor="text1" w:val="000000"/>
        </w:rPr>
      </w:pPr>
    </w:p>
    <w:p w14:paraId="5088551E" w14:textId="6E17367E" w:rsidP="007D11A3" w:rsidR="00A564C3" w:rsidRDefault="00A564C3" w:rsidRPr="00442D7B">
      <w:pPr>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III – A) 2) c.3.  </w:t>
      </w:r>
      <w:r w:rsidRPr="00442D7B">
        <w:rPr>
          <w:rFonts w:ascii="Times New Roman" w:cs="Times New Roman" w:hAnsi="Times New Roman"/>
          <w:color w:themeColor="text1" w:val="000000"/>
          <w:u w:val="single"/>
        </w:rPr>
        <w:t>Coupures</w:t>
      </w:r>
      <w:r w:rsidR="00A9141D" w:rsidRPr="00442D7B">
        <w:rPr>
          <w:rFonts w:ascii="Times New Roman" w:cs="Times New Roman" w:hAnsi="Times New Roman"/>
          <w:color w:themeColor="text1" w:val="000000"/>
        </w:rPr>
        <w:t xml:space="preserve"> </w:t>
      </w:r>
      <w:r w:rsidRPr="00442D7B">
        <w:rPr>
          <w:rFonts w:ascii="Times New Roman" w:cs="Times New Roman" w:hAnsi="Times New Roman"/>
          <w:color w:themeColor="text1" w:val="000000"/>
        </w:rPr>
        <w:t>:</w:t>
      </w:r>
    </w:p>
    <w:p w14:paraId="19363339" w14:textId="156E0FE8"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Les temps morts ou </w:t>
      </w:r>
      <w:r w:rsidR="005B6377" w:rsidRPr="00442D7B">
        <w:rPr>
          <w:rFonts w:ascii="Times New Roman" w:cs="Times New Roman" w:hAnsi="Times New Roman"/>
          <w:color w:themeColor="text1" w:val="000000"/>
        </w:rPr>
        <w:t>d’attente faisant</w:t>
      </w:r>
      <w:r w:rsidRPr="00442D7B">
        <w:rPr>
          <w:rFonts w:ascii="Times New Roman" w:cs="Times New Roman" w:hAnsi="Times New Roman"/>
          <w:color w:themeColor="text1" w:val="000000"/>
        </w:rPr>
        <w:t xml:space="preserve"> partie de l’amplitude de la journée où l'intéressé peut disposer librement de son temps, sont considérés comme des coupures. Les coupures n’entrent pas dans le temps de travail effectif.</w:t>
      </w:r>
    </w:p>
    <w:p w14:paraId="3A64FE3D" w14:textId="77777777" w:rsidP="007D11A3" w:rsidR="00762191" w:rsidRDefault="00762191" w:rsidRPr="00442D7B">
      <w:pPr>
        <w:spacing w:line="240" w:lineRule="atLeast"/>
        <w:ind w:left="709"/>
        <w:jc w:val="both"/>
        <w:rPr>
          <w:rFonts w:ascii="Times New Roman" w:cs="Times New Roman" w:hAnsi="Times New Roman"/>
          <w:color w:themeColor="text1" w:val="000000"/>
        </w:rPr>
      </w:pPr>
    </w:p>
    <w:p w14:paraId="4F57C495" w14:textId="7D768316"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Selon la convention collective, il existe trois types de coupures :</w:t>
      </w:r>
    </w:p>
    <w:p w14:paraId="751D6EC7" w14:textId="77777777" w:rsidP="00762191" w:rsidR="00A564C3" w:rsidRDefault="00A564C3" w:rsidRPr="00442D7B">
      <w:pPr>
        <w:pStyle w:val="Paragraphedeliste"/>
        <w:numPr>
          <w:ilvl w:val="0"/>
          <w:numId w:val="24"/>
        </w:numPr>
        <w:spacing w:after="0" w:line="240" w:lineRule="atLeast"/>
        <w:jc w:val="both"/>
        <w:rPr>
          <w:rFonts w:ascii="Times New Roman" w:hAnsi="Times New Roman"/>
          <w:color w:themeColor="text1" w:val="000000"/>
        </w:rPr>
      </w:pPr>
      <w:r w:rsidRPr="00442D7B">
        <w:rPr>
          <w:rFonts w:ascii="Times New Roman" w:hAnsi="Times New Roman"/>
          <w:color w:themeColor="text1" w:val="000000"/>
        </w:rPr>
        <w:t>Les coupures passées à son domicile ou sur son lieu de prise de service. Ces coupures ne sont pas rémunérées.</w:t>
      </w:r>
    </w:p>
    <w:p w14:paraId="052FC2A8" w14:textId="77777777" w:rsidP="00762191" w:rsidR="00A564C3" w:rsidRDefault="00A564C3" w:rsidRPr="00442D7B">
      <w:pPr>
        <w:pStyle w:val="Paragraphedeliste"/>
        <w:numPr>
          <w:ilvl w:val="0"/>
          <w:numId w:val="24"/>
        </w:numPr>
        <w:spacing w:after="0" w:line="240" w:lineRule="atLeast"/>
        <w:jc w:val="both"/>
        <w:rPr>
          <w:rFonts w:ascii="Times New Roman" w:hAnsi="Times New Roman"/>
          <w:color w:themeColor="text1" w:val="000000"/>
        </w:rPr>
      </w:pPr>
      <w:r w:rsidRPr="00442D7B">
        <w:rPr>
          <w:rFonts w:ascii="Times New Roman" w:hAnsi="Times New Roman"/>
          <w:color w:themeColor="text1" w:val="000000"/>
        </w:rPr>
        <w:t>Les coupures passées dans un local aménagé et chauffé hors du lieu de la prise de service. Ces coupures sont indemnisées à 25 %.</w:t>
      </w:r>
    </w:p>
    <w:p w14:paraId="144B4BF9" w14:textId="77777777" w:rsidP="00762191" w:rsidR="00A564C3" w:rsidRDefault="00A564C3" w:rsidRPr="00442D7B">
      <w:pPr>
        <w:pStyle w:val="Paragraphedeliste"/>
        <w:numPr>
          <w:ilvl w:val="0"/>
          <w:numId w:val="24"/>
        </w:numPr>
        <w:spacing w:after="0" w:line="240" w:lineRule="atLeast"/>
        <w:jc w:val="both"/>
        <w:rPr>
          <w:rFonts w:ascii="Times New Roman" w:hAnsi="Times New Roman"/>
          <w:color w:themeColor="text1" w:val="000000"/>
        </w:rPr>
      </w:pPr>
      <w:r w:rsidRPr="00442D7B">
        <w:rPr>
          <w:rFonts w:ascii="Times New Roman" w:hAnsi="Times New Roman"/>
          <w:color w:themeColor="text1" w:val="000000"/>
        </w:rPr>
        <w:t>Toutes les autres coupures sont indemnisées à 50 %.</w:t>
      </w:r>
    </w:p>
    <w:p w14:paraId="64370DA6" w14:textId="77777777" w:rsidP="007D11A3" w:rsidR="00D136C2" w:rsidRDefault="00D136C2" w:rsidRPr="00442D7B">
      <w:pPr>
        <w:spacing w:line="240" w:lineRule="atLeast"/>
        <w:ind w:left="709"/>
        <w:jc w:val="both"/>
        <w:rPr>
          <w:rFonts w:ascii="Times New Roman" w:cs="Times New Roman" w:hAnsi="Times New Roman"/>
          <w:color w:themeColor="text1" w:val="000000"/>
          <w:u w:val="single"/>
        </w:rPr>
      </w:pPr>
    </w:p>
    <w:p w14:paraId="27AE57FD" w14:textId="468FE092"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u w:val="single"/>
        </w:rPr>
        <w:t>NOTA</w:t>
      </w:r>
      <w:r w:rsidRPr="00442D7B">
        <w:rPr>
          <w:rFonts w:ascii="Times New Roman" w:cs="Times New Roman" w:hAnsi="Times New Roman"/>
          <w:color w:themeColor="text1" w:val="000000"/>
        </w:rPr>
        <w:t> : Par dérogation, les parties ont convenu de rémunérer à 50% en heures de coupure le temps décompté pour toutes ces coupures, sans distinction entre les trois types.</w:t>
      </w:r>
    </w:p>
    <w:p w14:paraId="7DA95537" w14:textId="77777777" w:rsidP="00D136C2" w:rsidR="00D136C2" w:rsidRDefault="00D136C2" w:rsidRPr="00442D7B">
      <w:pPr>
        <w:pBdr>
          <w:top w:color="auto" w:space="1" w:sz="4" w:val="single"/>
          <w:left w:color="auto" w:space="4" w:sz="4" w:val="single"/>
          <w:bottom w:color="auto" w:space="0" w:sz="4" w:val="single"/>
          <w:right w:color="auto" w:space="4" w:sz="4" w:val="single"/>
        </w:pBdr>
        <w:spacing w:line="240" w:lineRule="atLeast"/>
        <w:ind w:left="709"/>
        <w:jc w:val="both"/>
        <w:rPr>
          <w:rFonts w:ascii="Times New Roman" w:cs="Times New Roman" w:hAnsi="Times New Roman"/>
          <w:b/>
          <w:bCs/>
          <w:color w:themeColor="text1" w:val="000000"/>
        </w:rPr>
      </w:pPr>
      <w:r w:rsidRPr="00442D7B">
        <w:rPr>
          <w:rFonts w:ascii="Times New Roman" w:cs="Times New Roman" w:hAnsi="Times New Roman"/>
          <w:b/>
          <w:bCs/>
          <w:color w:themeColor="text1" w:val="000000"/>
        </w:rPr>
        <w:t>Cette dérogation plus favorable constitue une contrepartie de la réduction du délai de prévenance en cas de modification du planning et donc de la délivrance de l’indemnité de prévenance.</w:t>
      </w:r>
    </w:p>
    <w:p w14:paraId="66725827" w14:textId="18A72B5D"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Toutefois, ces temps faisant partie de l'amplitude de la journée, l'entreprise se réserve la possibilité de rappeler le salarié pour du travail complémentaire en cas de besoin urgent, et notamment d'impératifs d’exploitation.</w:t>
      </w:r>
    </w:p>
    <w:p w14:paraId="26738382" w14:textId="5F9F8EB1" w:rsidP="007D11A3" w:rsidR="00A564C3" w:rsidRDefault="00D136C2"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Le</w:t>
      </w:r>
      <w:r w:rsidR="00A564C3" w:rsidRPr="00442D7B">
        <w:rPr>
          <w:rFonts w:ascii="Times New Roman" w:cs="Times New Roman" w:hAnsi="Times New Roman"/>
          <w:color w:themeColor="text1" w:val="000000"/>
        </w:rPr>
        <w:t xml:space="preserve"> salarié ne doit pas couper son téléphone portable. Il reste </w:t>
      </w:r>
      <w:proofErr w:type="gramStart"/>
      <w:r w:rsidR="00A564C3" w:rsidRPr="00442D7B">
        <w:rPr>
          <w:rFonts w:ascii="Times New Roman" w:cs="Times New Roman" w:hAnsi="Times New Roman"/>
          <w:color w:themeColor="text1" w:val="000000"/>
        </w:rPr>
        <w:t>entendu</w:t>
      </w:r>
      <w:proofErr w:type="gramEnd"/>
      <w:r w:rsidR="00A564C3" w:rsidRPr="00442D7B">
        <w:rPr>
          <w:rFonts w:ascii="Times New Roman" w:cs="Times New Roman" w:hAnsi="Times New Roman"/>
          <w:color w:themeColor="text1" w:val="000000"/>
        </w:rPr>
        <w:t xml:space="preserve"> qu’en cas de refus, la coupure sera alors considérée et indemnisée au sens strict de la Convention Collective.</w:t>
      </w:r>
    </w:p>
    <w:p w14:paraId="3BCECDEF" w14:textId="4738CB6D" w:rsidP="00A63826" w:rsidR="00A63826"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Lorsque le repos journalier normal, réduit ou fractionné est de 9H00 ou plus, sa durée n’entre pas dans le calcul de la coupure.</w:t>
      </w:r>
    </w:p>
    <w:p w14:paraId="68E0F002" w14:textId="77777777" w:rsidP="00A63826" w:rsidR="00A63826" w:rsidRDefault="00A63826" w:rsidRPr="00442D7B">
      <w:pPr>
        <w:spacing w:line="240" w:lineRule="atLeast"/>
        <w:ind w:left="709"/>
        <w:jc w:val="both"/>
        <w:rPr>
          <w:rFonts w:ascii="Times New Roman" w:cs="Times New Roman" w:hAnsi="Times New Roman"/>
          <w:color w:themeColor="text1" w:val="000000"/>
        </w:rPr>
      </w:pPr>
    </w:p>
    <w:p w14:paraId="04983B68" w14:textId="77777777"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III – A) 2) c.4. </w:t>
      </w:r>
      <w:r w:rsidRPr="00442D7B">
        <w:rPr>
          <w:rFonts w:ascii="Times New Roman" w:cs="Times New Roman" w:hAnsi="Times New Roman"/>
          <w:color w:themeColor="text1" w:val="000000"/>
          <w:u w:val="single"/>
        </w:rPr>
        <w:t>Temps à disposition</w:t>
      </w:r>
      <w:r w:rsidRPr="00442D7B">
        <w:rPr>
          <w:rFonts w:ascii="Times New Roman" w:cs="Times New Roman" w:hAnsi="Times New Roman"/>
          <w:color w:themeColor="text1" w:val="000000"/>
        </w:rPr>
        <w:t xml:space="preserve"> :</w:t>
      </w:r>
    </w:p>
    <w:p w14:paraId="5F2BC1FF" w14:textId="0AE46A02"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Le temps à disposition est une période de simple présence, passée au lieu de travail ou dans le véhicule, sous réserve d’être défini par </w:t>
      </w:r>
      <w:r w:rsidR="005B6377" w:rsidRPr="00442D7B">
        <w:rPr>
          <w:rFonts w:ascii="Times New Roman" w:cs="Times New Roman" w:hAnsi="Times New Roman"/>
          <w:color w:themeColor="text1" w:val="000000"/>
        </w:rPr>
        <w:t>l’entreprise et</w:t>
      </w:r>
      <w:r w:rsidRPr="00442D7B">
        <w:rPr>
          <w:rFonts w:ascii="Times New Roman" w:cs="Times New Roman" w:hAnsi="Times New Roman"/>
          <w:color w:themeColor="text1" w:val="000000"/>
        </w:rPr>
        <w:t xml:space="preserve"> inscrite sur la feuille journalière de travail. Sur simple demande de l’entreprise le conducteur peut être amené à reprendre le travail pour rester proche du véhicule ou à disposition des clients.</w:t>
      </w:r>
    </w:p>
    <w:p w14:paraId="2CBE3CD6" w14:textId="77777777" w:rsidP="007D11A3" w:rsidR="00A564C3" w:rsidRDefault="00A564C3" w:rsidRPr="00442D7B">
      <w:pPr>
        <w:pStyle w:val="Retraitcorpsdetexte"/>
        <w:jc w:val="both"/>
        <w:rPr>
          <w:color w:themeColor="text1" w:val="000000"/>
          <w:sz w:val="22"/>
          <w:szCs w:val="22"/>
        </w:rPr>
      </w:pPr>
      <w:r w:rsidRPr="00442D7B">
        <w:rPr>
          <w:color w:themeColor="text1" w:val="000000"/>
          <w:sz w:val="22"/>
          <w:szCs w:val="22"/>
        </w:rPr>
        <w:t>Les temps à disposition effectués à la demande de l'entreprise sont considérés dans le décompte des heures journalières effectives.</w:t>
      </w:r>
    </w:p>
    <w:p w14:paraId="1930B87C" w14:textId="60375EF5" w:rsidP="007D11A3" w:rsidR="00A564C3" w:rsidRDefault="00A564C3" w:rsidRPr="00442D7B">
      <w:pPr>
        <w:numPr>
          <w:ilvl w:val="0"/>
          <w:numId w:val="15"/>
        </w:numPr>
        <w:spacing w:after="0" w:line="240" w:lineRule="atLeast"/>
        <w:ind w:left="992"/>
        <w:jc w:val="both"/>
        <w:rPr>
          <w:rFonts w:ascii="Times New Roman" w:cs="Times New Roman" w:hAnsi="Times New Roman"/>
          <w:b/>
          <w:bCs/>
          <w:color w:themeColor="text1" w:val="000000"/>
        </w:rPr>
      </w:pPr>
      <w:r w:rsidRPr="00442D7B">
        <w:rPr>
          <w:rFonts w:ascii="Times New Roman" w:cs="Times New Roman" w:hAnsi="Times New Roman"/>
          <w:b/>
          <w:bCs/>
          <w:color w:themeColor="text1" w:val="000000"/>
        </w:rPr>
        <w:t>Toute coupure inférieure à trois minutes sera considérée par défaut à disposition comme travail effectif.</w:t>
      </w:r>
    </w:p>
    <w:p w14:paraId="7D221F3F" w14:textId="77777777" w:rsidP="007D11A3" w:rsidR="00A564C3" w:rsidRDefault="00A564C3" w:rsidRPr="00442D7B">
      <w:pPr>
        <w:pStyle w:val="Retraitcorpsdetexte"/>
        <w:ind w:left="0"/>
        <w:jc w:val="both"/>
        <w:rPr>
          <w:color w:themeColor="text1" w:val="000000"/>
          <w:sz w:val="22"/>
          <w:szCs w:val="22"/>
        </w:rPr>
      </w:pPr>
    </w:p>
    <w:p w14:paraId="2115A88D" w14:textId="5CB47199" w:rsidP="007D11A3" w:rsidR="00A564C3" w:rsidRDefault="00A564C3" w:rsidRPr="00442D7B">
      <w:pPr>
        <w:pStyle w:val="Retraitcorpsdetexte"/>
        <w:jc w:val="both"/>
        <w:rPr>
          <w:color w:themeColor="text1" w:val="000000"/>
          <w:sz w:val="22"/>
          <w:szCs w:val="22"/>
        </w:rPr>
      </w:pPr>
      <w:r w:rsidRPr="00442D7B">
        <w:rPr>
          <w:color w:themeColor="text1" w:val="000000"/>
          <w:sz w:val="22"/>
          <w:szCs w:val="22"/>
        </w:rPr>
        <w:t xml:space="preserve">III – A) 2) c.5. </w:t>
      </w:r>
      <w:r w:rsidRPr="00442D7B">
        <w:rPr>
          <w:color w:themeColor="text1" w:val="000000"/>
          <w:sz w:val="22"/>
          <w:szCs w:val="22"/>
          <w:u w:val="single"/>
        </w:rPr>
        <w:t>Temps à disposition garanti</w:t>
      </w:r>
      <w:r w:rsidR="00A9141D" w:rsidRPr="00442D7B">
        <w:rPr>
          <w:color w:themeColor="text1" w:val="000000"/>
          <w:sz w:val="22"/>
          <w:szCs w:val="22"/>
        </w:rPr>
        <w:t> :</w:t>
      </w:r>
    </w:p>
    <w:p w14:paraId="56EFFC04" w14:textId="77777777" w:rsidP="00A63826" w:rsidR="00A564C3" w:rsidRDefault="00A564C3" w:rsidRPr="00442D7B">
      <w:pPr>
        <w:pStyle w:val="Retraitcorpsdetexte"/>
        <w:jc w:val="both"/>
        <w:rPr>
          <w:color w:themeColor="text1" w:val="000000"/>
          <w:sz w:val="22"/>
          <w:szCs w:val="22"/>
        </w:rPr>
      </w:pPr>
      <w:r w:rsidRPr="00442D7B">
        <w:rPr>
          <w:color w:themeColor="text1" w:val="000000"/>
          <w:sz w:val="22"/>
          <w:szCs w:val="22"/>
        </w:rPr>
        <w:t>Les temps autres que ceux précédemment décomptés dans le temps effectif seront considérés comme temps à disposition selon les décomptes suivant :</w:t>
      </w:r>
    </w:p>
    <w:p w14:paraId="4FA41AA4" w14:textId="77777777" w:rsidP="00A63826" w:rsidR="00A564C3" w:rsidRDefault="00A564C3" w:rsidRPr="00442D7B">
      <w:pPr>
        <w:pStyle w:val="Retraitcorpsdetexte"/>
        <w:jc w:val="both"/>
        <w:rPr>
          <w:color w:themeColor="text1" w:val="000000"/>
          <w:sz w:val="22"/>
          <w:szCs w:val="22"/>
        </w:rPr>
      </w:pPr>
    </w:p>
    <w:p w14:paraId="659EE2B6" w14:textId="77777777" w:rsidP="00A63826" w:rsidR="00A564C3" w:rsidRDefault="00A564C3" w:rsidRPr="00442D7B">
      <w:pPr>
        <w:pStyle w:val="Retraitcorpsdetexte"/>
        <w:jc w:val="both"/>
        <w:rPr>
          <w:color w:themeColor="text1" w:val="000000"/>
          <w:sz w:val="22"/>
          <w:szCs w:val="22"/>
        </w:rPr>
      </w:pPr>
      <w:r w:rsidRPr="00442D7B">
        <w:rPr>
          <w:color w:themeColor="text1" w:val="000000"/>
          <w:sz w:val="22"/>
          <w:szCs w:val="22"/>
        </w:rPr>
        <w:t>1. Pour les journées d’excursions qui déclencheront une prime d’indemnité d’excursion :</w:t>
      </w:r>
    </w:p>
    <w:p w14:paraId="1B6C57DB" w14:textId="78F8998B" w:rsidP="00A63826" w:rsidR="00A564C3" w:rsidRDefault="00B44FCC" w:rsidRPr="00442D7B">
      <w:pPr>
        <w:pStyle w:val="Retraitcorpsdetexte"/>
        <w:jc w:val="both"/>
        <w:rPr>
          <w:b/>
          <w:bCs/>
          <w:color w:themeColor="text1" w:val="000000"/>
          <w:sz w:val="22"/>
          <w:szCs w:val="22"/>
        </w:rPr>
      </w:pPr>
      <w:r w:rsidRPr="00442D7B">
        <w:rPr>
          <w:b/>
          <w:bCs/>
          <w:color w:themeColor="text1" w:val="000000"/>
          <w:sz w:val="22"/>
          <w:szCs w:val="22"/>
        </w:rPr>
        <w:t>(</w:t>
      </w:r>
      <w:r w:rsidR="00A564C3" w:rsidRPr="00442D7B">
        <w:rPr>
          <w:b/>
          <w:bCs/>
          <w:color w:themeColor="text1" w:val="000000"/>
          <w:sz w:val="22"/>
          <w:szCs w:val="22"/>
        </w:rPr>
        <w:t>Amplitude de la journée – temps effectif</w:t>
      </w:r>
      <w:r w:rsidRPr="00442D7B">
        <w:rPr>
          <w:b/>
          <w:bCs/>
          <w:color w:themeColor="text1" w:val="000000"/>
          <w:sz w:val="22"/>
          <w:szCs w:val="22"/>
        </w:rPr>
        <w:t>)</w:t>
      </w:r>
      <w:r w:rsidR="00A564C3" w:rsidRPr="00442D7B">
        <w:rPr>
          <w:b/>
          <w:bCs/>
          <w:color w:themeColor="text1" w:val="000000"/>
          <w:sz w:val="22"/>
          <w:szCs w:val="22"/>
        </w:rPr>
        <w:t xml:space="preserve"> X 20 %</w:t>
      </w:r>
    </w:p>
    <w:p w14:paraId="26732A14" w14:textId="77777777" w:rsidP="00A63826" w:rsidR="00A564C3" w:rsidRDefault="00A564C3" w:rsidRPr="00442D7B">
      <w:pPr>
        <w:pStyle w:val="Retraitcorpsdetexte"/>
        <w:jc w:val="both"/>
        <w:rPr>
          <w:color w:themeColor="text1" w:val="000000"/>
          <w:sz w:val="22"/>
          <w:szCs w:val="22"/>
        </w:rPr>
      </w:pPr>
    </w:p>
    <w:p w14:paraId="2B21F99D" w14:textId="77777777" w:rsidP="00A63826" w:rsidR="00A564C3" w:rsidRDefault="00A564C3" w:rsidRPr="00442D7B">
      <w:pPr>
        <w:pStyle w:val="Retraitcorpsdetexte"/>
        <w:jc w:val="both"/>
        <w:rPr>
          <w:color w:themeColor="text1" w:val="000000"/>
          <w:sz w:val="22"/>
          <w:szCs w:val="22"/>
        </w:rPr>
      </w:pPr>
      <w:r w:rsidRPr="00442D7B">
        <w:rPr>
          <w:color w:themeColor="text1" w:val="000000"/>
          <w:sz w:val="22"/>
          <w:szCs w:val="22"/>
        </w:rPr>
        <w:t>2. Pour tous les autres types de journée de conduite :</w:t>
      </w:r>
    </w:p>
    <w:p w14:paraId="5171C64A" w14:textId="12847107" w:rsidP="00A63826" w:rsidR="00A564C3" w:rsidRDefault="00B44FCC" w:rsidRPr="00442D7B">
      <w:pPr>
        <w:pStyle w:val="Retraitcorpsdetexte"/>
        <w:jc w:val="both"/>
        <w:rPr>
          <w:b/>
          <w:bCs/>
          <w:color w:themeColor="text1" w:val="000000"/>
          <w:sz w:val="22"/>
          <w:szCs w:val="22"/>
        </w:rPr>
      </w:pPr>
      <w:r w:rsidRPr="00442D7B">
        <w:rPr>
          <w:b/>
          <w:bCs/>
          <w:color w:themeColor="text1" w:val="000000"/>
          <w:sz w:val="22"/>
          <w:szCs w:val="22"/>
        </w:rPr>
        <w:t>(</w:t>
      </w:r>
      <w:r w:rsidR="00A564C3" w:rsidRPr="00442D7B">
        <w:rPr>
          <w:b/>
          <w:bCs/>
          <w:color w:themeColor="text1" w:val="000000"/>
          <w:sz w:val="22"/>
          <w:szCs w:val="22"/>
        </w:rPr>
        <w:t xml:space="preserve">Amplitude de la journée – temps </w:t>
      </w:r>
      <w:r w:rsidRPr="00442D7B">
        <w:rPr>
          <w:b/>
          <w:bCs/>
          <w:color w:themeColor="text1" w:val="000000"/>
          <w:sz w:val="22"/>
          <w:szCs w:val="22"/>
        </w:rPr>
        <w:t>effectif) X</w:t>
      </w:r>
      <w:r w:rsidR="00A564C3" w:rsidRPr="00442D7B">
        <w:rPr>
          <w:b/>
          <w:bCs/>
          <w:color w:themeColor="text1" w:val="000000"/>
          <w:sz w:val="22"/>
          <w:szCs w:val="22"/>
        </w:rPr>
        <w:t xml:space="preserve"> 10 %</w:t>
      </w:r>
    </w:p>
    <w:p w14:paraId="14D0DEF3" w14:textId="77777777" w:rsidP="00A63826" w:rsidR="00A564C3" w:rsidRDefault="00A564C3" w:rsidRPr="00442D7B">
      <w:pPr>
        <w:pStyle w:val="Retraitcorpsdetexte"/>
        <w:jc w:val="both"/>
        <w:rPr>
          <w:color w:themeColor="text1" w:val="000000"/>
          <w:sz w:val="22"/>
          <w:szCs w:val="22"/>
        </w:rPr>
      </w:pPr>
    </w:p>
    <w:p w14:paraId="2C05D07E" w14:textId="77777777" w:rsidP="00A63826" w:rsidR="00A564C3" w:rsidRDefault="00A564C3" w:rsidRPr="00442D7B">
      <w:pPr>
        <w:pStyle w:val="Retraitcorpsdetexte"/>
        <w:jc w:val="both"/>
        <w:rPr>
          <w:color w:themeColor="text1" w:val="000000"/>
          <w:sz w:val="22"/>
          <w:szCs w:val="22"/>
        </w:rPr>
      </w:pPr>
      <w:r w:rsidRPr="00442D7B">
        <w:rPr>
          <w:color w:themeColor="text1" w:val="000000"/>
          <w:sz w:val="22"/>
          <w:szCs w:val="22"/>
        </w:rPr>
        <w:t>Le résultat obtenu est ajouté au temps de travail effectif initial.</w:t>
      </w:r>
    </w:p>
    <w:p w14:paraId="42C14910" w14:textId="77777777" w:rsidP="007D11A3" w:rsidR="00C35111" w:rsidRDefault="00C35111" w:rsidRPr="00442D7B">
      <w:pPr>
        <w:pStyle w:val="Retraitcorpsdetexte"/>
        <w:jc w:val="both"/>
        <w:rPr>
          <w:color w:themeColor="text1" w:val="000000"/>
          <w:sz w:val="22"/>
          <w:szCs w:val="22"/>
        </w:rPr>
      </w:pPr>
    </w:p>
    <w:p w14:paraId="34A20DD3" w14:textId="77777777"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III – A) 2) c.6.  </w:t>
      </w:r>
      <w:r w:rsidRPr="00442D7B">
        <w:rPr>
          <w:rFonts w:ascii="Times New Roman" w:cs="Times New Roman" w:hAnsi="Times New Roman"/>
          <w:color w:themeColor="text1" w:val="000000"/>
          <w:u w:val="single"/>
        </w:rPr>
        <w:t>Journée de travail effectif</w:t>
      </w:r>
      <w:r w:rsidRPr="00442D7B">
        <w:rPr>
          <w:rFonts w:ascii="Times New Roman" w:cs="Times New Roman" w:hAnsi="Times New Roman"/>
          <w:color w:themeColor="text1" w:val="000000"/>
        </w:rPr>
        <w:t xml:space="preserve"> :</w:t>
      </w:r>
    </w:p>
    <w:p w14:paraId="47F918EA" w14:textId="64147844" w:rsidP="007D11A3" w:rsidR="00A564C3" w:rsidRDefault="00A564C3" w:rsidRPr="00442D7B">
      <w:pPr>
        <w:pStyle w:val="Retraitcorpsdetexte2"/>
        <w:ind w:left="709"/>
        <w:rPr>
          <w:color w:themeColor="text1" w:val="000000"/>
          <w:sz w:val="22"/>
          <w:szCs w:val="22"/>
        </w:rPr>
      </w:pPr>
      <w:r w:rsidRPr="00442D7B">
        <w:rPr>
          <w:color w:themeColor="text1" w:val="000000"/>
          <w:sz w:val="22"/>
          <w:szCs w:val="22"/>
        </w:rPr>
        <w:t xml:space="preserve">La journée de travail effective est le résultat de l'addition des temps de services à savoir : </w:t>
      </w:r>
      <w:r w:rsidR="00BE3E47" w:rsidRPr="00442D7B">
        <w:rPr>
          <w:color w:themeColor="text1" w:val="000000"/>
          <w:sz w:val="22"/>
          <w:szCs w:val="22"/>
        </w:rPr>
        <w:t>p</w:t>
      </w:r>
      <w:r w:rsidRPr="00442D7B">
        <w:rPr>
          <w:color w:themeColor="text1" w:val="000000"/>
          <w:sz w:val="22"/>
          <w:szCs w:val="22"/>
        </w:rPr>
        <w:t xml:space="preserve">rise de service + </w:t>
      </w:r>
      <w:r w:rsidR="00BE3E47" w:rsidRPr="00442D7B">
        <w:rPr>
          <w:color w:themeColor="text1" w:val="000000"/>
          <w:sz w:val="22"/>
          <w:szCs w:val="22"/>
        </w:rPr>
        <w:t>c</w:t>
      </w:r>
      <w:r w:rsidRPr="00442D7B">
        <w:rPr>
          <w:color w:themeColor="text1" w:val="000000"/>
          <w:sz w:val="22"/>
          <w:szCs w:val="22"/>
        </w:rPr>
        <w:t xml:space="preserve">onduite + </w:t>
      </w:r>
      <w:r w:rsidR="00BE3E47" w:rsidRPr="00442D7B">
        <w:rPr>
          <w:color w:themeColor="text1" w:val="000000"/>
          <w:sz w:val="22"/>
          <w:szCs w:val="22"/>
        </w:rPr>
        <w:t>e</w:t>
      </w:r>
      <w:r w:rsidRPr="00442D7B">
        <w:rPr>
          <w:color w:themeColor="text1" w:val="000000"/>
          <w:sz w:val="22"/>
          <w:szCs w:val="22"/>
        </w:rPr>
        <w:t xml:space="preserve">ntretien + </w:t>
      </w:r>
      <w:r w:rsidR="00EC74B6" w:rsidRPr="00442D7B">
        <w:rPr>
          <w:color w:themeColor="text1" w:val="000000"/>
          <w:sz w:val="22"/>
          <w:szCs w:val="22"/>
        </w:rPr>
        <w:t>t</w:t>
      </w:r>
      <w:r w:rsidRPr="00442D7B">
        <w:rPr>
          <w:color w:themeColor="text1" w:val="000000"/>
          <w:sz w:val="22"/>
          <w:szCs w:val="22"/>
        </w:rPr>
        <w:t xml:space="preserve">emps à disposition garanti et éventuellement temps à disposition demandé par l'entreprise + </w:t>
      </w:r>
      <w:r w:rsidR="0071552A" w:rsidRPr="00442D7B">
        <w:rPr>
          <w:color w:themeColor="text1" w:val="000000"/>
          <w:sz w:val="22"/>
          <w:szCs w:val="22"/>
        </w:rPr>
        <w:t>autres tâches demandées</w:t>
      </w:r>
      <w:r w:rsidRPr="00442D7B">
        <w:rPr>
          <w:color w:themeColor="text1" w:val="000000"/>
          <w:sz w:val="22"/>
          <w:szCs w:val="22"/>
        </w:rPr>
        <w:t xml:space="preserve"> par la Direction + tout temps d'attente continue inférieur ou égal à 3 minutes + </w:t>
      </w:r>
      <w:r w:rsidR="00BE3E47" w:rsidRPr="00442D7B">
        <w:rPr>
          <w:color w:themeColor="text1" w:val="000000"/>
          <w:sz w:val="22"/>
          <w:szCs w:val="22"/>
        </w:rPr>
        <w:t>f</w:t>
      </w:r>
      <w:r w:rsidRPr="00442D7B">
        <w:rPr>
          <w:color w:themeColor="text1" w:val="000000"/>
          <w:sz w:val="22"/>
          <w:szCs w:val="22"/>
        </w:rPr>
        <w:t>in de service.</w:t>
      </w:r>
    </w:p>
    <w:p w14:paraId="3A3DAADD" w14:textId="77777777" w:rsidP="007D11A3" w:rsidR="00A564C3" w:rsidRDefault="00A564C3" w:rsidRPr="00442D7B">
      <w:pPr>
        <w:spacing w:line="240" w:lineRule="atLeast"/>
        <w:jc w:val="both"/>
        <w:rPr>
          <w:rFonts w:ascii="Times New Roman" w:cs="Times New Roman" w:hAnsi="Times New Roman"/>
          <w:color w:themeColor="text1" w:val="000000"/>
        </w:rPr>
      </w:pPr>
    </w:p>
    <w:p w14:paraId="6AD0C2AA" w14:textId="77777777"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III – A) 2) c.7. </w:t>
      </w:r>
      <w:r w:rsidRPr="00442D7B">
        <w:rPr>
          <w:rFonts w:ascii="Times New Roman" w:cs="Times New Roman" w:hAnsi="Times New Roman"/>
          <w:color w:themeColor="text1" w:val="000000"/>
          <w:u w:val="single"/>
        </w:rPr>
        <w:t>Travail effectif insuffisant</w:t>
      </w:r>
      <w:r w:rsidRPr="00442D7B">
        <w:rPr>
          <w:rFonts w:ascii="Times New Roman" w:cs="Times New Roman" w:hAnsi="Times New Roman"/>
          <w:color w:themeColor="text1" w:val="000000"/>
        </w:rPr>
        <w:t xml:space="preserve"> :</w:t>
      </w:r>
    </w:p>
    <w:p w14:paraId="65C8E08D" w14:textId="7161C4E2" w:rsidP="007D11A3" w:rsidR="00A564C3" w:rsidRDefault="00A564C3" w:rsidRPr="00442D7B">
      <w:pPr>
        <w:pStyle w:val="Retraitcorpsdetexte"/>
        <w:jc w:val="both"/>
        <w:rPr>
          <w:color w:themeColor="text1" w:val="000000"/>
          <w:sz w:val="22"/>
          <w:szCs w:val="22"/>
        </w:rPr>
      </w:pPr>
      <w:r w:rsidRPr="00442D7B">
        <w:rPr>
          <w:color w:themeColor="text1" w:val="000000"/>
          <w:sz w:val="22"/>
          <w:szCs w:val="22"/>
        </w:rPr>
        <w:t xml:space="preserve">Si une circonstance entraînait une insuffisance de travail effectif (conduite, </w:t>
      </w:r>
      <w:r w:rsidR="00A9141D" w:rsidRPr="00442D7B">
        <w:rPr>
          <w:color w:themeColor="text1" w:val="000000"/>
          <w:sz w:val="22"/>
          <w:szCs w:val="22"/>
        </w:rPr>
        <w:t>etc.</w:t>
      </w:r>
      <w:r w:rsidRPr="00442D7B">
        <w:rPr>
          <w:color w:themeColor="text1" w:val="000000"/>
          <w:sz w:val="22"/>
          <w:szCs w:val="22"/>
        </w:rPr>
        <w:t>), en remplacement, un autre travail effectif lié à l'exploitation de l'entreprise sera demandé.</w:t>
      </w:r>
    </w:p>
    <w:p w14:paraId="669EDEDF" w14:textId="77777777" w:rsidP="007D11A3" w:rsidR="00691152" w:rsidRDefault="00691152" w:rsidRPr="00442D7B">
      <w:pPr>
        <w:pStyle w:val="Retraitcorpsdetexte"/>
        <w:jc w:val="both"/>
        <w:rPr>
          <w:color w:themeColor="text1" w:val="000000"/>
          <w:sz w:val="22"/>
          <w:szCs w:val="22"/>
        </w:rPr>
      </w:pPr>
    </w:p>
    <w:p w14:paraId="665B7788" w14:textId="6778769A" w:rsidP="007D11A3" w:rsidR="00A564C3" w:rsidRDefault="00A564C3" w:rsidRPr="00442D7B">
      <w:pPr>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Ces tâches annexes pourront être :</w:t>
      </w:r>
    </w:p>
    <w:p w14:paraId="5E059557" w14:textId="136ADC92" w:rsidP="007D11A3" w:rsidR="00A564C3" w:rsidRDefault="00A564C3" w:rsidRPr="00442D7B">
      <w:pPr>
        <w:numPr>
          <w:ilvl w:val="0"/>
          <w:numId w:val="17"/>
        </w:numPr>
        <w:spacing w:after="0" w:line="240" w:lineRule="auto"/>
        <w:jc w:val="both"/>
        <w:rPr>
          <w:rFonts w:ascii="Times New Roman" w:cs="Times New Roman" w:hAnsi="Times New Roman"/>
          <w:color w:themeColor="text1" w:val="000000"/>
        </w:rPr>
      </w:pPr>
      <w:r w:rsidRPr="00442D7B">
        <w:rPr>
          <w:rFonts w:ascii="Times New Roman" w:cs="Times New Roman" w:hAnsi="Times New Roman"/>
          <w:color w:themeColor="text1" w:val="000000"/>
        </w:rPr>
        <w:t>Transfert de véhicules,</w:t>
      </w:r>
    </w:p>
    <w:p w14:paraId="173F0AE4" w14:textId="3CDEFBF0" w:rsidP="007D11A3" w:rsidR="00A564C3" w:rsidRDefault="00B44FCC" w:rsidRPr="00442D7B">
      <w:pPr>
        <w:numPr>
          <w:ilvl w:val="0"/>
          <w:numId w:val="17"/>
        </w:numPr>
        <w:spacing w:after="0" w:line="240" w:lineRule="auto"/>
        <w:jc w:val="both"/>
        <w:rPr>
          <w:rFonts w:ascii="Times New Roman" w:cs="Times New Roman" w:hAnsi="Times New Roman"/>
          <w:color w:themeColor="text1" w:val="000000"/>
        </w:rPr>
      </w:pPr>
      <w:r w:rsidRPr="00442D7B">
        <w:rPr>
          <w:rFonts w:ascii="Times New Roman" w:cs="Times New Roman" w:hAnsi="Times New Roman"/>
          <w:color w:themeColor="text1" w:val="000000"/>
        </w:rPr>
        <w:t>C</w:t>
      </w:r>
      <w:r w:rsidR="00A564C3" w:rsidRPr="00442D7B">
        <w:rPr>
          <w:rFonts w:ascii="Times New Roman" w:cs="Times New Roman" w:hAnsi="Times New Roman"/>
          <w:color w:themeColor="text1" w:val="000000"/>
        </w:rPr>
        <w:t>oursiers,</w:t>
      </w:r>
    </w:p>
    <w:p w14:paraId="68918FF6" w14:textId="6B657060" w:rsidP="007D11A3" w:rsidR="00A564C3" w:rsidRDefault="00B44FCC" w:rsidRPr="00442D7B">
      <w:pPr>
        <w:numPr>
          <w:ilvl w:val="0"/>
          <w:numId w:val="17"/>
        </w:numPr>
        <w:spacing w:after="0" w:line="240" w:lineRule="auto"/>
        <w:jc w:val="both"/>
        <w:rPr>
          <w:rFonts w:ascii="Times New Roman" w:cs="Times New Roman" w:hAnsi="Times New Roman"/>
          <w:color w:themeColor="text1" w:val="000000"/>
        </w:rPr>
      </w:pPr>
      <w:r w:rsidRPr="00442D7B">
        <w:rPr>
          <w:rFonts w:ascii="Times New Roman" w:cs="Times New Roman" w:hAnsi="Times New Roman"/>
          <w:color w:themeColor="text1" w:val="000000"/>
        </w:rPr>
        <w:t>P</w:t>
      </w:r>
      <w:r w:rsidR="00A564C3" w:rsidRPr="00442D7B">
        <w:rPr>
          <w:rFonts w:ascii="Times New Roman" w:cs="Times New Roman" w:hAnsi="Times New Roman"/>
          <w:color w:themeColor="text1" w:val="000000"/>
        </w:rPr>
        <w:t>assage des cars au service des mines,</w:t>
      </w:r>
    </w:p>
    <w:p w14:paraId="334CC6FB" w14:textId="4821396F" w:rsidP="007D11A3" w:rsidR="00A564C3" w:rsidRDefault="00B44FCC" w:rsidRPr="00442D7B">
      <w:pPr>
        <w:numPr>
          <w:ilvl w:val="0"/>
          <w:numId w:val="17"/>
        </w:numPr>
        <w:spacing w:after="0" w:line="240" w:lineRule="auto"/>
        <w:jc w:val="both"/>
        <w:rPr>
          <w:rFonts w:ascii="Times New Roman" w:cs="Times New Roman" w:hAnsi="Times New Roman"/>
          <w:color w:themeColor="text1" w:val="000000"/>
        </w:rPr>
      </w:pPr>
      <w:r w:rsidRPr="00442D7B">
        <w:rPr>
          <w:rFonts w:ascii="Times New Roman" w:cs="Times New Roman" w:hAnsi="Times New Roman"/>
          <w:color w:themeColor="text1" w:val="000000"/>
        </w:rPr>
        <w:t>E</w:t>
      </w:r>
      <w:r w:rsidR="00A564C3" w:rsidRPr="00442D7B">
        <w:rPr>
          <w:rFonts w:ascii="Times New Roman" w:cs="Times New Roman" w:hAnsi="Times New Roman"/>
          <w:color w:themeColor="text1" w:val="000000"/>
        </w:rPr>
        <w:t>ntretien intérieur et extérieur des véhicules désignés,</w:t>
      </w:r>
    </w:p>
    <w:p w14:paraId="237A5344" w14:textId="67C8D6BC" w:rsidP="007D11A3" w:rsidR="00A564C3" w:rsidRDefault="00B44FCC" w:rsidRPr="00442D7B">
      <w:pPr>
        <w:numPr>
          <w:ilvl w:val="0"/>
          <w:numId w:val="17"/>
        </w:numPr>
        <w:spacing w:after="0" w:line="240" w:lineRule="auto"/>
        <w:jc w:val="both"/>
        <w:rPr>
          <w:rFonts w:ascii="Times New Roman" w:cs="Times New Roman" w:hAnsi="Times New Roman"/>
          <w:color w:themeColor="text1" w:val="000000"/>
        </w:rPr>
      </w:pPr>
      <w:r w:rsidRPr="00442D7B">
        <w:rPr>
          <w:rFonts w:ascii="Times New Roman" w:cs="Times New Roman" w:hAnsi="Times New Roman"/>
          <w:color w:themeColor="text1" w:val="000000"/>
        </w:rPr>
        <w:t>Entretien</w:t>
      </w:r>
      <w:r w:rsidR="00A564C3" w:rsidRPr="00442D7B">
        <w:rPr>
          <w:rFonts w:ascii="Times New Roman" w:cs="Times New Roman" w:hAnsi="Times New Roman"/>
          <w:color w:themeColor="text1" w:val="000000"/>
        </w:rPr>
        <w:t xml:space="preserve"> intérieur et extérieur des infrastructures</w:t>
      </w:r>
      <w:r w:rsidRPr="00442D7B">
        <w:rPr>
          <w:rFonts w:ascii="Times New Roman" w:cs="Times New Roman" w:hAnsi="Times New Roman"/>
          <w:color w:themeColor="text1" w:val="000000"/>
        </w:rPr>
        <w:t xml:space="preserve"> </w:t>
      </w:r>
    </w:p>
    <w:p w14:paraId="26D92781" w14:textId="196F6019" w:rsidP="007D11A3" w:rsidR="00A564C3" w:rsidRDefault="0071552A" w:rsidRPr="00442D7B">
      <w:pPr>
        <w:numPr>
          <w:ilvl w:val="0"/>
          <w:numId w:val="17"/>
        </w:numPr>
        <w:spacing w:after="0" w:line="240" w:lineRule="auto"/>
        <w:jc w:val="both"/>
        <w:rPr>
          <w:rFonts w:ascii="Times New Roman" w:cs="Times New Roman" w:hAnsi="Times New Roman"/>
          <w:color w:themeColor="text1" w:val="000000"/>
        </w:rPr>
      </w:pPr>
      <w:r w:rsidRPr="00442D7B">
        <w:rPr>
          <w:rFonts w:ascii="Times New Roman" w:cs="Times New Roman" w:hAnsi="Times New Roman"/>
          <w:color w:themeColor="text1" w:val="000000"/>
        </w:rPr>
        <w:t>Travaux</w:t>
      </w:r>
      <w:r w:rsidR="00A564C3" w:rsidRPr="00442D7B">
        <w:rPr>
          <w:rFonts w:ascii="Times New Roman" w:cs="Times New Roman" w:hAnsi="Times New Roman"/>
          <w:color w:themeColor="text1" w:val="000000"/>
        </w:rPr>
        <w:t xml:space="preserve"> simples de carrosserie (décollage des logos),</w:t>
      </w:r>
    </w:p>
    <w:p w14:paraId="64E75174" w14:textId="7FD40591" w:rsidP="00691152" w:rsidR="00691152" w:rsidRDefault="00B44FCC" w:rsidRPr="00442D7B">
      <w:pPr>
        <w:numPr>
          <w:ilvl w:val="0"/>
          <w:numId w:val="17"/>
        </w:numPr>
        <w:spacing w:after="0" w:line="240" w:lineRule="auto"/>
        <w:jc w:val="both"/>
        <w:rPr>
          <w:rFonts w:ascii="Times New Roman" w:cs="Times New Roman" w:hAnsi="Times New Roman"/>
          <w:color w:themeColor="text1" w:val="000000"/>
        </w:rPr>
      </w:pPr>
      <w:r w:rsidRPr="00442D7B">
        <w:rPr>
          <w:rFonts w:ascii="Times New Roman" w:cs="Times New Roman" w:hAnsi="Times New Roman"/>
          <w:color w:themeColor="text1" w:val="000000"/>
        </w:rPr>
        <w:t>R</w:t>
      </w:r>
      <w:r w:rsidR="00A564C3" w:rsidRPr="00442D7B">
        <w:rPr>
          <w:rFonts w:ascii="Times New Roman" w:cs="Times New Roman" w:hAnsi="Times New Roman"/>
          <w:color w:themeColor="text1" w:val="000000"/>
        </w:rPr>
        <w:t>econnaissance et étalonnage des circuits et affichages des horaires,</w:t>
      </w:r>
    </w:p>
    <w:p w14:paraId="24C9A4AA" w14:textId="03860113" w:rsidP="00B44FCC" w:rsidR="00A564C3" w:rsidRDefault="001779BD" w:rsidRPr="00442D7B">
      <w:pPr>
        <w:spacing w:after="0" w:line="240" w:lineRule="auto"/>
        <w:ind w:firstLine="684" w:left="1440"/>
        <w:jc w:val="both"/>
        <w:rPr>
          <w:rFonts w:ascii="Times New Roman" w:cs="Times New Roman" w:hAnsi="Times New Roman"/>
          <w:i/>
          <w:iCs/>
          <w:color w:themeColor="text1" w:val="000000"/>
        </w:rPr>
      </w:pPr>
      <w:r w:rsidRPr="00442D7B">
        <w:rPr>
          <w:rFonts w:ascii="Times New Roman" w:cs="Times New Roman" w:hAnsi="Times New Roman"/>
          <w:i/>
          <w:iCs/>
          <w:color w:themeColor="text1" w:val="000000"/>
        </w:rPr>
        <w:t xml:space="preserve"> </w:t>
      </w:r>
      <w:r w:rsidR="00A564C3" w:rsidRPr="00442D7B">
        <w:rPr>
          <w:rFonts w:ascii="Times New Roman" w:cs="Times New Roman" w:hAnsi="Times New Roman"/>
          <w:i/>
          <w:iCs/>
          <w:color w:themeColor="text1" w:val="000000"/>
        </w:rPr>
        <w:t>(</w:t>
      </w:r>
      <w:r w:rsidR="00B44FCC" w:rsidRPr="00442D7B">
        <w:rPr>
          <w:rFonts w:ascii="Times New Roman" w:cs="Times New Roman" w:hAnsi="Times New Roman"/>
          <w:i/>
          <w:iCs/>
          <w:color w:themeColor="text1" w:val="000000"/>
        </w:rPr>
        <w:t>Liste</w:t>
      </w:r>
      <w:r w:rsidR="00A564C3" w:rsidRPr="00442D7B">
        <w:rPr>
          <w:rFonts w:ascii="Times New Roman" w:cs="Times New Roman" w:hAnsi="Times New Roman"/>
          <w:i/>
          <w:iCs/>
          <w:color w:themeColor="text1" w:val="000000"/>
        </w:rPr>
        <w:t xml:space="preserve"> non limitative</w:t>
      </w:r>
      <w:r w:rsidR="00553899" w:rsidRPr="00442D7B">
        <w:rPr>
          <w:rFonts w:ascii="Times New Roman" w:cs="Times New Roman" w:hAnsi="Times New Roman"/>
          <w:i/>
          <w:iCs/>
          <w:color w:themeColor="text1" w:val="000000"/>
        </w:rPr>
        <w:t>,</w:t>
      </w:r>
      <w:r w:rsidR="00A564C3" w:rsidRPr="00442D7B">
        <w:rPr>
          <w:rFonts w:ascii="Times New Roman" w:cs="Times New Roman" w:hAnsi="Times New Roman"/>
          <w:i/>
          <w:iCs/>
          <w:color w:themeColor="text1" w:val="000000"/>
        </w:rPr>
        <w:t xml:space="preserve"> etc</w:t>
      </w:r>
      <w:r w:rsidR="00553899" w:rsidRPr="00442D7B">
        <w:rPr>
          <w:rFonts w:ascii="Times New Roman" w:cs="Times New Roman" w:hAnsi="Times New Roman"/>
          <w:i/>
          <w:iCs/>
          <w:color w:themeColor="text1" w:val="000000"/>
        </w:rPr>
        <w:t>.</w:t>
      </w:r>
      <w:r w:rsidR="00A564C3" w:rsidRPr="00442D7B">
        <w:rPr>
          <w:rFonts w:ascii="Times New Roman" w:cs="Times New Roman" w:hAnsi="Times New Roman"/>
          <w:i/>
          <w:iCs/>
          <w:color w:themeColor="text1" w:val="000000"/>
        </w:rPr>
        <w:t>)</w:t>
      </w:r>
    </w:p>
    <w:p w14:paraId="46E3D8D2" w14:textId="77777777" w:rsidP="001779BD" w:rsidR="001779BD" w:rsidRDefault="001779BD" w:rsidRPr="00442D7B">
      <w:pPr>
        <w:spacing w:after="0" w:line="240" w:lineRule="auto"/>
        <w:ind w:firstLine="708"/>
        <w:jc w:val="both"/>
        <w:rPr>
          <w:rFonts w:ascii="Times New Roman" w:cs="Times New Roman" w:hAnsi="Times New Roman"/>
          <w:color w:themeColor="text1" w:val="000000"/>
        </w:rPr>
      </w:pPr>
      <w:r w:rsidRPr="00442D7B">
        <w:rPr>
          <w:rFonts w:ascii="Times New Roman" w:cs="Times New Roman" w:hAnsi="Times New Roman"/>
          <w:color w:themeColor="text1" w:val="000000"/>
        </w:rPr>
        <w:t>La Direction précise que les équipements de protections individuelles sont fournis par la société.</w:t>
      </w:r>
    </w:p>
    <w:p w14:paraId="56839DC0" w14:textId="77777777" w:rsidP="00B44FCC" w:rsidR="00B44FCC" w:rsidRDefault="00B44FCC" w:rsidRPr="00442D7B">
      <w:pPr>
        <w:spacing w:after="0" w:line="240" w:lineRule="auto"/>
        <w:ind w:firstLine="684" w:left="1440"/>
        <w:jc w:val="both"/>
        <w:rPr>
          <w:rFonts w:ascii="Times New Roman" w:cs="Times New Roman" w:hAnsi="Times New Roman"/>
          <w:color w:themeColor="text1" w:val="000000"/>
        </w:rPr>
      </w:pPr>
    </w:p>
    <w:p w14:paraId="66BED038" w14:textId="453AF3E6" w:rsidP="007D11A3" w:rsidR="00A564C3" w:rsidRDefault="00A564C3" w:rsidRPr="00442D7B">
      <w:pPr>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Une fiche journalière de travaux annexes devra être remplie et visée par le chef de centre.</w:t>
      </w:r>
    </w:p>
    <w:p w14:paraId="550A4B1D" w14:textId="48DC265D"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En ce qui concerne les conducteurs ayant un reliquat d’heures effectives en négatif, mais possédant un volume indemnitaire assez conséquent, il est convenu d’absorber les heures effectives négatives par des heures </w:t>
      </w:r>
      <w:r w:rsidR="00B44FCC" w:rsidRPr="00442D7B">
        <w:rPr>
          <w:rFonts w:ascii="Times New Roman" w:cs="Times New Roman" w:hAnsi="Times New Roman"/>
          <w:color w:themeColor="text1" w:val="000000"/>
        </w:rPr>
        <w:t xml:space="preserve">de </w:t>
      </w:r>
      <w:r w:rsidRPr="00442D7B">
        <w:rPr>
          <w:rFonts w:ascii="Times New Roman" w:cs="Times New Roman" w:hAnsi="Times New Roman"/>
          <w:color w:themeColor="text1" w:val="000000"/>
        </w:rPr>
        <w:t>coupures afin de remettre partiellement ou en totalité le compteur des heures effectives négatives à « 0 ».</w:t>
      </w:r>
    </w:p>
    <w:p w14:paraId="06F08A54" w14:textId="6D346794"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La part des heures </w:t>
      </w:r>
      <w:r w:rsidR="00553899" w:rsidRPr="00442D7B">
        <w:rPr>
          <w:rFonts w:ascii="Times New Roman" w:cs="Times New Roman" w:hAnsi="Times New Roman"/>
          <w:color w:themeColor="text1" w:val="000000"/>
        </w:rPr>
        <w:t>de coupure</w:t>
      </w:r>
      <w:r w:rsidRPr="00442D7B">
        <w:rPr>
          <w:rFonts w:ascii="Times New Roman" w:cs="Times New Roman" w:hAnsi="Times New Roman"/>
          <w:color w:themeColor="text1" w:val="000000"/>
        </w:rPr>
        <w:t xml:space="preserve"> venant compenser le déficit des heures effectives négatives sera précisément indiquée sur la </w:t>
      </w:r>
      <w:r w:rsidR="001F78AA" w:rsidRPr="00442D7B">
        <w:rPr>
          <w:rFonts w:ascii="Times New Roman" w:cs="Times New Roman" w:hAnsi="Times New Roman"/>
          <w:color w:themeColor="text1" w:val="000000"/>
        </w:rPr>
        <w:t>prépaie</w:t>
      </w:r>
      <w:r w:rsidRPr="00442D7B">
        <w:rPr>
          <w:rFonts w:ascii="Times New Roman" w:cs="Times New Roman" w:hAnsi="Times New Roman"/>
          <w:color w:themeColor="text1" w:val="000000"/>
        </w:rPr>
        <w:t>.</w:t>
      </w:r>
    </w:p>
    <w:p w14:paraId="34892ED7" w14:textId="77777777"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III – A) 2) c.8. </w:t>
      </w:r>
      <w:r w:rsidRPr="00442D7B">
        <w:rPr>
          <w:rFonts w:ascii="Times New Roman" w:cs="Times New Roman" w:hAnsi="Times New Roman"/>
          <w:color w:themeColor="text1" w:val="000000"/>
          <w:u w:val="single"/>
        </w:rPr>
        <w:t>Amplitude</w:t>
      </w:r>
      <w:r w:rsidRPr="00442D7B">
        <w:rPr>
          <w:rFonts w:ascii="Times New Roman" w:cs="Times New Roman" w:hAnsi="Times New Roman"/>
          <w:color w:themeColor="text1" w:val="000000"/>
        </w:rPr>
        <w:t xml:space="preserve"> :</w:t>
      </w:r>
    </w:p>
    <w:p w14:paraId="0DD6C600" w14:textId="4F4CC1E9" w:rsidP="007D11A3" w:rsidR="00A564C3" w:rsidRDefault="00A564C3" w:rsidRPr="00442D7B">
      <w:pPr>
        <w:pStyle w:val="Retraitcorpsdetexte3"/>
        <w:jc w:val="both"/>
        <w:rPr>
          <w:color w:themeColor="text1" w:val="000000"/>
          <w:sz w:val="22"/>
          <w:szCs w:val="22"/>
        </w:rPr>
      </w:pPr>
      <w:r w:rsidRPr="00442D7B">
        <w:rPr>
          <w:color w:themeColor="text1" w:val="000000"/>
          <w:sz w:val="22"/>
          <w:szCs w:val="22"/>
        </w:rPr>
        <w:t>III – A) 2) c.8.1</w:t>
      </w:r>
      <w:r w:rsidR="005C6F7D" w:rsidRPr="00442D7B">
        <w:rPr>
          <w:color w:themeColor="text1" w:val="000000"/>
          <w:sz w:val="22"/>
          <w:szCs w:val="22"/>
        </w:rPr>
        <w:t>.</w:t>
      </w:r>
      <w:r w:rsidRPr="00442D7B">
        <w:rPr>
          <w:color w:themeColor="text1" w:val="000000"/>
          <w:sz w:val="22"/>
          <w:szCs w:val="22"/>
        </w:rPr>
        <w:t xml:space="preserve"> Elle résulte des informations inscrites sur le disque du contrôlographe ou de la carte numérique</w:t>
      </w:r>
      <w:r w:rsidR="0071552A" w:rsidRPr="00442D7B">
        <w:rPr>
          <w:color w:themeColor="text1" w:val="000000"/>
          <w:sz w:val="22"/>
          <w:szCs w:val="22"/>
        </w:rPr>
        <w:t> ;</w:t>
      </w:r>
      <w:r w:rsidRPr="00442D7B">
        <w:rPr>
          <w:color w:themeColor="text1" w:val="000000"/>
          <w:sz w:val="22"/>
          <w:szCs w:val="22"/>
        </w:rPr>
        <w:t xml:space="preserve"> en cas d’impossibilité, par celles indiquées sur la fiche de travail.</w:t>
      </w:r>
    </w:p>
    <w:p w14:paraId="0376A3F4" w14:textId="77777777" w:rsidP="007D11A3" w:rsidR="00A564C3" w:rsidRDefault="00A564C3" w:rsidRPr="00442D7B">
      <w:pPr>
        <w:spacing w:line="240" w:lineRule="atLeast"/>
        <w:jc w:val="both"/>
        <w:rPr>
          <w:rFonts w:ascii="Times New Roman" w:cs="Times New Roman" w:hAnsi="Times New Roman"/>
          <w:color w:themeColor="text1" w:val="000000"/>
        </w:rPr>
      </w:pPr>
    </w:p>
    <w:p w14:paraId="797C72B9" w14:textId="72468DDF" w:rsidP="007D11A3" w:rsidR="00A564C3" w:rsidRDefault="00A564C3" w:rsidRPr="00442D7B">
      <w:pPr>
        <w:pStyle w:val="Retraitcorpsdetexte3"/>
        <w:jc w:val="both"/>
        <w:rPr>
          <w:color w:themeColor="text1" w:val="000000"/>
          <w:sz w:val="22"/>
          <w:szCs w:val="22"/>
        </w:rPr>
      </w:pPr>
      <w:r w:rsidRPr="00442D7B">
        <w:rPr>
          <w:color w:themeColor="text1" w:val="000000"/>
          <w:sz w:val="22"/>
          <w:szCs w:val="22"/>
        </w:rPr>
        <w:t>III – A) 2) c.8.2</w:t>
      </w:r>
      <w:r w:rsidR="005C6F7D" w:rsidRPr="00442D7B">
        <w:rPr>
          <w:color w:themeColor="text1" w:val="000000"/>
          <w:sz w:val="22"/>
          <w:szCs w:val="22"/>
        </w:rPr>
        <w:t>.</w:t>
      </w:r>
      <w:r w:rsidRPr="00442D7B">
        <w:rPr>
          <w:color w:themeColor="text1" w:val="000000"/>
          <w:sz w:val="22"/>
          <w:szCs w:val="22"/>
        </w:rPr>
        <w:t xml:space="preserve"> Le temps à rémunérer découlant du dépassement d'amplitude est retenu à la journée.</w:t>
      </w:r>
    </w:p>
    <w:p w14:paraId="28041741" w14:textId="77777777" w:rsidP="007D11A3" w:rsidR="001F5D6F" w:rsidRDefault="001F5D6F" w:rsidRPr="00442D7B">
      <w:pPr>
        <w:spacing w:line="240" w:lineRule="atLeast"/>
        <w:jc w:val="both"/>
        <w:rPr>
          <w:rFonts w:ascii="Times New Roman" w:cs="Times New Roman" w:hAnsi="Times New Roman"/>
          <w:color w:themeColor="text1" w:val="000000"/>
        </w:rPr>
      </w:pPr>
    </w:p>
    <w:p w14:paraId="520A09D3" w14:textId="17BD9DC6" w:rsidP="007D11A3" w:rsidR="00A564C3" w:rsidRDefault="00A564C3" w:rsidRPr="00442D7B">
      <w:pPr>
        <w:pStyle w:val="Titre4"/>
        <w:ind w:left="709"/>
        <w:rPr>
          <w:b w:val="0"/>
          <w:color w:themeColor="text1" w:val="000000"/>
          <w:sz w:val="22"/>
          <w:szCs w:val="22"/>
        </w:rPr>
      </w:pPr>
      <w:r w:rsidRPr="00442D7B">
        <w:rPr>
          <w:b w:val="0"/>
          <w:color w:themeColor="text1" w:val="000000"/>
          <w:sz w:val="22"/>
          <w:szCs w:val="22"/>
          <w:u w:val="none"/>
        </w:rPr>
        <w:t>III – A) 2) c.8.3</w:t>
      </w:r>
      <w:r w:rsidR="005C6F7D" w:rsidRPr="00442D7B">
        <w:rPr>
          <w:b w:val="0"/>
          <w:color w:themeColor="text1" w:val="000000"/>
          <w:sz w:val="22"/>
          <w:szCs w:val="22"/>
          <w:u w:val="none"/>
        </w:rPr>
        <w:t>.</w:t>
      </w:r>
      <w:r w:rsidRPr="00442D7B">
        <w:rPr>
          <w:color w:themeColor="text1" w:val="000000"/>
          <w:sz w:val="22"/>
          <w:szCs w:val="22"/>
          <w:u w:val="none"/>
        </w:rPr>
        <w:t xml:space="preserve"> </w:t>
      </w:r>
      <w:r w:rsidRPr="00442D7B">
        <w:rPr>
          <w:b w:val="0"/>
          <w:color w:themeColor="text1" w:val="000000"/>
          <w:sz w:val="22"/>
          <w:szCs w:val="22"/>
          <w:u w:val="none"/>
        </w:rPr>
        <w:t xml:space="preserve"> </w:t>
      </w:r>
      <w:r w:rsidRPr="00442D7B">
        <w:rPr>
          <w:b w:val="0"/>
          <w:color w:themeColor="text1" w:val="000000"/>
          <w:sz w:val="22"/>
          <w:szCs w:val="22"/>
        </w:rPr>
        <w:t>Il n'y a pas d'amplitude rémunérée</w:t>
      </w:r>
      <w:r w:rsidRPr="00442D7B">
        <w:rPr>
          <w:b w:val="0"/>
          <w:color w:themeColor="text1" w:val="000000"/>
          <w:sz w:val="22"/>
          <w:szCs w:val="22"/>
          <w:u w:val="none"/>
        </w:rPr>
        <w:t xml:space="preserve"> :</w:t>
      </w:r>
    </w:p>
    <w:p w14:paraId="6627BC37" w14:textId="7EA5AB7A" w:rsidP="007D11A3" w:rsidR="00A564C3" w:rsidRDefault="0071552A" w:rsidRPr="00442D7B">
      <w:pPr>
        <w:numPr>
          <w:ilvl w:val="0"/>
          <w:numId w:val="21"/>
        </w:numPr>
        <w:spacing w:after="0" w:line="240" w:lineRule="atLeast"/>
        <w:ind w:firstLine="0"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Dans</w:t>
      </w:r>
      <w:r w:rsidR="00A564C3" w:rsidRPr="00442D7B">
        <w:rPr>
          <w:rFonts w:ascii="Times New Roman" w:cs="Times New Roman" w:hAnsi="Times New Roman"/>
          <w:color w:themeColor="text1" w:val="000000"/>
        </w:rPr>
        <w:t xml:space="preserve"> le cas de journées dites 2 conducteurs ou plus sur un même véhicule.</w:t>
      </w:r>
    </w:p>
    <w:p w14:paraId="1D6C7EA5" w14:textId="77777777" w:rsidP="007D11A3" w:rsidR="00A564C3" w:rsidRDefault="00A564C3" w:rsidRPr="00442D7B">
      <w:pPr>
        <w:numPr>
          <w:ilvl w:val="0"/>
          <w:numId w:val="14"/>
        </w:numPr>
        <w:spacing w:after="0" w:line="240" w:lineRule="atLeast"/>
        <w:ind w:left="992"/>
        <w:jc w:val="both"/>
        <w:rPr>
          <w:rFonts w:ascii="Times New Roman" w:cs="Times New Roman" w:hAnsi="Times New Roman"/>
          <w:color w:themeColor="text1" w:val="000000"/>
        </w:rPr>
      </w:pPr>
      <w:r w:rsidRPr="00442D7B">
        <w:rPr>
          <w:rFonts w:ascii="Times New Roman" w:cs="Times New Roman" w:hAnsi="Times New Roman"/>
          <w:color w:themeColor="text1" w:val="000000"/>
        </w:rPr>
        <w:t>De plus, la durée d'un repos journalier normal, réduit ou fractionné de 9 heures ou plus n’entre pas dans le calcul de l'amplitude.</w:t>
      </w:r>
    </w:p>
    <w:p w14:paraId="0E7686B0" w14:textId="77777777" w:rsidP="007D11A3" w:rsidR="00553899" w:rsidRDefault="00553899" w:rsidRPr="00442D7B">
      <w:pPr>
        <w:spacing w:line="240" w:lineRule="atLeast"/>
        <w:jc w:val="both"/>
        <w:rPr>
          <w:rFonts w:ascii="Times New Roman" w:cs="Times New Roman" w:hAnsi="Times New Roman"/>
          <w:color w:themeColor="text1" w:val="000000"/>
          <w:u w:val="single"/>
        </w:rPr>
      </w:pPr>
    </w:p>
    <w:p w14:paraId="3FC70B9D" w14:textId="77777777" w:rsidP="007D11A3" w:rsidR="00A564C3" w:rsidRDefault="00A564C3" w:rsidRPr="00442D7B">
      <w:pPr>
        <w:spacing w:line="240" w:lineRule="atLeast"/>
        <w:ind w:firstLine="426" w:left="283"/>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III – A) 2) c.8.4. </w:t>
      </w:r>
      <w:r w:rsidRPr="00442D7B">
        <w:rPr>
          <w:rFonts w:ascii="Times New Roman" w:cs="Times New Roman" w:hAnsi="Times New Roman"/>
          <w:color w:themeColor="text1" w:val="000000"/>
          <w:u w:val="single"/>
        </w:rPr>
        <w:t>Calcul journalier de l'amplitude à rémunérer</w:t>
      </w:r>
      <w:r w:rsidRPr="00442D7B">
        <w:rPr>
          <w:rFonts w:ascii="Times New Roman" w:cs="Times New Roman" w:hAnsi="Times New Roman"/>
          <w:color w:themeColor="text1" w:val="000000"/>
        </w:rPr>
        <w:t xml:space="preserve"> :</w:t>
      </w:r>
    </w:p>
    <w:p w14:paraId="1A28793F" w14:textId="77777777"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L’amplitude de journée de travail est l’intervalle existant entre deux repos journaliers successifs ou entre un repos hebdomadaire et le repos journalier immédiatement précédent ou suivant.</w:t>
      </w:r>
    </w:p>
    <w:p w14:paraId="1DC026ED" w14:textId="77777777"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L’amplitude supérieure à 12h00 est rémunérée à 65 %.</w:t>
      </w:r>
    </w:p>
    <w:p w14:paraId="6FA21F0C" w14:textId="259843EA"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Le cumul mensuel de ce décompte est porté à la rubri</w:t>
      </w:r>
      <w:r w:rsidR="00357960" w:rsidRPr="00442D7B">
        <w:rPr>
          <w:rFonts w:ascii="Times New Roman" w:cs="Times New Roman" w:hAnsi="Times New Roman"/>
          <w:color w:themeColor="text1" w:val="000000"/>
        </w:rPr>
        <w:t>que "Amplitude" du bulletin de paie</w:t>
      </w:r>
      <w:r w:rsidRPr="00442D7B">
        <w:rPr>
          <w:rFonts w:ascii="Times New Roman" w:cs="Times New Roman" w:hAnsi="Times New Roman"/>
          <w:color w:themeColor="text1" w:val="000000"/>
        </w:rPr>
        <w:t>.</w:t>
      </w:r>
    </w:p>
    <w:p w14:paraId="162E5DC8" w14:textId="30EB55EA" w:rsidP="00762191" w:rsidR="007D11A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Ce décompte est indépendant des autres éléments de rémunération.</w:t>
      </w:r>
    </w:p>
    <w:p w14:paraId="763B7426" w14:textId="7A54D060" w:rsidP="007D11A3" w:rsidR="00A564C3" w:rsidRDefault="00A564C3" w:rsidRPr="00442D7B">
      <w:pPr>
        <w:pStyle w:val="Retraitcorpsdetexte"/>
        <w:numPr>
          <w:ilvl w:val="0"/>
          <w:numId w:val="25"/>
        </w:numPr>
        <w:jc w:val="both"/>
        <w:rPr>
          <w:b/>
          <w:color w:themeColor="text1" w:val="000000"/>
          <w:sz w:val="28"/>
          <w:szCs w:val="22"/>
          <w:u w:val="single"/>
        </w:rPr>
      </w:pPr>
      <w:r w:rsidRPr="00442D7B">
        <w:rPr>
          <w:b/>
          <w:color w:themeColor="text1" w:val="000000"/>
          <w:sz w:val="28"/>
          <w:szCs w:val="22"/>
          <w:u w:val="single"/>
        </w:rPr>
        <w:t>J</w:t>
      </w:r>
      <w:r w:rsidR="00120CC5" w:rsidRPr="00442D7B">
        <w:rPr>
          <w:b/>
          <w:color w:themeColor="text1" w:val="000000"/>
          <w:sz w:val="28"/>
          <w:szCs w:val="22"/>
          <w:u w:val="single"/>
        </w:rPr>
        <w:t>OURN</w:t>
      </w:r>
      <w:r w:rsidR="00B44FCC" w:rsidRPr="00442D7B">
        <w:rPr>
          <w:b/>
          <w:color w:themeColor="text1" w:val="000000"/>
          <w:sz w:val="28"/>
          <w:szCs w:val="22"/>
          <w:u w:val="single"/>
        </w:rPr>
        <w:t>É</w:t>
      </w:r>
      <w:r w:rsidR="00120CC5" w:rsidRPr="00442D7B">
        <w:rPr>
          <w:b/>
          <w:color w:themeColor="text1" w:val="000000"/>
          <w:sz w:val="28"/>
          <w:szCs w:val="22"/>
          <w:u w:val="single"/>
        </w:rPr>
        <w:t>ES SP</w:t>
      </w:r>
      <w:r w:rsidR="00B44FCC" w:rsidRPr="00442D7B">
        <w:rPr>
          <w:b/>
          <w:color w:themeColor="text1" w:val="000000"/>
          <w:sz w:val="28"/>
          <w:szCs w:val="22"/>
          <w:u w:val="single"/>
        </w:rPr>
        <w:t>É</w:t>
      </w:r>
      <w:r w:rsidR="00120CC5" w:rsidRPr="00442D7B">
        <w:rPr>
          <w:b/>
          <w:color w:themeColor="text1" w:val="000000"/>
          <w:sz w:val="28"/>
          <w:szCs w:val="22"/>
          <w:u w:val="single"/>
        </w:rPr>
        <w:t>CIFIQUES LI</w:t>
      </w:r>
      <w:r w:rsidR="00B44FCC" w:rsidRPr="00442D7B">
        <w:rPr>
          <w:b/>
          <w:color w:themeColor="text1" w:val="000000"/>
          <w:sz w:val="28"/>
          <w:szCs w:val="22"/>
          <w:u w:val="single"/>
        </w:rPr>
        <w:t>É</w:t>
      </w:r>
      <w:r w:rsidR="00120CC5" w:rsidRPr="00442D7B">
        <w:rPr>
          <w:b/>
          <w:color w:themeColor="text1" w:val="000000"/>
          <w:sz w:val="28"/>
          <w:szCs w:val="22"/>
          <w:u w:val="single"/>
        </w:rPr>
        <w:t>ES A L’ORGANISATION DU TRAVAIL ET INDEMNISATION</w:t>
      </w:r>
      <w:r w:rsidR="00A9141D" w:rsidRPr="00442D7B">
        <w:rPr>
          <w:b/>
          <w:color w:themeColor="text1" w:val="000000"/>
          <w:sz w:val="28"/>
          <w:szCs w:val="22"/>
        </w:rPr>
        <w:t> :</w:t>
      </w:r>
    </w:p>
    <w:p w14:paraId="61E3DDF3" w14:textId="77777777" w:rsidP="007D11A3" w:rsidR="00A564C3" w:rsidRDefault="00A564C3" w:rsidRPr="00442D7B">
      <w:pPr>
        <w:pStyle w:val="Retraitcorpsdetexte"/>
        <w:ind w:left="720"/>
        <w:jc w:val="both"/>
        <w:rPr>
          <w:b/>
          <w:color w:themeColor="text1" w:val="000000"/>
          <w:sz w:val="22"/>
          <w:szCs w:val="22"/>
        </w:rPr>
      </w:pPr>
    </w:p>
    <w:p w14:paraId="7DC68EC3" w14:textId="43F1F102" w:rsidP="007D11A3" w:rsidR="00A564C3" w:rsidRDefault="00A564C3" w:rsidRPr="00442D7B">
      <w:pPr>
        <w:ind w:left="709"/>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rPr>
        <w:t xml:space="preserve">III – A) 3) a.  </w:t>
      </w:r>
      <w:r w:rsidRPr="00442D7B">
        <w:rPr>
          <w:rFonts w:ascii="Times New Roman" w:cs="Times New Roman" w:hAnsi="Times New Roman"/>
          <w:color w:themeColor="text1" w:val="000000"/>
          <w:u w:val="single"/>
        </w:rPr>
        <w:t>Travail de nuit</w:t>
      </w:r>
      <w:r w:rsidR="00553899" w:rsidRPr="00442D7B">
        <w:rPr>
          <w:rFonts w:ascii="Times New Roman" w:cs="Times New Roman" w:hAnsi="Times New Roman"/>
          <w:color w:themeColor="text1" w:val="000000"/>
        </w:rPr>
        <w:t> :</w:t>
      </w:r>
    </w:p>
    <w:p w14:paraId="455FC6BA" w14:textId="77777777" w:rsidP="007D11A3" w:rsidR="00A564C3" w:rsidRDefault="00A564C3" w:rsidRPr="00442D7B">
      <w:pPr>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La période de nuit est comprise entre 21 heures et 6 heures.</w:t>
      </w:r>
    </w:p>
    <w:p w14:paraId="06579907" w14:textId="77777777" w:rsidP="007D11A3" w:rsidR="00A564C3" w:rsidRDefault="00A564C3" w:rsidRPr="00442D7B">
      <w:pPr>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Tout travail effectif égal ou supérieur à 15 minutes dans cette tranche horaire est majoré de 17.50 %. Cette majoration est payée dans une rubrique spécifique sur le bulletin de paie.</w:t>
      </w:r>
    </w:p>
    <w:p w14:paraId="1B124BA9" w14:textId="77777777" w:rsidP="007D11A3" w:rsidR="001A3D52" w:rsidRDefault="001A3D52" w:rsidRPr="00442D7B">
      <w:pPr>
        <w:spacing w:line="240" w:lineRule="atLeast"/>
        <w:ind w:left="709"/>
        <w:jc w:val="both"/>
        <w:rPr>
          <w:rFonts w:ascii="Times New Roman" w:cs="Times New Roman" w:hAnsi="Times New Roman"/>
          <w:color w:themeColor="text1" w:val="000000"/>
        </w:rPr>
      </w:pPr>
    </w:p>
    <w:p w14:paraId="46C7184F" w14:textId="33B7C314"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III – A) 3) b.</w:t>
      </w:r>
      <w:r w:rsidRPr="00442D7B">
        <w:rPr>
          <w:rFonts w:ascii="Times New Roman" w:cs="Times New Roman" w:hAnsi="Times New Roman"/>
          <w:color w:themeColor="text1" w:val="000000"/>
          <w:u w:val="single"/>
        </w:rPr>
        <w:t xml:space="preserve"> Journées de tourisme en repos dites à l'extérieur du domicile</w:t>
      </w:r>
      <w:r w:rsidR="00553899" w:rsidRPr="00442D7B">
        <w:rPr>
          <w:rFonts w:ascii="Times New Roman" w:cs="Times New Roman" w:hAnsi="Times New Roman"/>
          <w:color w:themeColor="text1" w:val="000000"/>
        </w:rPr>
        <w:t xml:space="preserve"> </w:t>
      </w:r>
      <w:r w:rsidRPr="00442D7B">
        <w:rPr>
          <w:rFonts w:ascii="Times New Roman" w:cs="Times New Roman" w:hAnsi="Times New Roman"/>
          <w:color w:themeColor="text1" w:val="000000"/>
        </w:rPr>
        <w:t>:</w:t>
      </w:r>
    </w:p>
    <w:p w14:paraId="5EFC61B8" w14:textId="2BC39894"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On appelle journée repos à l'extérieur du domicile toute journée comprise entre 2 repos journaliers passés hors du domicile.</w:t>
      </w:r>
    </w:p>
    <w:p w14:paraId="133DB394" w14:textId="77777777"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u w:val="single"/>
        </w:rPr>
        <w:t>Exemple :</w:t>
      </w:r>
      <w:r w:rsidRPr="00442D7B">
        <w:rPr>
          <w:rFonts w:ascii="Times New Roman" w:cs="Times New Roman" w:hAnsi="Times New Roman"/>
          <w:color w:themeColor="text1" w:val="000000"/>
        </w:rPr>
        <w:t xml:space="preserve"> excursion de 3 jours ou plus.</w:t>
      </w:r>
    </w:p>
    <w:p w14:paraId="411EDF2D" w14:textId="10B500D7" w:rsidP="007D11A3" w:rsidR="00A564C3" w:rsidRDefault="00A564C3" w:rsidRPr="00442D7B">
      <w:pPr>
        <w:pStyle w:val="Retraitcorpsdetexte"/>
        <w:jc w:val="both"/>
        <w:rPr>
          <w:color w:themeColor="text1" w:val="000000"/>
          <w:sz w:val="22"/>
          <w:szCs w:val="22"/>
        </w:rPr>
      </w:pPr>
      <w:r w:rsidRPr="00442D7B">
        <w:rPr>
          <w:color w:themeColor="text1" w:val="000000"/>
          <w:sz w:val="22"/>
          <w:szCs w:val="22"/>
        </w:rPr>
        <w:t xml:space="preserve">Une indemnité spécifique à ces journées est attribuée et précisée </w:t>
      </w:r>
      <w:r w:rsidR="0071552A" w:rsidRPr="00442D7B">
        <w:rPr>
          <w:color w:themeColor="text1" w:val="000000"/>
          <w:sz w:val="22"/>
          <w:szCs w:val="22"/>
        </w:rPr>
        <w:t xml:space="preserve">en </w:t>
      </w:r>
      <w:r w:rsidRPr="00442D7B">
        <w:rPr>
          <w:color w:themeColor="text1" w:val="000000"/>
          <w:sz w:val="22"/>
          <w:szCs w:val="22"/>
        </w:rPr>
        <w:t>annexe N°1.</w:t>
      </w:r>
    </w:p>
    <w:p w14:paraId="586493D8" w14:textId="77777777" w:rsidP="007D11A3" w:rsidR="00A564C3" w:rsidRDefault="00A564C3" w:rsidRPr="00442D7B">
      <w:pPr>
        <w:pStyle w:val="Retraitcorpsdetexte"/>
        <w:jc w:val="both"/>
        <w:rPr>
          <w:color w:themeColor="text1" w:val="000000"/>
          <w:sz w:val="22"/>
          <w:szCs w:val="22"/>
        </w:rPr>
      </w:pPr>
    </w:p>
    <w:p w14:paraId="25889EC9" w14:textId="77777777" w:rsidP="007D11A3" w:rsidR="00A564C3" w:rsidRDefault="00A564C3" w:rsidRPr="00442D7B">
      <w:pPr>
        <w:spacing w:line="240" w:lineRule="atLeast"/>
        <w:jc w:val="both"/>
        <w:rPr>
          <w:rFonts w:ascii="Times New Roman" w:cs="Times New Roman" w:hAnsi="Times New Roman"/>
          <w:color w:themeColor="text1" w:val="000000"/>
          <w:u w:val="single"/>
        </w:rPr>
      </w:pPr>
    </w:p>
    <w:p w14:paraId="05404C48" w14:textId="77777777" w:rsidP="007D11A3" w:rsidR="00A564C3" w:rsidRDefault="00A564C3" w:rsidRPr="00442D7B">
      <w:pPr>
        <w:spacing w:line="240" w:lineRule="atLeast"/>
        <w:ind w:left="709"/>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rPr>
        <w:t xml:space="preserve">III – A) 3) c. </w:t>
      </w:r>
      <w:r w:rsidRPr="00442D7B">
        <w:rPr>
          <w:rFonts w:ascii="Times New Roman" w:cs="Times New Roman" w:hAnsi="Times New Roman"/>
          <w:color w:themeColor="text1" w:val="000000"/>
          <w:u w:val="single"/>
        </w:rPr>
        <w:t>Journées de tourisme travaillées dites à l'extérieur du domicile</w:t>
      </w:r>
      <w:r w:rsidRPr="00442D7B">
        <w:rPr>
          <w:rFonts w:ascii="Times New Roman" w:cs="Times New Roman" w:hAnsi="Times New Roman"/>
          <w:color w:themeColor="text1" w:val="000000"/>
        </w:rPr>
        <w:t xml:space="preserve"> :</w:t>
      </w:r>
    </w:p>
    <w:p w14:paraId="0EBB0FAB" w14:textId="0DB9DD7C"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Journée avec départ du point d'attache du véhicule et fin à l'extérieur de ce point ou inversement ; ou journée</w:t>
      </w:r>
      <w:r w:rsidR="00B44FCC" w:rsidRPr="00442D7B">
        <w:rPr>
          <w:rFonts w:ascii="Times New Roman" w:cs="Times New Roman" w:hAnsi="Times New Roman"/>
          <w:color w:themeColor="text1" w:val="000000"/>
        </w:rPr>
        <w:t xml:space="preserve"> à l’extérieur </w:t>
      </w:r>
      <w:r w:rsidRPr="00442D7B">
        <w:rPr>
          <w:rFonts w:ascii="Times New Roman" w:cs="Times New Roman" w:hAnsi="Times New Roman"/>
          <w:color w:themeColor="text1" w:val="000000"/>
        </w:rPr>
        <w:t>se situant au départ et au retour à l'extérieur</w:t>
      </w:r>
      <w:r w:rsidR="003A2913" w:rsidRPr="00442D7B">
        <w:rPr>
          <w:rFonts w:ascii="Times New Roman" w:cs="Times New Roman" w:hAnsi="Times New Roman"/>
          <w:color w:themeColor="text1" w:val="000000"/>
        </w:rPr>
        <w:t xml:space="preserve"> du point d'attache du véhicule ou journée à l’extérieur partiellement travaillé</w:t>
      </w:r>
      <w:r w:rsidR="00245BEC" w:rsidRPr="00442D7B">
        <w:rPr>
          <w:rFonts w:ascii="Times New Roman" w:cs="Times New Roman" w:hAnsi="Times New Roman"/>
          <w:color w:themeColor="text1" w:val="000000"/>
        </w:rPr>
        <w:t>e</w:t>
      </w:r>
      <w:r w:rsidR="003A2913" w:rsidRPr="00442D7B">
        <w:rPr>
          <w:rFonts w:ascii="Times New Roman" w:cs="Times New Roman" w:hAnsi="Times New Roman"/>
          <w:color w:themeColor="text1" w:val="000000"/>
        </w:rPr>
        <w:t>s.</w:t>
      </w:r>
    </w:p>
    <w:p w14:paraId="3954DEB9" w14:textId="0ED8A6E1"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Chaque journée</w:t>
      </w:r>
      <w:r w:rsidR="00AB34B7" w:rsidRPr="00442D7B">
        <w:rPr>
          <w:rFonts w:ascii="Times New Roman" w:cs="Times New Roman" w:hAnsi="Times New Roman"/>
          <w:color w:themeColor="text1" w:val="000000"/>
        </w:rPr>
        <w:t xml:space="preserve"> </w:t>
      </w:r>
      <w:r w:rsidRPr="00442D7B">
        <w:rPr>
          <w:rFonts w:ascii="Times New Roman" w:cs="Times New Roman" w:hAnsi="Times New Roman"/>
          <w:color w:themeColor="text1" w:val="000000"/>
        </w:rPr>
        <w:t>commencée sera garantie par une valeur journalière prévue en annexe N°1.</w:t>
      </w:r>
    </w:p>
    <w:p w14:paraId="07F1439D" w14:textId="77777777" w:rsidP="007D11A3" w:rsidR="00A564C3" w:rsidRDefault="00A564C3" w:rsidRPr="00442D7B">
      <w:pPr>
        <w:spacing w:line="240" w:lineRule="atLeast"/>
        <w:jc w:val="both"/>
        <w:rPr>
          <w:rFonts w:ascii="Times New Roman" w:cs="Times New Roman" w:hAnsi="Times New Roman"/>
          <w:color w:themeColor="text1" w:val="000000"/>
          <w:u w:val="single"/>
        </w:rPr>
      </w:pPr>
    </w:p>
    <w:p w14:paraId="4DBBA0CC" w14:textId="77777777" w:rsidP="007D11A3" w:rsidR="00A564C3" w:rsidRDefault="00A564C3" w:rsidRPr="00442D7B">
      <w:pPr>
        <w:spacing w:line="240" w:lineRule="atLeast"/>
        <w:ind w:left="709"/>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rPr>
        <w:t xml:space="preserve">III – A) 3) d. </w:t>
      </w:r>
      <w:r w:rsidRPr="00442D7B">
        <w:rPr>
          <w:rFonts w:ascii="Times New Roman" w:cs="Times New Roman" w:hAnsi="Times New Roman"/>
          <w:color w:themeColor="text1" w:val="000000"/>
          <w:u w:val="single"/>
        </w:rPr>
        <w:t>Journées travaillées dites spéciales</w:t>
      </w:r>
      <w:r w:rsidRPr="00442D7B">
        <w:rPr>
          <w:rFonts w:ascii="Times New Roman" w:cs="Times New Roman" w:hAnsi="Times New Roman"/>
          <w:color w:themeColor="text1" w:val="000000"/>
        </w:rPr>
        <w:t xml:space="preserve"> :</w:t>
      </w:r>
    </w:p>
    <w:p w14:paraId="321485E1" w14:textId="77777777"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On appelle journée travaillée dite spéciale toute journée ayant ou pouvant avoir un calcul spécifique du décompte des heures.</w:t>
      </w:r>
    </w:p>
    <w:p w14:paraId="20D404FB" w14:textId="77777777" w:rsidP="007D11A3" w:rsidR="001F5D6F" w:rsidRDefault="001F5D6F" w:rsidRPr="00442D7B">
      <w:pPr>
        <w:spacing w:line="240" w:lineRule="atLeast"/>
        <w:ind w:left="709"/>
        <w:jc w:val="both"/>
        <w:rPr>
          <w:rFonts w:ascii="Times New Roman" w:cs="Times New Roman" w:hAnsi="Times New Roman"/>
          <w:color w:themeColor="text1" w:val="000000"/>
        </w:rPr>
      </w:pPr>
    </w:p>
    <w:p w14:paraId="184E5487" w14:textId="74DEFF73" w:rsidP="007D11A3" w:rsidR="00A564C3" w:rsidRDefault="00A564C3" w:rsidRPr="00442D7B">
      <w:pPr>
        <w:spacing w:line="240" w:lineRule="atLeast"/>
        <w:ind w:left="709"/>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rPr>
        <w:t xml:space="preserve">III – A) 3) d.1. </w:t>
      </w:r>
      <w:r w:rsidRPr="00442D7B">
        <w:rPr>
          <w:rFonts w:ascii="Times New Roman" w:cs="Times New Roman" w:hAnsi="Times New Roman"/>
          <w:color w:themeColor="text1" w:val="000000"/>
          <w:u w:val="single"/>
        </w:rPr>
        <w:t>Journée coupure de 9H00 ou plus</w:t>
      </w:r>
      <w:r w:rsidRPr="00442D7B">
        <w:rPr>
          <w:rFonts w:ascii="Times New Roman" w:cs="Times New Roman" w:hAnsi="Times New Roman"/>
          <w:color w:themeColor="text1" w:val="000000"/>
        </w:rPr>
        <w:t> :</w:t>
      </w:r>
    </w:p>
    <w:p w14:paraId="7AAE5211" w14:textId="3A38D003" w:rsidP="007D11A3" w:rsidR="009174BF"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Elle fera l’objet d’un minimum rémunéré exprimé en he</w:t>
      </w:r>
      <w:r w:rsidR="00172846" w:rsidRPr="00442D7B">
        <w:rPr>
          <w:rFonts w:ascii="Times New Roman" w:cs="Times New Roman" w:hAnsi="Times New Roman"/>
          <w:color w:themeColor="text1" w:val="000000"/>
        </w:rPr>
        <w:t>ures précisé dans l’annexe N°1.</w:t>
      </w:r>
    </w:p>
    <w:p w14:paraId="0731F5B2" w14:textId="77777777" w:rsidP="007D11A3" w:rsidR="00432BAA" w:rsidRDefault="00432BAA" w:rsidRPr="00442D7B">
      <w:pPr>
        <w:spacing w:line="240" w:lineRule="atLeast"/>
        <w:ind w:left="709"/>
        <w:jc w:val="both"/>
        <w:rPr>
          <w:rFonts w:ascii="Times New Roman" w:cs="Times New Roman" w:hAnsi="Times New Roman"/>
          <w:color w:themeColor="text1" w:val="000000"/>
        </w:rPr>
      </w:pPr>
    </w:p>
    <w:p w14:paraId="3AF6CD8C" w14:textId="29FAC535" w:rsidP="007D11A3" w:rsidR="00A564C3" w:rsidRDefault="00A564C3" w:rsidRPr="00442D7B">
      <w:pPr>
        <w:spacing w:line="240" w:lineRule="atLeast"/>
        <w:ind w:left="709"/>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rPr>
        <w:t>III – A) 3) d.2.</w:t>
      </w:r>
      <w:r w:rsidRPr="00442D7B">
        <w:rPr>
          <w:rFonts w:ascii="Times New Roman" w:cs="Times New Roman" w:hAnsi="Times New Roman"/>
          <w:color w:themeColor="text1" w:val="000000"/>
          <w:u w:val="single"/>
        </w:rPr>
        <w:t xml:space="preserve"> Journée de tourisme avec coupure de 9H00 ou plus à l’extérieur</w:t>
      </w:r>
      <w:r w:rsidRPr="00442D7B">
        <w:rPr>
          <w:rFonts w:ascii="Times New Roman" w:cs="Times New Roman" w:hAnsi="Times New Roman"/>
          <w:color w:themeColor="text1" w:val="000000"/>
        </w:rPr>
        <w:t xml:space="preserve"> :</w:t>
      </w:r>
    </w:p>
    <w:p w14:paraId="2938568B" w14:textId="77777777"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Elle fera l’objet d’un minimum rémunéré exprimé en heures précisé dans l’annexe N°1.</w:t>
      </w:r>
    </w:p>
    <w:p w14:paraId="715CCE70" w14:textId="48579954" w:rsidP="007D11A3" w:rsidR="00A564C3"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Il sera versé une indemnité conventionnelle de repos journalier complétée d’une indemnité supplémentaire soumise au régime fiscal et social des salaires, dont les montants sont fixés dans l’annexe N°1.</w:t>
      </w:r>
    </w:p>
    <w:p w14:paraId="0C1CCFAB" w14:textId="77777777" w:rsidP="007D11A3" w:rsidR="00C35111" w:rsidRDefault="00C35111" w:rsidRPr="00442D7B">
      <w:pPr>
        <w:spacing w:line="240" w:lineRule="atLeast"/>
        <w:ind w:left="709"/>
        <w:jc w:val="both"/>
        <w:rPr>
          <w:rFonts w:ascii="Times New Roman" w:cs="Times New Roman" w:hAnsi="Times New Roman"/>
          <w:color w:themeColor="text1" w:val="000000"/>
        </w:rPr>
      </w:pPr>
    </w:p>
    <w:p w14:paraId="14B0901A" w14:textId="1816846F" w:rsidP="007D11A3" w:rsidR="00A564C3" w:rsidRDefault="00A564C3" w:rsidRPr="00442D7B">
      <w:pPr>
        <w:spacing w:line="240" w:lineRule="atLeast"/>
        <w:ind w:left="709"/>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rPr>
        <w:t>III – A) 3) d.3.</w:t>
      </w:r>
      <w:r w:rsidRPr="00442D7B">
        <w:rPr>
          <w:rFonts w:ascii="Times New Roman" w:cs="Times New Roman" w:hAnsi="Times New Roman"/>
          <w:color w:themeColor="text1" w:val="000000"/>
          <w:u w:val="single"/>
        </w:rPr>
        <w:t xml:space="preserve"> Journée à deux conducteurs</w:t>
      </w:r>
      <w:r w:rsidRPr="00442D7B">
        <w:rPr>
          <w:rFonts w:ascii="Times New Roman" w:cs="Times New Roman" w:hAnsi="Times New Roman"/>
          <w:color w:themeColor="text1" w:val="000000"/>
        </w:rPr>
        <w:t> :</w:t>
      </w:r>
    </w:p>
    <w:p w14:paraId="5494E83F" w14:textId="77777777" w:rsidP="007D11A3" w:rsidR="00A564C3" w:rsidRDefault="00A564C3" w:rsidRPr="00442D7B">
      <w:pPr>
        <w:spacing w:line="240" w:lineRule="atLeast"/>
        <w:ind w:left="709"/>
        <w:jc w:val="both"/>
        <w:outlineLvl w:val="0"/>
        <w:rPr>
          <w:rFonts w:ascii="Times New Roman" w:cs="Times New Roman" w:hAnsi="Times New Roman"/>
          <w:color w:themeColor="text1" w:val="000000"/>
          <w:u w:val="single"/>
        </w:rPr>
      </w:pPr>
      <w:r w:rsidRPr="00442D7B">
        <w:rPr>
          <w:rFonts w:ascii="Times New Roman" w:cs="Times New Roman" w:hAnsi="Times New Roman"/>
          <w:color w:themeColor="text1" w:val="000000"/>
          <w:u w:val="single"/>
        </w:rPr>
        <w:t>Définition des heures de la journée pour chacun des conducteurs</w:t>
      </w:r>
      <w:r w:rsidRPr="00442D7B">
        <w:rPr>
          <w:rFonts w:ascii="Times New Roman" w:cs="Times New Roman" w:hAnsi="Times New Roman"/>
          <w:color w:themeColor="text1" w:val="000000"/>
        </w:rPr>
        <w:t xml:space="preserve"> :</w:t>
      </w:r>
    </w:p>
    <w:p w14:paraId="6F9E9891" w14:textId="62D5976C" w:rsidP="007D11A3" w:rsidR="00A564C3" w:rsidRDefault="00A564C3" w:rsidRPr="00442D7B">
      <w:pPr>
        <w:spacing w:line="240" w:lineRule="atLeast"/>
        <w:ind w:left="993"/>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rPr>
        <w:t xml:space="preserve">* Le temps de </w:t>
      </w:r>
      <w:r w:rsidRPr="00442D7B">
        <w:rPr>
          <w:rFonts w:ascii="Times New Roman" w:cs="Times New Roman" w:hAnsi="Times New Roman"/>
          <w:b/>
          <w:color w:themeColor="text1" w:val="000000"/>
        </w:rPr>
        <w:t>travail effectif</w:t>
      </w:r>
      <w:r w:rsidRPr="00442D7B">
        <w:rPr>
          <w:rFonts w:ascii="Times New Roman" w:cs="Times New Roman" w:hAnsi="Times New Roman"/>
          <w:color w:themeColor="text1" w:val="000000"/>
        </w:rPr>
        <w:t xml:space="preserve"> est égal </w:t>
      </w:r>
      <w:r w:rsidR="0071552A" w:rsidRPr="00442D7B">
        <w:rPr>
          <w:rFonts w:ascii="Times New Roman" w:cs="Times New Roman" w:hAnsi="Times New Roman"/>
          <w:color w:themeColor="text1" w:val="000000"/>
        </w:rPr>
        <w:t>au Temps</w:t>
      </w:r>
      <w:r w:rsidRPr="00442D7B">
        <w:rPr>
          <w:rFonts w:ascii="Times New Roman" w:cs="Times New Roman" w:hAnsi="Times New Roman"/>
          <w:color w:themeColor="text1" w:val="000000"/>
        </w:rPr>
        <w:t xml:space="preserve"> de conduite du conducteur + 50% du temps de conduite du 2</w:t>
      </w:r>
      <w:r w:rsidRPr="00442D7B">
        <w:rPr>
          <w:rFonts w:ascii="Times New Roman" w:cs="Times New Roman" w:hAnsi="Times New Roman"/>
          <w:color w:themeColor="text1" w:val="000000"/>
          <w:vertAlign w:val="superscript"/>
        </w:rPr>
        <w:t>ème</w:t>
      </w:r>
      <w:r w:rsidRPr="00442D7B">
        <w:rPr>
          <w:rFonts w:ascii="Times New Roman" w:cs="Times New Roman" w:hAnsi="Times New Roman"/>
          <w:color w:themeColor="text1" w:val="000000"/>
        </w:rPr>
        <w:t xml:space="preserve"> conducteur + </w:t>
      </w:r>
      <w:r w:rsidR="0044683A" w:rsidRPr="00442D7B">
        <w:rPr>
          <w:rFonts w:ascii="Times New Roman" w:cs="Times New Roman" w:hAnsi="Times New Roman"/>
          <w:color w:themeColor="text1" w:val="000000"/>
        </w:rPr>
        <w:t>Prise de service + Entretien + F</w:t>
      </w:r>
      <w:r w:rsidRPr="00442D7B">
        <w:rPr>
          <w:rFonts w:ascii="Times New Roman" w:cs="Times New Roman" w:hAnsi="Times New Roman"/>
          <w:color w:themeColor="text1" w:val="000000"/>
        </w:rPr>
        <w:t>in de service</w:t>
      </w:r>
      <w:r w:rsidR="0044683A" w:rsidRPr="00442D7B">
        <w:rPr>
          <w:rFonts w:ascii="Times New Roman" w:cs="Times New Roman" w:hAnsi="Times New Roman"/>
          <w:color w:themeColor="text1" w:val="000000"/>
        </w:rPr>
        <w:t>.</w:t>
      </w:r>
    </w:p>
    <w:p w14:paraId="324FF128" w14:textId="7945F5C7" w:rsidP="007D11A3" w:rsidR="00A564C3" w:rsidRDefault="00A564C3" w:rsidRPr="00442D7B">
      <w:pPr>
        <w:spacing w:line="240" w:lineRule="atLeast"/>
        <w:ind w:left="993"/>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rPr>
        <w:t xml:space="preserve">* Le calcul des </w:t>
      </w:r>
      <w:r w:rsidR="00DA78A1" w:rsidRPr="00442D7B">
        <w:rPr>
          <w:rFonts w:ascii="Times New Roman" w:cs="Times New Roman" w:hAnsi="Times New Roman"/>
          <w:b/>
          <w:color w:themeColor="text1" w:val="000000"/>
        </w:rPr>
        <w:t xml:space="preserve">heures indemnitaires </w:t>
      </w:r>
      <w:r w:rsidRPr="00442D7B">
        <w:rPr>
          <w:rFonts w:ascii="Times New Roman" w:cs="Times New Roman" w:hAnsi="Times New Roman"/>
          <w:color w:themeColor="text1" w:val="000000"/>
        </w:rPr>
        <w:t>est égal à 50 % restant du temps de</w:t>
      </w:r>
      <w:r w:rsidR="0044683A" w:rsidRPr="00442D7B">
        <w:rPr>
          <w:rFonts w:ascii="Times New Roman" w:cs="Times New Roman" w:hAnsi="Times New Roman"/>
          <w:color w:themeColor="text1" w:val="000000"/>
        </w:rPr>
        <w:t xml:space="preserve"> conduite du 2éme conducteur + </w:t>
      </w:r>
      <w:r w:rsidRPr="00442D7B">
        <w:rPr>
          <w:rFonts w:ascii="Times New Roman" w:cs="Times New Roman" w:hAnsi="Times New Roman"/>
          <w:color w:themeColor="text1" w:val="000000"/>
        </w:rPr>
        <w:t>50 % des coupures restantes en fonction de l’amplitude.</w:t>
      </w:r>
    </w:p>
    <w:p w14:paraId="3FE35663" w14:textId="605A6ED9" w:rsidP="007D11A3" w:rsidR="00A564C3" w:rsidRDefault="00A564C3" w:rsidRPr="00442D7B">
      <w:pPr>
        <w:spacing w:line="240" w:lineRule="atLeast"/>
        <w:ind w:left="993"/>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rPr>
        <w:t>* L’indemnité journalière d'excursion, telle que définie à l</w:t>
      </w:r>
      <w:r w:rsidR="00A1594F" w:rsidRPr="00442D7B">
        <w:rPr>
          <w:rFonts w:ascii="Times New Roman" w:cs="Times New Roman" w:hAnsi="Times New Roman"/>
          <w:color w:themeColor="text1" w:val="000000"/>
        </w:rPr>
        <w:t>’article III) A) 3)</w:t>
      </w:r>
      <w:r w:rsidR="005C6F7D" w:rsidRPr="00442D7B">
        <w:rPr>
          <w:rFonts w:ascii="Times New Roman" w:cs="Times New Roman" w:hAnsi="Times New Roman"/>
          <w:color w:themeColor="text1" w:val="000000"/>
        </w:rPr>
        <w:t xml:space="preserve"> </w:t>
      </w:r>
      <w:proofErr w:type="gramStart"/>
      <w:r w:rsidRPr="00442D7B">
        <w:rPr>
          <w:rFonts w:ascii="Times New Roman" w:cs="Times New Roman" w:hAnsi="Times New Roman"/>
          <w:color w:themeColor="text1" w:val="000000"/>
        </w:rPr>
        <w:t>e</w:t>
      </w:r>
      <w:r w:rsidR="00A1594F" w:rsidRPr="00442D7B">
        <w:rPr>
          <w:rFonts w:ascii="Times New Roman" w:cs="Times New Roman" w:hAnsi="Times New Roman"/>
          <w:color w:themeColor="text1" w:val="000000"/>
        </w:rPr>
        <w:t>.</w:t>
      </w:r>
      <w:r w:rsidRPr="00442D7B">
        <w:rPr>
          <w:rFonts w:ascii="Times New Roman" w:cs="Times New Roman" w:hAnsi="Times New Roman"/>
          <w:color w:themeColor="text1" w:val="000000"/>
        </w:rPr>
        <w:t>,</w:t>
      </w:r>
      <w:proofErr w:type="gramEnd"/>
      <w:r w:rsidRPr="00442D7B">
        <w:rPr>
          <w:rFonts w:ascii="Times New Roman" w:cs="Times New Roman" w:hAnsi="Times New Roman"/>
          <w:color w:themeColor="text1" w:val="000000"/>
        </w:rPr>
        <w:t xml:space="preserve"> sera répartie pour 50 % à chaque conducteur.</w:t>
      </w:r>
    </w:p>
    <w:p w14:paraId="0F75D90D" w14:textId="77777777" w:rsidP="007D11A3" w:rsidR="00A564C3" w:rsidRDefault="00A564C3" w:rsidRPr="00442D7B">
      <w:pPr>
        <w:spacing w:line="240" w:lineRule="atLeast"/>
        <w:ind w:firstLine="720" w:left="993"/>
        <w:jc w:val="both"/>
        <w:rPr>
          <w:rFonts w:ascii="Times New Roman" w:cs="Times New Roman" w:hAnsi="Times New Roman"/>
          <w:color w:themeColor="text1" w:val="000000"/>
        </w:rPr>
      </w:pPr>
    </w:p>
    <w:p w14:paraId="37148D55" w14:textId="755427F6" w:rsidP="00C53231" w:rsidR="00A564C3" w:rsidRDefault="00A564C3" w:rsidRPr="00442D7B">
      <w:pPr>
        <w:spacing w:line="240" w:lineRule="atLeast"/>
        <w:ind w:left="709"/>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rPr>
        <w:t xml:space="preserve">III – A) 3) d.4. </w:t>
      </w:r>
      <w:r w:rsidRPr="00442D7B">
        <w:rPr>
          <w:rFonts w:ascii="Times New Roman" w:cs="Times New Roman" w:hAnsi="Times New Roman"/>
          <w:color w:themeColor="text1" w:val="000000"/>
          <w:u w:val="single"/>
        </w:rPr>
        <w:t>Relais c</w:t>
      </w:r>
      <w:r w:rsidR="00C53231" w:rsidRPr="00442D7B">
        <w:rPr>
          <w:rFonts w:ascii="Times New Roman" w:cs="Times New Roman" w:hAnsi="Times New Roman"/>
          <w:color w:themeColor="text1" w:val="000000"/>
          <w:u w:val="single"/>
        </w:rPr>
        <w:t>onducteur</w:t>
      </w:r>
      <w:r w:rsidRPr="00442D7B">
        <w:rPr>
          <w:rFonts w:ascii="Times New Roman" w:cs="Times New Roman" w:hAnsi="Times New Roman"/>
          <w:color w:themeColor="text1" w:val="000000"/>
        </w:rPr>
        <w:t xml:space="preserve"> :</w:t>
      </w:r>
    </w:p>
    <w:p w14:paraId="29457C1A" w14:textId="2190C480" w:rsidP="00762191" w:rsidR="00762191" w:rsidRDefault="00A564C3" w:rsidRPr="00442D7B">
      <w:pPr>
        <w:spacing w:line="240" w:lineRule="atLeast"/>
        <w:ind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Tout temps passé par un conducteur pour se rendre sur le lieu de prise en charge d’un véhicule ou en revenir, lorsque celui-ci ne se trouve ni au lieu de résidence du conducteur ni à l’établissement de l’employeur auquel le conducteur est normalement rattaché, est considéré temps de travail effectif sauf si le conducteur se trouve dans un ferry ou un train et a accès à une couchette, le temps passé alors sera rémunéré à 50% en heures indemnitaires.</w:t>
      </w:r>
    </w:p>
    <w:p w14:paraId="22AB5587" w14:textId="77777777" w:rsidP="00762191" w:rsidR="00432BAA" w:rsidRDefault="00432BAA" w:rsidRPr="00442D7B">
      <w:pPr>
        <w:spacing w:line="240" w:lineRule="atLeast"/>
        <w:ind w:left="709"/>
        <w:jc w:val="both"/>
        <w:rPr>
          <w:rFonts w:ascii="Times New Roman" w:cs="Times New Roman" w:hAnsi="Times New Roman"/>
          <w:color w:themeColor="text1" w:val="000000"/>
        </w:rPr>
      </w:pPr>
    </w:p>
    <w:p w14:paraId="21FCE7CC" w14:textId="77777777" w:rsidP="00762191" w:rsidR="00432BAA" w:rsidRDefault="00432BAA" w:rsidRPr="00442D7B">
      <w:pPr>
        <w:spacing w:line="240" w:lineRule="atLeast"/>
        <w:ind w:left="709"/>
        <w:jc w:val="both"/>
        <w:rPr>
          <w:rFonts w:ascii="Times New Roman" w:cs="Times New Roman" w:hAnsi="Times New Roman"/>
          <w:color w:themeColor="text1" w:val="000000"/>
        </w:rPr>
      </w:pPr>
    </w:p>
    <w:p w14:paraId="7E554915" w14:textId="77777777" w:rsidP="00762191" w:rsidR="00432BAA" w:rsidRDefault="00432BAA" w:rsidRPr="00442D7B">
      <w:pPr>
        <w:spacing w:line="240" w:lineRule="atLeast"/>
        <w:ind w:left="709"/>
        <w:jc w:val="both"/>
        <w:rPr>
          <w:rFonts w:ascii="Times New Roman" w:cs="Times New Roman" w:hAnsi="Times New Roman"/>
          <w:color w:themeColor="text1" w:val="000000"/>
        </w:rPr>
      </w:pPr>
    </w:p>
    <w:p w14:paraId="77004CAA" w14:textId="55E63FE2" w:rsidP="007D11A3" w:rsidR="00A564C3" w:rsidRDefault="00A564C3" w:rsidRPr="00442D7B">
      <w:pPr>
        <w:spacing w:line="240" w:lineRule="atLeast"/>
        <w:ind w:left="709"/>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rPr>
        <w:t xml:space="preserve">III – A) 3) d.5. </w:t>
      </w:r>
      <w:r w:rsidRPr="00442D7B">
        <w:rPr>
          <w:rFonts w:ascii="Times New Roman" w:cs="Times New Roman" w:hAnsi="Times New Roman"/>
          <w:color w:themeColor="text1" w:val="000000"/>
          <w:u w:val="single"/>
        </w:rPr>
        <w:t xml:space="preserve"> Journée « congrès »</w:t>
      </w:r>
      <w:r w:rsidRPr="00442D7B">
        <w:rPr>
          <w:rFonts w:ascii="Times New Roman" w:cs="Times New Roman" w:hAnsi="Times New Roman"/>
          <w:color w:themeColor="text1" w:val="000000"/>
        </w:rPr>
        <w:t xml:space="preserve"> :</w:t>
      </w:r>
    </w:p>
    <w:p w14:paraId="6189FFA1" w14:textId="79B11DE4" w:rsidP="007D11A3" w:rsidR="00A564C3" w:rsidRDefault="00A564C3" w:rsidRPr="00442D7B">
      <w:pPr>
        <w:pStyle w:val="Retraitcorpsdetexte"/>
        <w:jc w:val="both"/>
        <w:rPr>
          <w:color w:themeColor="text1" w:val="000000"/>
          <w:sz w:val="22"/>
          <w:szCs w:val="22"/>
        </w:rPr>
      </w:pPr>
      <w:r w:rsidRPr="00442D7B">
        <w:rPr>
          <w:color w:themeColor="text1" w:val="000000"/>
          <w:sz w:val="22"/>
          <w:szCs w:val="22"/>
        </w:rPr>
        <w:t>Ce type de journée sera prédéfini par la Direction avant chaque prestation de sorte que les conducteurs seront informés avant leur départ de l’intégration ou non de cette journée dans la catégorie « congrès »</w:t>
      </w:r>
      <w:r w:rsidR="00DA78A1" w:rsidRPr="00442D7B">
        <w:rPr>
          <w:color w:themeColor="text1" w:val="000000"/>
          <w:sz w:val="22"/>
          <w:szCs w:val="22"/>
        </w:rPr>
        <w:t>.</w:t>
      </w:r>
    </w:p>
    <w:p w14:paraId="0620B6A8" w14:textId="77777777" w:rsidP="007D11A3" w:rsidR="00A564C3" w:rsidRDefault="00A564C3" w:rsidRPr="00442D7B">
      <w:pPr>
        <w:pStyle w:val="Retraitcorpsdetexte"/>
        <w:jc w:val="both"/>
        <w:rPr>
          <w:color w:themeColor="text1" w:val="000000"/>
          <w:sz w:val="22"/>
          <w:szCs w:val="22"/>
        </w:rPr>
      </w:pPr>
    </w:p>
    <w:p w14:paraId="2921745B" w14:textId="77777777" w:rsidP="00343A61" w:rsidR="00343A61" w:rsidRDefault="00343A61" w:rsidRPr="00442D7B">
      <w:pPr>
        <w:pStyle w:val="Retraitcorpsdetexte"/>
        <w:numPr>
          <w:ilvl w:val="0"/>
          <w:numId w:val="16"/>
        </w:numPr>
        <w:rPr>
          <w:color w:themeColor="text1" w:val="000000"/>
          <w:sz w:val="22"/>
        </w:rPr>
      </w:pPr>
      <w:r w:rsidRPr="00442D7B">
        <w:rPr>
          <w:color w:themeColor="text1" w:val="000000"/>
          <w:sz w:val="22"/>
        </w:rPr>
        <w:t>Pour ces journées, le temps à disposition garanti sera calculé de la manière suivante :</w:t>
      </w:r>
    </w:p>
    <w:p w14:paraId="03798421" w14:textId="39C12050" w:rsidP="00343A61" w:rsidR="00343A61" w:rsidRDefault="00343A61" w:rsidRPr="00442D7B">
      <w:pPr>
        <w:pStyle w:val="Retraitcorpsdetexte"/>
        <w:ind w:left="1069"/>
        <w:rPr>
          <w:b/>
          <w:bCs/>
          <w:color w:themeColor="text1" w:val="000000"/>
          <w:sz w:val="22"/>
        </w:rPr>
      </w:pPr>
      <w:r w:rsidRPr="00442D7B">
        <w:rPr>
          <w:b/>
          <w:bCs/>
          <w:color w:themeColor="text1" w:val="000000"/>
          <w:sz w:val="22"/>
        </w:rPr>
        <w:t xml:space="preserve">(Amplitude de la journée – temps </w:t>
      </w:r>
      <w:r w:rsidR="0071552A" w:rsidRPr="00442D7B">
        <w:rPr>
          <w:b/>
          <w:bCs/>
          <w:color w:themeColor="text1" w:val="000000"/>
          <w:sz w:val="22"/>
        </w:rPr>
        <w:t>effectif) X</w:t>
      </w:r>
      <w:r w:rsidRPr="00442D7B">
        <w:rPr>
          <w:b/>
          <w:bCs/>
          <w:color w:themeColor="text1" w:val="000000"/>
          <w:sz w:val="22"/>
        </w:rPr>
        <w:t xml:space="preserve"> 20 %.</w:t>
      </w:r>
    </w:p>
    <w:p w14:paraId="45E129D8" w14:textId="77777777" w:rsidP="00343A61" w:rsidR="00343A61" w:rsidRDefault="00343A61" w:rsidRPr="00442D7B">
      <w:pPr>
        <w:pStyle w:val="Retraitcorpsdetexte"/>
        <w:rPr>
          <w:color w:themeColor="text1" w:val="000000"/>
          <w:sz w:val="22"/>
        </w:rPr>
      </w:pPr>
    </w:p>
    <w:p w14:paraId="66B7D2C6" w14:textId="7D2DA6ED" w:rsidP="007D11A3" w:rsidR="00A564C3" w:rsidRDefault="00A564C3" w:rsidRPr="00442D7B">
      <w:pPr>
        <w:pStyle w:val="Retraitcorpsdetexte"/>
        <w:numPr>
          <w:ilvl w:val="0"/>
          <w:numId w:val="16"/>
        </w:numPr>
        <w:jc w:val="both"/>
        <w:rPr>
          <w:color w:themeColor="text1" w:val="000000"/>
          <w:sz w:val="22"/>
          <w:szCs w:val="22"/>
        </w:rPr>
      </w:pPr>
      <w:r w:rsidRPr="00442D7B">
        <w:rPr>
          <w:color w:themeColor="text1" w:val="000000"/>
          <w:sz w:val="22"/>
          <w:szCs w:val="22"/>
        </w:rPr>
        <w:t>Prime "Image de marque" : le même montant et les mêmes conditions d’attribution seront appliqués que pour le transport occasionnel de tourisme</w:t>
      </w:r>
      <w:r w:rsidR="00DA78A1" w:rsidRPr="00442D7B">
        <w:rPr>
          <w:color w:themeColor="text1" w:val="000000"/>
          <w:sz w:val="22"/>
          <w:szCs w:val="22"/>
        </w:rPr>
        <w:t>.</w:t>
      </w:r>
    </w:p>
    <w:p w14:paraId="33D79BEF" w14:textId="77777777" w:rsidP="007D11A3" w:rsidR="00687812" w:rsidRDefault="00687812" w:rsidRPr="00442D7B">
      <w:pPr>
        <w:pStyle w:val="Retraitcorpsdetexte"/>
        <w:ind w:left="1069"/>
        <w:jc w:val="both"/>
        <w:rPr>
          <w:color w:themeColor="text1" w:val="000000"/>
          <w:sz w:val="22"/>
          <w:szCs w:val="22"/>
        </w:rPr>
      </w:pPr>
    </w:p>
    <w:p w14:paraId="0BF2CE67" w14:textId="77777777" w:rsidP="007D11A3" w:rsidR="00DA78A1" w:rsidRDefault="00DA78A1" w:rsidRPr="00442D7B">
      <w:pPr>
        <w:pStyle w:val="Retraitcorpsdetexte"/>
        <w:ind w:left="1069"/>
        <w:jc w:val="both"/>
        <w:rPr>
          <w:color w:themeColor="text1" w:val="000000"/>
          <w:sz w:val="22"/>
          <w:szCs w:val="22"/>
        </w:rPr>
      </w:pPr>
    </w:p>
    <w:p w14:paraId="3922F011" w14:textId="72A23721" w:rsidP="007D11A3" w:rsidR="00C17A01" w:rsidRDefault="00687812" w:rsidRPr="00442D7B">
      <w:pPr>
        <w:pStyle w:val="Sansinterligne"/>
        <w:ind w:firstLine="708"/>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III – A) 3) d.6. </w:t>
      </w:r>
      <w:r w:rsidR="006040C8" w:rsidRPr="00442D7B">
        <w:rPr>
          <w:rFonts w:ascii="Times New Roman" w:cs="Times New Roman" w:hAnsi="Times New Roman"/>
          <w:color w:themeColor="text1" w:val="000000"/>
          <w:u w:val="single"/>
        </w:rPr>
        <w:t xml:space="preserve">Journée </w:t>
      </w:r>
      <w:r w:rsidRPr="00442D7B">
        <w:rPr>
          <w:rFonts w:ascii="Times New Roman" w:cs="Times New Roman" w:hAnsi="Times New Roman"/>
          <w:color w:themeColor="text1" w:val="000000"/>
          <w:u w:val="single"/>
        </w:rPr>
        <w:t>« conduite avec remorque »</w:t>
      </w:r>
      <w:r w:rsidR="00A9141D" w:rsidRPr="00442D7B">
        <w:rPr>
          <w:rFonts w:ascii="Times New Roman" w:cs="Times New Roman" w:hAnsi="Times New Roman"/>
          <w:color w:themeColor="text1" w:val="000000"/>
        </w:rPr>
        <w:t> :</w:t>
      </w:r>
    </w:p>
    <w:p w14:paraId="2BB324C9" w14:textId="3F5B8863" w:rsidP="007D11A3" w:rsidR="00C17A01" w:rsidRDefault="00C17A01" w:rsidRPr="00442D7B">
      <w:pPr>
        <w:pStyle w:val="Sansinterligne"/>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Une prime dont le montant est fixé en annexe n°1 est attribuée pour chaque </w:t>
      </w:r>
      <w:r w:rsidR="00866747" w:rsidRPr="00442D7B">
        <w:rPr>
          <w:rFonts w:ascii="Times New Roman" w:cs="Times New Roman" w:hAnsi="Times New Roman"/>
          <w:color w:themeColor="text1" w:val="000000"/>
        </w:rPr>
        <w:t>journée où le conducteur condui</w:t>
      </w:r>
      <w:r w:rsidRPr="00442D7B">
        <w:rPr>
          <w:rFonts w:ascii="Times New Roman" w:cs="Times New Roman" w:hAnsi="Times New Roman"/>
          <w:color w:themeColor="text1" w:val="000000"/>
        </w:rPr>
        <w:t>t avec un car et une remorque. Sont exclus de cette prime la conduite avec porte</w:t>
      </w:r>
      <w:r w:rsidR="001A7476" w:rsidRPr="00442D7B">
        <w:rPr>
          <w:rFonts w:ascii="Times New Roman" w:cs="Times New Roman" w:hAnsi="Times New Roman"/>
          <w:color w:themeColor="text1" w:val="000000"/>
        </w:rPr>
        <w:t xml:space="preserve"> et/ou </w:t>
      </w:r>
      <w:r w:rsidRPr="00442D7B">
        <w:rPr>
          <w:rFonts w:ascii="Times New Roman" w:cs="Times New Roman" w:hAnsi="Times New Roman"/>
          <w:color w:themeColor="text1" w:val="000000"/>
        </w:rPr>
        <w:t>armoire à skis et</w:t>
      </w:r>
      <w:r w:rsidR="006040C8" w:rsidRPr="00442D7B">
        <w:rPr>
          <w:rFonts w:ascii="Times New Roman" w:cs="Times New Roman" w:hAnsi="Times New Roman"/>
          <w:color w:themeColor="text1" w:val="000000"/>
        </w:rPr>
        <w:t>/ou</w:t>
      </w:r>
      <w:r w:rsidR="001A7476" w:rsidRPr="00442D7B">
        <w:rPr>
          <w:rFonts w:ascii="Times New Roman" w:cs="Times New Roman" w:hAnsi="Times New Roman"/>
          <w:color w:themeColor="text1" w:val="000000"/>
        </w:rPr>
        <w:t xml:space="preserve"> porte </w:t>
      </w:r>
      <w:r w:rsidRPr="00442D7B">
        <w:rPr>
          <w:rFonts w:ascii="Times New Roman" w:cs="Times New Roman" w:hAnsi="Times New Roman"/>
          <w:color w:themeColor="text1" w:val="000000"/>
        </w:rPr>
        <w:t>vélos.</w:t>
      </w:r>
    </w:p>
    <w:p w14:paraId="7DE77745" w14:textId="0C609592" w:rsidP="007D11A3" w:rsidR="00687812" w:rsidRDefault="00C17A01" w:rsidRPr="00442D7B">
      <w:pPr>
        <w:pStyle w:val="Sansinterligne"/>
        <w:ind w:firstLine="708"/>
        <w:jc w:val="both"/>
        <w:rPr>
          <w:rFonts w:ascii="Times New Roman" w:cs="Times New Roman" w:hAnsi="Times New Roman"/>
          <w:color w:themeColor="text1" w:val="000000"/>
        </w:rPr>
      </w:pPr>
      <w:r w:rsidRPr="00442D7B">
        <w:rPr>
          <w:rFonts w:ascii="Times New Roman" w:cs="Times New Roman" w:hAnsi="Times New Roman"/>
          <w:color w:themeColor="text1" w:val="000000"/>
        </w:rPr>
        <w:t>Un temps est alloué pour l’attelage</w:t>
      </w:r>
      <w:r w:rsidR="00687812" w:rsidRPr="00442D7B">
        <w:rPr>
          <w:rFonts w:ascii="Times New Roman" w:cs="Times New Roman" w:hAnsi="Times New Roman"/>
          <w:color w:themeColor="text1" w:val="000000"/>
        </w:rPr>
        <w:t>.</w:t>
      </w:r>
      <w:r w:rsidRPr="00442D7B">
        <w:rPr>
          <w:rFonts w:ascii="Times New Roman" w:cs="Times New Roman" w:hAnsi="Times New Roman"/>
          <w:color w:themeColor="text1" w:val="000000"/>
        </w:rPr>
        <w:t xml:space="preserve"> Voir annexe n°1.</w:t>
      </w:r>
    </w:p>
    <w:p w14:paraId="0B823B1C" w14:textId="77777777" w:rsidP="006534CF" w:rsidR="006534CF" w:rsidRDefault="00C17A01" w:rsidRPr="00442D7B">
      <w:pPr>
        <w:pStyle w:val="Titre4"/>
        <w:ind w:firstLine="708"/>
        <w:rPr>
          <w:b w:val="0"/>
          <w:color w:themeColor="text1" w:val="000000"/>
          <w:sz w:val="22"/>
          <w:u w:val="none"/>
        </w:rPr>
      </w:pPr>
      <w:r w:rsidRPr="00442D7B">
        <w:rPr>
          <w:b w:val="0"/>
          <w:color w:themeColor="text1" w:val="000000"/>
          <w:sz w:val="22"/>
          <w:u w:val="none"/>
        </w:rPr>
        <w:t xml:space="preserve">Un temps </w:t>
      </w:r>
      <w:r w:rsidR="00284A07" w:rsidRPr="00442D7B">
        <w:rPr>
          <w:b w:val="0"/>
          <w:color w:themeColor="text1" w:val="000000"/>
          <w:sz w:val="22"/>
          <w:u w:val="none"/>
        </w:rPr>
        <w:t>est alloué pour dé</w:t>
      </w:r>
      <w:r w:rsidRPr="00442D7B">
        <w:rPr>
          <w:b w:val="0"/>
          <w:color w:themeColor="text1" w:val="000000"/>
          <w:sz w:val="22"/>
          <w:u w:val="none"/>
        </w:rPr>
        <w:t>telage. Voir annexe n°1.</w:t>
      </w:r>
    </w:p>
    <w:p w14:paraId="09993E61" w14:textId="676EBEB5" w:rsidP="006534CF" w:rsidR="006534CF" w:rsidRDefault="009B0807" w:rsidRPr="00442D7B">
      <w:pPr>
        <w:pStyle w:val="Titre4"/>
        <w:ind w:left="708"/>
        <w:rPr>
          <w:b w:val="0"/>
          <w:color w:themeColor="text1" w:val="000000"/>
          <w:sz w:val="22"/>
          <w:u w:val="none"/>
        </w:rPr>
      </w:pPr>
      <w:r w:rsidRPr="00442D7B">
        <w:rPr>
          <w:b w:val="0"/>
          <w:color w:themeColor="text1" w:val="000000"/>
          <w:sz w:val="22"/>
          <w:u w:val="none"/>
        </w:rPr>
        <w:t xml:space="preserve">Le salarié </w:t>
      </w:r>
      <w:r w:rsidR="006534CF" w:rsidRPr="00442D7B">
        <w:rPr>
          <w:b w:val="0"/>
          <w:color w:themeColor="text1" w:val="000000"/>
          <w:sz w:val="22"/>
          <w:u w:val="none"/>
        </w:rPr>
        <w:t xml:space="preserve">devra établir une fiche de travail lorsqu’il attellera et/ou </w:t>
      </w:r>
      <w:r w:rsidR="00EE567F">
        <w:rPr>
          <w:b w:val="0"/>
          <w:color w:themeColor="text1" w:val="000000"/>
          <w:sz w:val="22"/>
          <w:u w:val="none"/>
        </w:rPr>
        <w:t>détellera</w:t>
      </w:r>
      <w:r w:rsidR="006534CF" w:rsidRPr="00442D7B">
        <w:rPr>
          <w:b w:val="0"/>
          <w:color w:themeColor="text1" w:val="000000"/>
          <w:sz w:val="22"/>
          <w:u w:val="none"/>
        </w:rPr>
        <w:t xml:space="preserve"> la remorque.</w:t>
      </w:r>
    </w:p>
    <w:p w14:paraId="6650ECE6" w14:textId="77777777" w:rsidP="007D11A3" w:rsidR="00C17A01" w:rsidRDefault="00C17A01" w:rsidRPr="00442D7B">
      <w:pPr>
        <w:jc w:val="both"/>
        <w:rPr>
          <w:color w:themeColor="text1" w:val="000000"/>
          <w:lang w:eastAsia="fr-FR"/>
        </w:rPr>
      </w:pPr>
    </w:p>
    <w:p w14:paraId="08E3C83B" w14:textId="04D84FC2" w:rsidP="007D11A3" w:rsidR="00926A73" w:rsidRDefault="00EC5C01" w:rsidRPr="00442D7B">
      <w:pPr>
        <w:spacing w:line="240" w:lineRule="atLeast"/>
        <w:ind w:left="709"/>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rPr>
        <w:t>III – A) 3) d.</w:t>
      </w:r>
      <w:r w:rsidR="00687812" w:rsidRPr="00442D7B">
        <w:rPr>
          <w:rFonts w:ascii="Times New Roman" w:cs="Times New Roman" w:hAnsi="Times New Roman"/>
          <w:color w:themeColor="text1" w:val="000000"/>
        </w:rPr>
        <w:t>7</w:t>
      </w:r>
      <w:r w:rsidRPr="00442D7B">
        <w:rPr>
          <w:rFonts w:ascii="Times New Roman" w:cs="Times New Roman" w:hAnsi="Times New Roman"/>
          <w:color w:themeColor="text1" w:val="000000"/>
        </w:rPr>
        <w:t>.</w:t>
      </w:r>
      <w:r w:rsidR="00926A73" w:rsidRPr="00442D7B">
        <w:rPr>
          <w:rFonts w:ascii="Times New Roman" w:cs="Times New Roman" w:hAnsi="Times New Roman"/>
          <w:color w:themeColor="text1" w:val="000000"/>
        </w:rPr>
        <w:t xml:space="preserve"> </w:t>
      </w:r>
      <w:r w:rsidR="00926A73" w:rsidRPr="00442D7B">
        <w:rPr>
          <w:rFonts w:ascii="Times New Roman" w:cs="Times New Roman" w:hAnsi="Times New Roman"/>
          <w:color w:themeColor="text1" w:val="000000"/>
          <w:u w:val="single"/>
        </w:rPr>
        <w:t>Journée formation/intégration et reconnaissance de service ou évaluation en conduite</w:t>
      </w:r>
      <w:r w:rsidR="00D86031" w:rsidRPr="00442D7B">
        <w:rPr>
          <w:rFonts w:ascii="Times New Roman" w:cs="Times New Roman" w:hAnsi="Times New Roman"/>
          <w:color w:themeColor="text1" w:val="000000"/>
        </w:rPr>
        <w:t xml:space="preserve"> </w:t>
      </w:r>
      <w:r w:rsidR="00926A73" w:rsidRPr="00442D7B">
        <w:rPr>
          <w:rFonts w:ascii="Times New Roman" w:cs="Times New Roman" w:hAnsi="Times New Roman"/>
          <w:color w:themeColor="text1" w:val="000000"/>
        </w:rPr>
        <w:t>:</w:t>
      </w:r>
    </w:p>
    <w:p w14:paraId="6101A558" w14:textId="488C8871" w:rsidP="001A7476" w:rsidR="00926A73" w:rsidRDefault="00926A73" w:rsidRPr="00442D7B">
      <w:pPr>
        <w:pStyle w:val="Sansinterligne"/>
        <w:ind w:firstLine="708"/>
        <w:jc w:val="both"/>
        <w:rPr>
          <w:rFonts w:ascii="Times New Roman" w:cs="Times New Roman" w:hAnsi="Times New Roman"/>
          <w:color w:themeColor="text1" w:val="000000"/>
        </w:rPr>
      </w:pPr>
      <w:r w:rsidRPr="00442D7B">
        <w:rPr>
          <w:rFonts w:ascii="Times New Roman" w:cs="Times New Roman" w:hAnsi="Times New Roman"/>
          <w:color w:themeColor="text1" w:val="000000"/>
          <w:u w:val="single"/>
        </w:rPr>
        <w:t>Pour la journée intégration</w:t>
      </w:r>
      <w:r w:rsidR="00A9141D" w:rsidRPr="00442D7B">
        <w:rPr>
          <w:rFonts w:ascii="Times New Roman" w:cs="Times New Roman" w:hAnsi="Times New Roman"/>
          <w:color w:themeColor="text1" w:val="000000"/>
        </w:rPr>
        <w:t> :</w:t>
      </w:r>
    </w:p>
    <w:p w14:paraId="26A6236F" w14:textId="708607DC" w:rsidP="007D11A3" w:rsidR="00926A73" w:rsidRDefault="00926A73" w:rsidRPr="00442D7B">
      <w:pPr>
        <w:pStyle w:val="Sansinterligne"/>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Le salarié est rémunéré sur la base de 7h00 par jour et 3h30 par demi-journée avec décompte des heures effectives et indemnitaire</w:t>
      </w:r>
      <w:r w:rsidR="00796FCF" w:rsidRPr="00442D7B">
        <w:rPr>
          <w:rFonts w:ascii="Times New Roman" w:cs="Times New Roman" w:hAnsi="Times New Roman"/>
          <w:color w:themeColor="text1" w:val="000000"/>
        </w:rPr>
        <w:t>s</w:t>
      </w:r>
      <w:r w:rsidR="00EA4131" w:rsidRPr="00442D7B">
        <w:rPr>
          <w:rFonts w:ascii="Times New Roman" w:cs="Times New Roman" w:hAnsi="Times New Roman"/>
          <w:color w:themeColor="text1" w:val="000000"/>
        </w:rPr>
        <w:t>.</w:t>
      </w:r>
    </w:p>
    <w:p w14:paraId="0308A27C" w14:textId="77777777" w:rsidP="007D11A3" w:rsidR="00926A73" w:rsidRDefault="00926A73" w:rsidRPr="00442D7B">
      <w:pPr>
        <w:pStyle w:val="Sansinterligne"/>
        <w:jc w:val="both"/>
        <w:rPr>
          <w:rFonts w:ascii="Times New Roman" w:cs="Times New Roman" w:hAnsi="Times New Roman"/>
          <w:color w:themeColor="text1" w:val="000000"/>
        </w:rPr>
      </w:pPr>
    </w:p>
    <w:p w14:paraId="0BD07CA1" w14:textId="77777777" w:rsidP="007D11A3" w:rsidR="007D11A3" w:rsidRDefault="007D11A3" w:rsidRPr="00442D7B">
      <w:pPr>
        <w:pStyle w:val="Sansinterligne"/>
        <w:jc w:val="both"/>
        <w:rPr>
          <w:rFonts w:ascii="Times New Roman" w:cs="Times New Roman" w:hAnsi="Times New Roman"/>
          <w:color w:themeColor="text1" w:val="000000"/>
        </w:rPr>
      </w:pPr>
    </w:p>
    <w:p w14:paraId="39DFBCBC" w14:textId="3B253897" w:rsidP="001A7476" w:rsidR="00926A73" w:rsidRDefault="00926A73" w:rsidRPr="00442D7B">
      <w:pPr>
        <w:pStyle w:val="Sansinterligne"/>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u w:val="single"/>
        </w:rPr>
        <w:t>Pour la journée en reconnaissance de service ou évaluation en conduite</w:t>
      </w:r>
      <w:r w:rsidR="00A9141D" w:rsidRPr="00442D7B">
        <w:rPr>
          <w:rFonts w:ascii="Times New Roman" w:cs="Times New Roman" w:hAnsi="Times New Roman"/>
          <w:color w:themeColor="text1" w:val="000000"/>
        </w:rPr>
        <w:t> :</w:t>
      </w:r>
    </w:p>
    <w:p w14:paraId="1C941EEE" w14:textId="52594402" w:rsidP="001A7476" w:rsidR="00926A73" w:rsidRDefault="00504C69" w:rsidRPr="00442D7B">
      <w:pPr>
        <w:pStyle w:val="Sansinterligne"/>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Le salarié est rémunéré soit selon la fiche de travail établie, soit selon les données inscrites s</w:t>
      </w:r>
      <w:r w:rsidR="001A7476" w:rsidRPr="00442D7B">
        <w:rPr>
          <w:rFonts w:ascii="Times New Roman" w:cs="Times New Roman" w:hAnsi="Times New Roman"/>
          <w:color w:themeColor="text1" w:val="000000"/>
        </w:rPr>
        <w:t xml:space="preserve">ur </w:t>
      </w:r>
      <w:r w:rsidRPr="00442D7B">
        <w:rPr>
          <w:rFonts w:ascii="Times New Roman" w:cs="Times New Roman" w:hAnsi="Times New Roman"/>
          <w:color w:themeColor="text1" w:val="000000"/>
        </w:rPr>
        <w:t>sa carte conducteur.</w:t>
      </w:r>
    </w:p>
    <w:p w14:paraId="011E3EDA" w14:textId="77777777" w:rsidP="007D11A3" w:rsidR="00796FCF" w:rsidRDefault="00796FCF" w:rsidRPr="00442D7B">
      <w:pPr>
        <w:pStyle w:val="Sansinterligne"/>
        <w:jc w:val="both"/>
        <w:rPr>
          <w:rFonts w:ascii="Times New Roman" w:cs="Times New Roman" w:hAnsi="Times New Roman"/>
          <w:color w:themeColor="text1" w:val="000000"/>
        </w:rPr>
      </w:pPr>
    </w:p>
    <w:p w14:paraId="1C97CD58" w14:textId="77777777" w:rsidP="007D11A3" w:rsidR="00AB42BF" w:rsidRDefault="00AB42BF" w:rsidRPr="00442D7B">
      <w:pPr>
        <w:pStyle w:val="Sansinterligne"/>
        <w:jc w:val="both"/>
        <w:rPr>
          <w:rFonts w:ascii="Times New Roman" w:cs="Times New Roman" w:hAnsi="Times New Roman"/>
          <w:color w:themeColor="text1" w:val="000000"/>
        </w:rPr>
      </w:pPr>
    </w:p>
    <w:p w14:paraId="5733A225" w14:textId="2FEA47F5" w:rsidP="007D11A3" w:rsidR="00A564C3" w:rsidRDefault="00A564C3" w:rsidRPr="00442D7B">
      <w:pPr>
        <w:spacing w:line="240" w:lineRule="atLeast"/>
        <w:ind w:firstLine="424" w:left="285"/>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III – A) 3) e. </w:t>
      </w:r>
      <w:r w:rsidRPr="00442D7B">
        <w:rPr>
          <w:rFonts w:ascii="Times New Roman" w:cs="Times New Roman" w:hAnsi="Times New Roman"/>
          <w:color w:themeColor="text1" w:val="000000"/>
          <w:u w:val="single"/>
        </w:rPr>
        <w:t>Services occasionnels de tourisme</w:t>
      </w:r>
      <w:r w:rsidR="00A9141D" w:rsidRPr="00442D7B">
        <w:rPr>
          <w:rFonts w:ascii="Times New Roman" w:cs="Times New Roman" w:hAnsi="Times New Roman"/>
          <w:color w:themeColor="text1" w:val="000000"/>
        </w:rPr>
        <w:t> :</w:t>
      </w:r>
    </w:p>
    <w:p w14:paraId="72E059A7" w14:textId="77777777" w:rsidP="007D11A3" w:rsidR="00A564C3" w:rsidRDefault="00A564C3" w:rsidRPr="00442D7B">
      <w:pPr>
        <w:spacing w:line="240" w:lineRule="atLeast"/>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Une indemnité journalière d'excursion est attribuée pour l'exécution des services occasionnels de tourisme de classe 1 au minimum.</w:t>
      </w:r>
    </w:p>
    <w:p w14:paraId="23DC514F" w14:textId="77777777" w:rsidP="007D11A3" w:rsidR="00A564C3" w:rsidRDefault="00A564C3" w:rsidRPr="00442D7B">
      <w:pPr>
        <w:pStyle w:val="Retraitcorpsdetexte2"/>
        <w:ind w:firstLine="348"/>
        <w:rPr>
          <w:color w:themeColor="text1" w:val="000000"/>
          <w:sz w:val="22"/>
          <w:szCs w:val="22"/>
        </w:rPr>
      </w:pPr>
      <w:r w:rsidRPr="00442D7B">
        <w:rPr>
          <w:color w:themeColor="text1" w:val="000000"/>
          <w:sz w:val="22"/>
          <w:szCs w:val="22"/>
        </w:rPr>
        <w:t>Le décompte de cette indemnité figure en annexe N°1.</w:t>
      </w:r>
    </w:p>
    <w:p w14:paraId="2DD62687" w14:textId="77777777" w:rsidP="007D11A3" w:rsidR="00762191" w:rsidRDefault="00762191" w:rsidRPr="00442D7B">
      <w:pPr>
        <w:spacing w:line="240" w:lineRule="atLeast"/>
        <w:jc w:val="both"/>
        <w:rPr>
          <w:rFonts w:ascii="Times New Roman" w:cs="Times New Roman" w:hAnsi="Times New Roman"/>
          <w:color w:themeColor="text1" w:val="000000"/>
        </w:rPr>
      </w:pPr>
    </w:p>
    <w:p w14:paraId="63943C47" w14:textId="40BEEE6E" w:rsidP="007D11A3" w:rsidR="00090F85" w:rsidRDefault="00090F85" w:rsidRPr="00442D7B">
      <w:pPr>
        <w:spacing w:line="240" w:lineRule="atLeast"/>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III – A) 3) f. </w:t>
      </w:r>
      <w:r w:rsidRPr="00442D7B">
        <w:rPr>
          <w:rFonts w:ascii="Times New Roman" w:cs="Times New Roman" w:hAnsi="Times New Roman"/>
          <w:color w:themeColor="text1" w:val="000000"/>
          <w:u w:val="single"/>
        </w:rPr>
        <w:t>Indemnité du samedi</w:t>
      </w:r>
      <w:r w:rsidR="00A9141D" w:rsidRPr="00442D7B">
        <w:rPr>
          <w:rFonts w:ascii="Times New Roman" w:cs="Times New Roman" w:hAnsi="Times New Roman"/>
          <w:color w:themeColor="text1" w:val="000000"/>
        </w:rPr>
        <w:t> :</w:t>
      </w:r>
    </w:p>
    <w:p w14:paraId="48D95B17" w14:textId="3A6871CF" w:rsidP="007D11A3" w:rsidR="00090F85" w:rsidRDefault="00090F85" w:rsidRPr="00442D7B">
      <w:pPr>
        <w:spacing w:line="240" w:lineRule="atLeast"/>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Cette indemnité est attribuée à chaque samedi </w:t>
      </w:r>
      <w:r w:rsidR="00BF24A0" w:rsidRPr="00442D7B">
        <w:rPr>
          <w:rFonts w:ascii="Times New Roman" w:cs="Times New Roman" w:hAnsi="Times New Roman"/>
          <w:color w:themeColor="text1" w:val="000000"/>
        </w:rPr>
        <w:t xml:space="preserve">travaillé, </w:t>
      </w:r>
      <w:r w:rsidRPr="00442D7B">
        <w:rPr>
          <w:rFonts w:ascii="Times New Roman" w:cs="Times New Roman" w:hAnsi="Times New Roman"/>
          <w:color w:themeColor="text1" w:val="000000"/>
        </w:rPr>
        <w:t>selon les modalités suivantes : le travail du samedi s’entend de 0 heure à 24 heures. Cette indemnité sera versée à l’exception du temps compris entre 0h</w:t>
      </w:r>
      <w:r w:rsidR="002A743B" w:rsidRPr="00442D7B">
        <w:rPr>
          <w:rFonts w:ascii="Times New Roman" w:cs="Times New Roman" w:hAnsi="Times New Roman"/>
          <w:color w:themeColor="text1" w:val="000000"/>
        </w:rPr>
        <w:t>00</w:t>
      </w:r>
      <w:r w:rsidRPr="00442D7B">
        <w:rPr>
          <w:rFonts w:ascii="Times New Roman" w:cs="Times New Roman" w:hAnsi="Times New Roman"/>
          <w:color w:themeColor="text1" w:val="000000"/>
        </w:rPr>
        <w:t xml:space="preserve"> et 1h30, imputable au service de la journée précédente.</w:t>
      </w:r>
    </w:p>
    <w:p w14:paraId="55885F64" w14:textId="77777777" w:rsidP="007D11A3" w:rsidR="00090F85" w:rsidRDefault="00090F85" w:rsidRPr="00442D7B">
      <w:pPr>
        <w:spacing w:line="240" w:lineRule="atLeast"/>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Le montant de cette indemnité est précisé dans l’annexe n°1.</w:t>
      </w:r>
    </w:p>
    <w:p w14:paraId="63B085A8" w14:textId="77777777" w:rsidP="00D04C6D" w:rsidR="00D04C6D" w:rsidRDefault="00090F85" w:rsidRPr="00442D7B">
      <w:pPr>
        <w:spacing w:line="240" w:lineRule="atLeast"/>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Si un samedi travaillé est un jour férié il n’y aura p</w:t>
      </w:r>
      <w:r w:rsidR="004E501D" w:rsidRPr="00442D7B">
        <w:rPr>
          <w:rFonts w:ascii="Times New Roman" w:cs="Times New Roman" w:hAnsi="Times New Roman"/>
          <w:color w:themeColor="text1" w:val="000000"/>
        </w:rPr>
        <w:t>as de doublement de l’indemnité (les dispositions du samedi ne se cumulent pas avec les dispositions relatives aux jours fériés).</w:t>
      </w:r>
    </w:p>
    <w:p w14:paraId="217B3F67" w14:textId="3D1C65B4" w:rsidP="00D04C6D" w:rsidR="00D04C6D" w:rsidRDefault="00D04C6D" w:rsidRPr="00442D7B">
      <w:pPr>
        <w:spacing w:line="240" w:lineRule="atLeast"/>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Cette prime ne sera pas versée pour les services scolaires et périscolaires sauf pour les séjours linguistiques, les classes vertes, les classes de neiges (</w:t>
      </w:r>
      <w:r w:rsidR="00245BEC" w:rsidRPr="00442D7B">
        <w:rPr>
          <w:rFonts w:ascii="Times New Roman" w:cs="Times New Roman" w:hAnsi="Times New Roman"/>
          <w:color w:themeColor="text1" w:val="000000"/>
        </w:rPr>
        <w:t>qui sont assimilés à de l’occasionnel</w:t>
      </w:r>
      <w:r w:rsidRPr="00442D7B">
        <w:rPr>
          <w:rFonts w:ascii="Times New Roman" w:cs="Times New Roman" w:hAnsi="Times New Roman"/>
          <w:color w:themeColor="text1" w:val="000000"/>
        </w:rPr>
        <w:t>).</w:t>
      </w:r>
    </w:p>
    <w:p w14:paraId="1803C473" w14:textId="77777777" w:rsidP="007D11A3" w:rsidR="00090F85" w:rsidRDefault="00090F85" w:rsidRPr="00442D7B">
      <w:pPr>
        <w:spacing w:line="240" w:lineRule="atLeast"/>
        <w:jc w:val="both"/>
        <w:rPr>
          <w:rFonts w:ascii="Times New Roman" w:cs="Times New Roman" w:hAnsi="Times New Roman"/>
          <w:color w:themeColor="text1" w:val="000000"/>
        </w:rPr>
      </w:pPr>
    </w:p>
    <w:p w14:paraId="3F14721A" w14:textId="35191873" w:rsidP="007D11A3" w:rsidR="00EC6A56" w:rsidRDefault="00501757" w:rsidRPr="00442D7B">
      <w:pPr>
        <w:spacing w:line="240" w:lineRule="atLeast"/>
        <w:ind w:firstLine="424" w:left="284"/>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rPr>
        <w:t>III – A) 3) g</w:t>
      </w:r>
      <w:r w:rsidR="00A564C3" w:rsidRPr="00442D7B">
        <w:rPr>
          <w:rFonts w:ascii="Times New Roman" w:cs="Times New Roman" w:hAnsi="Times New Roman"/>
          <w:color w:themeColor="text1" w:val="000000"/>
        </w:rPr>
        <w:t xml:space="preserve">. </w:t>
      </w:r>
      <w:r w:rsidR="00A564C3" w:rsidRPr="00442D7B">
        <w:rPr>
          <w:rFonts w:ascii="Times New Roman" w:cs="Times New Roman" w:hAnsi="Times New Roman"/>
          <w:color w:themeColor="text1" w:val="000000"/>
          <w:u w:val="single"/>
        </w:rPr>
        <w:t>Indemnité du dimanche et des jours fériés</w:t>
      </w:r>
      <w:r w:rsidR="00A9141D" w:rsidRPr="00442D7B">
        <w:rPr>
          <w:rFonts w:ascii="Times New Roman" w:cs="Times New Roman" w:hAnsi="Times New Roman"/>
          <w:color w:themeColor="text1" w:val="000000"/>
        </w:rPr>
        <w:t> :</w:t>
      </w:r>
    </w:p>
    <w:p w14:paraId="1A12493F" w14:textId="77777777" w:rsidP="007D11A3" w:rsidR="00EC6A56" w:rsidRDefault="00EC6A56" w:rsidRPr="00442D7B">
      <w:pPr>
        <w:spacing w:after="0" w:line="240" w:lineRule="atLeast"/>
        <w:jc w:val="both"/>
        <w:rPr>
          <w:rFonts w:ascii="Times New Roman" w:cs="Times New Roman" w:eastAsia="Times New Roman" w:hAnsi="Times New Roman"/>
          <w:color w:themeColor="text1" w:val="000000"/>
          <w:szCs w:val="20"/>
          <w:lang w:eastAsia="fr-FR"/>
        </w:rPr>
      </w:pPr>
    </w:p>
    <w:p w14:paraId="21559B63" w14:textId="3F29166C" w:rsidP="007D11A3" w:rsidR="00A564C3" w:rsidRDefault="00A564C3" w:rsidRPr="00442D7B">
      <w:pPr>
        <w:spacing w:line="240" w:lineRule="atLeast"/>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Cette indemnité est attribuée à chaque dimanche et jour férié travaillé selon les modalités suivantes : le travail du dimanche et du jour férié s’entend de 0 heure à 24 heures. Cette indemnité sera versée à l’exception du temps compris entre 0h et 1h30, imputable au se</w:t>
      </w:r>
      <w:r w:rsidR="00EC6A56" w:rsidRPr="00442D7B">
        <w:rPr>
          <w:rFonts w:ascii="Times New Roman" w:cs="Times New Roman" w:hAnsi="Times New Roman"/>
          <w:color w:themeColor="text1" w:val="000000"/>
        </w:rPr>
        <w:t>rvice de la journée précédente.</w:t>
      </w:r>
    </w:p>
    <w:p w14:paraId="1064C9DA" w14:textId="005DEDBE" w:rsidP="007D11A3" w:rsidR="00A564C3" w:rsidRDefault="00A564C3" w:rsidRPr="00442D7B">
      <w:pPr>
        <w:spacing w:line="240" w:lineRule="atLeast"/>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Le montant de cette indemnité est précisé dans l’annex</w:t>
      </w:r>
      <w:r w:rsidR="00EC6A56" w:rsidRPr="00442D7B">
        <w:rPr>
          <w:rFonts w:ascii="Times New Roman" w:cs="Times New Roman" w:hAnsi="Times New Roman"/>
          <w:color w:themeColor="text1" w:val="000000"/>
        </w:rPr>
        <w:t>e</w:t>
      </w:r>
      <w:r w:rsidRPr="00442D7B">
        <w:rPr>
          <w:rFonts w:ascii="Times New Roman" w:cs="Times New Roman" w:hAnsi="Times New Roman"/>
          <w:color w:themeColor="text1" w:val="000000"/>
        </w:rPr>
        <w:t xml:space="preserve"> n°1.</w:t>
      </w:r>
    </w:p>
    <w:p w14:paraId="05A07C1A" w14:textId="10D67B74" w:rsidP="007D11A3" w:rsidR="00A564C3" w:rsidRDefault="00A564C3" w:rsidRPr="00442D7B">
      <w:pPr>
        <w:spacing w:line="240" w:lineRule="atLeast"/>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Chaque conducteur bénéficie d’un nombre de dimanches et jours fériés non travaillées, hors 1</w:t>
      </w:r>
      <w:r w:rsidRPr="00442D7B">
        <w:rPr>
          <w:rFonts w:ascii="Times New Roman" w:cs="Times New Roman" w:hAnsi="Times New Roman"/>
          <w:color w:themeColor="text1" w:val="000000"/>
          <w:vertAlign w:val="superscript"/>
        </w:rPr>
        <w:t>er</w:t>
      </w:r>
      <w:r w:rsidRPr="00442D7B">
        <w:rPr>
          <w:rFonts w:ascii="Times New Roman" w:cs="Times New Roman" w:hAnsi="Times New Roman"/>
          <w:color w:themeColor="text1" w:val="000000"/>
        </w:rPr>
        <w:t xml:space="preserve"> mai</w:t>
      </w:r>
      <w:r w:rsidR="00DA78A1" w:rsidRPr="00442D7B">
        <w:rPr>
          <w:rFonts w:ascii="Times New Roman" w:cs="Times New Roman" w:hAnsi="Times New Roman"/>
          <w:color w:themeColor="text1" w:val="000000"/>
        </w:rPr>
        <w:t>,</w:t>
      </w:r>
      <w:r w:rsidRPr="00442D7B">
        <w:rPr>
          <w:rFonts w:ascii="Times New Roman" w:cs="Times New Roman" w:hAnsi="Times New Roman"/>
          <w:color w:themeColor="text1" w:val="000000"/>
        </w:rPr>
        <w:t xml:space="preserve"> par an fixé à :</w:t>
      </w:r>
    </w:p>
    <w:p w14:paraId="78C5A4FE" w14:textId="06749276" w:rsidP="007D11A3" w:rsidR="00A564C3" w:rsidRDefault="00A564C3" w:rsidRPr="00442D7B">
      <w:pPr>
        <w:spacing w:line="240" w:lineRule="atLeast"/>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- 18 pour les conducteurs de grand tourisme classé 150V</w:t>
      </w:r>
      <w:r w:rsidR="00B44FCC" w:rsidRPr="00442D7B">
        <w:rPr>
          <w:rFonts w:ascii="Times New Roman" w:cs="Times New Roman" w:hAnsi="Times New Roman"/>
          <w:color w:themeColor="text1" w:val="000000"/>
        </w:rPr>
        <w:t>/ 155V</w:t>
      </w:r>
      <w:r w:rsidR="00DA78A1" w:rsidRPr="00442D7B">
        <w:rPr>
          <w:rFonts w:ascii="Times New Roman" w:cs="Times New Roman" w:hAnsi="Times New Roman"/>
          <w:color w:themeColor="text1" w:val="000000"/>
        </w:rPr>
        <w:t>,</w:t>
      </w:r>
    </w:p>
    <w:p w14:paraId="5157A347" w14:textId="77777777" w:rsidP="007D11A3" w:rsidR="00A564C3" w:rsidRDefault="00A564C3" w:rsidRPr="00442D7B">
      <w:pPr>
        <w:spacing w:line="240" w:lineRule="atLeast"/>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- 25 pour les autres conducteurs. Lorsque le seuil de 25 est réduit à 21, la prime pour chaque dimanche et jour férié supplémentaire travaillé du fait de cette réduction est majorée de 25% ; en deçà du seuil de 21, la prime est majorée de 50%.</w:t>
      </w:r>
    </w:p>
    <w:p w14:paraId="746EEDFE" w14:textId="77777777" w:rsidP="00F8578B" w:rsidR="00F8578B" w:rsidRDefault="00F8578B" w:rsidRPr="00442D7B">
      <w:pPr>
        <w:numPr>
          <w:ilvl w:val="0"/>
          <w:numId w:val="76"/>
        </w:numPr>
        <w:spacing w:line="240" w:lineRule="atLeast"/>
        <w:jc w:val="both"/>
        <w:rPr>
          <w:rFonts w:ascii="Times New Roman" w:cs="Times New Roman" w:hAnsi="Times New Roman"/>
          <w:b/>
          <w:color w:themeColor="text1" w:val="000000"/>
          <w:u w:val="single"/>
        </w:rPr>
      </w:pPr>
      <w:r w:rsidRPr="00442D7B">
        <w:rPr>
          <w:rFonts w:ascii="Times New Roman" w:cs="Times New Roman" w:hAnsi="Times New Roman"/>
          <w:b/>
          <w:color w:themeColor="text1" w:val="000000"/>
          <w:u w:val="single"/>
        </w:rPr>
        <w:t>Calcul des jours fériés chômés ou travaillés :</w:t>
      </w:r>
    </w:p>
    <w:p w14:paraId="19C2DD77" w14:textId="77777777" w:rsidP="007D11A3" w:rsidR="00EC6A56" w:rsidRDefault="00EC6A56" w:rsidRPr="00442D7B">
      <w:pPr>
        <w:spacing w:line="240" w:lineRule="atLeast"/>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Le chômage des jours fériés n'entraîne pas de réduction de la rémunération lorsque le salarié a 3 mois d'ancienneté dans l'entreprise.</w:t>
      </w:r>
    </w:p>
    <w:p w14:paraId="10FD34B6" w14:textId="6D9FF180" w:rsidP="007D11A3" w:rsidR="00EC6A56" w:rsidRDefault="00EC6A56" w:rsidRPr="00442D7B">
      <w:pPr>
        <w:spacing w:line="240" w:lineRule="atLeast"/>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Une indemnité égale à celle calculée pour le 1er mai travaillé est attribuée dans les conditions suivantes :</w:t>
      </w:r>
    </w:p>
    <w:p w14:paraId="586B6A9A" w14:textId="41237197" w:rsidP="007D11A3" w:rsidR="00EC6A56" w:rsidRDefault="00EC6A56" w:rsidRPr="00442D7B">
      <w:pPr>
        <w:spacing w:line="240" w:lineRule="atLeast"/>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 </w:t>
      </w:r>
      <w:r w:rsidRPr="00442D7B">
        <w:rPr>
          <w:rFonts w:ascii="Times New Roman" w:cs="Times New Roman" w:hAnsi="Times New Roman"/>
          <w:color w:themeColor="text1" w:val="000000"/>
          <w:u w:val="single"/>
        </w:rPr>
        <w:t>ancienneté supérieure à 3 mois</w:t>
      </w:r>
      <w:r w:rsidR="00B44FCC" w:rsidRPr="00442D7B">
        <w:rPr>
          <w:rFonts w:ascii="Times New Roman" w:cs="Times New Roman" w:hAnsi="Times New Roman"/>
          <w:color w:themeColor="text1" w:val="000000"/>
        </w:rPr>
        <w:t xml:space="preserve"> </w:t>
      </w:r>
      <w:r w:rsidRPr="00442D7B">
        <w:rPr>
          <w:rFonts w:ascii="Times New Roman" w:cs="Times New Roman" w:hAnsi="Times New Roman"/>
          <w:color w:themeColor="text1" w:val="000000"/>
        </w:rPr>
        <w:t>: jours fériés concernés :</w:t>
      </w:r>
    </w:p>
    <w:p w14:paraId="2BE584C4" w14:textId="77777777" w:rsidP="007D11A3" w:rsidR="00EC6A56" w:rsidRDefault="00EC6A56" w:rsidRPr="00442D7B">
      <w:pPr>
        <w:numPr>
          <w:ilvl w:val="0"/>
          <w:numId w:val="35"/>
        </w:numPr>
        <w:spacing w:after="0" w:line="240" w:lineRule="atLeast"/>
        <w:ind w:hanging="283" w:left="1275"/>
        <w:jc w:val="both"/>
        <w:rPr>
          <w:rFonts w:ascii="Times New Roman" w:cs="Times New Roman" w:hAnsi="Times New Roman"/>
          <w:b/>
          <w:bCs/>
          <w:color w:themeColor="text1" w:val="000000"/>
        </w:rPr>
      </w:pPr>
      <w:r w:rsidRPr="00442D7B">
        <w:rPr>
          <w:rFonts w:ascii="Times New Roman" w:cs="Times New Roman" w:hAnsi="Times New Roman"/>
          <w:b/>
          <w:bCs/>
          <w:color w:themeColor="text1" w:val="000000"/>
        </w:rPr>
        <w:t>1er janvier</w:t>
      </w:r>
    </w:p>
    <w:p w14:paraId="1F231F7C" w14:textId="19CE4153" w:rsidP="007D11A3" w:rsidR="00EC6A56" w:rsidRDefault="00B44FCC" w:rsidRPr="00442D7B">
      <w:pPr>
        <w:numPr>
          <w:ilvl w:val="0"/>
          <w:numId w:val="35"/>
        </w:numPr>
        <w:spacing w:after="0" w:line="240" w:lineRule="atLeast"/>
        <w:ind w:hanging="283" w:left="1275"/>
        <w:jc w:val="both"/>
        <w:rPr>
          <w:rFonts w:ascii="Times New Roman" w:cs="Times New Roman" w:hAnsi="Times New Roman"/>
          <w:b/>
          <w:bCs/>
          <w:color w:themeColor="text1" w:val="000000"/>
        </w:rPr>
      </w:pPr>
      <w:r w:rsidRPr="00442D7B">
        <w:rPr>
          <w:rFonts w:ascii="Times New Roman" w:cs="Times New Roman" w:hAnsi="Times New Roman"/>
          <w:b/>
          <w:bCs/>
          <w:color w:themeColor="text1" w:val="000000"/>
        </w:rPr>
        <w:t>Lundi</w:t>
      </w:r>
      <w:r w:rsidR="00EC6A56" w:rsidRPr="00442D7B">
        <w:rPr>
          <w:rFonts w:ascii="Times New Roman" w:cs="Times New Roman" w:hAnsi="Times New Roman"/>
          <w:b/>
          <w:bCs/>
          <w:color w:themeColor="text1" w:val="000000"/>
        </w:rPr>
        <w:t xml:space="preserve"> de pâques</w:t>
      </w:r>
    </w:p>
    <w:p w14:paraId="217B8814" w14:textId="77777777" w:rsidP="007D11A3" w:rsidR="00EC6A56" w:rsidRDefault="00EC6A56" w:rsidRPr="00442D7B">
      <w:pPr>
        <w:numPr>
          <w:ilvl w:val="0"/>
          <w:numId w:val="35"/>
        </w:numPr>
        <w:spacing w:after="0" w:line="240" w:lineRule="atLeast"/>
        <w:ind w:hanging="283" w:left="1275"/>
        <w:jc w:val="both"/>
        <w:rPr>
          <w:rFonts w:ascii="Times New Roman" w:cs="Times New Roman" w:hAnsi="Times New Roman"/>
          <w:b/>
          <w:bCs/>
          <w:color w:themeColor="text1" w:val="000000"/>
        </w:rPr>
      </w:pPr>
      <w:r w:rsidRPr="00442D7B">
        <w:rPr>
          <w:rFonts w:ascii="Times New Roman" w:cs="Times New Roman" w:hAnsi="Times New Roman"/>
          <w:b/>
          <w:bCs/>
          <w:color w:themeColor="text1" w:val="000000"/>
        </w:rPr>
        <w:t>1er novembre</w:t>
      </w:r>
    </w:p>
    <w:p w14:paraId="1B202B4E" w14:textId="55D20E5F" w:rsidP="007D11A3" w:rsidR="00EC6A56" w:rsidRDefault="00EC6A56" w:rsidRPr="00442D7B">
      <w:pPr>
        <w:numPr>
          <w:ilvl w:val="0"/>
          <w:numId w:val="35"/>
        </w:numPr>
        <w:spacing w:after="0" w:line="240" w:lineRule="atLeast"/>
        <w:ind w:hanging="283" w:left="1275"/>
        <w:jc w:val="both"/>
        <w:rPr>
          <w:rFonts w:ascii="Times New Roman" w:cs="Times New Roman" w:hAnsi="Times New Roman"/>
          <w:b/>
          <w:bCs/>
          <w:color w:themeColor="text1" w:val="000000"/>
        </w:rPr>
      </w:pPr>
      <w:r w:rsidRPr="00442D7B">
        <w:rPr>
          <w:rFonts w:ascii="Times New Roman" w:cs="Times New Roman" w:hAnsi="Times New Roman"/>
          <w:b/>
          <w:bCs/>
          <w:color w:themeColor="text1" w:val="000000"/>
        </w:rPr>
        <w:t>11</w:t>
      </w:r>
      <w:r w:rsidR="00B44FCC" w:rsidRPr="00442D7B">
        <w:rPr>
          <w:rFonts w:ascii="Times New Roman" w:cs="Times New Roman" w:hAnsi="Times New Roman"/>
          <w:b/>
          <w:bCs/>
          <w:color w:themeColor="text1" w:val="000000"/>
        </w:rPr>
        <w:t xml:space="preserve"> </w:t>
      </w:r>
      <w:r w:rsidRPr="00442D7B">
        <w:rPr>
          <w:rFonts w:ascii="Times New Roman" w:cs="Times New Roman" w:hAnsi="Times New Roman"/>
          <w:b/>
          <w:bCs/>
          <w:color w:themeColor="text1" w:val="000000"/>
        </w:rPr>
        <w:t>novembre</w:t>
      </w:r>
    </w:p>
    <w:p w14:paraId="3C2A001D" w14:textId="77777777" w:rsidP="007D11A3" w:rsidR="00EC6A56" w:rsidRDefault="00EC6A56" w:rsidRPr="00442D7B">
      <w:pPr>
        <w:numPr>
          <w:ilvl w:val="0"/>
          <w:numId w:val="35"/>
        </w:numPr>
        <w:spacing w:after="0" w:line="240" w:lineRule="atLeast"/>
        <w:ind w:hanging="283" w:left="1275"/>
        <w:jc w:val="both"/>
        <w:rPr>
          <w:rFonts w:ascii="Times New Roman" w:cs="Times New Roman" w:hAnsi="Times New Roman"/>
          <w:b/>
          <w:bCs/>
          <w:color w:themeColor="text1" w:val="000000"/>
        </w:rPr>
      </w:pPr>
      <w:r w:rsidRPr="00442D7B">
        <w:rPr>
          <w:rFonts w:ascii="Times New Roman" w:cs="Times New Roman" w:hAnsi="Times New Roman"/>
          <w:b/>
          <w:bCs/>
          <w:color w:themeColor="text1" w:val="000000"/>
        </w:rPr>
        <w:t>25 décembre</w:t>
      </w:r>
    </w:p>
    <w:p w14:paraId="59ABCE06" w14:textId="77777777" w:rsidP="007D11A3" w:rsidR="00B70DFA" w:rsidRDefault="00B70DFA" w:rsidRPr="00442D7B">
      <w:pPr>
        <w:spacing w:after="0" w:line="240" w:lineRule="atLeast"/>
        <w:ind w:left="992"/>
        <w:jc w:val="both"/>
        <w:rPr>
          <w:rFonts w:ascii="Times New Roman" w:cs="Times New Roman" w:hAnsi="Times New Roman"/>
          <w:color w:themeColor="text1" w:val="000000"/>
        </w:rPr>
      </w:pPr>
    </w:p>
    <w:p w14:paraId="32533BE4" w14:textId="6AD299F3" w:rsidP="007D11A3" w:rsidR="00EC6A56" w:rsidRDefault="00EC6A56" w:rsidRPr="00442D7B">
      <w:pPr>
        <w:spacing w:line="240" w:lineRule="atLeast"/>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 </w:t>
      </w:r>
      <w:r w:rsidRPr="00442D7B">
        <w:rPr>
          <w:rFonts w:ascii="Times New Roman" w:cs="Times New Roman" w:hAnsi="Times New Roman"/>
          <w:color w:themeColor="text1" w:val="000000"/>
          <w:u w:val="single"/>
        </w:rPr>
        <w:t>ancienneté supérieure à 1 an</w:t>
      </w:r>
      <w:r w:rsidR="00B44FCC" w:rsidRPr="00442D7B">
        <w:rPr>
          <w:rFonts w:ascii="Times New Roman" w:cs="Times New Roman" w:hAnsi="Times New Roman"/>
          <w:color w:themeColor="text1" w:val="000000"/>
        </w:rPr>
        <w:t> :</w:t>
      </w:r>
      <w:r w:rsidRPr="00442D7B">
        <w:rPr>
          <w:rFonts w:ascii="Times New Roman" w:cs="Times New Roman" w:hAnsi="Times New Roman"/>
          <w:color w:themeColor="text1" w:val="000000"/>
        </w:rPr>
        <w:t xml:space="preserve"> pour tous les jours fériés travaillés.</w:t>
      </w:r>
    </w:p>
    <w:p w14:paraId="2D27EE11" w14:textId="2C68EEFF" w:rsidP="007D11A3" w:rsidR="007925A8" w:rsidRDefault="007925A8" w:rsidRPr="00442D7B">
      <w:pPr>
        <w:spacing w:line="240" w:lineRule="atLeast"/>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Si un dimanche travaillé est un jour férié il n’y aura pas de doublement de l’indemnité</w:t>
      </w:r>
      <w:r w:rsidR="00BF24A0" w:rsidRPr="00442D7B">
        <w:rPr>
          <w:rFonts w:ascii="Times New Roman" w:cs="Times New Roman" w:hAnsi="Times New Roman"/>
          <w:color w:themeColor="text1" w:val="000000"/>
        </w:rPr>
        <w:t xml:space="preserve"> (les dispositions du dimanche ne se cumulent pas avec les dispositio</w:t>
      </w:r>
      <w:r w:rsidR="001F5D6F" w:rsidRPr="00442D7B">
        <w:rPr>
          <w:rFonts w:ascii="Times New Roman" w:cs="Times New Roman" w:hAnsi="Times New Roman"/>
          <w:color w:themeColor="text1" w:val="000000"/>
        </w:rPr>
        <w:t>ns relatives aux jours fériés).</w:t>
      </w:r>
    </w:p>
    <w:p w14:paraId="4F263947" w14:textId="77777777" w:rsidP="007D11A3" w:rsidR="00074D2B" w:rsidRDefault="00074D2B" w:rsidRPr="00442D7B">
      <w:pPr>
        <w:spacing w:line="240" w:lineRule="atLeast"/>
        <w:jc w:val="both"/>
        <w:rPr>
          <w:rFonts w:ascii="Times New Roman" w:cs="Times New Roman" w:hAnsi="Times New Roman"/>
          <w:color w:themeColor="text1" w:val="000000"/>
        </w:rPr>
      </w:pPr>
    </w:p>
    <w:p w14:paraId="1CB50449" w14:textId="06F819BC" w:rsidP="007D11A3" w:rsidR="00A564C3" w:rsidRDefault="00A564C3" w:rsidRPr="00442D7B">
      <w:pPr>
        <w:spacing w:line="240" w:lineRule="atLeast"/>
        <w:ind w:firstLine="424" w:left="284"/>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rPr>
        <w:t xml:space="preserve">III – A) 3) </w:t>
      </w:r>
      <w:r w:rsidR="0071552A" w:rsidRPr="00442D7B">
        <w:rPr>
          <w:rFonts w:ascii="Times New Roman" w:cs="Times New Roman" w:hAnsi="Times New Roman"/>
          <w:color w:themeColor="text1" w:val="000000"/>
        </w:rPr>
        <w:t xml:space="preserve">h) </w:t>
      </w:r>
      <w:r w:rsidR="0071552A" w:rsidRPr="00442D7B">
        <w:rPr>
          <w:rFonts w:ascii="Times New Roman" w:cs="Times New Roman" w:hAnsi="Times New Roman"/>
          <w:color w:themeColor="text1" w:val="000000"/>
          <w:u w:val="single"/>
        </w:rPr>
        <w:t>Déplacement</w:t>
      </w:r>
      <w:r w:rsidRPr="00442D7B">
        <w:rPr>
          <w:rFonts w:ascii="Times New Roman" w:cs="Times New Roman" w:hAnsi="Times New Roman"/>
          <w:color w:themeColor="text1" w:val="000000"/>
          <w:u w:val="single"/>
        </w:rPr>
        <w:t>, nourriture et logement</w:t>
      </w:r>
      <w:r w:rsidRPr="00442D7B">
        <w:rPr>
          <w:rFonts w:ascii="Times New Roman" w:cs="Times New Roman" w:hAnsi="Times New Roman"/>
          <w:color w:themeColor="text1" w:val="000000"/>
        </w:rPr>
        <w:t xml:space="preserve"> :</w:t>
      </w:r>
    </w:p>
    <w:p w14:paraId="677228A1" w14:textId="3E7E36C2" w:rsidP="007D11A3" w:rsidR="00A564C3" w:rsidRDefault="00A564C3" w:rsidRPr="00442D7B">
      <w:pPr>
        <w:pStyle w:val="Titre4"/>
        <w:ind w:firstLine="707" w:left="709"/>
        <w:rPr>
          <w:color w:themeColor="text1" w:val="000000"/>
          <w:sz w:val="22"/>
          <w:szCs w:val="22"/>
        </w:rPr>
      </w:pPr>
      <w:r w:rsidRPr="00442D7B">
        <w:rPr>
          <w:b w:val="0"/>
          <w:color w:themeColor="text1" w:val="000000"/>
          <w:sz w:val="22"/>
          <w:szCs w:val="22"/>
          <w:u w:val="none"/>
        </w:rPr>
        <w:t xml:space="preserve">III – A) 3) </w:t>
      </w:r>
      <w:r w:rsidR="00501757" w:rsidRPr="00442D7B">
        <w:rPr>
          <w:b w:val="0"/>
          <w:color w:themeColor="text1" w:val="000000"/>
          <w:sz w:val="22"/>
          <w:szCs w:val="22"/>
          <w:u w:val="none"/>
        </w:rPr>
        <w:t>h</w:t>
      </w:r>
      <w:r w:rsidRPr="00442D7B">
        <w:rPr>
          <w:b w:val="0"/>
          <w:color w:themeColor="text1" w:val="000000"/>
          <w:sz w:val="22"/>
          <w:szCs w:val="22"/>
          <w:u w:val="none"/>
        </w:rPr>
        <w:t xml:space="preserve">.1. </w:t>
      </w:r>
      <w:r w:rsidRPr="00442D7B">
        <w:rPr>
          <w:b w:val="0"/>
          <w:color w:themeColor="text1" w:val="000000"/>
          <w:sz w:val="22"/>
          <w:szCs w:val="22"/>
        </w:rPr>
        <w:t>Indemnité de déplacement</w:t>
      </w:r>
      <w:r w:rsidRPr="00442D7B">
        <w:rPr>
          <w:b w:val="0"/>
          <w:color w:themeColor="text1" w:val="000000"/>
          <w:sz w:val="22"/>
          <w:szCs w:val="22"/>
          <w:u w:val="none"/>
        </w:rPr>
        <w:t xml:space="preserve"> </w:t>
      </w:r>
      <w:r w:rsidRPr="00442D7B">
        <w:rPr>
          <w:color w:themeColor="text1" w:val="000000"/>
          <w:sz w:val="22"/>
          <w:szCs w:val="22"/>
          <w:u w:val="none"/>
        </w:rPr>
        <w:t>:</w:t>
      </w:r>
    </w:p>
    <w:p w14:paraId="13C8C7E5" w14:textId="77777777" w:rsidP="007D11A3" w:rsidR="00931E3E" w:rsidRDefault="00501757" w:rsidRPr="00442D7B">
      <w:pPr>
        <w:spacing w:line="240" w:lineRule="atLeast"/>
        <w:ind w:firstLine="707" w:left="709"/>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rPr>
        <w:t>III – A) 3) h</w:t>
      </w:r>
      <w:r w:rsidR="00A564C3" w:rsidRPr="00442D7B">
        <w:rPr>
          <w:rFonts w:ascii="Times New Roman" w:cs="Times New Roman" w:hAnsi="Times New Roman"/>
          <w:color w:themeColor="text1" w:val="000000"/>
        </w:rPr>
        <w:t>.1.1.</w:t>
      </w:r>
      <w:r w:rsidR="00A564C3" w:rsidRPr="00442D7B">
        <w:rPr>
          <w:rFonts w:ascii="Times New Roman" w:cs="Times New Roman" w:hAnsi="Times New Roman"/>
          <w:b/>
          <w:color w:themeColor="text1" w:val="000000"/>
        </w:rPr>
        <w:t xml:space="preserve"> </w:t>
      </w:r>
      <w:r w:rsidR="00A564C3" w:rsidRPr="00442D7B">
        <w:rPr>
          <w:rFonts w:ascii="Times New Roman" w:cs="Times New Roman" w:hAnsi="Times New Roman"/>
          <w:color w:themeColor="text1" w:val="000000"/>
          <w:u w:val="single"/>
        </w:rPr>
        <w:t>Services réguliers</w:t>
      </w:r>
      <w:r w:rsidR="00A564C3" w:rsidRPr="00442D7B">
        <w:rPr>
          <w:rFonts w:ascii="Times New Roman" w:cs="Times New Roman" w:hAnsi="Times New Roman"/>
          <w:color w:themeColor="text1" w:val="000000"/>
        </w:rPr>
        <w:t xml:space="preserve"> : </w:t>
      </w:r>
    </w:p>
    <w:p w14:paraId="218D869A" w14:textId="313F2013" w:rsidP="00931E3E" w:rsidR="00A564C3" w:rsidRDefault="00931E3E" w:rsidRPr="00442D7B">
      <w:pPr>
        <w:spacing w:line="240" w:lineRule="atLeast"/>
        <w:ind w:firstLine="707" w:left="1417"/>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u w:val="single"/>
        </w:rPr>
        <w:t>Indemnités</w:t>
      </w:r>
      <w:r w:rsidRPr="00442D7B">
        <w:rPr>
          <w:rFonts w:ascii="Times New Roman" w:cs="Times New Roman" w:hAnsi="Times New Roman"/>
          <w:color w:themeColor="text1" w:val="000000"/>
        </w:rPr>
        <w:t xml:space="preserve"> : </w:t>
      </w:r>
      <w:r w:rsidR="00A564C3" w:rsidRPr="00442D7B">
        <w:rPr>
          <w:rFonts w:ascii="Times New Roman" w:cs="Times New Roman" w:hAnsi="Times New Roman"/>
          <w:color w:themeColor="text1" w:val="000000"/>
        </w:rPr>
        <w:t>voir annexe N°1</w:t>
      </w:r>
    </w:p>
    <w:p w14:paraId="4D717AD1" w14:textId="77777777" w:rsidP="00B44FCC" w:rsidR="00A564C3" w:rsidRDefault="00A564C3" w:rsidRPr="00442D7B">
      <w:pPr>
        <w:spacing w:line="240" w:lineRule="atLeast"/>
        <w:jc w:val="both"/>
        <w:outlineLvl w:val="0"/>
        <w:rPr>
          <w:rFonts w:ascii="Times New Roman" w:cs="Times New Roman" w:hAnsi="Times New Roman"/>
          <w:color w:themeColor="text1" w:val="000000"/>
        </w:rPr>
      </w:pPr>
    </w:p>
    <w:p w14:paraId="15817899" w14:textId="45E478A8" w:rsidP="007D11A3" w:rsidR="00A564C3" w:rsidRDefault="00501757" w:rsidRPr="00442D7B">
      <w:pPr>
        <w:spacing w:line="240" w:lineRule="atLeast"/>
        <w:ind w:firstLine="707" w:left="709"/>
        <w:jc w:val="both"/>
        <w:rPr>
          <w:rFonts w:ascii="Times New Roman" w:cs="Times New Roman" w:hAnsi="Times New Roman"/>
          <w:color w:themeColor="text1" w:val="000000"/>
        </w:rPr>
      </w:pPr>
      <w:r w:rsidRPr="00442D7B">
        <w:rPr>
          <w:rFonts w:ascii="Times New Roman" w:cs="Times New Roman" w:hAnsi="Times New Roman"/>
          <w:color w:themeColor="text1" w:val="000000"/>
        </w:rPr>
        <w:t>III – A) 3) h</w:t>
      </w:r>
      <w:r w:rsidR="00A564C3" w:rsidRPr="00442D7B">
        <w:rPr>
          <w:rFonts w:ascii="Times New Roman" w:cs="Times New Roman" w:hAnsi="Times New Roman"/>
          <w:color w:themeColor="text1" w:val="000000"/>
        </w:rPr>
        <w:t>.1.2</w:t>
      </w:r>
      <w:r w:rsidR="00A564C3" w:rsidRPr="00442D7B">
        <w:rPr>
          <w:rFonts w:ascii="Times New Roman" w:cs="Times New Roman" w:hAnsi="Times New Roman"/>
          <w:b/>
          <w:color w:themeColor="text1" w:val="000000"/>
        </w:rPr>
        <w:t xml:space="preserve"> </w:t>
      </w:r>
      <w:r w:rsidR="00A564C3" w:rsidRPr="00442D7B">
        <w:rPr>
          <w:rFonts w:ascii="Times New Roman" w:cs="Times New Roman" w:hAnsi="Times New Roman"/>
          <w:color w:themeColor="text1" w:val="000000"/>
          <w:u w:val="single"/>
        </w:rPr>
        <w:t>Services occasionnels, excursions de classe 1 minimum</w:t>
      </w:r>
      <w:r w:rsidR="00A9141D" w:rsidRPr="00442D7B">
        <w:rPr>
          <w:rFonts w:ascii="Times New Roman" w:cs="Times New Roman" w:hAnsi="Times New Roman"/>
          <w:color w:themeColor="text1" w:val="000000"/>
        </w:rPr>
        <w:t> :</w:t>
      </w:r>
    </w:p>
    <w:p w14:paraId="22FC42CD" w14:textId="77777777" w:rsidP="007D11A3" w:rsidR="00A564C3" w:rsidRDefault="00A564C3" w:rsidRPr="00442D7B">
      <w:pPr>
        <w:spacing w:line="240" w:lineRule="atLeast"/>
        <w:ind w:firstLine="564" w:left="1560"/>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u w:val="single"/>
        </w:rPr>
        <w:t>Indemnités</w:t>
      </w:r>
      <w:r w:rsidRPr="00442D7B">
        <w:rPr>
          <w:rFonts w:ascii="Times New Roman" w:cs="Times New Roman" w:hAnsi="Times New Roman"/>
          <w:color w:themeColor="text1" w:val="000000"/>
        </w:rPr>
        <w:t xml:space="preserve"> : Voir annexe N°1</w:t>
      </w:r>
    </w:p>
    <w:p w14:paraId="429B754F" w14:textId="77777777" w:rsidP="007D11A3" w:rsidR="00A564C3" w:rsidRDefault="00A564C3" w:rsidRPr="00442D7B">
      <w:pPr>
        <w:spacing w:line="240" w:lineRule="atLeast"/>
        <w:ind w:left="708"/>
        <w:jc w:val="both"/>
        <w:rPr>
          <w:rFonts w:ascii="Times New Roman" w:cs="Times New Roman" w:hAnsi="Times New Roman"/>
          <w:color w:themeColor="text1" w:val="000000"/>
        </w:rPr>
      </w:pPr>
    </w:p>
    <w:p w14:paraId="60F03270" w14:textId="77F7867D" w:rsidP="007D11A3" w:rsidR="00A564C3" w:rsidRDefault="00501757" w:rsidRPr="00442D7B">
      <w:pPr>
        <w:ind w:firstLine="708"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III – A) 3) </w:t>
      </w:r>
      <w:r w:rsidR="0071552A" w:rsidRPr="00442D7B">
        <w:rPr>
          <w:rFonts w:ascii="Times New Roman" w:cs="Times New Roman" w:hAnsi="Times New Roman"/>
          <w:color w:themeColor="text1" w:val="000000"/>
        </w:rPr>
        <w:t>h.1.3</w:t>
      </w:r>
      <w:r w:rsidR="0071552A" w:rsidRPr="00442D7B">
        <w:rPr>
          <w:rFonts w:ascii="Times New Roman" w:cs="Times New Roman" w:hAnsi="Times New Roman"/>
          <w:b/>
          <w:color w:themeColor="text1" w:val="000000"/>
        </w:rPr>
        <w:t xml:space="preserve"> </w:t>
      </w:r>
      <w:r w:rsidR="0071552A" w:rsidRPr="00442D7B">
        <w:rPr>
          <w:rFonts w:ascii="Times New Roman" w:cs="Times New Roman" w:hAnsi="Times New Roman"/>
          <w:color w:themeColor="text1" w:val="000000"/>
          <w:u w:val="single"/>
        </w:rPr>
        <w:t>Repas</w:t>
      </w:r>
      <w:r w:rsidR="00A564C3" w:rsidRPr="00442D7B">
        <w:rPr>
          <w:rFonts w:ascii="Times New Roman" w:cs="Times New Roman" w:hAnsi="Times New Roman"/>
          <w:color w:themeColor="text1" w:val="000000"/>
          <w:u w:val="single"/>
        </w:rPr>
        <w:t xml:space="preserve"> pris à l'étranger</w:t>
      </w:r>
      <w:r w:rsidR="00A564C3" w:rsidRPr="00442D7B">
        <w:rPr>
          <w:rFonts w:ascii="Times New Roman" w:cs="Times New Roman" w:hAnsi="Times New Roman"/>
          <w:color w:themeColor="text1" w:val="000000"/>
        </w:rPr>
        <w:t xml:space="preserve"> :</w:t>
      </w:r>
    </w:p>
    <w:p w14:paraId="2642A066" w14:textId="50290C1A" w:rsidP="00762191" w:rsidR="009B7434" w:rsidRDefault="00A564C3" w:rsidRPr="00442D7B">
      <w:pPr>
        <w:ind w:firstLine="708" w:left="1416"/>
        <w:jc w:val="both"/>
        <w:rPr>
          <w:rFonts w:ascii="Times New Roman" w:cs="Times New Roman" w:hAnsi="Times New Roman"/>
          <w:color w:themeColor="text1" w:val="000000"/>
        </w:rPr>
      </w:pPr>
      <w:r w:rsidRPr="00442D7B">
        <w:rPr>
          <w:rFonts w:ascii="Times New Roman" w:cs="Times New Roman" w:hAnsi="Times New Roman"/>
          <w:color w:themeColor="text1" w:val="000000"/>
          <w:u w:val="single"/>
        </w:rPr>
        <w:t>Indemnité</w:t>
      </w:r>
      <w:r w:rsidRPr="00442D7B">
        <w:rPr>
          <w:rFonts w:ascii="Times New Roman" w:cs="Times New Roman" w:hAnsi="Times New Roman"/>
          <w:color w:themeColor="text1" w:val="000000"/>
        </w:rPr>
        <w:t xml:space="preserve"> : voir annexe N°1</w:t>
      </w:r>
    </w:p>
    <w:p w14:paraId="55E3C5CD" w14:textId="32088754" w:rsidP="007D11A3" w:rsidR="00A564C3" w:rsidRDefault="00501757" w:rsidRPr="00442D7B">
      <w:pPr>
        <w:pStyle w:val="Corpsdetexte2"/>
        <w:ind w:left="709"/>
        <w:rPr>
          <w:b w:val="0"/>
          <w:color w:themeColor="text1" w:val="000000"/>
          <w:sz w:val="22"/>
          <w:szCs w:val="22"/>
        </w:rPr>
      </w:pPr>
      <w:r w:rsidRPr="00442D7B">
        <w:rPr>
          <w:b w:val="0"/>
          <w:color w:themeColor="text1" w:val="000000"/>
          <w:sz w:val="22"/>
          <w:szCs w:val="22"/>
        </w:rPr>
        <w:t>III – A) 3) h</w:t>
      </w:r>
      <w:r w:rsidR="00A564C3" w:rsidRPr="00442D7B">
        <w:rPr>
          <w:b w:val="0"/>
          <w:color w:themeColor="text1" w:val="000000"/>
          <w:sz w:val="22"/>
          <w:szCs w:val="22"/>
        </w:rPr>
        <w:t>.2.</w:t>
      </w:r>
      <w:r w:rsidR="00A564C3" w:rsidRPr="00442D7B">
        <w:rPr>
          <w:color w:themeColor="text1" w:val="000000"/>
          <w:sz w:val="22"/>
          <w:szCs w:val="22"/>
        </w:rPr>
        <w:t xml:space="preserve"> </w:t>
      </w:r>
      <w:r w:rsidR="00A564C3" w:rsidRPr="00442D7B">
        <w:rPr>
          <w:b w:val="0"/>
          <w:color w:themeColor="text1" w:val="000000"/>
          <w:sz w:val="22"/>
          <w:szCs w:val="22"/>
          <w:u w:val="single"/>
        </w:rPr>
        <w:t>Chambre</w:t>
      </w:r>
      <w:r w:rsidR="00A564C3" w:rsidRPr="00442D7B">
        <w:rPr>
          <w:b w:val="0"/>
          <w:color w:themeColor="text1" w:val="000000"/>
          <w:sz w:val="22"/>
          <w:szCs w:val="22"/>
        </w:rPr>
        <w:t xml:space="preserve"> (forfait ou sur présentation de la facture)</w:t>
      </w:r>
    </w:p>
    <w:p w14:paraId="1E283EAA" w14:textId="77777777" w:rsidP="007D11A3" w:rsidR="00A564C3" w:rsidRDefault="00A564C3" w:rsidRPr="00442D7B">
      <w:pPr>
        <w:spacing w:line="240" w:lineRule="atLeast"/>
        <w:ind w:firstLine="564" w:left="1560"/>
        <w:jc w:val="both"/>
        <w:rPr>
          <w:rFonts w:ascii="Times New Roman" w:cs="Times New Roman" w:hAnsi="Times New Roman"/>
          <w:color w:themeColor="text1" w:val="000000"/>
        </w:rPr>
      </w:pPr>
      <w:r w:rsidRPr="00442D7B">
        <w:rPr>
          <w:rFonts w:ascii="Times New Roman" w:cs="Times New Roman" w:hAnsi="Times New Roman"/>
          <w:color w:themeColor="text1" w:val="000000"/>
          <w:u w:val="single"/>
        </w:rPr>
        <w:t>Indemnité</w:t>
      </w:r>
      <w:r w:rsidRPr="00442D7B">
        <w:rPr>
          <w:rFonts w:ascii="Times New Roman" w:cs="Times New Roman" w:hAnsi="Times New Roman"/>
          <w:color w:themeColor="text1" w:val="000000"/>
        </w:rPr>
        <w:t xml:space="preserve"> : Voir annexe N°1</w:t>
      </w:r>
    </w:p>
    <w:p w14:paraId="487F50C7" w14:textId="4682A6D3" w:rsidP="00931E3E" w:rsidR="00A564C3" w:rsidRDefault="00501757" w:rsidRPr="00442D7B">
      <w:pPr>
        <w:pStyle w:val="Corpsdetexte2"/>
        <w:ind w:hanging="707" w:left="1416" w:right="169"/>
        <w:rPr>
          <w:b w:val="0"/>
          <w:color w:themeColor="text1" w:val="000000"/>
          <w:sz w:val="22"/>
          <w:szCs w:val="22"/>
        </w:rPr>
      </w:pPr>
      <w:r w:rsidRPr="00442D7B">
        <w:rPr>
          <w:b w:val="0"/>
          <w:color w:themeColor="text1" w:val="000000"/>
          <w:sz w:val="22"/>
          <w:szCs w:val="22"/>
        </w:rPr>
        <w:t>III – A) 3) h</w:t>
      </w:r>
      <w:r w:rsidR="00A564C3" w:rsidRPr="00442D7B">
        <w:rPr>
          <w:b w:val="0"/>
          <w:color w:themeColor="text1" w:val="000000"/>
          <w:sz w:val="22"/>
          <w:szCs w:val="22"/>
        </w:rPr>
        <w:t xml:space="preserve">.3. </w:t>
      </w:r>
      <w:r w:rsidR="00A564C3" w:rsidRPr="00442D7B">
        <w:rPr>
          <w:b w:val="0"/>
          <w:color w:themeColor="text1" w:val="000000"/>
          <w:sz w:val="22"/>
          <w:szCs w:val="22"/>
          <w:u w:val="single"/>
        </w:rPr>
        <w:t>Séjour en station de neige</w:t>
      </w:r>
      <w:r w:rsidR="00A9141D" w:rsidRPr="00442D7B">
        <w:rPr>
          <w:b w:val="0"/>
          <w:color w:themeColor="text1" w:val="000000"/>
          <w:sz w:val="22"/>
          <w:szCs w:val="22"/>
        </w:rPr>
        <w:t> :</w:t>
      </w:r>
    </w:p>
    <w:p w14:paraId="574AC62C" w14:textId="68A45E43" w:rsidP="007D11A3" w:rsidR="00A564C3" w:rsidRDefault="00931E3E" w:rsidRPr="00442D7B">
      <w:pPr>
        <w:pStyle w:val="Corpsdetexte2"/>
        <w:tabs>
          <w:tab w:pos="1701" w:val="left"/>
        </w:tabs>
        <w:ind w:left="1560"/>
        <w:rPr>
          <w:b w:val="0"/>
          <w:color w:themeColor="text1" w:val="000000"/>
          <w:sz w:val="22"/>
          <w:szCs w:val="22"/>
        </w:rPr>
      </w:pPr>
      <w:r w:rsidRPr="00442D7B">
        <w:rPr>
          <w:b w:val="0"/>
          <w:color w:themeColor="text1" w:val="000000"/>
          <w:sz w:val="22"/>
          <w:szCs w:val="22"/>
        </w:rPr>
        <w:tab/>
      </w:r>
      <w:r w:rsidRPr="00442D7B">
        <w:rPr>
          <w:b w:val="0"/>
          <w:color w:themeColor="text1" w:val="000000"/>
          <w:sz w:val="22"/>
          <w:szCs w:val="22"/>
        </w:rPr>
        <w:tab/>
      </w:r>
      <w:r w:rsidR="00A564C3" w:rsidRPr="00442D7B">
        <w:rPr>
          <w:b w:val="0"/>
          <w:color w:themeColor="text1" w:val="000000"/>
          <w:sz w:val="22"/>
          <w:szCs w:val="22"/>
          <w:u w:val="single"/>
        </w:rPr>
        <w:t xml:space="preserve">Indemnité </w:t>
      </w:r>
      <w:r w:rsidR="00A564C3" w:rsidRPr="00442D7B">
        <w:rPr>
          <w:b w:val="0"/>
          <w:color w:themeColor="text1" w:val="000000"/>
          <w:sz w:val="22"/>
          <w:szCs w:val="22"/>
        </w:rPr>
        <w:t>: voir annexe N°1</w:t>
      </w:r>
    </w:p>
    <w:p w14:paraId="5F0699DE" w14:textId="0E875FB5" w:rsidP="001B1882" w:rsidR="001B1882" w:rsidRDefault="001B1882" w:rsidRPr="00442D7B">
      <w:pPr>
        <w:pStyle w:val="Corpsdetexte2"/>
        <w:tabs>
          <w:tab w:pos="1701" w:val="left"/>
        </w:tabs>
        <w:ind w:left="2124"/>
        <w:rPr>
          <w:b w:val="0"/>
          <w:color w:themeColor="text1" w:val="000000"/>
          <w:sz w:val="22"/>
          <w:szCs w:val="22"/>
        </w:rPr>
      </w:pPr>
      <w:r w:rsidRPr="00442D7B">
        <w:rPr>
          <w:b w:val="0"/>
          <w:color w:themeColor="text1" w:val="000000"/>
          <w:sz w:val="22"/>
          <w:szCs w:val="22"/>
        </w:rPr>
        <w:t>Cette indemnité est attribuée chaque jour où il y a un transport</w:t>
      </w:r>
      <w:r w:rsidR="007A2109" w:rsidRPr="00442D7B">
        <w:rPr>
          <w:b w:val="0"/>
          <w:color w:themeColor="text1" w:val="000000"/>
          <w:sz w:val="22"/>
          <w:szCs w:val="22"/>
        </w:rPr>
        <w:t xml:space="preserve"> occasionnel ou</w:t>
      </w:r>
      <w:r w:rsidRPr="00442D7B">
        <w:rPr>
          <w:b w:val="0"/>
          <w:color w:themeColor="text1" w:val="000000"/>
          <w:sz w:val="22"/>
          <w:szCs w:val="22"/>
        </w:rPr>
        <w:t xml:space="preserve"> </w:t>
      </w:r>
      <w:r w:rsidR="007A2109" w:rsidRPr="00442D7B">
        <w:rPr>
          <w:b w:val="0"/>
          <w:color w:themeColor="text1" w:val="000000"/>
          <w:sz w:val="22"/>
          <w:szCs w:val="22"/>
        </w:rPr>
        <w:t xml:space="preserve">de tourisme </w:t>
      </w:r>
      <w:r w:rsidRPr="00442D7B">
        <w:rPr>
          <w:b w:val="0"/>
          <w:color w:themeColor="text1" w:val="000000"/>
          <w:sz w:val="22"/>
          <w:szCs w:val="22"/>
        </w:rPr>
        <w:t xml:space="preserve">durant la période d’ouverture des stations d’hiver (novembre à avril) de chaque année. </w:t>
      </w:r>
    </w:p>
    <w:p w14:paraId="28CC47EB" w14:textId="05865C16" w:rsidP="00311EC4" w:rsidR="001B1882" w:rsidRDefault="00A564C3" w:rsidRPr="00442D7B">
      <w:pPr>
        <w:spacing w:line="240" w:lineRule="atLeast"/>
        <w:ind w:left="2124"/>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u w:val="single"/>
        </w:rPr>
        <w:t>Sont exclus de cette indemnité</w:t>
      </w:r>
      <w:r w:rsidRPr="00442D7B">
        <w:rPr>
          <w:rFonts w:ascii="Times New Roman" w:cs="Times New Roman" w:hAnsi="Times New Roman"/>
          <w:color w:themeColor="text1" w:val="000000"/>
        </w:rPr>
        <w:t xml:space="preserve"> :</w:t>
      </w:r>
      <w:r w:rsidR="00EA6FDD" w:rsidRPr="00442D7B">
        <w:rPr>
          <w:rFonts w:ascii="Times New Roman" w:cs="Times New Roman" w:hAnsi="Times New Roman"/>
          <w:color w:themeColor="text1" w:val="000000"/>
        </w:rPr>
        <w:t xml:space="preserve"> Tous les skis bus</w:t>
      </w:r>
      <w:r w:rsidR="0071552A" w:rsidRPr="00442D7B">
        <w:rPr>
          <w:rFonts w:ascii="Times New Roman" w:cs="Times New Roman" w:hAnsi="Times New Roman"/>
          <w:color w:themeColor="text1" w:val="000000"/>
        </w:rPr>
        <w:t xml:space="preserve">, </w:t>
      </w:r>
      <w:r w:rsidR="00EA6FDD" w:rsidRPr="00442D7B">
        <w:rPr>
          <w:rFonts w:ascii="Times New Roman" w:cs="Times New Roman" w:hAnsi="Times New Roman"/>
          <w:color w:themeColor="text1" w:val="000000"/>
        </w:rPr>
        <w:t>les navettes en stations</w:t>
      </w:r>
      <w:r w:rsidR="001B1882" w:rsidRPr="00442D7B">
        <w:rPr>
          <w:rFonts w:ascii="Times New Roman" w:cs="Times New Roman" w:hAnsi="Times New Roman"/>
          <w:color w:themeColor="text1" w:val="000000"/>
        </w:rPr>
        <w:t>, les lignes régulières,</w:t>
      </w:r>
      <w:r w:rsidR="007A2109" w:rsidRPr="00442D7B">
        <w:rPr>
          <w:rFonts w:ascii="Times New Roman" w:cs="Times New Roman" w:hAnsi="Times New Roman"/>
          <w:color w:themeColor="text1" w:val="000000"/>
        </w:rPr>
        <w:t xml:space="preserve"> les</w:t>
      </w:r>
      <w:r w:rsidR="001B1882" w:rsidRPr="00442D7B">
        <w:rPr>
          <w:rFonts w:ascii="Times New Roman" w:cs="Times New Roman" w:hAnsi="Times New Roman"/>
          <w:color w:themeColor="text1" w:val="000000"/>
        </w:rPr>
        <w:t xml:space="preserve"> transports scolaires et </w:t>
      </w:r>
      <w:proofErr w:type="spellStart"/>
      <w:r w:rsidR="001B1882" w:rsidRPr="00442D7B">
        <w:rPr>
          <w:rFonts w:ascii="Times New Roman" w:cs="Times New Roman" w:hAnsi="Times New Roman"/>
          <w:color w:themeColor="text1" w:val="000000"/>
        </w:rPr>
        <w:t>péri-scolaires</w:t>
      </w:r>
      <w:proofErr w:type="spellEnd"/>
      <w:r w:rsidR="001B1882" w:rsidRPr="00442D7B">
        <w:rPr>
          <w:rFonts w:ascii="Times New Roman" w:cs="Times New Roman" w:hAnsi="Times New Roman"/>
          <w:color w:themeColor="text1" w:val="000000"/>
        </w:rPr>
        <w:t xml:space="preserve"> </w:t>
      </w:r>
      <w:r w:rsidR="007A2109" w:rsidRPr="00442D7B">
        <w:rPr>
          <w:rFonts w:ascii="Times New Roman" w:cs="Times New Roman" w:hAnsi="Times New Roman"/>
          <w:color w:themeColor="text1" w:val="000000"/>
        </w:rPr>
        <w:t>y compris lorsque le dépôt se situe dans une station ou un domaine skiable.</w:t>
      </w:r>
    </w:p>
    <w:p w14:paraId="1DD89543" w14:textId="77777777" w:rsidP="007D11A3" w:rsidR="007A2109" w:rsidRDefault="007A2109" w:rsidRPr="00442D7B">
      <w:pPr>
        <w:spacing w:line="240" w:lineRule="atLeast"/>
        <w:ind w:firstLine="708"/>
        <w:jc w:val="both"/>
        <w:outlineLvl w:val="0"/>
        <w:rPr>
          <w:rFonts w:ascii="Times New Roman" w:cs="Times New Roman" w:hAnsi="Times New Roman"/>
          <w:color w:themeColor="text1" w:val="000000"/>
        </w:rPr>
      </w:pPr>
    </w:p>
    <w:p w14:paraId="337A4FE7" w14:textId="7A1DE868" w:rsidP="007D11A3" w:rsidR="00A564C3" w:rsidRDefault="00A564C3" w:rsidRPr="00442D7B">
      <w:pPr>
        <w:spacing w:line="240" w:lineRule="atLeast"/>
        <w:ind w:firstLine="708"/>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rPr>
        <w:t xml:space="preserve">III – A) 3) </w:t>
      </w:r>
      <w:r w:rsidR="00501757" w:rsidRPr="00442D7B">
        <w:rPr>
          <w:rFonts w:ascii="Times New Roman" w:cs="Times New Roman" w:hAnsi="Times New Roman"/>
          <w:color w:themeColor="text1" w:val="000000"/>
        </w:rPr>
        <w:t>i</w:t>
      </w:r>
      <w:r w:rsidRPr="00442D7B">
        <w:rPr>
          <w:rFonts w:ascii="Times New Roman" w:cs="Times New Roman" w:hAnsi="Times New Roman"/>
          <w:color w:themeColor="text1" w:val="000000"/>
        </w:rPr>
        <w:t xml:space="preserve">. </w:t>
      </w:r>
      <w:r w:rsidRPr="00442D7B">
        <w:rPr>
          <w:rFonts w:ascii="Times New Roman" w:cs="Times New Roman" w:hAnsi="Times New Roman"/>
          <w:color w:themeColor="text1" w:val="000000"/>
          <w:u w:val="single"/>
        </w:rPr>
        <w:t>Prime de remplacement exceptionnel</w:t>
      </w:r>
      <w:r w:rsidR="00A9141D" w:rsidRPr="00442D7B">
        <w:rPr>
          <w:rFonts w:ascii="Times New Roman" w:cs="Times New Roman" w:hAnsi="Times New Roman"/>
          <w:color w:themeColor="text1" w:val="000000"/>
        </w:rPr>
        <w:t> :</w:t>
      </w:r>
    </w:p>
    <w:p w14:paraId="76581DF1" w14:textId="5DE6D6B6" w:rsidP="007D11A3" w:rsidR="00A564C3" w:rsidRDefault="00E079DC" w:rsidRPr="00442D7B">
      <w:pPr>
        <w:spacing w:line="240" w:lineRule="atLeast"/>
        <w:ind w:left="708"/>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rPr>
        <w:t>T</w:t>
      </w:r>
      <w:r w:rsidR="00A564C3" w:rsidRPr="00442D7B">
        <w:rPr>
          <w:rFonts w:ascii="Times New Roman" w:cs="Times New Roman" w:hAnsi="Times New Roman"/>
          <w:color w:themeColor="text1" w:val="000000"/>
        </w:rPr>
        <w:t xml:space="preserve">out conducteur ayant été programmé en repos ou en période de congés payés ou lorsque celui-ci est en repos ou en congés payés et qui accepte pour des raisons impératives d’exploitation de travailler pour </w:t>
      </w:r>
      <w:r w:rsidR="00931E3E" w:rsidRPr="00442D7B">
        <w:rPr>
          <w:rFonts w:ascii="Times New Roman" w:cs="Times New Roman" w:hAnsi="Times New Roman"/>
          <w:color w:themeColor="text1" w:val="000000"/>
        </w:rPr>
        <w:t>le jour même</w:t>
      </w:r>
      <w:r w:rsidR="00F90F58" w:rsidRPr="00442D7B">
        <w:rPr>
          <w:rFonts w:ascii="Times New Roman" w:cs="Times New Roman" w:hAnsi="Times New Roman"/>
          <w:color w:themeColor="text1" w:val="000000"/>
        </w:rPr>
        <w:t xml:space="preserve"> </w:t>
      </w:r>
      <w:proofErr w:type="spellStart"/>
      <w:r w:rsidR="00931E3E" w:rsidRPr="00442D7B">
        <w:rPr>
          <w:rFonts w:ascii="Times New Roman" w:cs="Times New Roman" w:hAnsi="Times New Roman"/>
          <w:color w:themeColor="text1" w:val="000000"/>
        </w:rPr>
        <w:t>ou</w:t>
      </w:r>
      <w:proofErr w:type="spellEnd"/>
      <w:r w:rsidR="00931E3E" w:rsidRPr="00442D7B">
        <w:rPr>
          <w:rFonts w:ascii="Times New Roman" w:cs="Times New Roman" w:hAnsi="Times New Roman"/>
          <w:color w:themeColor="text1" w:val="000000"/>
        </w:rPr>
        <w:t xml:space="preserve"> le lendemain </w:t>
      </w:r>
      <w:r w:rsidR="00A564C3" w:rsidRPr="00442D7B">
        <w:rPr>
          <w:rFonts w:ascii="Times New Roman" w:cs="Times New Roman" w:hAnsi="Times New Roman"/>
          <w:color w:themeColor="text1" w:val="000000"/>
        </w:rPr>
        <w:t>(ex : remplacement d’un salarié malade</w:t>
      </w:r>
      <w:r w:rsidR="00B44FCC" w:rsidRPr="00442D7B">
        <w:rPr>
          <w:rFonts w:ascii="Times New Roman" w:cs="Times New Roman" w:hAnsi="Times New Roman"/>
          <w:color w:themeColor="text1" w:val="000000"/>
        </w:rPr>
        <w:t xml:space="preserve">, </w:t>
      </w:r>
      <w:r w:rsidR="00A564C3" w:rsidRPr="00442D7B">
        <w:rPr>
          <w:rFonts w:ascii="Times New Roman" w:cs="Times New Roman" w:hAnsi="Times New Roman"/>
          <w:color w:themeColor="text1" w:val="000000"/>
        </w:rPr>
        <w:t>etc</w:t>
      </w:r>
      <w:r w:rsidR="00931E3E" w:rsidRPr="00442D7B">
        <w:rPr>
          <w:rFonts w:ascii="Times New Roman" w:cs="Times New Roman" w:hAnsi="Times New Roman"/>
          <w:color w:themeColor="text1" w:val="000000"/>
        </w:rPr>
        <w:t>.</w:t>
      </w:r>
      <w:r w:rsidR="00A564C3" w:rsidRPr="00442D7B">
        <w:rPr>
          <w:rFonts w:ascii="Times New Roman" w:cs="Times New Roman" w:hAnsi="Times New Roman"/>
          <w:color w:themeColor="text1" w:val="000000"/>
        </w:rPr>
        <w:t>) bénéficiera de cette prime.</w:t>
      </w:r>
    </w:p>
    <w:p w14:paraId="2D819C44" w14:textId="77777777" w:rsidP="007D11A3" w:rsidR="00A564C3" w:rsidRDefault="00A564C3" w:rsidRPr="00442D7B">
      <w:pPr>
        <w:spacing w:line="240" w:lineRule="atLeast"/>
        <w:ind w:left="708"/>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rPr>
        <w:t>Dans tous les autres cas la prime ne sera pas délivrée.</w:t>
      </w:r>
    </w:p>
    <w:p w14:paraId="2DABE5C4" w14:textId="5200483A" w:rsidP="007D11A3" w:rsidR="0045196C" w:rsidRDefault="00985968" w:rsidRPr="00442D7B">
      <w:pPr>
        <w:spacing w:line="240" w:lineRule="atLeast"/>
        <w:ind w:left="708"/>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rPr>
        <w:t xml:space="preserve">Le montant de cette prime </w:t>
      </w:r>
      <w:r w:rsidR="00A564C3" w:rsidRPr="00442D7B">
        <w:rPr>
          <w:rFonts w:ascii="Times New Roman" w:cs="Times New Roman" w:hAnsi="Times New Roman"/>
          <w:color w:themeColor="text1" w:val="000000"/>
        </w:rPr>
        <w:t>est précisé dans l’annexe n°1.</w:t>
      </w:r>
      <w:r w:rsidR="0045196C" w:rsidRPr="00442D7B">
        <w:rPr>
          <w:rFonts w:ascii="Times New Roman" w:cs="Times New Roman" w:hAnsi="Times New Roman"/>
          <w:color w:themeColor="text1" w:val="000000"/>
        </w:rPr>
        <w:t xml:space="preserve"> Cette prime ne se cumule pas avec la prime d’astreinte.</w:t>
      </w:r>
    </w:p>
    <w:p w14:paraId="55C6605D" w14:textId="77777777" w:rsidP="007D11A3" w:rsidR="001A3D52" w:rsidRDefault="001A3D52" w:rsidRPr="00442D7B">
      <w:pPr>
        <w:spacing w:line="240" w:lineRule="atLeast"/>
        <w:ind w:firstLine="708"/>
        <w:jc w:val="both"/>
        <w:outlineLvl w:val="0"/>
        <w:rPr>
          <w:rFonts w:ascii="Times New Roman" w:cs="Times New Roman" w:hAnsi="Times New Roman"/>
          <w:color w:themeColor="text1" w:val="000000"/>
        </w:rPr>
      </w:pPr>
    </w:p>
    <w:p w14:paraId="2199D2E0" w14:textId="2C2B9905" w:rsidP="007D11A3" w:rsidR="00A564C3" w:rsidRDefault="00A564C3" w:rsidRPr="00442D7B">
      <w:pPr>
        <w:spacing w:line="240" w:lineRule="atLeast"/>
        <w:ind w:firstLine="708"/>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rPr>
        <w:t xml:space="preserve">III – A) 3) </w:t>
      </w:r>
      <w:r w:rsidR="00501757" w:rsidRPr="00442D7B">
        <w:rPr>
          <w:rFonts w:ascii="Times New Roman" w:cs="Times New Roman" w:hAnsi="Times New Roman"/>
          <w:color w:themeColor="text1" w:val="000000"/>
        </w:rPr>
        <w:t>j</w:t>
      </w:r>
      <w:r w:rsidRPr="00442D7B">
        <w:rPr>
          <w:rFonts w:ascii="Times New Roman" w:cs="Times New Roman" w:hAnsi="Times New Roman"/>
          <w:color w:themeColor="text1" w:val="000000"/>
        </w:rPr>
        <w:t xml:space="preserve">. </w:t>
      </w:r>
      <w:r w:rsidRPr="00442D7B">
        <w:rPr>
          <w:rFonts w:ascii="Times New Roman" w:cs="Times New Roman" w:hAnsi="Times New Roman"/>
          <w:color w:themeColor="text1" w:val="000000"/>
          <w:u w:val="single"/>
        </w:rPr>
        <w:t>Prime de découcher</w:t>
      </w:r>
      <w:r w:rsidR="00A9141D" w:rsidRPr="00442D7B">
        <w:rPr>
          <w:rFonts w:ascii="Times New Roman" w:cs="Times New Roman" w:hAnsi="Times New Roman"/>
          <w:color w:themeColor="text1" w:val="000000"/>
        </w:rPr>
        <w:t> :</w:t>
      </w:r>
    </w:p>
    <w:p w14:paraId="253BA1CF" w14:textId="283B8E42" w:rsidP="007D11A3" w:rsidR="00A564C3" w:rsidRDefault="00A564C3" w:rsidRPr="00442D7B">
      <w:pPr>
        <w:spacing w:line="240" w:lineRule="atLeast"/>
        <w:ind w:left="708"/>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rPr>
        <w:t xml:space="preserve">Une prime de découcher est allouée par nuitée </w:t>
      </w:r>
      <w:r w:rsidR="00F90F58" w:rsidRPr="00442D7B">
        <w:rPr>
          <w:rFonts w:ascii="Times New Roman" w:cs="Times New Roman" w:hAnsi="Times New Roman"/>
          <w:color w:themeColor="text1" w:val="000000"/>
        </w:rPr>
        <w:t xml:space="preserve">(nuit ou jour) comprise entre deux périodes travaillées </w:t>
      </w:r>
      <w:r w:rsidRPr="00442D7B">
        <w:rPr>
          <w:rFonts w:ascii="Times New Roman" w:cs="Times New Roman" w:hAnsi="Times New Roman"/>
          <w:color w:themeColor="text1" w:val="000000"/>
        </w:rPr>
        <w:t>passée hors du domicile (résidence) habituel du conducteur.</w:t>
      </w:r>
    </w:p>
    <w:p w14:paraId="7BBB5225" w14:textId="77777777" w:rsidP="007D11A3" w:rsidR="00A564C3" w:rsidRDefault="00A564C3" w:rsidRPr="00442D7B">
      <w:pPr>
        <w:spacing w:line="240" w:lineRule="atLeast"/>
        <w:ind w:left="708"/>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rPr>
        <w:t>Le montant de cette indemnité est précisé dans l’annexe n°1.</w:t>
      </w:r>
    </w:p>
    <w:p w14:paraId="7BC7DE7A" w14:textId="77777777" w:rsidP="007D11A3" w:rsidR="00432BAA" w:rsidRDefault="00432BAA" w:rsidRPr="00442D7B">
      <w:pPr>
        <w:spacing w:line="240" w:lineRule="atLeast"/>
        <w:ind w:left="708"/>
        <w:jc w:val="both"/>
        <w:outlineLvl w:val="0"/>
        <w:rPr>
          <w:rFonts w:ascii="Times New Roman" w:cs="Times New Roman" w:hAnsi="Times New Roman"/>
          <w:color w:themeColor="text1" w:val="000000"/>
        </w:rPr>
      </w:pPr>
    </w:p>
    <w:p w14:paraId="6E303FEF" w14:textId="3A258602" w:rsidP="007D11A3" w:rsidR="00A564C3" w:rsidRDefault="00A564C3" w:rsidRPr="00442D7B">
      <w:pPr>
        <w:numPr>
          <w:ilvl w:val="0"/>
          <w:numId w:val="25"/>
        </w:numPr>
        <w:spacing w:after="0" w:line="240" w:lineRule="atLeast"/>
        <w:ind w:left="993"/>
        <w:jc w:val="both"/>
        <w:outlineLvl w:val="0"/>
        <w:rPr>
          <w:rFonts w:ascii="Times New Roman" w:cs="Times New Roman" w:hAnsi="Times New Roman"/>
          <w:b/>
          <w:color w:themeColor="text1" w:val="000000"/>
          <w:sz w:val="28"/>
        </w:rPr>
      </w:pPr>
      <w:r w:rsidRPr="00442D7B">
        <w:rPr>
          <w:rFonts w:ascii="Times New Roman" w:cs="Times New Roman" w:hAnsi="Times New Roman"/>
          <w:b/>
          <w:color w:themeColor="text1" w:val="000000"/>
          <w:sz w:val="28"/>
          <w:u w:val="single"/>
        </w:rPr>
        <w:t>PRIMES FOND</w:t>
      </w:r>
      <w:r w:rsidR="00B44FCC" w:rsidRPr="00442D7B">
        <w:rPr>
          <w:rFonts w:ascii="Times New Roman" w:cs="Times New Roman" w:hAnsi="Times New Roman"/>
          <w:b/>
          <w:color w:themeColor="text1" w:val="000000"/>
          <w:sz w:val="28"/>
          <w:u w:val="single"/>
        </w:rPr>
        <w:t>É</w:t>
      </w:r>
      <w:r w:rsidRPr="00442D7B">
        <w:rPr>
          <w:rFonts w:ascii="Times New Roman" w:cs="Times New Roman" w:hAnsi="Times New Roman"/>
          <w:b/>
          <w:color w:themeColor="text1" w:val="000000"/>
          <w:sz w:val="28"/>
          <w:u w:val="single"/>
        </w:rPr>
        <w:t xml:space="preserve">ES SUR </w:t>
      </w:r>
      <w:r w:rsidR="00BD2F5F" w:rsidRPr="00442D7B">
        <w:rPr>
          <w:rFonts w:ascii="Times New Roman" w:cs="Times New Roman" w:hAnsi="Times New Roman"/>
          <w:b/>
          <w:color w:themeColor="text1" w:val="000000"/>
          <w:sz w:val="28"/>
          <w:u w:val="single"/>
        </w:rPr>
        <w:t>D</w:t>
      </w:r>
      <w:r w:rsidRPr="00442D7B">
        <w:rPr>
          <w:rFonts w:ascii="Times New Roman" w:cs="Times New Roman" w:hAnsi="Times New Roman"/>
          <w:b/>
          <w:color w:themeColor="text1" w:val="000000"/>
          <w:sz w:val="28"/>
          <w:u w:val="single"/>
        </w:rPr>
        <w:t>ES COND</w:t>
      </w:r>
      <w:r w:rsidR="00EC6B02" w:rsidRPr="00442D7B">
        <w:rPr>
          <w:rFonts w:ascii="Times New Roman" w:cs="Times New Roman" w:hAnsi="Times New Roman"/>
          <w:b/>
          <w:color w:themeColor="text1" w:val="000000"/>
          <w:sz w:val="28"/>
          <w:u w:val="single"/>
        </w:rPr>
        <w:t xml:space="preserve">ITIONS </w:t>
      </w:r>
      <w:r w:rsidRPr="00442D7B">
        <w:rPr>
          <w:rFonts w:ascii="Times New Roman" w:cs="Times New Roman" w:hAnsi="Times New Roman"/>
          <w:b/>
          <w:color w:themeColor="text1" w:val="000000"/>
          <w:sz w:val="28"/>
          <w:u w:val="single"/>
        </w:rPr>
        <w:t>OBJECTIVES D’ACQUISITION</w:t>
      </w:r>
      <w:r w:rsidR="00A9141D" w:rsidRPr="00442D7B">
        <w:rPr>
          <w:rFonts w:ascii="Times New Roman" w:cs="Times New Roman" w:hAnsi="Times New Roman"/>
          <w:b/>
          <w:color w:themeColor="text1" w:val="000000"/>
          <w:sz w:val="28"/>
        </w:rPr>
        <w:t> :</w:t>
      </w:r>
    </w:p>
    <w:p w14:paraId="75ABB747" w14:textId="77777777" w:rsidP="00C35111" w:rsidR="00C35111" w:rsidRDefault="00C35111" w:rsidRPr="00442D7B">
      <w:pPr>
        <w:spacing w:line="240" w:lineRule="atLeast"/>
        <w:ind w:firstLine="633"/>
        <w:jc w:val="both"/>
        <w:rPr>
          <w:rFonts w:ascii="Times New Roman" w:cs="Times New Roman" w:hAnsi="Times New Roman"/>
          <w:b/>
          <w:color w:themeColor="text1" w:val="000000"/>
          <w:sz w:val="28"/>
        </w:rPr>
      </w:pPr>
    </w:p>
    <w:p w14:paraId="1207135D" w14:textId="430D4FFA" w:rsidP="00C35111" w:rsidR="00B20650" w:rsidRDefault="00B20650" w:rsidRPr="00442D7B">
      <w:pPr>
        <w:spacing w:line="240" w:lineRule="atLeast"/>
        <w:ind w:left="633"/>
        <w:jc w:val="both"/>
        <w:rPr>
          <w:rFonts w:ascii="Times New Roman" w:cs="Times New Roman" w:hAnsi="Times New Roman"/>
          <w:color w:themeColor="text1" w:val="000000"/>
        </w:rPr>
      </w:pPr>
      <w:r w:rsidRPr="00442D7B">
        <w:rPr>
          <w:rFonts w:ascii="Times New Roman" w:cs="Times New Roman" w:hAnsi="Times New Roman"/>
          <w:color w:themeColor="text1" w:val="000000"/>
        </w:rPr>
        <w:t>En sus de la rémunération liée directement à l’exécution de ses journées de travail, telles que définies ci-dessus, le salarié pourra bénéficier de primes, dans les conditions d’acquisition précisées ci-après.</w:t>
      </w:r>
    </w:p>
    <w:p w14:paraId="4C11A304" w14:textId="70C1F92B" w:rsidP="00C35111" w:rsidR="00A564C3" w:rsidRDefault="00B20650" w:rsidRPr="00442D7B">
      <w:pPr>
        <w:spacing w:line="240" w:lineRule="atLeast"/>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Il est expressément convenu que le versement de ces primes n’a pas de caractère automatique : il sera apprécié, mois par mois, si les conditions énoncées ci-après ont été remplies, ce qui justifiera ou non le versement de la dite prime. Il est clairement précisé que le non versement d’une prime, un mois donné, ne s’analyse en aucun cas à une suppression, puisqu’elle n’a pas de caractère automatique, et ne constitue donc pas une sanction pécuniaire. Il résulte uniquement et exclusivement du constat, objectif, des conditions d’acquisition précisées ci-après.</w:t>
      </w:r>
    </w:p>
    <w:p w14:paraId="5BA7BF92" w14:textId="77777777" w:rsidP="007D11A3" w:rsidR="00A564C3" w:rsidRDefault="00A564C3" w:rsidRPr="00442D7B">
      <w:pPr>
        <w:spacing w:after="0" w:line="240" w:lineRule="atLeast"/>
        <w:ind w:left="1495"/>
        <w:jc w:val="both"/>
        <w:outlineLvl w:val="0"/>
        <w:rPr>
          <w:rFonts w:ascii="Times New Roman" w:cs="Times New Roman" w:hAnsi="Times New Roman"/>
          <w:b/>
          <w:color w:themeColor="text1" w:val="000000"/>
        </w:rPr>
      </w:pPr>
    </w:p>
    <w:p w14:paraId="4D6D2C30" w14:textId="52C66AC1" w:rsidP="007D11A3" w:rsidR="00A564C3" w:rsidRDefault="00A564C3" w:rsidRPr="00442D7B">
      <w:pPr>
        <w:pStyle w:val="Retraitcorpsdetexte2"/>
        <w:ind w:firstLine="273"/>
        <w:rPr>
          <w:color w:themeColor="text1" w:val="000000"/>
          <w:sz w:val="22"/>
          <w:szCs w:val="22"/>
        </w:rPr>
      </w:pPr>
      <w:r w:rsidRPr="00442D7B">
        <w:rPr>
          <w:color w:themeColor="text1" w:val="000000"/>
          <w:sz w:val="22"/>
          <w:szCs w:val="22"/>
        </w:rPr>
        <w:t>III – A) 4) a.</w:t>
      </w:r>
      <w:r w:rsidRPr="00442D7B">
        <w:rPr>
          <w:color w:themeColor="text1" w:val="000000"/>
          <w:sz w:val="22"/>
          <w:szCs w:val="22"/>
          <w:u w:val="single"/>
        </w:rPr>
        <w:t xml:space="preserve"> Prime </w:t>
      </w:r>
      <w:r w:rsidR="0071552A" w:rsidRPr="00442D7B">
        <w:rPr>
          <w:color w:themeColor="text1" w:val="000000"/>
          <w:sz w:val="22"/>
          <w:szCs w:val="22"/>
          <w:u w:val="single"/>
        </w:rPr>
        <w:t>mensuelle «</w:t>
      </w:r>
      <w:r w:rsidR="00B44FCC" w:rsidRPr="00442D7B">
        <w:rPr>
          <w:color w:themeColor="text1" w:val="000000"/>
          <w:sz w:val="22"/>
          <w:szCs w:val="22"/>
          <w:u w:val="single"/>
        </w:rPr>
        <w:t> d’</w:t>
      </w:r>
      <w:r w:rsidRPr="00442D7B">
        <w:rPr>
          <w:color w:themeColor="text1" w:val="000000"/>
          <w:sz w:val="22"/>
          <w:szCs w:val="22"/>
          <w:u w:val="single"/>
        </w:rPr>
        <w:t>Image de marque</w:t>
      </w:r>
      <w:r w:rsidR="00B44FCC" w:rsidRPr="00442D7B">
        <w:rPr>
          <w:color w:themeColor="text1" w:val="000000"/>
          <w:sz w:val="22"/>
          <w:szCs w:val="22"/>
          <w:u w:val="single"/>
        </w:rPr>
        <w:t> »</w:t>
      </w:r>
      <w:r w:rsidRPr="00442D7B">
        <w:rPr>
          <w:color w:themeColor="text1" w:val="000000"/>
          <w:sz w:val="22"/>
          <w:szCs w:val="22"/>
        </w:rPr>
        <w:t xml:space="preserve"> :</w:t>
      </w:r>
    </w:p>
    <w:p w14:paraId="201F31AA" w14:textId="77777777" w:rsidP="007D11A3" w:rsidR="00B70DFA" w:rsidRDefault="00B70DFA" w:rsidRPr="00442D7B">
      <w:pPr>
        <w:pStyle w:val="Retraitcorpsdetexte2"/>
        <w:ind w:firstLine="273"/>
        <w:rPr>
          <w:color w:themeColor="text1" w:val="000000"/>
          <w:sz w:val="22"/>
          <w:szCs w:val="22"/>
        </w:rPr>
      </w:pPr>
    </w:p>
    <w:p w14:paraId="25F820A7" w14:textId="77777777" w:rsidP="007D11A3" w:rsidR="00A564C3" w:rsidRDefault="00A564C3" w:rsidRPr="00442D7B">
      <w:pPr>
        <w:pStyle w:val="Retraitcorpsdetexte2"/>
        <w:ind w:left="1701"/>
        <w:outlineLvl w:val="0"/>
        <w:rPr>
          <w:color w:themeColor="text1" w:val="000000"/>
          <w:sz w:val="22"/>
          <w:szCs w:val="22"/>
        </w:rPr>
      </w:pPr>
      <w:r w:rsidRPr="00442D7B">
        <w:rPr>
          <w:color w:themeColor="text1" w:val="000000"/>
          <w:sz w:val="22"/>
          <w:szCs w:val="22"/>
        </w:rPr>
        <w:t>Cette prime récompense un sens aigu d'image de marque de l'entreprise.</w:t>
      </w:r>
    </w:p>
    <w:p w14:paraId="3B096FB9" w14:textId="77C83D9B" w:rsidP="007D11A3" w:rsidR="00A564C3" w:rsidRDefault="00A564C3" w:rsidRPr="00442D7B">
      <w:pPr>
        <w:pStyle w:val="Retraitcorpsdetexte2"/>
        <w:ind w:left="1701"/>
        <w:rPr>
          <w:color w:themeColor="text1" w:val="000000"/>
          <w:sz w:val="22"/>
          <w:szCs w:val="22"/>
        </w:rPr>
      </w:pPr>
      <w:r w:rsidRPr="00442D7B">
        <w:rPr>
          <w:color w:themeColor="text1" w:val="000000"/>
          <w:sz w:val="22"/>
          <w:szCs w:val="22"/>
        </w:rPr>
        <w:t>Elle n’est acquise que lorsqu’</w:t>
      </w:r>
      <w:r w:rsidR="00090F85" w:rsidRPr="00442D7B">
        <w:rPr>
          <w:color w:themeColor="text1" w:val="000000"/>
          <w:sz w:val="22"/>
          <w:szCs w:val="22"/>
        </w:rPr>
        <w:t xml:space="preserve">à l’examen de toutes les journées de conduite du mois, elle </w:t>
      </w:r>
      <w:r w:rsidRPr="00442D7B">
        <w:rPr>
          <w:color w:themeColor="text1" w:val="000000"/>
          <w:sz w:val="22"/>
          <w:szCs w:val="22"/>
        </w:rPr>
        <w:t>se traduit par le constat régulier de :</w:t>
      </w:r>
    </w:p>
    <w:p w14:paraId="740FE9DD" w14:textId="3F02D228" w:rsidP="007D11A3" w:rsidR="00A564C3" w:rsidRDefault="0071552A" w:rsidRPr="00442D7B">
      <w:pPr>
        <w:pStyle w:val="Retraitcorpsdetexte2"/>
        <w:numPr>
          <w:ilvl w:val="0"/>
          <w:numId w:val="19"/>
        </w:numPr>
        <w:tabs>
          <w:tab w:pos="360" w:val="clear"/>
          <w:tab w:pos="1004" w:val="num"/>
        </w:tabs>
        <w:spacing w:line="240" w:lineRule="atLeast"/>
        <w:ind w:left="2061"/>
        <w:rPr>
          <w:color w:themeColor="text1" w:val="000000"/>
          <w:sz w:val="22"/>
          <w:szCs w:val="22"/>
        </w:rPr>
      </w:pPr>
      <w:r w:rsidRPr="00442D7B">
        <w:rPr>
          <w:color w:themeColor="text1" w:val="000000"/>
          <w:sz w:val="22"/>
          <w:szCs w:val="22"/>
        </w:rPr>
        <w:t>La</w:t>
      </w:r>
      <w:r w:rsidR="00A564C3" w:rsidRPr="00442D7B">
        <w:rPr>
          <w:color w:themeColor="text1" w:val="000000"/>
          <w:sz w:val="22"/>
          <w:szCs w:val="22"/>
        </w:rPr>
        <w:t xml:space="preserve"> présentation d'un véhicule en parfait état de</w:t>
      </w:r>
      <w:r w:rsidR="00E73948" w:rsidRPr="00442D7B">
        <w:rPr>
          <w:color w:themeColor="text1" w:val="000000"/>
          <w:sz w:val="22"/>
          <w:szCs w:val="22"/>
        </w:rPr>
        <w:t xml:space="preserve"> marche et</w:t>
      </w:r>
      <w:r w:rsidR="00A564C3" w:rsidRPr="00442D7B">
        <w:rPr>
          <w:color w:themeColor="text1" w:val="000000"/>
          <w:sz w:val="22"/>
          <w:szCs w:val="22"/>
        </w:rPr>
        <w:t xml:space="preserve"> propreté au départ et en fin de chaque journée </w:t>
      </w:r>
      <w:r w:rsidR="00A564C3" w:rsidRPr="00442D7B">
        <w:rPr>
          <w:b/>
          <w:color w:themeColor="text1" w:val="000000"/>
          <w:sz w:val="22"/>
          <w:szCs w:val="22"/>
        </w:rPr>
        <w:t>en ayant effectué les contrôles réglementaires et les niveaux</w:t>
      </w:r>
      <w:r w:rsidR="00090F85" w:rsidRPr="00442D7B">
        <w:rPr>
          <w:b/>
          <w:color w:themeColor="text1" w:val="000000"/>
          <w:sz w:val="22"/>
          <w:szCs w:val="22"/>
        </w:rPr>
        <w:t xml:space="preserve"> et en ayant déclaré tout sinistre ou incident de la journée</w:t>
      </w:r>
      <w:r w:rsidR="00A564C3" w:rsidRPr="00442D7B">
        <w:rPr>
          <w:b/>
          <w:color w:themeColor="text1" w:val="000000"/>
          <w:sz w:val="22"/>
          <w:szCs w:val="22"/>
        </w:rPr>
        <w:t>.</w:t>
      </w:r>
    </w:p>
    <w:p w14:paraId="218BC570" w14:textId="71A2A452" w:rsidP="007D11A3" w:rsidR="00A564C3" w:rsidRDefault="0071552A" w:rsidRPr="00442D7B">
      <w:pPr>
        <w:pStyle w:val="Retraitcorpsdetexte2"/>
        <w:numPr>
          <w:ilvl w:val="0"/>
          <w:numId w:val="19"/>
        </w:numPr>
        <w:tabs>
          <w:tab w:pos="360" w:val="clear"/>
          <w:tab w:pos="1004" w:val="num"/>
        </w:tabs>
        <w:spacing w:line="240" w:lineRule="atLeast"/>
        <w:ind w:left="2061"/>
        <w:rPr>
          <w:color w:themeColor="text1" w:val="000000"/>
          <w:sz w:val="22"/>
          <w:szCs w:val="22"/>
        </w:rPr>
      </w:pPr>
      <w:r w:rsidRPr="00442D7B">
        <w:rPr>
          <w:color w:themeColor="text1" w:val="000000"/>
          <w:sz w:val="22"/>
          <w:szCs w:val="22"/>
        </w:rPr>
        <w:t>Un</w:t>
      </w:r>
      <w:r w:rsidR="00A564C3" w:rsidRPr="00442D7B">
        <w:rPr>
          <w:color w:themeColor="text1" w:val="000000"/>
          <w:sz w:val="22"/>
          <w:szCs w:val="22"/>
        </w:rPr>
        <w:t xml:space="preserve"> comportement exemplaire dans le travail et avec la clientèle et le personnel : </w:t>
      </w:r>
      <w:r w:rsidR="00A564C3" w:rsidRPr="00442D7B">
        <w:rPr>
          <w:b/>
          <w:color w:themeColor="text1" w:val="000000"/>
          <w:sz w:val="22"/>
          <w:szCs w:val="22"/>
        </w:rPr>
        <w:t>ponctualité aux prises de services, respect des horaires, des itinéraires, des dessertes et des consignes de travail en général</w:t>
      </w:r>
      <w:r w:rsidR="00090F85" w:rsidRPr="00442D7B">
        <w:rPr>
          <w:b/>
          <w:color w:themeColor="text1" w:val="000000"/>
          <w:sz w:val="22"/>
          <w:szCs w:val="22"/>
        </w:rPr>
        <w:t>, conduite sécuritaire et responsable, absence de réclamation sur la conduite</w:t>
      </w:r>
      <w:r w:rsidR="00A564C3" w:rsidRPr="00442D7B">
        <w:rPr>
          <w:b/>
          <w:color w:themeColor="text1" w:val="000000"/>
          <w:sz w:val="22"/>
          <w:szCs w:val="22"/>
        </w:rPr>
        <w:t>.</w:t>
      </w:r>
    </w:p>
    <w:p w14:paraId="0A2220CC" w14:textId="75FD0DF2" w:rsidP="007D11A3" w:rsidR="00A564C3" w:rsidRDefault="0071552A" w:rsidRPr="00442D7B">
      <w:pPr>
        <w:pStyle w:val="Retraitcorpsdetexte2"/>
        <w:numPr>
          <w:ilvl w:val="0"/>
          <w:numId w:val="19"/>
        </w:numPr>
        <w:tabs>
          <w:tab w:pos="360" w:val="clear"/>
          <w:tab w:pos="1004" w:val="num"/>
        </w:tabs>
        <w:spacing w:line="240" w:lineRule="atLeast"/>
        <w:ind w:left="2061"/>
        <w:rPr>
          <w:color w:themeColor="text1" w:val="000000"/>
          <w:sz w:val="22"/>
          <w:szCs w:val="22"/>
        </w:rPr>
      </w:pPr>
      <w:r w:rsidRPr="00442D7B">
        <w:rPr>
          <w:color w:themeColor="text1" w:val="000000"/>
          <w:sz w:val="22"/>
          <w:szCs w:val="22"/>
        </w:rPr>
        <w:t>L’absence</w:t>
      </w:r>
      <w:r w:rsidR="00A564C3" w:rsidRPr="00442D7B">
        <w:rPr>
          <w:color w:themeColor="text1" w:val="000000"/>
          <w:sz w:val="22"/>
          <w:szCs w:val="22"/>
        </w:rPr>
        <w:t xml:space="preserve"> de réclamation à son encontre de la part des clients transportés et/ou des autorités organisatrices </w:t>
      </w:r>
      <w:r w:rsidR="00A564C3" w:rsidRPr="00442D7B">
        <w:rPr>
          <w:b/>
          <w:color w:themeColor="text1" w:val="000000"/>
          <w:sz w:val="22"/>
          <w:szCs w:val="22"/>
        </w:rPr>
        <w:t xml:space="preserve">et/ou de </w:t>
      </w:r>
      <w:r w:rsidR="00BD2F5F" w:rsidRPr="00442D7B">
        <w:rPr>
          <w:b/>
          <w:color w:themeColor="text1" w:val="000000"/>
          <w:sz w:val="22"/>
          <w:szCs w:val="22"/>
        </w:rPr>
        <w:t>tiers</w:t>
      </w:r>
      <w:r w:rsidR="00A564C3" w:rsidRPr="00442D7B">
        <w:rPr>
          <w:color w:themeColor="text1" w:val="000000"/>
          <w:sz w:val="22"/>
          <w:szCs w:val="22"/>
        </w:rPr>
        <w:t>.</w:t>
      </w:r>
    </w:p>
    <w:p w14:paraId="5A50F40C" w14:textId="677CB69F" w:rsidP="007D11A3" w:rsidR="00A564C3" w:rsidRDefault="00A564C3" w:rsidRPr="00442D7B">
      <w:pPr>
        <w:numPr>
          <w:ilvl w:val="0"/>
          <w:numId w:val="20"/>
        </w:numPr>
        <w:tabs>
          <w:tab w:pos="2061" w:val="num"/>
        </w:tabs>
        <w:spacing w:after="0" w:line="240" w:lineRule="atLeast"/>
        <w:ind w:left="2061"/>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Le port effectif de la tenue vestimentaire de l'entreprise </w:t>
      </w:r>
      <w:r w:rsidR="00A10E47" w:rsidRPr="00442D7B">
        <w:rPr>
          <w:rFonts w:ascii="Times New Roman" w:cs="Times New Roman" w:hAnsi="Times New Roman"/>
          <w:color w:themeColor="text1" w:val="000000"/>
        </w:rPr>
        <w:t>en étant</w:t>
      </w:r>
      <w:r w:rsidRPr="00442D7B">
        <w:rPr>
          <w:rFonts w:ascii="Times New Roman" w:cs="Times New Roman" w:hAnsi="Times New Roman"/>
          <w:color w:themeColor="text1" w:val="000000"/>
        </w:rPr>
        <w:t xml:space="preserve"> </w:t>
      </w:r>
      <w:r w:rsidRPr="00442D7B">
        <w:rPr>
          <w:rFonts w:ascii="Times New Roman" w:cs="Times New Roman" w:hAnsi="Times New Roman"/>
          <w:b/>
          <w:color w:themeColor="text1" w:val="000000"/>
        </w:rPr>
        <w:t xml:space="preserve">équipé de la dotation en </w:t>
      </w:r>
      <w:r w:rsidR="0071552A" w:rsidRPr="00442D7B">
        <w:rPr>
          <w:rFonts w:ascii="Times New Roman" w:cs="Times New Roman" w:hAnsi="Times New Roman"/>
          <w:b/>
          <w:color w:themeColor="text1" w:val="000000"/>
        </w:rPr>
        <w:t>matériel, billetterie</w:t>
      </w:r>
      <w:r w:rsidRPr="00442D7B">
        <w:rPr>
          <w:rFonts w:ascii="Times New Roman" w:cs="Times New Roman" w:hAnsi="Times New Roman"/>
          <w:b/>
          <w:color w:themeColor="text1" w:val="000000"/>
        </w:rPr>
        <w:t xml:space="preserve"> et caisses</w:t>
      </w:r>
      <w:r w:rsidRPr="00442D7B">
        <w:rPr>
          <w:rFonts w:ascii="Times New Roman" w:cs="Times New Roman" w:hAnsi="Times New Roman"/>
          <w:color w:themeColor="text1" w:val="000000"/>
        </w:rPr>
        <w:t>.</w:t>
      </w:r>
    </w:p>
    <w:p w14:paraId="6EAF4434" w14:textId="77777777" w:rsidP="007D11A3" w:rsidR="00A564C3" w:rsidRDefault="00A564C3" w:rsidRPr="00442D7B">
      <w:pPr>
        <w:numPr>
          <w:ilvl w:val="0"/>
          <w:numId w:val="20"/>
        </w:numPr>
        <w:tabs>
          <w:tab w:pos="2061" w:val="num"/>
        </w:tabs>
        <w:spacing w:after="0" w:line="240" w:lineRule="atLeast"/>
        <w:ind w:left="2061"/>
        <w:jc w:val="both"/>
        <w:rPr>
          <w:rFonts w:ascii="Times New Roman" w:cs="Times New Roman" w:hAnsi="Times New Roman"/>
          <w:color w:themeColor="text1" w:val="000000"/>
        </w:rPr>
      </w:pPr>
      <w:r w:rsidRPr="00442D7B">
        <w:rPr>
          <w:rFonts w:ascii="Times New Roman" w:cs="Times New Roman" w:hAnsi="Times New Roman"/>
          <w:color w:themeColor="text1" w:val="000000"/>
        </w:rPr>
        <w:t>D’une parfaite manipulation du sélecteur de l’appareil d’enregistrement des temps de travail et de repos.</w:t>
      </w:r>
    </w:p>
    <w:p w14:paraId="54D8628B" w14:textId="77777777" w:rsidP="007D11A3" w:rsidR="00A564C3" w:rsidRDefault="00A564C3" w:rsidRPr="00442D7B">
      <w:pPr>
        <w:numPr>
          <w:ilvl w:val="0"/>
          <w:numId w:val="20"/>
        </w:numPr>
        <w:tabs>
          <w:tab w:pos="2061" w:val="num"/>
        </w:tabs>
        <w:spacing w:after="0" w:line="240" w:lineRule="atLeast"/>
        <w:ind w:left="2061"/>
        <w:jc w:val="both"/>
        <w:rPr>
          <w:rFonts w:ascii="Times New Roman" w:cs="Times New Roman" w:hAnsi="Times New Roman"/>
          <w:color w:themeColor="text1" w:val="000000"/>
        </w:rPr>
      </w:pPr>
      <w:r w:rsidRPr="00442D7B">
        <w:rPr>
          <w:rFonts w:ascii="Times New Roman" w:cs="Times New Roman" w:hAnsi="Times New Roman"/>
          <w:color w:themeColor="text1" w:val="000000"/>
        </w:rPr>
        <w:t>Du respect de la règlementation sociale européenne, du travail, du code de la route.</w:t>
      </w:r>
    </w:p>
    <w:p w14:paraId="1902F1CD" w14:textId="6C740D64" w:rsidP="00C35111" w:rsidR="00C35111" w:rsidRDefault="00BD2F5F" w:rsidRPr="00442D7B">
      <w:pPr>
        <w:numPr>
          <w:ilvl w:val="0"/>
          <w:numId w:val="20"/>
        </w:numPr>
        <w:spacing w:after="0" w:line="240" w:lineRule="atLeast"/>
        <w:ind w:left="2061"/>
        <w:jc w:val="both"/>
        <w:rPr>
          <w:rFonts w:ascii="Times New Roman" w:cs="Times New Roman" w:hAnsi="Times New Roman"/>
          <w:color w:themeColor="text1" w:val="000000"/>
        </w:rPr>
      </w:pPr>
      <w:r w:rsidRPr="00442D7B">
        <w:rPr>
          <w:rFonts w:ascii="Times New Roman" w:cs="Times New Roman" w:hAnsi="Times New Roman"/>
          <w:color w:themeColor="text1" w:val="000000"/>
        </w:rPr>
        <w:t>De l’absence de constat d’é</w:t>
      </w:r>
      <w:r w:rsidR="00A564C3" w:rsidRPr="00442D7B">
        <w:rPr>
          <w:rFonts w:ascii="Times New Roman" w:cs="Times New Roman" w:hAnsi="Times New Roman"/>
          <w:color w:themeColor="text1" w:val="000000"/>
        </w:rPr>
        <w:t xml:space="preserve">chec E.A.D. ; </w:t>
      </w:r>
      <w:r w:rsidRPr="00442D7B">
        <w:rPr>
          <w:rFonts w:ascii="Times New Roman" w:cs="Times New Roman" w:hAnsi="Times New Roman"/>
          <w:color w:themeColor="text1" w:val="000000"/>
        </w:rPr>
        <w:t xml:space="preserve">pour rappel, </w:t>
      </w:r>
      <w:r w:rsidR="00A564C3" w:rsidRPr="00442D7B">
        <w:rPr>
          <w:rFonts w:ascii="Times New Roman" w:cs="Times New Roman" w:hAnsi="Times New Roman"/>
          <w:color w:themeColor="text1" w:val="000000"/>
        </w:rPr>
        <w:t>déplombage non autorisé.</w:t>
      </w:r>
    </w:p>
    <w:p w14:paraId="3B32947D" w14:textId="77777777" w:rsidP="00C35111" w:rsidR="00C35111" w:rsidRDefault="00C35111" w:rsidRPr="00442D7B">
      <w:pPr>
        <w:spacing w:after="0" w:line="240" w:lineRule="atLeast"/>
        <w:ind w:left="2061"/>
        <w:jc w:val="both"/>
        <w:rPr>
          <w:rFonts w:ascii="Times New Roman" w:cs="Times New Roman" w:hAnsi="Times New Roman"/>
          <w:color w:themeColor="text1" w:val="000000"/>
        </w:rPr>
      </w:pPr>
    </w:p>
    <w:p w14:paraId="7673ED98" w14:textId="15A93FD8" w:rsidP="00C35111" w:rsidR="00A564C3" w:rsidRDefault="00A564C3" w:rsidRPr="00442D7B">
      <w:pPr>
        <w:spacing w:line="240" w:lineRule="atLeast"/>
        <w:ind w:firstLine="284"/>
        <w:jc w:val="both"/>
        <w:rPr>
          <w:rFonts w:ascii="Times New Roman" w:cs="Times New Roman" w:hAnsi="Times New Roman"/>
          <w:color w:themeColor="text1" w:val="000000"/>
        </w:rPr>
      </w:pPr>
      <w:r w:rsidRPr="00442D7B">
        <w:rPr>
          <w:rFonts w:ascii="Times New Roman" w:cs="Times New Roman" w:hAnsi="Times New Roman"/>
          <w:color w:themeColor="text1" w:val="000000"/>
        </w:rPr>
        <w:t>Le respect de l’ensemble des dispositions ci-dessus déclenche l'attribution de cette prime</w:t>
      </w:r>
      <w:r w:rsidR="00C35111" w:rsidRPr="00442D7B">
        <w:rPr>
          <w:rFonts w:ascii="Times New Roman" w:cs="Times New Roman" w:hAnsi="Times New Roman"/>
          <w:color w:themeColor="text1" w:val="000000"/>
        </w:rPr>
        <w:t xml:space="preserve"> </w:t>
      </w:r>
      <w:r w:rsidR="00090F85" w:rsidRPr="00442D7B">
        <w:rPr>
          <w:rFonts w:ascii="Times New Roman" w:cs="Times New Roman" w:hAnsi="Times New Roman"/>
          <w:color w:themeColor="text1" w:val="000000"/>
        </w:rPr>
        <w:t>mensuelle</w:t>
      </w:r>
      <w:r w:rsidRPr="00442D7B">
        <w:rPr>
          <w:rFonts w:ascii="Times New Roman" w:cs="Times New Roman" w:hAnsi="Times New Roman"/>
          <w:color w:themeColor="text1" w:val="000000"/>
        </w:rPr>
        <w:t>.</w:t>
      </w:r>
    </w:p>
    <w:p w14:paraId="2E82398E" w14:textId="1BB1F607" w:rsidP="00C35111" w:rsidR="00A564C3" w:rsidRDefault="00A564C3" w:rsidRPr="00442D7B">
      <w:pPr>
        <w:spacing w:line="240" w:lineRule="atLeast"/>
        <w:ind w:firstLine="284"/>
        <w:jc w:val="both"/>
        <w:rPr>
          <w:rFonts w:ascii="Times New Roman" w:cs="Times New Roman" w:hAnsi="Times New Roman"/>
          <w:color w:themeColor="text1" w:val="000000"/>
        </w:rPr>
      </w:pPr>
      <w:r w:rsidRPr="00442D7B">
        <w:rPr>
          <w:rFonts w:ascii="Times New Roman" w:cs="Times New Roman" w:hAnsi="Times New Roman"/>
          <w:color w:themeColor="text1" w:val="000000"/>
        </w:rPr>
        <w:t>Le mo</w:t>
      </w:r>
      <w:r w:rsidR="00090F85" w:rsidRPr="00442D7B">
        <w:rPr>
          <w:rFonts w:ascii="Times New Roman" w:cs="Times New Roman" w:hAnsi="Times New Roman"/>
          <w:color w:themeColor="text1" w:val="000000"/>
        </w:rPr>
        <w:t>de de calcul</w:t>
      </w:r>
      <w:r w:rsidRPr="00442D7B">
        <w:rPr>
          <w:rFonts w:ascii="Times New Roman" w:cs="Times New Roman" w:hAnsi="Times New Roman"/>
          <w:color w:themeColor="text1" w:val="000000"/>
        </w:rPr>
        <w:t xml:space="preserve"> de la prime est</w:t>
      </w:r>
      <w:r w:rsidR="00B70DFA" w:rsidRPr="00442D7B">
        <w:rPr>
          <w:rFonts w:ascii="Times New Roman" w:cs="Times New Roman" w:hAnsi="Times New Roman"/>
          <w:color w:themeColor="text1" w:val="000000"/>
        </w:rPr>
        <w:t xml:space="preserve"> fixé en annexe N°1.</w:t>
      </w:r>
    </w:p>
    <w:p w14:paraId="54E6C650" w14:textId="331ED42E" w:rsidP="007D11A3" w:rsidR="00A564C3" w:rsidRDefault="00A564C3" w:rsidRPr="00442D7B">
      <w:pPr>
        <w:spacing w:line="240" w:lineRule="atLeast"/>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Le </w:t>
      </w:r>
      <w:r w:rsidR="008D0FBF" w:rsidRPr="00442D7B">
        <w:rPr>
          <w:rFonts w:ascii="Times New Roman" w:cs="Times New Roman" w:hAnsi="Times New Roman"/>
          <w:color w:themeColor="text1" w:val="000000"/>
        </w:rPr>
        <w:t>s</w:t>
      </w:r>
      <w:r w:rsidRPr="00442D7B">
        <w:rPr>
          <w:rFonts w:ascii="Times New Roman" w:cs="Times New Roman" w:hAnsi="Times New Roman"/>
          <w:color w:themeColor="text1" w:val="000000"/>
        </w:rPr>
        <w:t>alarié est informé que des contrôles aléatoires peuvent être effectués à tout moment de la journée de travail.</w:t>
      </w:r>
    </w:p>
    <w:p w14:paraId="67C1059F" w14:textId="77777777" w:rsidP="007D11A3" w:rsidR="00B70DFA" w:rsidRDefault="00B70DFA" w:rsidRPr="00442D7B">
      <w:pPr>
        <w:spacing w:line="240" w:lineRule="atLeast"/>
        <w:ind w:firstLine="424" w:left="284"/>
        <w:jc w:val="both"/>
        <w:rPr>
          <w:rFonts w:ascii="Times New Roman" w:cs="Times New Roman" w:hAnsi="Times New Roman"/>
          <w:color w:themeColor="text1" w:val="000000"/>
        </w:rPr>
      </w:pPr>
    </w:p>
    <w:p w14:paraId="6A9172F6" w14:textId="00D1329A" w:rsidP="007D11A3" w:rsidR="00A564C3" w:rsidRDefault="00A564C3" w:rsidRPr="00442D7B">
      <w:pPr>
        <w:spacing w:line="240" w:lineRule="atLeast"/>
        <w:ind w:firstLine="424"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III – A) 4) b.</w:t>
      </w:r>
      <w:r w:rsidRPr="00442D7B">
        <w:rPr>
          <w:rFonts w:ascii="Times New Roman" w:cs="Times New Roman" w:hAnsi="Times New Roman"/>
          <w:color w:themeColor="text1" w:val="000000"/>
          <w:u w:val="single"/>
        </w:rPr>
        <w:t xml:space="preserve"> Prime</w:t>
      </w:r>
      <w:r w:rsidR="00090F85" w:rsidRPr="00442D7B">
        <w:rPr>
          <w:rFonts w:ascii="Times New Roman" w:cs="Times New Roman" w:hAnsi="Times New Roman"/>
          <w:color w:themeColor="text1" w:val="000000"/>
          <w:u w:val="single"/>
        </w:rPr>
        <w:t xml:space="preserve"> mensuelle</w:t>
      </w:r>
      <w:r w:rsidRPr="00442D7B">
        <w:rPr>
          <w:rFonts w:ascii="Times New Roman" w:cs="Times New Roman" w:hAnsi="Times New Roman"/>
          <w:color w:themeColor="text1" w:val="000000"/>
          <w:u w:val="single"/>
        </w:rPr>
        <w:t xml:space="preserve"> de caisse</w:t>
      </w:r>
      <w:r w:rsidR="00284A07" w:rsidRPr="00442D7B">
        <w:rPr>
          <w:rFonts w:ascii="Times New Roman" w:cs="Times New Roman" w:hAnsi="Times New Roman"/>
          <w:color w:themeColor="text1" w:val="000000"/>
          <w:u w:val="single"/>
        </w:rPr>
        <w:t>s</w:t>
      </w:r>
      <w:r w:rsidRPr="00442D7B">
        <w:rPr>
          <w:rFonts w:ascii="Times New Roman" w:cs="Times New Roman" w:hAnsi="Times New Roman"/>
          <w:color w:themeColor="text1" w:val="000000"/>
        </w:rPr>
        <w:t xml:space="preserve"> :</w:t>
      </w:r>
    </w:p>
    <w:p w14:paraId="61DBD29D" w14:textId="1CB3E099" w:rsidP="00B44FCC" w:rsidR="00C35111" w:rsidRDefault="00A564C3" w:rsidRPr="00442D7B">
      <w:pPr>
        <w:spacing w:line="240" w:lineRule="atLeast"/>
        <w:ind w:left="993"/>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Cette prime ne sera acquise que dans la mesure où le </w:t>
      </w:r>
      <w:r w:rsidR="00FC4D37" w:rsidRPr="00442D7B">
        <w:rPr>
          <w:rFonts w:ascii="Times New Roman" w:cs="Times New Roman" w:hAnsi="Times New Roman"/>
          <w:color w:themeColor="text1" w:val="000000"/>
        </w:rPr>
        <w:t>conducteur</w:t>
      </w:r>
      <w:r w:rsidRPr="00442D7B">
        <w:rPr>
          <w:rFonts w:ascii="Times New Roman" w:cs="Times New Roman" w:hAnsi="Times New Roman"/>
          <w:color w:themeColor="text1" w:val="000000"/>
        </w:rPr>
        <w:t xml:space="preserve"> aura procédé aux vérifications et procédures prescrites en matière de perception ou au contrôle des titres de transport (client sans billet, élève sans carte, etc</w:t>
      </w:r>
      <w:r w:rsidR="00C35111" w:rsidRPr="00442D7B">
        <w:rPr>
          <w:rFonts w:ascii="Times New Roman" w:cs="Times New Roman" w:hAnsi="Times New Roman"/>
          <w:color w:themeColor="text1" w:val="000000"/>
        </w:rPr>
        <w:t>.</w:t>
      </w:r>
      <w:r w:rsidRPr="00442D7B">
        <w:rPr>
          <w:rFonts w:ascii="Times New Roman" w:cs="Times New Roman" w:hAnsi="Times New Roman"/>
          <w:color w:themeColor="text1" w:val="000000"/>
        </w:rPr>
        <w:t>)</w:t>
      </w:r>
    </w:p>
    <w:p w14:paraId="7C1A5859" w14:textId="77777777" w:rsidP="007D11A3" w:rsidR="00A564C3" w:rsidRDefault="00A564C3" w:rsidRPr="00442D7B">
      <w:pPr>
        <w:spacing w:line="240" w:lineRule="atLeast"/>
        <w:ind w:left="993"/>
        <w:jc w:val="both"/>
        <w:rPr>
          <w:rFonts w:ascii="Times New Roman" w:cs="Times New Roman" w:hAnsi="Times New Roman"/>
          <w:color w:themeColor="text1" w:val="000000"/>
        </w:rPr>
      </w:pPr>
      <w:r w:rsidRPr="00442D7B">
        <w:rPr>
          <w:rFonts w:ascii="Times New Roman" w:cs="Times New Roman" w:hAnsi="Times New Roman"/>
          <w:color w:themeColor="text1" w:val="000000"/>
        </w:rPr>
        <w:t>Elle se décompose en deux parties :</w:t>
      </w:r>
    </w:p>
    <w:p w14:paraId="19BC5308" w14:textId="0AFCB01D" w:rsidP="007D11A3" w:rsidR="00A564C3" w:rsidRDefault="0071552A" w:rsidRPr="00442D7B">
      <w:pPr>
        <w:numPr>
          <w:ilvl w:val="0"/>
          <w:numId w:val="18"/>
        </w:numPr>
        <w:tabs>
          <w:tab w:pos="1353" w:val="num"/>
        </w:tabs>
        <w:spacing w:after="0" w:line="240" w:lineRule="atLeast"/>
        <w:ind w:left="1353"/>
        <w:jc w:val="both"/>
        <w:rPr>
          <w:rFonts w:ascii="Times New Roman" w:cs="Times New Roman" w:hAnsi="Times New Roman"/>
          <w:color w:themeColor="text1" w:val="000000"/>
        </w:rPr>
      </w:pPr>
      <w:r w:rsidRPr="00442D7B">
        <w:rPr>
          <w:rFonts w:ascii="Times New Roman" w:cs="Times New Roman" w:hAnsi="Times New Roman"/>
          <w:color w:themeColor="text1" w:val="000000"/>
          <w:u w:val="single"/>
        </w:rPr>
        <w:t>Un</w:t>
      </w:r>
      <w:r w:rsidR="00A564C3" w:rsidRPr="00442D7B">
        <w:rPr>
          <w:rFonts w:ascii="Times New Roman" w:cs="Times New Roman" w:hAnsi="Times New Roman"/>
          <w:color w:themeColor="text1" w:val="000000"/>
          <w:u w:val="single"/>
        </w:rPr>
        <w:t xml:space="preserve"> terme appelé "rendu de caisse"</w:t>
      </w:r>
      <w:r w:rsidR="00A564C3" w:rsidRPr="00442D7B">
        <w:rPr>
          <w:rFonts w:ascii="Times New Roman" w:cs="Times New Roman" w:hAnsi="Times New Roman"/>
          <w:color w:themeColor="text1" w:val="000000"/>
        </w:rPr>
        <w:t xml:space="preserve"> est attribué à chaque remise de caisse au caissier de l'entreprise.  Ces rendus de caisse doivent être effectués obligatoirement tous les jours ou au minimum une fois par semaine après accord de l’entreprise.</w:t>
      </w:r>
    </w:p>
    <w:p w14:paraId="68CA27C1" w14:textId="3BBC1464" w:rsidP="007D11A3" w:rsidR="00A564C3" w:rsidRDefault="00A564C3" w:rsidRPr="00442D7B">
      <w:pPr>
        <w:spacing w:line="240" w:lineRule="atLeast"/>
        <w:ind w:left="1353"/>
        <w:jc w:val="both"/>
        <w:rPr>
          <w:rFonts w:ascii="Times New Roman" w:cs="Times New Roman" w:hAnsi="Times New Roman"/>
          <w:color w:themeColor="text1" w:val="000000"/>
        </w:rPr>
      </w:pPr>
      <w:r w:rsidRPr="00442D7B">
        <w:rPr>
          <w:rFonts w:ascii="Times New Roman" w:cs="Times New Roman" w:hAnsi="Times New Roman"/>
          <w:color w:themeColor="text1" w:val="000000"/>
        </w:rPr>
        <w:t>En cas d’absence prolongée (congés, maladie</w:t>
      </w:r>
      <w:r w:rsidR="00B44FCC" w:rsidRPr="00442D7B">
        <w:rPr>
          <w:rFonts w:ascii="Times New Roman" w:cs="Times New Roman" w:hAnsi="Times New Roman"/>
          <w:color w:themeColor="text1" w:val="000000"/>
        </w:rPr>
        <w:t>,</w:t>
      </w:r>
      <w:r w:rsidRPr="00442D7B">
        <w:rPr>
          <w:rFonts w:ascii="Times New Roman" w:cs="Times New Roman" w:hAnsi="Times New Roman"/>
          <w:color w:themeColor="text1" w:val="000000"/>
        </w:rPr>
        <w:t xml:space="preserve"> etc</w:t>
      </w:r>
      <w:r w:rsidR="00B204AA" w:rsidRPr="00442D7B">
        <w:rPr>
          <w:rFonts w:ascii="Times New Roman" w:cs="Times New Roman" w:hAnsi="Times New Roman"/>
          <w:color w:themeColor="text1" w:val="000000"/>
        </w:rPr>
        <w:t>.</w:t>
      </w:r>
      <w:r w:rsidRPr="00442D7B">
        <w:rPr>
          <w:rFonts w:ascii="Times New Roman" w:cs="Times New Roman" w:hAnsi="Times New Roman"/>
          <w:color w:themeColor="text1" w:val="000000"/>
        </w:rPr>
        <w:t>) le salarié devra prendre ses dispositions pour rendre sa caisse</w:t>
      </w:r>
      <w:r w:rsidR="00284F97" w:rsidRPr="00442D7B">
        <w:rPr>
          <w:rFonts w:ascii="Times New Roman" w:cs="Times New Roman" w:hAnsi="Times New Roman"/>
          <w:color w:themeColor="text1" w:val="000000"/>
        </w:rPr>
        <w:t xml:space="preserve">, sa cassette et </w:t>
      </w:r>
      <w:r w:rsidRPr="00442D7B">
        <w:rPr>
          <w:rFonts w:ascii="Times New Roman" w:cs="Times New Roman" w:hAnsi="Times New Roman"/>
          <w:color w:themeColor="text1" w:val="000000"/>
        </w:rPr>
        <w:t>sa billetterie de secours avant son départ ou au plus tard dans la semaine suivant sa cessation d’activité.</w:t>
      </w:r>
    </w:p>
    <w:p w14:paraId="2E640CC1" w14:textId="7884B7EE" w:rsidP="007D11A3" w:rsidR="00A564C3" w:rsidRDefault="0071552A" w:rsidRPr="00442D7B">
      <w:pPr>
        <w:numPr>
          <w:ilvl w:val="0"/>
          <w:numId w:val="18"/>
        </w:numPr>
        <w:tabs>
          <w:tab w:pos="1353" w:val="num"/>
        </w:tabs>
        <w:spacing w:after="0" w:line="240" w:lineRule="atLeast"/>
        <w:ind w:left="1353"/>
        <w:jc w:val="both"/>
        <w:rPr>
          <w:rFonts w:ascii="Times New Roman" w:cs="Times New Roman" w:hAnsi="Times New Roman"/>
          <w:color w:themeColor="text1" w:val="000000"/>
        </w:rPr>
      </w:pPr>
      <w:r w:rsidRPr="00442D7B">
        <w:rPr>
          <w:rFonts w:ascii="Times New Roman" w:cs="Times New Roman" w:hAnsi="Times New Roman"/>
          <w:color w:themeColor="text1" w:val="000000"/>
          <w:u w:val="single"/>
        </w:rPr>
        <w:t>Un</w:t>
      </w:r>
      <w:r w:rsidR="00A564C3" w:rsidRPr="00442D7B">
        <w:rPr>
          <w:rFonts w:ascii="Times New Roman" w:cs="Times New Roman" w:hAnsi="Times New Roman"/>
          <w:color w:themeColor="text1" w:val="000000"/>
          <w:u w:val="single"/>
        </w:rPr>
        <w:t xml:space="preserve"> terme appelé "encaissement"</w:t>
      </w:r>
      <w:r w:rsidR="00A564C3" w:rsidRPr="00442D7B">
        <w:rPr>
          <w:rFonts w:ascii="Times New Roman" w:cs="Times New Roman" w:hAnsi="Times New Roman"/>
          <w:color w:themeColor="text1" w:val="000000"/>
        </w:rPr>
        <w:t xml:space="preserve"> est attribué autant de fois qu'il y a de services avec caisse, dans la journée de travail.</w:t>
      </w:r>
    </w:p>
    <w:p w14:paraId="4EB6BA5F" w14:textId="77777777" w:rsidP="007D11A3" w:rsidR="00883F54" w:rsidRDefault="00883F54" w:rsidRPr="00442D7B">
      <w:pPr>
        <w:spacing w:after="0" w:line="240" w:lineRule="atLeast"/>
        <w:ind w:left="1353"/>
        <w:jc w:val="both"/>
        <w:rPr>
          <w:rFonts w:ascii="Times New Roman" w:cs="Times New Roman" w:hAnsi="Times New Roman"/>
          <w:color w:themeColor="text1" w:val="000000"/>
        </w:rPr>
      </w:pPr>
    </w:p>
    <w:p w14:paraId="4F4A0255" w14:textId="6AE0B8DF" w:rsidP="007D11A3" w:rsidR="00A564C3" w:rsidRDefault="00A564C3" w:rsidRPr="00442D7B">
      <w:pPr>
        <w:spacing w:line="240" w:lineRule="atLeast"/>
        <w:ind w:left="993"/>
        <w:jc w:val="both"/>
        <w:rPr>
          <w:rFonts w:ascii="Times New Roman" w:cs="Times New Roman" w:hAnsi="Times New Roman"/>
          <w:color w:themeColor="text1" w:val="000000"/>
        </w:rPr>
      </w:pPr>
      <w:r w:rsidRPr="00442D7B">
        <w:rPr>
          <w:rFonts w:ascii="Times New Roman" w:cs="Times New Roman" w:hAnsi="Times New Roman"/>
          <w:color w:themeColor="text1" w:val="000000"/>
        </w:rPr>
        <w:t>Le mo</w:t>
      </w:r>
      <w:r w:rsidR="00883F54" w:rsidRPr="00442D7B">
        <w:rPr>
          <w:rFonts w:ascii="Times New Roman" w:cs="Times New Roman" w:hAnsi="Times New Roman"/>
          <w:color w:themeColor="text1" w:val="000000"/>
        </w:rPr>
        <w:t>de calcul</w:t>
      </w:r>
      <w:r w:rsidR="00090F85" w:rsidRPr="00442D7B">
        <w:rPr>
          <w:rFonts w:ascii="Times New Roman" w:cs="Times New Roman" w:hAnsi="Times New Roman"/>
          <w:color w:themeColor="text1" w:val="000000"/>
        </w:rPr>
        <w:t xml:space="preserve"> </w:t>
      </w:r>
      <w:r w:rsidR="00AB42BF" w:rsidRPr="00442D7B">
        <w:rPr>
          <w:rFonts w:ascii="Times New Roman" w:cs="Times New Roman" w:hAnsi="Times New Roman"/>
          <w:color w:themeColor="text1" w:val="000000"/>
        </w:rPr>
        <w:t>de cette</w:t>
      </w:r>
      <w:r w:rsidRPr="00442D7B">
        <w:rPr>
          <w:rFonts w:ascii="Times New Roman" w:cs="Times New Roman" w:hAnsi="Times New Roman"/>
          <w:color w:themeColor="text1" w:val="000000"/>
        </w:rPr>
        <w:t xml:space="preserve"> prime est précisé dans l'annexe N°1.</w:t>
      </w:r>
    </w:p>
    <w:p w14:paraId="654855E3" w14:textId="77777777" w:rsidP="007D11A3" w:rsidR="00A564C3" w:rsidRDefault="00A564C3" w:rsidRPr="00442D7B">
      <w:pPr>
        <w:spacing w:line="240" w:lineRule="atLeast"/>
        <w:ind w:left="284"/>
        <w:jc w:val="both"/>
        <w:rPr>
          <w:rFonts w:ascii="Times New Roman" w:cs="Times New Roman" w:hAnsi="Times New Roman"/>
          <w:color w:themeColor="text1" w:val="000000"/>
        </w:rPr>
      </w:pPr>
    </w:p>
    <w:p w14:paraId="05A3FFC2" w14:textId="151F311F" w:rsidP="007D11A3" w:rsidR="00A564C3" w:rsidRDefault="00A564C3" w:rsidRPr="00442D7B">
      <w:pPr>
        <w:pStyle w:val="Retraitcorpsdetexte"/>
        <w:ind w:firstLine="424" w:left="284"/>
        <w:jc w:val="both"/>
        <w:rPr>
          <w:color w:themeColor="text1" w:val="000000"/>
          <w:sz w:val="22"/>
          <w:szCs w:val="22"/>
        </w:rPr>
      </w:pPr>
      <w:r w:rsidRPr="00442D7B">
        <w:rPr>
          <w:color w:themeColor="text1" w:val="000000"/>
          <w:sz w:val="22"/>
          <w:szCs w:val="22"/>
        </w:rPr>
        <w:t xml:space="preserve">III – A) 4) </w:t>
      </w:r>
      <w:r w:rsidR="00883F54" w:rsidRPr="00442D7B">
        <w:rPr>
          <w:color w:themeColor="text1" w:val="000000"/>
          <w:sz w:val="22"/>
          <w:szCs w:val="22"/>
        </w:rPr>
        <w:t>c</w:t>
      </w:r>
      <w:r w:rsidRPr="00442D7B">
        <w:rPr>
          <w:color w:themeColor="text1" w:val="000000"/>
          <w:sz w:val="22"/>
          <w:szCs w:val="22"/>
        </w:rPr>
        <w:t xml:space="preserve">. </w:t>
      </w:r>
      <w:r w:rsidRPr="00442D7B">
        <w:rPr>
          <w:color w:themeColor="text1" w:val="000000"/>
          <w:sz w:val="22"/>
          <w:szCs w:val="22"/>
          <w:u w:val="single"/>
        </w:rPr>
        <w:t>Tenue vestimentaire – Dotation annuelle</w:t>
      </w:r>
      <w:r w:rsidRPr="00442D7B">
        <w:rPr>
          <w:color w:themeColor="text1" w:val="000000"/>
          <w:sz w:val="22"/>
          <w:szCs w:val="22"/>
        </w:rPr>
        <w:t xml:space="preserve"> :</w:t>
      </w:r>
    </w:p>
    <w:p w14:paraId="73018DCF" w14:textId="77777777" w:rsidP="007D11A3" w:rsidR="00B70DFA" w:rsidRDefault="00B70DFA" w:rsidRPr="00442D7B">
      <w:pPr>
        <w:pStyle w:val="Retraitcorpsdetexte"/>
        <w:ind w:firstLine="424" w:left="284"/>
        <w:jc w:val="both"/>
        <w:rPr>
          <w:color w:themeColor="text1" w:val="000000"/>
          <w:sz w:val="22"/>
          <w:szCs w:val="22"/>
        </w:rPr>
      </w:pPr>
    </w:p>
    <w:p w14:paraId="7F975DB6" w14:textId="585F87AF" w:rsidP="007D11A3" w:rsidR="00A564C3" w:rsidRDefault="00A564C3" w:rsidRPr="00442D7B">
      <w:pPr>
        <w:pStyle w:val="Retraitcorpsdetexte"/>
        <w:ind w:left="284"/>
        <w:jc w:val="both"/>
        <w:rPr>
          <w:color w:themeColor="text1" w:val="000000"/>
          <w:sz w:val="22"/>
          <w:szCs w:val="22"/>
        </w:rPr>
      </w:pPr>
      <w:r w:rsidRPr="00442D7B">
        <w:rPr>
          <w:color w:themeColor="text1" w:val="000000"/>
          <w:sz w:val="22"/>
          <w:szCs w:val="22"/>
        </w:rPr>
        <w:t>Il est rappelé que le port d’une tenue vestimentaire obligatoire est justifié par la recherche de la préservation de l’image de marque de la société, mais également pour des raisons évidentes d’identification directe par la clientèle et ne saurait à ce titre être refusé par le conducteur, ce dernier s’exposant à défaut à d’éventuelles sanctions disciplinaires.</w:t>
      </w:r>
    </w:p>
    <w:p w14:paraId="6CF2FDB5" w14:textId="77777777" w:rsidP="007D11A3" w:rsidR="00A564C3" w:rsidRDefault="00A564C3" w:rsidRPr="00442D7B">
      <w:pPr>
        <w:pStyle w:val="Retraitcorpsdetexte"/>
        <w:ind w:left="284"/>
        <w:jc w:val="both"/>
        <w:rPr>
          <w:color w:themeColor="text1" w:val="000000"/>
          <w:sz w:val="22"/>
          <w:szCs w:val="22"/>
        </w:rPr>
      </w:pPr>
    </w:p>
    <w:p w14:paraId="40FC0CDA" w14:textId="5C80CE2C" w:rsidP="007D11A3" w:rsidR="00A564C3" w:rsidRDefault="00A564C3" w:rsidRPr="00442D7B">
      <w:pPr>
        <w:pStyle w:val="Retraitcorpsdetexte"/>
        <w:ind w:left="284"/>
        <w:jc w:val="both"/>
        <w:rPr>
          <w:color w:themeColor="text1" w:val="000000"/>
          <w:sz w:val="22"/>
          <w:szCs w:val="22"/>
        </w:rPr>
      </w:pPr>
      <w:r w:rsidRPr="00442D7B">
        <w:rPr>
          <w:color w:themeColor="text1" w:val="000000"/>
          <w:sz w:val="22"/>
          <w:szCs w:val="22"/>
        </w:rPr>
        <w:t>La tenue vestimentaire imposée par les autorités organisatrices est obligatoire ; pour ce faire, l'entreprise assure la dotation annuelle suivante :</w:t>
      </w:r>
    </w:p>
    <w:p w14:paraId="42C25F51" w14:textId="77777777" w:rsidP="007D11A3" w:rsidR="00081AEA" w:rsidRDefault="00081AEA" w:rsidRPr="00442D7B">
      <w:pPr>
        <w:pStyle w:val="Retraitcorpsdetexte"/>
        <w:ind w:left="284"/>
        <w:jc w:val="both"/>
        <w:rPr>
          <w:color w:themeColor="text1" w:val="000000"/>
          <w:sz w:val="22"/>
          <w:szCs w:val="22"/>
        </w:rPr>
      </w:pPr>
    </w:p>
    <w:p w14:paraId="35CF8177" w14:textId="3CAFF7CD" w:rsidP="007D11A3" w:rsidR="00081AEA" w:rsidRDefault="00081AEA" w:rsidRPr="00442D7B">
      <w:pPr>
        <w:pStyle w:val="Retraitcorpsdetexte"/>
        <w:ind w:left="284"/>
        <w:jc w:val="both"/>
        <w:rPr>
          <w:b/>
          <w:color w:themeColor="text1" w:val="000000"/>
          <w:sz w:val="22"/>
          <w:szCs w:val="22"/>
          <w:u w:val="single"/>
        </w:rPr>
      </w:pPr>
      <w:r w:rsidRPr="00442D7B">
        <w:rPr>
          <w:b/>
          <w:color w:themeColor="text1" w:val="000000"/>
          <w:sz w:val="22"/>
          <w:szCs w:val="22"/>
          <w:u w:val="single"/>
        </w:rPr>
        <w:t>POUR TOUS LES CONDUCTEURS : voir annexe N°1</w:t>
      </w:r>
    </w:p>
    <w:p w14:paraId="2085EA07" w14:textId="77777777" w:rsidP="007D11A3" w:rsidR="00A564C3" w:rsidRDefault="00A564C3" w:rsidRPr="00442D7B">
      <w:pPr>
        <w:pStyle w:val="Retraitcorpsdetexte"/>
        <w:ind w:left="284"/>
        <w:jc w:val="both"/>
        <w:rPr>
          <w:color w:themeColor="text1" w:val="000000"/>
          <w:sz w:val="22"/>
          <w:szCs w:val="22"/>
        </w:rPr>
      </w:pPr>
    </w:p>
    <w:p w14:paraId="02CA411D" w14:textId="77777777" w:rsidP="007D11A3" w:rsidR="00A564C3" w:rsidRDefault="00A564C3" w:rsidRPr="00442D7B">
      <w:pPr>
        <w:spacing w:line="240" w:lineRule="atLeast"/>
        <w:ind w:left="284"/>
        <w:jc w:val="both"/>
        <w:rPr>
          <w:rFonts w:ascii="Times New Roman" w:cs="Times New Roman" w:hAnsi="Times New Roman"/>
          <w:color w:themeColor="text1" w:val="000000"/>
        </w:rPr>
      </w:pPr>
    </w:p>
    <w:p w14:paraId="24309A54" w14:textId="25349DAB" w:rsidP="007D11A3" w:rsidR="00A564C3" w:rsidRDefault="00A564C3" w:rsidRPr="00442D7B">
      <w:pPr>
        <w:pStyle w:val="Corpsdetexte2"/>
        <w:ind w:left="284"/>
        <w:rPr>
          <w:color w:themeColor="text1" w:val="000000"/>
          <w:sz w:val="22"/>
          <w:szCs w:val="22"/>
        </w:rPr>
      </w:pPr>
      <w:r w:rsidRPr="00442D7B">
        <w:rPr>
          <w:color w:themeColor="text1" w:val="000000"/>
          <w:sz w:val="22"/>
          <w:szCs w:val="22"/>
        </w:rPr>
        <w:t xml:space="preserve">Le </w:t>
      </w:r>
      <w:r w:rsidR="00B70DFA" w:rsidRPr="00442D7B">
        <w:rPr>
          <w:color w:themeColor="text1" w:val="000000"/>
          <w:sz w:val="22"/>
          <w:szCs w:val="22"/>
        </w:rPr>
        <w:t>s</w:t>
      </w:r>
      <w:r w:rsidRPr="00442D7B">
        <w:rPr>
          <w:color w:themeColor="text1" w:val="000000"/>
          <w:sz w:val="22"/>
          <w:szCs w:val="22"/>
        </w:rPr>
        <w:t>alarié a la possibilité d'augmenter sa dotation par achat direct aux conditions particulières de l'entreprise.</w:t>
      </w:r>
    </w:p>
    <w:p w14:paraId="779D431C" w14:textId="77777777" w:rsidP="007D11A3" w:rsidR="00A564C3" w:rsidRDefault="00A564C3" w:rsidRPr="00442D7B">
      <w:pPr>
        <w:pStyle w:val="Corpsdetexte2"/>
        <w:ind w:left="284"/>
        <w:rPr>
          <w:color w:themeColor="text1" w:val="000000"/>
          <w:sz w:val="22"/>
          <w:szCs w:val="22"/>
        </w:rPr>
      </w:pPr>
    </w:p>
    <w:p w14:paraId="67247BA9" w14:textId="1E74CE51" w:rsidP="007D11A3" w:rsidR="00A564C3" w:rsidRDefault="00A564C3" w:rsidRPr="00442D7B">
      <w:pPr>
        <w:pStyle w:val="Corpsdetexte2"/>
        <w:numPr>
          <w:ilvl w:val="0"/>
          <w:numId w:val="26"/>
        </w:numPr>
        <w:rPr>
          <w:color w:themeColor="text1" w:val="000000"/>
          <w:sz w:val="22"/>
          <w:szCs w:val="22"/>
          <w:u w:val="single"/>
        </w:rPr>
      </w:pPr>
      <w:r w:rsidRPr="00442D7B">
        <w:rPr>
          <w:color w:themeColor="text1" w:val="000000"/>
          <w:sz w:val="22"/>
          <w:szCs w:val="22"/>
          <w:u w:val="single"/>
        </w:rPr>
        <w:t>Versement d’une indemnité d’entretien</w:t>
      </w:r>
      <w:r w:rsidR="0031129E" w:rsidRPr="00442D7B">
        <w:rPr>
          <w:color w:themeColor="text1" w:val="000000"/>
          <w:sz w:val="22"/>
          <w:szCs w:val="22"/>
        </w:rPr>
        <w:t> :</w:t>
      </w:r>
    </w:p>
    <w:p w14:paraId="7DA8F136" w14:textId="47E7FC24" w:rsidP="007D11A3" w:rsidR="00A564C3" w:rsidRDefault="00A564C3" w:rsidRPr="00442D7B">
      <w:pPr>
        <w:pStyle w:val="Retraitcorpsdetexte"/>
        <w:ind w:left="284"/>
        <w:jc w:val="both"/>
        <w:rPr>
          <w:strike/>
          <w:color w:themeColor="text1" w:val="000000"/>
          <w:sz w:val="22"/>
          <w:szCs w:val="22"/>
        </w:rPr>
      </w:pPr>
      <w:r w:rsidRPr="00442D7B">
        <w:rPr>
          <w:color w:themeColor="text1" w:val="000000"/>
          <w:sz w:val="22"/>
          <w:szCs w:val="22"/>
        </w:rPr>
        <w:t xml:space="preserve">Les salariés percevront une </w:t>
      </w:r>
      <w:r w:rsidR="00B20650" w:rsidRPr="00442D7B">
        <w:rPr>
          <w:color w:themeColor="text1" w:val="000000"/>
          <w:sz w:val="22"/>
          <w:szCs w:val="22"/>
        </w:rPr>
        <w:t xml:space="preserve">indemnité </w:t>
      </w:r>
      <w:r w:rsidRPr="00442D7B">
        <w:rPr>
          <w:color w:themeColor="text1" w:val="000000"/>
          <w:sz w:val="22"/>
          <w:szCs w:val="22"/>
        </w:rPr>
        <w:t>d’entretien dont le montant est défini à l’annexe</w:t>
      </w:r>
      <w:r w:rsidR="00883F54" w:rsidRPr="00442D7B">
        <w:rPr>
          <w:color w:themeColor="text1" w:val="000000"/>
          <w:sz w:val="22"/>
          <w:szCs w:val="22"/>
        </w:rPr>
        <w:t xml:space="preserve"> 1.</w:t>
      </w:r>
      <w:r w:rsidRPr="00442D7B">
        <w:rPr>
          <w:color w:themeColor="text1" w:val="000000"/>
          <w:sz w:val="22"/>
          <w:szCs w:val="22"/>
        </w:rPr>
        <w:t xml:space="preserve">  Cette </w:t>
      </w:r>
      <w:r w:rsidR="00B20650" w:rsidRPr="00442D7B">
        <w:rPr>
          <w:color w:themeColor="text1" w:val="000000"/>
          <w:sz w:val="22"/>
          <w:szCs w:val="22"/>
        </w:rPr>
        <w:t>indemnité d’entretien</w:t>
      </w:r>
      <w:r w:rsidR="00A6205D">
        <w:rPr>
          <w:color w:themeColor="text1" w:val="000000"/>
          <w:sz w:val="22"/>
          <w:szCs w:val="22"/>
        </w:rPr>
        <w:t xml:space="preserve"> sera</w:t>
      </w:r>
      <w:r w:rsidR="00C84588" w:rsidRPr="00442D7B">
        <w:rPr>
          <w:color w:themeColor="text1" w:val="000000"/>
          <w:sz w:val="22"/>
          <w:szCs w:val="22"/>
        </w:rPr>
        <w:t xml:space="preserve"> calculée par</w:t>
      </w:r>
      <w:r w:rsidR="00766CD7" w:rsidRPr="00442D7B">
        <w:rPr>
          <w:color w:themeColor="text1" w:val="000000"/>
          <w:sz w:val="22"/>
          <w:szCs w:val="22"/>
        </w:rPr>
        <w:t xml:space="preserve"> jour travaillé</w:t>
      </w:r>
      <w:r w:rsidR="00584E35" w:rsidRPr="00442D7B">
        <w:rPr>
          <w:color w:themeColor="text1" w:val="000000"/>
          <w:sz w:val="22"/>
          <w:szCs w:val="22"/>
        </w:rPr>
        <w:t>.</w:t>
      </w:r>
      <w:r w:rsidR="00C84588" w:rsidRPr="00442D7B">
        <w:rPr>
          <w:color w:themeColor="text1" w:val="000000"/>
          <w:sz w:val="22"/>
          <w:szCs w:val="22"/>
        </w:rPr>
        <w:t xml:space="preserve"> </w:t>
      </w:r>
    </w:p>
    <w:p w14:paraId="553A9742" w14:textId="09A7FB8C" w:rsidP="007D11A3" w:rsidR="00A564C3" w:rsidRDefault="00A564C3" w:rsidRPr="00442D7B">
      <w:pPr>
        <w:pStyle w:val="Retraitcorpsdetexte"/>
        <w:ind w:left="284"/>
        <w:jc w:val="both"/>
        <w:rPr>
          <w:color w:themeColor="text1" w:val="000000"/>
          <w:sz w:val="22"/>
          <w:szCs w:val="22"/>
        </w:rPr>
      </w:pPr>
      <w:r w:rsidRPr="00442D7B">
        <w:rPr>
          <w:color w:themeColor="text1" w:val="000000"/>
          <w:sz w:val="22"/>
          <w:szCs w:val="22"/>
        </w:rPr>
        <w:t>Le vers</w:t>
      </w:r>
      <w:r w:rsidR="00FB5C15" w:rsidRPr="00442D7B">
        <w:rPr>
          <w:color w:themeColor="text1" w:val="000000"/>
          <w:sz w:val="22"/>
          <w:szCs w:val="22"/>
        </w:rPr>
        <w:t xml:space="preserve">ement de cette indemnité est </w:t>
      </w:r>
      <w:r w:rsidRPr="00442D7B">
        <w:rPr>
          <w:color w:themeColor="text1" w:val="000000"/>
          <w:sz w:val="22"/>
          <w:szCs w:val="22"/>
        </w:rPr>
        <w:t>corollaire au port obligatoire d’une tenue de travail et de la nécessité pour les collaborateurs de prendre en charge son entretien.</w:t>
      </w:r>
    </w:p>
    <w:p w14:paraId="43C99585" w14:textId="52995426" w:rsidP="007D11A3" w:rsidR="00A564C3" w:rsidRDefault="007A435C" w:rsidRPr="00442D7B">
      <w:pPr>
        <w:pStyle w:val="Retraitcorpsdetexte"/>
        <w:ind w:left="284"/>
        <w:jc w:val="both"/>
        <w:rPr>
          <w:color w:themeColor="text1" w:val="000000"/>
          <w:sz w:val="22"/>
          <w:szCs w:val="22"/>
        </w:rPr>
      </w:pPr>
      <w:r w:rsidRPr="00442D7B">
        <w:rPr>
          <w:color w:themeColor="text1" w:val="000000"/>
          <w:sz w:val="22"/>
          <w:szCs w:val="22"/>
        </w:rPr>
        <w:t>L’indemnité ne sera versée qu’en cas de port effectif de la tenue et de son bon entretien.</w:t>
      </w:r>
    </w:p>
    <w:p w14:paraId="349EF301" w14:textId="77777777" w:rsidP="007D11A3" w:rsidR="006B0244" w:rsidRDefault="006B0244" w:rsidRPr="00442D7B">
      <w:pPr>
        <w:pStyle w:val="Retraitcorpsdetexte"/>
        <w:ind w:left="284"/>
        <w:jc w:val="both"/>
        <w:rPr>
          <w:color w:themeColor="text1" w:val="000000"/>
          <w:sz w:val="22"/>
          <w:szCs w:val="22"/>
        </w:rPr>
      </w:pPr>
    </w:p>
    <w:p w14:paraId="5C40D0FE" w14:textId="77777777" w:rsidP="007D11A3" w:rsidR="00172846" w:rsidRDefault="00172846" w:rsidRPr="00442D7B">
      <w:pPr>
        <w:pStyle w:val="Retraitcorpsdetexte"/>
        <w:ind w:left="284"/>
        <w:jc w:val="both"/>
        <w:rPr>
          <w:color w:themeColor="text1" w:val="000000"/>
          <w:sz w:val="22"/>
          <w:szCs w:val="22"/>
        </w:rPr>
      </w:pPr>
    </w:p>
    <w:p w14:paraId="282650E9" w14:textId="207339F7" w:rsidP="00C35111" w:rsidR="00C35111" w:rsidRDefault="00A564C3" w:rsidRPr="00442D7B">
      <w:pPr>
        <w:pStyle w:val="Paragraphedeliste"/>
        <w:numPr>
          <w:ilvl w:val="0"/>
          <w:numId w:val="25"/>
        </w:numPr>
        <w:tabs>
          <w:tab w:pos="6075" w:val="left"/>
        </w:tabs>
        <w:jc w:val="both"/>
        <w:rPr>
          <w:rFonts w:ascii="Times New Roman" w:hAnsi="Times New Roman"/>
          <w:b/>
          <w:color w:themeColor="text1" w:val="000000"/>
          <w:sz w:val="28"/>
          <w:u w:val="single"/>
        </w:rPr>
      </w:pPr>
      <w:r w:rsidRPr="00442D7B">
        <w:rPr>
          <w:rFonts w:ascii="Times New Roman" w:hAnsi="Times New Roman"/>
          <w:b/>
          <w:color w:themeColor="text1" w:val="000000"/>
          <w:sz w:val="28"/>
          <w:u w:val="single"/>
        </w:rPr>
        <w:t>P</w:t>
      </w:r>
      <w:r w:rsidR="00AC1D2F" w:rsidRPr="00442D7B">
        <w:rPr>
          <w:rFonts w:ascii="Times New Roman" w:hAnsi="Times New Roman"/>
          <w:b/>
          <w:color w:themeColor="text1" w:val="000000"/>
          <w:sz w:val="28"/>
          <w:u w:val="single"/>
        </w:rPr>
        <w:t>LAFONNEMENT / D</w:t>
      </w:r>
      <w:r w:rsidR="0031129E" w:rsidRPr="00442D7B">
        <w:rPr>
          <w:rFonts w:ascii="Times New Roman" w:hAnsi="Times New Roman"/>
          <w:b/>
          <w:color w:themeColor="text1" w:val="000000"/>
          <w:sz w:val="28"/>
          <w:u w:val="single"/>
        </w:rPr>
        <w:t>É</w:t>
      </w:r>
      <w:r w:rsidR="00AC1D2F" w:rsidRPr="00442D7B">
        <w:rPr>
          <w:rFonts w:ascii="Times New Roman" w:hAnsi="Times New Roman"/>
          <w:b/>
          <w:color w:themeColor="text1" w:val="000000"/>
          <w:sz w:val="28"/>
          <w:u w:val="single"/>
        </w:rPr>
        <w:t>PLAFONNEMENT DES HEURES INDEMNITAIRES</w:t>
      </w:r>
      <w:r w:rsidR="0031129E" w:rsidRPr="00442D7B">
        <w:rPr>
          <w:rFonts w:ascii="Times New Roman" w:hAnsi="Times New Roman"/>
          <w:b/>
          <w:color w:themeColor="text1" w:val="000000"/>
          <w:sz w:val="28"/>
        </w:rPr>
        <w:t> :</w:t>
      </w:r>
    </w:p>
    <w:p w14:paraId="413639C5" w14:textId="2891B617" w:rsidP="007D11A3" w:rsidR="00A564C3" w:rsidRDefault="00A564C3" w:rsidRPr="00442D7B">
      <w:pPr>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Il est rappelé au préalable que les « heures indemnitaires » sont des heures </w:t>
      </w:r>
      <w:r w:rsidRPr="00442D7B">
        <w:rPr>
          <w:rFonts w:ascii="Times New Roman" w:cs="Times New Roman" w:hAnsi="Times New Roman"/>
          <w:color w:themeColor="text1" w:val="000000"/>
          <w:u w:val="single"/>
        </w:rPr>
        <w:t>rémunérées</w:t>
      </w:r>
      <w:r w:rsidRPr="00442D7B">
        <w:rPr>
          <w:rFonts w:ascii="Times New Roman" w:cs="Times New Roman" w:hAnsi="Times New Roman"/>
          <w:color w:themeColor="text1" w:val="000000"/>
        </w:rPr>
        <w:t xml:space="preserve"> qui ne correspondent pas à du temps de travail effectif. Il s’agit principalement des temps de coupur</w:t>
      </w:r>
      <w:r w:rsidR="00F707F4" w:rsidRPr="00442D7B">
        <w:rPr>
          <w:rFonts w:ascii="Times New Roman" w:cs="Times New Roman" w:hAnsi="Times New Roman"/>
          <w:color w:themeColor="text1" w:val="000000"/>
        </w:rPr>
        <w:t>e, temps de relais payé à 50%, de l’indemnisation des jours de repos lors de voyages à l’extérieur, etc.</w:t>
      </w:r>
    </w:p>
    <w:p w14:paraId="03AD8934" w14:textId="44C5D0BF" w:rsidP="007D11A3" w:rsidR="00A564C3" w:rsidRDefault="00A564C3" w:rsidRPr="00442D7B">
      <w:pPr>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Le nombre d’heures indemnitaires varie donc d’un mois sur l’autre, en fonction de l’organisation des services confiés aux conducteurs et de leurs temps de présence au cours du mois.</w:t>
      </w:r>
    </w:p>
    <w:p w14:paraId="5E8DD238" w14:textId="4CF6F07B" w:rsidP="007D11A3" w:rsidR="00B70DFA" w:rsidRDefault="00A564C3" w:rsidRPr="00442D7B">
      <w:pPr>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Afin d’éviter une trop grande fluctuation des rémunérations versées mensuellement, et à la demande des salariés eux-mêmes, il pourra être envisagé de plafonner le nombre d’heures indemnitaires payées chaque mois, de sorte à pouvoir en reporter le solde sur les mois moins « riches » en heures indemnitaires et en TTE. </w:t>
      </w:r>
      <w:r w:rsidRPr="00442D7B">
        <w:rPr>
          <w:rFonts w:ascii="Times New Roman" w:cs="Times New Roman" w:hAnsi="Times New Roman"/>
          <w:i/>
          <w:color w:themeColor="text1" w:val="000000"/>
        </w:rPr>
        <w:t>(= « déplafonnement » en période creuse</w:t>
      </w:r>
      <w:r w:rsidR="0071552A" w:rsidRPr="00442D7B">
        <w:rPr>
          <w:rFonts w:ascii="Times New Roman" w:cs="Times New Roman" w:hAnsi="Times New Roman"/>
          <w:i/>
          <w:color w:themeColor="text1" w:val="000000"/>
        </w:rPr>
        <w:t> »</w:t>
      </w:r>
      <w:r w:rsidRPr="00442D7B">
        <w:rPr>
          <w:rFonts w:ascii="Times New Roman" w:cs="Times New Roman" w:hAnsi="Times New Roman"/>
          <w:i/>
          <w:color w:themeColor="text1" w:val="000000"/>
        </w:rPr>
        <w:t>).</w:t>
      </w:r>
    </w:p>
    <w:p w14:paraId="7282872A" w14:textId="01C69FDD" w:rsidP="007D11A3" w:rsidR="002B1D5D" w:rsidRDefault="00A564C3" w:rsidRPr="00442D7B">
      <w:pPr>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Ce plafonnement ne pourra en aucun cas constituer une mesure généralisée et automatique : un examen au cas par cas sera effectué pour déterminer le niveau de plafonnement accordé aux salariés qui le demandent, et en tout état de cause après compensation des heures effectives dites négatives.</w:t>
      </w:r>
    </w:p>
    <w:p w14:paraId="1488412F" w14:textId="77777777" w:rsidP="007D11A3" w:rsidR="002B1D5D" w:rsidRDefault="002B1D5D" w:rsidRPr="00442D7B">
      <w:pPr>
        <w:spacing w:after="0"/>
        <w:ind w:left="360"/>
        <w:jc w:val="both"/>
        <w:rPr>
          <w:rFonts w:ascii="Times New Roman" w:cs="Times New Roman" w:hAnsi="Times New Roman"/>
          <w:color w:themeColor="text1" w:val="000000"/>
          <w:sz w:val="32"/>
        </w:rPr>
      </w:pPr>
    </w:p>
    <w:p w14:paraId="517D9769" w14:textId="0A7904EF" w:rsidP="007D11A3" w:rsidR="00DE642C" w:rsidRDefault="003861F1" w:rsidRPr="00442D7B">
      <w:pPr>
        <w:pStyle w:val="Paragraphedeliste"/>
        <w:numPr>
          <w:ilvl w:val="0"/>
          <w:numId w:val="23"/>
        </w:numPr>
        <w:spacing w:after="0"/>
        <w:jc w:val="both"/>
        <w:rPr>
          <w:rFonts w:ascii="Times New Roman" w:hAnsi="Times New Roman"/>
          <w:color w:themeColor="text1" w:val="000000"/>
          <w:sz w:val="32"/>
          <w:szCs w:val="32"/>
        </w:rPr>
      </w:pPr>
      <w:r w:rsidRPr="00442D7B">
        <w:rPr>
          <w:rFonts w:ascii="Times New Roman" w:hAnsi="Times New Roman"/>
          <w:b/>
          <w:bCs/>
          <w:color w:themeColor="text1" w:val="000000"/>
          <w:sz w:val="32"/>
          <w:szCs w:val="32"/>
          <w:u w:val="single"/>
        </w:rPr>
        <w:t>AUTRES PERSONNELS A TEMPS COMPLET</w:t>
      </w:r>
      <w:r w:rsidR="0031129E" w:rsidRPr="00442D7B">
        <w:rPr>
          <w:rFonts w:ascii="Times New Roman" w:hAnsi="Times New Roman"/>
          <w:b/>
          <w:bCs/>
          <w:color w:themeColor="text1" w:val="000000"/>
          <w:sz w:val="32"/>
          <w:szCs w:val="32"/>
        </w:rPr>
        <w:t> :</w:t>
      </w:r>
    </w:p>
    <w:p w14:paraId="5832DA2D" w14:textId="77777777" w:rsidP="007D11A3" w:rsidR="0037657C" w:rsidRDefault="0037657C" w:rsidRPr="00442D7B">
      <w:pPr>
        <w:spacing w:after="0"/>
        <w:jc w:val="both"/>
        <w:rPr>
          <w:rFonts w:ascii="Times New Roman" w:cs="Times New Roman" w:hAnsi="Times New Roman"/>
          <w:color w:themeColor="text1" w:val="000000"/>
          <w:sz w:val="24"/>
        </w:rPr>
      </w:pPr>
    </w:p>
    <w:p w14:paraId="31E8D607" w14:textId="3A8D78AE" w:rsidP="007D11A3" w:rsidR="0037657C" w:rsidRDefault="00BA5A56" w:rsidRPr="00442D7B">
      <w:pPr>
        <w:spacing w:after="0"/>
        <w:ind w:firstLine="708" w:left="708"/>
        <w:jc w:val="both"/>
        <w:rPr>
          <w:rFonts w:ascii="Times New Roman" w:hAnsi="Times New Roman"/>
          <w:b/>
          <w:bCs/>
          <w:color w:themeColor="text1" w:val="000000"/>
          <w:sz w:val="24"/>
          <w:szCs w:val="28"/>
        </w:rPr>
      </w:pPr>
      <w:bookmarkStart w:id="3" w:name="_Hlk85908585"/>
      <w:r w:rsidRPr="00442D7B">
        <w:rPr>
          <w:rFonts w:ascii="Times New Roman" w:hAnsi="Times New Roman"/>
          <w:b/>
          <w:bCs/>
          <w:color w:themeColor="text1" w:val="000000"/>
          <w:sz w:val="28"/>
          <w:szCs w:val="28"/>
          <w:u w:val="single"/>
        </w:rPr>
        <w:t>1)</w:t>
      </w:r>
      <w:r w:rsidR="0037657C" w:rsidRPr="00442D7B">
        <w:rPr>
          <w:rFonts w:ascii="Times New Roman" w:hAnsi="Times New Roman"/>
          <w:b/>
          <w:bCs/>
          <w:color w:themeColor="text1" w:val="000000"/>
          <w:sz w:val="28"/>
          <w:szCs w:val="28"/>
          <w:u w:val="single"/>
        </w:rPr>
        <w:t> </w:t>
      </w:r>
      <w:r w:rsidR="00BE60D6" w:rsidRPr="00442D7B">
        <w:rPr>
          <w:rFonts w:ascii="Times New Roman" w:hAnsi="Times New Roman"/>
          <w:b/>
          <w:bCs/>
          <w:color w:themeColor="text1" w:val="000000"/>
          <w:sz w:val="28"/>
          <w:szCs w:val="28"/>
          <w:u w:val="single"/>
        </w:rPr>
        <w:t>CHAMP D’APPLICATION</w:t>
      </w:r>
      <w:r w:rsidR="0031129E" w:rsidRPr="00442D7B">
        <w:rPr>
          <w:rFonts w:ascii="Times New Roman" w:hAnsi="Times New Roman"/>
          <w:b/>
          <w:bCs/>
          <w:color w:themeColor="text1" w:val="000000"/>
          <w:sz w:val="28"/>
          <w:szCs w:val="28"/>
        </w:rPr>
        <w:t> :</w:t>
      </w:r>
    </w:p>
    <w:p w14:paraId="60C183F0" w14:textId="77777777" w:rsidP="007D11A3" w:rsidR="00F04B81" w:rsidRDefault="00F04B81" w:rsidRPr="00442D7B">
      <w:pPr>
        <w:pStyle w:val="Paragraphedeliste"/>
        <w:spacing w:after="0"/>
        <w:ind w:left="1779"/>
        <w:jc w:val="both"/>
        <w:rPr>
          <w:rFonts w:ascii="Times New Roman" w:hAnsi="Times New Roman"/>
          <w:b/>
          <w:bCs/>
          <w:color w:themeColor="text1" w:val="000000"/>
          <w:sz w:val="24"/>
          <w:szCs w:val="28"/>
        </w:rPr>
      </w:pPr>
    </w:p>
    <w:bookmarkEnd w:id="3"/>
    <w:p w14:paraId="4C6790AD" w14:textId="03A2CC6C" w:rsidP="007D11A3" w:rsidR="0037657C" w:rsidRDefault="0037657C"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Sont concernés par la présente section l’ensemble des salariés à temps complet autres que conducteurs, quel que soit leur statut (ouvrier</w:t>
      </w:r>
      <w:r w:rsidR="008D0FBF" w:rsidRPr="00442D7B">
        <w:rPr>
          <w:rFonts w:ascii="Times New Roman" w:cs="Times New Roman" w:hAnsi="Times New Roman"/>
          <w:color w:themeColor="text1" w:val="000000"/>
        </w:rPr>
        <w:t>s</w:t>
      </w:r>
      <w:r w:rsidRPr="00442D7B">
        <w:rPr>
          <w:rFonts w:ascii="Times New Roman" w:cs="Times New Roman" w:hAnsi="Times New Roman"/>
          <w:color w:themeColor="text1" w:val="000000"/>
        </w:rPr>
        <w:t>, employé</w:t>
      </w:r>
      <w:r w:rsidR="008D0FBF" w:rsidRPr="00442D7B">
        <w:rPr>
          <w:rFonts w:ascii="Times New Roman" w:cs="Times New Roman" w:hAnsi="Times New Roman"/>
          <w:color w:themeColor="text1" w:val="000000"/>
        </w:rPr>
        <w:t>s</w:t>
      </w:r>
      <w:r w:rsidRPr="00442D7B">
        <w:rPr>
          <w:rFonts w:ascii="Times New Roman" w:cs="Times New Roman" w:hAnsi="Times New Roman"/>
          <w:color w:themeColor="text1" w:val="000000"/>
        </w:rPr>
        <w:t>, agents de maîtrise ou cadres), personnels d’atelier, commercial ou de bureau notamment, sous contrat à durée indéterminée ou déterminée.</w:t>
      </w:r>
    </w:p>
    <w:p w14:paraId="3C261749" w14:textId="77777777" w:rsidP="007D11A3" w:rsidR="0037657C" w:rsidRDefault="0037657C" w:rsidRPr="00442D7B">
      <w:pPr>
        <w:spacing w:after="0"/>
        <w:jc w:val="both"/>
        <w:rPr>
          <w:rFonts w:ascii="Times New Roman" w:cs="Times New Roman" w:hAnsi="Times New Roman"/>
          <w:b/>
          <w:bCs/>
          <w:color w:themeColor="text1" w:val="000000"/>
          <w:sz w:val="28"/>
          <w:szCs w:val="28"/>
        </w:rPr>
      </w:pPr>
    </w:p>
    <w:p w14:paraId="79442992" w14:textId="77777777" w:rsidP="007D11A3" w:rsidR="009B7434" w:rsidRDefault="009B7434" w:rsidRPr="00442D7B">
      <w:pPr>
        <w:spacing w:after="0"/>
        <w:jc w:val="both"/>
        <w:rPr>
          <w:rFonts w:ascii="Times New Roman" w:cs="Times New Roman" w:hAnsi="Times New Roman"/>
          <w:b/>
          <w:bCs/>
          <w:color w:themeColor="text1" w:val="000000"/>
          <w:sz w:val="28"/>
          <w:szCs w:val="28"/>
        </w:rPr>
      </w:pPr>
    </w:p>
    <w:p w14:paraId="42041F82" w14:textId="67F573E9" w:rsidP="0031129E" w:rsidR="003861F1" w:rsidRDefault="00BA5A56" w:rsidRPr="00442D7B">
      <w:pPr>
        <w:spacing w:after="0"/>
        <w:ind w:firstLine="708" w:left="708"/>
        <w:jc w:val="both"/>
        <w:rPr>
          <w:rFonts w:ascii="Times New Roman" w:hAnsi="Times New Roman"/>
          <w:b/>
          <w:bCs/>
          <w:color w:themeColor="text1" w:val="000000"/>
          <w:sz w:val="28"/>
          <w:szCs w:val="28"/>
        </w:rPr>
      </w:pPr>
      <w:r w:rsidRPr="00442D7B">
        <w:rPr>
          <w:rFonts w:ascii="Times New Roman" w:hAnsi="Times New Roman"/>
          <w:b/>
          <w:bCs/>
          <w:color w:themeColor="text1" w:val="000000"/>
          <w:sz w:val="28"/>
          <w:szCs w:val="28"/>
          <w:u w:val="single"/>
        </w:rPr>
        <w:t xml:space="preserve">2) </w:t>
      </w:r>
      <w:r w:rsidR="0037657C" w:rsidRPr="00442D7B">
        <w:rPr>
          <w:rFonts w:ascii="Times New Roman" w:hAnsi="Times New Roman"/>
          <w:b/>
          <w:bCs/>
          <w:color w:themeColor="text1" w:val="000000"/>
          <w:sz w:val="28"/>
          <w:szCs w:val="28"/>
          <w:u w:val="single"/>
        </w:rPr>
        <w:t>P</w:t>
      </w:r>
      <w:r w:rsidR="00BE60D6" w:rsidRPr="00442D7B">
        <w:rPr>
          <w:rFonts w:ascii="Times New Roman" w:hAnsi="Times New Roman"/>
          <w:b/>
          <w:bCs/>
          <w:color w:themeColor="text1" w:val="000000"/>
          <w:sz w:val="28"/>
          <w:szCs w:val="28"/>
          <w:u w:val="single"/>
        </w:rPr>
        <w:t>RINCIPE</w:t>
      </w:r>
      <w:r w:rsidR="0031129E" w:rsidRPr="00442D7B">
        <w:rPr>
          <w:rFonts w:ascii="Times New Roman" w:hAnsi="Times New Roman"/>
          <w:b/>
          <w:bCs/>
          <w:color w:themeColor="text1" w:val="000000"/>
          <w:sz w:val="28"/>
          <w:szCs w:val="28"/>
          <w:u w:val="single"/>
        </w:rPr>
        <w:t>S</w:t>
      </w:r>
      <w:r w:rsidR="00BE60D6" w:rsidRPr="00442D7B">
        <w:rPr>
          <w:rFonts w:ascii="Times New Roman" w:hAnsi="Times New Roman"/>
          <w:b/>
          <w:bCs/>
          <w:color w:themeColor="text1" w:val="000000"/>
          <w:sz w:val="28"/>
          <w:szCs w:val="28"/>
          <w:u w:val="single"/>
        </w:rPr>
        <w:t xml:space="preserve"> G</w:t>
      </w:r>
      <w:r w:rsidR="0031129E" w:rsidRPr="00442D7B">
        <w:rPr>
          <w:rFonts w:ascii="Times New Roman" w:hAnsi="Times New Roman"/>
          <w:b/>
          <w:bCs/>
          <w:color w:themeColor="text1" w:val="000000"/>
          <w:sz w:val="28"/>
          <w:szCs w:val="28"/>
          <w:u w:val="single"/>
        </w:rPr>
        <w:t>É</w:t>
      </w:r>
      <w:r w:rsidR="00BE60D6" w:rsidRPr="00442D7B">
        <w:rPr>
          <w:rFonts w:ascii="Times New Roman" w:hAnsi="Times New Roman"/>
          <w:b/>
          <w:bCs/>
          <w:color w:themeColor="text1" w:val="000000"/>
          <w:sz w:val="28"/>
          <w:szCs w:val="28"/>
          <w:u w:val="single"/>
        </w:rPr>
        <w:t>N</w:t>
      </w:r>
      <w:r w:rsidR="0031129E" w:rsidRPr="00442D7B">
        <w:rPr>
          <w:rFonts w:ascii="Times New Roman" w:hAnsi="Times New Roman"/>
          <w:b/>
          <w:bCs/>
          <w:color w:themeColor="text1" w:val="000000"/>
          <w:sz w:val="28"/>
          <w:szCs w:val="28"/>
          <w:u w:val="single"/>
        </w:rPr>
        <w:t>É</w:t>
      </w:r>
      <w:r w:rsidR="00BE60D6" w:rsidRPr="00442D7B">
        <w:rPr>
          <w:rFonts w:ascii="Times New Roman" w:hAnsi="Times New Roman"/>
          <w:b/>
          <w:bCs/>
          <w:color w:themeColor="text1" w:val="000000"/>
          <w:sz w:val="28"/>
          <w:szCs w:val="28"/>
          <w:u w:val="single"/>
        </w:rPr>
        <w:t>RAUX, DISPOSITIONS COMMUNES</w:t>
      </w:r>
      <w:r w:rsidR="0031129E" w:rsidRPr="00442D7B">
        <w:rPr>
          <w:rFonts w:ascii="Times New Roman" w:hAnsi="Times New Roman"/>
          <w:b/>
          <w:bCs/>
          <w:color w:themeColor="text1" w:val="000000"/>
          <w:sz w:val="28"/>
          <w:szCs w:val="28"/>
        </w:rPr>
        <w:t> :</w:t>
      </w:r>
    </w:p>
    <w:p w14:paraId="7DFF9C2F" w14:textId="3F683941" w:rsidP="007D11A3" w:rsidR="0037657C" w:rsidRDefault="0037657C" w:rsidRPr="00442D7B">
      <w:pPr>
        <w:tabs>
          <w:tab w:pos="2267" w:val="left"/>
        </w:tabs>
        <w:spacing w:after="0"/>
        <w:jc w:val="both"/>
        <w:rPr>
          <w:rFonts w:ascii="Times New Roman" w:cs="Times New Roman" w:hAnsi="Times New Roman"/>
          <w:color w:themeColor="text1" w:val="000000"/>
          <w:sz w:val="24"/>
          <w:szCs w:val="24"/>
        </w:rPr>
      </w:pPr>
    </w:p>
    <w:p w14:paraId="5217AEA9" w14:textId="1C6956CB" w:rsidP="007D11A3" w:rsidR="0037657C" w:rsidRDefault="0037657C"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Il est préalablement rappelé qu’en application du Code du travail, la durée légale du travail effectif est de 35 heures par semaine.</w:t>
      </w:r>
    </w:p>
    <w:p w14:paraId="71945F56" w14:textId="77777777" w:rsidP="007D11A3" w:rsidR="0037657C" w:rsidRDefault="0037657C" w:rsidRPr="00442D7B">
      <w:pPr>
        <w:spacing w:after="0"/>
        <w:jc w:val="both"/>
        <w:rPr>
          <w:rFonts w:ascii="Times New Roman" w:cs="Times New Roman" w:hAnsi="Times New Roman"/>
          <w:color w:themeColor="text1" w:val="000000"/>
        </w:rPr>
      </w:pPr>
    </w:p>
    <w:p w14:paraId="641A4D31" w14:textId="7CFCD216" w:rsidP="007D11A3" w:rsidR="0037657C" w:rsidRDefault="0037657C" w:rsidRPr="00442D7B">
      <w:pPr>
        <w:pStyle w:val="Paragraphedeliste"/>
        <w:numPr>
          <w:ilvl w:val="0"/>
          <w:numId w:val="50"/>
        </w:numPr>
        <w:spacing w:after="0" w:line="240" w:lineRule="auto"/>
        <w:jc w:val="both"/>
        <w:rPr>
          <w:rFonts w:ascii="Times New Roman" w:hAnsi="Times New Roman"/>
          <w:color w:themeColor="text1" w:val="000000"/>
          <w:u w:val="single"/>
        </w:rPr>
      </w:pPr>
      <w:r w:rsidRPr="00442D7B">
        <w:rPr>
          <w:rFonts w:ascii="Times New Roman" w:hAnsi="Times New Roman"/>
          <w:color w:themeColor="text1" w:val="000000"/>
          <w:u w:val="single"/>
        </w:rPr>
        <w:t>Durée effective du travail</w:t>
      </w:r>
      <w:r w:rsidR="0031129E" w:rsidRPr="00442D7B">
        <w:rPr>
          <w:rFonts w:ascii="Times New Roman" w:hAnsi="Times New Roman"/>
          <w:color w:themeColor="text1" w:val="000000"/>
        </w:rPr>
        <w:t> :</w:t>
      </w:r>
    </w:p>
    <w:p w14:paraId="70F442B9" w14:textId="77777777" w:rsidP="007D11A3" w:rsidR="00363C06" w:rsidRDefault="00363C06" w:rsidRPr="00442D7B">
      <w:pPr>
        <w:pStyle w:val="Paragraphedeliste"/>
        <w:spacing w:after="0" w:line="240" w:lineRule="auto"/>
        <w:ind w:left="1776"/>
        <w:jc w:val="both"/>
        <w:rPr>
          <w:rFonts w:ascii="Times New Roman" w:hAnsi="Times New Roman"/>
          <w:color w:themeColor="text1" w:val="000000"/>
          <w:u w:val="single"/>
        </w:rPr>
      </w:pPr>
    </w:p>
    <w:p w14:paraId="601040D1" w14:textId="73A171C4" w:rsidP="007D11A3" w:rsidR="0037657C" w:rsidRDefault="0037657C"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La durée du travail effectif est le temps pendant lequel le salarié est à disposition de l’employeur et se conforme à ses directives sans pouvoir vaquer librement à des occupations personnelles conformément aux dispositions du Code du travail.</w:t>
      </w:r>
    </w:p>
    <w:p w14:paraId="047A787B" w14:textId="77777777" w:rsidP="007D11A3" w:rsidR="00924307" w:rsidRDefault="00924307" w:rsidRPr="00442D7B">
      <w:pPr>
        <w:spacing w:after="0"/>
        <w:ind w:left="284"/>
        <w:jc w:val="both"/>
        <w:rPr>
          <w:rFonts w:ascii="Times New Roman" w:cs="Times New Roman" w:hAnsi="Times New Roman"/>
          <w:color w:themeColor="text1" w:val="000000"/>
        </w:rPr>
      </w:pPr>
    </w:p>
    <w:p w14:paraId="696CB942" w14:textId="77777777" w:rsidP="007D11A3" w:rsidR="00924307" w:rsidRDefault="00924307" w:rsidRPr="00442D7B">
      <w:pPr>
        <w:spacing w:after="0"/>
        <w:ind w:left="284"/>
        <w:jc w:val="both"/>
        <w:rPr>
          <w:rFonts w:ascii="Times New Roman" w:cs="Times New Roman" w:hAnsi="Times New Roman"/>
          <w:color w:themeColor="text1" w:val="000000"/>
        </w:rPr>
      </w:pPr>
    </w:p>
    <w:p w14:paraId="6A9380F8" w14:textId="77777777" w:rsidP="007D11A3" w:rsidR="0037657C" w:rsidRDefault="0037657C" w:rsidRPr="00442D7B">
      <w:pPr>
        <w:spacing w:after="0"/>
        <w:jc w:val="both"/>
        <w:rPr>
          <w:rFonts w:ascii="Times New Roman" w:cs="Times New Roman" w:hAnsi="Times New Roman"/>
          <w:color w:themeColor="text1" w:val="000000"/>
        </w:rPr>
      </w:pPr>
    </w:p>
    <w:p w14:paraId="37C78B47" w14:textId="38812481" w:rsidP="007D11A3" w:rsidR="0037657C" w:rsidRDefault="0037657C" w:rsidRPr="00442D7B">
      <w:pPr>
        <w:pStyle w:val="Paragraphedeliste"/>
        <w:numPr>
          <w:ilvl w:val="0"/>
          <w:numId w:val="50"/>
        </w:numPr>
        <w:spacing w:after="0" w:line="240" w:lineRule="auto"/>
        <w:jc w:val="both"/>
        <w:rPr>
          <w:rFonts w:ascii="Times New Roman" w:hAnsi="Times New Roman"/>
          <w:color w:themeColor="text1" w:val="000000"/>
          <w:u w:val="single"/>
        </w:rPr>
      </w:pPr>
      <w:r w:rsidRPr="00442D7B">
        <w:rPr>
          <w:rFonts w:ascii="Times New Roman" w:hAnsi="Times New Roman"/>
          <w:color w:themeColor="text1" w:val="000000"/>
          <w:u w:val="single"/>
        </w:rPr>
        <w:t>Temps de pause</w:t>
      </w:r>
      <w:r w:rsidR="0031129E" w:rsidRPr="00442D7B">
        <w:rPr>
          <w:rFonts w:ascii="Times New Roman" w:hAnsi="Times New Roman"/>
          <w:color w:themeColor="text1" w:val="000000"/>
        </w:rPr>
        <w:t> :</w:t>
      </w:r>
    </w:p>
    <w:p w14:paraId="65B0AF96" w14:textId="77777777" w:rsidP="007D11A3" w:rsidR="00363C06" w:rsidRDefault="00363C06" w:rsidRPr="00442D7B">
      <w:pPr>
        <w:pStyle w:val="Paragraphedeliste"/>
        <w:spacing w:after="0" w:line="240" w:lineRule="auto"/>
        <w:ind w:left="1776"/>
        <w:jc w:val="both"/>
        <w:rPr>
          <w:rFonts w:ascii="Times New Roman" w:hAnsi="Times New Roman"/>
          <w:color w:themeColor="text1" w:val="000000"/>
        </w:rPr>
      </w:pPr>
    </w:p>
    <w:p w14:paraId="49B127D3" w14:textId="163B1506" w:rsidP="00880FCA" w:rsidR="00880FCA" w:rsidRDefault="0037657C"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Conformément </w:t>
      </w:r>
      <w:r w:rsidR="00DE642C" w:rsidRPr="00442D7B">
        <w:rPr>
          <w:rFonts w:ascii="Times New Roman" w:cs="Times New Roman" w:hAnsi="Times New Roman"/>
          <w:color w:themeColor="text1" w:val="000000"/>
        </w:rPr>
        <w:t xml:space="preserve">aux dispositions législatives, </w:t>
      </w:r>
      <w:r w:rsidRPr="00442D7B">
        <w:rPr>
          <w:rFonts w:ascii="Times New Roman" w:cs="Times New Roman" w:hAnsi="Times New Roman"/>
          <w:color w:themeColor="text1" w:val="000000"/>
        </w:rPr>
        <w:t xml:space="preserve">dès que le temps de travail quotidien atteint 6 heures effectives, la durée de la pause a </w:t>
      </w:r>
      <w:r w:rsidR="00083A15" w:rsidRPr="00442D7B">
        <w:rPr>
          <w:rFonts w:ascii="Times New Roman" w:cs="Times New Roman" w:hAnsi="Times New Roman"/>
          <w:color w:themeColor="text1" w:val="000000"/>
        </w:rPr>
        <w:t xml:space="preserve">une durée de 20 </w:t>
      </w:r>
      <w:r w:rsidR="00EE1857" w:rsidRPr="00442D7B">
        <w:rPr>
          <w:rFonts w:ascii="Times New Roman" w:cs="Times New Roman" w:hAnsi="Times New Roman"/>
          <w:color w:themeColor="text1" w:val="000000"/>
        </w:rPr>
        <w:t>minutes consécutives</w:t>
      </w:r>
      <w:r w:rsidR="00880FCA" w:rsidRPr="00442D7B">
        <w:rPr>
          <w:rFonts w:ascii="Times New Roman" w:cs="Times New Roman" w:hAnsi="Times New Roman"/>
          <w:color w:themeColor="text1" w:val="000000"/>
        </w:rPr>
        <w:t xml:space="preserve"> au minimum.</w:t>
      </w:r>
    </w:p>
    <w:p w14:paraId="3F281FD0" w14:textId="77777777" w:rsidP="007D11A3" w:rsidR="0037657C" w:rsidRDefault="0037657C" w:rsidRPr="00442D7B">
      <w:pPr>
        <w:spacing w:after="0"/>
        <w:jc w:val="both"/>
        <w:rPr>
          <w:rFonts w:ascii="Times New Roman" w:cs="Times New Roman" w:hAnsi="Times New Roman"/>
          <w:color w:themeColor="text1" w:val="000000"/>
        </w:rPr>
      </w:pPr>
    </w:p>
    <w:p w14:paraId="01593B38" w14:textId="71BB6782" w:rsidP="007D11A3" w:rsidR="0037657C" w:rsidRDefault="0037657C" w:rsidRPr="00442D7B">
      <w:pPr>
        <w:numPr>
          <w:ilvl w:val="0"/>
          <w:numId w:val="50"/>
        </w:numPr>
        <w:spacing w:after="0" w:line="240" w:lineRule="auto"/>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u w:val="single"/>
        </w:rPr>
        <w:t>Durée quotidienne</w:t>
      </w:r>
      <w:r w:rsidR="0031129E" w:rsidRPr="00442D7B">
        <w:rPr>
          <w:rFonts w:ascii="Times New Roman" w:cs="Times New Roman" w:hAnsi="Times New Roman"/>
          <w:color w:themeColor="text1" w:val="000000"/>
        </w:rPr>
        <w:t> :</w:t>
      </w:r>
    </w:p>
    <w:p w14:paraId="464CFB69" w14:textId="77777777" w:rsidP="007D11A3" w:rsidR="00363C06" w:rsidRDefault="00363C06" w:rsidRPr="00442D7B">
      <w:pPr>
        <w:spacing w:after="0" w:line="240" w:lineRule="auto"/>
        <w:jc w:val="both"/>
        <w:rPr>
          <w:rFonts w:ascii="Times New Roman" w:cs="Times New Roman" w:hAnsi="Times New Roman"/>
          <w:color w:themeColor="text1" w:val="000000"/>
        </w:rPr>
      </w:pPr>
    </w:p>
    <w:p w14:paraId="57417FDA" w14:textId="77777777" w:rsidP="007D11A3" w:rsidR="0037657C" w:rsidRDefault="0037657C"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En application des dispositions légales, la durée maximale quotidienne de travail effectif est fixée à 10 heures.</w:t>
      </w:r>
    </w:p>
    <w:p w14:paraId="06D2A3FE" w14:textId="6B427E52" w:rsidP="007D11A3" w:rsidR="0037657C" w:rsidRDefault="0037657C" w:rsidRPr="00442D7B">
      <w:pPr>
        <w:autoSpaceDE w:val="0"/>
        <w:autoSpaceDN w:val="0"/>
        <w:adjustRightInd w:val="0"/>
        <w:spacing w:after="0" w:line="259" w:lineRule="atLeast"/>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Néanmoins, et conformément </w:t>
      </w:r>
      <w:r w:rsidR="00DE642C" w:rsidRPr="00442D7B">
        <w:rPr>
          <w:rFonts w:ascii="Times New Roman" w:cs="Times New Roman" w:hAnsi="Times New Roman"/>
          <w:color w:themeColor="text1" w:val="000000"/>
        </w:rPr>
        <w:t xml:space="preserve">au </w:t>
      </w:r>
      <w:r w:rsidRPr="00442D7B">
        <w:rPr>
          <w:rFonts w:ascii="Times New Roman" w:cs="Times New Roman" w:hAnsi="Times New Roman"/>
          <w:color w:themeColor="text1" w:val="000000"/>
        </w:rPr>
        <w:t>Code du travail, afin de respecter les exigences économiques de l'entreprise, le présent accord porte la durée maximale quotidienne de travail effectif à 12 heures.</w:t>
      </w:r>
    </w:p>
    <w:p w14:paraId="59EA0563" w14:textId="77777777" w:rsidP="007D11A3" w:rsidR="0037657C" w:rsidRDefault="0037657C" w:rsidRPr="00442D7B">
      <w:pPr>
        <w:autoSpaceDE w:val="0"/>
        <w:autoSpaceDN w:val="0"/>
        <w:adjustRightInd w:val="0"/>
        <w:spacing w:after="0" w:line="259" w:lineRule="atLeast"/>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Par ailleurs, et en tout état de cause, la répartition des heures de travail effectif devra se faire dans le respect des dispositions légales et conventionnelles relatives aux temps de pause et aux dispositions particulières du présent accord concernant le temps de repos.</w:t>
      </w:r>
    </w:p>
    <w:p w14:paraId="01DD9710" w14:textId="77777777" w:rsidP="007D11A3" w:rsidR="0037657C" w:rsidRDefault="0037657C" w:rsidRPr="00442D7B">
      <w:pPr>
        <w:spacing w:after="0"/>
        <w:jc w:val="both"/>
        <w:rPr>
          <w:rFonts w:ascii="Times New Roman" w:cs="Times New Roman" w:hAnsi="Times New Roman"/>
          <w:color w:themeColor="text1" w:val="000000"/>
        </w:rPr>
      </w:pPr>
    </w:p>
    <w:p w14:paraId="2CF8EA19" w14:textId="5B49DADF" w:rsidP="007D11A3" w:rsidR="0037657C" w:rsidRDefault="0037657C" w:rsidRPr="00442D7B">
      <w:pPr>
        <w:numPr>
          <w:ilvl w:val="0"/>
          <w:numId w:val="50"/>
        </w:numPr>
        <w:spacing w:after="0" w:line="240" w:lineRule="auto"/>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u w:val="single"/>
        </w:rPr>
        <w:t>Durée hebdomadaire</w:t>
      </w:r>
      <w:r w:rsidR="0031129E" w:rsidRPr="00442D7B">
        <w:rPr>
          <w:rFonts w:ascii="Times New Roman" w:cs="Times New Roman" w:hAnsi="Times New Roman"/>
          <w:color w:themeColor="text1" w:val="000000"/>
        </w:rPr>
        <w:t> :</w:t>
      </w:r>
    </w:p>
    <w:p w14:paraId="4E83CB3F" w14:textId="77777777" w:rsidP="00C361D8" w:rsidR="00C361D8" w:rsidRDefault="00C361D8" w:rsidRPr="00442D7B">
      <w:pPr>
        <w:spacing w:after="0" w:line="240" w:lineRule="auto"/>
        <w:jc w:val="both"/>
        <w:rPr>
          <w:rFonts w:ascii="Times New Roman" w:cs="Times New Roman" w:hAnsi="Times New Roman"/>
          <w:color w:themeColor="text1" w:val="000000"/>
          <w:u w:val="single"/>
        </w:rPr>
      </w:pPr>
    </w:p>
    <w:p w14:paraId="668E086F" w14:textId="77777777" w:rsidP="00C361D8" w:rsidR="00C361D8" w:rsidRDefault="00C361D8"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Conformément aux dispositions du Code du travail sur la durée et l’aménagement du temps de travail, la durée maximale hebdomadaire de travail effectif sur une semaine est fixée à 48 heures.</w:t>
      </w:r>
    </w:p>
    <w:p w14:paraId="71E67BFD" w14:textId="77777777" w:rsidP="00C361D8" w:rsidR="00C361D8" w:rsidRDefault="00C361D8"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Afin de répondre aux exigences économiques de l’entreprise, et en application des dispositions du Code du travail, la durée maximale hebdomadaire moyenne est portée à 46 heures sur une période quelconque de 12 semaines consécutives.</w:t>
      </w:r>
    </w:p>
    <w:p w14:paraId="322F87CE" w14:textId="77777777" w:rsidP="00C361D8" w:rsidR="00C361D8" w:rsidRDefault="00C361D8" w:rsidRPr="00442D7B">
      <w:pPr>
        <w:spacing w:after="0"/>
        <w:jc w:val="both"/>
        <w:rPr>
          <w:rFonts w:ascii="Times New Roman" w:cs="Times New Roman" w:hAnsi="Times New Roman"/>
          <w:color w:themeColor="text1" w:val="000000"/>
        </w:rPr>
      </w:pPr>
    </w:p>
    <w:p w14:paraId="6479BD14" w14:textId="77777777" w:rsidP="00C361D8" w:rsidR="00C361D8" w:rsidRDefault="00C361D8"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u w:val="single"/>
        </w:rPr>
        <w:t>Repos quotidien et amplitude</w:t>
      </w:r>
      <w:r w:rsidRPr="00442D7B">
        <w:rPr>
          <w:rFonts w:ascii="Times New Roman" w:cs="Times New Roman" w:hAnsi="Times New Roman"/>
          <w:color w:themeColor="text1" w:val="000000"/>
        </w:rPr>
        <w:t> :</w:t>
      </w:r>
    </w:p>
    <w:p w14:paraId="2D57A0E7" w14:textId="77777777" w:rsidP="00C361D8" w:rsidR="00C361D8" w:rsidRDefault="00C361D8"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En application du Code du travail, chaque salarié bénéficie, entre deux périodes journalières de travail, d'un repos d'une durée minimale de 11 heures consécutives.</w:t>
      </w:r>
    </w:p>
    <w:p w14:paraId="15C48255" w14:textId="77777777" w:rsidP="00C361D8" w:rsidR="00C361D8" w:rsidRDefault="00C361D8" w:rsidRPr="00442D7B">
      <w:pPr>
        <w:spacing w:after="0"/>
        <w:ind w:left="284"/>
        <w:jc w:val="both"/>
        <w:rPr>
          <w:rFonts w:ascii="Times New Roman" w:cs="Times New Roman" w:hAnsi="Times New Roman"/>
          <w:color w:themeColor="text1" w:val="000000"/>
        </w:rPr>
      </w:pPr>
    </w:p>
    <w:p w14:paraId="2EC8A423" w14:textId="77777777" w:rsidP="00C361D8" w:rsidR="00C361D8" w:rsidRDefault="00C361D8"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Toutefois, en raison des activités de la société, la durée minimale de repos quotidien pourra être réduite à 9 heures consécutives, notamment en période de surcroit d’activité. En contrepartie de la réduction du repos quotidien, le salarié bénéfice d’une récupération en temps de repos équivalent, à prendre dans les 3 mois suivant.</w:t>
      </w:r>
    </w:p>
    <w:p w14:paraId="624DA176" w14:textId="77777777" w:rsidP="00C361D8" w:rsidR="00C361D8" w:rsidRDefault="00C361D8" w:rsidRPr="00442D7B">
      <w:pPr>
        <w:spacing w:after="0"/>
        <w:ind w:left="284"/>
        <w:jc w:val="both"/>
        <w:rPr>
          <w:rFonts w:ascii="Times New Roman" w:cs="Times New Roman" w:hAnsi="Times New Roman"/>
          <w:color w:themeColor="text1" w:val="000000"/>
        </w:rPr>
      </w:pPr>
    </w:p>
    <w:p w14:paraId="57382866" w14:textId="77777777" w:rsidP="00C361D8" w:rsidR="00C361D8" w:rsidRDefault="00C361D8"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L’amplitude de la journée de travail est le temps écoulé entre la première prise de travail et la fin du dernier service au cours d’une même période de 24 heures.</w:t>
      </w:r>
    </w:p>
    <w:p w14:paraId="2072A68D" w14:textId="77777777" w:rsidP="00C361D8" w:rsidR="00C361D8" w:rsidRDefault="00C361D8"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Elle est donc en conséquence au maximum de 13 heures (24 heures – 11 heures de repos quotidien), sauf dérogations légales ou conventionnelles autorisées ci-dessus.</w:t>
      </w:r>
    </w:p>
    <w:p w14:paraId="696C2C5D" w14:textId="77777777" w:rsidP="00C361D8" w:rsidR="00C361D8" w:rsidRDefault="00C361D8" w:rsidRPr="00442D7B">
      <w:pPr>
        <w:spacing w:after="0"/>
        <w:ind w:left="284"/>
        <w:jc w:val="both"/>
        <w:rPr>
          <w:rFonts w:ascii="Times New Roman" w:cs="Times New Roman" w:hAnsi="Times New Roman"/>
          <w:color w:themeColor="text1" w:val="000000"/>
        </w:rPr>
      </w:pPr>
    </w:p>
    <w:p w14:paraId="75EECE03" w14:textId="77777777" w:rsidP="00C361D8" w:rsidR="00C361D8" w:rsidRDefault="00C361D8"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Il est rappelé que ces limites n’ont pas pour objet de définir une journée habituelle de 13 heures par jour mais une amplitude exceptionnelle maximale de la journée de travail.</w:t>
      </w:r>
    </w:p>
    <w:p w14:paraId="65624E4F" w14:textId="77777777" w:rsidP="00C361D8" w:rsidR="00C361D8" w:rsidRDefault="00C361D8" w:rsidRPr="00442D7B">
      <w:pPr>
        <w:spacing w:after="0"/>
        <w:ind w:left="284"/>
        <w:jc w:val="both"/>
        <w:rPr>
          <w:rFonts w:ascii="Times New Roman" w:cs="Times New Roman" w:hAnsi="Times New Roman"/>
          <w:color w:themeColor="text1" w:val="000000"/>
        </w:rPr>
      </w:pPr>
    </w:p>
    <w:p w14:paraId="07632B68" w14:textId="77777777" w:rsidP="00C361D8" w:rsidR="00C361D8" w:rsidRDefault="00C361D8"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Les amplitudes de travail devront rester raisonnables et la répartition de la charge de travail sera équilibrée dans le temps.</w:t>
      </w:r>
    </w:p>
    <w:p w14:paraId="0284EE2E" w14:textId="5A68D8C8" w:rsidP="00C361D8" w:rsidR="00C361D8" w:rsidRDefault="00C361D8" w:rsidRPr="00442D7B">
      <w:pPr>
        <w:spacing w:after="0"/>
        <w:ind w:left="284"/>
        <w:jc w:val="both"/>
        <w:rPr>
          <w:rFonts w:ascii="Times New Roman" w:cs="Times New Roman" w:hAnsi="Times New Roman"/>
          <w:color w:themeColor="text1" w:val="000000"/>
        </w:rPr>
      </w:pPr>
    </w:p>
    <w:p w14:paraId="25F515BF" w14:textId="77777777" w:rsidP="00C361D8" w:rsidR="00762191" w:rsidRDefault="00762191" w:rsidRPr="00442D7B">
      <w:pPr>
        <w:spacing w:after="0"/>
        <w:ind w:left="284"/>
        <w:jc w:val="both"/>
        <w:rPr>
          <w:rFonts w:ascii="Times New Roman" w:cs="Times New Roman" w:hAnsi="Times New Roman"/>
          <w:color w:themeColor="text1" w:val="000000"/>
        </w:rPr>
      </w:pPr>
    </w:p>
    <w:p w14:paraId="40B2136F" w14:textId="77777777" w:rsidP="00C361D8" w:rsidR="00C361D8" w:rsidRDefault="00C361D8"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u w:val="single"/>
        </w:rPr>
        <w:t>Repos hebdomadaire</w:t>
      </w:r>
      <w:r w:rsidRPr="00442D7B">
        <w:rPr>
          <w:rFonts w:ascii="Times New Roman" w:cs="Times New Roman" w:hAnsi="Times New Roman"/>
          <w:color w:themeColor="text1" w:val="000000"/>
        </w:rPr>
        <w:t> :</w:t>
      </w:r>
    </w:p>
    <w:p w14:paraId="0AA05010" w14:textId="77777777" w:rsidP="00C361D8" w:rsidR="00C361D8" w:rsidRDefault="00C361D8"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2 jours de repos hebdomadaire en moyenne sur l'année, dont l'un peut être fractionné en 2 demi-journées.</w:t>
      </w:r>
    </w:p>
    <w:p w14:paraId="432C2BE9" w14:textId="77777777" w:rsidP="00C361D8" w:rsidR="00C361D8" w:rsidRDefault="00C361D8" w:rsidRPr="00442D7B">
      <w:pPr>
        <w:spacing w:after="0"/>
        <w:ind w:left="284"/>
        <w:jc w:val="both"/>
        <w:rPr>
          <w:rFonts w:ascii="Times New Roman" w:cs="Times New Roman" w:hAnsi="Times New Roman"/>
          <w:color w:themeColor="text1" w:val="000000"/>
        </w:rPr>
      </w:pPr>
    </w:p>
    <w:p w14:paraId="109D6908" w14:textId="77777777" w:rsidP="00C361D8" w:rsidR="00C361D8" w:rsidRDefault="00C361D8"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Toutefois il peut y être dérogé en cas de circonstances imprévisibles notamment pour des travaux urgents de sécurité de l’ouvrage et en cas d’activités de maintenance, de services, d’entretien ou de dépannage impliquant une organisation particulière du travail.</w:t>
      </w:r>
    </w:p>
    <w:p w14:paraId="01D31427" w14:textId="77777777" w:rsidP="00C361D8" w:rsidR="00C361D8" w:rsidRDefault="00C361D8" w:rsidRPr="00442D7B">
      <w:pPr>
        <w:spacing w:after="0"/>
        <w:ind w:left="284"/>
        <w:jc w:val="both"/>
        <w:rPr>
          <w:rFonts w:ascii="Times New Roman" w:cs="Times New Roman" w:hAnsi="Times New Roman"/>
          <w:color w:themeColor="text1" w:val="000000"/>
        </w:rPr>
      </w:pPr>
    </w:p>
    <w:p w14:paraId="19B8D125" w14:textId="77777777" w:rsidP="00C361D8" w:rsidR="00C361D8" w:rsidRDefault="00C361D8"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Dans ce cas, conformément au Code du travail, le repos hebdomadaire ne pourra être inférieur à 35 heures consécutives comprenant la durée du repos légal d’une durée minimale de 24 heures consécutives auxquelles s’ajoutent les 11 heures de repos quotidien.</w:t>
      </w:r>
    </w:p>
    <w:p w14:paraId="623C3C07" w14:textId="77777777" w:rsidP="00C361D8" w:rsidR="00C361D8" w:rsidRDefault="00C361D8" w:rsidRPr="00442D7B">
      <w:pPr>
        <w:spacing w:after="0"/>
        <w:ind w:left="284"/>
        <w:jc w:val="both"/>
        <w:rPr>
          <w:rFonts w:ascii="Times New Roman" w:cs="Times New Roman" w:hAnsi="Times New Roman"/>
          <w:color w:themeColor="text1" w:val="000000"/>
        </w:rPr>
      </w:pPr>
    </w:p>
    <w:p w14:paraId="69D828CB" w14:textId="24A1EB1C" w:rsidP="00815DD6" w:rsidR="00815DD6" w:rsidRDefault="00C361D8"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Dans l’hypothèse où un salarié sédentaire conduit un car au cours d’une semaine donnée, il sera fait application de la réglementation sociale européenne concernant les temp</w:t>
      </w:r>
      <w:r w:rsidR="00815DD6">
        <w:rPr>
          <w:rFonts w:ascii="Times New Roman" w:cs="Times New Roman" w:hAnsi="Times New Roman"/>
          <w:color w:themeColor="text1" w:val="000000"/>
        </w:rPr>
        <w:t>s de repos hebdomadaire.</w:t>
      </w:r>
    </w:p>
    <w:p w14:paraId="31191A10" w14:textId="77777777" w:rsidP="00C361D8" w:rsidR="00C361D8" w:rsidRDefault="00C361D8" w:rsidRPr="00442D7B">
      <w:pPr>
        <w:spacing w:after="0" w:line="240" w:lineRule="auto"/>
        <w:jc w:val="both"/>
        <w:rPr>
          <w:rFonts w:ascii="Times New Roman" w:cs="Times New Roman" w:hAnsi="Times New Roman"/>
          <w:color w:themeColor="text1" w:val="000000"/>
          <w:u w:val="single"/>
        </w:rPr>
      </w:pPr>
    </w:p>
    <w:p w14:paraId="6393F4E3" w14:textId="3E3691CA" w:rsidP="007D11A3" w:rsidR="00C361D8" w:rsidRDefault="00C361D8" w:rsidRPr="00442D7B">
      <w:pPr>
        <w:numPr>
          <w:ilvl w:val="0"/>
          <w:numId w:val="50"/>
        </w:numPr>
        <w:spacing w:after="0" w:line="240" w:lineRule="auto"/>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u w:val="single"/>
        </w:rPr>
        <w:t>Supplément conduite :</w:t>
      </w:r>
    </w:p>
    <w:p w14:paraId="1255D6E5" w14:textId="77777777" w:rsidP="007D11A3" w:rsidR="00363C06" w:rsidRDefault="00363C06" w:rsidRPr="00442D7B">
      <w:pPr>
        <w:spacing w:after="0" w:line="240" w:lineRule="auto"/>
        <w:ind w:left="1776"/>
        <w:jc w:val="both"/>
        <w:rPr>
          <w:rFonts w:ascii="Times New Roman" w:cs="Times New Roman" w:hAnsi="Times New Roman"/>
          <w:color w:themeColor="text1" w:val="000000"/>
        </w:rPr>
      </w:pPr>
    </w:p>
    <w:p w14:paraId="0810D60B" w14:textId="57BC9950" w:rsidP="00EE1857" w:rsidR="0037657C" w:rsidRDefault="000F2056"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L</w:t>
      </w:r>
      <w:r w:rsidR="00C361D8" w:rsidRPr="00442D7B">
        <w:rPr>
          <w:rFonts w:ascii="Times New Roman" w:cs="Times New Roman" w:hAnsi="Times New Roman"/>
          <w:color w:themeColor="text1" w:val="000000"/>
        </w:rPr>
        <w:t xml:space="preserve">e supplément </w:t>
      </w:r>
      <w:r w:rsidRPr="00442D7B">
        <w:rPr>
          <w:rFonts w:ascii="Times New Roman" w:cs="Times New Roman" w:hAnsi="Times New Roman"/>
          <w:color w:themeColor="text1" w:val="000000"/>
        </w:rPr>
        <w:t>conduite</w:t>
      </w:r>
      <w:r w:rsidR="00C361D8" w:rsidRPr="00442D7B">
        <w:rPr>
          <w:rFonts w:ascii="Times New Roman" w:cs="Times New Roman" w:hAnsi="Times New Roman"/>
          <w:color w:themeColor="text1" w:val="000000"/>
        </w:rPr>
        <w:t xml:space="preserve"> sera attribué aux </w:t>
      </w:r>
      <w:r w:rsidRPr="00442D7B">
        <w:rPr>
          <w:rFonts w:ascii="Times New Roman" w:cs="Times New Roman" w:hAnsi="Times New Roman"/>
          <w:color w:themeColor="text1" w:val="000000"/>
        </w:rPr>
        <w:t>personnels</w:t>
      </w:r>
      <w:r w:rsidR="00C361D8" w:rsidRPr="00442D7B">
        <w:rPr>
          <w:rFonts w:ascii="Times New Roman" w:cs="Times New Roman" w:hAnsi="Times New Roman"/>
          <w:color w:themeColor="text1" w:val="000000"/>
        </w:rPr>
        <w:t xml:space="preserve"> sédentaires</w:t>
      </w:r>
      <w:r w:rsidRPr="00442D7B">
        <w:rPr>
          <w:rFonts w:ascii="Times New Roman" w:cs="Times New Roman" w:hAnsi="Times New Roman"/>
          <w:color w:themeColor="text1" w:val="000000"/>
        </w:rPr>
        <w:t xml:space="preserve"> qui effectuent de la conduite de car au cours d’un mois donné.</w:t>
      </w:r>
      <w:r w:rsidR="00F8578B" w:rsidRPr="00442D7B">
        <w:rPr>
          <w:rFonts w:ascii="Times New Roman" w:cs="Times New Roman" w:hAnsi="Times New Roman"/>
          <w:color w:themeColor="text1" w:val="000000"/>
        </w:rPr>
        <w:t xml:space="preserve"> Les agents</w:t>
      </w:r>
      <w:r w:rsidR="00594E6B" w:rsidRPr="00442D7B">
        <w:rPr>
          <w:rFonts w:ascii="Times New Roman" w:cs="Times New Roman" w:hAnsi="Times New Roman"/>
          <w:color w:themeColor="text1" w:val="000000"/>
        </w:rPr>
        <w:t xml:space="preserve"> de maitrise et les cadres sont exclus du champ d’application de ce supplément.</w:t>
      </w:r>
    </w:p>
    <w:p w14:paraId="3D5373EA" w14:textId="1778C6FB" w:rsidP="00EE1857" w:rsidR="000F2056" w:rsidRDefault="000F2056"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Le montant de ce supplément sera de 3</w:t>
      </w:r>
      <w:r w:rsidR="00594E6B" w:rsidRPr="00442D7B">
        <w:rPr>
          <w:rFonts w:ascii="Times New Roman" w:cs="Times New Roman" w:hAnsi="Times New Roman"/>
          <w:color w:themeColor="text1" w:val="000000"/>
        </w:rPr>
        <w:t xml:space="preserve">1 </w:t>
      </w:r>
      <w:r w:rsidRPr="00442D7B">
        <w:rPr>
          <w:rFonts w:ascii="Times New Roman" w:cs="Times New Roman" w:hAnsi="Times New Roman"/>
          <w:color w:themeColor="text1" w:val="000000"/>
        </w:rPr>
        <w:t>€ par mois.</w:t>
      </w:r>
    </w:p>
    <w:p w14:paraId="02455D89" w14:textId="77777777" w:rsidP="00EE1857" w:rsidR="00E63ED2" w:rsidRDefault="00E63ED2" w:rsidRPr="00442D7B">
      <w:pPr>
        <w:spacing w:after="0"/>
        <w:ind w:left="284"/>
        <w:jc w:val="both"/>
        <w:rPr>
          <w:rFonts w:ascii="Times New Roman" w:cs="Times New Roman" w:hAnsi="Times New Roman"/>
          <w:color w:themeColor="text1" w:val="000000"/>
        </w:rPr>
      </w:pPr>
    </w:p>
    <w:p w14:paraId="42E4DAC6" w14:textId="6A840AAC" w:rsidP="00EE1857" w:rsidR="00E63ED2" w:rsidRDefault="00E63ED2"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Une indemnité d’entretien sera </w:t>
      </w:r>
      <w:r w:rsidR="001E7704" w:rsidRPr="00442D7B">
        <w:rPr>
          <w:rFonts w:ascii="Times New Roman" w:cs="Times New Roman" w:hAnsi="Times New Roman"/>
          <w:color w:themeColor="text1" w:val="000000"/>
        </w:rPr>
        <w:t>versée</w:t>
      </w:r>
      <w:r w:rsidRPr="00442D7B">
        <w:rPr>
          <w:rFonts w:ascii="Times New Roman" w:cs="Times New Roman" w:hAnsi="Times New Roman"/>
          <w:color w:themeColor="text1" w:val="000000"/>
        </w:rPr>
        <w:t xml:space="preserve"> aux personnels sédentaires qui effectuent de la conduite de car. </w:t>
      </w:r>
      <w:r w:rsidR="00371DAD" w:rsidRPr="00442D7B">
        <w:rPr>
          <w:rFonts w:ascii="Times New Roman" w:cs="Times New Roman" w:hAnsi="Times New Roman"/>
          <w:color w:themeColor="text1" w:val="000000"/>
        </w:rPr>
        <w:t>L</w:t>
      </w:r>
      <w:r w:rsidRPr="00442D7B">
        <w:rPr>
          <w:rFonts w:ascii="Times New Roman" w:cs="Times New Roman" w:hAnsi="Times New Roman"/>
          <w:color w:themeColor="text1" w:val="000000"/>
        </w:rPr>
        <w:t xml:space="preserve">es cadres sont exclus du champ d’application de cette indemnité. Le montant de </w:t>
      </w:r>
      <w:proofErr w:type="gramStart"/>
      <w:r w:rsidRPr="00442D7B">
        <w:rPr>
          <w:rFonts w:ascii="Times New Roman" w:cs="Times New Roman" w:hAnsi="Times New Roman"/>
          <w:color w:themeColor="text1" w:val="000000"/>
        </w:rPr>
        <w:t>cette dernière</w:t>
      </w:r>
      <w:proofErr w:type="gramEnd"/>
      <w:r w:rsidRPr="00442D7B">
        <w:rPr>
          <w:rFonts w:ascii="Times New Roman" w:cs="Times New Roman" w:hAnsi="Times New Roman"/>
          <w:color w:themeColor="text1" w:val="000000"/>
        </w:rPr>
        <w:t xml:space="preserve"> est </w:t>
      </w:r>
      <w:r w:rsidR="00584E35" w:rsidRPr="00442D7B">
        <w:rPr>
          <w:rFonts w:ascii="Times New Roman" w:cs="Times New Roman" w:hAnsi="Times New Roman"/>
          <w:color w:themeColor="text1" w:val="000000"/>
        </w:rPr>
        <w:t xml:space="preserve">0.16 € par jour travaillé. </w:t>
      </w:r>
    </w:p>
    <w:p w14:paraId="60A9AAF4" w14:textId="77777777" w:rsidP="00EE1857" w:rsidR="00E63ED2" w:rsidRDefault="00E63ED2"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Le versement de cette indemnité est corollaire au port obligatoire d’une tenue de travail et de la nécessité pour les collaborateurs de prendre en charge son entretien.</w:t>
      </w:r>
    </w:p>
    <w:p w14:paraId="6810485A" w14:textId="77777777" w:rsidP="00EE1857" w:rsidR="00E63ED2" w:rsidRDefault="00E63ED2"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L’indemnité ne sera versée qu’en cas de port effectif de la tenue et de son bon entretien.</w:t>
      </w:r>
    </w:p>
    <w:p w14:paraId="53B48C3F" w14:textId="77777777" w:rsidP="00EE1857" w:rsidR="00E63ED2" w:rsidRDefault="00E63ED2" w:rsidRPr="00442D7B">
      <w:pPr>
        <w:spacing w:after="0"/>
        <w:ind w:left="284"/>
        <w:jc w:val="both"/>
        <w:rPr>
          <w:rFonts w:ascii="Times New Roman" w:cs="Times New Roman" w:hAnsi="Times New Roman"/>
          <w:color w:themeColor="text1" w:val="000000"/>
        </w:rPr>
      </w:pPr>
    </w:p>
    <w:p w14:paraId="507527C6" w14:textId="77777777" w:rsidP="00EE1857" w:rsidR="00E63ED2" w:rsidRDefault="00E63ED2" w:rsidRPr="00442D7B">
      <w:pPr>
        <w:spacing w:after="0"/>
        <w:ind w:left="284"/>
        <w:jc w:val="both"/>
        <w:rPr>
          <w:rFonts w:ascii="Times New Roman" w:cs="Times New Roman" w:hAnsi="Times New Roman"/>
          <w:color w:themeColor="text1" w:val="000000"/>
        </w:rPr>
      </w:pPr>
      <w:r w:rsidRPr="00442D7B">
        <w:rPr>
          <w:rFonts w:ascii="Times New Roman" w:cs="Times New Roman" w:hAnsi="Times New Roman"/>
          <w:color w:themeColor="text1" w:val="000000"/>
        </w:rPr>
        <w:t>Le port d’une tenue vestimentaire obligatoire est justifié par la recherche de la préservation de l’image de marque de la société, mais également pour des raisons évidentes d’identification directe par la clientèle et ne saurait à ce titre être refusé par le collaborateur, ce dernier s’exposant à défaut à d’éventuelles sanctions disciplinaires.</w:t>
      </w:r>
    </w:p>
    <w:p w14:paraId="3A21EF44" w14:textId="77777777" w:rsidP="000F2056" w:rsidR="00E63ED2" w:rsidRDefault="00E63ED2" w:rsidRPr="00442D7B">
      <w:pPr>
        <w:spacing w:after="0"/>
        <w:ind w:left="708"/>
        <w:jc w:val="both"/>
        <w:rPr>
          <w:rFonts w:ascii="Times New Roman" w:cs="Times New Roman" w:hAnsi="Times New Roman"/>
          <w:color w:themeColor="text1" w:val="000000"/>
        </w:rPr>
      </w:pPr>
    </w:p>
    <w:p w14:paraId="12477DD7" w14:textId="77777777" w:rsidP="007D11A3" w:rsidR="001F5D6F" w:rsidRDefault="001F5D6F" w:rsidRPr="00442D7B">
      <w:pPr>
        <w:spacing w:after="0"/>
        <w:jc w:val="both"/>
        <w:rPr>
          <w:rFonts w:ascii="Times New Roman" w:cs="Times New Roman" w:hAnsi="Times New Roman"/>
          <w:color w:themeColor="text1" w:val="000000"/>
        </w:rPr>
      </w:pPr>
    </w:p>
    <w:p w14:paraId="7CCCF99E" w14:textId="3D647588" w:rsidP="007D11A3" w:rsidR="0037657C" w:rsidRDefault="00BA5A56" w:rsidRPr="00442D7B">
      <w:pPr>
        <w:spacing w:after="0"/>
        <w:ind w:left="1416"/>
        <w:jc w:val="both"/>
        <w:rPr>
          <w:rFonts w:ascii="Times New Roman" w:hAnsi="Times New Roman"/>
          <w:b/>
          <w:bCs/>
          <w:color w:themeColor="text1" w:val="000000"/>
          <w:sz w:val="28"/>
          <w:szCs w:val="28"/>
        </w:rPr>
      </w:pPr>
      <w:r w:rsidRPr="00442D7B">
        <w:rPr>
          <w:rFonts w:ascii="Times New Roman" w:hAnsi="Times New Roman"/>
          <w:b/>
          <w:bCs/>
          <w:color w:themeColor="text1" w:val="000000"/>
          <w:sz w:val="28"/>
          <w:szCs w:val="28"/>
          <w:u w:val="single"/>
        </w:rPr>
        <w:t>3)</w:t>
      </w:r>
      <w:r w:rsidR="0037657C" w:rsidRPr="00442D7B">
        <w:rPr>
          <w:rFonts w:ascii="Times New Roman" w:hAnsi="Times New Roman"/>
          <w:b/>
          <w:bCs/>
          <w:color w:themeColor="text1" w:val="000000"/>
          <w:sz w:val="28"/>
          <w:szCs w:val="28"/>
          <w:u w:val="single"/>
        </w:rPr>
        <w:t xml:space="preserve"> AM</w:t>
      </w:r>
      <w:r w:rsidR="0031129E" w:rsidRPr="00442D7B">
        <w:rPr>
          <w:rFonts w:ascii="Times New Roman" w:hAnsi="Times New Roman"/>
          <w:b/>
          <w:bCs/>
          <w:color w:themeColor="text1" w:val="000000"/>
          <w:sz w:val="28"/>
          <w:szCs w:val="28"/>
          <w:u w:val="single"/>
        </w:rPr>
        <w:t>É</w:t>
      </w:r>
      <w:r w:rsidR="0037657C" w:rsidRPr="00442D7B">
        <w:rPr>
          <w:rFonts w:ascii="Times New Roman" w:hAnsi="Times New Roman"/>
          <w:b/>
          <w:bCs/>
          <w:color w:themeColor="text1" w:val="000000"/>
          <w:sz w:val="28"/>
          <w:szCs w:val="28"/>
          <w:u w:val="single"/>
        </w:rPr>
        <w:t>NAGEMENT DU TEMPS DE TRAVAIL A LA SEMAINE</w:t>
      </w:r>
      <w:r w:rsidR="0031129E" w:rsidRPr="00442D7B">
        <w:rPr>
          <w:rFonts w:ascii="Times New Roman" w:hAnsi="Times New Roman"/>
          <w:b/>
          <w:bCs/>
          <w:color w:themeColor="text1" w:val="000000"/>
          <w:sz w:val="28"/>
          <w:szCs w:val="28"/>
        </w:rPr>
        <w:t> :</w:t>
      </w:r>
    </w:p>
    <w:p w14:paraId="5E91272B" w14:textId="77777777" w:rsidP="007D11A3" w:rsidR="0037657C" w:rsidRDefault="0037657C" w:rsidRPr="00442D7B">
      <w:pPr>
        <w:spacing w:after="0"/>
        <w:jc w:val="both"/>
        <w:rPr>
          <w:rFonts w:ascii="Times New Roman" w:cs="Times New Roman" w:hAnsi="Times New Roman"/>
          <w:color w:themeColor="text1" w:val="000000"/>
          <w:sz w:val="24"/>
          <w:szCs w:val="24"/>
        </w:rPr>
      </w:pPr>
    </w:p>
    <w:p w14:paraId="019897BB" w14:textId="77777777" w:rsidP="007D11A3" w:rsidR="0037657C" w:rsidRDefault="0037657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En fonction du type de poste, certains salariés relèvent d’un horaire </w:t>
      </w:r>
      <w:r w:rsidRPr="00442D7B">
        <w:rPr>
          <w:rFonts w:ascii="Times New Roman" w:cs="Times New Roman" w:hAnsi="Times New Roman"/>
          <w:color w:themeColor="text1" w:val="000000"/>
          <w:u w:val="single"/>
        </w:rPr>
        <w:t>hebdomadaire</w:t>
      </w:r>
      <w:r w:rsidRPr="00442D7B">
        <w:rPr>
          <w:rFonts w:ascii="Times New Roman" w:cs="Times New Roman" w:hAnsi="Times New Roman"/>
          <w:color w:themeColor="text1" w:val="000000"/>
        </w:rPr>
        <w:t xml:space="preserve"> fixe, en référence à la durée légale du travail de 35 heures par semaine.</w:t>
      </w:r>
    </w:p>
    <w:p w14:paraId="5601A51E" w14:textId="77777777" w:rsidP="007D11A3" w:rsidR="0037657C" w:rsidRDefault="0037657C" w:rsidRPr="00442D7B">
      <w:pPr>
        <w:spacing w:after="0"/>
        <w:jc w:val="both"/>
        <w:rPr>
          <w:rFonts w:ascii="Times New Roman" w:cs="Times New Roman" w:hAnsi="Times New Roman"/>
          <w:color w:themeColor="text1" w:val="000000"/>
        </w:rPr>
      </w:pPr>
    </w:p>
    <w:p w14:paraId="182854FB" w14:textId="03E96CF7" w:rsidP="007D11A3" w:rsidR="0037657C" w:rsidRDefault="0037657C" w:rsidRPr="00442D7B">
      <w:pPr>
        <w:pStyle w:val="Paragraphedeliste"/>
        <w:numPr>
          <w:ilvl w:val="0"/>
          <w:numId w:val="51"/>
        </w:numPr>
        <w:spacing w:after="0" w:line="240" w:lineRule="auto"/>
        <w:jc w:val="both"/>
        <w:rPr>
          <w:rFonts w:ascii="Times New Roman" w:hAnsi="Times New Roman"/>
          <w:color w:themeColor="text1" w:val="000000"/>
          <w:u w:val="single"/>
        </w:rPr>
      </w:pPr>
      <w:r w:rsidRPr="00442D7B">
        <w:rPr>
          <w:rFonts w:ascii="Times New Roman" w:hAnsi="Times New Roman"/>
          <w:color w:themeColor="text1" w:val="000000"/>
          <w:u w:val="single"/>
        </w:rPr>
        <w:t>Horaires de travail</w:t>
      </w:r>
      <w:r w:rsidR="0031129E" w:rsidRPr="00442D7B">
        <w:rPr>
          <w:rFonts w:ascii="Times New Roman" w:hAnsi="Times New Roman"/>
          <w:color w:themeColor="text1" w:val="000000"/>
        </w:rPr>
        <w:t> :</w:t>
      </w:r>
    </w:p>
    <w:p w14:paraId="26BE4E2B" w14:textId="77777777" w:rsidP="007D11A3" w:rsidR="00363C06" w:rsidRDefault="00363C06" w:rsidRPr="00442D7B">
      <w:pPr>
        <w:pStyle w:val="Paragraphedeliste"/>
        <w:spacing w:after="0" w:line="240" w:lineRule="auto"/>
        <w:ind w:left="1776"/>
        <w:jc w:val="both"/>
        <w:rPr>
          <w:rFonts w:ascii="Times New Roman" w:hAnsi="Times New Roman"/>
          <w:color w:themeColor="text1" w:val="000000"/>
        </w:rPr>
      </w:pPr>
    </w:p>
    <w:p w14:paraId="5E50E165" w14:textId="01AD54E5" w:rsidP="007D11A3" w:rsidR="0037657C" w:rsidRDefault="0037657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Les horaires de travail sont fixés par note de service</w:t>
      </w:r>
      <w:r w:rsidR="00CE5F06" w:rsidRPr="00442D7B">
        <w:rPr>
          <w:rFonts w:ascii="Times New Roman" w:cs="Times New Roman" w:hAnsi="Times New Roman"/>
          <w:color w:themeColor="text1" w:val="000000"/>
        </w:rPr>
        <w:t xml:space="preserve"> ou par le contrat de travail</w:t>
      </w:r>
      <w:r w:rsidRPr="00442D7B">
        <w:rPr>
          <w:rFonts w:ascii="Times New Roman" w:cs="Times New Roman" w:hAnsi="Times New Roman"/>
          <w:color w:themeColor="text1" w:val="000000"/>
        </w:rPr>
        <w:t>.</w:t>
      </w:r>
      <w:bookmarkStart w:id="4" w:name="_Toc36715603"/>
    </w:p>
    <w:bookmarkEnd w:id="4"/>
    <w:p w14:paraId="5FE3D314" w14:textId="77777777" w:rsidP="007D11A3" w:rsidR="0037657C" w:rsidRDefault="0037657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L’ensemble des horaires de travail sont susceptibles d’être modifiés en fonction des besoins de l’entreprise et des contraintes de production en particulier.</w:t>
      </w:r>
    </w:p>
    <w:p w14:paraId="42259BFA" w14:textId="43EB4851" w:rsidP="007D11A3" w:rsidR="0037657C" w:rsidRDefault="0037657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Soucieuse du respect des contraintes personnelles des </w:t>
      </w:r>
      <w:r w:rsidR="00AF68D7" w:rsidRPr="00442D7B">
        <w:rPr>
          <w:rFonts w:ascii="Times New Roman" w:cs="Times New Roman" w:hAnsi="Times New Roman"/>
          <w:color w:themeColor="text1" w:val="000000"/>
        </w:rPr>
        <w:t>salariés</w:t>
      </w:r>
      <w:r w:rsidRPr="00442D7B">
        <w:rPr>
          <w:rFonts w:ascii="Times New Roman" w:cs="Times New Roman" w:hAnsi="Times New Roman"/>
          <w:color w:themeColor="text1" w:val="000000"/>
        </w:rPr>
        <w:t>, l’entreprise veillera à respecter un délai de prévenance de 2 jours ouvrables en cas de modification des horaires de travail.</w:t>
      </w:r>
    </w:p>
    <w:p w14:paraId="37DDAD5F" w14:textId="77777777" w:rsidP="007D11A3" w:rsidR="0037657C" w:rsidRDefault="0037657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De manière exceptionnelle et afin de répondre à une situation d’urgence, un changement d’horaire pourra intervenir du jour au lendemain à condition que le salarié en soit informé avant la fin de sa journée de travail.</w:t>
      </w:r>
    </w:p>
    <w:p w14:paraId="4E50F066" w14:textId="77777777" w:rsidP="007D11A3" w:rsidR="0037657C" w:rsidRDefault="0037657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En dehors de ces délais, les changements d’horaire sont soumis à l’accord du salarié.</w:t>
      </w:r>
    </w:p>
    <w:p w14:paraId="12235F8F" w14:textId="7A08CF97" w:rsidP="007D11A3" w:rsidR="0037657C" w:rsidRDefault="0037657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En cas de modification des horaires de travail, le temps de repos quotidien de 11 heures devra être respecté.</w:t>
      </w:r>
    </w:p>
    <w:p w14:paraId="558BE410" w14:textId="77777777" w:rsidP="007D11A3" w:rsidR="0031129E" w:rsidRDefault="0031129E" w:rsidRPr="00442D7B">
      <w:pPr>
        <w:spacing w:after="0"/>
        <w:jc w:val="both"/>
        <w:rPr>
          <w:rFonts w:ascii="Times New Roman" w:cs="Times New Roman" w:hAnsi="Times New Roman"/>
          <w:color w:themeColor="text1" w:val="000000"/>
        </w:rPr>
      </w:pPr>
    </w:p>
    <w:p w14:paraId="461A9B32" w14:textId="73AB6AC4" w:rsidP="007D11A3" w:rsidR="0037657C" w:rsidRDefault="0037657C" w:rsidRPr="00442D7B">
      <w:pPr>
        <w:numPr>
          <w:ilvl w:val="0"/>
          <w:numId w:val="51"/>
        </w:numPr>
        <w:spacing w:after="0" w:line="240" w:lineRule="auto"/>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u w:val="single"/>
        </w:rPr>
        <w:t>Heures supplémentaires</w:t>
      </w:r>
      <w:r w:rsidR="0031129E" w:rsidRPr="00442D7B">
        <w:rPr>
          <w:rFonts w:ascii="Times New Roman" w:cs="Times New Roman" w:hAnsi="Times New Roman"/>
          <w:color w:themeColor="text1" w:val="000000"/>
        </w:rPr>
        <w:t> :</w:t>
      </w:r>
    </w:p>
    <w:p w14:paraId="3424C515" w14:textId="77777777" w:rsidP="007D11A3" w:rsidR="00363C06" w:rsidRDefault="00363C06" w:rsidRPr="00442D7B">
      <w:pPr>
        <w:spacing w:after="0" w:line="240" w:lineRule="auto"/>
        <w:ind w:left="1776"/>
        <w:jc w:val="both"/>
        <w:rPr>
          <w:rFonts w:ascii="Times New Roman" w:cs="Times New Roman" w:hAnsi="Times New Roman"/>
          <w:b/>
          <w:color w:themeColor="text1" w:val="000000"/>
        </w:rPr>
      </w:pPr>
    </w:p>
    <w:p w14:paraId="05C0B47E" w14:textId="5038F53B" w:rsidP="007D11A3" w:rsidR="0037657C" w:rsidRDefault="0037657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Les salariés dont le temps de travail est décompté en heures sont tous susceptibles d’effectuer des heures supplémentaires à la demande de leur supérieur hiérarchique en fonction des contraintes ou des besoins de l’activité.</w:t>
      </w:r>
    </w:p>
    <w:p w14:paraId="4CD90BC2" w14:textId="122BE60E" w:rsidP="007D11A3" w:rsidR="0037657C" w:rsidRDefault="0037657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En tout état de cause, tout salarié devra bénéficier d’au moins 11 heures de repos consécutifs (9</w:t>
      </w:r>
      <w:r w:rsidR="0031129E" w:rsidRPr="00442D7B">
        <w:rPr>
          <w:rFonts w:ascii="Times New Roman" w:cs="Times New Roman" w:hAnsi="Times New Roman"/>
          <w:color w:themeColor="text1" w:val="000000"/>
        </w:rPr>
        <w:t>h</w:t>
      </w:r>
      <w:r w:rsidRPr="00442D7B">
        <w:rPr>
          <w:rFonts w:ascii="Times New Roman" w:cs="Times New Roman" w:hAnsi="Times New Roman"/>
          <w:color w:themeColor="text1" w:val="000000"/>
        </w:rPr>
        <w:t xml:space="preserve"> en cas de circonstances exceptionnelles évoquées ci-dessus).</w:t>
      </w:r>
    </w:p>
    <w:p w14:paraId="3DA4DDFB" w14:textId="77777777" w:rsidP="007D11A3" w:rsidR="0037657C" w:rsidRDefault="0037657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Sont considérées comme des heures supplémentaires, et majorées comme telles, les heures effectuées au-delà de la durée légale de 35 heures de travail effectif par semaine.</w:t>
      </w:r>
    </w:p>
    <w:p w14:paraId="78E4AB1D" w14:textId="5C9BB918" w:rsidP="007D11A3" w:rsidR="0037657C" w:rsidRDefault="0037657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Les heures supplémentaires sont calculées par semaine civile, au regard du temps de travail réel du salarié. Ainsi, en cas d’absence, de quelque nature que ce soit, jour férié ou jour de congé payé intervenant au cours d’une semaine civile, le temps non effectivement travaillé sera décompté pour le calcul des heures supplémentaires et leur imputation sur le contingent annuel d’heures supplémentaires.</w:t>
      </w:r>
    </w:p>
    <w:p w14:paraId="77857BEE" w14:textId="77777777" w:rsidP="007D11A3" w:rsidR="0037657C" w:rsidRDefault="0037657C" w:rsidRPr="00442D7B">
      <w:pPr>
        <w:spacing w:after="0"/>
        <w:jc w:val="both"/>
        <w:rPr>
          <w:rFonts w:ascii="Times New Roman" w:cs="Times New Roman" w:hAnsi="Times New Roman"/>
          <w:color w:themeColor="text1" w:val="000000"/>
        </w:rPr>
      </w:pPr>
    </w:p>
    <w:p w14:paraId="56F0582A" w14:textId="377044D5" w:rsidP="007D11A3" w:rsidR="0037657C" w:rsidRDefault="0037657C" w:rsidRPr="00442D7B">
      <w:pPr>
        <w:spacing w:after="0"/>
        <w:jc w:val="both"/>
        <w:rPr>
          <w:rFonts w:ascii="Times New Roman" w:cs="Times New Roman" w:hAnsi="Times New Roman"/>
          <w:b/>
          <w:bCs/>
          <w:i/>
          <w:iCs/>
          <w:color w:themeColor="text1" w:val="000000"/>
        </w:rPr>
      </w:pPr>
      <w:r w:rsidRPr="00442D7B">
        <w:rPr>
          <w:rFonts w:ascii="Times New Roman" w:cs="Times New Roman" w:hAnsi="Times New Roman"/>
          <w:b/>
          <w:bCs/>
          <w:i/>
          <w:iCs/>
          <w:color w:themeColor="text1" w:val="000000"/>
        </w:rPr>
        <w:t>Voir également « C</w:t>
      </w:r>
      <w:r w:rsidR="0071552A" w:rsidRPr="00442D7B">
        <w:rPr>
          <w:rFonts w:ascii="Times New Roman" w:cs="Times New Roman" w:hAnsi="Times New Roman"/>
          <w:b/>
          <w:bCs/>
          <w:i/>
          <w:iCs/>
          <w:color w:themeColor="text1" w:val="000000"/>
        </w:rPr>
        <w:t xml:space="preserve"> </w:t>
      </w:r>
      <w:r w:rsidRPr="00442D7B">
        <w:rPr>
          <w:rFonts w:ascii="Times New Roman" w:cs="Times New Roman" w:hAnsi="Times New Roman"/>
          <w:b/>
          <w:bCs/>
          <w:i/>
          <w:iCs/>
          <w:color w:themeColor="text1" w:val="000000"/>
        </w:rPr>
        <w:t>- REGIME DES HEURES SUPPLEMENTAIRES »</w:t>
      </w:r>
      <w:r w:rsidR="0071552A" w:rsidRPr="00442D7B">
        <w:rPr>
          <w:rFonts w:ascii="Times New Roman" w:cs="Times New Roman" w:hAnsi="Times New Roman"/>
          <w:b/>
          <w:bCs/>
          <w:i/>
          <w:iCs/>
          <w:color w:themeColor="text1" w:val="000000"/>
        </w:rPr>
        <w:t xml:space="preserve"> </w:t>
      </w:r>
    </w:p>
    <w:p w14:paraId="5D732317" w14:textId="77777777" w:rsidP="007D11A3" w:rsidR="0037657C" w:rsidRDefault="0037657C" w:rsidRPr="00442D7B">
      <w:pPr>
        <w:spacing w:after="0"/>
        <w:jc w:val="both"/>
        <w:rPr>
          <w:rFonts w:ascii="Times New Roman" w:cs="Times New Roman" w:hAnsi="Times New Roman"/>
          <w:color w:themeColor="text1" w:val="000000"/>
        </w:rPr>
      </w:pPr>
    </w:p>
    <w:p w14:paraId="25160F69" w14:textId="66F96452" w:rsidP="007D11A3" w:rsidR="0037657C" w:rsidRDefault="0037657C" w:rsidRPr="00442D7B">
      <w:pPr>
        <w:numPr>
          <w:ilvl w:val="0"/>
          <w:numId w:val="51"/>
        </w:numPr>
        <w:spacing w:after="0" w:line="240" w:lineRule="auto"/>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u w:val="single"/>
        </w:rPr>
        <w:t>Conventions individuelles de forfait</w:t>
      </w:r>
      <w:r w:rsidR="00F937EF" w:rsidRPr="00442D7B">
        <w:rPr>
          <w:rFonts w:ascii="Times New Roman" w:cs="Times New Roman" w:hAnsi="Times New Roman"/>
          <w:color w:themeColor="text1" w:val="000000"/>
          <w:u w:val="single"/>
        </w:rPr>
        <w:t xml:space="preserve"> à la semaine ou au mois</w:t>
      </w:r>
      <w:r w:rsidR="0031129E" w:rsidRPr="00442D7B">
        <w:rPr>
          <w:rFonts w:ascii="Times New Roman" w:cs="Times New Roman" w:hAnsi="Times New Roman"/>
          <w:color w:themeColor="text1" w:val="000000"/>
        </w:rPr>
        <w:t> :</w:t>
      </w:r>
    </w:p>
    <w:p w14:paraId="7903610D" w14:textId="77777777" w:rsidP="007D11A3" w:rsidR="00A1594F" w:rsidRDefault="00A1594F" w:rsidRPr="00442D7B">
      <w:pPr>
        <w:spacing w:after="0" w:line="240" w:lineRule="auto"/>
        <w:ind w:left="2484"/>
        <w:jc w:val="both"/>
        <w:rPr>
          <w:rFonts w:ascii="Times New Roman" w:cs="Times New Roman" w:hAnsi="Times New Roman"/>
          <w:color w:themeColor="text1" w:val="000000"/>
          <w:u w:val="single"/>
        </w:rPr>
      </w:pPr>
    </w:p>
    <w:p w14:paraId="2A3F29AB" w14:textId="6654DCDA" w:rsidP="007D11A3" w:rsidR="0037657C" w:rsidRDefault="0037657C" w:rsidRPr="00442D7B">
      <w:pPr>
        <w:spacing w:after="0"/>
        <w:jc w:val="both"/>
        <w:rPr>
          <w:rFonts w:ascii="Times New Roman" w:cs="Times New Roman" w:hAnsi="Times New Roman"/>
          <w:bCs/>
          <w:color w:themeColor="text1" w:val="000000"/>
        </w:rPr>
      </w:pPr>
      <w:r w:rsidRPr="00442D7B">
        <w:rPr>
          <w:rFonts w:ascii="Times New Roman" w:cs="Times New Roman" w:hAnsi="Times New Roman"/>
          <w:bCs/>
          <w:color w:themeColor="text1" w:val="000000"/>
        </w:rPr>
        <w:t>Des conventions individuelles de forfaits, hebdomadaires ou mensuel</w:t>
      </w:r>
      <w:r w:rsidR="00176DEA" w:rsidRPr="00442D7B">
        <w:rPr>
          <w:rFonts w:ascii="Times New Roman" w:cs="Times New Roman" w:hAnsi="Times New Roman"/>
          <w:bCs/>
          <w:color w:themeColor="text1" w:val="000000"/>
        </w:rPr>
        <w:t>le</w:t>
      </w:r>
      <w:r w:rsidRPr="00442D7B">
        <w:rPr>
          <w:rFonts w:ascii="Times New Roman" w:cs="Times New Roman" w:hAnsi="Times New Roman"/>
          <w:bCs/>
          <w:color w:themeColor="text1" w:val="000000"/>
        </w:rPr>
        <w:t>s, pourront être conclues avec certains salariés, lorsque l’emploi suppose l’accomplissement régulier d’heures supplémentaires. Ces conventions feront l’objet d’un accord individuel écrit avec le salarié.</w:t>
      </w:r>
    </w:p>
    <w:p w14:paraId="6D851203" w14:textId="77777777" w:rsidP="007D11A3" w:rsidR="0031129E" w:rsidRDefault="0031129E" w:rsidRPr="00442D7B">
      <w:pPr>
        <w:spacing w:after="0"/>
        <w:jc w:val="both"/>
        <w:rPr>
          <w:rFonts w:ascii="Times New Roman" w:cs="Times New Roman" w:hAnsi="Times New Roman"/>
          <w:bCs/>
          <w:color w:themeColor="text1" w:val="000000"/>
        </w:rPr>
      </w:pPr>
    </w:p>
    <w:p w14:paraId="51313728" w14:textId="77777777" w:rsidP="007D11A3" w:rsidR="001F5D6F" w:rsidRDefault="001F5D6F" w:rsidRPr="00442D7B">
      <w:pPr>
        <w:spacing w:after="0"/>
        <w:jc w:val="both"/>
        <w:rPr>
          <w:rFonts w:ascii="Times New Roman" w:cs="Times New Roman" w:hAnsi="Times New Roman"/>
          <w:color w:themeColor="text1" w:val="000000"/>
          <w:sz w:val="24"/>
          <w:szCs w:val="24"/>
        </w:rPr>
      </w:pPr>
    </w:p>
    <w:p w14:paraId="0F66DDEB" w14:textId="4E1624F1" w:rsidP="007D11A3" w:rsidR="003861F1" w:rsidRDefault="00BA5A56" w:rsidRPr="00442D7B">
      <w:pPr>
        <w:spacing w:after="0"/>
        <w:ind w:left="1416"/>
        <w:jc w:val="both"/>
        <w:rPr>
          <w:rFonts w:ascii="Times New Roman" w:hAnsi="Times New Roman"/>
          <w:b/>
          <w:bCs/>
          <w:color w:themeColor="text1" w:val="000000"/>
          <w:sz w:val="28"/>
          <w:szCs w:val="28"/>
        </w:rPr>
      </w:pPr>
      <w:r w:rsidRPr="00442D7B">
        <w:rPr>
          <w:rFonts w:ascii="Times New Roman" w:hAnsi="Times New Roman"/>
          <w:b/>
          <w:bCs/>
          <w:color w:themeColor="text1" w:val="000000"/>
          <w:sz w:val="28"/>
          <w:szCs w:val="28"/>
          <w:u w:val="single"/>
        </w:rPr>
        <w:t xml:space="preserve">4) </w:t>
      </w:r>
      <w:r w:rsidR="003861F1" w:rsidRPr="00442D7B">
        <w:rPr>
          <w:rFonts w:ascii="Times New Roman" w:hAnsi="Times New Roman"/>
          <w:b/>
          <w:bCs/>
          <w:color w:themeColor="text1" w:val="000000"/>
          <w:sz w:val="28"/>
          <w:szCs w:val="28"/>
          <w:u w:val="single"/>
        </w:rPr>
        <w:t>AM</w:t>
      </w:r>
      <w:r w:rsidR="0031129E" w:rsidRPr="00442D7B">
        <w:rPr>
          <w:rFonts w:ascii="Times New Roman" w:hAnsi="Times New Roman"/>
          <w:b/>
          <w:bCs/>
          <w:color w:themeColor="text1" w:val="000000"/>
          <w:sz w:val="28"/>
          <w:szCs w:val="28"/>
          <w:u w:val="single"/>
        </w:rPr>
        <w:t>É</w:t>
      </w:r>
      <w:r w:rsidR="003861F1" w:rsidRPr="00442D7B">
        <w:rPr>
          <w:rFonts w:ascii="Times New Roman" w:hAnsi="Times New Roman"/>
          <w:b/>
          <w:bCs/>
          <w:color w:themeColor="text1" w:val="000000"/>
          <w:sz w:val="28"/>
          <w:szCs w:val="28"/>
          <w:u w:val="single"/>
        </w:rPr>
        <w:t>NAGEMENT DU TEMPS DE TRAVAIL SUP</w:t>
      </w:r>
      <w:r w:rsidR="0031129E" w:rsidRPr="00442D7B">
        <w:rPr>
          <w:rFonts w:ascii="Times New Roman" w:hAnsi="Times New Roman"/>
          <w:b/>
          <w:bCs/>
          <w:color w:themeColor="text1" w:val="000000"/>
          <w:sz w:val="28"/>
          <w:szCs w:val="28"/>
          <w:u w:val="single"/>
        </w:rPr>
        <w:t>É</w:t>
      </w:r>
      <w:r w:rsidR="003861F1" w:rsidRPr="00442D7B">
        <w:rPr>
          <w:rFonts w:ascii="Times New Roman" w:hAnsi="Times New Roman"/>
          <w:b/>
          <w:bCs/>
          <w:color w:themeColor="text1" w:val="000000"/>
          <w:sz w:val="28"/>
          <w:szCs w:val="28"/>
          <w:u w:val="single"/>
        </w:rPr>
        <w:t>RIEUR A LA SEMAINE</w:t>
      </w:r>
      <w:r w:rsidR="0031129E" w:rsidRPr="00442D7B">
        <w:rPr>
          <w:rFonts w:ascii="Times New Roman" w:hAnsi="Times New Roman"/>
          <w:b/>
          <w:bCs/>
          <w:color w:themeColor="text1" w:val="000000"/>
          <w:sz w:val="28"/>
          <w:szCs w:val="28"/>
        </w:rPr>
        <w:t> :</w:t>
      </w:r>
    </w:p>
    <w:p w14:paraId="3FDC4B02" w14:textId="375CFDA8" w:rsidP="007D11A3" w:rsidR="003861F1" w:rsidRDefault="003861F1" w:rsidRPr="00442D7B">
      <w:pPr>
        <w:pStyle w:val="Paragraphedeliste"/>
        <w:spacing w:after="0"/>
        <w:ind w:left="1430"/>
        <w:jc w:val="both"/>
        <w:rPr>
          <w:rFonts w:ascii="Times New Roman" w:hAnsi="Times New Roman"/>
          <w:b/>
          <w:bCs/>
          <w:color w:themeColor="text1" w:val="000000"/>
          <w:sz w:val="28"/>
          <w:szCs w:val="28"/>
          <w:u w:val="single"/>
        </w:rPr>
      </w:pPr>
    </w:p>
    <w:p w14:paraId="3F986919" w14:textId="49B90B9D" w:rsidP="007D11A3" w:rsidR="00F7570C" w:rsidRDefault="00883F54" w:rsidRPr="00442D7B">
      <w:pPr>
        <w:pStyle w:val="Paragraphedeliste"/>
        <w:spacing w:after="0"/>
        <w:ind w:left="1843"/>
        <w:jc w:val="both"/>
        <w:rPr>
          <w:rFonts w:ascii="Times New Roman" w:hAnsi="Times New Roman"/>
          <w:bCs/>
          <w:color w:themeColor="text1" w:val="000000"/>
        </w:rPr>
      </w:pPr>
      <w:r w:rsidRPr="00442D7B">
        <w:rPr>
          <w:rFonts w:ascii="Times New Roman" w:hAnsi="Times New Roman"/>
          <w:bCs/>
          <w:color w:themeColor="text1" w:val="000000"/>
          <w:u w:val="single"/>
        </w:rPr>
        <w:t xml:space="preserve">a. </w:t>
      </w:r>
      <w:r w:rsidR="00F7570C" w:rsidRPr="00442D7B">
        <w:rPr>
          <w:rFonts w:ascii="Times New Roman" w:hAnsi="Times New Roman"/>
          <w:bCs/>
          <w:color w:themeColor="text1" w:val="000000"/>
          <w:u w:val="single"/>
        </w:rPr>
        <w:t>A</w:t>
      </w:r>
      <w:r w:rsidR="00C04A35" w:rsidRPr="00442D7B">
        <w:rPr>
          <w:rFonts w:ascii="Times New Roman" w:hAnsi="Times New Roman"/>
          <w:bCs/>
          <w:color w:themeColor="text1" w:val="000000"/>
          <w:u w:val="single"/>
        </w:rPr>
        <w:t>nnualisation ou a</w:t>
      </w:r>
      <w:r w:rsidR="00F7570C" w:rsidRPr="00442D7B">
        <w:rPr>
          <w:rFonts w:ascii="Times New Roman" w:hAnsi="Times New Roman"/>
          <w:bCs/>
          <w:color w:themeColor="text1" w:val="000000"/>
          <w:u w:val="single"/>
        </w:rPr>
        <w:t>ménagement par périodes de 4 semaines</w:t>
      </w:r>
      <w:r w:rsidR="0031129E" w:rsidRPr="00442D7B">
        <w:rPr>
          <w:rFonts w:ascii="Times New Roman" w:hAnsi="Times New Roman"/>
          <w:bCs/>
          <w:color w:themeColor="text1" w:val="000000"/>
        </w:rPr>
        <w:t> :</w:t>
      </w:r>
    </w:p>
    <w:p w14:paraId="309DE7ED" w14:textId="695F0270" w:rsidP="007D11A3" w:rsidR="00F7570C" w:rsidRDefault="00F7570C" w:rsidRPr="00442D7B">
      <w:pPr>
        <w:pStyle w:val="Paragraphedeliste"/>
        <w:spacing w:after="0"/>
        <w:ind w:left="0"/>
        <w:jc w:val="both"/>
        <w:rPr>
          <w:rFonts w:ascii="Times New Roman" w:hAnsi="Times New Roman"/>
          <w:color w:themeColor="text1" w:val="000000"/>
        </w:rPr>
      </w:pPr>
    </w:p>
    <w:p w14:paraId="14DEBA26" w14:textId="5C744F71" w:rsidP="007D11A3" w:rsidR="00C04A35" w:rsidRDefault="00C04A35" w:rsidRPr="00442D7B">
      <w:pPr>
        <w:spacing w:after="200" w:line="276"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L’aménagement du temps de travail sur une période de 12 mois</w:t>
      </w:r>
      <w:r w:rsidR="00003CBF" w:rsidRPr="00442D7B">
        <w:rPr>
          <w:rFonts w:ascii="Times New Roman" w:cs="Times New Roman" w:eastAsia="Times New Roman" w:hAnsi="Times New Roman"/>
          <w:color w:themeColor="text1" w:val="000000"/>
          <w:lang w:eastAsia="fr-FR"/>
        </w:rPr>
        <w:t xml:space="preserve"> (« annualisation »)</w:t>
      </w:r>
      <w:r w:rsidRPr="00442D7B">
        <w:rPr>
          <w:rFonts w:ascii="Times New Roman" w:cs="Times New Roman" w:eastAsia="Times New Roman" w:hAnsi="Times New Roman"/>
          <w:color w:themeColor="text1" w:val="000000"/>
          <w:lang w:eastAsia="fr-FR"/>
        </w:rPr>
        <w:t xml:space="preserve"> a pour objet de permettre, sur une période de référence choisie, de faire varier la durée hebdomadaire ou mensuelle de travail du salarié autour de la durée hebdomadaire ou mensuelle moyenne inscrite au contrat de travail. Les heures réalisées chaque semaine ou chaque mois au-delà de la durée moyenne de travail inscrite au contrat se compensent automatiquement avec les heures réalisées en deçà. Elles ne constituent pas des heures supplémentaires et ne donnent lieu à aucune majoration.</w:t>
      </w:r>
    </w:p>
    <w:p w14:paraId="245E5308" w14:textId="306A0DC6" w:rsidP="007D11A3" w:rsidR="00883F54" w:rsidRDefault="00C04A35"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Par dérogation, il pourra être convenu avec certains salariés un décompte de leur durée moyenne de travail, non pas sur l’année, mais par période de plusieurs semaines (maximum 4 semaines), selon un pla</w:t>
      </w:r>
      <w:r w:rsidR="00AB42BF" w:rsidRPr="00442D7B">
        <w:rPr>
          <w:rFonts w:ascii="Times New Roman" w:cs="Times New Roman" w:eastAsia="Times New Roman" w:hAnsi="Times New Roman"/>
          <w:color w:themeColor="text1" w:val="000000"/>
          <w:lang w:eastAsia="fr-FR"/>
        </w:rPr>
        <w:t>nning convenu entre les parties.</w:t>
      </w:r>
    </w:p>
    <w:p w14:paraId="4780680C" w14:textId="77777777" w:rsidP="007D11A3" w:rsidR="00AB42BF" w:rsidRDefault="00AB42BF" w:rsidRPr="00442D7B">
      <w:pPr>
        <w:spacing w:after="0" w:line="240" w:lineRule="auto"/>
        <w:jc w:val="both"/>
        <w:rPr>
          <w:rFonts w:ascii="Times New Roman" w:cs="Times New Roman" w:eastAsia="Times New Roman" w:hAnsi="Times New Roman"/>
          <w:color w:themeColor="text1" w:val="000000"/>
          <w:lang w:eastAsia="fr-FR"/>
        </w:rPr>
      </w:pPr>
    </w:p>
    <w:p w14:paraId="4754B008" w14:textId="0A2688FE" w:rsidP="007D11A3" w:rsidR="00C04A35" w:rsidRDefault="00883F54" w:rsidRPr="00442D7B">
      <w:pPr>
        <w:pStyle w:val="Paragraphedeliste"/>
        <w:spacing w:after="0" w:line="240" w:lineRule="auto"/>
        <w:ind w:left="2136"/>
        <w:jc w:val="both"/>
        <w:rPr>
          <w:rFonts w:ascii="Times New Roman" w:eastAsia="Times New Roman" w:hAnsi="Times New Roman"/>
          <w:color w:themeColor="text1" w:val="000000"/>
          <w:lang w:eastAsia="fr-FR"/>
        </w:rPr>
      </w:pPr>
      <w:r w:rsidRPr="00442D7B">
        <w:rPr>
          <w:rFonts w:ascii="Times New Roman" w:eastAsia="Times New Roman" w:hAnsi="Times New Roman"/>
          <w:color w:themeColor="text1" w:val="000000"/>
          <w:u w:val="single"/>
          <w:lang w:eastAsia="fr-FR"/>
        </w:rPr>
        <w:t>a.1.</w:t>
      </w:r>
      <w:r w:rsidR="00C04A35" w:rsidRPr="00442D7B">
        <w:rPr>
          <w:rFonts w:ascii="Times New Roman" w:eastAsia="Times New Roman" w:hAnsi="Times New Roman"/>
          <w:color w:themeColor="text1" w:val="000000"/>
          <w:u w:val="single"/>
          <w:lang w:eastAsia="fr-FR"/>
        </w:rPr>
        <w:t>Durée du travail</w:t>
      </w:r>
      <w:r w:rsidR="0031129E" w:rsidRPr="00442D7B">
        <w:rPr>
          <w:rFonts w:ascii="Times New Roman" w:eastAsia="Times New Roman" w:hAnsi="Times New Roman"/>
          <w:color w:themeColor="text1" w:val="000000"/>
          <w:lang w:eastAsia="fr-FR"/>
        </w:rPr>
        <w:t> :</w:t>
      </w:r>
    </w:p>
    <w:p w14:paraId="51A417CC" w14:textId="77777777" w:rsidP="007D11A3" w:rsidR="00883F54" w:rsidRDefault="00883F54" w:rsidRPr="00442D7B">
      <w:pPr>
        <w:pStyle w:val="Paragraphedeliste"/>
        <w:spacing w:after="0" w:line="240" w:lineRule="auto"/>
        <w:ind w:left="2136"/>
        <w:jc w:val="both"/>
        <w:rPr>
          <w:rFonts w:ascii="Times New Roman" w:eastAsia="Times New Roman" w:hAnsi="Times New Roman"/>
          <w:color w:themeColor="text1" w:val="000000"/>
          <w:u w:val="single"/>
          <w:lang w:eastAsia="fr-FR"/>
        </w:rPr>
      </w:pPr>
    </w:p>
    <w:p w14:paraId="5B1B4CD6" w14:textId="01EF28DC"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La durée annuelle de travail de référence sera de 1607 heures, sur une période de référence allant du 1</w:t>
      </w:r>
      <w:r w:rsidRPr="00442D7B">
        <w:rPr>
          <w:rFonts w:ascii="Times New Roman" w:cs="Times New Roman" w:eastAsia="Calibri" w:hAnsi="Times New Roman"/>
          <w:color w:themeColor="text1" w:val="000000"/>
          <w:vertAlign w:val="superscript"/>
        </w:rPr>
        <w:t>er</w:t>
      </w:r>
      <w:r w:rsidRPr="00442D7B">
        <w:rPr>
          <w:rFonts w:ascii="Times New Roman" w:cs="Times New Roman" w:eastAsia="Calibri" w:hAnsi="Times New Roman"/>
          <w:color w:themeColor="text1" w:val="000000"/>
        </w:rPr>
        <w:t xml:space="preserve"> janvier au 31 décembre.</w:t>
      </w:r>
    </w:p>
    <w:p w14:paraId="35016B33" w14:textId="7B3FF21C" w:rsidP="007D11A3" w:rsidR="00003CBF" w:rsidRDefault="00003CBF"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En cas de décompte par période de plusieurs semaines, le contrat de travail mentionnera la durée de référence moyenne ainsi que la période de référence choisie.</w:t>
      </w:r>
    </w:p>
    <w:p w14:paraId="415F8B2E" w14:textId="5F381EC5"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p>
    <w:p w14:paraId="24245CD1" w14:textId="77777777" w:rsidP="007D11A3" w:rsidR="00AB42BF" w:rsidRDefault="00AB42BF" w:rsidRPr="00442D7B">
      <w:pPr>
        <w:autoSpaceDE w:val="0"/>
        <w:autoSpaceDN w:val="0"/>
        <w:adjustRightInd w:val="0"/>
        <w:spacing w:after="0" w:line="240" w:lineRule="auto"/>
        <w:jc w:val="both"/>
        <w:rPr>
          <w:rFonts w:ascii="Times New Roman" w:cs="Times New Roman" w:eastAsia="Calibri" w:hAnsi="Times New Roman"/>
          <w:color w:themeColor="text1" w:val="000000"/>
        </w:rPr>
      </w:pPr>
    </w:p>
    <w:p w14:paraId="6F4DDC9D" w14:textId="26A56EA1" w:rsidP="007D11A3" w:rsidR="00C04A35" w:rsidRDefault="00883F54" w:rsidRPr="00442D7B">
      <w:pPr>
        <w:pStyle w:val="Paragraphedeliste"/>
        <w:spacing w:after="0" w:line="240" w:lineRule="auto"/>
        <w:ind w:firstLine="696" w:left="1428"/>
        <w:jc w:val="both"/>
        <w:rPr>
          <w:rFonts w:ascii="Times New Roman" w:eastAsia="Times New Roman" w:hAnsi="Times New Roman"/>
          <w:color w:themeColor="text1" w:val="000000"/>
          <w:lang w:eastAsia="fr-FR"/>
        </w:rPr>
      </w:pPr>
      <w:r w:rsidRPr="00442D7B">
        <w:rPr>
          <w:rFonts w:ascii="Times New Roman" w:eastAsia="Times New Roman" w:hAnsi="Times New Roman"/>
          <w:color w:themeColor="text1" w:val="000000"/>
          <w:u w:val="single"/>
          <w:lang w:eastAsia="fr-FR"/>
        </w:rPr>
        <w:t>a.2.</w:t>
      </w:r>
      <w:r w:rsidR="00C04A35" w:rsidRPr="00442D7B">
        <w:rPr>
          <w:rFonts w:ascii="Times New Roman" w:eastAsia="Times New Roman" w:hAnsi="Times New Roman"/>
          <w:color w:themeColor="text1" w:val="000000"/>
          <w:u w:val="single"/>
          <w:lang w:eastAsia="fr-FR"/>
        </w:rPr>
        <w:t>Heures supplémentaires</w:t>
      </w:r>
      <w:r w:rsidR="0031129E" w:rsidRPr="00442D7B">
        <w:rPr>
          <w:rFonts w:ascii="Times New Roman" w:eastAsia="Times New Roman" w:hAnsi="Times New Roman"/>
          <w:color w:themeColor="text1" w:val="000000"/>
          <w:lang w:eastAsia="fr-FR"/>
        </w:rPr>
        <w:t> :</w:t>
      </w:r>
    </w:p>
    <w:p w14:paraId="71EB2149" w14:textId="77777777" w:rsidP="007D11A3" w:rsidR="00883F54" w:rsidRDefault="00883F54" w:rsidRPr="00442D7B">
      <w:pPr>
        <w:pStyle w:val="Paragraphedeliste"/>
        <w:spacing w:after="0" w:line="240" w:lineRule="auto"/>
        <w:ind w:firstLine="696" w:left="1428"/>
        <w:jc w:val="both"/>
        <w:rPr>
          <w:rFonts w:ascii="Times New Roman" w:eastAsia="Times New Roman" w:hAnsi="Times New Roman"/>
          <w:color w:themeColor="text1" w:val="000000"/>
          <w:u w:val="single"/>
          <w:lang w:eastAsia="fr-FR"/>
        </w:rPr>
      </w:pPr>
    </w:p>
    <w:p w14:paraId="6227540D" w14:textId="4EFF2024"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Les heures effectuées au-delà de 1607 heures annuelles constituent des heures supplémentaires.</w:t>
      </w:r>
    </w:p>
    <w:p w14:paraId="6C9D5D35" w14:textId="2C80E2F8"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Ces heures supplémentaires sont majorées au taux légal.</w:t>
      </w:r>
    </w:p>
    <w:p w14:paraId="64BCD76D" w14:textId="77777777"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Ainsi, les heures effectuées chaque semaine au-delà de la durée légale de 35 heures ne sont pas des heures supplémentaires et ne s’imputent pas sur le contingent annuel d’heures supplémentaires.</w:t>
      </w:r>
    </w:p>
    <w:p w14:paraId="379FE61E" w14:textId="6DBB2B48"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 xml:space="preserve">Les heures supplémentaires décomptées au terme de la période de référence seront alors réglées et majorées, sur la paie du mois </w:t>
      </w:r>
      <w:r w:rsidR="006846FC">
        <w:rPr>
          <w:rFonts w:ascii="Times New Roman" w:cs="Times New Roman" w:eastAsia="Calibri" w:hAnsi="Times New Roman"/>
          <w:color w:themeColor="text1" w:val="000000"/>
        </w:rPr>
        <w:t xml:space="preserve">de décembre </w:t>
      </w:r>
      <w:r w:rsidRPr="00442D7B">
        <w:rPr>
          <w:rFonts w:ascii="Times New Roman" w:cs="Times New Roman" w:eastAsia="Calibri" w:hAnsi="Times New Roman"/>
          <w:color w:themeColor="text1" w:val="000000"/>
        </w:rPr>
        <w:t>de</w:t>
      </w:r>
      <w:r w:rsidR="00F8578B" w:rsidRPr="00442D7B">
        <w:rPr>
          <w:rFonts w:ascii="Times New Roman" w:cs="Times New Roman" w:eastAsia="Calibri" w:hAnsi="Times New Roman"/>
          <w:color w:themeColor="text1" w:val="000000"/>
        </w:rPr>
        <w:t xml:space="preserve"> </w:t>
      </w:r>
      <w:r w:rsidRPr="00442D7B">
        <w:rPr>
          <w:rFonts w:ascii="Times New Roman" w:cs="Times New Roman" w:eastAsia="Calibri" w:hAnsi="Times New Roman"/>
          <w:color w:themeColor="text1" w:val="000000"/>
        </w:rPr>
        <w:t>l’année.</w:t>
      </w:r>
    </w:p>
    <w:p w14:paraId="0C4BD402" w14:textId="77777777"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p>
    <w:p w14:paraId="541112AA" w14:textId="16448422"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 xml:space="preserve">En cas d’aménagement du temps de travail par périodes de 4 semaines, constituent des heures supplémentaires, majorées au taux légal, les </w:t>
      </w:r>
      <w:r w:rsidR="00DD2AAD" w:rsidRPr="00442D7B">
        <w:rPr>
          <w:rFonts w:ascii="Times New Roman" w:cs="Times New Roman" w:eastAsia="Calibri" w:hAnsi="Times New Roman"/>
          <w:color w:themeColor="text1" w:val="000000"/>
        </w:rPr>
        <w:t>heures effectuées au-delà de la moyenne de 35 heures calculée sur chaque période de référence de 4 semaines.</w:t>
      </w:r>
    </w:p>
    <w:p w14:paraId="5D8DD841" w14:textId="729936F9" w:rsidP="007D11A3" w:rsidR="00DD2AAD" w:rsidRDefault="00DD2AAD" w:rsidRPr="00442D7B">
      <w:pPr>
        <w:autoSpaceDE w:val="0"/>
        <w:autoSpaceDN w:val="0"/>
        <w:adjustRightInd w:val="0"/>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Elles seront alors réglées sur la paie du mois suivant la période de 4 semaines considérée.</w:t>
      </w:r>
    </w:p>
    <w:p w14:paraId="7ADEF300" w14:textId="77777777" w:rsidP="007D11A3" w:rsidR="00DD2AAD" w:rsidRDefault="00DD2AAD" w:rsidRPr="00442D7B">
      <w:pPr>
        <w:autoSpaceDE w:val="0"/>
        <w:autoSpaceDN w:val="0"/>
        <w:adjustRightInd w:val="0"/>
        <w:spacing w:after="0" w:line="240" w:lineRule="auto"/>
        <w:jc w:val="both"/>
        <w:rPr>
          <w:rFonts w:ascii="Times New Roman" w:cs="Times New Roman" w:eastAsia="Calibri" w:hAnsi="Times New Roman"/>
          <w:color w:themeColor="text1" w:val="000000"/>
        </w:rPr>
      </w:pPr>
    </w:p>
    <w:p w14:paraId="78CF3568" w14:textId="77777777"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p>
    <w:p w14:paraId="2E05D79B" w14:textId="41A04C6E" w:rsidP="007D11A3" w:rsidR="00C04A35" w:rsidRDefault="00883F54" w:rsidRPr="00442D7B">
      <w:pPr>
        <w:pStyle w:val="Paragraphedeliste"/>
        <w:autoSpaceDE w:val="0"/>
        <w:autoSpaceDN w:val="0"/>
        <w:adjustRightInd w:val="0"/>
        <w:spacing w:after="0" w:line="240" w:lineRule="auto"/>
        <w:ind w:firstLine="696" w:left="1428"/>
        <w:jc w:val="both"/>
        <w:rPr>
          <w:rFonts w:ascii="Times New Roman" w:hAnsi="Times New Roman"/>
          <w:color w:themeColor="text1" w:val="000000"/>
        </w:rPr>
      </w:pPr>
      <w:r w:rsidRPr="00442D7B">
        <w:rPr>
          <w:rFonts w:ascii="Times New Roman" w:hAnsi="Times New Roman"/>
          <w:color w:themeColor="text1" w:val="000000"/>
          <w:u w:val="single"/>
        </w:rPr>
        <w:t xml:space="preserve">a.3. </w:t>
      </w:r>
      <w:r w:rsidR="00C04A35" w:rsidRPr="00442D7B">
        <w:rPr>
          <w:rFonts w:ascii="Times New Roman" w:hAnsi="Times New Roman"/>
          <w:color w:themeColor="text1" w:val="000000"/>
          <w:u w:val="single"/>
        </w:rPr>
        <w:t>Contingent annuel d’heures supplémentaires</w:t>
      </w:r>
      <w:r w:rsidR="0031129E" w:rsidRPr="00442D7B">
        <w:rPr>
          <w:rFonts w:ascii="Times New Roman" w:hAnsi="Times New Roman"/>
          <w:color w:themeColor="text1" w:val="000000"/>
        </w:rPr>
        <w:t> :</w:t>
      </w:r>
    </w:p>
    <w:p w14:paraId="1F31C84D" w14:textId="77777777" w:rsidP="007D11A3" w:rsidR="00883F54" w:rsidRDefault="00883F54" w:rsidRPr="00442D7B">
      <w:pPr>
        <w:pStyle w:val="Paragraphedeliste"/>
        <w:autoSpaceDE w:val="0"/>
        <w:autoSpaceDN w:val="0"/>
        <w:adjustRightInd w:val="0"/>
        <w:spacing w:after="0" w:line="240" w:lineRule="auto"/>
        <w:ind w:firstLine="696" w:left="1428"/>
        <w:jc w:val="both"/>
        <w:rPr>
          <w:rFonts w:ascii="Times New Roman" w:hAnsi="Times New Roman"/>
          <w:color w:themeColor="text1" w:val="000000"/>
        </w:rPr>
      </w:pPr>
    </w:p>
    <w:p w14:paraId="1AAC075F" w14:textId="4CCAE7B4"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Le contingent annuel d’heures supplémentaires autorisées au-delà de 1607 heures est déterminé à l’article C) du III du présent accord.</w:t>
      </w:r>
    </w:p>
    <w:p w14:paraId="54A37A16" w14:textId="77777777"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p>
    <w:p w14:paraId="37317A5A" w14:textId="77777777"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p>
    <w:p w14:paraId="002F991A" w14:textId="6F1B8045" w:rsidP="007D11A3" w:rsidR="00C04A35" w:rsidRDefault="00883F54" w:rsidRPr="00442D7B">
      <w:pPr>
        <w:pStyle w:val="Paragraphedeliste"/>
        <w:autoSpaceDE w:val="0"/>
        <w:autoSpaceDN w:val="0"/>
        <w:adjustRightInd w:val="0"/>
        <w:spacing w:after="0" w:line="240" w:lineRule="auto"/>
        <w:ind w:firstLine="696" w:left="1428"/>
        <w:jc w:val="both"/>
        <w:rPr>
          <w:rFonts w:ascii="Times New Roman" w:hAnsi="Times New Roman"/>
          <w:color w:themeColor="text1" w:val="000000"/>
        </w:rPr>
      </w:pPr>
      <w:r w:rsidRPr="00442D7B">
        <w:rPr>
          <w:rFonts w:ascii="Times New Roman" w:hAnsi="Times New Roman"/>
          <w:color w:themeColor="text1" w:val="000000"/>
          <w:u w:val="single"/>
        </w:rPr>
        <w:t xml:space="preserve">a.4. </w:t>
      </w:r>
      <w:r w:rsidR="00A53F86" w:rsidRPr="00442D7B">
        <w:rPr>
          <w:rFonts w:ascii="Times New Roman" w:hAnsi="Times New Roman"/>
          <w:color w:themeColor="text1" w:val="000000"/>
          <w:u w:val="single"/>
        </w:rPr>
        <w:t>Plannings</w:t>
      </w:r>
      <w:r w:rsidR="00C04A35" w:rsidRPr="00442D7B">
        <w:rPr>
          <w:rFonts w:ascii="Times New Roman" w:hAnsi="Times New Roman"/>
          <w:color w:themeColor="text1" w:val="000000"/>
          <w:u w:val="single"/>
        </w:rPr>
        <w:t>, conditions et délais de prévenance des changements</w:t>
      </w:r>
      <w:r w:rsidR="0031129E" w:rsidRPr="00442D7B">
        <w:rPr>
          <w:rFonts w:ascii="Times New Roman" w:hAnsi="Times New Roman"/>
          <w:color w:themeColor="text1" w:val="000000"/>
        </w:rPr>
        <w:t> :</w:t>
      </w:r>
    </w:p>
    <w:p w14:paraId="53DDE79F" w14:textId="77777777" w:rsidP="007D11A3" w:rsidR="00883F54" w:rsidRDefault="00883F54" w:rsidRPr="00442D7B">
      <w:pPr>
        <w:pStyle w:val="Paragraphedeliste"/>
        <w:autoSpaceDE w:val="0"/>
        <w:autoSpaceDN w:val="0"/>
        <w:adjustRightInd w:val="0"/>
        <w:spacing w:after="0" w:line="240" w:lineRule="auto"/>
        <w:ind w:firstLine="696" w:left="1428"/>
        <w:jc w:val="both"/>
        <w:rPr>
          <w:rFonts w:ascii="Times New Roman" w:hAnsi="Times New Roman"/>
          <w:color w:themeColor="text1" w:val="000000"/>
          <w:u w:val="single"/>
        </w:rPr>
      </w:pPr>
    </w:p>
    <w:p w14:paraId="25ECB8C2" w14:textId="34422E08" w:rsidP="007D11A3" w:rsidR="008C0FB8" w:rsidRDefault="008C0FB8" w:rsidRPr="00442D7B">
      <w:pPr>
        <w:autoSpaceDE w:val="0"/>
        <w:autoSpaceDN w:val="0"/>
        <w:adjustRightInd w:val="0"/>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 xml:space="preserve">Les plannings (durée et horaires de travail) seront communiqués </w:t>
      </w:r>
      <w:r w:rsidR="00883F54" w:rsidRPr="00442D7B">
        <w:rPr>
          <w:rFonts w:ascii="Times New Roman" w:cs="Times New Roman" w:eastAsia="Calibri" w:hAnsi="Times New Roman"/>
          <w:color w:themeColor="text1" w:val="000000"/>
        </w:rPr>
        <w:t xml:space="preserve">aux salariés quatre </w:t>
      </w:r>
      <w:r w:rsidR="00074D2B" w:rsidRPr="00442D7B">
        <w:rPr>
          <w:rFonts w:ascii="Times New Roman" w:cs="Times New Roman" w:eastAsia="Calibri" w:hAnsi="Times New Roman"/>
          <w:color w:themeColor="text1" w:val="000000"/>
        </w:rPr>
        <w:t>semaines</w:t>
      </w:r>
      <w:r w:rsidR="00883F54" w:rsidRPr="00442D7B">
        <w:rPr>
          <w:rFonts w:ascii="Times New Roman" w:cs="Times New Roman" w:eastAsia="Calibri" w:hAnsi="Times New Roman"/>
          <w:color w:themeColor="text1" w:val="000000"/>
        </w:rPr>
        <w:t xml:space="preserve"> à l’avance</w:t>
      </w:r>
      <w:r w:rsidR="00AF68D7" w:rsidRPr="00442D7B">
        <w:rPr>
          <w:rFonts w:ascii="Times New Roman" w:cs="Times New Roman" w:eastAsia="Calibri" w:hAnsi="Times New Roman"/>
          <w:color w:themeColor="text1" w:val="000000"/>
        </w:rPr>
        <w:t>.</w:t>
      </w:r>
    </w:p>
    <w:p w14:paraId="28C60D6B" w14:textId="2DF1DD0C" w:rsidP="007D11A3" w:rsidR="008C0FB8" w:rsidRDefault="008C0FB8" w:rsidRPr="00442D7B">
      <w:pPr>
        <w:autoSpaceDE w:val="0"/>
        <w:autoSpaceDN w:val="0"/>
        <w:adjustRightInd w:val="0"/>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Ils pourront donner lieu à modification, notamment en raison de nécessités de services, de contraintes opérationnelles, ou encore d’absence, sous réserve d’un délai de prévenance individuel des salariés concernés de 7 jours ouvrables au minimum. Toutefois, de manière exc</w:t>
      </w:r>
      <w:r w:rsidR="00CF0C07" w:rsidRPr="00442D7B">
        <w:rPr>
          <w:rFonts w:ascii="Times New Roman" w:cs="Times New Roman" w:eastAsia="Calibri" w:hAnsi="Times New Roman"/>
          <w:color w:themeColor="text1" w:val="000000"/>
        </w:rPr>
        <w:t>eptionnelle et afin de pallier</w:t>
      </w:r>
      <w:r w:rsidRPr="00442D7B">
        <w:rPr>
          <w:rFonts w:ascii="Times New Roman" w:cs="Times New Roman" w:eastAsia="Calibri" w:hAnsi="Times New Roman"/>
          <w:color w:themeColor="text1" w:val="000000"/>
        </w:rPr>
        <w:t xml:space="preserve"> </w:t>
      </w:r>
      <w:r w:rsidR="0071552A" w:rsidRPr="00442D7B">
        <w:rPr>
          <w:rFonts w:ascii="Times New Roman" w:cs="Times New Roman" w:eastAsia="Calibri" w:hAnsi="Times New Roman"/>
          <w:color w:themeColor="text1" w:val="000000"/>
        </w:rPr>
        <w:t xml:space="preserve">à </w:t>
      </w:r>
      <w:r w:rsidRPr="00442D7B">
        <w:rPr>
          <w:rFonts w:ascii="Times New Roman" w:cs="Times New Roman" w:eastAsia="Calibri" w:hAnsi="Times New Roman"/>
          <w:color w:themeColor="text1" w:val="000000"/>
        </w:rPr>
        <w:t>des situations imprévisibles (absence imprévue d’un salarié ou opération exceptionnelle et urgente par exemple), ce délai pourra être raccourci à 3 jours ouvrés.</w:t>
      </w:r>
    </w:p>
    <w:p w14:paraId="0578A885" w14:textId="50FD963D" w:rsidP="007D11A3" w:rsidR="008C0FB8" w:rsidRDefault="008C0FB8" w:rsidRPr="00442D7B">
      <w:pPr>
        <w:autoSpaceDE w:val="0"/>
        <w:autoSpaceDN w:val="0"/>
        <w:adjustRightInd w:val="0"/>
        <w:spacing w:after="0" w:line="240" w:lineRule="auto"/>
        <w:jc w:val="both"/>
        <w:rPr>
          <w:rFonts w:ascii="Times New Roman" w:cs="Times New Roman" w:eastAsia="Calibri" w:hAnsi="Times New Roman"/>
          <w:color w:themeColor="text1" w:val="000000"/>
        </w:rPr>
      </w:pPr>
    </w:p>
    <w:p w14:paraId="00E5B915" w14:textId="1A38E0C8" w:rsidP="007D11A3" w:rsidR="008C0FB8" w:rsidRDefault="008C0FB8" w:rsidRPr="00442D7B">
      <w:pPr>
        <w:autoSpaceDE w:val="0"/>
        <w:autoSpaceDN w:val="0"/>
        <w:adjustRightInd w:val="0"/>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Les plannings seront établis dans le respect des dispositions relatives aux durées maximales quotidienne et hebdomadaire de travail.</w:t>
      </w:r>
    </w:p>
    <w:p w14:paraId="3C19A184" w14:textId="77777777" w:rsidP="007D11A3" w:rsidR="008C0FB8" w:rsidRDefault="008C0FB8" w:rsidRPr="00442D7B">
      <w:pPr>
        <w:autoSpaceDE w:val="0"/>
        <w:autoSpaceDN w:val="0"/>
        <w:adjustRightInd w:val="0"/>
        <w:spacing w:after="0" w:line="240" w:lineRule="auto"/>
        <w:jc w:val="both"/>
        <w:rPr>
          <w:rFonts w:ascii="Times New Roman" w:cs="Times New Roman" w:eastAsia="Calibri" w:hAnsi="Times New Roman"/>
          <w:color w:themeColor="text1" w:val="000000"/>
        </w:rPr>
      </w:pPr>
    </w:p>
    <w:p w14:paraId="3D01F919" w14:textId="77777777"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p>
    <w:p w14:paraId="0FBE042F" w14:textId="3F32CBEA" w:rsidP="007D11A3" w:rsidR="00C04A35" w:rsidRDefault="00883F54" w:rsidRPr="00442D7B">
      <w:pPr>
        <w:pStyle w:val="Paragraphedeliste"/>
        <w:autoSpaceDE w:val="0"/>
        <w:autoSpaceDN w:val="0"/>
        <w:adjustRightInd w:val="0"/>
        <w:spacing w:after="0" w:line="240" w:lineRule="auto"/>
        <w:ind w:firstLine="708" w:left="1416"/>
        <w:jc w:val="both"/>
        <w:rPr>
          <w:rFonts w:ascii="Times New Roman" w:hAnsi="Times New Roman"/>
          <w:color w:themeColor="text1" w:val="000000"/>
        </w:rPr>
      </w:pPr>
      <w:r w:rsidRPr="00442D7B">
        <w:rPr>
          <w:rFonts w:ascii="Times New Roman" w:hAnsi="Times New Roman"/>
          <w:color w:themeColor="text1" w:val="000000"/>
          <w:u w:val="single"/>
        </w:rPr>
        <w:t xml:space="preserve">a.5. </w:t>
      </w:r>
      <w:r w:rsidR="00C04A35" w:rsidRPr="00442D7B">
        <w:rPr>
          <w:rFonts w:ascii="Times New Roman" w:hAnsi="Times New Roman"/>
          <w:color w:themeColor="text1" w:val="000000"/>
          <w:u w:val="single"/>
        </w:rPr>
        <w:t>Rémunération</w:t>
      </w:r>
      <w:r w:rsidR="0031129E" w:rsidRPr="00442D7B">
        <w:rPr>
          <w:rFonts w:ascii="Times New Roman" w:hAnsi="Times New Roman"/>
          <w:color w:themeColor="text1" w:val="000000"/>
        </w:rPr>
        <w:t> :</w:t>
      </w:r>
    </w:p>
    <w:p w14:paraId="07B33939" w14:textId="77777777"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p>
    <w:p w14:paraId="01A6F163" w14:textId="5652EB7E" w:rsidP="007D11A3" w:rsidR="00C04A35" w:rsidRDefault="008C0FB8" w:rsidRPr="00442D7B">
      <w:pPr>
        <w:autoSpaceDE w:val="0"/>
        <w:autoSpaceDN w:val="0"/>
        <w:adjustRightInd w:val="0"/>
        <w:spacing w:after="0" w:line="240" w:lineRule="auto"/>
        <w:ind w:firstLine="708" w:left="2124"/>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u w:val="single"/>
        </w:rPr>
        <w:t>a</w:t>
      </w:r>
      <w:r w:rsidR="00C04A35" w:rsidRPr="00442D7B">
        <w:rPr>
          <w:rFonts w:ascii="Times New Roman" w:cs="Times New Roman" w:eastAsia="Calibri" w:hAnsi="Times New Roman"/>
          <w:color w:themeColor="text1" w:val="000000"/>
          <w:u w:val="single"/>
        </w:rPr>
        <w:t>.5.1 Lissage de la rémunération</w:t>
      </w:r>
      <w:r w:rsidR="0031129E" w:rsidRPr="00442D7B">
        <w:rPr>
          <w:rFonts w:ascii="Times New Roman" w:cs="Times New Roman" w:eastAsia="Calibri" w:hAnsi="Times New Roman"/>
          <w:color w:themeColor="text1" w:val="000000"/>
        </w:rPr>
        <w:t> :</w:t>
      </w:r>
    </w:p>
    <w:p w14:paraId="439BA1DF" w14:textId="77777777" w:rsidP="007D11A3" w:rsidR="00883F54" w:rsidRDefault="00883F54" w:rsidRPr="00442D7B">
      <w:pPr>
        <w:autoSpaceDE w:val="0"/>
        <w:autoSpaceDN w:val="0"/>
        <w:adjustRightInd w:val="0"/>
        <w:spacing w:after="0" w:line="240" w:lineRule="auto"/>
        <w:ind w:firstLine="708" w:left="2124"/>
        <w:jc w:val="both"/>
        <w:rPr>
          <w:rFonts w:ascii="Times New Roman" w:cs="Times New Roman" w:eastAsia="Calibri" w:hAnsi="Times New Roman"/>
          <w:color w:themeColor="text1" w:val="000000"/>
          <w:u w:val="single"/>
        </w:rPr>
      </w:pPr>
    </w:p>
    <w:p w14:paraId="67EA4266" w14:textId="77777777"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Afin d'éviter toute variation de rémunération due à la fluctuation des horaires de travail en cours d’année, il est expressément prévu que la rémunération versée mensuellement sera indépendante de l'horaire réellement effectué dans le mois : la rémunération sera lissée sur l'année.</w:t>
      </w:r>
    </w:p>
    <w:p w14:paraId="6D821C2A" w14:textId="77777777"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bookmarkStart w:id="5" w:name="Z2M103-CMT1-C16"/>
      <w:bookmarkEnd w:id="5"/>
      <w:r w:rsidRPr="00442D7B">
        <w:rPr>
          <w:rFonts w:ascii="Times New Roman" w:cs="Times New Roman" w:eastAsia="Calibri" w:hAnsi="Times New Roman"/>
          <w:color w:themeColor="text1" w:val="000000"/>
        </w:rPr>
        <w:t>Les salariés seront ainsi rémunérés sur la base de 35 heures par semaine, soit 151,67 heures par mois, quel que soit leur horaire réel travaillé.</w:t>
      </w:r>
    </w:p>
    <w:p w14:paraId="2F441B46" w14:textId="77777777" w:rsidP="007D11A3" w:rsidR="00EB05DA" w:rsidRDefault="00EB05DA" w:rsidRPr="00442D7B">
      <w:pPr>
        <w:autoSpaceDE w:val="0"/>
        <w:autoSpaceDN w:val="0"/>
        <w:adjustRightInd w:val="0"/>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La période de référence pour le lissage de la rémunération est l’année civile.</w:t>
      </w:r>
    </w:p>
    <w:p w14:paraId="337F72D1" w14:textId="77777777"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p>
    <w:p w14:paraId="718AB914" w14:textId="77777777" w:rsidP="007D11A3" w:rsidR="00883F54" w:rsidRDefault="00883F54" w:rsidRPr="00442D7B">
      <w:pPr>
        <w:autoSpaceDE w:val="0"/>
        <w:autoSpaceDN w:val="0"/>
        <w:adjustRightInd w:val="0"/>
        <w:spacing w:after="0" w:line="240" w:lineRule="auto"/>
        <w:jc w:val="both"/>
        <w:rPr>
          <w:rFonts w:ascii="Times New Roman" w:cs="Times New Roman" w:eastAsia="Calibri" w:hAnsi="Times New Roman"/>
          <w:color w:themeColor="text1" w:val="000000"/>
        </w:rPr>
      </w:pPr>
    </w:p>
    <w:p w14:paraId="1A1AB12D" w14:textId="1269A3D2" w:rsidP="007D11A3" w:rsidR="00C04A35" w:rsidRDefault="008C0FB8" w:rsidRPr="00442D7B">
      <w:pPr>
        <w:autoSpaceDE w:val="0"/>
        <w:autoSpaceDN w:val="0"/>
        <w:adjustRightInd w:val="0"/>
        <w:spacing w:after="0" w:line="240" w:lineRule="auto"/>
        <w:ind w:firstLine="708" w:left="2124"/>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u w:val="single"/>
        </w:rPr>
        <w:t>a</w:t>
      </w:r>
      <w:r w:rsidR="00C04A35" w:rsidRPr="00442D7B">
        <w:rPr>
          <w:rFonts w:ascii="Times New Roman" w:cs="Times New Roman" w:eastAsia="Calibri" w:hAnsi="Times New Roman"/>
          <w:color w:themeColor="text1" w:val="000000"/>
          <w:u w:val="single"/>
        </w:rPr>
        <w:t>.5.2 Suivi des heures et information des salariés</w:t>
      </w:r>
      <w:r w:rsidR="0031129E" w:rsidRPr="00442D7B">
        <w:rPr>
          <w:rFonts w:ascii="Times New Roman" w:cs="Times New Roman" w:eastAsia="Calibri" w:hAnsi="Times New Roman"/>
          <w:color w:themeColor="text1" w:val="000000"/>
        </w:rPr>
        <w:t> :</w:t>
      </w:r>
    </w:p>
    <w:p w14:paraId="449DD0D6" w14:textId="77777777" w:rsidP="007D11A3" w:rsidR="00883F54" w:rsidRDefault="00883F54" w:rsidRPr="00442D7B">
      <w:pPr>
        <w:autoSpaceDE w:val="0"/>
        <w:autoSpaceDN w:val="0"/>
        <w:adjustRightInd w:val="0"/>
        <w:spacing w:after="0" w:line="240" w:lineRule="auto"/>
        <w:ind w:firstLine="708" w:left="2124"/>
        <w:jc w:val="both"/>
        <w:rPr>
          <w:rFonts w:ascii="Times New Roman" w:cs="Times New Roman" w:eastAsia="Calibri" w:hAnsi="Times New Roman"/>
          <w:color w:themeColor="text1" w:val="000000"/>
          <w:u w:val="single"/>
        </w:rPr>
      </w:pPr>
    </w:p>
    <w:p w14:paraId="5F24F6A5" w14:textId="77777777" w:rsidP="007D11A3" w:rsidR="00EB05DA" w:rsidRDefault="00EB05DA" w:rsidRPr="00442D7B">
      <w:pPr>
        <w:autoSpaceDE w:val="0"/>
        <w:autoSpaceDN w:val="0"/>
        <w:adjustRightInd w:val="0"/>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Les salariés seront informés de leurs droits en matière de durée de travail et de rémunération au moyen d’une information mensuelle jointe à leur bulletin de paie. En fin de période annuelle, ils recevront leur bilan individuel faisant état du solde de leur compte d’heures accompagné, le cas échéant, du versement de l’ajustement de leur rémunération.</w:t>
      </w:r>
    </w:p>
    <w:p w14:paraId="60233F68" w14:textId="77777777" w:rsidP="007D11A3" w:rsidR="00081AEA" w:rsidRDefault="00081AEA" w:rsidRPr="00442D7B">
      <w:pPr>
        <w:autoSpaceDE w:val="0"/>
        <w:autoSpaceDN w:val="0"/>
        <w:adjustRightInd w:val="0"/>
        <w:spacing w:after="0" w:line="240" w:lineRule="auto"/>
        <w:jc w:val="both"/>
        <w:rPr>
          <w:rFonts w:ascii="Times New Roman" w:cs="Times New Roman" w:eastAsia="Calibri" w:hAnsi="Times New Roman"/>
          <w:color w:themeColor="text1" w:val="000000"/>
        </w:rPr>
      </w:pPr>
    </w:p>
    <w:p w14:paraId="14967B19" w14:textId="690E05FF" w:rsidP="007D11A3" w:rsidR="00C04A35" w:rsidRDefault="008C0FB8" w:rsidRPr="00442D7B">
      <w:pPr>
        <w:autoSpaceDE w:val="0"/>
        <w:autoSpaceDN w:val="0"/>
        <w:adjustRightInd w:val="0"/>
        <w:spacing w:after="0" w:line="240" w:lineRule="auto"/>
        <w:ind w:firstLine="708" w:left="2124"/>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u w:val="single"/>
        </w:rPr>
        <w:t>a</w:t>
      </w:r>
      <w:r w:rsidR="00C04A35" w:rsidRPr="00442D7B">
        <w:rPr>
          <w:rFonts w:ascii="Times New Roman" w:cs="Times New Roman" w:eastAsia="Calibri" w:hAnsi="Times New Roman"/>
          <w:color w:themeColor="text1" w:val="000000"/>
          <w:u w:val="single"/>
        </w:rPr>
        <w:t>.5.3 Absences</w:t>
      </w:r>
      <w:r w:rsidR="0031129E" w:rsidRPr="00442D7B">
        <w:rPr>
          <w:rFonts w:ascii="Times New Roman" w:cs="Times New Roman" w:eastAsia="Calibri" w:hAnsi="Times New Roman"/>
          <w:color w:themeColor="text1" w:val="000000"/>
        </w:rPr>
        <w:t> :</w:t>
      </w:r>
    </w:p>
    <w:p w14:paraId="75618000" w14:textId="77777777" w:rsidP="007D11A3" w:rsidR="00883F54" w:rsidRDefault="00883F54" w:rsidRPr="00442D7B">
      <w:pPr>
        <w:autoSpaceDE w:val="0"/>
        <w:autoSpaceDN w:val="0"/>
        <w:adjustRightInd w:val="0"/>
        <w:spacing w:after="0" w:line="240" w:lineRule="auto"/>
        <w:ind w:firstLine="708" w:left="2124"/>
        <w:jc w:val="both"/>
        <w:rPr>
          <w:rFonts w:ascii="Times New Roman" w:cs="Times New Roman" w:eastAsia="Calibri" w:hAnsi="Times New Roman"/>
          <w:color w:themeColor="text1" w:val="000000"/>
          <w:u w:val="single"/>
        </w:rPr>
      </w:pPr>
    </w:p>
    <w:p w14:paraId="67CC8A54" w14:textId="77777777"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En cas d'absence rémunérée, le temps non travaillé n'est pas récupérable et, pour le calcul de son indemnisation, celui-ci est valorisé sur la base du temps qui aurait été travaillé si le salarié avait été présent.</w:t>
      </w:r>
    </w:p>
    <w:p w14:paraId="339A65E7" w14:textId="77777777"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Pour les absences non rémunérées, les retenues pour absences seront strictement proportionnelles à la durée de l'absence en tenant compte de l'horaire programmé au cours de la journée ou de la semaine concernée.</w:t>
      </w:r>
    </w:p>
    <w:p w14:paraId="5F33564F" w14:textId="048C75BB"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Le seuil de déclenchement des heures supplémentaires n’est pas modifié du fait des absences.</w:t>
      </w:r>
    </w:p>
    <w:p w14:paraId="6D117549" w14:textId="1B8D4BCC"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En revanche les absences, assimilées à du temps de travail effectif au sens de la durée du travail, sont décomptées en fin de période, comme des heures qui auraient été travaillées, pour le décompte des heures supplémentaires.</w:t>
      </w:r>
    </w:p>
    <w:p w14:paraId="51CD60CA" w14:textId="21E1C84F" w:rsidP="007D11A3" w:rsidR="00C04A35" w:rsidRDefault="00C04A35" w:rsidRPr="00442D7B">
      <w:pPr>
        <w:autoSpaceDE w:val="0"/>
        <w:autoSpaceDN w:val="0"/>
        <w:adjustRightInd w:val="0"/>
        <w:spacing w:after="0" w:line="240" w:lineRule="auto"/>
        <w:jc w:val="both"/>
        <w:rPr>
          <w:rFonts w:ascii="Times New Roman" w:cs="Times New Roman" w:eastAsia="Calibri" w:hAnsi="Times New Roman"/>
          <w:color w:themeColor="text1" w:val="000000"/>
        </w:rPr>
      </w:pPr>
    </w:p>
    <w:p w14:paraId="70859DBA" w14:textId="77777777" w:rsidP="007D11A3" w:rsidR="00AB42BF" w:rsidRDefault="00AB42BF" w:rsidRPr="00442D7B">
      <w:pPr>
        <w:autoSpaceDE w:val="0"/>
        <w:autoSpaceDN w:val="0"/>
        <w:adjustRightInd w:val="0"/>
        <w:spacing w:after="0" w:line="240" w:lineRule="auto"/>
        <w:jc w:val="both"/>
        <w:rPr>
          <w:rFonts w:ascii="Times New Roman" w:cs="Times New Roman" w:eastAsia="Calibri" w:hAnsi="Times New Roman"/>
          <w:color w:themeColor="text1" w:val="000000"/>
        </w:rPr>
      </w:pPr>
    </w:p>
    <w:p w14:paraId="4F06F52E" w14:textId="10325E76" w:rsidP="007D11A3" w:rsidR="00C04A35" w:rsidRDefault="00EB05DA" w:rsidRPr="00442D7B">
      <w:pPr>
        <w:autoSpaceDE w:val="0"/>
        <w:autoSpaceDN w:val="0"/>
        <w:adjustRightInd w:val="0"/>
        <w:spacing w:after="0" w:line="240" w:lineRule="auto"/>
        <w:ind w:firstLine="708" w:left="2124"/>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u w:val="single"/>
        </w:rPr>
        <w:t>a.</w:t>
      </w:r>
      <w:r w:rsidR="00C04A35" w:rsidRPr="00442D7B">
        <w:rPr>
          <w:rFonts w:ascii="Times New Roman" w:cs="Times New Roman" w:eastAsia="Calibri" w:hAnsi="Times New Roman"/>
          <w:color w:themeColor="text1" w:val="000000"/>
          <w:u w:val="single"/>
        </w:rPr>
        <w:t>5.4 Entrée ou sortie des effectifs en cours de période de référence</w:t>
      </w:r>
      <w:r w:rsidR="0031129E" w:rsidRPr="00442D7B">
        <w:rPr>
          <w:rFonts w:ascii="Times New Roman" w:cs="Times New Roman" w:eastAsia="Calibri" w:hAnsi="Times New Roman"/>
          <w:color w:themeColor="text1" w:val="000000"/>
        </w:rPr>
        <w:t> :</w:t>
      </w:r>
    </w:p>
    <w:p w14:paraId="38786D2C" w14:textId="77777777" w:rsidP="007D11A3" w:rsidR="00883F54" w:rsidRDefault="00883F54" w:rsidRPr="00442D7B">
      <w:pPr>
        <w:autoSpaceDE w:val="0"/>
        <w:autoSpaceDN w:val="0"/>
        <w:adjustRightInd w:val="0"/>
        <w:spacing w:after="0" w:line="240" w:lineRule="auto"/>
        <w:ind w:firstLine="708" w:left="2124"/>
        <w:jc w:val="both"/>
        <w:rPr>
          <w:rFonts w:ascii="Times New Roman" w:cs="Times New Roman" w:eastAsia="Calibri" w:hAnsi="Times New Roman"/>
          <w:color w:themeColor="text1" w:val="000000"/>
          <w:u w:val="single"/>
        </w:rPr>
      </w:pPr>
    </w:p>
    <w:p w14:paraId="5C6B9847" w14:textId="16A181D1" w:rsidP="007D11A3" w:rsidR="00C04A35" w:rsidRDefault="00C04A35"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Dans l’hypothèse où le salarié n’aurait pas accompli la totalité de la période annuelle du fait de son entrée ou de sa sortie des effectifs en cours de période, sa rémunération sera régularisée sur la base des heures effectivement travaillées au cours de la période de référence par rapport à l’horaire hebdomadaire moyen sur cette même période.</w:t>
      </w:r>
    </w:p>
    <w:p w14:paraId="2D892BA3" w14:textId="77777777" w:rsidP="007D11A3" w:rsidR="00081AEA" w:rsidRDefault="00081AEA" w:rsidRPr="00442D7B">
      <w:pPr>
        <w:spacing w:after="0" w:line="240" w:lineRule="auto"/>
        <w:jc w:val="both"/>
        <w:rPr>
          <w:rFonts w:ascii="Times New Roman" w:cs="Times New Roman" w:eastAsia="Times New Roman" w:hAnsi="Times New Roman"/>
          <w:color w:themeColor="text1" w:val="000000"/>
          <w:lang w:eastAsia="fr-FR"/>
        </w:rPr>
      </w:pPr>
    </w:p>
    <w:p w14:paraId="1AD4B5EA" w14:textId="793C5C85" w:rsidP="00081AEA" w:rsidR="00081AEA" w:rsidRDefault="00081AEA"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Si le compte fait apparaître un trop perçu de salaire de la part du salarié, ce trop perçu sera régularisé par imputation sur l’indemnité compensatrice de congés payés due, puis sur l’indemnité de préavis et sur les soldes de salaires restant dus ainsi que sur les primes de toute nature qui pourraient être dues au moment de la rupture ou postérieurement à celle-ci. </w:t>
      </w:r>
    </w:p>
    <w:p w14:paraId="6C23D436" w14:textId="77777777" w:rsidP="00081AEA" w:rsidR="00081AEA" w:rsidRDefault="00081AEA" w:rsidRPr="00442D7B">
      <w:pPr>
        <w:spacing w:after="0" w:line="240" w:lineRule="auto"/>
        <w:jc w:val="both"/>
        <w:rPr>
          <w:rFonts w:ascii="Times New Roman" w:cs="Times New Roman" w:eastAsia="Times New Roman" w:hAnsi="Times New Roman"/>
          <w:color w:themeColor="text1" w:val="000000"/>
          <w:lang w:eastAsia="fr-FR"/>
        </w:rPr>
      </w:pPr>
    </w:p>
    <w:p w14:paraId="6D539D76" w14:textId="77777777" w:rsidP="00081AEA" w:rsidR="00081AEA" w:rsidRDefault="00081AEA"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En revanche, si le décompte fait apparaître un nombre d’heures réellement effectuées supérieur au nombre d’heures payées, compte tenu du lissage du salaire, les heures excédentaires seront bien entendu rémunérées au salarié de façon majorée, selon les dispositions légales en vigueur.</w:t>
      </w:r>
    </w:p>
    <w:p w14:paraId="3A38C3E1" w14:textId="77777777" w:rsidP="007D11A3" w:rsidR="00C04A35" w:rsidRDefault="00C04A35" w:rsidRPr="00442D7B">
      <w:pPr>
        <w:spacing w:after="0" w:line="240" w:lineRule="auto"/>
        <w:jc w:val="both"/>
        <w:rPr>
          <w:rFonts w:ascii="Times New Roman" w:cs="Times New Roman" w:eastAsia="Times New Roman" w:hAnsi="Times New Roman"/>
          <w:i/>
          <w:color w:themeColor="text1" w:val="000000"/>
          <w:lang w:eastAsia="fr-FR"/>
        </w:rPr>
      </w:pPr>
    </w:p>
    <w:p w14:paraId="2EBF5D44" w14:textId="77777777" w:rsidP="007D11A3" w:rsidR="00C04A35" w:rsidRDefault="00C04A35"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u w:val="single"/>
          <w:lang w:eastAsia="fr-FR"/>
        </w:rPr>
        <w:t>Toutefois</w:t>
      </w:r>
      <w:r w:rsidRPr="00442D7B">
        <w:rPr>
          <w:rFonts w:ascii="Times New Roman" w:cs="Times New Roman" w:eastAsia="Times New Roman" w:hAnsi="Times New Roman"/>
          <w:color w:themeColor="text1" w:val="000000"/>
          <w:lang w:eastAsia="fr-FR"/>
        </w:rPr>
        <w:t>, en cas de rupture du contrat de travail pour motif économique, il ne sera effectué aucune retenue ni sur le salaire ni sur les sommes dues au salarié au motif qu’il serait redevable d’un temps de travail.</w:t>
      </w:r>
    </w:p>
    <w:p w14:paraId="7E69BAF6" w14:textId="77777777" w:rsidP="007D11A3" w:rsidR="00C04A35" w:rsidRDefault="00C04A35" w:rsidRPr="00442D7B">
      <w:pPr>
        <w:spacing w:after="0" w:line="240" w:lineRule="auto"/>
        <w:jc w:val="both"/>
        <w:rPr>
          <w:rFonts w:ascii="Times New Roman" w:cs="Times New Roman" w:eastAsia="Times New Roman" w:hAnsi="Times New Roman"/>
          <w:color w:themeColor="text1" w:val="000000"/>
          <w:lang w:eastAsia="fr-FR"/>
        </w:rPr>
      </w:pPr>
    </w:p>
    <w:p w14:paraId="39367796" w14:textId="77777777" w:rsidP="007D11A3" w:rsidR="00C04A35" w:rsidRDefault="00C04A35"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 calcul de l'indemnité de licenciement et celui de l'indemnité de départ en retraite se feront sur la base de la rémunération lissée.</w:t>
      </w:r>
    </w:p>
    <w:p w14:paraId="2152F28D" w14:textId="77777777" w:rsidP="007D11A3" w:rsidR="00C04A35" w:rsidRDefault="00C04A35" w:rsidRPr="00442D7B">
      <w:pPr>
        <w:spacing w:after="0" w:line="240" w:lineRule="auto"/>
        <w:jc w:val="both"/>
        <w:rPr>
          <w:rFonts w:ascii="Times New Roman" w:cs="Times New Roman" w:eastAsia="Times New Roman" w:hAnsi="Times New Roman"/>
          <w:color w:themeColor="text1" w:val="000000"/>
          <w:lang w:eastAsia="fr-FR"/>
        </w:rPr>
      </w:pPr>
    </w:p>
    <w:p w14:paraId="062FD315" w14:textId="2E9DB55D" w:rsidP="007D11A3" w:rsidR="00C04A35" w:rsidRDefault="00EB05DA" w:rsidRPr="00442D7B">
      <w:pPr>
        <w:spacing w:after="0" w:line="240" w:lineRule="auto"/>
        <w:ind w:firstLine="708" w:left="2124"/>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u w:val="single"/>
          <w:lang w:eastAsia="fr-FR"/>
        </w:rPr>
        <w:t>a</w:t>
      </w:r>
      <w:r w:rsidR="00C04A35" w:rsidRPr="00442D7B">
        <w:rPr>
          <w:rFonts w:ascii="Times New Roman" w:cs="Times New Roman" w:eastAsia="Times New Roman" w:hAnsi="Times New Roman"/>
          <w:color w:themeColor="text1" w:val="000000"/>
          <w:u w:val="single"/>
          <w:lang w:eastAsia="fr-FR"/>
        </w:rPr>
        <w:t>.5.5 L'incidence de droits à congés payés insuffisants</w:t>
      </w:r>
      <w:r w:rsidR="0031129E" w:rsidRPr="00442D7B">
        <w:rPr>
          <w:rFonts w:ascii="Times New Roman" w:cs="Times New Roman" w:eastAsia="Times New Roman" w:hAnsi="Times New Roman"/>
          <w:color w:themeColor="text1" w:val="000000"/>
          <w:lang w:eastAsia="fr-FR"/>
        </w:rPr>
        <w:t> :</w:t>
      </w:r>
    </w:p>
    <w:p w14:paraId="2F75A164" w14:textId="77777777" w:rsidP="007D11A3" w:rsidR="00883F54" w:rsidRDefault="00883F54" w:rsidRPr="00442D7B">
      <w:pPr>
        <w:spacing w:after="0" w:line="240" w:lineRule="auto"/>
        <w:ind w:firstLine="708" w:left="2124"/>
        <w:jc w:val="both"/>
        <w:rPr>
          <w:rFonts w:ascii="Times New Roman" w:cs="Times New Roman" w:eastAsia="Times New Roman" w:hAnsi="Times New Roman"/>
          <w:color w:themeColor="text1" w:val="000000"/>
          <w:u w:val="single"/>
          <w:lang w:eastAsia="fr-FR"/>
        </w:rPr>
      </w:pPr>
    </w:p>
    <w:p w14:paraId="6278F0AD" w14:textId="4CFDE4F3" w:rsidP="007D11A3" w:rsidR="00C04A35" w:rsidRDefault="00C04A35"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Dès lors qu'un salarié n'a pas un droit complet à congés payés, le seuil de 1 607 heures n'est pas, pour autant, </w:t>
      </w:r>
      <w:proofErr w:type="gramStart"/>
      <w:r w:rsidRPr="00442D7B">
        <w:rPr>
          <w:rFonts w:ascii="Times New Roman" w:cs="Times New Roman" w:eastAsia="Times New Roman" w:hAnsi="Times New Roman"/>
          <w:color w:themeColor="text1" w:val="000000"/>
          <w:lang w:eastAsia="fr-FR"/>
        </w:rPr>
        <w:t>augmenté</w:t>
      </w:r>
      <w:proofErr w:type="gramEnd"/>
      <w:r w:rsidRPr="00442D7B">
        <w:rPr>
          <w:rFonts w:ascii="Times New Roman" w:cs="Times New Roman" w:eastAsia="Times New Roman" w:hAnsi="Times New Roman"/>
          <w:color w:themeColor="text1" w:val="000000"/>
          <w:lang w:eastAsia="fr-FR"/>
        </w:rPr>
        <w:t xml:space="preserve"> à proportion des jours de congés payés non acquis. Il constitue toujours le seuil de déclenchement des heures supplémentaires.</w:t>
      </w:r>
    </w:p>
    <w:p w14:paraId="1C021947" w14:textId="77777777" w:rsidP="007D11A3" w:rsidR="00C04A35" w:rsidRDefault="00C04A35" w:rsidRPr="00442D7B">
      <w:pPr>
        <w:pStyle w:val="Paragraphedeliste"/>
        <w:spacing w:after="0"/>
        <w:ind w:left="0"/>
        <w:jc w:val="both"/>
        <w:rPr>
          <w:rFonts w:ascii="Times New Roman" w:hAnsi="Times New Roman"/>
          <w:color w:themeColor="text1" w:val="000000"/>
        </w:rPr>
      </w:pPr>
    </w:p>
    <w:p w14:paraId="47B5003B" w14:textId="77777777" w:rsidP="007D11A3" w:rsidR="00F7570C" w:rsidRDefault="00F7570C" w:rsidRPr="00442D7B">
      <w:pPr>
        <w:spacing w:after="0" w:line="240" w:lineRule="auto"/>
        <w:jc w:val="both"/>
        <w:rPr>
          <w:rFonts w:ascii="Times New Roman" w:cs="Times New Roman" w:eastAsia="Times New Roman" w:hAnsi="Times New Roman"/>
          <w:color w:themeColor="text1" w:val="000000"/>
          <w:highlight w:val="yellow"/>
          <w:u w:val="single"/>
          <w:lang w:eastAsia="fr-FR"/>
        </w:rPr>
      </w:pPr>
    </w:p>
    <w:p w14:paraId="542E3C0B" w14:textId="68704B2E" w:rsidP="007D11A3" w:rsidR="0037657C" w:rsidRDefault="00C80820" w:rsidRPr="00442D7B">
      <w:pPr>
        <w:spacing w:after="0"/>
        <w:ind w:left="1788"/>
        <w:jc w:val="both"/>
        <w:rPr>
          <w:rFonts w:ascii="Times New Roman" w:hAnsi="Times New Roman"/>
          <w:bCs/>
          <w:color w:themeColor="text1" w:val="000000"/>
          <w:szCs w:val="28"/>
        </w:rPr>
      </w:pPr>
      <w:r w:rsidRPr="00442D7B">
        <w:rPr>
          <w:rFonts w:ascii="Times New Roman" w:hAnsi="Times New Roman"/>
          <w:bCs/>
          <w:color w:themeColor="text1" w:val="000000"/>
          <w:szCs w:val="28"/>
        </w:rPr>
        <w:t>b)</w:t>
      </w:r>
      <w:r w:rsidR="0037657C" w:rsidRPr="00442D7B">
        <w:rPr>
          <w:rFonts w:ascii="Times New Roman" w:hAnsi="Times New Roman"/>
          <w:bCs/>
          <w:color w:themeColor="text1" w:val="000000"/>
          <w:szCs w:val="28"/>
        </w:rPr>
        <w:t xml:space="preserve"> </w:t>
      </w:r>
      <w:r w:rsidR="003861F1" w:rsidRPr="00442D7B">
        <w:rPr>
          <w:rFonts w:ascii="Times New Roman" w:hAnsi="Times New Roman"/>
          <w:bCs/>
          <w:color w:themeColor="text1" w:val="000000"/>
          <w:szCs w:val="28"/>
          <w:u w:val="single"/>
        </w:rPr>
        <w:t>Forfait annuel en he</w:t>
      </w:r>
      <w:r w:rsidR="00CE5F06" w:rsidRPr="00442D7B">
        <w:rPr>
          <w:rFonts w:ascii="Times New Roman" w:hAnsi="Times New Roman"/>
          <w:bCs/>
          <w:color w:themeColor="text1" w:val="000000"/>
          <w:szCs w:val="28"/>
          <w:u w:val="single"/>
        </w:rPr>
        <w:t>u</w:t>
      </w:r>
      <w:r w:rsidR="003861F1" w:rsidRPr="00442D7B">
        <w:rPr>
          <w:rFonts w:ascii="Times New Roman" w:hAnsi="Times New Roman"/>
          <w:bCs/>
          <w:color w:themeColor="text1" w:val="000000"/>
          <w:szCs w:val="28"/>
          <w:u w:val="single"/>
        </w:rPr>
        <w:t>res</w:t>
      </w:r>
      <w:r w:rsidR="0031129E" w:rsidRPr="00442D7B">
        <w:rPr>
          <w:rFonts w:ascii="Times New Roman" w:hAnsi="Times New Roman"/>
          <w:bCs/>
          <w:color w:themeColor="text1" w:val="000000"/>
          <w:szCs w:val="28"/>
        </w:rPr>
        <w:t> :</w:t>
      </w:r>
    </w:p>
    <w:p w14:paraId="0CC2514F" w14:textId="77777777" w:rsidP="007D11A3" w:rsidR="0037657C" w:rsidRDefault="0037657C" w:rsidRPr="00442D7B">
      <w:pPr>
        <w:spacing w:after="0"/>
        <w:jc w:val="both"/>
        <w:rPr>
          <w:rFonts w:ascii="Times New Roman" w:cs="Times New Roman" w:hAnsi="Times New Roman"/>
          <w:b/>
          <w:bCs/>
          <w:color w:themeColor="text1" w:val="000000"/>
          <w:sz w:val="24"/>
          <w:szCs w:val="24"/>
          <w:u w:val="single"/>
        </w:rPr>
      </w:pPr>
    </w:p>
    <w:p w14:paraId="15B5F8FA" w14:textId="4E7B4F70" w:rsidP="007D11A3" w:rsidR="0037657C" w:rsidRDefault="0037657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Le forfait annuel en heures fixe globalement un nombre d’heures de travail</w:t>
      </w:r>
      <w:r w:rsidR="00CE5F06" w:rsidRPr="00442D7B">
        <w:rPr>
          <w:rFonts w:ascii="Times New Roman" w:cs="Times New Roman" w:hAnsi="Times New Roman"/>
          <w:color w:themeColor="text1" w:val="000000"/>
        </w:rPr>
        <w:t xml:space="preserve"> </w:t>
      </w:r>
      <w:r w:rsidR="00F04B81" w:rsidRPr="00442D7B">
        <w:rPr>
          <w:rFonts w:ascii="Times New Roman" w:cs="Times New Roman" w:hAnsi="Times New Roman"/>
          <w:color w:themeColor="text1" w:val="000000"/>
        </w:rPr>
        <w:t>supérieur</w:t>
      </w:r>
      <w:r w:rsidR="00CE5F06" w:rsidRPr="00442D7B">
        <w:rPr>
          <w:rFonts w:ascii="Times New Roman" w:cs="Times New Roman" w:hAnsi="Times New Roman"/>
          <w:color w:themeColor="text1" w:val="000000"/>
        </w:rPr>
        <w:t xml:space="preserve"> à la durée légale</w:t>
      </w:r>
      <w:r w:rsidRPr="00442D7B">
        <w:rPr>
          <w:rFonts w:ascii="Times New Roman" w:cs="Times New Roman" w:hAnsi="Times New Roman"/>
          <w:color w:themeColor="text1" w:val="000000"/>
        </w:rPr>
        <w:t xml:space="preserve"> que le salarié doit effectuer chaque année sans fixer de répartition hebdomadaire ou mensuelle de ces horaires.</w:t>
      </w:r>
    </w:p>
    <w:p w14:paraId="011D47EB" w14:textId="434516B1" w:rsidP="007D11A3" w:rsidR="0037657C" w:rsidRDefault="0037657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Il autorise ainsi une variation du nombre d’heures de travail d’une journée, d’une semaine ou d’un mois sur l’autre en fonction de la charge de travail dans les limites des durées maximales de travail</w:t>
      </w:r>
    </w:p>
    <w:p w14:paraId="5B5CC595" w14:textId="77777777" w:rsidP="007D11A3" w:rsidR="0037657C" w:rsidRDefault="0037657C" w:rsidRPr="00442D7B">
      <w:pPr>
        <w:spacing w:after="0"/>
        <w:jc w:val="both"/>
        <w:rPr>
          <w:rFonts w:ascii="Times New Roman" w:cs="Times New Roman" w:hAnsi="Times New Roman"/>
          <w:b/>
          <w:bCs/>
          <w:color w:themeColor="text1" w:val="000000"/>
          <w:u w:val="single"/>
        </w:rPr>
      </w:pPr>
    </w:p>
    <w:p w14:paraId="638A71C1" w14:textId="6BD93555" w:rsidP="007D11A3" w:rsidR="0037657C" w:rsidRDefault="00C80820" w:rsidRPr="00442D7B">
      <w:pPr>
        <w:spacing w:after="0" w:line="240" w:lineRule="auto"/>
        <w:ind w:left="2832"/>
        <w:jc w:val="both"/>
        <w:rPr>
          <w:rFonts w:ascii="Times New Roman" w:hAnsi="Times New Roman"/>
          <w:color w:themeColor="text1" w:val="000000"/>
        </w:rPr>
      </w:pPr>
      <w:r w:rsidRPr="00442D7B">
        <w:rPr>
          <w:rFonts w:ascii="Times New Roman" w:hAnsi="Times New Roman"/>
          <w:color w:themeColor="text1" w:val="000000"/>
          <w:u w:val="single"/>
        </w:rPr>
        <w:t>b</w:t>
      </w:r>
      <w:r w:rsidR="004E501D" w:rsidRPr="00442D7B">
        <w:rPr>
          <w:rFonts w:ascii="Times New Roman" w:hAnsi="Times New Roman"/>
          <w:color w:themeColor="text1" w:val="000000"/>
          <w:u w:val="single"/>
        </w:rPr>
        <w:t>.</w:t>
      </w:r>
      <w:r w:rsidR="00883F54" w:rsidRPr="00442D7B">
        <w:rPr>
          <w:rFonts w:ascii="Times New Roman" w:hAnsi="Times New Roman"/>
          <w:color w:themeColor="text1" w:val="000000"/>
          <w:u w:val="single"/>
        </w:rPr>
        <w:t xml:space="preserve"> </w:t>
      </w:r>
      <w:r w:rsidR="00363C06" w:rsidRPr="00442D7B">
        <w:rPr>
          <w:rFonts w:ascii="Times New Roman" w:hAnsi="Times New Roman"/>
          <w:color w:themeColor="text1" w:val="000000"/>
          <w:u w:val="single"/>
        </w:rPr>
        <w:t xml:space="preserve">1. </w:t>
      </w:r>
      <w:r w:rsidR="0094294F" w:rsidRPr="00442D7B">
        <w:rPr>
          <w:rFonts w:ascii="Times New Roman" w:hAnsi="Times New Roman"/>
          <w:color w:themeColor="text1" w:val="000000"/>
          <w:u w:val="single"/>
        </w:rPr>
        <w:t xml:space="preserve"> Catégories de salariés concernés</w:t>
      </w:r>
      <w:r w:rsidR="0031129E" w:rsidRPr="00442D7B">
        <w:rPr>
          <w:rFonts w:ascii="Times New Roman" w:hAnsi="Times New Roman"/>
          <w:color w:themeColor="text1" w:val="000000"/>
        </w:rPr>
        <w:t> :</w:t>
      </w:r>
    </w:p>
    <w:p w14:paraId="1810977A" w14:textId="77777777" w:rsidP="007D11A3" w:rsidR="00363C06" w:rsidRDefault="00363C06" w:rsidRPr="00442D7B">
      <w:pPr>
        <w:pStyle w:val="Paragraphedeliste"/>
        <w:spacing w:after="0" w:line="240" w:lineRule="auto"/>
        <w:ind w:left="2484"/>
        <w:jc w:val="both"/>
        <w:rPr>
          <w:rFonts w:ascii="Times New Roman" w:hAnsi="Times New Roman"/>
          <w:color w:themeColor="text1" w:val="000000"/>
        </w:rPr>
      </w:pPr>
    </w:p>
    <w:p w14:paraId="11FEA5F4" w14:textId="6043F093" w:rsidP="007D11A3" w:rsidR="00A30720" w:rsidRDefault="00A30720" w:rsidRPr="00442D7B">
      <w:pPr>
        <w:spacing w:after="0"/>
        <w:ind w:left="360"/>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 </w:t>
      </w:r>
      <w:r w:rsidR="0037657C" w:rsidRPr="00442D7B">
        <w:rPr>
          <w:rFonts w:ascii="Times New Roman" w:cs="Times New Roman" w:hAnsi="Times New Roman"/>
          <w:color w:themeColor="text1" w:val="000000"/>
        </w:rPr>
        <w:t>cadres intégrés dans un atelier, un service ou une équipe mais qui par la nature de leur fonction ne suivent pas ou ne peuvent pas suivre l'horaire collecti</w:t>
      </w:r>
      <w:r w:rsidRPr="00442D7B">
        <w:rPr>
          <w:rFonts w:ascii="Times New Roman" w:cs="Times New Roman" w:hAnsi="Times New Roman"/>
          <w:color w:themeColor="text1" w:val="000000"/>
        </w:rPr>
        <w:t>f applicable dans cette unité ;</w:t>
      </w:r>
    </w:p>
    <w:p w14:paraId="5BD5089E" w14:textId="06AD3EA3" w:rsidP="007D11A3" w:rsidR="0037657C" w:rsidRDefault="00A30720" w:rsidRPr="00442D7B">
      <w:pPr>
        <w:spacing w:after="0"/>
        <w:ind w:left="360"/>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 </w:t>
      </w:r>
      <w:r w:rsidR="0037657C" w:rsidRPr="00442D7B">
        <w:rPr>
          <w:rFonts w:ascii="Times New Roman" w:cs="Times New Roman" w:hAnsi="Times New Roman"/>
          <w:color w:themeColor="text1" w:val="000000"/>
        </w:rPr>
        <w:t>salariés qui disposent d'une réelle autonomie dans l'organisation de leur emploi du temps, c'est-à-dire d'une liberté d'action dans la gestion de leur planning et horaire de travail, dont notamment les salariés itinérants et les agents de maîtrise.</w:t>
      </w:r>
    </w:p>
    <w:p w14:paraId="2E13CA9E" w14:textId="77777777" w:rsidP="007D11A3" w:rsidR="00172846" w:rsidRDefault="00172846" w:rsidRPr="00442D7B">
      <w:pPr>
        <w:spacing w:after="0"/>
        <w:jc w:val="both"/>
        <w:rPr>
          <w:rFonts w:ascii="Times New Roman" w:cs="Times New Roman" w:hAnsi="Times New Roman"/>
          <w:color w:themeColor="text1" w:val="000000"/>
        </w:rPr>
      </w:pPr>
    </w:p>
    <w:p w14:paraId="3E847254" w14:textId="0615269B" w:rsidP="007D11A3" w:rsidR="0037657C" w:rsidRDefault="004E501D" w:rsidRPr="00442D7B">
      <w:pPr>
        <w:spacing w:after="0" w:line="240" w:lineRule="auto"/>
        <w:ind w:left="2832"/>
        <w:jc w:val="both"/>
        <w:rPr>
          <w:rFonts w:ascii="Times New Roman" w:hAnsi="Times New Roman"/>
          <w:color w:themeColor="text1" w:val="000000"/>
        </w:rPr>
      </w:pPr>
      <w:proofErr w:type="gramStart"/>
      <w:r w:rsidRPr="00442D7B">
        <w:rPr>
          <w:rFonts w:ascii="Times New Roman" w:hAnsi="Times New Roman"/>
          <w:color w:themeColor="text1" w:val="000000"/>
          <w:u w:val="single"/>
        </w:rPr>
        <w:t>b.</w:t>
      </w:r>
      <w:r w:rsidR="004C4B4F" w:rsidRPr="00442D7B">
        <w:rPr>
          <w:rFonts w:ascii="Times New Roman" w:hAnsi="Times New Roman"/>
          <w:color w:themeColor="text1" w:val="000000"/>
          <w:u w:val="single"/>
        </w:rPr>
        <w:t>2</w:t>
      </w:r>
      <w:proofErr w:type="gramEnd"/>
      <w:r w:rsidR="004C4B4F" w:rsidRPr="00442D7B">
        <w:rPr>
          <w:rFonts w:ascii="Times New Roman" w:hAnsi="Times New Roman"/>
          <w:color w:themeColor="text1" w:val="000000"/>
          <w:u w:val="single"/>
        </w:rPr>
        <w:t>. Période de référence du forfait</w:t>
      </w:r>
      <w:r w:rsidR="0031129E" w:rsidRPr="00442D7B">
        <w:rPr>
          <w:rFonts w:ascii="Times New Roman" w:hAnsi="Times New Roman"/>
          <w:color w:themeColor="text1" w:val="000000"/>
        </w:rPr>
        <w:t> :</w:t>
      </w:r>
    </w:p>
    <w:p w14:paraId="2A8B6428" w14:textId="77777777" w:rsidP="007D11A3" w:rsidR="004C4B4F" w:rsidRDefault="004C4B4F" w:rsidRPr="00442D7B">
      <w:pPr>
        <w:pStyle w:val="Paragraphedeliste"/>
        <w:spacing w:after="0" w:line="240" w:lineRule="auto"/>
        <w:ind w:left="2484"/>
        <w:jc w:val="both"/>
        <w:rPr>
          <w:rFonts w:ascii="Times New Roman" w:hAnsi="Times New Roman"/>
          <w:color w:themeColor="text1" w:val="000000"/>
        </w:rPr>
      </w:pPr>
    </w:p>
    <w:p w14:paraId="27D49313" w14:textId="5100CBED" w:rsidP="007D11A3" w:rsidR="0037657C" w:rsidRDefault="0037657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Le décompte des heures travaillées se fera dans le cadre de l’année civile.</w:t>
      </w:r>
    </w:p>
    <w:p w14:paraId="45D620AB" w14:textId="77777777" w:rsidP="007D11A3" w:rsidR="00762191" w:rsidRDefault="00762191" w:rsidRPr="00442D7B">
      <w:pPr>
        <w:spacing w:after="0"/>
        <w:ind w:left="284"/>
        <w:jc w:val="both"/>
        <w:rPr>
          <w:rFonts w:ascii="Times New Roman" w:cs="Times New Roman" w:hAnsi="Times New Roman"/>
          <w:color w:themeColor="text1" w:val="000000"/>
        </w:rPr>
      </w:pPr>
    </w:p>
    <w:p w14:paraId="211B0CDB" w14:textId="68A984AA" w:rsidP="007D11A3" w:rsidR="0037657C" w:rsidRDefault="00C80820" w:rsidRPr="00442D7B">
      <w:pPr>
        <w:spacing w:after="0"/>
        <w:ind w:left="2832"/>
        <w:jc w:val="both"/>
        <w:rPr>
          <w:rFonts w:ascii="Times New Roman" w:hAnsi="Times New Roman"/>
          <w:color w:themeColor="text1" w:val="000000"/>
        </w:rPr>
      </w:pPr>
      <w:proofErr w:type="gramStart"/>
      <w:r w:rsidRPr="00442D7B">
        <w:rPr>
          <w:rFonts w:ascii="Times New Roman" w:hAnsi="Times New Roman"/>
          <w:color w:themeColor="text1" w:val="000000"/>
          <w:u w:val="single"/>
        </w:rPr>
        <w:t>b</w:t>
      </w:r>
      <w:r w:rsidR="004E501D" w:rsidRPr="00442D7B">
        <w:rPr>
          <w:rFonts w:ascii="Times New Roman" w:hAnsi="Times New Roman"/>
          <w:color w:themeColor="text1" w:val="000000"/>
          <w:u w:val="single"/>
        </w:rPr>
        <w:t>.</w:t>
      </w:r>
      <w:r w:rsidR="004C4B4F" w:rsidRPr="00442D7B">
        <w:rPr>
          <w:rFonts w:ascii="Times New Roman" w:hAnsi="Times New Roman"/>
          <w:color w:themeColor="text1" w:val="000000"/>
          <w:u w:val="single"/>
        </w:rPr>
        <w:t>3</w:t>
      </w:r>
      <w:proofErr w:type="gramEnd"/>
      <w:r w:rsidR="004C4B4F" w:rsidRPr="00442D7B">
        <w:rPr>
          <w:rFonts w:ascii="Times New Roman" w:hAnsi="Times New Roman"/>
          <w:color w:themeColor="text1" w:val="000000"/>
          <w:u w:val="single"/>
        </w:rPr>
        <w:t>. Nombre d’heures comprises dans le forfait</w:t>
      </w:r>
      <w:r w:rsidR="0031129E" w:rsidRPr="00442D7B">
        <w:rPr>
          <w:rFonts w:ascii="Times New Roman" w:hAnsi="Times New Roman"/>
          <w:color w:themeColor="text1" w:val="000000"/>
        </w:rPr>
        <w:t> :</w:t>
      </w:r>
    </w:p>
    <w:p w14:paraId="4E41DFFF" w14:textId="77777777" w:rsidP="007D11A3" w:rsidR="004C4B4F" w:rsidRDefault="004C4B4F" w:rsidRPr="00442D7B">
      <w:pPr>
        <w:spacing w:after="0"/>
        <w:jc w:val="both"/>
        <w:rPr>
          <w:rFonts w:ascii="Times New Roman" w:cs="Times New Roman" w:hAnsi="Times New Roman"/>
          <w:color w:themeColor="text1" w:val="000000"/>
        </w:rPr>
      </w:pPr>
    </w:p>
    <w:p w14:paraId="298FE3DC" w14:textId="00338A72" w:rsidP="007D11A3" w:rsidR="0037657C" w:rsidRDefault="0037657C" w:rsidRPr="00442D7B">
      <w:pPr>
        <w:pStyle w:val="NormalWeb"/>
        <w:spacing w:after="0" w:afterAutospacing="0" w:before="0" w:beforeAutospacing="0"/>
        <w:jc w:val="both"/>
        <w:rPr>
          <w:color w:themeColor="text1" w:val="000000"/>
          <w:sz w:val="22"/>
          <w:szCs w:val="22"/>
        </w:rPr>
      </w:pPr>
      <w:r w:rsidRPr="00442D7B">
        <w:rPr>
          <w:color w:themeColor="text1" w:val="000000"/>
          <w:sz w:val="22"/>
          <w:szCs w:val="22"/>
        </w:rPr>
        <w:t xml:space="preserve">Le nombre d’heures comprises dans le forfait annuel est fixé au maximum à </w:t>
      </w:r>
      <w:r w:rsidRPr="00442D7B">
        <w:rPr>
          <w:b/>
          <w:bCs/>
          <w:color w:themeColor="text1" w:val="000000"/>
          <w:sz w:val="22"/>
          <w:szCs w:val="22"/>
        </w:rPr>
        <w:t>1929 heures de travail effectif par an</w:t>
      </w:r>
      <w:r w:rsidRPr="00442D7B">
        <w:rPr>
          <w:color w:themeColor="text1" w:val="000000"/>
          <w:sz w:val="22"/>
          <w:szCs w:val="22"/>
        </w:rPr>
        <w:t>, tenant compte d’un nombre d</w:t>
      </w:r>
      <w:r w:rsidR="00CE5F06" w:rsidRPr="00442D7B">
        <w:rPr>
          <w:color w:themeColor="text1" w:val="000000"/>
          <w:sz w:val="22"/>
          <w:szCs w:val="22"/>
        </w:rPr>
        <w:t>e jours complet de congés payés</w:t>
      </w:r>
      <w:r w:rsidRPr="00442D7B">
        <w:rPr>
          <w:color w:themeColor="text1" w:val="000000"/>
          <w:sz w:val="22"/>
          <w:szCs w:val="22"/>
        </w:rPr>
        <w:t>.</w:t>
      </w:r>
    </w:p>
    <w:p w14:paraId="10254970" w14:textId="77777777" w:rsidP="007D11A3" w:rsidR="0037657C" w:rsidRDefault="0037657C" w:rsidRPr="00442D7B">
      <w:pPr>
        <w:pStyle w:val="NormalWeb"/>
        <w:spacing w:after="0" w:afterAutospacing="0" w:before="0" w:beforeAutospacing="0"/>
        <w:jc w:val="both"/>
        <w:rPr>
          <w:color w:themeColor="text1" w:val="000000"/>
          <w:sz w:val="22"/>
          <w:szCs w:val="22"/>
          <w:u w:val="single"/>
        </w:rPr>
      </w:pPr>
    </w:p>
    <w:p w14:paraId="017F115A" w14:textId="4CD0503B" w:rsidP="007D11A3" w:rsidR="0037657C" w:rsidRDefault="0037657C" w:rsidRPr="00442D7B">
      <w:pPr>
        <w:pStyle w:val="NormalWeb"/>
        <w:spacing w:after="0" w:afterAutospacing="0" w:before="0" w:beforeAutospacing="0"/>
        <w:jc w:val="both"/>
        <w:rPr>
          <w:color w:themeColor="text1" w:val="000000"/>
          <w:sz w:val="22"/>
          <w:szCs w:val="22"/>
          <w:u w:val="single"/>
        </w:rPr>
      </w:pPr>
      <w:r w:rsidRPr="00442D7B">
        <w:rPr>
          <w:color w:themeColor="text1" w:val="000000"/>
          <w:sz w:val="22"/>
          <w:szCs w:val="22"/>
          <w:u w:val="single"/>
        </w:rPr>
        <w:t xml:space="preserve">Ce forfait annuel se calcule ainsi tenant compte d’un nombre de jours complet de congés </w:t>
      </w:r>
      <w:r w:rsidR="00B33D06" w:rsidRPr="00442D7B">
        <w:rPr>
          <w:color w:themeColor="text1" w:val="000000"/>
          <w:sz w:val="22"/>
          <w:szCs w:val="22"/>
          <w:u w:val="single"/>
        </w:rPr>
        <w:t>payés</w:t>
      </w:r>
      <w:r w:rsidR="00B33D06" w:rsidRPr="00442D7B">
        <w:rPr>
          <w:color w:themeColor="text1" w:val="000000"/>
          <w:sz w:val="22"/>
          <w:szCs w:val="22"/>
        </w:rPr>
        <w:t xml:space="preserve"> :</w:t>
      </w:r>
    </w:p>
    <w:p w14:paraId="02C95E00" w14:textId="77777777" w:rsidP="007D11A3" w:rsidR="0037657C" w:rsidRDefault="0037657C" w:rsidRPr="00442D7B">
      <w:pPr>
        <w:pStyle w:val="NormalWeb"/>
        <w:spacing w:after="0" w:afterAutospacing="0" w:before="0" w:beforeAutospacing="0"/>
        <w:jc w:val="both"/>
        <w:rPr>
          <w:color w:themeColor="text1" w:val="000000"/>
          <w:sz w:val="22"/>
          <w:szCs w:val="22"/>
        </w:rPr>
      </w:pPr>
      <w:r w:rsidRPr="00442D7B">
        <w:rPr>
          <w:color w:themeColor="text1" w:val="000000"/>
          <w:sz w:val="22"/>
          <w:szCs w:val="22"/>
        </w:rPr>
        <w:t>- par hypothèse, on considèrera qu’il y a en moyenne 45,91 semaines travaillées par an, pour un salarié ne disposant d’aucun congé supplémentaire pour ancienneté (1607 H par an/35 H par semaine).</w:t>
      </w:r>
    </w:p>
    <w:p w14:paraId="0227D13D" w14:textId="669A6430" w:rsidP="007D11A3" w:rsidR="0037657C" w:rsidRDefault="0037657C" w:rsidRPr="00442D7B">
      <w:pPr>
        <w:pStyle w:val="NormalWeb"/>
        <w:spacing w:after="0" w:afterAutospacing="0" w:before="0" w:beforeAutospacing="0"/>
        <w:jc w:val="both"/>
        <w:rPr>
          <w:color w:themeColor="text1" w:val="000000"/>
          <w:sz w:val="22"/>
          <w:szCs w:val="22"/>
        </w:rPr>
      </w:pPr>
      <w:r w:rsidRPr="00442D7B">
        <w:rPr>
          <w:color w:themeColor="text1" w:val="000000"/>
          <w:sz w:val="22"/>
          <w:szCs w:val="22"/>
        </w:rPr>
        <w:t xml:space="preserve">- ainsi, pour un horaire annuel de 1929h, la durée moyenne hebdomadaire correspondante sera de : 1929/45,91 = 42h </w:t>
      </w:r>
      <w:r w:rsidR="0031129E" w:rsidRPr="00442D7B">
        <w:rPr>
          <w:color w:themeColor="text1" w:val="000000"/>
          <w:sz w:val="22"/>
          <w:szCs w:val="22"/>
        </w:rPr>
        <w:t>hebdomadaires.</w:t>
      </w:r>
    </w:p>
    <w:p w14:paraId="4C92C8B7" w14:textId="77777777" w:rsidP="007D11A3" w:rsidR="0037657C" w:rsidRDefault="0037657C" w:rsidRPr="00442D7B">
      <w:pPr>
        <w:pStyle w:val="NormalWeb"/>
        <w:spacing w:after="0" w:afterAutospacing="0" w:before="0" w:beforeAutospacing="0"/>
        <w:jc w:val="both"/>
        <w:rPr>
          <w:color w:themeColor="text1" w:val="000000"/>
          <w:sz w:val="22"/>
          <w:szCs w:val="22"/>
        </w:rPr>
      </w:pPr>
    </w:p>
    <w:p w14:paraId="362B04D9" w14:textId="1861EAF9" w:rsidP="007D11A3" w:rsidR="0037657C" w:rsidRDefault="0037657C" w:rsidRPr="00442D7B">
      <w:pPr>
        <w:pStyle w:val="NormalWeb"/>
        <w:spacing w:after="0" w:afterAutospacing="0" w:before="0" w:beforeAutospacing="0"/>
        <w:jc w:val="both"/>
        <w:rPr>
          <w:b/>
          <w:bCs/>
          <w:color w:themeColor="text1" w:val="000000"/>
          <w:sz w:val="22"/>
          <w:szCs w:val="22"/>
        </w:rPr>
      </w:pPr>
      <w:r w:rsidRPr="00442D7B">
        <w:rPr>
          <w:b/>
          <w:bCs/>
          <w:color w:themeColor="text1" w:val="000000"/>
          <w:sz w:val="22"/>
          <w:szCs w:val="22"/>
          <w:u w:val="single"/>
        </w:rPr>
        <w:t>Tableau de correspondances</w:t>
      </w:r>
      <w:r w:rsidR="0031129E" w:rsidRPr="00442D7B">
        <w:rPr>
          <w:b/>
          <w:bCs/>
          <w:color w:themeColor="text1" w:val="000000"/>
          <w:sz w:val="22"/>
          <w:szCs w:val="22"/>
        </w:rPr>
        <w:t xml:space="preserve"> (en heures)</w:t>
      </w:r>
      <w:r w:rsidRPr="00442D7B">
        <w:rPr>
          <w:b/>
          <w:bCs/>
          <w:color w:themeColor="text1" w:val="000000"/>
          <w:sz w:val="22"/>
          <w:szCs w:val="22"/>
        </w:rPr>
        <w:t> :</w:t>
      </w:r>
    </w:p>
    <w:p w14:paraId="2B65B693" w14:textId="77777777" w:rsidP="007D11A3" w:rsidR="0037657C" w:rsidRDefault="0037657C" w:rsidRPr="00442D7B">
      <w:pPr>
        <w:pStyle w:val="NormalWeb"/>
        <w:spacing w:after="0" w:afterAutospacing="0" w:before="0" w:beforeAutospacing="0"/>
        <w:jc w:val="both"/>
        <w:rPr>
          <w:color w:themeColor="text1" w:val="000000"/>
          <w:sz w:val="22"/>
          <w:szCs w:val="22"/>
        </w:rPr>
      </w:pPr>
    </w:p>
    <w:tbl>
      <w:tblPr>
        <w:tblStyle w:val="Grilledutableau"/>
        <w:tblW w:type="auto" w:w="0"/>
        <w:tblLook w:firstColumn="1" w:firstRow="1" w:lastColumn="0" w:lastRow="0" w:noHBand="0" w:noVBand="1" w:val="04A0"/>
      </w:tblPr>
      <w:tblGrid>
        <w:gridCol w:w="3063"/>
        <w:gridCol w:w="3007"/>
        <w:gridCol w:w="2992"/>
      </w:tblGrid>
      <w:tr w14:paraId="6641D17C" w14:textId="77777777" w:rsidR="00F24531" w:rsidRPr="00442D7B" w:rsidTr="00DE642C">
        <w:tc>
          <w:tcPr>
            <w:tcW w:type="dxa" w:w="3221"/>
          </w:tcPr>
          <w:p w14:paraId="7819F2A6" w14:textId="77777777"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Durée moyenne hebdomadaire</w:t>
            </w:r>
          </w:p>
        </w:tc>
        <w:tc>
          <w:tcPr>
            <w:tcW w:type="dxa" w:w="3222"/>
          </w:tcPr>
          <w:p w14:paraId="167ED4ED" w14:textId="77777777"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Soit, par mois :</w:t>
            </w:r>
          </w:p>
        </w:tc>
        <w:tc>
          <w:tcPr>
            <w:tcW w:type="dxa" w:w="3222"/>
          </w:tcPr>
          <w:p w14:paraId="1ABB3D13" w14:textId="77777777"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Soit, par an :</w:t>
            </w:r>
          </w:p>
        </w:tc>
      </w:tr>
      <w:tr w14:paraId="1AC90FBD" w14:textId="77777777" w:rsidR="00F24531" w:rsidRPr="00442D7B" w:rsidTr="00DE642C">
        <w:tc>
          <w:tcPr>
            <w:tcW w:type="dxa" w:w="3221"/>
          </w:tcPr>
          <w:p w14:paraId="7CFF201A" w14:textId="580F5628"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36</w:t>
            </w:r>
            <w:r w:rsidR="00E9294A" w:rsidRPr="00442D7B">
              <w:rPr>
                <w:color w:themeColor="text1" w:val="000000"/>
                <w:sz w:val="22"/>
                <w:szCs w:val="22"/>
              </w:rPr>
              <w:t xml:space="preserve"> </w:t>
            </w:r>
          </w:p>
        </w:tc>
        <w:tc>
          <w:tcPr>
            <w:tcW w:type="dxa" w:w="3222"/>
          </w:tcPr>
          <w:p w14:paraId="627F8186" w14:textId="77777777"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156</w:t>
            </w:r>
          </w:p>
        </w:tc>
        <w:tc>
          <w:tcPr>
            <w:tcW w:type="dxa" w:w="3222"/>
          </w:tcPr>
          <w:p w14:paraId="5098EA17" w14:textId="77777777"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1653</w:t>
            </w:r>
          </w:p>
        </w:tc>
      </w:tr>
      <w:tr w14:paraId="44D77D45" w14:textId="77777777" w:rsidR="00F24531" w:rsidRPr="00442D7B" w:rsidTr="00DE642C">
        <w:tc>
          <w:tcPr>
            <w:tcW w:type="dxa" w:w="3221"/>
          </w:tcPr>
          <w:p w14:paraId="1D814CB1" w14:textId="267B022E"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37</w:t>
            </w:r>
          </w:p>
        </w:tc>
        <w:tc>
          <w:tcPr>
            <w:tcW w:type="dxa" w:w="3222"/>
          </w:tcPr>
          <w:p w14:paraId="0467EFEE" w14:textId="77777777"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160.33</w:t>
            </w:r>
          </w:p>
        </w:tc>
        <w:tc>
          <w:tcPr>
            <w:tcW w:type="dxa" w:w="3222"/>
          </w:tcPr>
          <w:p w14:paraId="226C37D5" w14:textId="77777777"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1699</w:t>
            </w:r>
          </w:p>
        </w:tc>
      </w:tr>
      <w:tr w14:paraId="69834B44" w14:textId="77777777" w:rsidR="00F24531" w:rsidRPr="00442D7B" w:rsidTr="00DE642C">
        <w:tc>
          <w:tcPr>
            <w:tcW w:type="dxa" w:w="3221"/>
          </w:tcPr>
          <w:p w14:paraId="11463741" w14:textId="28855D76"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38</w:t>
            </w:r>
            <w:r w:rsidR="00E9294A" w:rsidRPr="00442D7B">
              <w:rPr>
                <w:color w:themeColor="text1" w:val="000000"/>
                <w:sz w:val="22"/>
                <w:szCs w:val="22"/>
              </w:rPr>
              <w:t xml:space="preserve"> </w:t>
            </w:r>
          </w:p>
        </w:tc>
        <w:tc>
          <w:tcPr>
            <w:tcW w:type="dxa" w:w="3222"/>
          </w:tcPr>
          <w:p w14:paraId="4DC282F1" w14:textId="77777777"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164.67</w:t>
            </w:r>
          </w:p>
        </w:tc>
        <w:tc>
          <w:tcPr>
            <w:tcW w:type="dxa" w:w="3222"/>
          </w:tcPr>
          <w:p w14:paraId="3A263895" w14:textId="77777777"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1745</w:t>
            </w:r>
          </w:p>
        </w:tc>
      </w:tr>
      <w:tr w14:paraId="64A290DB" w14:textId="77777777" w:rsidR="00F24531" w:rsidRPr="00442D7B" w:rsidTr="00DE642C">
        <w:tc>
          <w:tcPr>
            <w:tcW w:type="dxa" w:w="3221"/>
          </w:tcPr>
          <w:p w14:paraId="584BDDE4" w14:textId="26D084DA"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39</w:t>
            </w:r>
            <w:r w:rsidR="00E9294A" w:rsidRPr="00442D7B">
              <w:rPr>
                <w:color w:themeColor="text1" w:val="000000"/>
                <w:sz w:val="22"/>
                <w:szCs w:val="22"/>
              </w:rPr>
              <w:t xml:space="preserve"> </w:t>
            </w:r>
          </w:p>
        </w:tc>
        <w:tc>
          <w:tcPr>
            <w:tcW w:type="dxa" w:w="3222"/>
          </w:tcPr>
          <w:p w14:paraId="718C6604" w14:textId="77777777"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169</w:t>
            </w:r>
          </w:p>
        </w:tc>
        <w:tc>
          <w:tcPr>
            <w:tcW w:type="dxa" w:w="3222"/>
          </w:tcPr>
          <w:p w14:paraId="3232A0C3" w14:textId="77777777"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1791</w:t>
            </w:r>
          </w:p>
        </w:tc>
      </w:tr>
      <w:tr w14:paraId="7ABB012E" w14:textId="77777777" w:rsidR="00F24531" w:rsidRPr="00442D7B" w:rsidTr="00DE642C">
        <w:tc>
          <w:tcPr>
            <w:tcW w:type="dxa" w:w="3221"/>
          </w:tcPr>
          <w:p w14:paraId="626E09B5" w14:textId="77777777"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40</w:t>
            </w:r>
          </w:p>
        </w:tc>
        <w:tc>
          <w:tcPr>
            <w:tcW w:type="dxa" w:w="3222"/>
          </w:tcPr>
          <w:p w14:paraId="3277591E" w14:textId="77777777"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173.33</w:t>
            </w:r>
          </w:p>
        </w:tc>
        <w:tc>
          <w:tcPr>
            <w:tcW w:type="dxa" w:w="3222"/>
          </w:tcPr>
          <w:p w14:paraId="27A2B11C" w14:textId="77777777"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1837</w:t>
            </w:r>
          </w:p>
        </w:tc>
      </w:tr>
      <w:tr w14:paraId="10F564CE" w14:textId="77777777" w:rsidR="00F24531" w:rsidRPr="00442D7B" w:rsidTr="00DE642C">
        <w:tc>
          <w:tcPr>
            <w:tcW w:type="dxa" w:w="3221"/>
          </w:tcPr>
          <w:p w14:paraId="42371C59" w14:textId="77777777"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41</w:t>
            </w:r>
          </w:p>
        </w:tc>
        <w:tc>
          <w:tcPr>
            <w:tcW w:type="dxa" w:w="3222"/>
          </w:tcPr>
          <w:p w14:paraId="5747616A" w14:textId="77777777"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177.67</w:t>
            </w:r>
          </w:p>
        </w:tc>
        <w:tc>
          <w:tcPr>
            <w:tcW w:type="dxa" w:w="3222"/>
          </w:tcPr>
          <w:p w14:paraId="68710C9A" w14:textId="77777777"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1883</w:t>
            </w:r>
          </w:p>
        </w:tc>
      </w:tr>
      <w:tr w14:paraId="26EC4824" w14:textId="77777777" w:rsidR="00F24531" w:rsidRPr="00442D7B" w:rsidTr="00DE642C">
        <w:tc>
          <w:tcPr>
            <w:tcW w:type="dxa" w:w="3221"/>
          </w:tcPr>
          <w:p w14:paraId="39B656A7" w14:textId="77777777"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42</w:t>
            </w:r>
          </w:p>
        </w:tc>
        <w:tc>
          <w:tcPr>
            <w:tcW w:type="dxa" w:w="3222"/>
          </w:tcPr>
          <w:p w14:paraId="23272674" w14:textId="77777777"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182</w:t>
            </w:r>
          </w:p>
        </w:tc>
        <w:tc>
          <w:tcPr>
            <w:tcW w:type="dxa" w:w="3222"/>
          </w:tcPr>
          <w:p w14:paraId="2FFAE531" w14:textId="77777777" w:rsidP="00E9294A" w:rsidR="0037657C" w:rsidRDefault="0037657C" w:rsidRPr="00442D7B">
            <w:pPr>
              <w:pStyle w:val="NormalWeb"/>
              <w:spacing w:after="0" w:afterAutospacing="0" w:before="0" w:beforeAutospacing="0"/>
              <w:jc w:val="center"/>
              <w:rPr>
                <w:color w:themeColor="text1" w:val="000000"/>
                <w:sz w:val="22"/>
                <w:szCs w:val="22"/>
              </w:rPr>
            </w:pPr>
            <w:r w:rsidRPr="00442D7B">
              <w:rPr>
                <w:color w:themeColor="text1" w:val="000000"/>
                <w:sz w:val="22"/>
                <w:szCs w:val="22"/>
              </w:rPr>
              <w:t>1929</w:t>
            </w:r>
          </w:p>
        </w:tc>
      </w:tr>
    </w:tbl>
    <w:p w14:paraId="5BAE5F70" w14:textId="77777777" w:rsidP="007D11A3" w:rsidR="0037657C" w:rsidRDefault="0037657C" w:rsidRPr="00442D7B">
      <w:pPr>
        <w:spacing w:after="0"/>
        <w:jc w:val="both"/>
        <w:rPr>
          <w:rFonts w:ascii="Times New Roman" w:cs="Times New Roman" w:hAnsi="Times New Roman"/>
          <w:color w:themeColor="text1" w:val="000000"/>
        </w:rPr>
      </w:pPr>
    </w:p>
    <w:p w14:paraId="4B903350" w14:textId="77777777" w:rsidP="007D11A3" w:rsidR="0037657C" w:rsidRDefault="0037657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A l’intérieur de ce forfait, les salariés sont libres d’organiser leur temps de travail en respectant :</w:t>
      </w:r>
    </w:p>
    <w:p w14:paraId="760D65EA" w14:textId="11B02B6F" w:rsidP="007D11A3" w:rsidR="0037657C" w:rsidRDefault="0071552A" w:rsidRPr="00442D7B">
      <w:pPr>
        <w:numPr>
          <w:ilvl w:val="0"/>
          <w:numId w:val="49"/>
        </w:numPr>
        <w:spacing w:after="0" w:line="240" w:lineRule="auto"/>
        <w:jc w:val="both"/>
        <w:rPr>
          <w:rFonts w:ascii="Times New Roman" w:cs="Times New Roman" w:hAnsi="Times New Roman"/>
          <w:color w:themeColor="text1" w:val="000000"/>
        </w:rPr>
      </w:pPr>
      <w:r w:rsidRPr="00442D7B">
        <w:rPr>
          <w:rFonts w:ascii="Times New Roman" w:cs="Times New Roman" w:hAnsi="Times New Roman"/>
          <w:color w:themeColor="text1" w:val="000000"/>
        </w:rPr>
        <w:t>La</w:t>
      </w:r>
      <w:r w:rsidR="0037657C" w:rsidRPr="00442D7B">
        <w:rPr>
          <w:rFonts w:ascii="Times New Roman" w:cs="Times New Roman" w:hAnsi="Times New Roman"/>
          <w:color w:themeColor="text1" w:val="000000"/>
        </w:rPr>
        <w:t xml:space="preserve"> durée fixée par leur forfait individuel,</w:t>
      </w:r>
    </w:p>
    <w:p w14:paraId="7B0BCAC0" w14:textId="58AA40D3" w:rsidP="007D11A3" w:rsidR="0037657C" w:rsidRDefault="0071552A" w:rsidRPr="00442D7B">
      <w:pPr>
        <w:numPr>
          <w:ilvl w:val="0"/>
          <w:numId w:val="49"/>
        </w:numPr>
        <w:spacing w:after="0" w:line="240" w:lineRule="auto"/>
        <w:jc w:val="both"/>
        <w:rPr>
          <w:rFonts w:ascii="Times New Roman" w:cs="Times New Roman" w:hAnsi="Times New Roman"/>
          <w:color w:themeColor="text1" w:val="000000"/>
        </w:rPr>
      </w:pPr>
      <w:r w:rsidRPr="00442D7B">
        <w:rPr>
          <w:rFonts w:ascii="Times New Roman" w:cs="Times New Roman" w:hAnsi="Times New Roman"/>
          <w:color w:themeColor="text1" w:val="000000"/>
        </w:rPr>
        <w:t>La</w:t>
      </w:r>
      <w:r w:rsidR="0037657C" w:rsidRPr="00442D7B">
        <w:rPr>
          <w:rFonts w:ascii="Times New Roman" w:cs="Times New Roman" w:hAnsi="Times New Roman"/>
          <w:color w:themeColor="text1" w:val="000000"/>
        </w:rPr>
        <w:t xml:space="preserve"> durée maximale quotidienne de travail (portée à 12 heures par le présent accord)</w:t>
      </w:r>
    </w:p>
    <w:p w14:paraId="0E6E14A0" w14:textId="2293707E" w:rsidP="007D11A3" w:rsidR="0037657C" w:rsidRDefault="0071552A" w:rsidRPr="00442D7B">
      <w:pPr>
        <w:numPr>
          <w:ilvl w:val="0"/>
          <w:numId w:val="49"/>
        </w:numPr>
        <w:spacing w:after="0" w:line="240" w:lineRule="auto"/>
        <w:jc w:val="both"/>
        <w:rPr>
          <w:rFonts w:ascii="Times New Roman" w:cs="Times New Roman" w:hAnsi="Times New Roman"/>
          <w:color w:themeColor="text1" w:val="000000"/>
        </w:rPr>
      </w:pPr>
      <w:r w:rsidRPr="00442D7B">
        <w:rPr>
          <w:rFonts w:ascii="Times New Roman" w:cs="Times New Roman" w:hAnsi="Times New Roman"/>
          <w:color w:themeColor="text1" w:val="000000"/>
        </w:rPr>
        <w:t>La</w:t>
      </w:r>
      <w:r w:rsidR="0037657C" w:rsidRPr="00442D7B">
        <w:rPr>
          <w:rFonts w:ascii="Times New Roman" w:cs="Times New Roman" w:hAnsi="Times New Roman"/>
          <w:color w:themeColor="text1" w:val="000000"/>
        </w:rPr>
        <w:t xml:space="preserve"> durée maximale absolue hebdomadaire de travail de 48 heures,</w:t>
      </w:r>
    </w:p>
    <w:p w14:paraId="3019EEC1" w14:textId="36260E27" w:rsidP="007D11A3" w:rsidR="0037657C" w:rsidRDefault="0071552A" w:rsidRPr="00442D7B">
      <w:pPr>
        <w:numPr>
          <w:ilvl w:val="0"/>
          <w:numId w:val="49"/>
        </w:numPr>
        <w:spacing w:after="0" w:line="240" w:lineRule="auto"/>
        <w:jc w:val="both"/>
        <w:rPr>
          <w:rFonts w:ascii="Times New Roman" w:cs="Times New Roman" w:hAnsi="Times New Roman"/>
          <w:color w:themeColor="text1" w:val="000000"/>
        </w:rPr>
      </w:pPr>
      <w:r w:rsidRPr="00442D7B">
        <w:rPr>
          <w:rFonts w:ascii="Times New Roman" w:cs="Times New Roman" w:hAnsi="Times New Roman"/>
          <w:color w:themeColor="text1" w:val="000000"/>
        </w:rPr>
        <w:t>La</w:t>
      </w:r>
      <w:r w:rsidR="0037657C" w:rsidRPr="00442D7B">
        <w:rPr>
          <w:rFonts w:ascii="Times New Roman" w:cs="Times New Roman" w:hAnsi="Times New Roman"/>
          <w:color w:themeColor="text1" w:val="000000"/>
        </w:rPr>
        <w:t xml:space="preserve"> durée maximale moyenne hebdomadaire de travail de 46 heures sur 12 semaines consécutives</w:t>
      </w:r>
    </w:p>
    <w:p w14:paraId="6DE93787" w14:textId="46B4184D" w:rsidP="007D11A3" w:rsidR="0037657C" w:rsidRDefault="0071552A" w:rsidRPr="00442D7B">
      <w:pPr>
        <w:numPr>
          <w:ilvl w:val="0"/>
          <w:numId w:val="49"/>
        </w:numPr>
        <w:spacing w:after="0" w:line="240" w:lineRule="auto"/>
        <w:jc w:val="both"/>
        <w:rPr>
          <w:rFonts w:ascii="Times New Roman" w:cs="Times New Roman" w:hAnsi="Times New Roman"/>
          <w:color w:themeColor="text1" w:val="000000"/>
        </w:rPr>
      </w:pPr>
      <w:r w:rsidRPr="00442D7B">
        <w:rPr>
          <w:rFonts w:ascii="Times New Roman" w:cs="Times New Roman" w:hAnsi="Times New Roman"/>
          <w:color w:themeColor="text1" w:val="000000"/>
        </w:rPr>
        <w:t>Le</w:t>
      </w:r>
      <w:r w:rsidR="0037657C" w:rsidRPr="00442D7B">
        <w:rPr>
          <w:rFonts w:ascii="Times New Roman" w:cs="Times New Roman" w:hAnsi="Times New Roman"/>
          <w:color w:themeColor="text1" w:val="000000"/>
        </w:rPr>
        <w:t xml:space="preserve"> temps de repos quotidien de 11 heures consécutives (9 en cas de circonstances exceptionnelles) et le temps de repos hebdomadaire.</w:t>
      </w:r>
    </w:p>
    <w:p w14:paraId="270438F2" w14:textId="77777777" w:rsidP="007D11A3" w:rsidR="0037657C" w:rsidRDefault="0037657C" w:rsidRPr="00442D7B">
      <w:pPr>
        <w:spacing w:after="0"/>
        <w:jc w:val="both"/>
        <w:rPr>
          <w:rFonts w:ascii="Times New Roman" w:cs="Times New Roman" w:hAnsi="Times New Roman"/>
          <w:color w:themeColor="text1" w:val="000000"/>
        </w:rPr>
      </w:pPr>
    </w:p>
    <w:p w14:paraId="68095BFA" w14:textId="77777777" w:rsidP="007D11A3" w:rsidR="0037657C" w:rsidRDefault="0037657C" w:rsidRPr="00442D7B">
      <w:pPr>
        <w:pStyle w:val="NormalWeb"/>
        <w:spacing w:after="0" w:afterAutospacing="0" w:before="0" w:beforeAutospacing="0"/>
        <w:jc w:val="both"/>
        <w:rPr>
          <w:color w:themeColor="text1" w:val="000000"/>
          <w:sz w:val="22"/>
          <w:szCs w:val="22"/>
        </w:rPr>
      </w:pPr>
      <w:r w:rsidRPr="00442D7B">
        <w:rPr>
          <w:color w:themeColor="text1" w:val="000000"/>
          <w:sz w:val="22"/>
          <w:szCs w:val="22"/>
        </w:rPr>
        <w:t>La semaine de travail peut comprendre jusqu’à 6 jours travaillés.</w:t>
      </w:r>
    </w:p>
    <w:p w14:paraId="4A1A6B46" w14:textId="77777777" w:rsidP="007D11A3" w:rsidR="0037657C" w:rsidRDefault="0037657C" w:rsidRPr="00442D7B">
      <w:pPr>
        <w:pStyle w:val="NormalWeb"/>
        <w:spacing w:after="0" w:afterAutospacing="0" w:before="0" w:beforeAutospacing="0"/>
        <w:jc w:val="both"/>
        <w:rPr>
          <w:color w:themeColor="text1" w:val="000000"/>
          <w:sz w:val="22"/>
          <w:szCs w:val="22"/>
        </w:rPr>
      </w:pPr>
    </w:p>
    <w:p w14:paraId="72923405" w14:textId="77777777" w:rsidP="007D11A3" w:rsidR="0037657C" w:rsidRDefault="0037657C" w:rsidRPr="00442D7B">
      <w:pPr>
        <w:pStyle w:val="NormalWeb"/>
        <w:spacing w:after="0" w:afterAutospacing="0" w:before="0" w:beforeAutospacing="0"/>
        <w:jc w:val="both"/>
        <w:rPr>
          <w:color w:themeColor="text1" w:val="000000"/>
          <w:sz w:val="22"/>
          <w:szCs w:val="22"/>
        </w:rPr>
      </w:pPr>
    </w:p>
    <w:p w14:paraId="7DFC0E70" w14:textId="6C344E71" w:rsidP="007D11A3" w:rsidR="004C4B4F" w:rsidRDefault="00C80820" w:rsidRPr="00442D7B">
      <w:pPr>
        <w:pStyle w:val="NormalWeb"/>
        <w:spacing w:after="0" w:afterAutospacing="0" w:before="0" w:beforeAutospacing="0"/>
        <w:ind w:left="2832"/>
        <w:jc w:val="both"/>
        <w:rPr>
          <w:color w:themeColor="text1" w:val="000000"/>
          <w:sz w:val="22"/>
          <w:szCs w:val="22"/>
        </w:rPr>
      </w:pPr>
      <w:r w:rsidRPr="00442D7B">
        <w:rPr>
          <w:color w:themeColor="text1" w:val="000000"/>
          <w:sz w:val="22"/>
          <w:szCs w:val="22"/>
          <w:u w:val="single"/>
        </w:rPr>
        <w:t>b</w:t>
      </w:r>
      <w:r w:rsidR="004E501D" w:rsidRPr="00442D7B">
        <w:rPr>
          <w:color w:themeColor="text1" w:val="000000"/>
          <w:sz w:val="22"/>
          <w:szCs w:val="22"/>
          <w:u w:val="single"/>
        </w:rPr>
        <w:t>.</w:t>
      </w:r>
      <w:r w:rsidR="004C4B4F" w:rsidRPr="00442D7B">
        <w:rPr>
          <w:color w:themeColor="text1" w:val="000000"/>
          <w:sz w:val="22"/>
          <w:szCs w:val="22"/>
          <w:u w:val="single"/>
        </w:rPr>
        <w:t>4. Convention individuelle</w:t>
      </w:r>
      <w:r w:rsidR="00E9294A" w:rsidRPr="00442D7B">
        <w:rPr>
          <w:color w:themeColor="text1" w:val="000000"/>
          <w:sz w:val="22"/>
          <w:szCs w:val="22"/>
        </w:rPr>
        <w:t> :</w:t>
      </w:r>
    </w:p>
    <w:p w14:paraId="2143D233" w14:textId="77777777" w:rsidP="007D11A3" w:rsidR="004C4B4F" w:rsidRDefault="004C4B4F" w:rsidRPr="00442D7B">
      <w:pPr>
        <w:pStyle w:val="NormalWeb"/>
        <w:spacing w:after="0" w:afterAutospacing="0" w:before="0" w:beforeAutospacing="0"/>
        <w:jc w:val="both"/>
        <w:rPr>
          <w:color w:themeColor="text1" w:val="000000"/>
          <w:sz w:val="22"/>
          <w:szCs w:val="22"/>
        </w:rPr>
      </w:pPr>
    </w:p>
    <w:p w14:paraId="26ECB155" w14:textId="2F4D9D03" w:rsidP="007D11A3" w:rsidR="0037657C" w:rsidRDefault="0037657C" w:rsidRPr="00442D7B">
      <w:pPr>
        <w:pStyle w:val="NormalWeb"/>
        <w:spacing w:after="0" w:afterAutospacing="0" w:before="0" w:beforeAutospacing="0"/>
        <w:jc w:val="both"/>
        <w:rPr>
          <w:color w:themeColor="text1" w:val="000000"/>
          <w:sz w:val="22"/>
          <w:szCs w:val="22"/>
        </w:rPr>
      </w:pPr>
      <w:r w:rsidRPr="00442D7B">
        <w:rPr>
          <w:color w:themeColor="text1" w:val="000000"/>
          <w:sz w:val="22"/>
          <w:szCs w:val="22"/>
        </w:rPr>
        <w:t xml:space="preserve">L’application du forfait annuel en heures au collaborateur visé à l’article </w:t>
      </w:r>
      <w:r w:rsidR="00BE60D6" w:rsidRPr="00442D7B">
        <w:rPr>
          <w:color w:themeColor="text1" w:val="000000"/>
          <w:sz w:val="22"/>
          <w:szCs w:val="22"/>
        </w:rPr>
        <w:t>b</w:t>
      </w:r>
      <w:r w:rsidR="002C128D" w:rsidRPr="00442D7B">
        <w:rPr>
          <w:color w:themeColor="text1" w:val="000000"/>
          <w:sz w:val="22"/>
          <w:szCs w:val="22"/>
        </w:rPr>
        <w:t xml:space="preserve">) </w:t>
      </w:r>
      <w:r w:rsidRPr="00442D7B">
        <w:rPr>
          <w:color w:themeColor="text1" w:val="000000"/>
          <w:sz w:val="22"/>
          <w:szCs w:val="22"/>
        </w:rPr>
        <w:t>1</w:t>
      </w:r>
      <w:r w:rsidR="00E9294A" w:rsidRPr="00442D7B">
        <w:rPr>
          <w:color w:themeColor="text1" w:val="000000"/>
          <w:sz w:val="22"/>
          <w:szCs w:val="22"/>
        </w:rPr>
        <w:t xml:space="preserve"> nécessite</w:t>
      </w:r>
      <w:r w:rsidRPr="00442D7B">
        <w:rPr>
          <w:color w:themeColor="text1" w:val="000000"/>
          <w:sz w:val="22"/>
          <w:szCs w:val="22"/>
        </w:rPr>
        <w:t xml:space="preserve"> son accord exprès.</w:t>
      </w:r>
    </w:p>
    <w:p w14:paraId="615BCCF0" w14:textId="77777777" w:rsidP="007D11A3" w:rsidR="0037657C" w:rsidRDefault="0037657C" w:rsidRPr="00442D7B">
      <w:pPr>
        <w:pStyle w:val="NormalWeb"/>
        <w:spacing w:after="0" w:afterAutospacing="0" w:before="0" w:beforeAutospacing="0"/>
        <w:jc w:val="both"/>
        <w:rPr>
          <w:color w:themeColor="text1" w:val="000000"/>
          <w:sz w:val="22"/>
          <w:szCs w:val="22"/>
        </w:rPr>
      </w:pPr>
      <w:r w:rsidRPr="00442D7B">
        <w:rPr>
          <w:color w:themeColor="text1" w:val="000000"/>
          <w:sz w:val="22"/>
          <w:szCs w:val="22"/>
        </w:rPr>
        <w:t>Cet accord exprès, formalisé par écrit, sera recueilli soit dans le cadre de la clause de durée de travail du contrat initial soit sous forme d’une convention individuelle de forfait négociée dans le cadre d’un avenant au contrat de travail existant.</w:t>
      </w:r>
    </w:p>
    <w:p w14:paraId="4850E20B" w14:textId="77777777" w:rsidP="007D11A3" w:rsidR="00172846" w:rsidRDefault="00172846" w:rsidRPr="00442D7B">
      <w:pPr>
        <w:pStyle w:val="NormalWeb"/>
        <w:spacing w:after="0" w:afterAutospacing="0" w:before="0" w:beforeAutospacing="0"/>
        <w:jc w:val="both"/>
        <w:rPr>
          <w:color w:themeColor="text1" w:val="000000"/>
          <w:sz w:val="22"/>
          <w:szCs w:val="22"/>
        </w:rPr>
      </w:pPr>
    </w:p>
    <w:p w14:paraId="19D202D5" w14:textId="77777777" w:rsidP="007D11A3" w:rsidR="0037657C" w:rsidRDefault="0037657C" w:rsidRPr="00442D7B">
      <w:pPr>
        <w:pStyle w:val="Titre2"/>
        <w:spacing w:before="0"/>
        <w:jc w:val="both"/>
        <w:rPr>
          <w:rFonts w:ascii="Times New Roman" w:cs="Times New Roman" w:hAnsi="Times New Roman"/>
          <w:b/>
          <w:bCs/>
          <w:color w:themeColor="text1" w:val="000000"/>
          <w:sz w:val="22"/>
          <w:szCs w:val="22"/>
        </w:rPr>
      </w:pPr>
    </w:p>
    <w:p w14:paraId="6CE9308D" w14:textId="1EE6C772" w:rsidP="007D11A3" w:rsidR="0037657C" w:rsidRDefault="00C80820" w:rsidRPr="00442D7B">
      <w:pPr>
        <w:pStyle w:val="Titre2"/>
        <w:spacing w:before="0"/>
        <w:ind w:left="2832"/>
        <w:jc w:val="both"/>
        <w:rPr>
          <w:rFonts w:ascii="Times New Roman" w:cs="Times New Roman" w:hAnsi="Times New Roman"/>
          <w:color w:themeColor="text1" w:val="000000"/>
          <w:sz w:val="22"/>
          <w:szCs w:val="22"/>
        </w:rPr>
      </w:pPr>
      <w:r w:rsidRPr="00442D7B">
        <w:rPr>
          <w:rFonts w:ascii="Times New Roman" w:cs="Times New Roman" w:hAnsi="Times New Roman"/>
          <w:color w:themeColor="text1" w:val="000000"/>
          <w:sz w:val="22"/>
          <w:szCs w:val="22"/>
          <w:u w:val="single"/>
        </w:rPr>
        <w:t>b</w:t>
      </w:r>
      <w:r w:rsidR="004E501D" w:rsidRPr="00442D7B">
        <w:rPr>
          <w:rFonts w:ascii="Times New Roman" w:cs="Times New Roman" w:hAnsi="Times New Roman"/>
          <w:color w:themeColor="text1" w:val="000000"/>
          <w:sz w:val="22"/>
          <w:szCs w:val="22"/>
          <w:u w:val="single"/>
        </w:rPr>
        <w:t>.</w:t>
      </w:r>
      <w:r w:rsidR="004C4B4F" w:rsidRPr="00442D7B">
        <w:rPr>
          <w:rFonts w:ascii="Times New Roman" w:cs="Times New Roman" w:hAnsi="Times New Roman"/>
          <w:color w:themeColor="text1" w:val="000000"/>
          <w:sz w:val="22"/>
          <w:szCs w:val="22"/>
          <w:u w:val="single"/>
        </w:rPr>
        <w:t>5. Prise en compte des absences et durée incomplète de présence annuelle</w:t>
      </w:r>
      <w:r w:rsidR="00E9294A" w:rsidRPr="00442D7B">
        <w:rPr>
          <w:rFonts w:ascii="Times New Roman" w:cs="Times New Roman" w:hAnsi="Times New Roman"/>
          <w:color w:themeColor="text1" w:val="000000"/>
          <w:sz w:val="22"/>
          <w:szCs w:val="22"/>
        </w:rPr>
        <w:t> :</w:t>
      </w:r>
    </w:p>
    <w:p w14:paraId="239D5D5D" w14:textId="77777777" w:rsidP="007D11A3" w:rsidR="004C4B4F" w:rsidRDefault="004C4B4F" w:rsidRPr="00442D7B">
      <w:pPr>
        <w:pStyle w:val="Titre2"/>
        <w:spacing w:before="0"/>
        <w:jc w:val="both"/>
        <w:rPr>
          <w:rFonts w:ascii="Times New Roman" w:cs="Times New Roman" w:eastAsiaTheme="minorHAnsi" w:hAnsi="Times New Roman"/>
          <w:color w:themeColor="text1" w:val="000000"/>
          <w:sz w:val="22"/>
          <w:szCs w:val="22"/>
        </w:rPr>
      </w:pPr>
    </w:p>
    <w:p w14:paraId="48F87FBE" w14:textId="7BE9A86A" w:rsidP="007D11A3" w:rsidR="0037657C" w:rsidRDefault="0037657C" w:rsidRPr="00442D7B">
      <w:pPr>
        <w:pStyle w:val="Titre2"/>
        <w:spacing w:before="0"/>
        <w:jc w:val="both"/>
        <w:rPr>
          <w:rFonts w:ascii="Times New Roman" w:cs="Times New Roman" w:hAnsi="Times New Roman"/>
          <w:b/>
          <w:bCs/>
          <w:color w:themeColor="text1" w:val="000000"/>
          <w:sz w:val="22"/>
          <w:szCs w:val="22"/>
        </w:rPr>
      </w:pPr>
      <w:r w:rsidRPr="00442D7B">
        <w:rPr>
          <w:rStyle w:val="lev"/>
          <w:rFonts w:ascii="Times New Roman" w:cs="Times New Roman" w:hAnsi="Times New Roman"/>
          <w:b w:val="0"/>
          <w:bCs w:val="0"/>
          <w:i/>
          <w:iCs/>
          <w:color w:themeColor="text1" w:val="000000"/>
          <w:sz w:val="22"/>
          <w:szCs w:val="22"/>
          <w:u w:val="single"/>
        </w:rPr>
        <w:t>Entrée ou sortie en cours de période</w:t>
      </w:r>
      <w:r w:rsidR="00E9294A" w:rsidRPr="00442D7B">
        <w:rPr>
          <w:rStyle w:val="lev"/>
          <w:rFonts w:ascii="Times New Roman" w:cs="Times New Roman" w:hAnsi="Times New Roman"/>
          <w:b w:val="0"/>
          <w:bCs w:val="0"/>
          <w:i/>
          <w:iCs/>
          <w:color w:themeColor="text1" w:val="000000"/>
          <w:sz w:val="22"/>
          <w:szCs w:val="22"/>
        </w:rPr>
        <w:t> :</w:t>
      </w:r>
    </w:p>
    <w:p w14:paraId="004972DF" w14:textId="14ACABA0" w:rsidP="007D11A3" w:rsidR="0037657C" w:rsidRDefault="0037657C" w:rsidRPr="00442D7B">
      <w:pPr>
        <w:pStyle w:val="NormalWeb"/>
        <w:spacing w:after="0" w:afterAutospacing="0" w:before="0" w:beforeAutospacing="0"/>
        <w:jc w:val="both"/>
        <w:rPr>
          <w:color w:themeColor="text1" w:val="000000"/>
          <w:sz w:val="22"/>
          <w:szCs w:val="22"/>
        </w:rPr>
      </w:pPr>
      <w:r w:rsidRPr="00442D7B">
        <w:rPr>
          <w:color w:themeColor="text1" w:val="000000"/>
          <w:sz w:val="22"/>
          <w:szCs w:val="22"/>
        </w:rPr>
        <w:t>Lorsqu’un salarié n’accomplit pas la totalité de la période de référence du fait de son entrée ou de sa sortie au cours de la période de référence, le nombre d’heures travaillées est calculé</w:t>
      </w:r>
      <w:r w:rsidR="00E9294A" w:rsidRPr="00442D7B">
        <w:rPr>
          <w:color w:themeColor="text1" w:val="000000"/>
          <w:sz w:val="22"/>
          <w:szCs w:val="22"/>
        </w:rPr>
        <w:t xml:space="preserve"> au</w:t>
      </w:r>
      <w:r w:rsidRPr="00442D7B">
        <w:rPr>
          <w:color w:themeColor="text1" w:val="000000"/>
          <w:sz w:val="22"/>
          <w:szCs w:val="22"/>
        </w:rPr>
        <w:t> </w:t>
      </w:r>
      <w:r w:rsidRPr="00442D7B">
        <w:rPr>
          <w:rStyle w:val="Accentuation"/>
          <w:color w:themeColor="text1" w:val="000000"/>
          <w:sz w:val="22"/>
          <w:szCs w:val="22"/>
        </w:rPr>
        <w:t xml:space="preserve">prorata </w:t>
      </w:r>
      <w:proofErr w:type="spellStart"/>
      <w:r w:rsidRPr="00442D7B">
        <w:rPr>
          <w:rStyle w:val="Accentuation"/>
          <w:color w:themeColor="text1" w:val="000000"/>
          <w:sz w:val="22"/>
          <w:szCs w:val="22"/>
        </w:rPr>
        <w:t>temporis</w:t>
      </w:r>
      <w:proofErr w:type="spellEnd"/>
      <w:r w:rsidRPr="00442D7B">
        <w:rPr>
          <w:color w:themeColor="text1" w:val="000000"/>
          <w:sz w:val="22"/>
          <w:szCs w:val="22"/>
        </w:rPr>
        <w:t> en fonction de la date d’entrée ou de sortie sur la base du nombre d’heures travaillées augmentées des congés payés non pris.</w:t>
      </w:r>
    </w:p>
    <w:p w14:paraId="1CC87622" w14:textId="77777777" w:rsidP="007D11A3" w:rsidR="0037657C" w:rsidRDefault="0037657C" w:rsidRPr="00442D7B">
      <w:pPr>
        <w:pStyle w:val="NormalWeb"/>
        <w:spacing w:after="0" w:afterAutospacing="0" w:before="0" w:beforeAutospacing="0"/>
        <w:jc w:val="both"/>
        <w:rPr>
          <w:color w:themeColor="text1" w:val="000000"/>
          <w:sz w:val="22"/>
          <w:szCs w:val="22"/>
        </w:rPr>
      </w:pPr>
      <w:r w:rsidRPr="00442D7B">
        <w:rPr>
          <w:color w:themeColor="text1" w:val="000000"/>
          <w:sz w:val="22"/>
          <w:szCs w:val="22"/>
        </w:rPr>
        <w:t>De même, pour le salarié ne bénéficiant pas d’un droit complet à congés payés, le nombre d’heures travaillées est augmenté à concurrence des jours de congés payés auxquels le salarié ne peut prétendre.</w:t>
      </w:r>
    </w:p>
    <w:p w14:paraId="5168B4C4" w14:textId="77777777" w:rsidP="007D11A3" w:rsidR="0037657C" w:rsidRDefault="0037657C" w:rsidRPr="00442D7B">
      <w:pPr>
        <w:pStyle w:val="Titre2"/>
        <w:spacing w:before="0"/>
        <w:jc w:val="both"/>
        <w:rPr>
          <w:rFonts w:ascii="Times New Roman" w:cs="Times New Roman" w:hAnsi="Times New Roman"/>
          <w:b/>
          <w:bCs/>
          <w:color w:themeColor="text1" w:val="000000"/>
          <w:sz w:val="22"/>
          <w:szCs w:val="22"/>
        </w:rPr>
      </w:pPr>
    </w:p>
    <w:p w14:paraId="38EBB731" w14:textId="27706638" w:rsidP="007D11A3" w:rsidR="0037657C" w:rsidRDefault="0037657C" w:rsidRPr="00442D7B">
      <w:pPr>
        <w:pStyle w:val="Titre2"/>
        <w:spacing w:before="0"/>
        <w:jc w:val="both"/>
        <w:rPr>
          <w:rFonts w:ascii="Times New Roman" w:cs="Times New Roman" w:hAnsi="Times New Roman"/>
          <w:b/>
          <w:color w:themeColor="text1" w:val="000000"/>
          <w:sz w:val="22"/>
          <w:szCs w:val="22"/>
        </w:rPr>
      </w:pPr>
      <w:r w:rsidRPr="00442D7B">
        <w:rPr>
          <w:rStyle w:val="lev"/>
          <w:rFonts w:ascii="Times New Roman" w:cs="Times New Roman" w:hAnsi="Times New Roman"/>
          <w:b w:val="0"/>
          <w:bCs w:val="0"/>
          <w:i/>
          <w:iCs/>
          <w:color w:themeColor="text1" w:val="000000"/>
          <w:sz w:val="22"/>
          <w:szCs w:val="22"/>
          <w:u w:val="single"/>
        </w:rPr>
        <w:t>Comptabilisation des absences</w:t>
      </w:r>
      <w:r w:rsidR="00E9294A" w:rsidRPr="00442D7B">
        <w:rPr>
          <w:rStyle w:val="lev"/>
          <w:rFonts w:ascii="Times New Roman" w:cs="Times New Roman" w:hAnsi="Times New Roman"/>
          <w:b w:val="0"/>
          <w:bCs w:val="0"/>
          <w:i/>
          <w:iCs/>
          <w:color w:themeColor="text1" w:val="000000"/>
          <w:sz w:val="22"/>
          <w:szCs w:val="22"/>
        </w:rPr>
        <w:t> :</w:t>
      </w:r>
    </w:p>
    <w:p w14:paraId="45DFB388" w14:textId="77777777" w:rsidP="007D11A3" w:rsidR="0037657C" w:rsidRDefault="0037657C" w:rsidRPr="00442D7B">
      <w:pPr>
        <w:pStyle w:val="NormalWeb"/>
        <w:spacing w:after="0" w:afterAutospacing="0" w:before="0" w:beforeAutospacing="0"/>
        <w:jc w:val="both"/>
        <w:rPr>
          <w:color w:themeColor="text1" w:val="000000"/>
          <w:sz w:val="22"/>
          <w:szCs w:val="22"/>
        </w:rPr>
      </w:pPr>
      <w:r w:rsidRPr="00442D7B">
        <w:rPr>
          <w:color w:themeColor="text1" w:val="000000"/>
          <w:sz w:val="22"/>
          <w:szCs w:val="22"/>
        </w:rPr>
        <w:t>Les absences doivent être distinguées selon qu’elles sont récupérables ou non.</w:t>
      </w:r>
    </w:p>
    <w:p w14:paraId="31F7555A" w14:textId="4D3F5F4B" w:rsidP="007D11A3" w:rsidR="0037657C" w:rsidRDefault="0037657C" w:rsidRPr="00442D7B">
      <w:pPr>
        <w:pStyle w:val="NormalWeb"/>
        <w:spacing w:after="0" w:afterAutospacing="0" w:before="0" w:beforeAutospacing="0"/>
        <w:jc w:val="both"/>
        <w:rPr>
          <w:color w:themeColor="text1" w:val="000000"/>
          <w:sz w:val="22"/>
          <w:szCs w:val="22"/>
        </w:rPr>
      </w:pPr>
      <w:r w:rsidRPr="00442D7B">
        <w:rPr>
          <w:color w:themeColor="text1" w:val="000000"/>
          <w:sz w:val="22"/>
          <w:szCs w:val="22"/>
        </w:rPr>
        <w:t>Sont récupérables, au sens du code du travail, les heures perdues par suite d’interruption collective de travail résultant de causes accidentelles ou de force majeure ou de « pont » (chômage d’un jour ou de deux jours ouvrables compris entre un jour férié et un jour de repos hebdomadaire ou d’un jour précédant les congés annuels).</w:t>
      </w:r>
    </w:p>
    <w:p w14:paraId="78923B94" w14:textId="77777777" w:rsidP="007D11A3" w:rsidR="0037657C" w:rsidRDefault="0037657C" w:rsidRPr="00442D7B">
      <w:pPr>
        <w:pStyle w:val="NormalWeb"/>
        <w:spacing w:after="0" w:afterAutospacing="0" w:before="0" w:beforeAutospacing="0"/>
        <w:jc w:val="both"/>
        <w:rPr>
          <w:color w:themeColor="text1" w:val="000000"/>
          <w:sz w:val="22"/>
          <w:szCs w:val="22"/>
        </w:rPr>
      </w:pPr>
      <w:r w:rsidRPr="00442D7B">
        <w:rPr>
          <w:color w:themeColor="text1" w:val="000000"/>
          <w:sz w:val="22"/>
          <w:szCs w:val="22"/>
        </w:rPr>
        <w:t>Les heures perdues à raison de l’une des situations visées ci-dessus et permettant la récupération sont décomptées en fonction de la durée de travail que le salarié devait effectuer. Ainsi, l’absence entraînera l’accomplissement d’heures de travail en nombre équivalent sans que celles-ci soient rémunérées en plus.</w:t>
      </w:r>
    </w:p>
    <w:p w14:paraId="1D048D76" w14:textId="77777777" w:rsidP="007D11A3" w:rsidR="0037657C" w:rsidRDefault="0037657C" w:rsidRPr="00442D7B">
      <w:pPr>
        <w:pStyle w:val="NormalWeb"/>
        <w:spacing w:after="0" w:afterAutospacing="0" w:before="0" w:beforeAutospacing="0"/>
        <w:jc w:val="both"/>
        <w:rPr>
          <w:color w:themeColor="text1" w:val="000000"/>
          <w:sz w:val="22"/>
          <w:szCs w:val="22"/>
        </w:rPr>
      </w:pPr>
    </w:p>
    <w:p w14:paraId="52B3A289" w14:textId="19558563" w:rsidP="007D11A3" w:rsidR="0037657C" w:rsidRDefault="0037657C" w:rsidRPr="00442D7B">
      <w:pPr>
        <w:pStyle w:val="NormalWeb"/>
        <w:spacing w:after="0" w:afterAutospacing="0" w:before="0" w:beforeAutospacing="0"/>
        <w:jc w:val="both"/>
        <w:rPr>
          <w:color w:themeColor="text1" w:val="000000"/>
          <w:sz w:val="22"/>
          <w:szCs w:val="22"/>
        </w:rPr>
      </w:pPr>
      <w:r w:rsidRPr="00442D7B">
        <w:rPr>
          <w:color w:themeColor="text1" w:val="000000"/>
          <w:sz w:val="22"/>
          <w:szCs w:val="22"/>
        </w:rPr>
        <w:t xml:space="preserve">Ne sont pas récupérables les absences rémunérées ou indemnisées, congés (à </w:t>
      </w:r>
      <w:r w:rsidR="00EB3B30" w:rsidRPr="00442D7B">
        <w:rPr>
          <w:color w:themeColor="text1" w:val="000000"/>
          <w:sz w:val="22"/>
          <w:szCs w:val="22"/>
        </w:rPr>
        <w:t>l’exception des 5 semaines de congés payés</w:t>
      </w:r>
      <w:r w:rsidRPr="00442D7B">
        <w:rPr>
          <w:color w:themeColor="text1" w:val="000000"/>
          <w:sz w:val="22"/>
          <w:szCs w:val="22"/>
        </w:rPr>
        <w:t xml:space="preserve"> déjà comptabilisés pour la détermination du forfait </w:t>
      </w:r>
      <w:r w:rsidR="002C128D" w:rsidRPr="00442D7B">
        <w:rPr>
          <w:color w:themeColor="text1" w:val="000000"/>
          <w:sz w:val="22"/>
          <w:szCs w:val="22"/>
        </w:rPr>
        <w:t xml:space="preserve">maximum </w:t>
      </w:r>
      <w:r w:rsidRPr="00442D7B">
        <w:rPr>
          <w:color w:themeColor="text1" w:val="000000"/>
          <w:sz w:val="22"/>
          <w:szCs w:val="22"/>
        </w:rPr>
        <w:t>de 192</w:t>
      </w:r>
      <w:r w:rsidR="00CE5F06" w:rsidRPr="00442D7B">
        <w:rPr>
          <w:color w:themeColor="text1" w:val="000000"/>
          <w:sz w:val="22"/>
          <w:szCs w:val="22"/>
        </w:rPr>
        <w:t>9</w:t>
      </w:r>
      <w:r w:rsidRPr="00442D7B">
        <w:rPr>
          <w:color w:themeColor="text1" w:val="000000"/>
          <w:sz w:val="22"/>
          <w:szCs w:val="22"/>
        </w:rPr>
        <w:t xml:space="preserve"> heures) et autorisations d’absence auxquelles les salariés ont droit en application de textes conventionnels ou absences justifiées par l’incapacité résultant de maladie ou d’accident.</w:t>
      </w:r>
    </w:p>
    <w:p w14:paraId="506F443A" w14:textId="77777777" w:rsidP="007D11A3" w:rsidR="0037657C" w:rsidRDefault="0037657C" w:rsidRPr="00442D7B">
      <w:pPr>
        <w:pStyle w:val="NormalWeb"/>
        <w:spacing w:after="0" w:afterAutospacing="0" w:before="0" w:beforeAutospacing="0"/>
        <w:jc w:val="both"/>
        <w:rPr>
          <w:color w:themeColor="text1" w:val="000000"/>
          <w:sz w:val="22"/>
          <w:szCs w:val="22"/>
        </w:rPr>
      </w:pPr>
      <w:r w:rsidRPr="00442D7B">
        <w:rPr>
          <w:color w:themeColor="text1" w:val="000000"/>
          <w:sz w:val="22"/>
          <w:szCs w:val="22"/>
        </w:rPr>
        <w:t>Les absences non récupérables sont déduites, heure par heure, du nombre d’heures à travailler.</w:t>
      </w:r>
    </w:p>
    <w:p w14:paraId="57993278" w14:textId="3F40DC30" w:rsidP="007D11A3" w:rsidR="0037657C" w:rsidRDefault="0037657C" w:rsidRPr="00442D7B">
      <w:pPr>
        <w:pStyle w:val="NormalWeb"/>
        <w:spacing w:after="0" w:afterAutospacing="0" w:before="0" w:beforeAutospacing="0"/>
        <w:jc w:val="both"/>
        <w:rPr>
          <w:color w:themeColor="text1" w:val="000000"/>
          <w:sz w:val="22"/>
          <w:szCs w:val="22"/>
        </w:rPr>
      </w:pPr>
      <w:r w:rsidRPr="00442D7B">
        <w:rPr>
          <w:color w:themeColor="text1" w:val="000000"/>
          <w:sz w:val="22"/>
          <w:szCs w:val="22"/>
        </w:rPr>
        <w:t>L’absence non récupérable et l’éventuelle retenue salariale sont valorisées comme suit :</w:t>
      </w:r>
    </w:p>
    <w:p w14:paraId="364BE6B8" w14:textId="77777777" w:rsidP="007D11A3" w:rsidR="00E9294A" w:rsidRDefault="00E9294A" w:rsidRPr="00442D7B">
      <w:pPr>
        <w:pStyle w:val="NormalWeb"/>
        <w:spacing w:after="0" w:afterAutospacing="0" w:before="0" w:beforeAutospacing="0"/>
        <w:jc w:val="both"/>
        <w:rPr>
          <w:color w:themeColor="text1" w:val="000000"/>
          <w:sz w:val="22"/>
          <w:szCs w:val="22"/>
        </w:rPr>
      </w:pPr>
    </w:p>
    <w:p w14:paraId="2B3217C9" w14:textId="2E36803E" w:rsidP="007D11A3" w:rsidR="0037657C" w:rsidRDefault="0037657C" w:rsidRPr="00442D7B">
      <w:pPr>
        <w:pStyle w:val="NormalWeb"/>
        <w:numPr>
          <w:ilvl w:val="0"/>
          <w:numId w:val="43"/>
        </w:numPr>
        <w:spacing w:after="0" w:afterAutospacing="0" w:before="0" w:beforeAutospacing="0"/>
        <w:jc w:val="both"/>
        <w:rPr>
          <w:color w:themeColor="text1" w:val="000000"/>
          <w:sz w:val="22"/>
          <w:szCs w:val="22"/>
        </w:rPr>
      </w:pPr>
      <w:r w:rsidRPr="00442D7B">
        <w:rPr>
          <w:color w:themeColor="text1" w:val="000000"/>
          <w:sz w:val="22"/>
          <w:szCs w:val="22"/>
        </w:rPr>
        <w:t>La valeur d’une heure d’absence est égale au quotient du salaire mensuel par le nombre moyen mensuel convenu d’heures de travail soit pour un forfait de 1929 heures, 182 heures mensuelles</w:t>
      </w:r>
      <w:r w:rsidR="00172846" w:rsidRPr="00442D7B">
        <w:rPr>
          <w:color w:themeColor="text1" w:val="000000"/>
          <w:sz w:val="22"/>
          <w:szCs w:val="22"/>
        </w:rPr>
        <w:t>.</w:t>
      </w:r>
    </w:p>
    <w:p w14:paraId="61FCA73F" w14:textId="77777777" w:rsidP="007D11A3" w:rsidR="00172846" w:rsidRDefault="00172846" w:rsidRPr="00442D7B">
      <w:pPr>
        <w:pStyle w:val="NormalWeb"/>
        <w:spacing w:after="0" w:afterAutospacing="0" w:before="0" w:beforeAutospacing="0"/>
        <w:ind w:left="720"/>
        <w:jc w:val="both"/>
        <w:rPr>
          <w:color w:themeColor="text1" w:val="000000"/>
          <w:sz w:val="22"/>
          <w:szCs w:val="22"/>
        </w:rPr>
      </w:pPr>
    </w:p>
    <w:p w14:paraId="3D58F2C6" w14:textId="6A37CBB0" w:rsidP="007D11A3" w:rsidR="00A1594F" w:rsidRDefault="004E501D" w:rsidRPr="00442D7B">
      <w:pPr>
        <w:pStyle w:val="Titre2"/>
        <w:keepLines w:val="0"/>
        <w:spacing w:before="0" w:line="240" w:lineRule="auto"/>
        <w:ind w:left="2880"/>
        <w:jc w:val="both"/>
        <w:rPr>
          <w:rFonts w:ascii="Times New Roman" w:cs="Times New Roman" w:hAnsi="Times New Roman"/>
          <w:color w:themeColor="text1" w:val="000000"/>
          <w:sz w:val="22"/>
          <w:szCs w:val="22"/>
        </w:rPr>
      </w:pPr>
      <w:r w:rsidRPr="00442D7B">
        <w:rPr>
          <w:rFonts w:ascii="Times New Roman" w:cs="Times New Roman" w:hAnsi="Times New Roman"/>
          <w:color w:themeColor="text1" w:val="000000"/>
          <w:sz w:val="22"/>
          <w:szCs w:val="22"/>
          <w:u w:val="single"/>
        </w:rPr>
        <w:t>b.</w:t>
      </w:r>
      <w:r w:rsidR="004C4B4F" w:rsidRPr="00442D7B">
        <w:rPr>
          <w:rFonts w:ascii="Times New Roman" w:cs="Times New Roman" w:hAnsi="Times New Roman"/>
          <w:color w:themeColor="text1" w:val="000000"/>
          <w:sz w:val="22"/>
          <w:szCs w:val="22"/>
          <w:u w:val="single"/>
        </w:rPr>
        <w:t>6. Mesure et contrôle du temps de travail effectif</w:t>
      </w:r>
      <w:r w:rsidR="00E9294A" w:rsidRPr="00442D7B">
        <w:rPr>
          <w:rFonts w:ascii="Times New Roman" w:cs="Times New Roman" w:hAnsi="Times New Roman"/>
          <w:color w:themeColor="text1" w:val="000000"/>
          <w:sz w:val="22"/>
          <w:szCs w:val="22"/>
        </w:rPr>
        <w:t> :</w:t>
      </w:r>
    </w:p>
    <w:p w14:paraId="0E44BD42" w14:textId="77777777" w:rsidP="007D11A3" w:rsidR="004C4B4F" w:rsidRDefault="004C4B4F" w:rsidRPr="00442D7B">
      <w:pPr>
        <w:pStyle w:val="NormalWeb"/>
        <w:spacing w:after="0" w:afterAutospacing="0" w:before="0" w:beforeAutospacing="0"/>
        <w:jc w:val="both"/>
        <w:rPr>
          <w:color w:themeColor="text1" w:val="000000"/>
          <w:sz w:val="22"/>
          <w:szCs w:val="22"/>
        </w:rPr>
      </w:pPr>
    </w:p>
    <w:p w14:paraId="2A14C2AB" w14:textId="51B805AB" w:rsidP="007D11A3" w:rsidR="0037657C" w:rsidRDefault="0037657C" w:rsidRPr="00442D7B">
      <w:pPr>
        <w:pStyle w:val="NormalWeb"/>
        <w:spacing w:after="0" w:afterAutospacing="0" w:before="0" w:beforeAutospacing="0"/>
        <w:jc w:val="both"/>
        <w:rPr>
          <w:color w:themeColor="text1" w:val="000000"/>
          <w:sz w:val="22"/>
          <w:szCs w:val="22"/>
        </w:rPr>
      </w:pPr>
      <w:r w:rsidRPr="00442D7B">
        <w:rPr>
          <w:color w:themeColor="text1" w:val="000000"/>
          <w:sz w:val="22"/>
          <w:szCs w:val="22"/>
        </w:rPr>
        <w:t xml:space="preserve">Chaque salarié signataire d’une convention de forfait annuel en heures établira en fin de chaque mois, un document récapitulatif des heures travaillées par jour et par semaine </w:t>
      </w:r>
      <w:r w:rsidR="002C128D" w:rsidRPr="00442D7B">
        <w:rPr>
          <w:color w:themeColor="text1" w:val="000000"/>
          <w:sz w:val="22"/>
          <w:szCs w:val="22"/>
        </w:rPr>
        <w:t xml:space="preserve">qui </w:t>
      </w:r>
      <w:r w:rsidRPr="00442D7B">
        <w:rPr>
          <w:color w:themeColor="text1" w:val="000000"/>
          <w:sz w:val="22"/>
          <w:szCs w:val="22"/>
        </w:rPr>
        <w:t>sera signé par le responsable hiérarchique et le salarié concerné.</w:t>
      </w:r>
    </w:p>
    <w:p w14:paraId="54337CD1" w14:textId="77777777" w:rsidP="007D11A3" w:rsidR="00CE5F06" w:rsidRDefault="00CE5F06" w:rsidRPr="00442D7B">
      <w:pPr>
        <w:pStyle w:val="NormalWeb"/>
        <w:spacing w:after="0" w:afterAutospacing="0" w:before="0" w:beforeAutospacing="0"/>
        <w:jc w:val="both"/>
        <w:rPr>
          <w:color w:themeColor="text1" w:val="000000"/>
          <w:sz w:val="22"/>
          <w:szCs w:val="22"/>
        </w:rPr>
      </w:pPr>
    </w:p>
    <w:p w14:paraId="2ABE5551" w14:textId="7E153180" w:rsidP="007D11A3" w:rsidR="00CE5F06" w:rsidRDefault="00CE5F06"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 xml:space="preserve">Il appartiendra au salarié de signaler à son supérieur hiérarchique toute difficulté qu’il rencontrerait dans l’organisation ou </w:t>
      </w:r>
      <w:r w:rsidR="00C81E35" w:rsidRPr="00442D7B">
        <w:rPr>
          <w:rFonts w:ascii="Times New Roman" w:cs="Times New Roman" w:eastAsia="Arial" w:hAnsi="Times New Roman"/>
          <w:color w:themeColor="text1" w:val="000000"/>
          <w:lang w:val="fr-CH"/>
        </w:rPr>
        <w:t xml:space="preserve">dans </w:t>
      </w:r>
      <w:r w:rsidR="002C128D" w:rsidRPr="00442D7B">
        <w:rPr>
          <w:rFonts w:ascii="Times New Roman" w:cs="Times New Roman" w:eastAsia="Arial" w:hAnsi="Times New Roman"/>
          <w:color w:themeColor="text1" w:val="000000"/>
          <w:lang w:val="fr-CH"/>
        </w:rPr>
        <w:t xml:space="preserve">sa </w:t>
      </w:r>
      <w:r w:rsidRPr="00442D7B">
        <w:rPr>
          <w:rFonts w:ascii="Times New Roman" w:cs="Times New Roman" w:eastAsia="Arial" w:hAnsi="Times New Roman"/>
          <w:color w:themeColor="text1" w:val="000000"/>
          <w:lang w:val="fr-CH"/>
        </w:rPr>
        <w:t>charge de travail et de solliciter un entretien auprès de lui en vue de déterminer les actions correctives appropriées, et ce sans attendre l’entretien annuel prévu ci-dessous et sans qu’il s’y substitue.</w:t>
      </w:r>
    </w:p>
    <w:p w14:paraId="5648324B" w14:textId="515FBDF5" w:rsidP="007D11A3" w:rsidR="00CE5F06" w:rsidRDefault="002C128D" w:rsidRPr="00442D7B">
      <w:pPr>
        <w:pStyle w:val="NormalWeb"/>
        <w:spacing w:after="0" w:afterAutospacing="0" w:before="0" w:beforeAutospacing="0"/>
        <w:jc w:val="both"/>
        <w:rPr>
          <w:color w:themeColor="text1" w:val="000000"/>
          <w:sz w:val="22"/>
          <w:szCs w:val="22"/>
        </w:rPr>
      </w:pPr>
      <w:r w:rsidRPr="00442D7B">
        <w:rPr>
          <w:color w:themeColor="text1" w:val="000000"/>
          <w:sz w:val="22"/>
          <w:szCs w:val="22"/>
        </w:rPr>
        <w:t xml:space="preserve">En cas de dépassement présumé du forfait annuel, il lui appartient ainsi de se rapprocher </w:t>
      </w:r>
      <w:r w:rsidRPr="00442D7B">
        <w:rPr>
          <w:color w:themeColor="text1" w:val="000000"/>
          <w:sz w:val="22"/>
          <w:szCs w:val="22"/>
          <w:u w:val="single"/>
        </w:rPr>
        <w:t>en amont</w:t>
      </w:r>
      <w:r w:rsidRPr="00442D7B">
        <w:rPr>
          <w:color w:themeColor="text1" w:val="000000"/>
          <w:sz w:val="22"/>
          <w:szCs w:val="22"/>
        </w:rPr>
        <w:t xml:space="preserve"> de son responsable, étant précisé que seules les heures de dépassement </w:t>
      </w:r>
      <w:r w:rsidRPr="00442D7B">
        <w:rPr>
          <w:color w:themeColor="text1" w:val="000000"/>
          <w:sz w:val="22"/>
          <w:szCs w:val="22"/>
          <w:u w:val="single"/>
        </w:rPr>
        <w:t>préalablement</w:t>
      </w:r>
      <w:r w:rsidRPr="00442D7B">
        <w:rPr>
          <w:color w:themeColor="text1" w:val="000000"/>
          <w:sz w:val="22"/>
          <w:szCs w:val="22"/>
        </w:rPr>
        <w:t xml:space="preserve"> autorisées </w:t>
      </w:r>
      <w:r w:rsidRPr="00442D7B">
        <w:rPr>
          <w:color w:themeColor="text1" w:val="000000"/>
          <w:sz w:val="22"/>
          <w:szCs w:val="22"/>
          <w:u w:val="single"/>
        </w:rPr>
        <w:t>ou demandées</w:t>
      </w:r>
      <w:r w:rsidR="00EB3B30" w:rsidRPr="00442D7B">
        <w:rPr>
          <w:color w:themeColor="text1" w:val="000000"/>
          <w:sz w:val="22"/>
          <w:szCs w:val="22"/>
        </w:rPr>
        <w:t xml:space="preserve"> par le r</w:t>
      </w:r>
      <w:r w:rsidRPr="00442D7B">
        <w:rPr>
          <w:color w:themeColor="text1" w:val="000000"/>
          <w:sz w:val="22"/>
          <w:szCs w:val="22"/>
        </w:rPr>
        <w:t>esponsable seront rémunérées.</w:t>
      </w:r>
    </w:p>
    <w:p w14:paraId="6CE0F07F" w14:textId="269C178B" w:rsidP="007D11A3" w:rsidR="00EA4131" w:rsidRDefault="00EA4131" w:rsidRPr="00442D7B">
      <w:pPr>
        <w:jc w:val="both"/>
        <w:rPr>
          <w:color w:themeColor="text1" w:val="000000"/>
        </w:rPr>
      </w:pPr>
    </w:p>
    <w:p w14:paraId="248AB82A" w14:textId="6434B3CC" w:rsidP="007D11A3" w:rsidR="004C4B4F" w:rsidRDefault="004E501D" w:rsidRPr="00442D7B">
      <w:pPr>
        <w:pStyle w:val="Titre2"/>
        <w:keepLines w:val="0"/>
        <w:spacing w:before="0" w:line="240" w:lineRule="auto"/>
        <w:ind w:firstLine="348" w:left="2484"/>
        <w:jc w:val="both"/>
        <w:rPr>
          <w:rFonts w:ascii="Times New Roman" w:cs="Times New Roman" w:hAnsi="Times New Roman"/>
          <w:color w:themeColor="text1" w:val="000000"/>
          <w:sz w:val="22"/>
          <w:szCs w:val="22"/>
        </w:rPr>
      </w:pPr>
      <w:r w:rsidRPr="00442D7B">
        <w:rPr>
          <w:rFonts w:ascii="Times New Roman" w:cs="Times New Roman" w:hAnsi="Times New Roman"/>
          <w:color w:themeColor="text1" w:val="000000"/>
          <w:sz w:val="22"/>
          <w:szCs w:val="22"/>
          <w:u w:val="single"/>
        </w:rPr>
        <w:t>b.</w:t>
      </w:r>
      <w:r w:rsidR="004C4B4F" w:rsidRPr="00442D7B">
        <w:rPr>
          <w:rFonts w:ascii="Times New Roman" w:cs="Times New Roman" w:hAnsi="Times New Roman"/>
          <w:color w:themeColor="text1" w:val="000000"/>
          <w:sz w:val="22"/>
          <w:szCs w:val="22"/>
          <w:u w:val="single"/>
        </w:rPr>
        <w:t>7. Rémunération</w:t>
      </w:r>
      <w:r w:rsidR="00E9294A" w:rsidRPr="00442D7B">
        <w:rPr>
          <w:rFonts w:ascii="Times New Roman" w:cs="Times New Roman" w:hAnsi="Times New Roman"/>
          <w:color w:themeColor="text1" w:val="000000"/>
          <w:sz w:val="22"/>
          <w:szCs w:val="22"/>
        </w:rPr>
        <w:t> :</w:t>
      </w:r>
    </w:p>
    <w:p w14:paraId="508C30CE" w14:textId="77777777" w:rsidP="007D11A3" w:rsidR="004C4B4F" w:rsidRDefault="004C4B4F" w:rsidRPr="00442D7B">
      <w:pPr>
        <w:pStyle w:val="NormalWeb"/>
        <w:spacing w:after="0" w:afterAutospacing="0" w:before="0" w:beforeAutospacing="0"/>
        <w:jc w:val="both"/>
        <w:rPr>
          <w:color w:themeColor="text1" w:val="000000"/>
          <w:sz w:val="22"/>
          <w:szCs w:val="22"/>
        </w:rPr>
      </w:pPr>
    </w:p>
    <w:p w14:paraId="6D421C5B" w14:textId="4746D25D" w:rsidP="007D11A3" w:rsidR="0037657C" w:rsidRDefault="0037657C" w:rsidRPr="00442D7B">
      <w:pPr>
        <w:pStyle w:val="NormalWeb"/>
        <w:spacing w:after="0" w:afterAutospacing="0" w:before="0" w:beforeAutospacing="0"/>
        <w:jc w:val="both"/>
        <w:rPr>
          <w:color w:themeColor="text1" w:val="000000"/>
          <w:sz w:val="22"/>
          <w:szCs w:val="22"/>
        </w:rPr>
      </w:pPr>
      <w:r w:rsidRPr="00442D7B">
        <w:rPr>
          <w:color w:themeColor="text1" w:val="000000"/>
          <w:sz w:val="22"/>
          <w:szCs w:val="22"/>
        </w:rPr>
        <w:t>Les salariés travaillant dans le cadre d’un forfait annuel en heures bénéficieront d’une rémunération forfaitaire mensuelle, indépendante du nombre d’heures effectivement travaillées dans le mois</w:t>
      </w:r>
      <w:r w:rsidR="006B5A42" w:rsidRPr="00442D7B">
        <w:rPr>
          <w:color w:themeColor="text1" w:val="000000"/>
          <w:sz w:val="22"/>
          <w:szCs w:val="22"/>
        </w:rPr>
        <w:t>, calculée sur la base de l’horaire mensuel moyen convenu entre les parties</w:t>
      </w:r>
      <w:r w:rsidRPr="00442D7B">
        <w:rPr>
          <w:color w:themeColor="text1" w:val="000000"/>
          <w:sz w:val="22"/>
          <w:szCs w:val="22"/>
        </w:rPr>
        <w:t>.</w:t>
      </w:r>
    </w:p>
    <w:p w14:paraId="1C46CA65" w14:textId="77777777" w:rsidP="007D11A3" w:rsidR="0037657C" w:rsidRDefault="0037657C" w:rsidRPr="00442D7B">
      <w:pPr>
        <w:pStyle w:val="NormalWeb"/>
        <w:spacing w:after="0" w:afterAutospacing="0" w:before="0" w:beforeAutospacing="0"/>
        <w:jc w:val="both"/>
        <w:rPr>
          <w:color w:themeColor="text1" w:val="000000"/>
          <w:sz w:val="22"/>
          <w:szCs w:val="22"/>
        </w:rPr>
      </w:pPr>
      <w:r w:rsidRPr="00442D7B">
        <w:rPr>
          <w:color w:themeColor="text1" w:val="000000"/>
          <w:sz w:val="22"/>
          <w:szCs w:val="22"/>
        </w:rPr>
        <w:t>La rémunération forfaitaire est au moins égale à la rémunération minimale applicable dans l'entreprise pour le nombre d'heures correspondant à son forfait, augmentée des majorations pour heures supplémentaires.</w:t>
      </w:r>
    </w:p>
    <w:p w14:paraId="4A396358" w14:textId="77777777" w:rsidP="007D11A3" w:rsidR="002B1D5D" w:rsidRDefault="002B1D5D" w:rsidRPr="00442D7B">
      <w:pPr>
        <w:spacing w:after="0"/>
        <w:jc w:val="both"/>
        <w:rPr>
          <w:rFonts w:ascii="Times New Roman" w:cs="Times New Roman" w:hAnsi="Times New Roman"/>
          <w:color w:themeColor="text1" w:val="000000"/>
          <w:sz w:val="24"/>
          <w:szCs w:val="24"/>
        </w:rPr>
      </w:pPr>
    </w:p>
    <w:p w14:paraId="5898A047" w14:textId="64068E66" w:rsidP="007D11A3" w:rsidR="004C4B4F" w:rsidRDefault="00C80820" w:rsidRPr="00442D7B">
      <w:pPr>
        <w:spacing w:after="0"/>
        <w:ind w:firstLine="708" w:left="1416"/>
        <w:jc w:val="both"/>
        <w:rPr>
          <w:rFonts w:ascii="Times New Roman" w:cs="Times New Roman" w:hAnsi="Times New Roman"/>
          <w:bCs/>
          <w:color w:themeColor="text1" w:val="000000"/>
          <w:szCs w:val="28"/>
        </w:rPr>
      </w:pPr>
      <w:r w:rsidRPr="00442D7B">
        <w:rPr>
          <w:rFonts w:ascii="Times New Roman" w:cs="Times New Roman" w:hAnsi="Times New Roman"/>
          <w:color w:themeColor="text1" w:val="000000"/>
          <w:sz w:val="24"/>
          <w:szCs w:val="24"/>
        </w:rPr>
        <w:t>c</w:t>
      </w:r>
      <w:r w:rsidR="00172846" w:rsidRPr="00442D7B">
        <w:rPr>
          <w:rFonts w:ascii="Times New Roman" w:cs="Times New Roman" w:hAnsi="Times New Roman"/>
          <w:color w:themeColor="text1" w:val="000000"/>
          <w:sz w:val="24"/>
          <w:szCs w:val="24"/>
        </w:rPr>
        <w:t xml:space="preserve">) </w:t>
      </w:r>
      <w:r w:rsidR="004C4B4F" w:rsidRPr="00442D7B">
        <w:rPr>
          <w:rFonts w:ascii="Times New Roman" w:cs="Times New Roman" w:hAnsi="Times New Roman"/>
          <w:bCs/>
          <w:color w:themeColor="text1" w:val="000000"/>
          <w:szCs w:val="28"/>
          <w:u w:val="single"/>
        </w:rPr>
        <w:t>Forfait annuel en jours</w:t>
      </w:r>
      <w:r w:rsidR="00E9294A" w:rsidRPr="00442D7B">
        <w:rPr>
          <w:rFonts w:ascii="Times New Roman" w:cs="Times New Roman" w:hAnsi="Times New Roman"/>
          <w:bCs/>
          <w:color w:themeColor="text1" w:val="000000"/>
          <w:szCs w:val="28"/>
        </w:rPr>
        <w:t> :</w:t>
      </w:r>
    </w:p>
    <w:p w14:paraId="476BA6B5" w14:textId="77777777" w:rsidP="007D11A3" w:rsidR="00172846" w:rsidRDefault="00172846" w:rsidRPr="00442D7B">
      <w:pPr>
        <w:spacing w:after="0"/>
        <w:jc w:val="both"/>
        <w:rPr>
          <w:rFonts w:ascii="Times New Roman" w:cs="Times New Roman" w:hAnsi="Times New Roman"/>
          <w:bCs/>
          <w:color w:themeColor="text1" w:val="000000"/>
          <w:szCs w:val="28"/>
        </w:rPr>
      </w:pPr>
    </w:p>
    <w:p w14:paraId="0747A68D" w14:textId="34494381" w:rsidP="007D11A3" w:rsidR="0037657C" w:rsidRDefault="004E501D" w:rsidRPr="00442D7B">
      <w:pPr>
        <w:pStyle w:val="Paragraphedeliste"/>
        <w:spacing w:after="0"/>
        <w:ind w:left="3192"/>
        <w:jc w:val="both"/>
        <w:rPr>
          <w:rFonts w:ascii="Times New Roman" w:hAnsi="Times New Roman"/>
          <w:bCs/>
          <w:color w:themeColor="text1" w:val="000000"/>
          <w:szCs w:val="28"/>
        </w:rPr>
      </w:pPr>
      <w:proofErr w:type="gramStart"/>
      <w:r w:rsidRPr="00442D7B">
        <w:rPr>
          <w:rFonts w:ascii="Times New Roman" w:hAnsi="Times New Roman"/>
          <w:bCs/>
          <w:color w:themeColor="text1" w:val="000000"/>
          <w:u w:val="single"/>
        </w:rPr>
        <w:t>c.</w:t>
      </w:r>
      <w:r w:rsidR="004C4B4F" w:rsidRPr="00442D7B">
        <w:rPr>
          <w:rFonts w:ascii="Times New Roman" w:hAnsi="Times New Roman"/>
          <w:bCs/>
          <w:color w:themeColor="text1" w:val="000000"/>
          <w:u w:val="single"/>
        </w:rPr>
        <w:t>1</w:t>
      </w:r>
      <w:proofErr w:type="gramEnd"/>
      <w:r w:rsidR="004C4B4F" w:rsidRPr="00442D7B">
        <w:rPr>
          <w:rFonts w:ascii="Times New Roman" w:hAnsi="Times New Roman"/>
          <w:bCs/>
          <w:color w:themeColor="text1" w:val="000000"/>
          <w:u w:val="single"/>
        </w:rPr>
        <w:t>. Personnel concerné</w:t>
      </w:r>
      <w:r w:rsidR="00E9294A" w:rsidRPr="00442D7B">
        <w:rPr>
          <w:rFonts w:ascii="Times New Roman" w:hAnsi="Times New Roman"/>
          <w:bCs/>
          <w:color w:themeColor="text1" w:val="000000"/>
        </w:rPr>
        <w:t> :</w:t>
      </w:r>
    </w:p>
    <w:p w14:paraId="62CD3115" w14:textId="77777777" w:rsidP="007D11A3" w:rsidR="0037657C" w:rsidRDefault="0037657C" w:rsidRPr="00442D7B">
      <w:pPr>
        <w:spacing w:after="0"/>
        <w:jc w:val="both"/>
        <w:rPr>
          <w:rFonts w:ascii="Times New Roman" w:cs="Times New Roman" w:hAnsi="Times New Roman"/>
          <w:color w:themeColor="text1" w:val="000000"/>
          <w:highlight w:val="yellow"/>
          <w:u w:val="single"/>
        </w:rPr>
      </w:pPr>
    </w:p>
    <w:p w14:paraId="74E0E5DE" w14:textId="09DF62A0"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Sont concernés au titre des présentes dispositions les cadres quelle que soit leur classification, qui bénéficient d’une large autonomie dans l’organisation de leur activité et travaillent sans qu’un horaire de travail soit spécifiquement prédéterminé. A ce jour, sont concernés les salariés occupants les fonctions de</w:t>
      </w:r>
      <w:r w:rsidR="00CE5F06" w:rsidRPr="00442D7B">
        <w:rPr>
          <w:rFonts w:ascii="Times New Roman" w:cs="Times New Roman" w:eastAsia="Arial" w:hAnsi="Times New Roman"/>
          <w:color w:themeColor="text1" w:val="000000"/>
          <w:lang w:val="fr-CH"/>
        </w:rPr>
        <w:t xml:space="preserve"> responsable de site, d’exploitation, </w:t>
      </w:r>
      <w:r w:rsidR="00F20A19" w:rsidRPr="00442D7B">
        <w:rPr>
          <w:rFonts w:ascii="Times New Roman" w:cs="Times New Roman" w:eastAsia="Arial" w:hAnsi="Times New Roman"/>
          <w:color w:themeColor="text1" w:val="000000"/>
          <w:lang w:val="fr-CH"/>
        </w:rPr>
        <w:t>d’</w:t>
      </w:r>
      <w:r w:rsidR="00CE5F06" w:rsidRPr="00442D7B">
        <w:rPr>
          <w:rFonts w:ascii="Times New Roman" w:cs="Times New Roman" w:eastAsia="Arial" w:hAnsi="Times New Roman"/>
          <w:color w:themeColor="text1" w:val="000000"/>
          <w:lang w:val="fr-CH"/>
        </w:rPr>
        <w:t xml:space="preserve">atelier, </w:t>
      </w:r>
      <w:r w:rsidR="00F20A19" w:rsidRPr="00442D7B">
        <w:rPr>
          <w:rFonts w:ascii="Times New Roman" w:cs="Times New Roman" w:eastAsia="Arial" w:hAnsi="Times New Roman"/>
          <w:color w:themeColor="text1" w:val="000000"/>
          <w:lang w:val="fr-CH"/>
        </w:rPr>
        <w:t xml:space="preserve">responsable </w:t>
      </w:r>
      <w:r w:rsidR="00CE5F06" w:rsidRPr="00442D7B">
        <w:rPr>
          <w:rFonts w:ascii="Times New Roman" w:cs="Times New Roman" w:eastAsia="Arial" w:hAnsi="Times New Roman"/>
          <w:color w:themeColor="text1" w:val="000000"/>
          <w:lang w:val="fr-CH"/>
        </w:rPr>
        <w:t>administratif,</w:t>
      </w:r>
      <w:r w:rsidR="00F20A19" w:rsidRPr="00442D7B">
        <w:rPr>
          <w:rFonts w:ascii="Times New Roman" w:cs="Times New Roman" w:eastAsia="Arial" w:hAnsi="Times New Roman"/>
          <w:color w:themeColor="text1" w:val="000000"/>
          <w:lang w:val="fr-CH"/>
        </w:rPr>
        <w:t xml:space="preserve"> responsable</w:t>
      </w:r>
      <w:r w:rsidR="00CE5F06" w:rsidRPr="00442D7B">
        <w:rPr>
          <w:rFonts w:ascii="Times New Roman" w:cs="Times New Roman" w:eastAsia="Arial" w:hAnsi="Times New Roman"/>
          <w:color w:themeColor="text1" w:val="000000"/>
          <w:lang w:val="fr-CH"/>
        </w:rPr>
        <w:t xml:space="preserve"> commercial, responsable de dépôt, directeur.</w:t>
      </w:r>
    </w:p>
    <w:p w14:paraId="72DF5D6C" w14:textId="1E13CD3D"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 xml:space="preserve">Cette liste n’est pas exhaustive et évoluera compte tenu des changements qui pourraient advenir au sein de la </w:t>
      </w:r>
      <w:r w:rsidR="00F0771C" w:rsidRPr="00442D7B">
        <w:rPr>
          <w:rFonts w:ascii="Times New Roman" w:cs="Times New Roman" w:eastAsia="Arial" w:hAnsi="Times New Roman"/>
          <w:color w:themeColor="text1" w:val="000000"/>
          <w:lang w:val="fr-CH"/>
        </w:rPr>
        <w:t>s</w:t>
      </w:r>
      <w:r w:rsidRPr="00442D7B">
        <w:rPr>
          <w:rFonts w:ascii="Times New Roman" w:cs="Times New Roman" w:eastAsia="Arial" w:hAnsi="Times New Roman"/>
          <w:color w:themeColor="text1" w:val="000000"/>
          <w:lang w:val="fr-CH"/>
        </w:rPr>
        <w:t>ociété.</w:t>
      </w:r>
    </w:p>
    <w:p w14:paraId="7E0FE819" w14:textId="7777777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Ces salariés disposent d’une autonomie dans l’organisation de leur emploi du temps et d’une liberté pour organiser leur activité.</w:t>
      </w:r>
    </w:p>
    <w:p w14:paraId="13E1882B" w14:textId="3D40B98F" w:rsidP="007D11A3" w:rsidR="008A590F" w:rsidRDefault="00F20A19"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L</w:t>
      </w:r>
      <w:r w:rsidR="0037657C" w:rsidRPr="00442D7B">
        <w:rPr>
          <w:rFonts w:ascii="Times New Roman" w:cs="Times New Roman" w:eastAsia="Arial" w:hAnsi="Times New Roman"/>
          <w:color w:themeColor="text1" w:val="000000"/>
          <w:lang w:val="fr-CH"/>
        </w:rPr>
        <w:t>e présent accord définit clairement les modalités de décompte de leur activité qui, conformément aux dispositions légales applicables</w:t>
      </w:r>
      <w:r w:rsidR="00095D36" w:rsidRPr="00442D7B">
        <w:rPr>
          <w:rFonts w:ascii="Times New Roman" w:cs="Times New Roman" w:eastAsia="Arial" w:hAnsi="Times New Roman"/>
          <w:color w:themeColor="text1" w:val="000000"/>
          <w:lang w:val="fr-CH"/>
        </w:rPr>
        <w:t>,</w:t>
      </w:r>
      <w:r w:rsidR="0037657C" w:rsidRPr="00442D7B">
        <w:rPr>
          <w:rFonts w:ascii="Times New Roman" w:cs="Times New Roman" w:eastAsia="Arial" w:hAnsi="Times New Roman"/>
          <w:color w:themeColor="text1" w:val="000000"/>
          <w:lang w:val="fr-CH"/>
        </w:rPr>
        <w:t xml:space="preserve"> seront définies en jours de travail et non en heures.</w:t>
      </w:r>
    </w:p>
    <w:p w14:paraId="5E609C5C" w14:textId="77777777" w:rsidP="007D11A3" w:rsidR="008A590F" w:rsidRDefault="008A590F" w:rsidRPr="00442D7B">
      <w:pPr>
        <w:spacing w:after="0" w:line="276" w:lineRule="auto"/>
        <w:jc w:val="both"/>
        <w:rPr>
          <w:rFonts w:ascii="Times New Roman" w:cs="Times New Roman" w:eastAsia="Arial" w:hAnsi="Times New Roman"/>
          <w:color w:themeColor="text1" w:val="000000"/>
          <w:lang w:val="fr-CH"/>
        </w:rPr>
      </w:pPr>
    </w:p>
    <w:p w14:paraId="0AEE85CB" w14:textId="6217B6C0" w:rsidP="007D11A3" w:rsidR="0037657C" w:rsidRDefault="00C80820" w:rsidRPr="00442D7B">
      <w:pPr>
        <w:spacing w:after="0"/>
        <w:ind w:left="3261"/>
        <w:jc w:val="both"/>
        <w:rPr>
          <w:rFonts w:ascii="Times New Roman" w:cs="Times New Roman" w:hAnsi="Times New Roman"/>
          <w:bCs/>
          <w:color w:themeColor="text1" w:val="000000"/>
        </w:rPr>
      </w:pPr>
      <w:r w:rsidRPr="00442D7B">
        <w:rPr>
          <w:rFonts w:ascii="Times New Roman" w:cs="Times New Roman" w:hAnsi="Times New Roman"/>
          <w:bCs/>
          <w:color w:themeColor="text1" w:val="000000"/>
        </w:rPr>
        <w:t>c</w:t>
      </w:r>
      <w:r w:rsidR="004E501D" w:rsidRPr="00442D7B">
        <w:rPr>
          <w:rFonts w:ascii="Times New Roman" w:cs="Times New Roman" w:hAnsi="Times New Roman"/>
          <w:bCs/>
          <w:color w:themeColor="text1" w:val="000000"/>
        </w:rPr>
        <w:t>.</w:t>
      </w:r>
      <w:r w:rsidR="004C4B4F" w:rsidRPr="00442D7B">
        <w:rPr>
          <w:rFonts w:ascii="Times New Roman" w:cs="Times New Roman" w:hAnsi="Times New Roman"/>
          <w:bCs/>
          <w:color w:themeColor="text1" w:val="000000"/>
          <w:u w:val="single"/>
        </w:rPr>
        <w:t>2. Durée du forfait en jours sur l’année</w:t>
      </w:r>
      <w:r w:rsidR="00E9294A" w:rsidRPr="00442D7B">
        <w:rPr>
          <w:rFonts w:ascii="Times New Roman" w:cs="Times New Roman" w:hAnsi="Times New Roman"/>
          <w:bCs/>
          <w:color w:themeColor="text1" w:val="000000"/>
        </w:rPr>
        <w:t> :</w:t>
      </w:r>
    </w:p>
    <w:p w14:paraId="7B8F62A8" w14:textId="77777777" w:rsidP="007D11A3" w:rsidR="0037657C" w:rsidRDefault="0037657C" w:rsidRPr="00442D7B">
      <w:pPr>
        <w:spacing w:after="0"/>
        <w:jc w:val="both"/>
        <w:rPr>
          <w:rFonts w:ascii="Times New Roman" w:cs="Times New Roman" w:hAnsi="Times New Roman"/>
          <w:color w:themeColor="text1" w:val="000000"/>
          <w:highlight w:val="yellow"/>
        </w:rPr>
      </w:pPr>
    </w:p>
    <w:p w14:paraId="46C8C3C9" w14:textId="4D9C7D20" w:rsidP="007D11A3" w:rsidR="0037657C" w:rsidRDefault="0037657C" w:rsidRPr="00442D7B">
      <w:pPr>
        <w:spacing w:after="0" w:line="276" w:lineRule="auto"/>
        <w:jc w:val="both"/>
        <w:rPr>
          <w:rFonts w:ascii="Times New Roman" w:cs="Times New Roman" w:hAnsi="Times New Roman"/>
          <w:color w:themeColor="text1" w:val="000000"/>
        </w:rPr>
      </w:pPr>
      <w:r w:rsidRPr="00442D7B">
        <w:rPr>
          <w:rFonts w:ascii="Times New Roman" w:cs="Times New Roman" w:eastAsia="Arial" w:hAnsi="Times New Roman"/>
          <w:color w:themeColor="text1" w:val="000000"/>
          <w:lang w:val="fr-CH"/>
        </w:rPr>
        <w:t>Le personnel éligible bénéficie d’une durée de travail correspondant sur une période de 12 mois (du 1er janvier de l’année N au 31 décembre de l’année N) à un nombre de jours fixés dans le cadre du présent accord à 218 jours, journée de solidarité comprise.</w:t>
      </w:r>
    </w:p>
    <w:p w14:paraId="1F0BE07F" w14:textId="0779044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Ce forfait en jours sur l’année s’entend hors congés payés supplémentaires accordés, le cas échéant, par la convention collective applicable dans l’entreprise.</w:t>
      </w:r>
    </w:p>
    <w:p w14:paraId="25B01FE3" w14:textId="48A5CE7E" w:rsidP="007D11A3" w:rsidR="0037657C" w:rsidRDefault="0037657C" w:rsidRPr="00442D7B">
      <w:pPr>
        <w:spacing w:after="0" w:line="276" w:lineRule="auto"/>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Pour les salariés ne bénéficiant pas d’un congé annuel complet, le nombre de jours de travail est augmenté à concurrence du nombre de jours de congés légaux et conventionnels auxquels le salarié ne peut prétendre.</w:t>
      </w:r>
    </w:p>
    <w:p w14:paraId="7ED33219" w14:textId="77777777" w:rsidP="007D11A3" w:rsidR="004C4B4F" w:rsidRDefault="004C4B4F" w:rsidRPr="00442D7B">
      <w:pPr>
        <w:spacing w:after="0" w:line="276" w:lineRule="auto"/>
        <w:jc w:val="both"/>
        <w:rPr>
          <w:rFonts w:ascii="Times New Roman" w:cs="Times New Roman" w:eastAsia="Arial" w:hAnsi="Times New Roman"/>
          <w:color w:themeColor="text1" w:val="000000"/>
        </w:rPr>
      </w:pPr>
    </w:p>
    <w:p w14:paraId="2A4DB7EA" w14:textId="09CA89B1" w:rsidP="007D11A3" w:rsidR="0037657C" w:rsidRDefault="0037657C" w:rsidRPr="00442D7B">
      <w:pPr>
        <w:numPr>
          <w:ilvl w:val="0"/>
          <w:numId w:val="47"/>
        </w:numPr>
        <w:tabs>
          <w:tab w:pos="709" w:val="left"/>
        </w:tabs>
        <w:spacing w:after="0" w:line="240" w:lineRule="auto"/>
        <w:ind w:right="-62"/>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u w:val="single"/>
        </w:rPr>
        <w:t>Forfait en jours réduit</w:t>
      </w:r>
      <w:r w:rsidR="00E9294A" w:rsidRPr="00442D7B">
        <w:rPr>
          <w:rFonts w:ascii="Times New Roman" w:cs="Times New Roman" w:hAnsi="Times New Roman"/>
          <w:color w:themeColor="text1" w:val="000000"/>
        </w:rPr>
        <w:t> :</w:t>
      </w:r>
    </w:p>
    <w:p w14:paraId="02954961" w14:textId="77777777" w:rsidP="007D11A3" w:rsidR="0037657C" w:rsidRDefault="0037657C" w:rsidRPr="00442D7B">
      <w:pPr>
        <w:tabs>
          <w:tab w:pos="4290" w:val="left"/>
        </w:tabs>
        <w:spacing w:after="0"/>
        <w:ind w:right="-62"/>
        <w:jc w:val="both"/>
        <w:rPr>
          <w:rFonts w:ascii="Times New Roman" w:cs="Times New Roman" w:hAnsi="Times New Roman"/>
          <w:color w:themeColor="text1" w:val="000000"/>
        </w:rPr>
      </w:pPr>
      <w:r w:rsidRPr="00442D7B">
        <w:rPr>
          <w:rFonts w:ascii="Times New Roman" w:cs="Times New Roman" w:hAnsi="Times New Roman"/>
          <w:color w:themeColor="text1" w:val="000000"/>
        </w:rPr>
        <w:t>Pour concilier leur vie professionnelle et vie personnelle, ou dans certaines situations spécifiques, certains salariés autonomes pourront bénéficier à leur demande d’un forfait en jours réduit.</w:t>
      </w:r>
    </w:p>
    <w:p w14:paraId="342CB8A6" w14:textId="775F7954" w:rsidP="007D11A3" w:rsidR="0037657C" w:rsidRDefault="0037657C" w:rsidRPr="00442D7B">
      <w:pPr>
        <w:tabs>
          <w:tab w:pos="4290" w:val="left"/>
        </w:tabs>
        <w:spacing w:after="0"/>
        <w:ind w:right="-62"/>
        <w:jc w:val="both"/>
        <w:rPr>
          <w:rFonts w:ascii="Times New Roman" w:cs="Times New Roman" w:hAnsi="Times New Roman"/>
          <w:color w:themeColor="text1" w:val="000000"/>
        </w:rPr>
      </w:pPr>
      <w:r w:rsidRPr="00442D7B">
        <w:rPr>
          <w:rFonts w:ascii="Times New Roman" w:cs="Times New Roman" w:hAnsi="Times New Roman"/>
          <w:color w:themeColor="text1" w:val="000000"/>
        </w:rPr>
        <w:t>Dans ce cas</w:t>
      </w:r>
      <w:r w:rsidR="00E9294A" w:rsidRPr="00442D7B">
        <w:rPr>
          <w:rFonts w:ascii="Times New Roman" w:cs="Times New Roman" w:hAnsi="Times New Roman"/>
          <w:color w:themeColor="text1" w:val="000000"/>
        </w:rPr>
        <w:t>,</w:t>
      </w:r>
      <w:r w:rsidRPr="00442D7B">
        <w:rPr>
          <w:rFonts w:ascii="Times New Roman" w:cs="Times New Roman" w:hAnsi="Times New Roman"/>
          <w:color w:themeColor="text1" w:val="000000"/>
        </w:rPr>
        <w:t xml:space="preserve"> le forfait en jours réduit correspondra à un nombre de jours travaillés en deçà du nombre de jours annuels travaillés défini ci-dessus.</w:t>
      </w:r>
    </w:p>
    <w:p w14:paraId="32B48ACE" w14:textId="5F748460" w:rsidP="007D11A3" w:rsidR="0037657C" w:rsidRDefault="0037657C" w:rsidRPr="00442D7B">
      <w:pPr>
        <w:tabs>
          <w:tab w:pos="4290" w:val="left"/>
        </w:tabs>
        <w:spacing w:after="0"/>
        <w:ind w:right="-62"/>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Le contrat de travail du salarié ou son avenant précisera le nombre de jours travaillés sur l’année ainsi que la rémunération qui sera calculée au prorata du nombre </w:t>
      </w:r>
      <w:r w:rsidR="00095D36" w:rsidRPr="00442D7B">
        <w:rPr>
          <w:rFonts w:ascii="Times New Roman" w:cs="Times New Roman" w:hAnsi="Times New Roman"/>
          <w:color w:themeColor="text1" w:val="000000"/>
        </w:rPr>
        <w:t xml:space="preserve">de </w:t>
      </w:r>
      <w:r w:rsidRPr="00442D7B">
        <w:rPr>
          <w:rFonts w:ascii="Times New Roman" w:cs="Times New Roman" w:hAnsi="Times New Roman"/>
          <w:color w:themeColor="text1" w:val="000000"/>
        </w:rPr>
        <w:t>jours fixés par sa convention de forfait.</w:t>
      </w:r>
    </w:p>
    <w:p w14:paraId="533DCACA" w14:textId="77777777" w:rsidP="007D11A3" w:rsidR="0037657C" w:rsidRDefault="0037657C" w:rsidRPr="00442D7B">
      <w:pPr>
        <w:tabs>
          <w:tab w:pos="4290" w:val="left"/>
        </w:tabs>
        <w:spacing w:after="0"/>
        <w:ind w:right="-62"/>
        <w:jc w:val="both"/>
        <w:rPr>
          <w:rFonts w:ascii="Times New Roman" w:cs="Times New Roman" w:hAnsi="Times New Roman"/>
          <w:color w:themeColor="text1" w:val="000000"/>
        </w:rPr>
      </w:pPr>
      <w:r w:rsidRPr="00442D7B">
        <w:rPr>
          <w:rFonts w:ascii="Times New Roman" w:cs="Times New Roman" w:hAnsi="Times New Roman"/>
          <w:color w:themeColor="text1" w:val="000000"/>
        </w:rPr>
        <w:t>La charge de travail tiendra compte de ce forfait en jours réduit.</w:t>
      </w:r>
    </w:p>
    <w:p w14:paraId="73D21820" w14:textId="5DF48314" w:rsidP="007D11A3" w:rsidR="00B33D06" w:rsidRDefault="00B33D06" w:rsidRPr="00442D7B">
      <w:pPr>
        <w:spacing w:after="0" w:line="276" w:lineRule="auto"/>
        <w:jc w:val="both"/>
        <w:rPr>
          <w:rFonts w:ascii="Times New Roman" w:cs="Times New Roman" w:eastAsia="Arial" w:hAnsi="Times New Roman"/>
          <w:color w:themeColor="text1" w:val="000000"/>
          <w:lang w:val="fr-CH"/>
        </w:rPr>
      </w:pPr>
    </w:p>
    <w:p w14:paraId="669E3DFE" w14:textId="287DA63F" w:rsidP="007D11A3" w:rsidR="0037657C" w:rsidRDefault="0037657C" w:rsidRPr="00442D7B">
      <w:pPr>
        <w:numPr>
          <w:ilvl w:val="0"/>
          <w:numId w:val="47"/>
        </w:numPr>
        <w:tabs>
          <w:tab w:pos="709" w:val="left"/>
        </w:tabs>
        <w:spacing w:after="0" w:line="240" w:lineRule="auto"/>
        <w:ind w:right="-62"/>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u w:val="single"/>
        </w:rPr>
        <w:t>Nombre de jours de repos</w:t>
      </w:r>
      <w:r w:rsidR="00E9294A" w:rsidRPr="00442D7B">
        <w:rPr>
          <w:rFonts w:ascii="Times New Roman" w:cs="Times New Roman" w:hAnsi="Times New Roman"/>
          <w:color w:themeColor="text1" w:val="000000"/>
        </w:rPr>
        <w:t> :</w:t>
      </w:r>
    </w:p>
    <w:p w14:paraId="5FBD16B5" w14:textId="1A7B69EC" w:rsidP="007D11A3" w:rsidR="0037657C" w:rsidRDefault="0037657C" w:rsidRPr="00442D7B">
      <w:pPr>
        <w:pStyle w:val="Pieddepage"/>
        <w:tabs>
          <w:tab w:pos="284" w:val="left"/>
        </w:tabs>
        <w:jc w:val="both"/>
        <w:rPr>
          <w:rFonts w:ascii="Times New Roman" w:cs="Times New Roman" w:hAnsi="Times New Roman"/>
          <w:color w:themeColor="text1" w:val="000000"/>
        </w:rPr>
      </w:pPr>
      <w:r w:rsidRPr="00442D7B">
        <w:rPr>
          <w:rFonts w:ascii="Times New Roman" w:cs="Times New Roman" w:hAnsi="Times New Roman"/>
          <w:color w:themeColor="text1" w:val="000000"/>
        </w:rPr>
        <w:t>Le nombre de jours en repos est déterminé en fonction du nombre de jours travaillés sur l’année prévu</w:t>
      </w:r>
      <w:r w:rsidR="00CE5F06" w:rsidRPr="00442D7B">
        <w:rPr>
          <w:rFonts w:ascii="Times New Roman" w:cs="Times New Roman" w:hAnsi="Times New Roman"/>
          <w:color w:themeColor="text1" w:val="000000"/>
        </w:rPr>
        <w:t>e</w:t>
      </w:r>
      <w:r w:rsidRPr="00442D7B">
        <w:rPr>
          <w:rFonts w:ascii="Times New Roman" w:cs="Times New Roman" w:hAnsi="Times New Roman"/>
          <w:color w:themeColor="text1" w:val="000000"/>
        </w:rPr>
        <w:t xml:space="preserve"> ci-dessus, du nombre de jours de repos hebdomadaire, des jours fériés chômés et des jours de congés légaux.</w:t>
      </w:r>
    </w:p>
    <w:p w14:paraId="0B9B5516" w14:textId="77777777" w:rsidP="007D11A3" w:rsidR="00CE5F06" w:rsidRDefault="00CE5F06" w:rsidRPr="00442D7B">
      <w:pPr>
        <w:pStyle w:val="Pieddepage"/>
        <w:tabs>
          <w:tab w:pos="284" w:val="left"/>
        </w:tabs>
        <w:jc w:val="both"/>
        <w:rPr>
          <w:rFonts w:ascii="Times New Roman" w:cs="Times New Roman" w:hAnsi="Times New Roman"/>
          <w:color w:themeColor="text1" w:val="000000"/>
        </w:rPr>
      </w:pPr>
    </w:p>
    <w:p w14:paraId="611BD201" w14:textId="3D316F57" w:rsidP="007D11A3" w:rsidR="00CE5F06" w:rsidRDefault="00CE5F06" w:rsidRPr="00442D7B">
      <w:pPr>
        <w:pStyle w:val="Pieddepage"/>
        <w:tabs>
          <w:tab w:pos="284" w:val="left"/>
        </w:tabs>
        <w:jc w:val="both"/>
        <w:rPr>
          <w:rFonts w:ascii="Times New Roman" w:cs="Times New Roman" w:hAnsi="Times New Roman"/>
          <w:color w:themeColor="text1" w:val="000000"/>
        </w:rPr>
      </w:pPr>
      <w:r w:rsidRPr="00442D7B">
        <w:rPr>
          <w:rFonts w:ascii="Times New Roman" w:cs="Times New Roman" w:hAnsi="Times New Roman"/>
          <w:color w:themeColor="text1" w:val="000000"/>
        </w:rPr>
        <w:t>Par simplification, les parties conviennent d’appliquer le tableau suivant pour déterminer le nombre de jours de repos.</w:t>
      </w:r>
    </w:p>
    <w:p w14:paraId="15207D81" w14:textId="77777777" w:rsidP="007D11A3" w:rsidR="00CE5F06" w:rsidRDefault="00CE5F06" w:rsidRPr="00442D7B">
      <w:pPr>
        <w:pStyle w:val="Pieddepage"/>
        <w:tabs>
          <w:tab w:pos="284" w:val="left"/>
        </w:tabs>
        <w:jc w:val="both"/>
        <w:rPr>
          <w:rFonts w:ascii="Times New Roman" w:cs="Times New Roman" w:hAnsi="Times New Roman"/>
          <w:color w:themeColor="text1" w:val="000000"/>
        </w:rPr>
      </w:pPr>
    </w:p>
    <w:p w14:paraId="5F4502A8" w14:textId="4B40EF13" w:rsidP="007D11A3" w:rsidR="00CE5F06" w:rsidRDefault="00CE5F06" w:rsidRPr="00442D7B">
      <w:pPr>
        <w:spacing w:after="0" w:line="240" w:lineRule="auto"/>
        <w:jc w:val="both"/>
        <w:rPr>
          <w:rFonts w:ascii="Times New Roman" w:cs="Times New Roman" w:eastAsia="Times New Roman" w:hAnsi="Times New Roman"/>
          <w:color w:themeColor="text1" w:val="000000"/>
          <w:szCs w:val="20"/>
          <w:lang w:eastAsia="fr-FR"/>
        </w:rPr>
      </w:pPr>
      <w:r w:rsidRPr="00442D7B">
        <w:rPr>
          <w:rFonts w:ascii="Times New Roman" w:cs="Times New Roman" w:eastAsia="Times New Roman" w:hAnsi="Times New Roman"/>
          <w:color w:themeColor="text1" w:val="000000"/>
          <w:szCs w:val="20"/>
          <w:lang w:eastAsia="fr-FR"/>
        </w:rPr>
        <w:t xml:space="preserve">L'attribution de 10 jours de repos par an revient, pour le salarié, à travailler </w:t>
      </w:r>
      <w:r w:rsidRPr="00442D7B">
        <w:rPr>
          <w:rFonts w:ascii="Times New Roman" w:cs="Times New Roman" w:eastAsia="Times New Roman" w:hAnsi="Times New Roman"/>
          <w:color w:themeColor="text1" w:val="000000"/>
          <w:szCs w:val="20"/>
          <w:u w:val="single"/>
          <w:lang w:eastAsia="fr-FR"/>
        </w:rPr>
        <w:t>218 jours dans l'année</w:t>
      </w:r>
      <w:r w:rsidRPr="00442D7B">
        <w:rPr>
          <w:rFonts w:ascii="Times New Roman" w:cs="Times New Roman" w:eastAsia="Times New Roman" w:hAnsi="Times New Roman"/>
          <w:i/>
          <w:color w:themeColor="text1" w:val="000000"/>
          <w:szCs w:val="20"/>
          <w:lang w:eastAsia="fr-FR"/>
        </w:rPr>
        <w:t>.</w:t>
      </w:r>
    </w:p>
    <w:p w14:paraId="7583C6B6" w14:textId="77777777" w:rsidP="007D11A3" w:rsidR="00CE5F06" w:rsidRDefault="00CE5F06" w:rsidRPr="00442D7B">
      <w:pPr>
        <w:spacing w:after="0" w:line="240" w:lineRule="auto"/>
        <w:jc w:val="both"/>
        <w:rPr>
          <w:rFonts w:ascii="Times New Roman" w:cs="Times New Roman" w:eastAsia="Times New Roman" w:hAnsi="Times New Roman"/>
          <w:i/>
          <w:color w:themeColor="text1" w:val="000000"/>
          <w:szCs w:val="20"/>
          <w:lang w:eastAsia="fr-FR"/>
        </w:rPr>
      </w:pPr>
      <w:r w:rsidRPr="00442D7B">
        <w:rPr>
          <w:rFonts w:ascii="Times New Roman" w:cs="Times New Roman" w:eastAsia="Times New Roman" w:hAnsi="Times New Roman"/>
          <w:color w:themeColor="text1" w:val="000000"/>
          <w:szCs w:val="20"/>
          <w:lang w:eastAsia="fr-FR"/>
        </w:rPr>
        <w:t xml:space="preserve">Le tableau suivant indique les incidences sur le nombre de jours de repos acquis en cas d'année incomplète de travail </w:t>
      </w:r>
      <w:r w:rsidRPr="00442D7B">
        <w:rPr>
          <w:rFonts w:ascii="Times New Roman" w:cs="Times New Roman" w:eastAsia="Times New Roman" w:hAnsi="Times New Roman"/>
          <w:i/>
          <w:color w:themeColor="text1" w:val="000000"/>
          <w:szCs w:val="20"/>
          <w:lang w:eastAsia="fr-FR"/>
        </w:rPr>
        <w:t>(par exemple : entrée ou sortie des effectifs en cours d'année)</w:t>
      </w:r>
    </w:p>
    <w:p w14:paraId="5370EE1B" w14:textId="77777777" w:rsidP="007D11A3" w:rsidR="00172846" w:rsidRDefault="00172846" w:rsidRPr="00442D7B">
      <w:pPr>
        <w:spacing w:after="0" w:line="240" w:lineRule="auto"/>
        <w:jc w:val="both"/>
        <w:rPr>
          <w:rFonts w:ascii="Times New Roman" w:cs="Times New Roman" w:eastAsia="Times New Roman" w:hAnsi="Times New Roman"/>
          <w:i/>
          <w:color w:themeColor="text1" w:val="000000"/>
          <w:szCs w:val="20"/>
          <w:lang w:eastAsia="fr-FR"/>
        </w:rPr>
      </w:pPr>
    </w:p>
    <w:p w14:paraId="2E6B7054" w14:textId="77777777" w:rsidP="007D11A3" w:rsidR="00172846" w:rsidRDefault="00172846" w:rsidRPr="00442D7B">
      <w:pPr>
        <w:spacing w:after="0" w:line="240" w:lineRule="auto"/>
        <w:jc w:val="both"/>
        <w:rPr>
          <w:rFonts w:ascii="Times New Roman" w:cs="Times New Roman" w:eastAsia="Times New Roman" w:hAnsi="Times New Roman"/>
          <w:i/>
          <w:color w:themeColor="text1" w:val="000000"/>
          <w:szCs w:val="20"/>
          <w:lang w:eastAsia="fr-FR"/>
        </w:rPr>
      </w:pPr>
    </w:p>
    <w:p w14:paraId="5B6B3298" w14:textId="77777777" w:rsidP="007D11A3" w:rsidR="00CE5F06" w:rsidRDefault="00CE5F06" w:rsidRPr="00442D7B">
      <w:pPr>
        <w:spacing w:after="0" w:line="240" w:lineRule="auto"/>
        <w:jc w:val="both"/>
        <w:rPr>
          <w:rFonts w:ascii="Times New Roman" w:cs="Times New Roman" w:eastAsia="Times New Roman" w:hAnsi="Times New Roman"/>
          <w:color w:themeColor="text1" w:val="000000"/>
          <w:sz w:val="20"/>
          <w:szCs w:val="20"/>
          <w:lang w:eastAsia="fr-FR"/>
        </w:rPr>
      </w:pPr>
    </w:p>
    <w:tbl>
      <w:tblPr>
        <w:tblW w:type="auto" w:w="0"/>
        <w:tblInd w:type="dxa" w:w="2460"/>
        <w:tblLayout w:type="fixed"/>
        <w:tblCellMar>
          <w:left w:type="dxa" w:w="30"/>
          <w:right w:type="dxa" w:w="30"/>
        </w:tblCellMar>
        <w:tblLook w:firstColumn="0" w:firstRow="0" w:lastColumn="0" w:lastRow="0" w:noHBand="0" w:noVBand="0" w:val="0000"/>
      </w:tblPr>
      <w:tblGrid>
        <w:gridCol w:w="1984"/>
        <w:gridCol w:w="2127"/>
      </w:tblGrid>
      <w:tr w14:paraId="19D0EA98" w14:textId="77777777" w:rsidR="00BA5A5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3A80E270" w14:textId="77777777" w:rsidP="00E9294A" w:rsidR="00CE5F06" w:rsidRDefault="00CE5F06" w:rsidRPr="00442D7B">
            <w:pPr>
              <w:spacing w:after="0" w:line="240" w:lineRule="auto"/>
              <w:jc w:val="center"/>
              <w:rPr>
                <w:rFonts w:ascii="Times New Roman" w:cs="Times New Roman" w:eastAsia="Times New Roman" w:hAnsi="Times New Roman"/>
                <w:b/>
                <w:snapToGrid w:val="0"/>
                <w:color w:themeColor="text1" w:val="000000"/>
                <w:szCs w:val="20"/>
                <w:lang w:eastAsia="fr-FR"/>
              </w:rPr>
            </w:pPr>
          </w:p>
          <w:p w14:paraId="7D7BA7C5" w14:textId="5A485939" w:rsidP="00E9294A" w:rsidR="00CE5F06" w:rsidRDefault="00E9294A" w:rsidRPr="00442D7B">
            <w:pPr>
              <w:spacing w:after="0" w:line="240" w:lineRule="auto"/>
              <w:jc w:val="center"/>
              <w:rPr>
                <w:rFonts w:ascii="Times New Roman" w:cs="Times New Roman" w:eastAsia="Times New Roman" w:hAnsi="Times New Roman"/>
                <w:b/>
                <w:snapToGrid w:val="0"/>
                <w:color w:themeColor="text1" w:val="000000"/>
                <w:szCs w:val="20"/>
                <w:lang w:eastAsia="fr-FR"/>
              </w:rPr>
            </w:pPr>
            <w:r w:rsidRPr="00442D7B">
              <w:rPr>
                <w:rFonts w:ascii="Times New Roman" w:cs="Times New Roman" w:eastAsia="Times New Roman" w:hAnsi="Times New Roman"/>
                <w:b/>
                <w:snapToGrid w:val="0"/>
                <w:color w:themeColor="text1" w:val="000000"/>
                <w:szCs w:val="20"/>
                <w:lang w:eastAsia="fr-FR"/>
              </w:rPr>
              <w:t>Jours</w:t>
            </w:r>
            <w:r w:rsidR="00CE5F06" w:rsidRPr="00442D7B">
              <w:rPr>
                <w:rFonts w:ascii="Times New Roman" w:cs="Times New Roman" w:eastAsia="Times New Roman" w:hAnsi="Times New Roman"/>
                <w:b/>
                <w:snapToGrid w:val="0"/>
                <w:color w:themeColor="text1" w:val="000000"/>
                <w:szCs w:val="20"/>
                <w:lang w:eastAsia="fr-FR"/>
              </w:rPr>
              <w:t xml:space="preserve"> travaillés</w:t>
            </w:r>
            <w:r w:rsidRPr="00442D7B">
              <w:rPr>
                <w:rFonts w:ascii="Times New Roman" w:cs="Times New Roman" w:eastAsia="Times New Roman" w:hAnsi="Times New Roman"/>
                <w:b/>
                <w:snapToGrid w:val="0"/>
                <w:color w:themeColor="text1" w:val="000000"/>
                <w:szCs w:val="20"/>
                <w:lang w:eastAsia="fr-FR"/>
              </w:rPr>
              <w:t>/an</w:t>
            </w:r>
          </w:p>
          <w:p w14:paraId="0BE01C8B" w14:textId="77777777" w:rsidP="00E9294A" w:rsidR="00CE5F06" w:rsidRDefault="00CE5F06" w:rsidRPr="00442D7B">
            <w:pPr>
              <w:spacing w:after="0" w:line="240" w:lineRule="auto"/>
              <w:jc w:val="center"/>
              <w:rPr>
                <w:rFonts w:ascii="Times New Roman" w:cs="Times New Roman" w:eastAsia="Times New Roman" w:hAnsi="Times New Roman"/>
                <w:b/>
                <w:snapToGrid w:val="0"/>
                <w:color w:themeColor="text1" w:val="000000"/>
                <w:szCs w:val="20"/>
                <w:lang w:eastAsia="fr-FR"/>
              </w:rPr>
            </w:pPr>
          </w:p>
        </w:tc>
        <w:tc>
          <w:tcPr>
            <w:tcW w:type="dxa" w:w="2127"/>
            <w:tcBorders>
              <w:top w:color="auto" w:space="0" w:sz="6" w:val="single"/>
              <w:left w:color="auto" w:space="0" w:sz="6" w:val="single"/>
              <w:bottom w:color="auto" w:space="0" w:sz="6" w:val="single"/>
              <w:right w:color="auto" w:space="0" w:sz="6" w:val="single"/>
            </w:tcBorders>
          </w:tcPr>
          <w:p w14:paraId="2FB3AA3C" w14:textId="77777777" w:rsidP="00E9294A" w:rsidR="00CE5F06" w:rsidRDefault="00CE5F06" w:rsidRPr="00442D7B">
            <w:pPr>
              <w:spacing w:after="0" w:line="240" w:lineRule="auto"/>
              <w:jc w:val="center"/>
              <w:rPr>
                <w:rFonts w:ascii="Times New Roman" w:cs="Times New Roman" w:eastAsia="Times New Roman" w:hAnsi="Times New Roman"/>
                <w:b/>
                <w:snapToGrid w:val="0"/>
                <w:color w:themeColor="text1" w:val="000000"/>
                <w:szCs w:val="20"/>
                <w:lang w:eastAsia="fr-FR"/>
              </w:rPr>
            </w:pPr>
          </w:p>
          <w:p w14:paraId="1A9679F2" w14:textId="144A5E68" w:rsidP="00E9294A" w:rsidR="00CE5F06" w:rsidRDefault="00E9294A" w:rsidRPr="00442D7B">
            <w:pPr>
              <w:spacing w:after="0" w:line="240" w:lineRule="auto"/>
              <w:jc w:val="center"/>
              <w:rPr>
                <w:rFonts w:ascii="Times New Roman" w:cs="Times New Roman" w:eastAsia="Times New Roman" w:hAnsi="Times New Roman"/>
                <w:b/>
                <w:snapToGrid w:val="0"/>
                <w:color w:themeColor="text1" w:val="000000"/>
                <w:szCs w:val="20"/>
                <w:lang w:eastAsia="fr-FR"/>
              </w:rPr>
            </w:pPr>
            <w:r w:rsidRPr="00442D7B">
              <w:rPr>
                <w:rFonts w:ascii="Times New Roman" w:cs="Times New Roman" w:eastAsia="Times New Roman" w:hAnsi="Times New Roman"/>
                <w:b/>
                <w:snapToGrid w:val="0"/>
                <w:color w:themeColor="text1" w:val="000000"/>
                <w:szCs w:val="20"/>
                <w:lang w:eastAsia="fr-FR"/>
              </w:rPr>
              <w:t>J</w:t>
            </w:r>
            <w:r w:rsidR="00CE5F06" w:rsidRPr="00442D7B">
              <w:rPr>
                <w:rFonts w:ascii="Times New Roman" w:cs="Times New Roman" w:eastAsia="Times New Roman" w:hAnsi="Times New Roman"/>
                <w:b/>
                <w:snapToGrid w:val="0"/>
                <w:color w:themeColor="text1" w:val="000000"/>
                <w:szCs w:val="20"/>
                <w:lang w:eastAsia="fr-FR"/>
              </w:rPr>
              <w:t>ours acquis</w:t>
            </w:r>
            <w:r w:rsidR="00095D36" w:rsidRPr="00442D7B">
              <w:rPr>
                <w:rFonts w:ascii="Times New Roman" w:cs="Times New Roman" w:eastAsia="Times New Roman" w:hAnsi="Times New Roman"/>
                <w:b/>
                <w:snapToGrid w:val="0"/>
                <w:color w:themeColor="text1" w:val="000000"/>
                <w:szCs w:val="20"/>
                <w:lang w:eastAsia="fr-FR"/>
              </w:rPr>
              <w:t xml:space="preserve"> RTT</w:t>
            </w:r>
          </w:p>
        </w:tc>
      </w:tr>
      <w:tr w14:paraId="473474C3" w14:textId="77777777" w:rsidR="00BA5A5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7EC48D1A"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0 à 9 jours</w:t>
            </w:r>
          </w:p>
        </w:tc>
        <w:tc>
          <w:tcPr>
            <w:tcW w:type="dxa" w:w="2127"/>
            <w:tcBorders>
              <w:top w:color="auto" w:space="0" w:sz="6" w:val="single"/>
              <w:left w:color="auto" w:space="0" w:sz="6" w:val="single"/>
              <w:bottom w:color="auto" w:space="0" w:sz="6" w:val="single"/>
              <w:right w:color="auto" w:space="0" w:sz="6" w:val="single"/>
            </w:tcBorders>
          </w:tcPr>
          <w:p w14:paraId="55660E03"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0,0</w:t>
            </w:r>
          </w:p>
        </w:tc>
      </w:tr>
      <w:tr w14:paraId="6A99AA81" w14:textId="77777777" w:rsidR="00BA5A5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4270375A"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10 à 20 jours</w:t>
            </w:r>
          </w:p>
        </w:tc>
        <w:tc>
          <w:tcPr>
            <w:tcW w:type="dxa" w:w="2127"/>
            <w:tcBorders>
              <w:top w:color="auto" w:space="0" w:sz="6" w:val="single"/>
              <w:left w:color="auto" w:space="0" w:sz="6" w:val="single"/>
              <w:bottom w:color="auto" w:space="0" w:sz="6" w:val="single"/>
              <w:right w:color="auto" w:space="0" w:sz="6" w:val="single"/>
            </w:tcBorders>
          </w:tcPr>
          <w:p w14:paraId="660861B8"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0,5</w:t>
            </w:r>
          </w:p>
        </w:tc>
      </w:tr>
      <w:tr w14:paraId="2B42B640" w14:textId="77777777" w:rsidR="00BA5A5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242F0ED3"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21 à 32 jours</w:t>
            </w:r>
          </w:p>
        </w:tc>
        <w:tc>
          <w:tcPr>
            <w:tcW w:type="dxa" w:w="2127"/>
            <w:tcBorders>
              <w:top w:color="auto" w:space="0" w:sz="6" w:val="single"/>
              <w:left w:color="auto" w:space="0" w:sz="6" w:val="single"/>
              <w:bottom w:color="auto" w:space="0" w:sz="6" w:val="single"/>
              <w:right w:color="auto" w:space="0" w:sz="6" w:val="single"/>
            </w:tcBorders>
          </w:tcPr>
          <w:p w14:paraId="3C588713"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1,0</w:t>
            </w:r>
          </w:p>
        </w:tc>
      </w:tr>
      <w:tr w14:paraId="54820C09" w14:textId="77777777" w:rsidR="00BA5A5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395680A1"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33 à 42 jours</w:t>
            </w:r>
          </w:p>
        </w:tc>
        <w:tc>
          <w:tcPr>
            <w:tcW w:type="dxa" w:w="2127"/>
            <w:tcBorders>
              <w:top w:color="auto" w:space="0" w:sz="6" w:val="single"/>
              <w:left w:color="auto" w:space="0" w:sz="6" w:val="single"/>
              <w:bottom w:color="auto" w:space="0" w:sz="6" w:val="single"/>
              <w:right w:color="auto" w:space="0" w:sz="6" w:val="single"/>
            </w:tcBorders>
          </w:tcPr>
          <w:p w14:paraId="46916FFD"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1,5</w:t>
            </w:r>
          </w:p>
        </w:tc>
      </w:tr>
      <w:tr w14:paraId="071CE05C" w14:textId="77777777" w:rsidR="00BA5A5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1C1487EB"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43 à 54 jours</w:t>
            </w:r>
          </w:p>
        </w:tc>
        <w:tc>
          <w:tcPr>
            <w:tcW w:type="dxa" w:w="2127"/>
            <w:tcBorders>
              <w:top w:color="auto" w:space="0" w:sz="6" w:val="single"/>
              <w:left w:color="auto" w:space="0" w:sz="6" w:val="single"/>
              <w:bottom w:color="auto" w:space="0" w:sz="6" w:val="single"/>
              <w:right w:color="auto" w:space="0" w:sz="6" w:val="single"/>
            </w:tcBorders>
          </w:tcPr>
          <w:p w14:paraId="5AAF0342"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2,0</w:t>
            </w:r>
          </w:p>
        </w:tc>
      </w:tr>
      <w:tr w14:paraId="302BEAFC" w14:textId="77777777" w:rsidR="00BA5A5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79D7D3AE"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55 à 64 jours</w:t>
            </w:r>
          </w:p>
        </w:tc>
        <w:tc>
          <w:tcPr>
            <w:tcW w:type="dxa" w:w="2127"/>
            <w:tcBorders>
              <w:top w:color="auto" w:space="0" w:sz="6" w:val="single"/>
              <w:left w:color="auto" w:space="0" w:sz="6" w:val="single"/>
              <w:bottom w:color="auto" w:space="0" w:sz="6" w:val="single"/>
              <w:right w:color="auto" w:space="0" w:sz="6" w:val="single"/>
            </w:tcBorders>
          </w:tcPr>
          <w:p w14:paraId="67E0A522"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2,5</w:t>
            </w:r>
          </w:p>
        </w:tc>
      </w:tr>
      <w:tr w14:paraId="74EA88A4" w14:textId="77777777" w:rsidR="00BA5A5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1FE29306"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65 à 74 ours</w:t>
            </w:r>
          </w:p>
        </w:tc>
        <w:tc>
          <w:tcPr>
            <w:tcW w:type="dxa" w:w="2127"/>
            <w:tcBorders>
              <w:top w:color="auto" w:space="0" w:sz="6" w:val="single"/>
              <w:left w:color="auto" w:space="0" w:sz="6" w:val="single"/>
              <w:bottom w:color="auto" w:space="0" w:sz="6" w:val="single"/>
              <w:right w:color="auto" w:space="0" w:sz="6" w:val="single"/>
            </w:tcBorders>
          </w:tcPr>
          <w:p w14:paraId="522F1FFA"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3,0</w:t>
            </w:r>
          </w:p>
        </w:tc>
      </w:tr>
      <w:tr w14:paraId="1D99F7F8" w14:textId="77777777" w:rsidR="00BA5A5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6488FF13"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75 à 86 jours</w:t>
            </w:r>
          </w:p>
        </w:tc>
        <w:tc>
          <w:tcPr>
            <w:tcW w:type="dxa" w:w="2127"/>
            <w:tcBorders>
              <w:top w:color="auto" w:space="0" w:sz="6" w:val="single"/>
              <w:left w:color="auto" w:space="0" w:sz="6" w:val="single"/>
              <w:bottom w:color="auto" w:space="0" w:sz="6" w:val="single"/>
              <w:right w:color="auto" w:space="0" w:sz="6" w:val="single"/>
            </w:tcBorders>
          </w:tcPr>
          <w:p w14:paraId="76AE73B6"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3,5</w:t>
            </w:r>
          </w:p>
        </w:tc>
      </w:tr>
      <w:tr w14:paraId="47C51832" w14:textId="77777777" w:rsidR="00BA5A5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36CA9978"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87 à 96 jours</w:t>
            </w:r>
          </w:p>
        </w:tc>
        <w:tc>
          <w:tcPr>
            <w:tcW w:type="dxa" w:w="2127"/>
            <w:tcBorders>
              <w:top w:color="auto" w:space="0" w:sz="6" w:val="single"/>
              <w:left w:color="auto" w:space="0" w:sz="6" w:val="single"/>
              <w:bottom w:color="auto" w:space="0" w:sz="6" w:val="single"/>
              <w:right w:color="auto" w:space="0" w:sz="6" w:val="single"/>
            </w:tcBorders>
          </w:tcPr>
          <w:p w14:paraId="156E6929"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4,0</w:t>
            </w:r>
          </w:p>
        </w:tc>
      </w:tr>
      <w:tr w14:paraId="08FD8F20" w14:textId="77777777" w:rsidR="00BA5A5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6F3E08E2"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97 à 108 jours</w:t>
            </w:r>
          </w:p>
        </w:tc>
        <w:tc>
          <w:tcPr>
            <w:tcW w:type="dxa" w:w="2127"/>
            <w:tcBorders>
              <w:top w:color="auto" w:space="0" w:sz="6" w:val="single"/>
              <w:left w:color="auto" w:space="0" w:sz="6" w:val="single"/>
              <w:bottom w:color="auto" w:space="0" w:sz="6" w:val="single"/>
              <w:right w:color="auto" w:space="0" w:sz="6" w:val="single"/>
            </w:tcBorders>
          </w:tcPr>
          <w:p w14:paraId="39E7B452"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4,5</w:t>
            </w:r>
          </w:p>
        </w:tc>
      </w:tr>
      <w:tr w14:paraId="3498FE06" w14:textId="77777777" w:rsidR="00BA5A5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0268703B"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109 à 119 jours</w:t>
            </w:r>
          </w:p>
        </w:tc>
        <w:tc>
          <w:tcPr>
            <w:tcW w:type="dxa" w:w="2127"/>
            <w:tcBorders>
              <w:top w:color="auto" w:space="0" w:sz="6" w:val="single"/>
              <w:left w:color="auto" w:space="0" w:sz="6" w:val="single"/>
              <w:bottom w:color="auto" w:space="0" w:sz="6" w:val="single"/>
              <w:right w:color="auto" w:space="0" w:sz="6" w:val="single"/>
            </w:tcBorders>
          </w:tcPr>
          <w:p w14:paraId="7BA64459"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5,0</w:t>
            </w:r>
          </w:p>
        </w:tc>
      </w:tr>
      <w:tr w14:paraId="0E3F8CE4" w14:textId="77777777" w:rsidR="00BA5A5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6C56081D"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120 à 129 jours</w:t>
            </w:r>
          </w:p>
        </w:tc>
        <w:tc>
          <w:tcPr>
            <w:tcW w:type="dxa" w:w="2127"/>
            <w:tcBorders>
              <w:top w:color="auto" w:space="0" w:sz="6" w:val="single"/>
              <w:left w:color="auto" w:space="0" w:sz="6" w:val="single"/>
              <w:bottom w:color="auto" w:space="0" w:sz="6" w:val="single"/>
              <w:right w:color="auto" w:space="0" w:sz="6" w:val="single"/>
            </w:tcBorders>
          </w:tcPr>
          <w:p w14:paraId="3B823BDE"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5,5</w:t>
            </w:r>
          </w:p>
        </w:tc>
      </w:tr>
      <w:tr w14:paraId="2399256C" w14:textId="77777777" w:rsidR="00BA5A5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370CC71E"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130 à 139 jours</w:t>
            </w:r>
          </w:p>
        </w:tc>
        <w:tc>
          <w:tcPr>
            <w:tcW w:type="dxa" w:w="2127"/>
            <w:tcBorders>
              <w:top w:color="auto" w:space="0" w:sz="6" w:val="single"/>
              <w:left w:color="auto" w:space="0" w:sz="6" w:val="single"/>
              <w:bottom w:color="auto" w:space="0" w:sz="6" w:val="single"/>
              <w:right w:color="auto" w:space="0" w:sz="6" w:val="single"/>
            </w:tcBorders>
          </w:tcPr>
          <w:p w14:paraId="003F9DE6"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6,0</w:t>
            </w:r>
          </w:p>
        </w:tc>
      </w:tr>
      <w:tr w14:paraId="7A704F62" w14:textId="77777777" w:rsidR="00BA5A5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453D61CC"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140 à 150 jours</w:t>
            </w:r>
          </w:p>
        </w:tc>
        <w:tc>
          <w:tcPr>
            <w:tcW w:type="dxa" w:w="2127"/>
            <w:tcBorders>
              <w:top w:color="auto" w:space="0" w:sz="6" w:val="single"/>
              <w:left w:color="auto" w:space="0" w:sz="6" w:val="single"/>
              <w:bottom w:color="auto" w:space="0" w:sz="6" w:val="single"/>
              <w:right w:color="auto" w:space="0" w:sz="6" w:val="single"/>
            </w:tcBorders>
          </w:tcPr>
          <w:p w14:paraId="5EDDB4DC"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6,5</w:t>
            </w:r>
          </w:p>
        </w:tc>
      </w:tr>
      <w:tr w14:paraId="400AC5C1" w14:textId="77777777" w:rsidR="00BA5A5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41A25F48"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151 à 161 jours</w:t>
            </w:r>
          </w:p>
        </w:tc>
        <w:tc>
          <w:tcPr>
            <w:tcW w:type="dxa" w:w="2127"/>
            <w:tcBorders>
              <w:top w:color="auto" w:space="0" w:sz="6" w:val="single"/>
              <w:left w:color="auto" w:space="0" w:sz="6" w:val="single"/>
              <w:bottom w:color="auto" w:space="0" w:sz="6" w:val="single"/>
              <w:right w:color="auto" w:space="0" w:sz="6" w:val="single"/>
            </w:tcBorders>
          </w:tcPr>
          <w:p w14:paraId="0D2E3097"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7,0</w:t>
            </w:r>
          </w:p>
        </w:tc>
      </w:tr>
      <w:tr w14:paraId="0C7E6D1E" w14:textId="77777777" w:rsidR="00BA5A5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78516017"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162 à 173 jours</w:t>
            </w:r>
          </w:p>
        </w:tc>
        <w:tc>
          <w:tcPr>
            <w:tcW w:type="dxa" w:w="2127"/>
            <w:tcBorders>
              <w:top w:color="auto" w:space="0" w:sz="6" w:val="single"/>
              <w:left w:color="auto" w:space="0" w:sz="6" w:val="single"/>
              <w:bottom w:color="auto" w:space="0" w:sz="6" w:val="single"/>
              <w:right w:color="auto" w:space="0" w:sz="6" w:val="single"/>
            </w:tcBorders>
          </w:tcPr>
          <w:p w14:paraId="64E05088"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7,5</w:t>
            </w:r>
          </w:p>
        </w:tc>
      </w:tr>
      <w:tr w14:paraId="0B18877C" w14:textId="77777777" w:rsidR="00BA5A5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692CC71A"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174 à 184 jours</w:t>
            </w:r>
          </w:p>
        </w:tc>
        <w:tc>
          <w:tcPr>
            <w:tcW w:type="dxa" w:w="2127"/>
            <w:tcBorders>
              <w:top w:color="auto" w:space="0" w:sz="6" w:val="single"/>
              <w:left w:color="auto" w:space="0" w:sz="6" w:val="single"/>
              <w:bottom w:color="auto" w:space="0" w:sz="6" w:val="single"/>
              <w:right w:color="auto" w:space="0" w:sz="6" w:val="single"/>
            </w:tcBorders>
          </w:tcPr>
          <w:p w14:paraId="75DF1AEA"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8,0</w:t>
            </w:r>
          </w:p>
        </w:tc>
      </w:tr>
      <w:tr w14:paraId="1DA9D737" w14:textId="77777777" w:rsidR="00BA5A5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471258EB"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185 à 194 jours</w:t>
            </w:r>
          </w:p>
        </w:tc>
        <w:tc>
          <w:tcPr>
            <w:tcW w:type="dxa" w:w="2127"/>
            <w:tcBorders>
              <w:top w:color="auto" w:space="0" w:sz="6" w:val="single"/>
              <w:left w:color="auto" w:space="0" w:sz="6" w:val="single"/>
              <w:bottom w:color="auto" w:space="0" w:sz="6" w:val="single"/>
              <w:right w:color="auto" w:space="0" w:sz="6" w:val="single"/>
            </w:tcBorders>
          </w:tcPr>
          <w:p w14:paraId="25EA040B"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8,5</w:t>
            </w:r>
          </w:p>
        </w:tc>
      </w:tr>
      <w:tr w14:paraId="46808153" w14:textId="77777777" w:rsidR="00BA5A5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17B21BD2"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195 à 206 jours</w:t>
            </w:r>
          </w:p>
        </w:tc>
        <w:tc>
          <w:tcPr>
            <w:tcW w:type="dxa" w:w="2127"/>
            <w:tcBorders>
              <w:top w:color="auto" w:space="0" w:sz="6" w:val="single"/>
              <w:left w:color="auto" w:space="0" w:sz="6" w:val="single"/>
              <w:bottom w:color="auto" w:space="0" w:sz="6" w:val="single"/>
              <w:right w:color="auto" w:space="0" w:sz="6" w:val="single"/>
            </w:tcBorders>
          </w:tcPr>
          <w:p w14:paraId="26E1FBAA"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9,0</w:t>
            </w:r>
          </w:p>
        </w:tc>
      </w:tr>
      <w:tr w14:paraId="34C0FD24" w14:textId="77777777" w:rsidR="00BA5A5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4AEE1B74"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207 à 215 jours</w:t>
            </w:r>
          </w:p>
        </w:tc>
        <w:tc>
          <w:tcPr>
            <w:tcW w:type="dxa" w:w="2127"/>
            <w:tcBorders>
              <w:top w:color="auto" w:space="0" w:sz="6" w:val="single"/>
              <w:left w:color="auto" w:space="0" w:sz="6" w:val="single"/>
              <w:bottom w:color="auto" w:space="0" w:sz="6" w:val="single"/>
              <w:right w:color="auto" w:space="0" w:sz="6" w:val="single"/>
            </w:tcBorders>
          </w:tcPr>
          <w:p w14:paraId="2BA003DD"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9,5</w:t>
            </w:r>
          </w:p>
        </w:tc>
      </w:tr>
      <w:tr w14:paraId="11985690" w14:textId="77777777" w:rsidR="00CE5F06" w:rsidRPr="00442D7B" w:rsidTr="00E9294A">
        <w:trPr>
          <w:trHeight w:val="262"/>
        </w:trPr>
        <w:tc>
          <w:tcPr>
            <w:tcW w:type="dxa" w:w="1984"/>
            <w:tcBorders>
              <w:top w:color="auto" w:space="0" w:sz="6" w:val="single"/>
              <w:left w:color="auto" w:space="0" w:sz="6" w:val="single"/>
              <w:bottom w:color="auto" w:space="0" w:sz="6" w:val="single"/>
              <w:right w:color="auto" w:space="0" w:sz="6" w:val="single"/>
            </w:tcBorders>
          </w:tcPr>
          <w:p w14:paraId="6ABC2F55"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216 ou 218 jours</w:t>
            </w:r>
          </w:p>
        </w:tc>
        <w:tc>
          <w:tcPr>
            <w:tcW w:type="dxa" w:w="2127"/>
            <w:tcBorders>
              <w:top w:color="auto" w:space="0" w:sz="6" w:val="single"/>
              <w:left w:color="auto" w:space="0" w:sz="6" w:val="single"/>
              <w:bottom w:color="auto" w:space="0" w:sz="6" w:val="single"/>
              <w:right w:color="auto" w:space="0" w:sz="6" w:val="single"/>
            </w:tcBorders>
          </w:tcPr>
          <w:p w14:paraId="5070C73D" w14:textId="77777777" w:rsidP="00E9294A" w:rsidR="00CE5F06" w:rsidRDefault="00CE5F06" w:rsidRPr="00442D7B">
            <w:pPr>
              <w:spacing w:after="0" w:line="240" w:lineRule="auto"/>
              <w:jc w:val="center"/>
              <w:rPr>
                <w:rFonts w:ascii="Times New Roman" w:cs="Times New Roman" w:eastAsia="Times New Roman" w:hAnsi="Times New Roman"/>
                <w:snapToGrid w:val="0"/>
                <w:color w:themeColor="text1" w:val="000000"/>
                <w:szCs w:val="20"/>
                <w:lang w:eastAsia="fr-FR"/>
              </w:rPr>
            </w:pPr>
            <w:r w:rsidRPr="00442D7B">
              <w:rPr>
                <w:rFonts w:ascii="Times New Roman" w:cs="Times New Roman" w:eastAsia="Times New Roman" w:hAnsi="Times New Roman"/>
                <w:snapToGrid w:val="0"/>
                <w:color w:themeColor="text1" w:val="000000"/>
                <w:szCs w:val="20"/>
                <w:lang w:eastAsia="fr-FR"/>
              </w:rPr>
              <w:t>10,0</w:t>
            </w:r>
          </w:p>
        </w:tc>
      </w:tr>
    </w:tbl>
    <w:p w14:paraId="3348DE40" w14:textId="77777777" w:rsidP="007D11A3" w:rsidR="004C4B4F" w:rsidRDefault="004C4B4F" w:rsidRPr="00442D7B">
      <w:pPr>
        <w:spacing w:after="0" w:line="240" w:lineRule="auto"/>
        <w:jc w:val="both"/>
        <w:rPr>
          <w:rFonts w:ascii="Times New Roman" w:cs="Times New Roman" w:eastAsia="Times New Roman" w:hAnsi="Times New Roman"/>
          <w:color w:themeColor="text1" w:val="000000"/>
          <w:sz w:val="20"/>
          <w:szCs w:val="20"/>
          <w:lang w:eastAsia="fr-FR"/>
        </w:rPr>
      </w:pPr>
    </w:p>
    <w:p w14:paraId="0313BC17" w14:textId="168DDC2E" w:rsidP="007D11A3" w:rsidR="00CE5F06" w:rsidRDefault="00CE5F06" w:rsidRPr="00442D7B">
      <w:pPr>
        <w:spacing w:after="0" w:line="240" w:lineRule="auto"/>
        <w:jc w:val="both"/>
        <w:rPr>
          <w:rFonts w:ascii="Times New Roman" w:cs="Times New Roman" w:eastAsia="Times New Roman" w:hAnsi="Times New Roman"/>
          <w:color w:themeColor="text1" w:val="000000"/>
          <w:szCs w:val="20"/>
          <w:lang w:eastAsia="fr-FR"/>
        </w:rPr>
      </w:pPr>
      <w:r w:rsidRPr="00442D7B">
        <w:rPr>
          <w:rFonts w:ascii="Times New Roman" w:cs="Times New Roman" w:eastAsia="Times New Roman" w:hAnsi="Times New Roman"/>
          <w:color w:themeColor="text1" w:val="000000"/>
          <w:szCs w:val="20"/>
          <w:lang w:eastAsia="fr-FR"/>
        </w:rPr>
        <w:t xml:space="preserve">Par "jours travaillés" il faut bien entendu raisonner </w:t>
      </w:r>
      <w:r w:rsidRPr="00442D7B">
        <w:rPr>
          <w:rFonts w:ascii="Times New Roman" w:cs="Times New Roman" w:eastAsia="Times New Roman" w:hAnsi="Times New Roman"/>
          <w:color w:themeColor="text1" w:val="000000"/>
          <w:szCs w:val="20"/>
          <w:u w:val="single"/>
          <w:lang w:eastAsia="fr-FR"/>
        </w:rPr>
        <w:t xml:space="preserve">hors week-end, hors </w:t>
      </w:r>
      <w:r w:rsidR="004C4B4F" w:rsidRPr="00442D7B">
        <w:rPr>
          <w:rFonts w:ascii="Times New Roman" w:cs="Times New Roman" w:eastAsia="Times New Roman" w:hAnsi="Times New Roman"/>
          <w:color w:themeColor="text1" w:val="000000"/>
          <w:szCs w:val="20"/>
          <w:u w:val="single"/>
          <w:lang w:eastAsia="fr-FR"/>
        </w:rPr>
        <w:t>congés</w:t>
      </w:r>
      <w:r w:rsidRPr="00442D7B">
        <w:rPr>
          <w:rFonts w:ascii="Times New Roman" w:cs="Times New Roman" w:eastAsia="Times New Roman" w:hAnsi="Times New Roman"/>
          <w:color w:themeColor="text1" w:val="000000"/>
          <w:szCs w:val="20"/>
          <w:u w:val="single"/>
          <w:lang w:eastAsia="fr-FR"/>
        </w:rPr>
        <w:t xml:space="preserve"> payés et hors jours fériés</w:t>
      </w:r>
      <w:r w:rsidRPr="00442D7B">
        <w:rPr>
          <w:rFonts w:ascii="Times New Roman" w:cs="Times New Roman" w:eastAsia="Times New Roman" w:hAnsi="Times New Roman"/>
          <w:color w:themeColor="text1" w:val="000000"/>
          <w:szCs w:val="20"/>
          <w:lang w:eastAsia="fr-FR"/>
        </w:rPr>
        <w:t>.</w:t>
      </w:r>
    </w:p>
    <w:p w14:paraId="6B4A3F04" w14:textId="77777777" w:rsidP="007D11A3" w:rsidR="0037657C" w:rsidRDefault="0037657C" w:rsidRPr="00442D7B">
      <w:pPr>
        <w:pStyle w:val="Pieddepage"/>
        <w:tabs>
          <w:tab w:pos="284" w:val="left"/>
        </w:tabs>
        <w:jc w:val="both"/>
        <w:rPr>
          <w:rFonts w:ascii="Times New Roman" w:cs="Times New Roman" w:hAnsi="Times New Roman"/>
          <w:color w:themeColor="text1" w:val="000000"/>
        </w:rPr>
      </w:pPr>
    </w:p>
    <w:p w14:paraId="1A6074CA" w14:textId="77777777" w:rsidP="007D11A3" w:rsidR="0037657C" w:rsidRDefault="0037657C" w:rsidRPr="00442D7B">
      <w:pPr>
        <w:pStyle w:val="Pieddepage"/>
        <w:tabs>
          <w:tab w:pos="284" w:val="left"/>
        </w:tabs>
        <w:jc w:val="both"/>
        <w:rPr>
          <w:rFonts w:ascii="Times New Roman" w:cs="Times New Roman" w:hAnsi="Times New Roman"/>
          <w:color w:themeColor="text1" w:val="000000"/>
        </w:rPr>
      </w:pPr>
      <w:r w:rsidRPr="00442D7B">
        <w:rPr>
          <w:rFonts w:ascii="Times New Roman" w:cs="Times New Roman" w:hAnsi="Times New Roman"/>
          <w:color w:themeColor="text1" w:val="000000"/>
        </w:rPr>
        <w:t>Il est rappelé qu’à l’exception des dérogations prévues par les dispositions légales et réglementaires, il est interdit de faire récupérer les jours d’absence des salariés relevant d’une convention individuelle de forfait.</w:t>
      </w:r>
    </w:p>
    <w:p w14:paraId="016D3870" w14:textId="77777777" w:rsidP="007D11A3" w:rsidR="0037657C" w:rsidRDefault="0037657C" w:rsidRPr="00442D7B">
      <w:pPr>
        <w:pStyle w:val="Pieddepage"/>
        <w:tabs>
          <w:tab w:pos="284" w:val="left"/>
        </w:tabs>
        <w:jc w:val="both"/>
        <w:rPr>
          <w:rFonts w:ascii="Times New Roman" w:cs="Times New Roman" w:hAnsi="Times New Roman"/>
          <w:color w:themeColor="text1" w:val="000000"/>
        </w:rPr>
      </w:pPr>
    </w:p>
    <w:p w14:paraId="561AC600" w14:textId="77777777" w:rsidP="007D11A3" w:rsidR="0037657C" w:rsidRDefault="0037657C" w:rsidRPr="00442D7B">
      <w:pPr>
        <w:pStyle w:val="Pieddepage"/>
        <w:tabs>
          <w:tab w:pos="284" w:val="left"/>
        </w:tabs>
        <w:jc w:val="both"/>
        <w:rPr>
          <w:rFonts w:ascii="Times New Roman" w:cs="Times New Roman" w:hAnsi="Times New Roman"/>
          <w:color w:themeColor="text1" w:val="000000"/>
        </w:rPr>
      </w:pPr>
      <w:r w:rsidRPr="00442D7B">
        <w:rPr>
          <w:rFonts w:ascii="Times New Roman" w:cs="Times New Roman" w:hAnsi="Times New Roman"/>
          <w:color w:themeColor="text1" w:val="000000"/>
        </w:rPr>
        <w:t>Ainsi, les absences considérées comme du temps de travail effectif ne doivent avoir aucune incidence sur le nombre de jours de repos et sont à déduire du plafond des jours travaillés. A contrario, chaque journée ou demi-journée d’absence non assimilée à du temps de travail effectif s’impute sur le nombre global de jours travaillés prévus par la convention de forfait.</w:t>
      </w:r>
    </w:p>
    <w:p w14:paraId="5C2AD95F" w14:textId="77777777" w:rsidP="007D11A3" w:rsidR="0037657C" w:rsidRDefault="0037657C" w:rsidRPr="00442D7B">
      <w:pPr>
        <w:pStyle w:val="Pieddepage"/>
        <w:tabs>
          <w:tab w:pos="284" w:val="left"/>
        </w:tabs>
        <w:jc w:val="both"/>
        <w:rPr>
          <w:rFonts w:ascii="Times New Roman" w:cs="Times New Roman" w:hAnsi="Times New Roman"/>
          <w:color w:themeColor="text1" w:val="000000"/>
        </w:rPr>
      </w:pPr>
    </w:p>
    <w:p w14:paraId="72E201FA" w14:textId="1BE894AB" w:rsidP="007D11A3" w:rsidR="0037657C" w:rsidRDefault="0037657C" w:rsidRPr="00442D7B">
      <w:pPr>
        <w:pStyle w:val="Pieddepage"/>
        <w:tabs>
          <w:tab w:pos="284" w:val="left"/>
        </w:tabs>
        <w:jc w:val="both"/>
        <w:rPr>
          <w:rFonts w:ascii="Times New Roman" w:cs="Times New Roman" w:hAnsi="Times New Roman"/>
          <w:color w:themeColor="text1" w:val="000000"/>
        </w:rPr>
      </w:pPr>
      <w:r w:rsidRPr="00442D7B">
        <w:rPr>
          <w:rFonts w:ascii="Times New Roman" w:cs="Times New Roman" w:hAnsi="Times New Roman"/>
          <w:color w:themeColor="text1" w:val="000000"/>
        </w:rPr>
        <w:t>Est considérée comme une demi-journée d’absence ou une demi-journée travaillée, la période de temps de travail allant jusqu’à 13h00 heures ou débutant à 13h00 heures.</w:t>
      </w:r>
    </w:p>
    <w:p w14:paraId="6372C64F" w14:textId="77777777" w:rsidP="007D11A3" w:rsidR="0037657C" w:rsidRDefault="0037657C" w:rsidRPr="00442D7B">
      <w:pPr>
        <w:pStyle w:val="Pieddepage"/>
        <w:tabs>
          <w:tab w:pos="284" w:val="left"/>
        </w:tabs>
        <w:jc w:val="both"/>
        <w:rPr>
          <w:rFonts w:ascii="Times New Roman" w:cs="Times New Roman" w:hAnsi="Times New Roman"/>
          <w:color w:themeColor="text1" w:val="000000"/>
        </w:rPr>
      </w:pPr>
    </w:p>
    <w:p w14:paraId="452EB385" w14:textId="1E1CD2BD" w:rsidP="007D11A3" w:rsidR="0037657C" w:rsidRDefault="0037657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Le positionnement des jours de repos, par journée entière ou par demi-journé</w:t>
      </w:r>
      <w:r w:rsidR="000C408D" w:rsidRPr="00442D7B">
        <w:rPr>
          <w:rFonts w:ascii="Times New Roman" w:cs="Times New Roman" w:hAnsi="Times New Roman"/>
          <w:color w:themeColor="text1" w:val="000000"/>
        </w:rPr>
        <w:t xml:space="preserve">e, se fait au choix </w:t>
      </w:r>
      <w:r w:rsidR="00095D36" w:rsidRPr="00442D7B">
        <w:rPr>
          <w:rFonts w:ascii="Times New Roman" w:cs="Times New Roman" w:hAnsi="Times New Roman"/>
          <w:color w:themeColor="text1" w:val="000000"/>
        </w:rPr>
        <w:t>du salarié</w:t>
      </w:r>
      <w:r w:rsidRPr="00442D7B">
        <w:rPr>
          <w:rFonts w:ascii="Times New Roman" w:cs="Times New Roman" w:hAnsi="Times New Roman"/>
          <w:color w:themeColor="text1" w:val="000000"/>
        </w:rPr>
        <w:t>, en concertation avec sa hiérarchie, dans le respect du bon fonctionnement du se</w:t>
      </w:r>
      <w:r w:rsidR="000C408D" w:rsidRPr="00442D7B">
        <w:rPr>
          <w:rFonts w:ascii="Times New Roman" w:cs="Times New Roman" w:hAnsi="Times New Roman"/>
          <w:color w:themeColor="text1" w:val="000000"/>
        </w:rPr>
        <w:t>rvice dont il dépend, et en ten</w:t>
      </w:r>
      <w:r w:rsidRPr="00442D7B">
        <w:rPr>
          <w:rFonts w:ascii="Times New Roman" w:cs="Times New Roman" w:hAnsi="Times New Roman"/>
          <w:color w:themeColor="text1" w:val="000000"/>
        </w:rPr>
        <w:t>ant compte des périodes de présence nécessaires, pour des réunions de travail programmées</w:t>
      </w:r>
      <w:r w:rsidR="00C63213" w:rsidRPr="00442D7B">
        <w:rPr>
          <w:rFonts w:ascii="Times New Roman" w:cs="Times New Roman" w:hAnsi="Times New Roman"/>
          <w:color w:themeColor="text1" w:val="000000"/>
        </w:rPr>
        <w:t>,</w:t>
      </w:r>
      <w:r w:rsidRPr="00442D7B">
        <w:rPr>
          <w:rFonts w:ascii="Times New Roman" w:cs="Times New Roman" w:hAnsi="Times New Roman"/>
          <w:color w:themeColor="text1" w:val="000000"/>
        </w:rPr>
        <w:t xml:space="preserve"> par exemple.</w:t>
      </w:r>
    </w:p>
    <w:p w14:paraId="4C02815E" w14:textId="77777777" w:rsidP="007D11A3" w:rsidR="00432BAA" w:rsidRDefault="00432BAA" w:rsidRPr="00442D7B">
      <w:pPr>
        <w:spacing w:after="0"/>
        <w:jc w:val="both"/>
        <w:rPr>
          <w:rFonts w:ascii="Times New Roman" w:cs="Times New Roman" w:hAnsi="Times New Roman"/>
          <w:color w:themeColor="text1" w:val="000000"/>
        </w:rPr>
      </w:pPr>
    </w:p>
    <w:p w14:paraId="1729DDA0" w14:textId="77777777" w:rsidP="007D11A3" w:rsidR="00432BAA" w:rsidRDefault="00432BAA" w:rsidRPr="00442D7B">
      <w:pPr>
        <w:spacing w:after="0"/>
        <w:jc w:val="both"/>
        <w:rPr>
          <w:rFonts w:ascii="Times New Roman" w:cs="Times New Roman" w:hAnsi="Times New Roman"/>
          <w:color w:themeColor="text1" w:val="000000"/>
        </w:rPr>
      </w:pPr>
    </w:p>
    <w:p w14:paraId="3C27FADF" w14:textId="77777777" w:rsidP="007D11A3" w:rsidR="00432BAA" w:rsidRDefault="00432BAA" w:rsidRPr="00442D7B">
      <w:pPr>
        <w:spacing w:after="0"/>
        <w:jc w:val="both"/>
        <w:rPr>
          <w:rFonts w:ascii="Times New Roman" w:cs="Times New Roman" w:hAnsi="Times New Roman"/>
          <w:color w:themeColor="text1" w:val="000000"/>
        </w:rPr>
      </w:pPr>
    </w:p>
    <w:p w14:paraId="4D3FFE2C" w14:textId="77777777" w:rsidP="007D11A3" w:rsidR="00AB42BF" w:rsidRDefault="00AB42BF" w:rsidRPr="00442D7B">
      <w:pPr>
        <w:pStyle w:val="Pieddepage"/>
        <w:tabs>
          <w:tab w:pos="284" w:val="left"/>
        </w:tabs>
        <w:jc w:val="both"/>
        <w:rPr>
          <w:rFonts w:ascii="Times New Roman" w:cs="Times New Roman" w:hAnsi="Times New Roman"/>
          <w:color w:themeColor="text1" w:val="000000"/>
          <w:highlight w:val="yellow"/>
        </w:rPr>
      </w:pPr>
    </w:p>
    <w:p w14:paraId="5B27DD12" w14:textId="092AE8DB" w:rsidP="007D11A3" w:rsidR="0037657C" w:rsidRDefault="00C80820" w:rsidRPr="00442D7B">
      <w:pPr>
        <w:pStyle w:val="Paragraphedeliste"/>
        <w:spacing w:after="0"/>
        <w:ind w:left="2880"/>
        <w:jc w:val="both"/>
        <w:rPr>
          <w:rFonts w:ascii="Times New Roman" w:hAnsi="Times New Roman"/>
          <w:bCs/>
          <w:color w:themeColor="text1" w:val="000000"/>
        </w:rPr>
      </w:pPr>
      <w:r w:rsidRPr="00442D7B">
        <w:rPr>
          <w:rFonts w:ascii="Times New Roman" w:hAnsi="Times New Roman"/>
          <w:bCs/>
          <w:color w:themeColor="text1" w:val="000000"/>
          <w:u w:val="single"/>
        </w:rPr>
        <w:t>c</w:t>
      </w:r>
      <w:r w:rsidR="004E501D" w:rsidRPr="00442D7B">
        <w:rPr>
          <w:rFonts w:ascii="Times New Roman" w:hAnsi="Times New Roman"/>
          <w:bCs/>
          <w:color w:themeColor="text1" w:val="000000"/>
          <w:u w:val="single"/>
        </w:rPr>
        <w:t>.</w:t>
      </w:r>
      <w:r w:rsidR="00A1594F" w:rsidRPr="00442D7B">
        <w:rPr>
          <w:rFonts w:ascii="Times New Roman" w:hAnsi="Times New Roman"/>
          <w:bCs/>
          <w:color w:themeColor="text1" w:val="000000"/>
          <w:u w:val="single"/>
        </w:rPr>
        <w:t xml:space="preserve"> </w:t>
      </w:r>
      <w:r w:rsidR="004C4B4F" w:rsidRPr="00442D7B">
        <w:rPr>
          <w:rFonts w:ascii="Times New Roman" w:hAnsi="Times New Roman"/>
          <w:bCs/>
          <w:color w:themeColor="text1" w:val="000000"/>
          <w:u w:val="single"/>
        </w:rPr>
        <w:t>3. Repos quotidien</w:t>
      </w:r>
      <w:r w:rsidR="00E9294A" w:rsidRPr="00442D7B">
        <w:rPr>
          <w:rFonts w:ascii="Times New Roman" w:hAnsi="Times New Roman"/>
          <w:bCs/>
          <w:color w:themeColor="text1" w:val="000000"/>
        </w:rPr>
        <w:t> :</w:t>
      </w:r>
    </w:p>
    <w:p w14:paraId="2358D2AF" w14:textId="77777777" w:rsidP="007D11A3" w:rsidR="0037657C" w:rsidRDefault="0037657C" w:rsidRPr="00442D7B">
      <w:pPr>
        <w:pStyle w:val="Pieddepage"/>
        <w:tabs>
          <w:tab w:pos="284" w:val="left"/>
        </w:tabs>
        <w:jc w:val="both"/>
        <w:rPr>
          <w:rFonts w:ascii="Times New Roman" w:cs="Times New Roman" w:hAnsi="Times New Roman"/>
          <w:color w:themeColor="text1" w:val="000000"/>
          <w:highlight w:val="yellow"/>
        </w:rPr>
      </w:pPr>
    </w:p>
    <w:p w14:paraId="21974091" w14:textId="5504386B"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 xml:space="preserve">En application des dispositions </w:t>
      </w:r>
      <w:r w:rsidR="000A0548" w:rsidRPr="00442D7B">
        <w:rPr>
          <w:rFonts w:ascii="Times New Roman" w:cs="Times New Roman" w:eastAsia="Arial" w:hAnsi="Times New Roman"/>
          <w:color w:themeColor="text1" w:val="000000"/>
          <w:lang w:val="fr-CH"/>
        </w:rPr>
        <w:t>légales</w:t>
      </w:r>
      <w:r w:rsidRPr="00442D7B">
        <w:rPr>
          <w:rFonts w:ascii="Times New Roman" w:cs="Times New Roman" w:eastAsia="Arial" w:hAnsi="Times New Roman"/>
          <w:color w:themeColor="text1" w:val="000000"/>
          <w:lang w:val="fr-CH"/>
        </w:rPr>
        <w:t xml:space="preserve">, la durée du repos quotidien est </w:t>
      </w:r>
      <w:r w:rsidR="00AE4E77" w:rsidRPr="00442D7B">
        <w:rPr>
          <w:rFonts w:ascii="Times New Roman" w:cs="Times New Roman" w:eastAsia="Arial" w:hAnsi="Times New Roman"/>
          <w:color w:themeColor="text1" w:val="000000"/>
          <w:lang w:val="fr-CH"/>
        </w:rPr>
        <w:t>au minimum de 11 heures consécutives</w:t>
      </w:r>
      <w:r w:rsidRPr="00442D7B">
        <w:rPr>
          <w:rFonts w:ascii="Times New Roman" w:cs="Times New Roman" w:eastAsia="Arial" w:hAnsi="Times New Roman"/>
          <w:color w:themeColor="text1" w:val="000000"/>
          <w:lang w:val="fr-CH"/>
        </w:rPr>
        <w:t>, sauf circonstances exceptionnelles prévues ci-dessus, pour lesquelles le repos quotidien pourra être réduit à 9 heures, avec récupération dans les 3 mois suivants.</w:t>
      </w:r>
    </w:p>
    <w:p w14:paraId="4294CEF8" w14:textId="7777777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L’amplitude de la journée de travail ne peut être supérieure à 13 heures.</w:t>
      </w:r>
    </w:p>
    <w:p w14:paraId="56C244DF" w14:textId="77777777" w:rsidP="007D11A3" w:rsidR="001F5D6F" w:rsidRDefault="001F5D6F" w:rsidRPr="00442D7B">
      <w:pPr>
        <w:spacing w:after="0" w:line="276" w:lineRule="auto"/>
        <w:jc w:val="both"/>
        <w:rPr>
          <w:rFonts w:ascii="Times New Roman" w:cs="Times New Roman" w:eastAsia="Arial" w:hAnsi="Times New Roman"/>
          <w:color w:themeColor="text1" w:val="000000"/>
          <w:lang w:val="fr-CH"/>
        </w:rPr>
      </w:pPr>
    </w:p>
    <w:p w14:paraId="0E432C5F" w14:textId="77777777" w:rsidP="007D11A3" w:rsidR="001F5D6F" w:rsidRDefault="001F5D6F" w:rsidRPr="00442D7B">
      <w:pPr>
        <w:spacing w:after="0" w:line="276" w:lineRule="auto"/>
        <w:jc w:val="both"/>
        <w:rPr>
          <w:rFonts w:ascii="Times New Roman" w:cs="Times New Roman" w:eastAsia="Arial" w:hAnsi="Times New Roman"/>
          <w:color w:themeColor="text1" w:val="000000"/>
          <w:lang w:val="fr-CH"/>
        </w:rPr>
      </w:pPr>
    </w:p>
    <w:p w14:paraId="3FB6409B" w14:textId="365A536A" w:rsidP="007D11A3" w:rsidR="0037657C" w:rsidRDefault="00C80820" w:rsidRPr="00442D7B">
      <w:pPr>
        <w:spacing w:after="0"/>
        <w:ind w:firstLine="281" w:left="2551"/>
        <w:jc w:val="both"/>
        <w:rPr>
          <w:rFonts w:ascii="Times New Roman" w:cs="Times New Roman" w:hAnsi="Times New Roman"/>
          <w:bCs/>
          <w:color w:themeColor="text1" w:val="000000"/>
        </w:rPr>
      </w:pPr>
      <w:r w:rsidRPr="00442D7B">
        <w:rPr>
          <w:rFonts w:ascii="Times New Roman" w:cs="Times New Roman" w:hAnsi="Times New Roman"/>
          <w:bCs/>
          <w:color w:themeColor="text1" w:val="000000"/>
          <w:u w:val="single"/>
        </w:rPr>
        <w:t>c</w:t>
      </w:r>
      <w:r w:rsidR="004E501D" w:rsidRPr="00442D7B">
        <w:rPr>
          <w:rFonts w:ascii="Times New Roman" w:cs="Times New Roman" w:hAnsi="Times New Roman"/>
          <w:bCs/>
          <w:color w:themeColor="text1" w:val="000000"/>
          <w:u w:val="single"/>
        </w:rPr>
        <w:t>.</w:t>
      </w:r>
      <w:r w:rsidR="004C4B4F" w:rsidRPr="00442D7B">
        <w:rPr>
          <w:rFonts w:ascii="Times New Roman" w:cs="Times New Roman" w:hAnsi="Times New Roman"/>
          <w:bCs/>
          <w:color w:themeColor="text1" w:val="000000"/>
          <w:u w:val="single"/>
        </w:rPr>
        <w:t>4. Repos hebdomadaire</w:t>
      </w:r>
      <w:r w:rsidR="00E9294A" w:rsidRPr="00442D7B">
        <w:rPr>
          <w:rFonts w:ascii="Times New Roman" w:cs="Times New Roman" w:hAnsi="Times New Roman"/>
          <w:bCs/>
          <w:color w:themeColor="text1" w:val="000000"/>
        </w:rPr>
        <w:t> :</w:t>
      </w:r>
    </w:p>
    <w:p w14:paraId="4DD9532C" w14:textId="77777777" w:rsidP="007D11A3" w:rsidR="0037657C" w:rsidRDefault="0037657C" w:rsidRPr="00442D7B">
      <w:pPr>
        <w:pStyle w:val="Pieddepage"/>
        <w:tabs>
          <w:tab w:pos="284" w:val="left"/>
        </w:tabs>
        <w:jc w:val="both"/>
        <w:rPr>
          <w:rFonts w:ascii="Times New Roman" w:cs="Times New Roman" w:hAnsi="Times New Roman"/>
          <w:b/>
          <w:color w:themeColor="text1" w:val="000000"/>
          <w:highlight w:val="yellow"/>
          <w:u w:val="single"/>
        </w:rPr>
      </w:pPr>
    </w:p>
    <w:p w14:paraId="730D8839" w14:textId="42B02919" w:rsidP="007D11A3" w:rsidR="00172846"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 xml:space="preserve">En application des dispositions </w:t>
      </w:r>
      <w:r w:rsidR="000A0548" w:rsidRPr="00442D7B">
        <w:rPr>
          <w:rFonts w:ascii="Times New Roman" w:cs="Times New Roman" w:eastAsia="Arial" w:hAnsi="Times New Roman"/>
          <w:color w:themeColor="text1" w:val="000000"/>
          <w:lang w:val="fr-CH"/>
        </w:rPr>
        <w:t>légales</w:t>
      </w:r>
      <w:r w:rsidRPr="00442D7B">
        <w:rPr>
          <w:rFonts w:ascii="Times New Roman" w:cs="Times New Roman" w:eastAsia="Arial" w:hAnsi="Times New Roman"/>
          <w:color w:themeColor="text1" w:val="000000"/>
          <w:lang w:val="fr-CH"/>
        </w:rPr>
        <w:t>, et bien que le temps de travail puisse être réparti sur certains ou sur tous les jours ouvrables de la semaine, en journées ou demi-journées de travail, le salarié doit bénéficier d’un temps de repos hebdomadaire de 24 heures consécutives auxquelles s’ajoutent les heures de repos quotidien ci-dessus prévues. Il est rappelé que sauf dérogation, le jour de repos hebdomadaire est le dimanche.</w:t>
      </w:r>
    </w:p>
    <w:p w14:paraId="555E4C21" w14:textId="77777777" w:rsidP="007D11A3" w:rsidR="0037657C" w:rsidRDefault="0037657C" w:rsidRPr="00442D7B">
      <w:pPr>
        <w:pStyle w:val="Pieddepage"/>
        <w:tabs>
          <w:tab w:pos="284" w:val="left"/>
        </w:tabs>
        <w:jc w:val="both"/>
        <w:rPr>
          <w:rFonts w:ascii="Times New Roman" w:cs="Times New Roman" w:hAnsi="Times New Roman"/>
          <w:color w:themeColor="text1" w:val="000000"/>
          <w:highlight w:val="yellow"/>
        </w:rPr>
      </w:pPr>
    </w:p>
    <w:p w14:paraId="1D9B7DB5" w14:textId="260B2289" w:rsidP="007D11A3" w:rsidR="0037657C" w:rsidRDefault="00C80820" w:rsidRPr="00442D7B">
      <w:pPr>
        <w:spacing w:after="0"/>
        <w:ind w:firstLine="696" w:left="2136"/>
        <w:jc w:val="both"/>
        <w:rPr>
          <w:rFonts w:ascii="Times New Roman" w:cs="Times New Roman" w:hAnsi="Times New Roman"/>
          <w:bCs/>
          <w:color w:themeColor="text1" w:val="000000"/>
        </w:rPr>
      </w:pPr>
      <w:proofErr w:type="gramStart"/>
      <w:r w:rsidRPr="00442D7B">
        <w:rPr>
          <w:rFonts w:ascii="Times New Roman" w:cs="Times New Roman" w:hAnsi="Times New Roman"/>
          <w:bCs/>
          <w:color w:themeColor="text1" w:val="000000"/>
          <w:u w:val="single"/>
        </w:rPr>
        <w:t>c</w:t>
      </w:r>
      <w:r w:rsidR="004E501D" w:rsidRPr="00442D7B">
        <w:rPr>
          <w:rFonts w:ascii="Times New Roman" w:cs="Times New Roman" w:hAnsi="Times New Roman"/>
          <w:bCs/>
          <w:color w:themeColor="text1" w:val="000000"/>
          <w:u w:val="single"/>
        </w:rPr>
        <w:t>.</w:t>
      </w:r>
      <w:r w:rsidR="004C4B4F" w:rsidRPr="00442D7B">
        <w:rPr>
          <w:rFonts w:ascii="Times New Roman" w:cs="Times New Roman" w:hAnsi="Times New Roman"/>
          <w:bCs/>
          <w:color w:themeColor="text1" w:val="000000"/>
          <w:u w:val="single"/>
        </w:rPr>
        <w:t>5</w:t>
      </w:r>
      <w:proofErr w:type="gramEnd"/>
      <w:r w:rsidR="004C4B4F" w:rsidRPr="00442D7B">
        <w:rPr>
          <w:rFonts w:ascii="Times New Roman" w:cs="Times New Roman" w:hAnsi="Times New Roman"/>
          <w:bCs/>
          <w:color w:themeColor="text1" w:val="000000"/>
          <w:u w:val="single"/>
        </w:rPr>
        <w:t>. Contrôle</w:t>
      </w:r>
      <w:r w:rsidR="00E9294A" w:rsidRPr="00442D7B">
        <w:rPr>
          <w:rFonts w:ascii="Times New Roman" w:cs="Times New Roman" w:hAnsi="Times New Roman"/>
          <w:bCs/>
          <w:color w:themeColor="text1" w:val="000000"/>
        </w:rPr>
        <w:t> :</w:t>
      </w:r>
    </w:p>
    <w:p w14:paraId="71325BEC" w14:textId="77777777" w:rsidP="007D11A3" w:rsidR="0037657C" w:rsidRDefault="0037657C" w:rsidRPr="00442D7B">
      <w:pPr>
        <w:pStyle w:val="Pieddepage"/>
        <w:tabs>
          <w:tab w:pos="284" w:val="left"/>
        </w:tabs>
        <w:jc w:val="both"/>
        <w:rPr>
          <w:rFonts w:ascii="Times New Roman" w:cs="Times New Roman" w:hAnsi="Times New Roman"/>
          <w:color w:themeColor="text1" w:val="000000"/>
          <w:highlight w:val="yellow"/>
        </w:rPr>
      </w:pPr>
    </w:p>
    <w:p w14:paraId="33FD5E67" w14:textId="37330CDD"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Le forfait en jours sur l’année fait l’objet d’un contrôle des jours ou demi-journées travaillées.</w:t>
      </w:r>
    </w:p>
    <w:p w14:paraId="1A1B5E07" w14:textId="3C8138A0"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A cette fin le salarié devra remplir mensuellement le document de contrôle élaboré, à cet effet, par l’employeur et l’adresser au service des ressources humaines de la société.</w:t>
      </w:r>
    </w:p>
    <w:p w14:paraId="26F2E665" w14:textId="7777777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Ce document de contrôle renseigné par le salarié identifie :</w:t>
      </w:r>
    </w:p>
    <w:p w14:paraId="61073FFD" w14:textId="77777777" w:rsidP="007D11A3" w:rsidR="00EB3B30" w:rsidRDefault="00EB3B30" w:rsidRPr="00442D7B">
      <w:pPr>
        <w:spacing w:after="0" w:line="276" w:lineRule="auto"/>
        <w:jc w:val="both"/>
        <w:rPr>
          <w:rFonts w:ascii="Times New Roman" w:cs="Times New Roman" w:eastAsia="Arial" w:hAnsi="Times New Roman"/>
          <w:color w:themeColor="text1" w:val="000000"/>
          <w:lang w:val="fr-CH"/>
        </w:rPr>
      </w:pPr>
    </w:p>
    <w:p w14:paraId="4F7D7ED7" w14:textId="3ACBF4B6" w:rsidP="007D11A3" w:rsidR="0037657C" w:rsidRDefault="00095D36" w:rsidRPr="00442D7B">
      <w:pPr>
        <w:pStyle w:val="Pieddepage"/>
        <w:numPr>
          <w:ilvl w:val="1"/>
          <w:numId w:val="44"/>
        </w:numPr>
        <w:tabs>
          <w:tab w:pos="4536" w:val="clear"/>
          <w:tab w:pos="9072" w:val="clear"/>
          <w:tab w:pos="284" w:val="left"/>
        </w:tabs>
        <w:spacing w:line="260" w:lineRule="atLeast"/>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La</w:t>
      </w:r>
      <w:r w:rsidR="0037657C" w:rsidRPr="00442D7B">
        <w:rPr>
          <w:rFonts w:ascii="Times New Roman" w:cs="Times New Roman" w:eastAsia="Arial" w:hAnsi="Times New Roman"/>
          <w:color w:themeColor="text1" w:val="000000"/>
        </w:rPr>
        <w:t xml:space="preserve"> date des journées ou de demi-journées travaillées,</w:t>
      </w:r>
    </w:p>
    <w:p w14:paraId="1C77E941" w14:textId="77777777" w:rsidP="007D11A3" w:rsidR="0037657C" w:rsidRDefault="0037657C" w:rsidRPr="00442D7B">
      <w:pPr>
        <w:pStyle w:val="Pieddepage"/>
        <w:tabs>
          <w:tab w:pos="4536" w:val="clear"/>
          <w:tab w:pos="9072" w:val="clear"/>
          <w:tab w:pos="284" w:val="left"/>
        </w:tabs>
        <w:jc w:val="both"/>
        <w:rPr>
          <w:rFonts w:ascii="Times New Roman" w:cs="Times New Roman" w:eastAsia="Arial" w:hAnsi="Times New Roman"/>
          <w:color w:themeColor="text1" w:val="000000"/>
        </w:rPr>
      </w:pPr>
    </w:p>
    <w:p w14:paraId="3F3C32B6" w14:textId="36C21E62" w:rsidP="007D11A3" w:rsidR="0037657C" w:rsidRDefault="00095D36" w:rsidRPr="00442D7B">
      <w:pPr>
        <w:pStyle w:val="Pieddepage"/>
        <w:numPr>
          <w:ilvl w:val="1"/>
          <w:numId w:val="44"/>
        </w:numPr>
        <w:tabs>
          <w:tab w:pos="4536" w:val="clear"/>
          <w:tab w:pos="9072" w:val="clear"/>
          <w:tab w:pos="284" w:val="left"/>
        </w:tabs>
        <w:spacing w:line="260" w:lineRule="atLeast"/>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La</w:t>
      </w:r>
      <w:r w:rsidR="0037657C" w:rsidRPr="00442D7B">
        <w:rPr>
          <w:rFonts w:ascii="Times New Roman" w:cs="Times New Roman" w:eastAsia="Arial" w:hAnsi="Times New Roman"/>
          <w:color w:themeColor="text1" w:val="000000"/>
        </w:rPr>
        <w:t xml:space="preserve"> date des journées ou demi-journées de repos prises. Pour ces dernières, la qualification de ces journées devra impérativement être précisée : congés payés, congés conventionnels, repos hebdomadaire, jour de repos, …</w:t>
      </w:r>
    </w:p>
    <w:p w14:paraId="037250A1" w14:textId="7777777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p>
    <w:p w14:paraId="538BE22A" w14:textId="446630C2"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Le cas échéant, il appartiendra au salarié de signaler à son supérieur hiérarchique toute difficulté qu’il rencontrerait dans l’organisation ou la charge de son travail et de solliciter un entretien auprès de lui en vue de déterminer les actions correctives appropriées, et ce sans attendre l’entretien annuel prévu ci-dessous et sans qu’il s’y substitue.</w:t>
      </w:r>
    </w:p>
    <w:p w14:paraId="33EC8AB6" w14:textId="77777777" w:rsidP="007D11A3" w:rsidR="004C4B4F" w:rsidRDefault="004C4B4F" w:rsidRPr="00442D7B">
      <w:pPr>
        <w:pStyle w:val="Pieddepage"/>
        <w:tabs>
          <w:tab w:pos="284" w:val="left"/>
        </w:tabs>
        <w:jc w:val="both"/>
        <w:rPr>
          <w:rFonts w:ascii="Times New Roman" w:cs="Times New Roman" w:hAnsi="Times New Roman"/>
          <w:color w:themeColor="text1" w:val="000000"/>
          <w:highlight w:val="yellow"/>
        </w:rPr>
      </w:pPr>
    </w:p>
    <w:p w14:paraId="47A6F76E" w14:textId="0451F6FF" w:rsidP="007D11A3" w:rsidR="0037657C" w:rsidRDefault="004E501D" w:rsidRPr="00442D7B">
      <w:pPr>
        <w:spacing w:after="0"/>
        <w:ind w:firstLine="281" w:left="2551"/>
        <w:jc w:val="both"/>
        <w:rPr>
          <w:rFonts w:ascii="Times New Roman" w:cs="Times New Roman" w:hAnsi="Times New Roman"/>
          <w:bCs/>
          <w:color w:themeColor="text1" w:val="000000"/>
        </w:rPr>
      </w:pPr>
      <w:proofErr w:type="gramStart"/>
      <w:r w:rsidRPr="00442D7B">
        <w:rPr>
          <w:rFonts w:ascii="Times New Roman" w:cs="Times New Roman" w:hAnsi="Times New Roman"/>
          <w:bCs/>
          <w:color w:themeColor="text1" w:val="000000"/>
          <w:u w:val="single"/>
        </w:rPr>
        <w:t>c.</w:t>
      </w:r>
      <w:r w:rsidR="004C4B4F" w:rsidRPr="00442D7B">
        <w:rPr>
          <w:rFonts w:ascii="Times New Roman" w:cs="Times New Roman" w:hAnsi="Times New Roman"/>
          <w:bCs/>
          <w:color w:themeColor="text1" w:val="000000"/>
          <w:u w:val="single"/>
        </w:rPr>
        <w:t>6</w:t>
      </w:r>
      <w:proofErr w:type="gramEnd"/>
      <w:r w:rsidR="004C4B4F" w:rsidRPr="00442D7B">
        <w:rPr>
          <w:rFonts w:ascii="Times New Roman" w:cs="Times New Roman" w:hAnsi="Times New Roman"/>
          <w:bCs/>
          <w:color w:themeColor="text1" w:val="000000"/>
          <w:u w:val="single"/>
        </w:rPr>
        <w:t>. Dispositif de veille</w:t>
      </w:r>
      <w:r w:rsidR="00E9294A" w:rsidRPr="00442D7B">
        <w:rPr>
          <w:rFonts w:ascii="Times New Roman" w:cs="Times New Roman" w:hAnsi="Times New Roman"/>
          <w:bCs/>
          <w:color w:themeColor="text1" w:val="000000"/>
        </w:rPr>
        <w:t> :</w:t>
      </w:r>
    </w:p>
    <w:p w14:paraId="6B6F228E" w14:textId="77777777" w:rsidP="007D11A3" w:rsidR="0037657C" w:rsidRDefault="0037657C" w:rsidRPr="00442D7B">
      <w:pPr>
        <w:pStyle w:val="Pieddepage"/>
        <w:tabs>
          <w:tab w:pos="284" w:val="left"/>
        </w:tabs>
        <w:jc w:val="both"/>
        <w:rPr>
          <w:rFonts w:ascii="Times New Roman" w:cs="Times New Roman" w:hAnsi="Times New Roman"/>
          <w:color w:themeColor="text1" w:val="000000"/>
          <w:highlight w:val="yellow"/>
        </w:rPr>
      </w:pPr>
    </w:p>
    <w:p w14:paraId="218D9B7F" w14:textId="7777777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Afin de permettre au supérieur hiérarchique du salarié en forfait en jours sur l’année de s’assurer au mieux de la charge de travail de l’intéressé, il est mis en place un dispositif de veille.</w:t>
      </w:r>
    </w:p>
    <w:p w14:paraId="50931EFE" w14:textId="7777777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Ce dernier consiste en une information au terme de chaque mois du supérieur hiérarchique (et le cas échéant du salarié en forfait jours) dès lors que le document de contrôle visé ci-dessus :</w:t>
      </w:r>
    </w:p>
    <w:p w14:paraId="6E2EA5FF" w14:textId="77777777" w:rsidP="007D11A3" w:rsidR="00EB3B30" w:rsidRDefault="00EB3B30" w:rsidRPr="00442D7B">
      <w:pPr>
        <w:spacing w:after="0" w:line="276" w:lineRule="auto"/>
        <w:jc w:val="both"/>
        <w:rPr>
          <w:rFonts w:ascii="Times New Roman" w:cs="Times New Roman" w:eastAsia="Arial" w:hAnsi="Times New Roman"/>
          <w:color w:themeColor="text1" w:val="000000"/>
          <w:lang w:val="fr-CH"/>
        </w:rPr>
      </w:pPr>
    </w:p>
    <w:p w14:paraId="3718D788" w14:textId="2BA48813" w:rsidP="007D11A3" w:rsidR="0037657C" w:rsidRDefault="00095D36" w:rsidRPr="00442D7B">
      <w:pPr>
        <w:pStyle w:val="Pieddepage"/>
        <w:numPr>
          <w:ilvl w:val="1"/>
          <w:numId w:val="45"/>
        </w:numPr>
        <w:tabs>
          <w:tab w:pos="4536" w:val="clear"/>
          <w:tab w:pos="9072" w:val="clear"/>
          <w:tab w:pos="284" w:val="left"/>
        </w:tabs>
        <w:spacing w:line="260" w:lineRule="atLeast"/>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N’aura</w:t>
      </w:r>
      <w:r w:rsidR="0037657C" w:rsidRPr="00442D7B">
        <w:rPr>
          <w:rFonts w:ascii="Times New Roman" w:cs="Times New Roman" w:eastAsia="Arial" w:hAnsi="Times New Roman"/>
          <w:color w:themeColor="text1" w:val="000000"/>
        </w:rPr>
        <w:t xml:space="preserve"> pas été remis en temps et en heure,</w:t>
      </w:r>
    </w:p>
    <w:p w14:paraId="4F114D67" w14:textId="77777777" w:rsidP="007D11A3" w:rsidR="0037657C" w:rsidRDefault="0037657C" w:rsidRPr="00442D7B">
      <w:pPr>
        <w:pStyle w:val="Pieddepage"/>
        <w:tabs>
          <w:tab w:pos="4536" w:val="clear"/>
          <w:tab w:pos="9072" w:val="clear"/>
          <w:tab w:pos="284" w:val="left"/>
        </w:tabs>
        <w:jc w:val="both"/>
        <w:rPr>
          <w:rFonts w:ascii="Times New Roman" w:cs="Times New Roman" w:eastAsia="Arial" w:hAnsi="Times New Roman"/>
          <w:color w:themeColor="text1" w:val="000000"/>
        </w:rPr>
      </w:pPr>
    </w:p>
    <w:p w14:paraId="65D34FD1" w14:textId="77AF0A67" w:rsidP="007D11A3" w:rsidR="0037657C" w:rsidRDefault="00095D36" w:rsidRPr="00442D7B">
      <w:pPr>
        <w:pStyle w:val="Pieddepage"/>
        <w:numPr>
          <w:ilvl w:val="1"/>
          <w:numId w:val="45"/>
        </w:numPr>
        <w:tabs>
          <w:tab w:pos="4536" w:val="clear"/>
          <w:tab w:pos="9072" w:val="clear"/>
          <w:tab w:pos="284" w:val="left"/>
        </w:tabs>
        <w:spacing w:line="260" w:lineRule="atLeast"/>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Fera</w:t>
      </w:r>
      <w:r w:rsidR="0037657C" w:rsidRPr="00442D7B">
        <w:rPr>
          <w:rFonts w:ascii="Times New Roman" w:cs="Times New Roman" w:eastAsia="Arial" w:hAnsi="Times New Roman"/>
          <w:color w:themeColor="text1" w:val="000000"/>
        </w:rPr>
        <w:t xml:space="preserve"> apparaître un dépassement de l’amplitude,</w:t>
      </w:r>
    </w:p>
    <w:p w14:paraId="76A9F83D" w14:textId="77777777" w:rsidP="007D11A3" w:rsidR="0037657C" w:rsidRDefault="0037657C" w:rsidRPr="00442D7B">
      <w:pPr>
        <w:pStyle w:val="Pieddepage"/>
        <w:tabs>
          <w:tab w:pos="4536" w:val="clear"/>
          <w:tab w:pos="9072" w:val="clear"/>
          <w:tab w:pos="284" w:val="left"/>
        </w:tabs>
        <w:jc w:val="both"/>
        <w:rPr>
          <w:rFonts w:ascii="Times New Roman" w:cs="Times New Roman" w:eastAsia="Arial" w:hAnsi="Times New Roman"/>
          <w:color w:themeColor="text1" w:val="000000"/>
        </w:rPr>
      </w:pPr>
    </w:p>
    <w:p w14:paraId="71A52AE7" w14:textId="522BFBE4" w:rsidP="007D11A3" w:rsidR="0037657C" w:rsidRDefault="00095D36" w:rsidRPr="00442D7B">
      <w:pPr>
        <w:pStyle w:val="Pieddepage"/>
        <w:numPr>
          <w:ilvl w:val="1"/>
          <w:numId w:val="45"/>
        </w:numPr>
        <w:tabs>
          <w:tab w:pos="4536" w:val="clear"/>
          <w:tab w:pos="9072" w:val="clear"/>
          <w:tab w:pos="284" w:val="left"/>
        </w:tabs>
        <w:spacing w:line="260" w:lineRule="atLeast"/>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Fera</w:t>
      </w:r>
      <w:r w:rsidR="0037657C" w:rsidRPr="00442D7B">
        <w:rPr>
          <w:rFonts w:ascii="Times New Roman" w:cs="Times New Roman" w:eastAsia="Arial" w:hAnsi="Times New Roman"/>
          <w:color w:themeColor="text1" w:val="000000"/>
        </w:rPr>
        <w:t xml:space="preserve"> apparaître qu’un repos hebdomadaire complet de 2 jours consécutifs n’aura pas été pris par le salarié pendant huit semaines consécutives.</w:t>
      </w:r>
    </w:p>
    <w:p w14:paraId="686BCBBD" w14:textId="77777777" w:rsidP="007D11A3" w:rsidR="0037657C" w:rsidRDefault="0037657C" w:rsidRPr="00442D7B">
      <w:pPr>
        <w:pStyle w:val="Pieddepage"/>
        <w:tabs>
          <w:tab w:pos="284" w:val="left"/>
        </w:tabs>
        <w:jc w:val="both"/>
        <w:rPr>
          <w:rFonts w:ascii="Times New Roman" w:cs="Times New Roman" w:eastAsia="Arial" w:hAnsi="Times New Roman"/>
          <w:color w:themeColor="text1" w:val="000000"/>
          <w:highlight w:val="yellow"/>
        </w:rPr>
      </w:pPr>
    </w:p>
    <w:p w14:paraId="0A73FA30" w14:textId="7777777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Dans une telle hypothèse, le supérieur hiérarchique convoquera dans les 30 jours, le salarié en forfait jours concerné à un entretien, sans attendre l’entretien annuel prévu ci-dessous, afin d’examiner avec lui l’organisation de son travail au sens large, la hiérarchisation de ses priorités, sa charge de travail, l’amplitude de ses journées d’activité, et, le cas échéant, d’envisager toute solution permettant de traiter les difficultés qui auraient été identifiées.</w:t>
      </w:r>
    </w:p>
    <w:p w14:paraId="3528E12F" w14:textId="77777777" w:rsidP="007D11A3" w:rsidR="00FD2E7D" w:rsidRDefault="00FD2E7D" w:rsidRPr="00442D7B">
      <w:pPr>
        <w:spacing w:after="0" w:line="276" w:lineRule="auto"/>
        <w:jc w:val="both"/>
        <w:rPr>
          <w:rFonts w:ascii="Times New Roman" w:cs="Times New Roman" w:eastAsia="Arial" w:hAnsi="Times New Roman"/>
          <w:color w:themeColor="text1" w:val="000000"/>
          <w:lang w:val="fr-CH"/>
        </w:rPr>
      </w:pPr>
    </w:p>
    <w:p w14:paraId="728245B9" w14:textId="77777777" w:rsidP="007D11A3" w:rsidR="001F5D6F" w:rsidRDefault="001F5D6F" w:rsidRPr="00442D7B">
      <w:pPr>
        <w:spacing w:after="0" w:line="276" w:lineRule="auto"/>
        <w:jc w:val="both"/>
        <w:rPr>
          <w:rFonts w:ascii="Times New Roman" w:cs="Times New Roman" w:eastAsia="Arial" w:hAnsi="Times New Roman"/>
          <w:color w:themeColor="text1" w:val="000000"/>
          <w:lang w:val="fr-CH"/>
        </w:rPr>
      </w:pPr>
    </w:p>
    <w:p w14:paraId="421F06F2" w14:textId="65381748" w:rsidP="007D11A3" w:rsidR="0037657C" w:rsidRDefault="00C80820" w:rsidRPr="00442D7B">
      <w:pPr>
        <w:spacing w:after="0"/>
        <w:ind w:firstLine="696" w:left="2136"/>
        <w:jc w:val="both"/>
        <w:rPr>
          <w:rFonts w:ascii="Times New Roman" w:cs="Times New Roman" w:hAnsi="Times New Roman"/>
          <w:bCs/>
          <w:color w:themeColor="text1" w:val="000000"/>
        </w:rPr>
      </w:pPr>
      <w:r w:rsidRPr="00442D7B">
        <w:rPr>
          <w:rFonts w:ascii="Times New Roman" w:cs="Times New Roman" w:hAnsi="Times New Roman"/>
          <w:bCs/>
          <w:color w:themeColor="text1" w:val="000000"/>
          <w:u w:val="single"/>
        </w:rPr>
        <w:t>c</w:t>
      </w:r>
      <w:r w:rsidR="004E501D" w:rsidRPr="00442D7B">
        <w:rPr>
          <w:rFonts w:ascii="Times New Roman" w:cs="Times New Roman" w:hAnsi="Times New Roman"/>
          <w:bCs/>
          <w:color w:themeColor="text1" w:val="000000"/>
          <w:u w:val="single"/>
        </w:rPr>
        <w:t>.</w:t>
      </w:r>
      <w:r w:rsidR="004C4B4F" w:rsidRPr="00442D7B">
        <w:rPr>
          <w:rFonts w:ascii="Times New Roman" w:cs="Times New Roman" w:hAnsi="Times New Roman"/>
          <w:bCs/>
          <w:color w:themeColor="text1" w:val="000000"/>
          <w:u w:val="single"/>
        </w:rPr>
        <w:t>7. Entretien annuel</w:t>
      </w:r>
      <w:r w:rsidR="00E9294A" w:rsidRPr="00442D7B">
        <w:rPr>
          <w:rFonts w:ascii="Times New Roman" w:cs="Times New Roman" w:hAnsi="Times New Roman"/>
          <w:bCs/>
          <w:color w:themeColor="text1" w:val="000000"/>
        </w:rPr>
        <w:t> :</w:t>
      </w:r>
    </w:p>
    <w:p w14:paraId="3B5A3CD8" w14:textId="77777777" w:rsidP="007D11A3" w:rsidR="0037657C" w:rsidRDefault="0037657C" w:rsidRPr="00442D7B">
      <w:pPr>
        <w:pStyle w:val="Pieddepage"/>
        <w:tabs>
          <w:tab w:pos="284" w:val="left"/>
        </w:tabs>
        <w:jc w:val="both"/>
        <w:rPr>
          <w:rFonts w:ascii="Times New Roman" w:cs="Times New Roman" w:hAnsi="Times New Roman"/>
          <w:color w:themeColor="text1" w:val="000000"/>
        </w:rPr>
      </w:pPr>
    </w:p>
    <w:p w14:paraId="0FDCF686" w14:textId="7777777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Le salarié bénéficiera annuellement d’un entretien avec son supérieur hiérarchique au cours duquel seront évoquées :</w:t>
      </w:r>
    </w:p>
    <w:p w14:paraId="2AEA342B" w14:textId="3A85996A" w:rsidP="007D11A3" w:rsidR="0037657C" w:rsidRDefault="00095D36" w:rsidRPr="00442D7B">
      <w:pPr>
        <w:pStyle w:val="Pieddepage"/>
        <w:numPr>
          <w:ilvl w:val="0"/>
          <w:numId w:val="46"/>
        </w:numPr>
        <w:tabs>
          <w:tab w:pos="4536" w:val="clear"/>
          <w:tab w:pos="9072" w:val="clear"/>
          <w:tab w:pos="284" w:val="left"/>
        </w:tabs>
        <w:spacing w:line="260" w:lineRule="atLeast"/>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L’organisation</w:t>
      </w:r>
      <w:r w:rsidR="0037657C" w:rsidRPr="00442D7B">
        <w:rPr>
          <w:rFonts w:ascii="Times New Roman" w:cs="Times New Roman" w:eastAsia="Arial" w:hAnsi="Times New Roman"/>
          <w:color w:themeColor="text1" w:val="000000"/>
        </w:rPr>
        <w:t xml:space="preserve"> du travail,</w:t>
      </w:r>
    </w:p>
    <w:p w14:paraId="75E02604" w14:textId="72A8E7E2" w:rsidP="007D11A3" w:rsidR="0037657C" w:rsidRDefault="00095D36" w:rsidRPr="00442D7B">
      <w:pPr>
        <w:pStyle w:val="Pieddepage"/>
        <w:numPr>
          <w:ilvl w:val="0"/>
          <w:numId w:val="46"/>
        </w:numPr>
        <w:tabs>
          <w:tab w:pos="4536" w:val="clear"/>
          <w:tab w:pos="9072" w:val="clear"/>
          <w:tab w:pos="284" w:val="left"/>
        </w:tabs>
        <w:spacing w:line="260" w:lineRule="atLeast"/>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La</w:t>
      </w:r>
      <w:r w:rsidR="0037657C" w:rsidRPr="00442D7B">
        <w:rPr>
          <w:rFonts w:ascii="Times New Roman" w:cs="Times New Roman" w:eastAsia="Arial" w:hAnsi="Times New Roman"/>
          <w:color w:themeColor="text1" w:val="000000"/>
        </w:rPr>
        <w:t xml:space="preserve"> charge de travail de l’intéressé,</w:t>
      </w:r>
    </w:p>
    <w:p w14:paraId="331F63D6" w14:textId="00589CD0" w:rsidP="007D11A3" w:rsidR="0037657C" w:rsidRDefault="00095D36" w:rsidRPr="00442D7B">
      <w:pPr>
        <w:pStyle w:val="Pieddepage"/>
        <w:numPr>
          <w:ilvl w:val="0"/>
          <w:numId w:val="46"/>
        </w:numPr>
        <w:tabs>
          <w:tab w:pos="4536" w:val="clear"/>
          <w:tab w:pos="9072" w:val="clear"/>
          <w:tab w:pos="284" w:val="left"/>
        </w:tabs>
        <w:spacing w:line="260" w:lineRule="atLeast"/>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L’amplitude</w:t>
      </w:r>
      <w:r w:rsidR="0037657C" w:rsidRPr="00442D7B">
        <w:rPr>
          <w:rFonts w:ascii="Times New Roman" w:cs="Times New Roman" w:eastAsia="Arial" w:hAnsi="Times New Roman"/>
          <w:color w:themeColor="text1" w:val="000000"/>
        </w:rPr>
        <w:t xml:space="preserve"> de ses journées d’activité,</w:t>
      </w:r>
    </w:p>
    <w:p w14:paraId="5645D04C" w14:textId="1315E1F4" w:rsidP="007D11A3" w:rsidR="0037657C" w:rsidRDefault="00095D36" w:rsidRPr="00442D7B">
      <w:pPr>
        <w:pStyle w:val="Pieddepage"/>
        <w:numPr>
          <w:ilvl w:val="0"/>
          <w:numId w:val="46"/>
        </w:numPr>
        <w:tabs>
          <w:tab w:pos="4536" w:val="clear"/>
          <w:tab w:pos="9072" w:val="clear"/>
          <w:tab w:pos="284" w:val="left"/>
        </w:tabs>
        <w:spacing w:line="260" w:lineRule="atLeast"/>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L’articulation</w:t>
      </w:r>
      <w:r w:rsidR="0037657C" w:rsidRPr="00442D7B">
        <w:rPr>
          <w:rFonts w:ascii="Times New Roman" w:cs="Times New Roman" w:eastAsia="Arial" w:hAnsi="Times New Roman"/>
          <w:color w:themeColor="text1" w:val="000000"/>
        </w:rPr>
        <w:t xml:space="preserve"> entre l’activité professionnelle et la vie personnelle et familiale,</w:t>
      </w:r>
    </w:p>
    <w:p w14:paraId="4F54DF5B" w14:textId="50E07079" w:rsidP="007D11A3" w:rsidR="0037657C" w:rsidRDefault="00095D36" w:rsidRPr="00442D7B">
      <w:pPr>
        <w:pStyle w:val="Pieddepage"/>
        <w:numPr>
          <w:ilvl w:val="0"/>
          <w:numId w:val="46"/>
        </w:numPr>
        <w:tabs>
          <w:tab w:pos="4536" w:val="clear"/>
          <w:tab w:pos="9072" w:val="clear"/>
          <w:tab w:pos="284" w:val="left"/>
        </w:tabs>
        <w:spacing w:line="260" w:lineRule="atLeast"/>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La</w:t>
      </w:r>
      <w:r w:rsidR="0037657C" w:rsidRPr="00442D7B">
        <w:rPr>
          <w:rFonts w:ascii="Times New Roman" w:cs="Times New Roman" w:eastAsia="Arial" w:hAnsi="Times New Roman"/>
          <w:color w:themeColor="text1" w:val="000000"/>
        </w:rPr>
        <w:t xml:space="preserve"> rémunération du salarié.</w:t>
      </w:r>
    </w:p>
    <w:p w14:paraId="0609878B" w14:textId="77777777" w:rsidP="007D11A3" w:rsidR="0037657C" w:rsidRDefault="0037657C" w:rsidRPr="00442D7B">
      <w:pPr>
        <w:pStyle w:val="Pieddepage"/>
        <w:tabs>
          <w:tab w:pos="284" w:val="left"/>
        </w:tabs>
        <w:jc w:val="both"/>
        <w:rPr>
          <w:rFonts w:ascii="Times New Roman" w:cs="Times New Roman" w:eastAsia="Arial" w:hAnsi="Times New Roman"/>
          <w:color w:themeColor="text1" w:val="000000"/>
        </w:rPr>
      </w:pPr>
    </w:p>
    <w:p w14:paraId="715EF74E" w14:textId="0507544F"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Lors de cet entretien, le supérieur hiérarchique et le salarié devront avoir copie, d’une part des documents de contrôle des 12 derniers mois et, d’autre part, le cas échéant, du ou des comptes rendus des entretiens précédents.</w:t>
      </w:r>
    </w:p>
    <w:p w14:paraId="053A14C6" w14:textId="77777777" w:rsidP="007D11A3" w:rsidR="00172846" w:rsidRDefault="00172846" w:rsidRPr="00442D7B">
      <w:pPr>
        <w:spacing w:after="0" w:line="276" w:lineRule="auto"/>
        <w:jc w:val="both"/>
        <w:rPr>
          <w:rFonts w:ascii="Times New Roman" w:cs="Times New Roman" w:eastAsia="Arial" w:hAnsi="Times New Roman"/>
          <w:color w:themeColor="text1" w:val="000000"/>
          <w:lang w:val="fr-CH"/>
        </w:rPr>
      </w:pPr>
    </w:p>
    <w:p w14:paraId="63425FC6" w14:textId="722F03BD" w:rsidP="007D11A3" w:rsidR="0037657C" w:rsidRDefault="00C80820" w:rsidRPr="00442D7B">
      <w:pPr>
        <w:spacing w:after="0"/>
        <w:ind w:firstLine="281" w:left="2551"/>
        <w:jc w:val="both"/>
        <w:rPr>
          <w:rFonts w:ascii="Times New Roman" w:cs="Times New Roman" w:hAnsi="Times New Roman"/>
          <w:bCs/>
          <w:color w:themeColor="text1" w:val="000000"/>
        </w:rPr>
      </w:pPr>
      <w:proofErr w:type="gramStart"/>
      <w:r w:rsidRPr="00442D7B">
        <w:rPr>
          <w:rFonts w:ascii="Times New Roman" w:cs="Times New Roman" w:hAnsi="Times New Roman"/>
          <w:bCs/>
          <w:color w:themeColor="text1" w:val="000000"/>
          <w:u w:val="single"/>
        </w:rPr>
        <w:t>c</w:t>
      </w:r>
      <w:r w:rsidR="004E501D" w:rsidRPr="00442D7B">
        <w:rPr>
          <w:rFonts w:ascii="Times New Roman" w:cs="Times New Roman" w:hAnsi="Times New Roman"/>
          <w:bCs/>
          <w:color w:themeColor="text1" w:val="000000"/>
          <w:u w:val="single"/>
        </w:rPr>
        <w:t>.</w:t>
      </w:r>
      <w:r w:rsidR="006904A6" w:rsidRPr="00442D7B">
        <w:rPr>
          <w:rFonts w:ascii="Times New Roman" w:cs="Times New Roman" w:hAnsi="Times New Roman"/>
          <w:bCs/>
          <w:color w:themeColor="text1" w:val="000000"/>
          <w:u w:val="single"/>
        </w:rPr>
        <w:t>8</w:t>
      </w:r>
      <w:proofErr w:type="gramEnd"/>
      <w:r w:rsidR="006904A6" w:rsidRPr="00442D7B">
        <w:rPr>
          <w:rFonts w:ascii="Times New Roman" w:cs="Times New Roman" w:hAnsi="Times New Roman"/>
          <w:bCs/>
          <w:color w:themeColor="text1" w:val="000000"/>
          <w:u w:val="single"/>
        </w:rPr>
        <w:t>. Renonciation à des jours de repos</w:t>
      </w:r>
      <w:r w:rsidR="00E9294A" w:rsidRPr="00442D7B">
        <w:rPr>
          <w:rFonts w:ascii="Times New Roman" w:cs="Times New Roman" w:hAnsi="Times New Roman"/>
          <w:bCs/>
          <w:color w:themeColor="text1" w:val="000000"/>
        </w:rPr>
        <w:t> :</w:t>
      </w:r>
    </w:p>
    <w:p w14:paraId="04611343" w14:textId="77777777" w:rsidP="007D11A3" w:rsidR="0037657C" w:rsidRDefault="0037657C" w:rsidRPr="00442D7B">
      <w:pPr>
        <w:pStyle w:val="Pieddepage"/>
        <w:tabs>
          <w:tab w:pos="284" w:val="left"/>
        </w:tabs>
        <w:jc w:val="both"/>
        <w:rPr>
          <w:rFonts w:ascii="Times New Roman" w:cs="Times New Roman" w:hAnsi="Times New Roman"/>
          <w:color w:themeColor="text1" w:val="000000"/>
        </w:rPr>
      </w:pPr>
    </w:p>
    <w:p w14:paraId="1B2CAD23" w14:textId="222E1C6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Le salarié qui le souhaite peut, en accord avec l’entreprise, renoncer à une partie de ses jours de repos en contrepartie d’une majoration de son salaire. L’accord entre le salarié et l’employeur est établi par écrit.</w:t>
      </w:r>
    </w:p>
    <w:p w14:paraId="1BFAC93F" w14:textId="5E046BF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Dans cette hypothèse un avenant à la convention de forfait sera établi entre le salarié et l’entreprise et définira le taux de majoration applicable à la rémunération de ce temps de travail supplémentaire, sans qu’il puisse être inférieur à 10%.</w:t>
      </w:r>
    </w:p>
    <w:p w14:paraId="29A84D96" w14:textId="77777777" w:rsidP="007D11A3" w:rsidR="00172846" w:rsidRDefault="00172846" w:rsidRPr="00442D7B">
      <w:pPr>
        <w:spacing w:after="0" w:line="276" w:lineRule="auto"/>
        <w:jc w:val="both"/>
        <w:rPr>
          <w:rFonts w:ascii="Times New Roman" w:cs="Times New Roman" w:eastAsia="Arial" w:hAnsi="Times New Roman"/>
          <w:color w:themeColor="text1" w:val="000000"/>
          <w:lang w:val="fr-CH"/>
        </w:rPr>
      </w:pPr>
    </w:p>
    <w:p w14:paraId="7F072BD5" w14:textId="6AAEC6AF" w:rsidP="007D11A3" w:rsidR="0037657C" w:rsidRDefault="0037657C" w:rsidRPr="00442D7B">
      <w:pPr>
        <w:pStyle w:val="Pieddepage"/>
        <w:tabs>
          <w:tab w:pos="284" w:val="left"/>
        </w:tabs>
        <w:jc w:val="both"/>
        <w:rPr>
          <w:rFonts w:ascii="Times New Roman" w:cs="Times New Roman" w:hAnsi="Times New Roman"/>
          <w:color w:themeColor="text1" w:val="000000"/>
        </w:rPr>
      </w:pPr>
    </w:p>
    <w:p w14:paraId="51298230" w14:textId="43A8E6EB" w:rsidP="007D11A3" w:rsidR="0037657C" w:rsidRDefault="00C80820" w:rsidRPr="00442D7B">
      <w:pPr>
        <w:spacing w:after="0"/>
        <w:ind w:left="2832"/>
        <w:jc w:val="both"/>
        <w:rPr>
          <w:rFonts w:ascii="Times New Roman" w:cs="Times New Roman" w:hAnsi="Times New Roman"/>
          <w:bCs/>
          <w:color w:themeColor="text1" w:val="000000"/>
        </w:rPr>
      </w:pPr>
      <w:r w:rsidRPr="00442D7B">
        <w:rPr>
          <w:rFonts w:ascii="Times New Roman" w:cs="Times New Roman" w:hAnsi="Times New Roman"/>
          <w:bCs/>
          <w:color w:themeColor="text1" w:val="000000"/>
          <w:u w:val="single"/>
        </w:rPr>
        <w:t>c</w:t>
      </w:r>
      <w:r w:rsidR="004E501D" w:rsidRPr="00442D7B">
        <w:rPr>
          <w:rFonts w:ascii="Times New Roman" w:cs="Times New Roman" w:hAnsi="Times New Roman"/>
          <w:bCs/>
          <w:color w:themeColor="text1" w:val="000000"/>
          <w:u w:val="single"/>
        </w:rPr>
        <w:t>.9</w:t>
      </w:r>
      <w:r w:rsidR="006904A6" w:rsidRPr="00442D7B">
        <w:rPr>
          <w:rFonts w:ascii="Times New Roman" w:cs="Times New Roman" w:hAnsi="Times New Roman"/>
          <w:bCs/>
          <w:color w:themeColor="text1" w:val="000000"/>
          <w:u w:val="single"/>
        </w:rPr>
        <w:t>. Droit à la déconnexion et bon usage des technologies de l’information et de la communication</w:t>
      </w:r>
      <w:r w:rsidR="00E9294A" w:rsidRPr="00442D7B">
        <w:rPr>
          <w:rFonts w:ascii="Times New Roman" w:cs="Times New Roman" w:hAnsi="Times New Roman"/>
          <w:bCs/>
          <w:color w:themeColor="text1" w:val="000000"/>
        </w:rPr>
        <w:t> :</w:t>
      </w:r>
    </w:p>
    <w:p w14:paraId="4074565C" w14:textId="77777777" w:rsidP="007D11A3" w:rsidR="0037657C" w:rsidRDefault="0037657C" w:rsidRPr="00442D7B">
      <w:pPr>
        <w:spacing w:after="0"/>
        <w:jc w:val="both"/>
        <w:rPr>
          <w:rFonts w:ascii="Times New Roman" w:cs="Times New Roman" w:hAnsi="Times New Roman"/>
          <w:color w:themeColor="text1" w:val="000000"/>
          <w:highlight w:val="yellow"/>
        </w:rPr>
      </w:pPr>
    </w:p>
    <w:p w14:paraId="4A21E8FA" w14:textId="4E090D40"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Les parties ont arrêté les principes suivant</w:t>
      </w:r>
      <w:r w:rsidR="000A0548" w:rsidRPr="00442D7B">
        <w:rPr>
          <w:rFonts w:ascii="Times New Roman" w:cs="Times New Roman" w:eastAsia="Arial" w:hAnsi="Times New Roman"/>
          <w:color w:themeColor="text1" w:val="000000"/>
          <w:lang w:val="fr-CH"/>
        </w:rPr>
        <w:t>s</w:t>
      </w:r>
      <w:r w:rsidRPr="00442D7B">
        <w:rPr>
          <w:rFonts w:ascii="Times New Roman" w:cs="Times New Roman" w:eastAsia="Arial" w:hAnsi="Times New Roman"/>
          <w:color w:themeColor="text1" w:val="000000"/>
          <w:lang w:val="fr-CH"/>
        </w:rPr>
        <w:t xml:space="preserve"> en matière de droit à la déconnexion.</w:t>
      </w:r>
    </w:p>
    <w:p w14:paraId="11F3ABB2" w14:textId="7777777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Les Technologies de l’Information et de la Communication (TIC) font aujourd’hui de plus en plus partie intégrante de l’environnement de travail et sont indispensables au fonctionnement de l’entreprise.</w:t>
      </w:r>
    </w:p>
    <w:p w14:paraId="7466D731" w14:textId="77777777" w:rsidP="007D11A3" w:rsidR="00E9294A" w:rsidRDefault="00E9294A" w:rsidRPr="00442D7B">
      <w:pPr>
        <w:spacing w:after="0" w:line="276" w:lineRule="auto"/>
        <w:jc w:val="both"/>
        <w:rPr>
          <w:rFonts w:ascii="Times New Roman" w:cs="Times New Roman" w:eastAsia="Arial" w:hAnsi="Times New Roman"/>
          <w:color w:themeColor="text1" w:val="000000"/>
          <w:lang w:val="fr-CH"/>
        </w:rPr>
      </w:pPr>
    </w:p>
    <w:p w14:paraId="0EA326B8" w14:textId="285A5C3A" w:rsidP="007D11A3" w:rsidR="00EB3B30"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Sont ainsi visés :</w:t>
      </w:r>
    </w:p>
    <w:p w14:paraId="62C03ECB" w14:textId="586328DE" w:rsidP="007D11A3" w:rsidR="0037657C" w:rsidRDefault="006904A6" w:rsidRPr="00442D7B">
      <w:pPr>
        <w:pStyle w:val="Pieddepage"/>
        <w:tabs>
          <w:tab w:pos="284" w:val="left"/>
        </w:tabs>
        <w:spacing w:line="260" w:lineRule="atLeast"/>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 xml:space="preserve">- </w:t>
      </w:r>
      <w:r w:rsidR="0037657C" w:rsidRPr="00442D7B">
        <w:rPr>
          <w:rFonts w:ascii="Times New Roman" w:cs="Times New Roman" w:eastAsia="Arial" w:hAnsi="Times New Roman"/>
          <w:color w:themeColor="text1" w:val="000000"/>
        </w:rPr>
        <w:t>les outils physiques connectés tels que les ordinateurs (fixes, portables), les tablettes, les téléphones portables, les smartphones…</w:t>
      </w:r>
    </w:p>
    <w:p w14:paraId="0435D268" w14:textId="77777777" w:rsidP="007D11A3" w:rsidR="0037657C" w:rsidRDefault="0037657C" w:rsidRPr="00442D7B">
      <w:pPr>
        <w:pStyle w:val="Pieddepage"/>
        <w:tabs>
          <w:tab w:pos="284" w:val="left"/>
        </w:tabs>
        <w:jc w:val="both"/>
        <w:rPr>
          <w:rFonts w:ascii="Times New Roman" w:cs="Times New Roman" w:eastAsia="Arial" w:hAnsi="Times New Roman"/>
          <w:color w:themeColor="text1" w:val="000000"/>
        </w:rPr>
      </w:pPr>
    </w:p>
    <w:p w14:paraId="1FD59F66" w14:textId="4C4E3CBF" w:rsidP="007D11A3" w:rsidR="0037657C" w:rsidRDefault="006904A6" w:rsidRPr="00442D7B">
      <w:pPr>
        <w:pStyle w:val="Pieddepage"/>
        <w:tabs>
          <w:tab w:pos="284" w:val="left"/>
        </w:tabs>
        <w:spacing w:line="260" w:lineRule="atLeast"/>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 xml:space="preserve">- </w:t>
      </w:r>
      <w:r w:rsidR="0037657C" w:rsidRPr="00442D7B">
        <w:rPr>
          <w:rFonts w:ascii="Times New Roman" w:cs="Times New Roman" w:eastAsia="Arial" w:hAnsi="Times New Roman"/>
          <w:color w:themeColor="text1" w:val="000000"/>
        </w:rPr>
        <w:t>et les outils dématérialisés tels que les connexions à distance, les courriers électroniques, l’internet, l’</w:t>
      </w:r>
      <w:r w:rsidR="00955F42" w:rsidRPr="00442D7B">
        <w:rPr>
          <w:rFonts w:ascii="Times New Roman" w:cs="Times New Roman" w:eastAsia="Arial" w:hAnsi="Times New Roman"/>
          <w:color w:themeColor="text1" w:val="000000"/>
        </w:rPr>
        <w:t>ex</w:t>
      </w:r>
      <w:r w:rsidR="0037657C" w:rsidRPr="00442D7B">
        <w:rPr>
          <w:rFonts w:ascii="Times New Roman" w:cs="Times New Roman" w:eastAsia="Arial" w:hAnsi="Times New Roman"/>
          <w:color w:themeColor="text1" w:val="000000"/>
        </w:rPr>
        <w:t>tranet…</w:t>
      </w:r>
    </w:p>
    <w:p w14:paraId="6150C7B2" w14:textId="77777777" w:rsidP="007D11A3" w:rsidR="0037657C" w:rsidRDefault="0037657C" w:rsidRPr="00442D7B">
      <w:pPr>
        <w:pStyle w:val="Pieddepage"/>
        <w:tabs>
          <w:tab w:pos="284" w:val="left"/>
        </w:tabs>
        <w:jc w:val="both"/>
        <w:rPr>
          <w:rFonts w:ascii="Times New Roman" w:cs="Times New Roman" w:eastAsia="Arial" w:hAnsi="Times New Roman"/>
          <w:color w:themeColor="text1" w:val="000000"/>
        </w:rPr>
      </w:pPr>
    </w:p>
    <w:p w14:paraId="7309E7FB" w14:textId="7777777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L’ensemble de ces outils permet aux salariés d’être joignables aisément et à distance. Ils facilitent les échanges d’informations et permettent une communication en temps réel en s’affranchissant des barrières spatiales et temporelles.</w:t>
      </w:r>
    </w:p>
    <w:p w14:paraId="5E156CBC" w14:textId="7777777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En cela, ils permettent une meilleure circulation de l’information, et plus globalement des données et améliorent tant la productivité que la réactivité des acteurs de l’entreprise.</w:t>
      </w:r>
    </w:p>
    <w:p w14:paraId="76F95F81" w14:textId="7777777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Pour autant, cette accélération de la circulation de l’information en modifiant les relations et l’environnement de travail peut induire des effets négatifs (le sentiment d’urgence lié à la réactivité que semblent « imposer » l’outil et la fluidité de l’information, le sentiment d’un trop plein d’informations et de sollicitations rendant difficile la hiérarchisation des priorités, l’augmentation des interruptions dans l’exécution des tâches, l’empiètement de la vie professionnelle sur la vie privée et inversement…).</w:t>
      </w:r>
    </w:p>
    <w:p w14:paraId="57D1D7B1" w14:textId="7777777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Pour l’ensemble de ces raisons, il a été décidé de fixer la liste des règles et principes de bon usage des outils numériques afin de favoriser des pratiques professionnelles harmonieuses et propices à un environnement de travail efficace et qualitatif.</w:t>
      </w:r>
    </w:p>
    <w:p w14:paraId="284C76A5" w14:textId="7777777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Ainsi qu’il l’a été rappelé ci-dessus, la bonne utilisation des outils numériques est l’affaire de tous. Il est également rappelé que si l'employeur est tenu de prendre les mesures nécessaires pour assurer la sécurité et protéger la santé physique et mentale des salariés (article L.4121-1 du code du travail) « </w:t>
      </w:r>
      <w:r w:rsidRPr="00442D7B">
        <w:rPr>
          <w:rFonts w:ascii="Times New Roman" w:cs="Times New Roman" w:eastAsia="Arial" w:hAnsi="Times New Roman"/>
          <w:i/>
          <w:color w:themeColor="text1" w:val="000000"/>
          <w:lang w:val="fr-CH"/>
        </w:rPr>
        <w:t>il incombe à chaque travailleur de prendre soin, en fonction de sa formation et selon ses possibilités, de sa santé et de sa sécurité ainsi que de celles des autres personnes concernées par ses actes ou ses omissions au travail</w:t>
      </w:r>
      <w:r w:rsidRPr="00442D7B">
        <w:rPr>
          <w:rFonts w:ascii="Times New Roman" w:cs="Times New Roman" w:eastAsia="Arial" w:hAnsi="Times New Roman"/>
          <w:color w:themeColor="text1" w:val="000000"/>
          <w:lang w:val="fr-CH"/>
        </w:rPr>
        <w:t> » (article L.4122-1 du code du travail).</w:t>
      </w:r>
    </w:p>
    <w:p w14:paraId="18706D83" w14:textId="7777777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Lors de leur activité professionnelle, chaque salarié s’engage à se conformer aux règles de bon usage des outils numériques suivantes :</w:t>
      </w:r>
    </w:p>
    <w:p w14:paraId="241116B8" w14:textId="77777777" w:rsidP="007D11A3" w:rsidR="00EB3B30" w:rsidRDefault="00EB3B30" w:rsidRPr="00442D7B">
      <w:pPr>
        <w:spacing w:after="0" w:line="276" w:lineRule="auto"/>
        <w:jc w:val="both"/>
        <w:rPr>
          <w:rFonts w:ascii="Times New Roman" w:cs="Times New Roman" w:eastAsia="Arial" w:hAnsi="Times New Roman"/>
          <w:color w:themeColor="text1" w:val="000000"/>
          <w:lang w:val="fr-CH"/>
        </w:rPr>
      </w:pPr>
    </w:p>
    <w:p w14:paraId="0246497B" w14:textId="77777777" w:rsidP="007D11A3" w:rsidR="009F160C" w:rsidRDefault="006904A6" w:rsidRPr="00442D7B">
      <w:pPr>
        <w:pStyle w:val="Pieddepage"/>
        <w:tabs>
          <w:tab w:pos="284" w:val="left"/>
        </w:tabs>
        <w:spacing w:line="260" w:lineRule="atLeast"/>
        <w:ind w:left="720"/>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 xml:space="preserve">- </w:t>
      </w:r>
      <w:r w:rsidR="0037657C" w:rsidRPr="00442D7B">
        <w:rPr>
          <w:rFonts w:ascii="Times New Roman" w:cs="Times New Roman" w:eastAsia="Arial" w:hAnsi="Times New Roman"/>
          <w:color w:themeColor="text1" w:val="000000"/>
        </w:rPr>
        <w:t>Désactiver les alertes sonores et visuelles lors de l’arrivée des nouveaux messages (mail, sms…) afin de limiter le nombre d’interruptions dans l’exécution des tâches ;</w:t>
      </w:r>
    </w:p>
    <w:p w14:paraId="48A8F723" w14:textId="38E17D4D" w:rsidP="007D11A3" w:rsidR="0037657C" w:rsidRDefault="009F160C" w:rsidRPr="00442D7B">
      <w:pPr>
        <w:pStyle w:val="Pieddepage"/>
        <w:tabs>
          <w:tab w:pos="284" w:val="left"/>
        </w:tabs>
        <w:spacing w:line="260" w:lineRule="atLeast"/>
        <w:ind w:left="720"/>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 xml:space="preserve">- </w:t>
      </w:r>
      <w:r w:rsidR="0037657C" w:rsidRPr="00442D7B">
        <w:rPr>
          <w:rFonts w:ascii="Times New Roman" w:cs="Times New Roman" w:eastAsia="Arial" w:hAnsi="Times New Roman"/>
          <w:color w:themeColor="text1" w:val="000000"/>
        </w:rPr>
        <w:t>Se réserver des plages horaires consacrées à la consultation et au traitement des messages ;</w:t>
      </w:r>
    </w:p>
    <w:p w14:paraId="151DD8F4" w14:textId="2E940FF0" w:rsidP="007D11A3" w:rsidR="0037657C" w:rsidRDefault="006904A6" w:rsidRPr="00442D7B">
      <w:pPr>
        <w:pStyle w:val="Pieddepage"/>
        <w:tabs>
          <w:tab w:pos="284" w:val="left"/>
        </w:tabs>
        <w:spacing w:line="260" w:lineRule="atLeast"/>
        <w:ind w:left="720"/>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 xml:space="preserve">- </w:t>
      </w:r>
      <w:r w:rsidR="0037657C" w:rsidRPr="00442D7B">
        <w:rPr>
          <w:rFonts w:ascii="Times New Roman" w:cs="Times New Roman" w:eastAsia="Arial" w:hAnsi="Times New Roman"/>
          <w:color w:themeColor="text1" w:val="000000"/>
        </w:rPr>
        <w:t xml:space="preserve">Actionner le « gestionnaire d’absences du bureau » et indiquer le nom d’une personne à contacter dans </w:t>
      </w:r>
      <w:r w:rsidR="00095D36" w:rsidRPr="00442D7B">
        <w:rPr>
          <w:rFonts w:ascii="Times New Roman" w:cs="Times New Roman" w:eastAsia="Arial" w:hAnsi="Times New Roman"/>
          <w:color w:themeColor="text1" w:val="000000"/>
        </w:rPr>
        <w:t>ce message</w:t>
      </w:r>
      <w:r w:rsidR="0037657C" w:rsidRPr="00442D7B">
        <w:rPr>
          <w:rFonts w:ascii="Times New Roman" w:cs="Times New Roman" w:eastAsia="Arial" w:hAnsi="Times New Roman"/>
          <w:color w:themeColor="text1" w:val="000000"/>
        </w:rPr>
        <w:t> ;</w:t>
      </w:r>
    </w:p>
    <w:p w14:paraId="3518B6F3" w14:textId="707D45D3" w:rsidP="007D11A3" w:rsidR="0037657C" w:rsidRDefault="006904A6" w:rsidRPr="00442D7B">
      <w:pPr>
        <w:pStyle w:val="Pieddepage"/>
        <w:tabs>
          <w:tab w:pos="284" w:val="left"/>
        </w:tabs>
        <w:spacing w:line="260" w:lineRule="atLeast"/>
        <w:ind w:left="720"/>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 xml:space="preserve">- </w:t>
      </w:r>
      <w:r w:rsidR="0037657C" w:rsidRPr="00442D7B">
        <w:rPr>
          <w:rFonts w:ascii="Times New Roman" w:cs="Times New Roman" w:eastAsia="Arial" w:hAnsi="Times New Roman"/>
          <w:color w:themeColor="text1" w:val="000000"/>
        </w:rPr>
        <w:t>Favoriser les échanges directs (téléphone, réunion physique) lorsque les sujets à aborder sont complexes ou susceptibles de situations conflictuelles ;</w:t>
      </w:r>
    </w:p>
    <w:p w14:paraId="102F457F" w14:textId="002FC7F4" w:rsidP="007D11A3" w:rsidR="0037657C" w:rsidRDefault="006904A6" w:rsidRPr="00442D7B">
      <w:pPr>
        <w:pStyle w:val="Pieddepage"/>
        <w:tabs>
          <w:tab w:pos="284" w:val="left"/>
        </w:tabs>
        <w:spacing w:line="260" w:lineRule="atLeast"/>
        <w:ind w:left="720"/>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 xml:space="preserve">- </w:t>
      </w:r>
      <w:r w:rsidR="0037657C" w:rsidRPr="00442D7B">
        <w:rPr>
          <w:rFonts w:ascii="Times New Roman" w:cs="Times New Roman" w:eastAsia="Arial" w:hAnsi="Times New Roman"/>
          <w:color w:themeColor="text1" w:val="000000"/>
        </w:rPr>
        <w:t>Cibler avec précision le ou les destinataires et utiliser avec modération les fonctions de mise en copie ;</w:t>
      </w:r>
    </w:p>
    <w:p w14:paraId="0089DBFA" w14:textId="10EC92B6" w:rsidP="007D11A3" w:rsidR="0037657C" w:rsidRDefault="006904A6" w:rsidRPr="00442D7B">
      <w:pPr>
        <w:pStyle w:val="Pieddepage"/>
        <w:tabs>
          <w:tab w:pos="284" w:val="left"/>
        </w:tabs>
        <w:spacing w:line="260" w:lineRule="atLeast"/>
        <w:ind w:left="720"/>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 xml:space="preserve">- </w:t>
      </w:r>
      <w:r w:rsidR="0037657C" w:rsidRPr="00442D7B">
        <w:rPr>
          <w:rFonts w:ascii="Times New Roman" w:cs="Times New Roman" w:eastAsia="Arial" w:hAnsi="Times New Roman"/>
          <w:color w:themeColor="text1" w:val="000000"/>
        </w:rPr>
        <w:t>Limiter au strict nécessaire l’insertion des pièces jointes ;</w:t>
      </w:r>
    </w:p>
    <w:p w14:paraId="43C8BA32" w14:textId="305DA4FF" w:rsidP="007D11A3" w:rsidR="0037657C" w:rsidRDefault="006904A6" w:rsidRPr="00442D7B">
      <w:pPr>
        <w:pStyle w:val="Pieddepage"/>
        <w:tabs>
          <w:tab w:pos="284" w:val="left"/>
        </w:tabs>
        <w:spacing w:line="260" w:lineRule="atLeast"/>
        <w:ind w:left="720"/>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 xml:space="preserve">- </w:t>
      </w:r>
      <w:r w:rsidR="0037657C" w:rsidRPr="00442D7B">
        <w:rPr>
          <w:rFonts w:ascii="Times New Roman" w:cs="Times New Roman" w:eastAsia="Arial" w:hAnsi="Times New Roman"/>
          <w:color w:themeColor="text1" w:val="000000"/>
        </w:rPr>
        <w:t>Préciser si le dossier est urgent et indiquer son délai maximal de traitement ;</w:t>
      </w:r>
    </w:p>
    <w:p w14:paraId="069BE8BC" w14:textId="2D90E66D" w:rsidP="007D11A3" w:rsidR="0037657C" w:rsidRDefault="006904A6" w:rsidRPr="00442D7B">
      <w:pPr>
        <w:pStyle w:val="Pieddepage"/>
        <w:tabs>
          <w:tab w:pos="284" w:val="left"/>
        </w:tabs>
        <w:spacing w:line="260" w:lineRule="atLeast"/>
        <w:ind w:left="720"/>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 xml:space="preserve">- </w:t>
      </w:r>
      <w:r w:rsidR="0037657C" w:rsidRPr="00442D7B">
        <w:rPr>
          <w:rFonts w:ascii="Times New Roman" w:cs="Times New Roman" w:eastAsia="Arial" w:hAnsi="Times New Roman"/>
          <w:color w:themeColor="text1" w:val="000000"/>
        </w:rPr>
        <w:t>Ne pas écrire en majuscules car cela peut susciter un sentiment d’agression chez le récepteur</w:t>
      </w:r>
      <w:r w:rsidR="00E9294A" w:rsidRPr="00442D7B">
        <w:rPr>
          <w:rFonts w:ascii="Times New Roman" w:cs="Times New Roman" w:eastAsia="Arial" w:hAnsi="Times New Roman"/>
          <w:color w:themeColor="text1" w:val="000000"/>
        </w:rPr>
        <w:t>.</w:t>
      </w:r>
    </w:p>
    <w:p w14:paraId="263C27B3" w14:textId="77777777" w:rsidP="007D11A3" w:rsidR="0037657C" w:rsidRDefault="0037657C" w:rsidRPr="00442D7B">
      <w:pPr>
        <w:spacing w:after="0"/>
        <w:jc w:val="both"/>
        <w:rPr>
          <w:rFonts w:ascii="Times New Roman" w:cs="Times New Roman" w:hAnsi="Times New Roman"/>
          <w:color w:themeColor="text1" w:val="000000"/>
        </w:rPr>
      </w:pPr>
    </w:p>
    <w:p w14:paraId="6CCBC8BA" w14:textId="7777777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Les présentes dispositions consacrent un droit individuel à la déconnexion pour chaque salarié de l’entreprise.</w:t>
      </w:r>
    </w:p>
    <w:p w14:paraId="60E08B71" w14:textId="7777777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Ce droit à la déconnexion se traduit par l’absence d’obligation, pour chaque salarié, d’utiliser, pour des motifs professionnels, les TIC mis à sa disposition par l’entreprise ou encore ceux qu’il possède à titre personnel en dehors des périodes habituelles de travail et notamment lors :</w:t>
      </w:r>
    </w:p>
    <w:p w14:paraId="3EA15B53" w14:textId="77777777" w:rsidP="007D11A3" w:rsidR="00EB3B30" w:rsidRDefault="00EB3B30" w:rsidRPr="00442D7B">
      <w:pPr>
        <w:spacing w:after="0" w:line="276" w:lineRule="auto"/>
        <w:jc w:val="both"/>
        <w:rPr>
          <w:rFonts w:ascii="Times New Roman" w:cs="Times New Roman" w:eastAsia="Arial" w:hAnsi="Times New Roman"/>
          <w:color w:themeColor="text1" w:val="000000"/>
          <w:lang w:val="fr-CH"/>
        </w:rPr>
      </w:pPr>
    </w:p>
    <w:p w14:paraId="21526244" w14:textId="5EC508B0" w:rsidP="007D11A3" w:rsidR="0037657C" w:rsidRDefault="006904A6" w:rsidRPr="00442D7B">
      <w:pPr>
        <w:pStyle w:val="Pieddepage"/>
        <w:tabs>
          <w:tab w:pos="284" w:val="left"/>
        </w:tabs>
        <w:spacing w:line="260" w:lineRule="atLeast"/>
        <w:ind w:left="720"/>
        <w:jc w:val="both"/>
        <w:rPr>
          <w:rFonts w:ascii="Times New Roman" w:cs="Times New Roman" w:eastAsia="Arial" w:hAnsi="Times New Roman"/>
          <w:color w:themeColor="text1" w:val="000000"/>
        </w:rPr>
      </w:pPr>
      <w:r w:rsidRPr="00442D7B">
        <w:rPr>
          <w:rFonts w:ascii="Times New Roman" w:cs="Times New Roman" w:hAnsi="Times New Roman"/>
          <w:color w:themeColor="text1" w:val="000000"/>
        </w:rPr>
        <w:t xml:space="preserve">- </w:t>
      </w:r>
      <w:r w:rsidR="0037657C" w:rsidRPr="00442D7B">
        <w:rPr>
          <w:rFonts w:ascii="Times New Roman" w:cs="Times New Roman" w:hAnsi="Times New Roman"/>
          <w:color w:themeColor="text1" w:val="000000"/>
        </w:rPr>
        <w:t>d</w:t>
      </w:r>
      <w:r w:rsidR="0037657C" w:rsidRPr="00442D7B">
        <w:rPr>
          <w:rFonts w:ascii="Times New Roman" w:cs="Times New Roman" w:eastAsia="Arial" w:hAnsi="Times New Roman"/>
          <w:color w:themeColor="text1" w:val="000000"/>
        </w:rPr>
        <w:t>es périodes de repos quotidien,</w:t>
      </w:r>
    </w:p>
    <w:p w14:paraId="709099FA" w14:textId="78FA6223" w:rsidP="007D11A3" w:rsidR="0037657C" w:rsidRDefault="006904A6" w:rsidRPr="00442D7B">
      <w:pPr>
        <w:pStyle w:val="Pieddepage"/>
        <w:tabs>
          <w:tab w:pos="284" w:val="left"/>
        </w:tabs>
        <w:spacing w:line="260" w:lineRule="atLeast"/>
        <w:ind w:left="720"/>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 xml:space="preserve">- </w:t>
      </w:r>
      <w:r w:rsidR="0037657C" w:rsidRPr="00442D7B">
        <w:rPr>
          <w:rFonts w:ascii="Times New Roman" w:cs="Times New Roman" w:eastAsia="Arial" w:hAnsi="Times New Roman"/>
          <w:color w:themeColor="text1" w:val="000000"/>
        </w:rPr>
        <w:t>des périodes de repos hebdomadaire,</w:t>
      </w:r>
    </w:p>
    <w:p w14:paraId="766FEC66" w14:textId="3893C2BD" w:rsidP="007D11A3" w:rsidR="0037657C" w:rsidRDefault="006904A6" w:rsidRPr="00442D7B">
      <w:pPr>
        <w:pStyle w:val="Pieddepage"/>
        <w:tabs>
          <w:tab w:pos="284" w:val="left"/>
        </w:tabs>
        <w:spacing w:line="260" w:lineRule="atLeast"/>
        <w:ind w:left="720"/>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 xml:space="preserve">- </w:t>
      </w:r>
      <w:r w:rsidR="0037657C" w:rsidRPr="00442D7B">
        <w:rPr>
          <w:rFonts w:ascii="Times New Roman" w:cs="Times New Roman" w:eastAsia="Arial" w:hAnsi="Times New Roman"/>
          <w:color w:themeColor="text1" w:val="000000"/>
        </w:rPr>
        <w:t>des absences justifiées pour maladie ou accident,</w:t>
      </w:r>
    </w:p>
    <w:p w14:paraId="3ECD0A81" w14:textId="4CBB16DF" w:rsidP="007D11A3" w:rsidR="0037657C" w:rsidRDefault="006904A6" w:rsidRPr="00442D7B">
      <w:pPr>
        <w:pStyle w:val="Pieddepage"/>
        <w:tabs>
          <w:tab w:pos="284" w:val="left"/>
        </w:tabs>
        <w:spacing w:line="260" w:lineRule="atLeast"/>
        <w:ind w:left="720"/>
        <w:jc w:val="both"/>
        <w:rPr>
          <w:rFonts w:ascii="Times New Roman" w:cs="Times New Roman" w:eastAsia="Arial" w:hAnsi="Times New Roman"/>
          <w:color w:themeColor="text1" w:val="000000"/>
        </w:rPr>
      </w:pPr>
      <w:r w:rsidRPr="00442D7B">
        <w:rPr>
          <w:rFonts w:ascii="Times New Roman" w:cs="Times New Roman" w:eastAsia="Arial" w:hAnsi="Times New Roman"/>
          <w:color w:themeColor="text1" w:val="000000"/>
        </w:rPr>
        <w:t xml:space="preserve">- </w:t>
      </w:r>
      <w:r w:rsidR="0037657C" w:rsidRPr="00442D7B">
        <w:rPr>
          <w:rFonts w:ascii="Times New Roman" w:cs="Times New Roman" w:eastAsia="Arial" w:hAnsi="Times New Roman"/>
          <w:color w:themeColor="text1" w:val="000000"/>
        </w:rPr>
        <w:t xml:space="preserve">et des congés de quelque nature que ce soit (congés payés, maternité, JRTT, </w:t>
      </w:r>
      <w:r w:rsidR="00095D36" w:rsidRPr="00442D7B">
        <w:rPr>
          <w:rFonts w:ascii="Times New Roman" w:cs="Times New Roman" w:eastAsia="Arial" w:hAnsi="Times New Roman"/>
          <w:color w:themeColor="text1" w:val="000000"/>
        </w:rPr>
        <w:t>JR…</w:t>
      </w:r>
      <w:r w:rsidR="0037657C" w:rsidRPr="00442D7B">
        <w:rPr>
          <w:rFonts w:ascii="Times New Roman" w:cs="Times New Roman" w:eastAsia="Arial" w:hAnsi="Times New Roman"/>
          <w:color w:themeColor="text1" w:val="000000"/>
        </w:rPr>
        <w:t>).</w:t>
      </w:r>
    </w:p>
    <w:p w14:paraId="5B18BDAB" w14:textId="77777777" w:rsidP="007D11A3" w:rsidR="0037657C" w:rsidRDefault="0037657C" w:rsidRPr="00442D7B">
      <w:pPr>
        <w:spacing w:after="0"/>
        <w:jc w:val="both"/>
        <w:rPr>
          <w:rFonts w:ascii="Times New Roman" w:cs="Times New Roman" w:hAnsi="Times New Roman"/>
          <w:color w:themeColor="text1" w:val="000000"/>
        </w:rPr>
      </w:pPr>
    </w:p>
    <w:p w14:paraId="5F313BE9" w14:textId="0B9A928F"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Ainsi, en dehors des éventuelles périodes d’astreintes, aucun salarié n’est tenu de répondre au téléphone, aux mails</w:t>
      </w:r>
      <w:r w:rsidR="00095D36" w:rsidRPr="00442D7B">
        <w:rPr>
          <w:rFonts w:ascii="Times New Roman" w:cs="Times New Roman" w:eastAsia="Arial" w:hAnsi="Times New Roman"/>
          <w:color w:themeColor="text1" w:val="000000"/>
          <w:lang w:val="fr-CH"/>
        </w:rPr>
        <w:t xml:space="preserve"> et</w:t>
      </w:r>
      <w:r w:rsidRPr="00442D7B">
        <w:rPr>
          <w:rFonts w:ascii="Times New Roman" w:cs="Times New Roman" w:eastAsia="Arial" w:hAnsi="Times New Roman"/>
          <w:color w:themeColor="text1" w:val="000000"/>
          <w:lang w:val="fr-CH"/>
        </w:rPr>
        <w:t xml:space="preserve"> aux messages adressés durant les périodes visées ci-dessus.</w:t>
      </w:r>
    </w:p>
    <w:p w14:paraId="7ED43DF8" w14:textId="7777777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De même, pendant ces mêmes périodes aucun salarié n’est tenu, en dehors des éventuelles périodes d’astreintes, de se connecter à distance par tout moyen pour prendre connaissance de messages de quelque nature que ce soit.</w:t>
      </w:r>
    </w:p>
    <w:p w14:paraId="2F5A5B9D" w14:textId="7777777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En cas de circonstances très exceptionnelles, résultant d’une situation d’urgence, des exceptions au droit à la déconnexion pourront être mises en œuvre.</w:t>
      </w:r>
    </w:p>
    <w:p w14:paraId="38796E14" w14:textId="77777777" w:rsidP="007D11A3" w:rsidR="0037657C" w:rsidRDefault="0037657C" w:rsidRPr="00442D7B">
      <w:pPr>
        <w:spacing w:after="0"/>
        <w:ind w:left="1843"/>
        <w:jc w:val="both"/>
        <w:rPr>
          <w:rFonts w:ascii="Times New Roman" w:cs="Times New Roman" w:hAnsi="Times New Roman"/>
          <w:color w:themeColor="text1" w:val="000000"/>
          <w:highlight w:val="yellow"/>
        </w:rPr>
      </w:pPr>
    </w:p>
    <w:p w14:paraId="38B53C53" w14:textId="77777777" w:rsidP="007D11A3" w:rsidR="00172846" w:rsidRDefault="00172846" w:rsidRPr="00442D7B">
      <w:pPr>
        <w:spacing w:after="0"/>
        <w:ind w:left="1843"/>
        <w:jc w:val="both"/>
        <w:rPr>
          <w:rFonts w:ascii="Times New Roman" w:cs="Times New Roman" w:hAnsi="Times New Roman"/>
          <w:color w:themeColor="text1" w:val="000000"/>
          <w:highlight w:val="yellow"/>
        </w:rPr>
      </w:pPr>
    </w:p>
    <w:p w14:paraId="64D01C3E" w14:textId="77777777" w:rsidP="007D11A3" w:rsidR="00432BAA" w:rsidRDefault="00432BAA" w:rsidRPr="00442D7B">
      <w:pPr>
        <w:spacing w:after="0"/>
        <w:ind w:left="1843"/>
        <w:jc w:val="both"/>
        <w:rPr>
          <w:rFonts w:ascii="Times New Roman" w:cs="Times New Roman" w:hAnsi="Times New Roman"/>
          <w:color w:themeColor="text1" w:val="000000"/>
          <w:highlight w:val="yellow"/>
        </w:rPr>
      </w:pPr>
    </w:p>
    <w:p w14:paraId="1ED8718F" w14:textId="77777777" w:rsidP="007D11A3" w:rsidR="00432BAA" w:rsidRDefault="00432BAA" w:rsidRPr="00442D7B">
      <w:pPr>
        <w:spacing w:after="0"/>
        <w:ind w:left="1843"/>
        <w:jc w:val="both"/>
        <w:rPr>
          <w:rFonts w:ascii="Times New Roman" w:cs="Times New Roman" w:hAnsi="Times New Roman"/>
          <w:color w:themeColor="text1" w:val="000000"/>
          <w:highlight w:val="yellow"/>
        </w:rPr>
      </w:pPr>
    </w:p>
    <w:p w14:paraId="2580B927" w14:textId="171DD170" w:rsidP="007D11A3" w:rsidR="0037657C" w:rsidRDefault="00C80820" w:rsidRPr="00442D7B">
      <w:pPr>
        <w:spacing w:after="0" w:line="240" w:lineRule="auto"/>
        <w:ind w:firstLine="281" w:left="2551"/>
        <w:jc w:val="both"/>
        <w:rPr>
          <w:rFonts w:ascii="Times New Roman" w:cs="Times New Roman" w:hAnsi="Times New Roman"/>
          <w:bCs/>
          <w:color w:themeColor="text1" w:val="000000"/>
        </w:rPr>
      </w:pPr>
      <w:bookmarkStart w:id="6" w:name="_Hlk85979603"/>
      <w:r w:rsidRPr="00442D7B">
        <w:rPr>
          <w:rFonts w:ascii="Times New Roman" w:cs="Times New Roman" w:hAnsi="Times New Roman"/>
          <w:bCs/>
          <w:color w:themeColor="text1" w:val="000000"/>
          <w:u w:val="single"/>
        </w:rPr>
        <w:t>c</w:t>
      </w:r>
      <w:r w:rsidR="004E501D" w:rsidRPr="00442D7B">
        <w:rPr>
          <w:rFonts w:ascii="Times New Roman" w:cs="Times New Roman" w:hAnsi="Times New Roman"/>
          <w:bCs/>
          <w:color w:themeColor="text1" w:val="000000"/>
          <w:u w:val="single"/>
        </w:rPr>
        <w:t>.</w:t>
      </w:r>
      <w:r w:rsidR="006904A6" w:rsidRPr="00442D7B">
        <w:rPr>
          <w:rFonts w:ascii="Times New Roman" w:cs="Times New Roman" w:hAnsi="Times New Roman"/>
          <w:bCs/>
          <w:color w:themeColor="text1" w:val="000000"/>
          <w:u w:val="single"/>
        </w:rPr>
        <w:t>10. Caractéristiques principales des conventions individuelles</w:t>
      </w:r>
      <w:r w:rsidR="00E9294A" w:rsidRPr="00442D7B">
        <w:rPr>
          <w:rFonts w:ascii="Times New Roman" w:cs="Times New Roman" w:hAnsi="Times New Roman"/>
          <w:bCs/>
          <w:color w:themeColor="text1" w:val="000000"/>
        </w:rPr>
        <w:t> :</w:t>
      </w:r>
    </w:p>
    <w:bookmarkEnd w:id="6"/>
    <w:p w14:paraId="564BD65F" w14:textId="77777777" w:rsidP="007D11A3" w:rsidR="0037657C" w:rsidRDefault="0037657C" w:rsidRPr="00442D7B">
      <w:pPr>
        <w:spacing w:after="0"/>
        <w:jc w:val="both"/>
        <w:rPr>
          <w:rFonts w:ascii="Times New Roman" w:cs="Times New Roman" w:hAnsi="Times New Roman"/>
          <w:color w:themeColor="text1" w:val="000000"/>
          <w:highlight w:val="yellow"/>
        </w:rPr>
      </w:pPr>
    </w:p>
    <w:p w14:paraId="366BE61C" w14:textId="2F76EC98" w:rsidP="007D11A3" w:rsidR="0037657C" w:rsidRDefault="000C408D"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 xml:space="preserve">Il est rappelé que </w:t>
      </w:r>
      <w:r w:rsidR="0037657C" w:rsidRPr="00442D7B">
        <w:rPr>
          <w:rFonts w:ascii="Times New Roman" w:cs="Times New Roman" w:eastAsia="Arial" w:hAnsi="Times New Roman"/>
          <w:color w:themeColor="text1" w:val="000000"/>
          <w:lang w:val="fr-CH"/>
        </w:rPr>
        <w:t>la mise en œuvre du forfait en jours sur l’année doit faire l’objet d’une convention individuelle écrite avec le salarié.</w:t>
      </w:r>
    </w:p>
    <w:p w14:paraId="646793B7" w14:textId="77777777" w:rsidP="007D11A3" w:rsidR="0037657C" w:rsidRDefault="0037657C" w:rsidRPr="00442D7B">
      <w:pPr>
        <w:spacing w:after="0" w:line="276" w:lineRule="auto"/>
        <w:jc w:val="both"/>
        <w:rPr>
          <w:rFonts w:ascii="Times New Roman" w:cs="Times New Roman" w:eastAsia="Arial" w:hAnsi="Times New Roman"/>
          <w:color w:themeColor="text1" w:val="000000"/>
          <w:lang w:val="fr-CH"/>
        </w:rPr>
      </w:pPr>
      <w:r w:rsidRPr="00442D7B">
        <w:rPr>
          <w:rFonts w:ascii="Times New Roman" w:cs="Times New Roman" w:eastAsia="Arial" w:hAnsi="Times New Roman"/>
          <w:color w:themeColor="text1" w:val="000000"/>
          <w:lang w:val="fr-CH"/>
        </w:rPr>
        <w:t>Cette convention précisera, notamment :</w:t>
      </w:r>
    </w:p>
    <w:p w14:paraId="4F3947C2" w14:textId="77777777" w:rsidP="007D11A3" w:rsidR="00EB3B30" w:rsidRDefault="00EB3B30" w:rsidRPr="00442D7B">
      <w:pPr>
        <w:spacing w:after="0" w:line="276" w:lineRule="auto"/>
        <w:jc w:val="both"/>
        <w:rPr>
          <w:rFonts w:ascii="Times New Roman" w:cs="Times New Roman" w:eastAsia="Arial" w:hAnsi="Times New Roman"/>
          <w:color w:themeColor="text1" w:val="000000"/>
          <w:lang w:val="fr-CH"/>
        </w:rPr>
      </w:pPr>
    </w:p>
    <w:p w14:paraId="7002F169" w14:textId="68D130F1" w:rsidP="007D11A3" w:rsidR="0037657C" w:rsidRDefault="000C408D" w:rsidRPr="00442D7B">
      <w:pPr>
        <w:pStyle w:val="Pieddepage"/>
        <w:tabs>
          <w:tab w:pos="284" w:val="left"/>
        </w:tabs>
        <w:spacing w:line="260" w:lineRule="atLeast"/>
        <w:ind w:left="720"/>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 </w:t>
      </w:r>
      <w:r w:rsidR="0037657C" w:rsidRPr="00442D7B">
        <w:rPr>
          <w:rFonts w:ascii="Times New Roman" w:cs="Times New Roman" w:hAnsi="Times New Roman"/>
          <w:color w:themeColor="text1" w:val="000000"/>
        </w:rPr>
        <w:t>le nombre de jours,</w:t>
      </w:r>
    </w:p>
    <w:p w14:paraId="1569A5AF" w14:textId="04DD2A44" w:rsidP="007D11A3" w:rsidR="000A0548" w:rsidRDefault="000C408D" w:rsidRPr="00442D7B">
      <w:pPr>
        <w:pStyle w:val="Pieddepage"/>
        <w:tabs>
          <w:tab w:pos="284" w:val="left"/>
        </w:tabs>
        <w:spacing w:line="260" w:lineRule="atLeast"/>
        <w:ind w:left="720"/>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 </w:t>
      </w:r>
      <w:r w:rsidR="0037657C" w:rsidRPr="00442D7B">
        <w:rPr>
          <w:rFonts w:ascii="Times New Roman" w:cs="Times New Roman" w:hAnsi="Times New Roman"/>
          <w:color w:themeColor="text1" w:val="000000"/>
        </w:rPr>
        <w:t>le droit pour le salarié à renoncer, avec l’accord de l’employeur, à des jours de repos</w:t>
      </w:r>
      <w:r w:rsidR="00B65BFB" w:rsidRPr="00442D7B">
        <w:rPr>
          <w:rFonts w:ascii="Times New Roman" w:cs="Times New Roman" w:hAnsi="Times New Roman"/>
          <w:color w:themeColor="text1" w:val="000000"/>
        </w:rPr>
        <w:t>,</w:t>
      </w:r>
    </w:p>
    <w:p w14:paraId="1D662FA9" w14:textId="2AE4B6C5" w:rsidP="007D11A3" w:rsidR="0037657C" w:rsidRDefault="000A0548" w:rsidRPr="00442D7B">
      <w:pPr>
        <w:pStyle w:val="Pieddepage"/>
        <w:tabs>
          <w:tab w:pos="284" w:val="left"/>
        </w:tabs>
        <w:spacing w:line="260" w:lineRule="atLeast"/>
        <w:ind w:left="720"/>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 </w:t>
      </w:r>
      <w:r w:rsidR="000C408D" w:rsidRPr="00442D7B">
        <w:rPr>
          <w:rFonts w:ascii="Times New Roman" w:cs="Times New Roman" w:hAnsi="Times New Roman"/>
          <w:color w:themeColor="text1" w:val="000000"/>
        </w:rPr>
        <w:t>que le</w:t>
      </w:r>
      <w:r w:rsidR="0037657C" w:rsidRPr="00442D7B">
        <w:rPr>
          <w:rFonts w:ascii="Times New Roman" w:cs="Times New Roman" w:hAnsi="Times New Roman"/>
          <w:color w:themeColor="text1" w:val="000000"/>
        </w:rPr>
        <w:t xml:space="preserve"> salarié n’est pas soumis à la durée légale, ou conventionnelle, hebdomadaire, du temps de travail, à la durée quotidienne maximale </w:t>
      </w:r>
      <w:r w:rsidRPr="00442D7B">
        <w:rPr>
          <w:rFonts w:ascii="Times New Roman" w:cs="Times New Roman" w:hAnsi="Times New Roman"/>
          <w:color w:themeColor="text1" w:val="000000"/>
        </w:rPr>
        <w:t>légale</w:t>
      </w:r>
      <w:r w:rsidR="0037657C" w:rsidRPr="00442D7B">
        <w:rPr>
          <w:rFonts w:ascii="Times New Roman" w:cs="Times New Roman" w:hAnsi="Times New Roman"/>
          <w:color w:themeColor="text1" w:val="000000"/>
        </w:rPr>
        <w:t xml:space="preserve">, aux durées hebdomadaires maximales de travail </w:t>
      </w:r>
      <w:r w:rsidRPr="00442D7B">
        <w:rPr>
          <w:rFonts w:ascii="Times New Roman" w:cs="Times New Roman" w:hAnsi="Times New Roman"/>
          <w:color w:themeColor="text1" w:val="000000"/>
        </w:rPr>
        <w:t>légales</w:t>
      </w:r>
      <w:r w:rsidR="00E9294A" w:rsidRPr="00442D7B">
        <w:rPr>
          <w:rFonts w:ascii="Times New Roman" w:cs="Times New Roman" w:hAnsi="Times New Roman"/>
          <w:color w:themeColor="text1" w:val="000000"/>
        </w:rPr>
        <w:t>,</w:t>
      </w:r>
    </w:p>
    <w:p w14:paraId="5187075C" w14:textId="38D1ADAD" w:rsidP="007D11A3" w:rsidR="00835A86" w:rsidRDefault="000C408D" w:rsidRPr="00442D7B">
      <w:pPr>
        <w:pStyle w:val="Pieddepage"/>
        <w:tabs>
          <w:tab w:pos="284" w:val="left"/>
        </w:tabs>
        <w:spacing w:line="260" w:lineRule="atLeast"/>
        <w:ind w:left="720"/>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 </w:t>
      </w:r>
      <w:r w:rsidR="0037657C" w:rsidRPr="00442D7B">
        <w:rPr>
          <w:rFonts w:ascii="Times New Roman" w:cs="Times New Roman" w:hAnsi="Times New Roman"/>
          <w:color w:themeColor="text1" w:val="000000"/>
        </w:rPr>
        <w:t>que le salarié a droit aux respects des temps de re</w:t>
      </w:r>
      <w:r w:rsidR="007D23C8" w:rsidRPr="00442D7B">
        <w:rPr>
          <w:rFonts w:ascii="Times New Roman" w:cs="Times New Roman" w:hAnsi="Times New Roman"/>
          <w:color w:themeColor="text1" w:val="000000"/>
        </w:rPr>
        <w:t>pos quotidien et hebdomadaires.</w:t>
      </w:r>
    </w:p>
    <w:p w14:paraId="55678387" w14:textId="77777777" w:rsidP="007D11A3" w:rsidR="00835A86" w:rsidRDefault="00835A86" w:rsidRPr="00442D7B">
      <w:pPr>
        <w:spacing w:after="0"/>
        <w:jc w:val="both"/>
        <w:rPr>
          <w:rFonts w:ascii="Times New Roman" w:cs="Times New Roman" w:hAnsi="Times New Roman"/>
          <w:color w:themeColor="text1" w:val="000000"/>
          <w:highlight w:val="yellow"/>
        </w:rPr>
      </w:pPr>
    </w:p>
    <w:p w14:paraId="7F2DAA3B" w14:textId="77777777" w:rsidP="007D11A3" w:rsidR="00835A86" w:rsidRDefault="00835A86" w:rsidRPr="00442D7B">
      <w:pPr>
        <w:spacing w:after="0"/>
        <w:jc w:val="both"/>
        <w:rPr>
          <w:rFonts w:ascii="Times New Roman" w:cs="Times New Roman" w:hAnsi="Times New Roman"/>
          <w:color w:themeColor="text1" w:val="000000"/>
          <w:highlight w:val="yellow"/>
        </w:rPr>
      </w:pPr>
    </w:p>
    <w:p w14:paraId="6268677F" w14:textId="30FC8848" w:rsidP="007D11A3" w:rsidR="0037657C" w:rsidRDefault="00C80820" w:rsidRPr="00442D7B">
      <w:pPr>
        <w:spacing w:after="0" w:line="240" w:lineRule="auto"/>
        <w:ind w:firstLine="694" w:left="2138"/>
        <w:jc w:val="both"/>
        <w:rPr>
          <w:rFonts w:ascii="Times New Roman" w:cs="Times New Roman" w:hAnsi="Times New Roman"/>
          <w:bCs/>
          <w:color w:themeColor="text1" w:val="000000"/>
        </w:rPr>
      </w:pPr>
      <w:r w:rsidRPr="00442D7B">
        <w:rPr>
          <w:rFonts w:ascii="Times New Roman" w:cs="Times New Roman" w:hAnsi="Times New Roman"/>
          <w:bCs/>
          <w:color w:themeColor="text1" w:val="000000"/>
          <w:u w:val="single"/>
        </w:rPr>
        <w:t>c</w:t>
      </w:r>
      <w:r w:rsidR="004E501D" w:rsidRPr="00442D7B">
        <w:rPr>
          <w:rFonts w:ascii="Times New Roman" w:cs="Times New Roman" w:hAnsi="Times New Roman"/>
          <w:bCs/>
          <w:color w:themeColor="text1" w:val="000000"/>
          <w:u w:val="single"/>
        </w:rPr>
        <w:t>.</w:t>
      </w:r>
      <w:r w:rsidR="006904A6" w:rsidRPr="00442D7B">
        <w:rPr>
          <w:rFonts w:ascii="Times New Roman" w:cs="Times New Roman" w:hAnsi="Times New Roman"/>
          <w:bCs/>
          <w:color w:themeColor="text1" w:val="000000"/>
          <w:u w:val="single"/>
        </w:rPr>
        <w:t>11. Lissage de la rémunération</w:t>
      </w:r>
      <w:r w:rsidR="00E9294A" w:rsidRPr="00442D7B">
        <w:rPr>
          <w:rFonts w:ascii="Times New Roman" w:cs="Times New Roman" w:hAnsi="Times New Roman"/>
          <w:bCs/>
          <w:color w:themeColor="text1" w:val="000000"/>
        </w:rPr>
        <w:t> :</w:t>
      </w:r>
    </w:p>
    <w:p w14:paraId="5A576CBF" w14:textId="77777777" w:rsidP="007D11A3" w:rsidR="0037657C" w:rsidRDefault="0037657C" w:rsidRPr="00442D7B">
      <w:pPr>
        <w:spacing w:after="0"/>
        <w:jc w:val="both"/>
        <w:rPr>
          <w:rFonts w:ascii="Times New Roman" w:cs="Times New Roman" w:hAnsi="Times New Roman"/>
          <w:color w:themeColor="text1" w:val="000000"/>
          <w:highlight w:val="yellow"/>
        </w:rPr>
      </w:pPr>
    </w:p>
    <w:p w14:paraId="66F3C4A9" w14:textId="77777777" w:rsidP="007D11A3" w:rsidR="0037657C" w:rsidRDefault="0037657C" w:rsidRPr="00442D7B">
      <w:pPr>
        <w:spacing w:after="0"/>
        <w:ind w:right="-62"/>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La convention de forfait ou le contrat de travail mentionnera une </w:t>
      </w:r>
      <w:r w:rsidRPr="00442D7B">
        <w:rPr>
          <w:rFonts w:ascii="Times New Roman" w:cs="Times New Roman" w:hAnsi="Times New Roman"/>
          <w:b/>
          <w:bCs/>
          <w:color w:themeColor="text1" w:val="000000"/>
        </w:rPr>
        <w:t>rémunération annuelle</w:t>
      </w:r>
      <w:r w:rsidRPr="00442D7B">
        <w:rPr>
          <w:rFonts w:ascii="Times New Roman" w:cs="Times New Roman" w:hAnsi="Times New Roman"/>
          <w:color w:themeColor="text1" w:val="000000"/>
        </w:rPr>
        <w:t xml:space="preserve"> déterminée sur la base de 218 jours, ce nombre correspondant à une année complète de travail d’un salarié justifiant d’un droit intégral à congés payés.</w:t>
      </w:r>
    </w:p>
    <w:p w14:paraId="30CC691A" w14:textId="62E4D281" w:rsidP="007D11A3" w:rsidR="0037657C" w:rsidRDefault="0037657C" w:rsidRPr="00442D7B">
      <w:pPr>
        <w:spacing w:after="0"/>
        <w:ind w:right="-62"/>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Cette rémunération est indépendante du nombre de jours travaillés </w:t>
      </w:r>
      <w:r w:rsidR="000A0548" w:rsidRPr="00442D7B">
        <w:rPr>
          <w:rFonts w:ascii="Times New Roman" w:cs="Times New Roman" w:hAnsi="Times New Roman"/>
          <w:color w:themeColor="text1" w:val="000000"/>
        </w:rPr>
        <w:t>chaque mois</w:t>
      </w:r>
      <w:r w:rsidRPr="00442D7B">
        <w:rPr>
          <w:rFonts w:ascii="Times New Roman" w:cs="Times New Roman" w:hAnsi="Times New Roman"/>
          <w:color w:themeColor="text1" w:val="000000"/>
        </w:rPr>
        <w:t>, sauf départ en cours d’année et absence ne donnant pas droit au maintien de salaire.</w:t>
      </w:r>
    </w:p>
    <w:p w14:paraId="2CE8DEE4" w14:textId="77777777" w:rsidP="007D11A3" w:rsidR="0037657C" w:rsidRDefault="0037657C" w:rsidRPr="00442D7B">
      <w:pPr>
        <w:spacing w:after="0"/>
        <w:ind w:right="-62"/>
        <w:jc w:val="both"/>
        <w:rPr>
          <w:rFonts w:ascii="Times New Roman" w:cs="Times New Roman" w:hAnsi="Times New Roman"/>
          <w:color w:themeColor="text1" w:val="000000"/>
        </w:rPr>
      </w:pPr>
    </w:p>
    <w:p w14:paraId="7CBB9F80" w14:textId="77777777" w:rsidP="007D11A3" w:rsidR="0037657C" w:rsidRDefault="0037657C" w:rsidRPr="00442D7B">
      <w:pPr>
        <w:spacing w:after="0"/>
        <w:ind w:right="-62"/>
        <w:jc w:val="both"/>
        <w:rPr>
          <w:rFonts w:ascii="Times New Roman" w:cs="Times New Roman" w:hAnsi="Times New Roman"/>
          <w:color w:themeColor="text1" w:val="000000"/>
        </w:rPr>
      </w:pPr>
      <w:r w:rsidRPr="00442D7B">
        <w:rPr>
          <w:rFonts w:ascii="Times New Roman" w:cs="Times New Roman" w:hAnsi="Times New Roman"/>
          <w:b/>
          <w:bCs/>
          <w:color w:themeColor="text1" w:val="000000"/>
        </w:rPr>
        <w:t>La rémunération mensuelle</w:t>
      </w:r>
      <w:r w:rsidRPr="00442D7B">
        <w:rPr>
          <w:rFonts w:ascii="Times New Roman" w:cs="Times New Roman" w:hAnsi="Times New Roman"/>
          <w:color w:themeColor="text1" w:val="000000"/>
        </w:rPr>
        <w:t xml:space="preserve"> versée au salarié ayant conclu une convention de forfait jours est lissée sur l’année et est indépendante du nombre de jours travaillés dans le mois, pour un mois complet d’activité.</w:t>
      </w:r>
    </w:p>
    <w:p w14:paraId="44E2E710" w14:textId="77777777" w:rsidP="007D11A3" w:rsidR="0037657C" w:rsidRDefault="0037657C" w:rsidRPr="00442D7B">
      <w:pPr>
        <w:spacing w:after="0"/>
        <w:ind w:right="-62"/>
        <w:jc w:val="both"/>
        <w:rPr>
          <w:rFonts w:ascii="Times New Roman" w:cs="Times New Roman" w:hAnsi="Times New Roman"/>
          <w:color w:themeColor="text1" w:val="000000"/>
        </w:rPr>
      </w:pPr>
    </w:p>
    <w:p w14:paraId="4FC72A80" w14:textId="637F5145" w:rsidP="007D11A3" w:rsidR="0037657C" w:rsidRDefault="0037657C" w:rsidRPr="00442D7B">
      <w:pPr>
        <w:spacing w:after="0"/>
        <w:ind w:right="-62"/>
        <w:jc w:val="both"/>
        <w:rPr>
          <w:rFonts w:ascii="Times New Roman" w:cs="Times New Roman" w:eastAsia="Arial" w:hAnsi="Times New Roman"/>
          <w:color w:themeColor="text1" w:val="000000"/>
          <w:lang w:val="fr-CH"/>
        </w:rPr>
      </w:pPr>
      <w:r w:rsidRPr="00442D7B">
        <w:rPr>
          <w:rFonts w:ascii="Times New Roman" w:cs="Times New Roman" w:hAnsi="Times New Roman"/>
          <w:color w:themeColor="text1" w:val="000000"/>
        </w:rPr>
        <w:t>Cette rémunération est forfaitaire et indépendante du nombre d’heures de travail réellement effectuées. Elle rémunère l’exercice de la mission confiée au salarié concerné.</w:t>
      </w:r>
    </w:p>
    <w:p w14:paraId="26B65A9A" w14:textId="7BDCB26B" w:rsidP="007D11A3" w:rsidR="0037657C" w:rsidRDefault="0037657C" w:rsidRPr="00442D7B">
      <w:pPr>
        <w:spacing w:after="0" w:line="240" w:lineRule="auto"/>
        <w:ind w:right="-62"/>
        <w:jc w:val="both"/>
        <w:rPr>
          <w:rFonts w:ascii="Times New Roman" w:cs="Times New Roman" w:eastAsia="Times New Roman" w:hAnsi="Times New Roman"/>
          <w:color w:themeColor="text1" w:val="000000"/>
          <w:lang w:val="fr-CH"/>
        </w:rPr>
      </w:pPr>
      <w:r w:rsidRPr="00442D7B">
        <w:rPr>
          <w:rFonts w:ascii="Times New Roman" w:cs="Times New Roman" w:eastAsia="Times New Roman" w:hAnsi="Times New Roman"/>
          <w:color w:themeColor="text1" w:val="000000"/>
          <w:lang w:val="fr-CH"/>
        </w:rPr>
        <w:t xml:space="preserve">Le compte individuel de chaque salarié, établi à partir des fiches </w:t>
      </w:r>
      <w:r w:rsidR="000A0548" w:rsidRPr="00442D7B">
        <w:rPr>
          <w:rFonts w:ascii="Times New Roman" w:cs="Times New Roman" w:eastAsia="Times New Roman" w:hAnsi="Times New Roman"/>
          <w:color w:themeColor="text1" w:val="000000"/>
          <w:lang w:val="fr-CH"/>
        </w:rPr>
        <w:t xml:space="preserve">de </w:t>
      </w:r>
      <w:r w:rsidRPr="00442D7B">
        <w:rPr>
          <w:rFonts w:ascii="Times New Roman" w:cs="Times New Roman" w:eastAsia="Times New Roman" w:hAnsi="Times New Roman"/>
          <w:color w:themeColor="text1" w:val="000000"/>
          <w:lang w:val="fr-CH"/>
        </w:rPr>
        <w:t>temps auto-déclaratives, comptabilisera les jours effectivement travaillés.</w:t>
      </w:r>
    </w:p>
    <w:p w14:paraId="3CBE8137" w14:textId="77777777" w:rsidP="007D11A3" w:rsidR="0037657C" w:rsidRDefault="0037657C" w:rsidRPr="00442D7B">
      <w:pPr>
        <w:spacing w:after="0"/>
        <w:ind w:right="-62"/>
        <w:jc w:val="both"/>
        <w:rPr>
          <w:rFonts w:ascii="Times New Roman" w:cs="Times New Roman" w:hAnsi="Times New Roman"/>
          <w:color w:themeColor="text1" w:val="000000"/>
        </w:rPr>
      </w:pPr>
    </w:p>
    <w:p w14:paraId="736FE874" w14:textId="77777777" w:rsidP="007D11A3" w:rsidR="0037657C" w:rsidRDefault="0037657C" w:rsidRPr="00442D7B">
      <w:pPr>
        <w:spacing w:after="0"/>
        <w:jc w:val="both"/>
        <w:rPr>
          <w:rFonts w:ascii="Times New Roman" w:cs="Times New Roman" w:hAnsi="Times New Roman"/>
          <w:color w:themeColor="text1" w:val="000000"/>
        </w:rPr>
      </w:pPr>
    </w:p>
    <w:p w14:paraId="2735A34D" w14:textId="77777777" w:rsidP="007D11A3" w:rsidR="0037657C" w:rsidRDefault="0037657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En cas d’absence non rémunérée, ainsi qu’en cas d’entrée ou de sortie en cours de mois, la rémunération mensuelle du salarié est diminuée à hauteur du salaire journalier correspondant au nombre de jours d’absence sur le mois considéré.</w:t>
      </w:r>
    </w:p>
    <w:p w14:paraId="0F8A421F" w14:textId="77777777" w:rsidP="007D11A3" w:rsidR="0037657C" w:rsidRDefault="0037657C" w:rsidRPr="00442D7B">
      <w:pPr>
        <w:tabs>
          <w:tab w:pos="-1359" w:val="left"/>
          <w:tab w:pos="0" w:val="left"/>
          <w:tab w:pos="849" w:val="left"/>
          <w:tab w:pos="1134" w:val="left"/>
        </w:tabs>
        <w:spacing w:after="0"/>
        <w:jc w:val="both"/>
        <w:rPr>
          <w:rFonts w:ascii="Times New Roman" w:cs="Times New Roman" w:hAnsi="Times New Roman"/>
          <w:color w:themeColor="text1" w:val="000000"/>
          <w:highlight w:val="yellow"/>
          <w:u w:val="single"/>
        </w:rPr>
      </w:pPr>
    </w:p>
    <w:p w14:paraId="46174626" w14:textId="07B8E713" w:rsidP="007D11A3" w:rsidR="0037657C" w:rsidRDefault="00C80820" w:rsidRPr="00442D7B">
      <w:pPr>
        <w:spacing w:after="0" w:line="240" w:lineRule="auto"/>
        <w:ind w:left="2832"/>
        <w:jc w:val="both"/>
        <w:rPr>
          <w:rFonts w:ascii="Times New Roman" w:cs="Times New Roman" w:hAnsi="Times New Roman"/>
          <w:bCs/>
          <w:color w:themeColor="text1" w:val="000000"/>
        </w:rPr>
      </w:pPr>
      <w:r w:rsidRPr="00442D7B">
        <w:rPr>
          <w:rFonts w:ascii="Times New Roman" w:cs="Times New Roman" w:hAnsi="Times New Roman"/>
          <w:bCs/>
          <w:color w:themeColor="text1" w:val="000000"/>
          <w:u w:val="single"/>
        </w:rPr>
        <w:t>c</w:t>
      </w:r>
      <w:r w:rsidR="004E501D" w:rsidRPr="00442D7B">
        <w:rPr>
          <w:rFonts w:ascii="Times New Roman" w:cs="Times New Roman" w:hAnsi="Times New Roman"/>
          <w:bCs/>
          <w:color w:themeColor="text1" w:val="000000"/>
          <w:u w:val="single"/>
        </w:rPr>
        <w:t>.1</w:t>
      </w:r>
      <w:r w:rsidR="006904A6" w:rsidRPr="00442D7B">
        <w:rPr>
          <w:rFonts w:ascii="Times New Roman" w:cs="Times New Roman" w:hAnsi="Times New Roman"/>
          <w:bCs/>
          <w:color w:themeColor="text1" w:val="000000"/>
          <w:u w:val="single"/>
        </w:rPr>
        <w:t>2. Cas des salariés n’ayant pas travaillé une période annuelle complète</w:t>
      </w:r>
      <w:r w:rsidR="00BB4798" w:rsidRPr="00442D7B">
        <w:rPr>
          <w:rFonts w:ascii="Times New Roman" w:cs="Times New Roman" w:hAnsi="Times New Roman"/>
          <w:bCs/>
          <w:color w:themeColor="text1" w:val="000000"/>
        </w:rPr>
        <w:t> :</w:t>
      </w:r>
    </w:p>
    <w:p w14:paraId="3D7DF6B0" w14:textId="77777777" w:rsidP="007D11A3" w:rsidR="006904A6" w:rsidRDefault="006904A6" w:rsidRPr="00442D7B">
      <w:pPr>
        <w:spacing w:after="0" w:line="240" w:lineRule="auto"/>
        <w:jc w:val="both"/>
        <w:rPr>
          <w:rFonts w:ascii="Times New Roman" w:cs="Times New Roman" w:hAnsi="Times New Roman"/>
          <w:bCs/>
          <w:color w:themeColor="text1" w:val="000000"/>
        </w:rPr>
      </w:pPr>
    </w:p>
    <w:p w14:paraId="35BA3047" w14:textId="70D97EDD" w:rsidP="007D11A3" w:rsidR="00CC658D" w:rsidRDefault="0037657C" w:rsidRPr="00442D7B">
      <w:pPr>
        <w:spacing w:after="0"/>
        <w:jc w:val="both"/>
        <w:rPr>
          <w:rFonts w:ascii="Times New Roman" w:cs="Times New Roman" w:hAnsi="Times New Roman"/>
          <w:bCs/>
          <w:color w:themeColor="text1" w:val="000000"/>
        </w:rPr>
      </w:pPr>
      <w:r w:rsidRPr="00442D7B">
        <w:rPr>
          <w:rFonts w:ascii="Times New Roman" w:cs="Times New Roman" w:hAnsi="Times New Roman"/>
          <w:bCs/>
          <w:color w:themeColor="text1" w:val="000000"/>
        </w:rPr>
        <w:t xml:space="preserve">Dans le cas d’une année incomplète, par convention, le nombre de jours de repos accordé au salarié (déterminant par conséquent le nombre de jours à travailler) sera </w:t>
      </w:r>
      <w:r w:rsidR="00CC658D" w:rsidRPr="00442D7B">
        <w:rPr>
          <w:rFonts w:ascii="Times New Roman" w:cs="Times New Roman" w:hAnsi="Times New Roman"/>
          <w:bCs/>
          <w:color w:themeColor="text1" w:val="000000"/>
        </w:rPr>
        <w:t xml:space="preserve">déterminé par application du tableau de référence présenté en </w:t>
      </w:r>
      <w:r w:rsidR="008B5D50" w:rsidRPr="00442D7B">
        <w:rPr>
          <w:rFonts w:ascii="Times New Roman" w:cs="Times New Roman" w:hAnsi="Times New Roman"/>
          <w:bCs/>
          <w:color w:themeColor="text1" w:val="000000"/>
        </w:rPr>
        <w:t>c</w:t>
      </w:r>
      <w:r w:rsidR="00CC658D" w:rsidRPr="00442D7B">
        <w:rPr>
          <w:rFonts w:ascii="Times New Roman" w:cs="Times New Roman" w:hAnsi="Times New Roman"/>
          <w:bCs/>
          <w:color w:themeColor="text1" w:val="000000"/>
        </w:rPr>
        <w:t>) 2 en fonction du nombre de jours travaillés.</w:t>
      </w:r>
    </w:p>
    <w:p w14:paraId="3BF79DFD" w14:textId="77777777" w:rsidP="007D11A3" w:rsidR="003240F8" w:rsidRDefault="003240F8" w:rsidRPr="00442D7B">
      <w:pPr>
        <w:tabs>
          <w:tab w:pos="1575" w:val="left"/>
        </w:tabs>
        <w:spacing w:after="0"/>
        <w:jc w:val="both"/>
        <w:rPr>
          <w:rFonts w:ascii="Times New Roman" w:cs="Times New Roman" w:hAnsi="Times New Roman"/>
          <w:bCs/>
          <w:color w:themeColor="text1" w:val="000000"/>
        </w:rPr>
      </w:pPr>
    </w:p>
    <w:p w14:paraId="2D98CED4" w14:textId="77777777" w:rsidP="007D11A3" w:rsidR="0037657C" w:rsidRDefault="0037657C" w:rsidRPr="00442D7B">
      <w:pPr>
        <w:tabs>
          <w:tab w:pos="-1359" w:val="left"/>
          <w:tab w:pos="0" w:val="left"/>
          <w:tab w:pos="339" w:val="left"/>
          <w:tab w:pos="567" w:val="left"/>
          <w:tab w:pos="849" w:val="left"/>
        </w:tabs>
        <w:spacing w:after="0"/>
        <w:jc w:val="both"/>
        <w:rPr>
          <w:rFonts w:ascii="Times New Roman" w:cs="Times New Roman" w:hAnsi="Times New Roman"/>
          <w:color w:themeColor="text1" w:val="000000"/>
        </w:rPr>
      </w:pPr>
    </w:p>
    <w:p w14:paraId="5A437740" w14:textId="45C1FF26" w:rsidP="007D11A3" w:rsidR="0037657C" w:rsidRDefault="0037657C" w:rsidRPr="00442D7B">
      <w:pPr>
        <w:spacing w:after="0"/>
        <w:jc w:val="both"/>
        <w:rPr>
          <w:rFonts w:ascii="Times New Roman" w:cs="Times New Roman" w:eastAsia="Arial Unicode MS" w:hAnsi="Times New Roman"/>
          <w:b/>
          <w:color w:themeColor="text1" w:val="000000"/>
          <w:lang w:eastAsia="zh-CN"/>
        </w:rPr>
      </w:pPr>
      <w:r w:rsidRPr="00442D7B">
        <w:rPr>
          <w:rFonts w:ascii="Times New Roman" w:cs="Times New Roman" w:hAnsi="Times New Roman"/>
          <w:b/>
          <w:color w:themeColor="text1" w:val="000000"/>
          <w:u w:val="single"/>
          <w:lang w:eastAsia="zh-CN"/>
        </w:rPr>
        <w:t>Incidences des absences</w:t>
      </w:r>
      <w:r w:rsidR="00BB4798" w:rsidRPr="00442D7B">
        <w:rPr>
          <w:rFonts w:ascii="Times New Roman" w:cs="Times New Roman" w:hAnsi="Times New Roman"/>
          <w:b/>
          <w:color w:themeColor="text1" w:val="000000"/>
          <w:lang w:eastAsia="zh-CN"/>
        </w:rPr>
        <w:t> :</w:t>
      </w:r>
    </w:p>
    <w:p w14:paraId="6942C317" w14:textId="77777777" w:rsidP="007D11A3" w:rsidR="0037657C" w:rsidRDefault="0037657C" w:rsidRPr="00442D7B">
      <w:pPr>
        <w:spacing w:after="0"/>
        <w:jc w:val="both"/>
        <w:rPr>
          <w:rFonts w:ascii="Times New Roman" w:cs="Times New Roman" w:hAnsi="Times New Roman"/>
          <w:b/>
          <w:color w:themeColor="text1" w:val="000000"/>
          <w:lang w:eastAsia="zh-CN"/>
        </w:rPr>
      </w:pPr>
    </w:p>
    <w:p w14:paraId="41433853" w14:textId="7D0B9C71" w:rsidP="007D11A3" w:rsidR="0037657C" w:rsidRDefault="0037657C" w:rsidRPr="00442D7B">
      <w:pPr>
        <w:spacing w:after="0"/>
        <w:jc w:val="both"/>
        <w:rPr>
          <w:rFonts w:ascii="Times New Roman" w:cs="Times New Roman" w:hAnsi="Times New Roman"/>
          <w:b/>
          <w:color w:themeColor="text1" w:val="000000"/>
          <w:u w:val="single"/>
          <w:lang w:eastAsia="zh-CN"/>
        </w:rPr>
      </w:pPr>
      <w:r w:rsidRPr="00442D7B">
        <w:rPr>
          <w:rFonts w:ascii="Times New Roman" w:cs="Times New Roman" w:hAnsi="Times New Roman"/>
          <w:b/>
          <w:color w:themeColor="text1" w:val="000000"/>
          <w:u w:val="single"/>
          <w:lang w:eastAsia="zh-CN"/>
        </w:rPr>
        <w:t>Incidences des absences en termes de jours travaillés sur la période de référence</w:t>
      </w:r>
      <w:r w:rsidR="00717C15" w:rsidRPr="00442D7B">
        <w:rPr>
          <w:rFonts w:ascii="Times New Roman" w:cs="Times New Roman" w:hAnsi="Times New Roman"/>
          <w:b/>
          <w:color w:themeColor="text1" w:val="000000"/>
          <w:lang w:eastAsia="zh-CN"/>
        </w:rPr>
        <w:t> :</w:t>
      </w:r>
    </w:p>
    <w:p w14:paraId="4AD4A25E" w14:textId="7F6C8031" w:rsidP="007D11A3" w:rsidR="0037657C" w:rsidRDefault="0037657C" w:rsidRPr="00442D7B">
      <w:pPr>
        <w:spacing w:after="0"/>
        <w:jc w:val="both"/>
        <w:rPr>
          <w:rFonts w:ascii="Times New Roman" w:cs="Times New Roman" w:hAnsi="Times New Roman"/>
          <w:color w:themeColor="text1" w:val="000000"/>
          <w:lang w:eastAsia="zh-CN"/>
        </w:rPr>
      </w:pPr>
      <w:r w:rsidRPr="00442D7B">
        <w:rPr>
          <w:rFonts w:ascii="Times New Roman" w:cs="Times New Roman" w:hAnsi="Times New Roman"/>
          <w:color w:themeColor="text1" w:val="000000"/>
          <w:lang w:eastAsia="zh-CN"/>
        </w:rPr>
        <w:t>Les jours d’absences justifiées et le cas échéant autorisées (congés pour événements familiaux, maladie, maternité</w:t>
      </w:r>
      <w:r w:rsidR="00BB4798" w:rsidRPr="00442D7B">
        <w:rPr>
          <w:rFonts w:ascii="Times New Roman" w:cs="Times New Roman" w:hAnsi="Times New Roman"/>
          <w:color w:themeColor="text1" w:val="000000"/>
          <w:lang w:eastAsia="zh-CN"/>
        </w:rPr>
        <w:t>,</w:t>
      </w:r>
      <w:r w:rsidRPr="00442D7B">
        <w:rPr>
          <w:rFonts w:ascii="Times New Roman" w:cs="Times New Roman" w:hAnsi="Times New Roman"/>
          <w:color w:themeColor="text1" w:val="000000"/>
          <w:lang w:eastAsia="zh-CN"/>
        </w:rPr>
        <w:t xml:space="preserve"> etc..) sont déduits du nombre de jours annuel de travail que doit effectuer le salarié au titre de son forfait en jours.</w:t>
      </w:r>
    </w:p>
    <w:p w14:paraId="5A65BE4C" w14:textId="77777777" w:rsidP="007D11A3" w:rsidR="0037657C" w:rsidRDefault="0037657C" w:rsidRPr="00442D7B">
      <w:pPr>
        <w:spacing w:after="0"/>
        <w:jc w:val="both"/>
        <w:rPr>
          <w:rFonts w:ascii="Times New Roman" w:cs="Times New Roman" w:hAnsi="Times New Roman"/>
          <w:color w:themeColor="text1" w:val="000000"/>
          <w:lang w:eastAsia="zh-CN"/>
        </w:rPr>
      </w:pPr>
    </w:p>
    <w:p w14:paraId="0C4254C3" w14:textId="77777777" w:rsidP="007D11A3" w:rsidR="0037657C" w:rsidRDefault="0037657C" w:rsidRPr="00442D7B">
      <w:pPr>
        <w:spacing w:after="0"/>
        <w:jc w:val="both"/>
        <w:rPr>
          <w:rFonts w:ascii="Times New Roman" w:cs="Times New Roman" w:hAnsi="Times New Roman"/>
          <w:color w:themeColor="text1" w:val="000000"/>
          <w:lang w:eastAsia="zh-CN"/>
        </w:rPr>
      </w:pPr>
      <w:r w:rsidRPr="00442D7B">
        <w:rPr>
          <w:rFonts w:ascii="Times New Roman" w:cs="Times New Roman" w:hAnsi="Times New Roman"/>
          <w:color w:themeColor="text1" w:val="000000"/>
          <w:lang w:eastAsia="zh-CN"/>
        </w:rPr>
        <w:t>Ainsi à titre d’illustration, un salarié absent (absence justifiée) sur l’année sur une période de 4 mois (soit en moyenne 87 jours ouvrés) son forfait sera réduit du nombre de jours d’absences justifiées soit en l’espèce 87 jours.</w:t>
      </w:r>
    </w:p>
    <w:p w14:paraId="67BA6693" w14:textId="77777777" w:rsidP="007D11A3" w:rsidR="0037657C" w:rsidRDefault="0037657C" w:rsidRPr="00442D7B">
      <w:pPr>
        <w:spacing w:after="0"/>
        <w:jc w:val="both"/>
        <w:rPr>
          <w:rFonts w:ascii="Times New Roman" w:cs="Times New Roman" w:hAnsi="Times New Roman"/>
          <w:color w:themeColor="text1" w:val="000000"/>
          <w:lang w:eastAsia="zh-CN"/>
        </w:rPr>
      </w:pPr>
    </w:p>
    <w:p w14:paraId="74FDF5E8" w14:textId="5CCF3F12" w:rsidP="007D11A3" w:rsidR="0037657C" w:rsidRDefault="0037657C" w:rsidRPr="00442D7B">
      <w:pPr>
        <w:spacing w:after="0"/>
        <w:jc w:val="both"/>
        <w:rPr>
          <w:rFonts w:ascii="Times New Roman" w:cs="Times New Roman" w:hAnsi="Times New Roman"/>
          <w:color w:themeColor="text1" w:val="000000"/>
          <w:lang w:eastAsia="zh-CN"/>
        </w:rPr>
      </w:pPr>
      <w:r w:rsidRPr="00442D7B">
        <w:rPr>
          <w:rFonts w:ascii="Times New Roman" w:cs="Times New Roman" w:hAnsi="Times New Roman"/>
          <w:color w:themeColor="text1" w:val="000000"/>
          <w:lang w:eastAsia="zh-CN"/>
        </w:rPr>
        <w:t>Le salarié sera redevable au titre de l’année de 131 jours de travail</w:t>
      </w:r>
      <w:r w:rsidR="00BB4798" w:rsidRPr="00442D7B">
        <w:rPr>
          <w:rFonts w:ascii="Times New Roman" w:cs="Times New Roman" w:hAnsi="Times New Roman"/>
          <w:color w:themeColor="text1" w:val="000000"/>
          <w:lang w:eastAsia="zh-CN"/>
        </w:rPr>
        <w:t xml:space="preserve"> </w:t>
      </w:r>
      <w:r w:rsidR="00BB4798" w:rsidRPr="00442D7B">
        <w:rPr>
          <w:rFonts w:ascii="Times New Roman" w:cs="Times New Roman" w:hAnsi="Times New Roman"/>
          <w:i/>
          <w:iCs/>
          <w:color w:themeColor="text1" w:val="000000"/>
          <w:lang w:eastAsia="zh-CN"/>
        </w:rPr>
        <w:t>(218-87 = 131 jours)</w:t>
      </w:r>
    </w:p>
    <w:p w14:paraId="3692FAE6" w14:textId="77777777" w:rsidP="007D11A3" w:rsidR="0037657C" w:rsidRDefault="0037657C" w:rsidRPr="00442D7B">
      <w:pPr>
        <w:spacing w:after="0"/>
        <w:jc w:val="both"/>
        <w:rPr>
          <w:rFonts w:ascii="Times New Roman" w:cs="Times New Roman" w:eastAsia="Arial Unicode MS" w:hAnsi="Times New Roman"/>
          <w:b/>
          <w:color w:themeColor="text1" w:val="000000"/>
          <w:lang w:eastAsia="zh-CN"/>
        </w:rPr>
      </w:pPr>
    </w:p>
    <w:p w14:paraId="3FB019BA" w14:textId="23B856CE" w:rsidP="007D11A3" w:rsidR="0037657C" w:rsidRDefault="0037657C" w:rsidRPr="00442D7B">
      <w:pPr>
        <w:spacing w:after="0"/>
        <w:jc w:val="both"/>
        <w:rPr>
          <w:rFonts w:ascii="Times New Roman" w:cs="Times New Roman" w:hAnsi="Times New Roman"/>
          <w:b/>
          <w:color w:themeColor="text1" w:val="000000"/>
          <w:u w:val="single"/>
          <w:lang w:eastAsia="zh-CN"/>
        </w:rPr>
      </w:pPr>
      <w:r w:rsidRPr="00442D7B">
        <w:rPr>
          <w:rFonts w:ascii="Times New Roman" w:cs="Times New Roman" w:hAnsi="Times New Roman"/>
          <w:b/>
          <w:color w:themeColor="text1" w:val="000000"/>
          <w:u w:val="single"/>
          <w:lang w:eastAsia="zh-CN"/>
        </w:rPr>
        <w:t>Incidences des absences en termes de retenue sur salaire</w:t>
      </w:r>
      <w:r w:rsidR="00717C15" w:rsidRPr="00442D7B">
        <w:rPr>
          <w:rFonts w:ascii="Times New Roman" w:cs="Times New Roman" w:hAnsi="Times New Roman"/>
          <w:b/>
          <w:color w:themeColor="text1" w:val="000000"/>
          <w:lang w:eastAsia="zh-CN"/>
        </w:rPr>
        <w:t> :</w:t>
      </w:r>
    </w:p>
    <w:p w14:paraId="61D7DC0B" w14:textId="71BEBEFB" w:rsidP="007D11A3" w:rsidR="0037657C" w:rsidRDefault="0037657C" w:rsidRPr="00442D7B">
      <w:pPr>
        <w:spacing w:after="0"/>
        <w:jc w:val="both"/>
        <w:rPr>
          <w:rFonts w:ascii="Times New Roman" w:cs="Times New Roman" w:eastAsia="Arial Unicode MS" w:hAnsi="Times New Roman"/>
          <w:color w:themeColor="text1" w:val="000000"/>
          <w:lang w:eastAsia="zh-CN"/>
        </w:rPr>
      </w:pPr>
      <w:r w:rsidRPr="00442D7B">
        <w:rPr>
          <w:rFonts w:ascii="Times New Roman" w:cs="Times New Roman" w:hAnsi="Times New Roman"/>
          <w:color w:themeColor="text1" w:val="000000"/>
          <w:lang w:eastAsia="zh-CN"/>
        </w:rPr>
        <w:t xml:space="preserve">En cas d’absence </w:t>
      </w:r>
      <w:r w:rsidRPr="00442D7B">
        <w:rPr>
          <w:rFonts w:ascii="Times New Roman" w:cs="Times New Roman" w:eastAsia="Arial Unicode MS" w:hAnsi="Times New Roman"/>
          <w:color w:themeColor="text1" w:val="000000"/>
          <w:lang w:eastAsia="zh-CN"/>
        </w:rPr>
        <w:t xml:space="preserve">non </w:t>
      </w:r>
      <w:r w:rsidRPr="00442D7B">
        <w:rPr>
          <w:rFonts w:ascii="Times New Roman" w:cs="Times New Roman" w:hAnsi="Times New Roman"/>
          <w:color w:themeColor="text1" w:val="000000"/>
          <w:lang w:eastAsia="zh-CN"/>
        </w:rPr>
        <w:t>justifiée</w:t>
      </w:r>
      <w:r w:rsidRPr="00442D7B">
        <w:rPr>
          <w:rFonts w:ascii="Times New Roman" w:cs="Times New Roman" w:eastAsia="Arial Unicode MS" w:hAnsi="Times New Roman"/>
          <w:color w:themeColor="text1" w:val="000000"/>
          <w:lang w:eastAsia="zh-CN"/>
        </w:rPr>
        <w:t xml:space="preserve"> ou d’absence non rémunérée</w:t>
      </w:r>
      <w:r w:rsidRPr="00442D7B">
        <w:rPr>
          <w:rFonts w:ascii="Times New Roman" w:cs="Times New Roman" w:hAnsi="Times New Roman"/>
          <w:color w:themeColor="text1" w:val="000000"/>
          <w:lang w:eastAsia="zh-CN"/>
        </w:rPr>
        <w:t xml:space="preserve">, la déduction journalière sur le bulletin de paye se fera en calculant un salaire journalier </w:t>
      </w:r>
      <w:r w:rsidRPr="00442D7B">
        <w:rPr>
          <w:rFonts w:ascii="Times New Roman" w:cs="Times New Roman" w:eastAsia="Arial Unicode MS" w:hAnsi="Times New Roman"/>
          <w:color w:themeColor="text1" w:val="000000"/>
          <w:lang w:eastAsia="zh-CN"/>
        </w:rPr>
        <w:t>théorique de la manière suivante :</w:t>
      </w:r>
    </w:p>
    <w:p w14:paraId="57BF48E1" w14:textId="77777777" w:rsidP="007D11A3" w:rsidR="00BB4798" w:rsidRDefault="00BB4798" w:rsidRPr="00442D7B">
      <w:pPr>
        <w:spacing w:after="0"/>
        <w:jc w:val="both"/>
        <w:rPr>
          <w:rFonts w:ascii="Times New Roman" w:cs="Times New Roman" w:eastAsia="Arial Unicode MS" w:hAnsi="Times New Roman"/>
          <w:color w:themeColor="text1" w:val="000000"/>
          <w:lang w:eastAsia="zh-CN"/>
        </w:rPr>
      </w:pPr>
      <w:r w:rsidRPr="00442D7B">
        <w:rPr>
          <w:rFonts w:ascii="Times New Roman" w:cs="Times New Roman" w:eastAsia="Arial Unicode MS" w:hAnsi="Times New Roman"/>
          <w:color w:themeColor="text1" w:val="000000"/>
          <w:lang w:eastAsia="zh-CN"/>
        </w:rPr>
        <w:t>Les</w:t>
      </w:r>
      <w:r w:rsidR="0037657C" w:rsidRPr="00442D7B">
        <w:rPr>
          <w:rFonts w:ascii="Times New Roman" w:cs="Times New Roman" w:eastAsia="Arial Unicode MS" w:hAnsi="Times New Roman"/>
          <w:color w:themeColor="text1" w:val="000000"/>
          <w:lang w:eastAsia="zh-CN"/>
        </w:rPr>
        <w:t xml:space="preserve"> parties conviennent de fixer la valeur d’une journée du forfait de la façon suiv</w:t>
      </w:r>
      <w:r w:rsidR="009523C6" w:rsidRPr="00442D7B">
        <w:rPr>
          <w:rFonts w:ascii="Times New Roman" w:cs="Times New Roman" w:eastAsia="Arial Unicode MS" w:hAnsi="Times New Roman"/>
          <w:color w:themeColor="text1" w:val="000000"/>
          <w:lang w:eastAsia="zh-CN"/>
        </w:rPr>
        <w:t>ante :</w:t>
      </w:r>
    </w:p>
    <w:p w14:paraId="31218C48" w14:textId="0B52C73F" w:rsidP="007D11A3" w:rsidR="0037657C" w:rsidRDefault="00BB4798" w:rsidRPr="00442D7B">
      <w:pPr>
        <w:spacing w:after="0"/>
        <w:jc w:val="both"/>
        <w:rPr>
          <w:rFonts w:ascii="Times New Roman" w:cs="Times New Roman" w:eastAsia="Arial Unicode MS" w:hAnsi="Times New Roman"/>
          <w:b/>
          <w:bCs/>
          <w:color w:themeColor="text1" w:val="000000"/>
          <w:lang w:eastAsia="zh-CN"/>
        </w:rPr>
      </w:pPr>
      <w:r w:rsidRPr="00442D7B">
        <w:rPr>
          <w:rFonts w:ascii="Times New Roman" w:cs="Times New Roman" w:eastAsia="Arial Unicode MS" w:hAnsi="Times New Roman"/>
          <w:b/>
          <w:bCs/>
          <w:color w:themeColor="text1" w:val="000000"/>
          <w:lang w:eastAsia="zh-CN"/>
        </w:rPr>
        <w:t>(Salaire</w:t>
      </w:r>
      <w:r w:rsidR="009523C6" w:rsidRPr="00442D7B">
        <w:rPr>
          <w:rFonts w:ascii="Times New Roman" w:cs="Times New Roman" w:eastAsia="Arial Unicode MS" w:hAnsi="Times New Roman"/>
          <w:b/>
          <w:bCs/>
          <w:color w:themeColor="text1" w:val="000000"/>
          <w:lang w:eastAsia="zh-CN"/>
        </w:rPr>
        <w:t xml:space="preserve"> réel mensuel / 21.67</w:t>
      </w:r>
      <w:r w:rsidRPr="00442D7B">
        <w:rPr>
          <w:rFonts w:ascii="Times New Roman" w:cs="Times New Roman" w:eastAsia="Arial Unicode MS" w:hAnsi="Times New Roman"/>
          <w:b/>
          <w:bCs/>
          <w:color w:themeColor="text1" w:val="000000"/>
          <w:lang w:eastAsia="zh-CN"/>
        </w:rPr>
        <w:t>)</w:t>
      </w:r>
    </w:p>
    <w:p w14:paraId="6F0F6A6A" w14:textId="77777777" w:rsidP="007D11A3" w:rsidR="0037657C" w:rsidRDefault="0037657C" w:rsidRPr="00442D7B">
      <w:pPr>
        <w:spacing w:after="0"/>
        <w:jc w:val="both"/>
        <w:rPr>
          <w:rFonts w:ascii="Times New Roman" w:cs="Times New Roman" w:eastAsia="Arial Unicode MS" w:hAnsi="Times New Roman"/>
          <w:color w:themeColor="text1" w:val="000000"/>
          <w:lang w:eastAsia="zh-CN"/>
        </w:rPr>
      </w:pPr>
    </w:p>
    <w:p w14:paraId="78F038FE" w14:textId="3DB1A110" w:rsidP="007D11A3" w:rsidR="009523C6" w:rsidRDefault="0037657C" w:rsidRPr="00442D7B">
      <w:pPr>
        <w:spacing w:after="0"/>
        <w:jc w:val="both"/>
        <w:rPr>
          <w:rFonts w:ascii="Times New Roman" w:cs="Times New Roman" w:eastAsia="Arial Unicode MS" w:hAnsi="Times New Roman"/>
          <w:color w:themeColor="text1" w:val="000000"/>
          <w:lang w:eastAsia="zh-CN"/>
        </w:rPr>
      </w:pPr>
      <w:r w:rsidRPr="00442D7B">
        <w:rPr>
          <w:rFonts w:ascii="Times New Roman" w:cs="Times New Roman" w:eastAsia="Arial Unicode MS" w:hAnsi="Times New Roman"/>
          <w:color w:themeColor="text1" w:val="000000"/>
          <w:lang w:eastAsia="zh-CN"/>
        </w:rPr>
        <w:t>Il est précisé que le salaire réel mensuel correspond à la rémunération à laquelle le salarié peut prétendre pour un mois de travail complet. C’est le calcul mentionné ci-dessus qui sera opéré pour déterminer les retenues en cas de suspension du contrat de travail.</w:t>
      </w:r>
    </w:p>
    <w:p w14:paraId="140327E2" w14:textId="77777777" w:rsidP="007D11A3" w:rsidR="008C40C4" w:rsidRDefault="008C40C4" w:rsidRPr="00442D7B">
      <w:pPr>
        <w:jc w:val="both"/>
        <w:rPr>
          <w:rFonts w:ascii="Times New Roman" w:cs="Times New Roman" w:eastAsia="Arial Unicode MS" w:hAnsi="Times New Roman"/>
          <w:color w:themeColor="text1" w:val="000000"/>
          <w:lang w:eastAsia="zh-CN"/>
        </w:rPr>
      </w:pPr>
    </w:p>
    <w:p w14:paraId="69448AAB" w14:textId="7C4FE1CF" w:rsidP="007D11A3" w:rsidR="006904A6" w:rsidRDefault="006B7F29" w:rsidRPr="00442D7B">
      <w:pPr>
        <w:pStyle w:val="Paragraphedeliste"/>
        <w:numPr>
          <w:ilvl w:val="0"/>
          <w:numId w:val="52"/>
        </w:numPr>
        <w:spacing w:after="0"/>
        <w:jc w:val="both"/>
        <w:rPr>
          <w:rFonts w:ascii="Times New Roman" w:eastAsia="Arial Unicode MS" w:hAnsi="Times New Roman"/>
          <w:color w:themeColor="text1" w:val="000000"/>
          <w:lang w:eastAsia="zh-CN"/>
        </w:rPr>
      </w:pPr>
      <w:r w:rsidRPr="00442D7B">
        <w:rPr>
          <w:rFonts w:ascii="Times New Roman" w:hAnsi="Times New Roman"/>
          <w:b/>
          <w:smallCaps/>
          <w:color w:themeColor="text1" w:val="000000"/>
          <w:sz w:val="32"/>
          <w:u w:val="single"/>
        </w:rPr>
        <w:t xml:space="preserve">DISPOSITIONS RELATIVES AUX </w:t>
      </w:r>
      <w:r w:rsidR="005119CD" w:rsidRPr="00442D7B">
        <w:rPr>
          <w:rFonts w:ascii="Times New Roman" w:hAnsi="Times New Roman"/>
          <w:b/>
          <w:smallCaps/>
          <w:color w:themeColor="text1" w:val="000000"/>
          <w:sz w:val="32"/>
          <w:u w:val="single"/>
        </w:rPr>
        <w:t>HEURES SUPPL</w:t>
      </w:r>
      <w:r w:rsidR="00BB4798" w:rsidRPr="00442D7B">
        <w:rPr>
          <w:rFonts w:ascii="Times New Roman" w:hAnsi="Times New Roman"/>
          <w:b/>
          <w:smallCaps/>
          <w:color w:themeColor="text1" w:val="000000"/>
          <w:sz w:val="32"/>
          <w:u w:val="single"/>
        </w:rPr>
        <w:t>É</w:t>
      </w:r>
      <w:r w:rsidR="005119CD" w:rsidRPr="00442D7B">
        <w:rPr>
          <w:rFonts w:ascii="Times New Roman" w:hAnsi="Times New Roman"/>
          <w:b/>
          <w:smallCaps/>
          <w:color w:themeColor="text1" w:val="000000"/>
          <w:sz w:val="32"/>
          <w:u w:val="single"/>
        </w:rPr>
        <w:t>MENTAIRES</w:t>
      </w:r>
      <w:r w:rsidR="00BB4798" w:rsidRPr="00442D7B">
        <w:rPr>
          <w:rFonts w:ascii="Times New Roman" w:hAnsi="Times New Roman"/>
          <w:b/>
          <w:smallCaps/>
          <w:color w:themeColor="text1" w:val="000000"/>
          <w:sz w:val="32"/>
        </w:rPr>
        <w:t> :</w:t>
      </w:r>
    </w:p>
    <w:p w14:paraId="438EA140" w14:textId="77777777" w:rsidP="007D11A3" w:rsidR="006904A6" w:rsidRDefault="006904A6" w:rsidRPr="00442D7B">
      <w:pPr>
        <w:pStyle w:val="Paragraphedeliste"/>
        <w:spacing w:after="0"/>
        <w:ind w:left="1068"/>
        <w:jc w:val="both"/>
        <w:rPr>
          <w:rFonts w:ascii="Times New Roman" w:eastAsia="Arial Unicode MS" w:hAnsi="Times New Roman"/>
          <w:color w:themeColor="text1" w:val="000000"/>
          <w:lang w:eastAsia="zh-CN"/>
        </w:rPr>
      </w:pPr>
    </w:p>
    <w:p w14:paraId="028D8B34" w14:textId="1EC3FD50" w:rsidP="007D11A3" w:rsidR="00010AB6" w:rsidRDefault="00010AB6" w:rsidRPr="00442D7B">
      <w:pPr>
        <w:pStyle w:val="Paragraphedeliste"/>
        <w:numPr>
          <w:ilvl w:val="0"/>
          <w:numId w:val="53"/>
        </w:numPr>
        <w:spacing w:after="0"/>
        <w:jc w:val="both"/>
        <w:rPr>
          <w:rFonts w:ascii="Times New Roman" w:eastAsiaTheme="minorHAnsi" w:hAnsi="Times New Roman"/>
          <w:b/>
          <w:bCs/>
          <w:color w:themeColor="text1" w:val="000000"/>
          <w:sz w:val="28"/>
          <w:szCs w:val="24"/>
          <w:u w:val="single"/>
        </w:rPr>
      </w:pPr>
      <w:r w:rsidRPr="00442D7B">
        <w:rPr>
          <w:rFonts w:ascii="Times New Roman" w:hAnsi="Times New Roman"/>
          <w:b/>
          <w:bCs/>
          <w:color w:themeColor="text1" w:val="000000"/>
          <w:sz w:val="28"/>
          <w:szCs w:val="24"/>
          <w:u w:val="single"/>
        </w:rPr>
        <w:t>Champ d’application et objet</w:t>
      </w:r>
      <w:r w:rsidR="00BB4798" w:rsidRPr="00442D7B">
        <w:rPr>
          <w:rFonts w:ascii="Times New Roman" w:hAnsi="Times New Roman"/>
          <w:b/>
          <w:bCs/>
          <w:color w:themeColor="text1" w:val="000000"/>
          <w:sz w:val="28"/>
          <w:szCs w:val="24"/>
        </w:rPr>
        <w:t> :</w:t>
      </w:r>
    </w:p>
    <w:p w14:paraId="011DC958" w14:textId="627CC2A5" w:rsidP="007D11A3" w:rsidR="006904A6" w:rsidRDefault="006904A6" w:rsidRPr="00442D7B">
      <w:pPr>
        <w:pStyle w:val="Paragraphedeliste"/>
        <w:spacing w:after="0"/>
        <w:ind w:left="1776"/>
        <w:jc w:val="both"/>
        <w:rPr>
          <w:rFonts w:ascii="Times New Roman" w:eastAsiaTheme="minorHAnsi" w:hAnsi="Times New Roman"/>
          <w:bCs/>
          <w:color w:themeColor="text1" w:val="000000"/>
          <w:sz w:val="24"/>
          <w:szCs w:val="24"/>
        </w:rPr>
      </w:pPr>
    </w:p>
    <w:p w14:paraId="106ABFE6" w14:textId="77777777" w:rsidP="007D11A3" w:rsidR="00BA5A56" w:rsidRDefault="00BA5A56"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L’activité de l’entreprise est soumise à une variabilité de sa charge de travail nécessitant une souplesse dans l’organisation du temps de travail et dans le recours aux heures supplémentaires.</w:t>
      </w:r>
    </w:p>
    <w:p w14:paraId="77D9C84E" w14:textId="0CEBE35F" w:rsidP="007D11A3" w:rsidR="00BA5A56" w:rsidRDefault="00BA5A56"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En outre, compte tenu de la pénurie actuelle de certaines catégories de personnel et d’une volonté d’assurer en permanence une réponse optimale </w:t>
      </w:r>
      <w:r w:rsidR="00B65BFB" w:rsidRPr="00442D7B">
        <w:rPr>
          <w:rFonts w:ascii="Times New Roman" w:cs="Times New Roman" w:hAnsi="Times New Roman"/>
          <w:color w:themeColor="text1" w:val="000000"/>
        </w:rPr>
        <w:t>aux besoins</w:t>
      </w:r>
      <w:r w:rsidRPr="00442D7B">
        <w:rPr>
          <w:rFonts w:ascii="Times New Roman" w:cs="Times New Roman" w:hAnsi="Times New Roman"/>
          <w:color w:themeColor="text1" w:val="000000"/>
        </w:rPr>
        <w:t xml:space="preserve"> de nos clients, tout en assurant la protection des droits des salariés, les parties ont convenu d’adopter, par le présent accord, un contingent annuel d’heures supplémentaires supérieur à celui prévu par la Convention Collective Nationale des Transports Routiers</w:t>
      </w:r>
      <w:r w:rsidR="00410DB9" w:rsidRPr="00442D7B">
        <w:rPr>
          <w:rFonts w:ascii="Times New Roman" w:cs="Times New Roman" w:hAnsi="Times New Roman"/>
          <w:color w:themeColor="text1" w:val="000000"/>
        </w:rPr>
        <w:t>.</w:t>
      </w:r>
    </w:p>
    <w:p w14:paraId="78E64D12" w14:textId="77777777" w:rsidP="007D11A3" w:rsidR="00BA5A56" w:rsidRDefault="00BA5A56" w:rsidRPr="00442D7B">
      <w:pPr>
        <w:jc w:val="both"/>
        <w:rPr>
          <w:rFonts w:ascii="Times New Roman" w:cs="Times New Roman" w:hAnsi="Times New Roman"/>
          <w:bCs/>
          <w:color w:themeColor="text1" w:val="000000"/>
        </w:rPr>
      </w:pPr>
      <w:r w:rsidRPr="00442D7B">
        <w:rPr>
          <w:rFonts w:ascii="Times New Roman" w:cs="Times New Roman" w:hAnsi="Times New Roman"/>
          <w:bCs/>
          <w:color w:themeColor="text1" w:val="000000"/>
        </w:rPr>
        <w:t>Au-delà de l’augmentation du contingent annuel d’heures supplémentaires, le présent accord a pour objet de fixer les contreparties prévues pour les heures supplémentaires effectuées dans le cadre dudit contingent, et de fixer les modalités de dépassement éventuel du contingent d’heures supplémentaires et de prise des contreparties en repos des heures supplémentaires effectuées au-delà dudit contingent.</w:t>
      </w:r>
    </w:p>
    <w:p w14:paraId="1C53027D" w14:textId="674419FE" w:rsidP="007D11A3" w:rsidR="00410DB9" w:rsidRDefault="00410DB9" w:rsidRPr="00442D7B">
      <w:pPr>
        <w:jc w:val="both"/>
        <w:rPr>
          <w:rFonts w:ascii="Times New Roman" w:cs="Times New Roman" w:hAnsi="Times New Roman"/>
          <w:bCs/>
          <w:color w:themeColor="text1" w:val="000000"/>
        </w:rPr>
      </w:pPr>
      <w:r w:rsidRPr="00442D7B">
        <w:rPr>
          <w:rFonts w:ascii="Times New Roman" w:cs="Times New Roman" w:hAnsi="Times New Roman"/>
          <w:bCs/>
          <w:color w:themeColor="text1" w:val="000000"/>
        </w:rPr>
        <w:t>Les dispositions du présent accord s’appliquent à l’ensemble du personnel de la société employé à temps complet, cadre et non cadre, en contrat à durée déterminée ou indéterminée, à l’exception :</w:t>
      </w:r>
    </w:p>
    <w:p w14:paraId="37932EA8" w14:textId="77777777" w:rsidP="007D11A3" w:rsidR="00410DB9" w:rsidRDefault="00410DB9" w:rsidRPr="00442D7B">
      <w:pPr>
        <w:numPr>
          <w:ilvl w:val="0"/>
          <w:numId w:val="63"/>
        </w:numPr>
        <w:jc w:val="both"/>
        <w:rPr>
          <w:rFonts w:ascii="Times New Roman" w:cs="Times New Roman" w:hAnsi="Times New Roman"/>
          <w:bCs/>
          <w:color w:themeColor="text1" w:val="000000"/>
        </w:rPr>
      </w:pPr>
      <w:r w:rsidRPr="00442D7B">
        <w:rPr>
          <w:rFonts w:ascii="Times New Roman" w:cs="Times New Roman" w:hAnsi="Times New Roman"/>
          <w:bCs/>
          <w:color w:themeColor="text1" w:val="000000"/>
        </w:rPr>
        <w:t>Des cadres bénéficiant d’une convention individuelle de forfait en jours sur l’année ;</w:t>
      </w:r>
    </w:p>
    <w:p w14:paraId="2471B42E" w14:textId="3AA60E40" w:rsidP="007D11A3" w:rsidR="00410DB9" w:rsidRDefault="00410DB9" w:rsidRPr="00442D7B">
      <w:pPr>
        <w:numPr>
          <w:ilvl w:val="0"/>
          <w:numId w:val="63"/>
        </w:numPr>
        <w:jc w:val="both"/>
        <w:rPr>
          <w:rFonts w:ascii="Times New Roman" w:cs="Times New Roman" w:hAnsi="Times New Roman"/>
          <w:bCs/>
          <w:color w:themeColor="text1" w:val="000000"/>
        </w:rPr>
      </w:pPr>
      <w:r w:rsidRPr="00442D7B">
        <w:rPr>
          <w:rFonts w:ascii="Times New Roman" w:cs="Times New Roman" w:hAnsi="Times New Roman"/>
          <w:bCs/>
          <w:color w:themeColor="text1" w:val="000000"/>
        </w:rPr>
        <w:t>Des cadres relevant du statut de cadre dirigeant au sens de l’article L.3111-2 du Code du travail et qui, de fait, ne sont pas soumis à la réglementation sur la durée du travail.</w:t>
      </w:r>
    </w:p>
    <w:p w14:paraId="34F5B70F" w14:textId="77777777" w:rsidP="007D11A3" w:rsidR="0038771E" w:rsidRDefault="0038771E" w:rsidRPr="00442D7B">
      <w:pPr>
        <w:jc w:val="both"/>
        <w:rPr>
          <w:rFonts w:ascii="Times New Roman" w:cs="Times New Roman" w:hAnsi="Times New Roman"/>
          <w:b/>
          <w:color w:themeColor="text1" w:val="000000"/>
        </w:rPr>
      </w:pPr>
    </w:p>
    <w:p w14:paraId="0B8BDD48" w14:textId="087B1F98" w:rsidP="007D11A3" w:rsidR="006B7F29" w:rsidRDefault="006B7F29" w:rsidRPr="00442D7B">
      <w:pPr>
        <w:jc w:val="both"/>
        <w:rPr>
          <w:rFonts w:ascii="Times New Roman" w:cs="Times New Roman" w:hAnsi="Times New Roman"/>
          <w:b/>
          <w:color w:themeColor="text1" w:val="000000"/>
        </w:rPr>
      </w:pPr>
      <w:r w:rsidRPr="00442D7B">
        <w:rPr>
          <w:rFonts w:ascii="Times New Roman" w:cs="Times New Roman" w:hAnsi="Times New Roman"/>
          <w:b/>
          <w:color w:themeColor="text1" w:val="000000"/>
        </w:rPr>
        <w:t>Accomplissement des heures supplémentaires</w:t>
      </w:r>
      <w:r w:rsidR="00BB4798" w:rsidRPr="00442D7B">
        <w:rPr>
          <w:rFonts w:ascii="Times New Roman" w:cs="Times New Roman" w:hAnsi="Times New Roman"/>
          <w:b/>
          <w:color w:themeColor="text1" w:val="000000"/>
        </w:rPr>
        <w:t> :</w:t>
      </w:r>
    </w:p>
    <w:p w14:paraId="0FB4B733" w14:textId="77777777" w:rsidP="007D11A3" w:rsidR="006B7F29" w:rsidRDefault="006B7F29"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Constituent des heures supplémentaires toutes les heures de travail, effectuées au-delà de la durée légale hebdomadaire de travail ou de la durée équivalente appliquée dans l’entreprise. Les heures supplémentaires sont effectuées à la demande et pour le compte de l'employeur, dans l’intérêt de l’entreprise.</w:t>
      </w:r>
    </w:p>
    <w:p w14:paraId="4941206E" w14:textId="0F7D7316" w:rsidP="007D11A3" w:rsidR="00172846" w:rsidRDefault="006B7F29"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Le calcul des heures supplémentaires s'effectue par semaine, sauf en cas d'annualisation ou mode particulier d’aménagement du temps de travail, autre qu’hebdom</w:t>
      </w:r>
      <w:r w:rsidR="00172846" w:rsidRPr="00442D7B">
        <w:rPr>
          <w:rFonts w:ascii="Times New Roman" w:cs="Times New Roman" w:hAnsi="Times New Roman"/>
          <w:color w:themeColor="text1" w:val="000000"/>
        </w:rPr>
        <w:t>adaire.</w:t>
      </w:r>
    </w:p>
    <w:p w14:paraId="67567A68" w14:textId="2F241457" w:rsidP="007D11A3" w:rsidR="00DC263B" w:rsidRDefault="006B7F29"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Avec pour précision que la semaine débute le lundi à 00h e</w:t>
      </w:r>
      <w:r w:rsidR="00DC263B" w:rsidRPr="00442D7B">
        <w:rPr>
          <w:rFonts w:ascii="Times New Roman" w:cs="Times New Roman" w:hAnsi="Times New Roman"/>
          <w:color w:themeColor="text1" w:val="000000"/>
        </w:rPr>
        <w:t>t se termine le dimanche à 24h.</w:t>
      </w:r>
    </w:p>
    <w:p w14:paraId="101A767B" w14:textId="162D0BE0" w:rsidP="007D11A3" w:rsidR="00CF51EB" w:rsidRDefault="006B7F29" w:rsidRPr="00442D7B">
      <w:pPr>
        <w:jc w:val="both"/>
        <w:rPr>
          <w:rFonts w:ascii="Times New Roman" w:cs="Times New Roman" w:hAnsi="Times New Roman"/>
          <w:b/>
          <w:color w:themeColor="text1" w:val="000000"/>
        </w:rPr>
      </w:pPr>
      <w:r w:rsidRPr="00442D7B">
        <w:rPr>
          <w:rFonts w:ascii="Times New Roman" w:cs="Times New Roman" w:hAnsi="Times New Roman"/>
          <w:b/>
          <w:color w:themeColor="text1" w:val="000000"/>
        </w:rPr>
        <w:t>Seules les heures supplémentaires effectuées au-delà de la durée collective et expressément demandées par l’employeur auront la nature d’heures supplémentaires.</w:t>
      </w:r>
    </w:p>
    <w:p w14:paraId="0341773E" w14:textId="3B525FC4" w:rsidP="007D11A3" w:rsidR="001A00FF" w:rsidRDefault="001A00FF" w:rsidRPr="00442D7B">
      <w:pPr>
        <w:jc w:val="both"/>
        <w:rPr>
          <w:rFonts w:ascii="Times New Roman" w:cs="Times New Roman" w:hAnsi="Times New Roman"/>
          <w:color w:themeColor="text1" w:val="000000"/>
        </w:rPr>
      </w:pPr>
      <w:r w:rsidRPr="00442D7B">
        <w:rPr>
          <w:rFonts w:ascii="Times New Roman" w:cs="Times New Roman" w:hAnsi="Times New Roman"/>
          <w:b/>
          <w:color w:themeColor="text1" w:val="000000"/>
          <w:u w:val="single"/>
        </w:rPr>
        <w:t>Principe du volontariat au-delà de 9</w:t>
      </w:r>
      <w:r w:rsidR="00BC66FE" w:rsidRPr="00442D7B">
        <w:rPr>
          <w:rFonts w:ascii="Times New Roman" w:cs="Times New Roman" w:hAnsi="Times New Roman"/>
          <w:b/>
          <w:color w:themeColor="text1" w:val="000000"/>
          <w:u w:val="single"/>
        </w:rPr>
        <w:t>1</w:t>
      </w:r>
      <w:r w:rsidR="00BB4798" w:rsidRPr="00442D7B">
        <w:rPr>
          <w:rFonts w:ascii="Times New Roman" w:cs="Times New Roman" w:hAnsi="Times New Roman"/>
          <w:b/>
          <w:color w:themeColor="text1" w:val="000000"/>
          <w:u w:val="single"/>
        </w:rPr>
        <w:t xml:space="preserve"> heures supplémentaires</w:t>
      </w:r>
      <w:r w:rsidR="009523C6" w:rsidRPr="00442D7B">
        <w:rPr>
          <w:rFonts w:ascii="Times New Roman" w:cs="Times New Roman" w:hAnsi="Times New Roman"/>
          <w:b/>
          <w:color w:themeColor="text1" w:val="000000"/>
          <w:u w:val="single"/>
        </w:rPr>
        <w:t xml:space="preserve"> </w:t>
      </w:r>
      <w:r w:rsidR="00BB4798" w:rsidRPr="00442D7B">
        <w:rPr>
          <w:rFonts w:ascii="Times New Roman" w:cs="Times New Roman" w:hAnsi="Times New Roman"/>
          <w:b/>
          <w:color w:themeColor="text1" w:val="000000"/>
          <w:u w:val="single"/>
        </w:rPr>
        <w:t xml:space="preserve">par an </w:t>
      </w:r>
      <w:r w:rsidR="009523C6" w:rsidRPr="00442D7B">
        <w:rPr>
          <w:rFonts w:ascii="Times New Roman" w:cs="Times New Roman" w:hAnsi="Times New Roman"/>
          <w:b/>
          <w:color w:themeColor="text1" w:val="000000"/>
          <w:u w:val="single"/>
        </w:rPr>
        <w:t>(salariés annualisés) ou 13</w:t>
      </w:r>
      <w:r w:rsidR="00BC66FE" w:rsidRPr="00442D7B">
        <w:rPr>
          <w:rFonts w:ascii="Times New Roman" w:cs="Times New Roman" w:hAnsi="Times New Roman"/>
          <w:b/>
          <w:color w:themeColor="text1" w:val="000000"/>
          <w:u w:val="single"/>
        </w:rPr>
        <w:t>1</w:t>
      </w:r>
      <w:r w:rsidR="00BB4798" w:rsidRPr="00442D7B">
        <w:rPr>
          <w:rFonts w:ascii="Times New Roman" w:cs="Times New Roman" w:hAnsi="Times New Roman"/>
          <w:b/>
          <w:color w:themeColor="text1" w:val="000000"/>
          <w:u w:val="single"/>
        </w:rPr>
        <w:t xml:space="preserve"> heures supplémentaires par an</w:t>
      </w:r>
      <w:r w:rsidR="009523C6" w:rsidRPr="00442D7B">
        <w:rPr>
          <w:rFonts w:ascii="Times New Roman" w:cs="Times New Roman" w:hAnsi="Times New Roman"/>
          <w:b/>
          <w:color w:themeColor="text1" w:val="000000"/>
          <w:u w:val="single"/>
        </w:rPr>
        <w:t xml:space="preserve"> (pour les autres salariés)</w:t>
      </w:r>
      <w:r w:rsidR="00CF51EB" w:rsidRPr="00442D7B">
        <w:rPr>
          <w:rFonts w:ascii="Times New Roman" w:cs="Times New Roman" w:hAnsi="Times New Roman"/>
          <w:b/>
          <w:color w:themeColor="text1" w:val="000000"/>
        </w:rPr>
        <w:t> :</w:t>
      </w:r>
      <w:r w:rsidR="00BC66FE" w:rsidRPr="00442D7B">
        <w:rPr>
          <w:rFonts w:ascii="Times New Roman" w:cs="Times New Roman" w:hAnsi="Times New Roman"/>
          <w:b/>
          <w:color w:themeColor="text1" w:val="000000"/>
        </w:rPr>
        <w:t xml:space="preserve"> </w:t>
      </w:r>
      <w:r w:rsidRPr="00442D7B">
        <w:rPr>
          <w:rFonts w:ascii="Times New Roman" w:cs="Times New Roman" w:hAnsi="Times New Roman"/>
          <w:color w:themeColor="text1" w:val="000000"/>
        </w:rPr>
        <w:t xml:space="preserve">Afin de ne pas bouleverser les engagements personnels qu’auraient pu prendre par ailleurs les salariés de l’entreprise, il est expressément précisé que </w:t>
      </w:r>
      <w:r w:rsidRPr="00442D7B">
        <w:rPr>
          <w:rFonts w:ascii="Times New Roman" w:cs="Times New Roman" w:hAnsi="Times New Roman"/>
          <w:color w:themeColor="text1" w:val="000000"/>
          <w:u w:val="single"/>
        </w:rPr>
        <w:t>seules les 90</w:t>
      </w:r>
      <w:r w:rsidR="000E4AB5" w:rsidRPr="00442D7B">
        <w:rPr>
          <w:rFonts w:ascii="Times New Roman" w:cs="Times New Roman" w:hAnsi="Times New Roman"/>
          <w:color w:themeColor="text1" w:val="000000"/>
          <w:u w:val="single"/>
        </w:rPr>
        <w:t xml:space="preserve"> premières heures supplémentaires</w:t>
      </w:r>
      <w:r w:rsidR="009523C6" w:rsidRPr="00442D7B">
        <w:rPr>
          <w:rFonts w:ascii="Times New Roman" w:cs="Times New Roman" w:hAnsi="Times New Roman"/>
          <w:color w:themeColor="text1" w:val="000000"/>
          <w:u w:val="single"/>
        </w:rPr>
        <w:t xml:space="preserve"> (salariés annualisés) ou 130 </w:t>
      </w:r>
      <w:r w:rsidR="000E4AB5" w:rsidRPr="00442D7B">
        <w:rPr>
          <w:rFonts w:ascii="Times New Roman" w:cs="Times New Roman" w:hAnsi="Times New Roman"/>
          <w:color w:themeColor="text1" w:val="000000"/>
          <w:u w:val="single"/>
        </w:rPr>
        <w:t xml:space="preserve">premières heures supplémentaires </w:t>
      </w:r>
      <w:r w:rsidR="009523C6" w:rsidRPr="00442D7B">
        <w:rPr>
          <w:rFonts w:ascii="Times New Roman" w:cs="Times New Roman" w:hAnsi="Times New Roman"/>
          <w:color w:themeColor="text1" w:val="000000"/>
          <w:u w:val="single"/>
        </w:rPr>
        <w:t>(pour les autres salariés)</w:t>
      </w:r>
      <w:r w:rsidRPr="00442D7B">
        <w:rPr>
          <w:rFonts w:ascii="Times New Roman" w:cs="Times New Roman" w:hAnsi="Times New Roman"/>
          <w:color w:themeColor="text1" w:val="000000"/>
          <w:u w:val="single"/>
        </w:rPr>
        <w:t xml:space="preserve"> pourront être imposées aux salarié</w:t>
      </w:r>
      <w:r w:rsidR="00717C15" w:rsidRPr="00442D7B">
        <w:rPr>
          <w:rFonts w:ascii="Times New Roman" w:cs="Times New Roman" w:hAnsi="Times New Roman"/>
          <w:color w:themeColor="text1" w:val="000000"/>
          <w:u w:val="single"/>
        </w:rPr>
        <w:t>s</w:t>
      </w:r>
      <w:r w:rsidR="00CF51EB" w:rsidRPr="00442D7B">
        <w:rPr>
          <w:rFonts w:ascii="Times New Roman" w:cs="Times New Roman" w:hAnsi="Times New Roman"/>
          <w:color w:themeColor="text1" w:val="000000"/>
        </w:rPr>
        <w:t>.</w:t>
      </w:r>
    </w:p>
    <w:p w14:paraId="6202668B" w14:textId="7942332B" w:rsidP="007D11A3" w:rsidR="001A00FF" w:rsidRDefault="005B6377" w:rsidRPr="00442D7B">
      <w:pPr>
        <w:tabs>
          <w:tab w:pos="284" w:val="num"/>
        </w:tabs>
        <w:jc w:val="both"/>
        <w:rPr>
          <w:rFonts w:ascii="Times New Roman" w:cs="Times New Roman" w:hAnsi="Times New Roman"/>
          <w:color w:themeColor="text1" w:val="000000"/>
        </w:rPr>
      </w:pPr>
      <w:r w:rsidRPr="00442D7B">
        <w:rPr>
          <w:rFonts w:ascii="Times New Roman" w:cs="Times New Roman" w:hAnsi="Times New Roman"/>
          <w:color w:themeColor="text1" w:val="000000"/>
        </w:rPr>
        <w:t>P</w:t>
      </w:r>
      <w:r w:rsidR="001A00FF" w:rsidRPr="00442D7B">
        <w:rPr>
          <w:rFonts w:ascii="Times New Roman" w:cs="Times New Roman" w:hAnsi="Times New Roman"/>
          <w:color w:themeColor="text1" w:val="000000"/>
        </w:rPr>
        <w:t>our l’accomplissement d’heures supplémentaires entre la 91</w:t>
      </w:r>
      <w:r w:rsidR="001A00FF" w:rsidRPr="00442D7B">
        <w:rPr>
          <w:rFonts w:ascii="Times New Roman" w:cs="Times New Roman" w:hAnsi="Times New Roman"/>
          <w:color w:themeColor="text1" w:val="000000"/>
          <w:vertAlign w:val="superscript"/>
        </w:rPr>
        <w:t>ème</w:t>
      </w:r>
      <w:r w:rsidR="009523C6" w:rsidRPr="00442D7B">
        <w:rPr>
          <w:rFonts w:ascii="Times New Roman" w:cs="Times New Roman" w:hAnsi="Times New Roman"/>
          <w:color w:themeColor="text1" w:val="000000"/>
          <w:vertAlign w:val="superscript"/>
        </w:rPr>
        <w:t xml:space="preserve"> </w:t>
      </w:r>
      <w:r w:rsidR="001A00FF" w:rsidRPr="00442D7B">
        <w:rPr>
          <w:rFonts w:ascii="Times New Roman" w:cs="Times New Roman" w:hAnsi="Times New Roman"/>
          <w:color w:themeColor="text1" w:val="000000"/>
        </w:rPr>
        <w:t xml:space="preserve"> </w:t>
      </w:r>
      <w:r w:rsidR="009523C6" w:rsidRPr="00442D7B">
        <w:rPr>
          <w:rFonts w:ascii="Times New Roman" w:cs="Times New Roman" w:hAnsi="Times New Roman"/>
          <w:color w:themeColor="text1" w:val="000000"/>
        </w:rPr>
        <w:t>ou 131</w:t>
      </w:r>
      <w:r w:rsidR="009523C6" w:rsidRPr="00442D7B">
        <w:rPr>
          <w:rFonts w:ascii="Times New Roman" w:cs="Times New Roman" w:hAnsi="Times New Roman"/>
          <w:color w:themeColor="text1" w:val="000000"/>
          <w:vertAlign w:val="superscript"/>
        </w:rPr>
        <w:t>ième</w:t>
      </w:r>
      <w:r w:rsidR="009523C6" w:rsidRPr="00442D7B">
        <w:rPr>
          <w:rFonts w:ascii="Times New Roman" w:cs="Times New Roman" w:hAnsi="Times New Roman"/>
          <w:color w:themeColor="text1" w:val="000000"/>
        </w:rPr>
        <w:t xml:space="preserve"> </w:t>
      </w:r>
      <w:r w:rsidR="001A00FF" w:rsidRPr="00442D7B">
        <w:rPr>
          <w:rFonts w:ascii="Times New Roman" w:cs="Times New Roman" w:hAnsi="Times New Roman"/>
          <w:color w:themeColor="text1" w:val="000000"/>
        </w:rPr>
        <w:t>et la 350</w:t>
      </w:r>
      <w:r w:rsidR="001A00FF" w:rsidRPr="00442D7B">
        <w:rPr>
          <w:rFonts w:ascii="Times New Roman" w:cs="Times New Roman" w:hAnsi="Times New Roman"/>
          <w:color w:themeColor="text1" w:val="000000"/>
          <w:vertAlign w:val="superscript"/>
        </w:rPr>
        <w:t>ème</w:t>
      </w:r>
      <w:r w:rsidR="001A00FF" w:rsidRPr="00442D7B">
        <w:rPr>
          <w:rFonts w:ascii="Times New Roman" w:cs="Times New Roman" w:hAnsi="Times New Roman"/>
          <w:color w:themeColor="text1" w:val="000000"/>
        </w:rPr>
        <w:t xml:space="preserve"> heure, à l’intérieur du nouveau contingent, la Direction souhaite en laisser le choix aux salariés.</w:t>
      </w:r>
    </w:p>
    <w:p w14:paraId="4C1CE7A1" w14:textId="0936E6B7" w:rsidP="007D11A3" w:rsidR="001A00FF" w:rsidRDefault="001A00FF"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Dès lors, les salariés sont informés qu’ils pourront </w:t>
      </w:r>
      <w:r w:rsidRPr="00442D7B">
        <w:rPr>
          <w:rFonts w:ascii="Times New Roman" w:cs="Times New Roman" w:hAnsi="Times New Roman"/>
          <w:color w:themeColor="text1" w:val="000000"/>
          <w:u w:val="single"/>
        </w:rPr>
        <w:t>renoncer expressément</w:t>
      </w:r>
      <w:r w:rsidRPr="00442D7B">
        <w:rPr>
          <w:rFonts w:ascii="Times New Roman" w:cs="Times New Roman" w:hAnsi="Times New Roman"/>
          <w:color w:themeColor="text1" w:val="000000"/>
        </w:rPr>
        <w:t xml:space="preserve"> à la possibilité d’effectuer des heures supplémentaires au-delà de 90</w:t>
      </w:r>
      <w:r w:rsidR="009523C6" w:rsidRPr="00442D7B">
        <w:rPr>
          <w:rFonts w:ascii="Times New Roman" w:cs="Times New Roman" w:hAnsi="Times New Roman"/>
          <w:color w:themeColor="text1" w:val="000000"/>
        </w:rPr>
        <w:t xml:space="preserve"> ou 130</w:t>
      </w:r>
      <w:r w:rsidRPr="00442D7B">
        <w:rPr>
          <w:rFonts w:ascii="Times New Roman" w:cs="Times New Roman" w:hAnsi="Times New Roman"/>
          <w:color w:themeColor="text1" w:val="000000"/>
        </w:rPr>
        <w:t xml:space="preserve"> heures par an, en remettant au service du personnel un bulletin, ou un courrier sur papier libre, manifestant leur souhait.</w:t>
      </w:r>
    </w:p>
    <w:p w14:paraId="29C35429" w14:textId="434A01E1" w:rsidP="007D11A3" w:rsidR="001A00FF" w:rsidRDefault="001A00FF"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Les salariés ayant émis un tel souhait pourront revenir sur cette décision chaque fin d’année, pour l’année suivante, en informant le service du pers</w:t>
      </w:r>
      <w:r w:rsidR="00DC263B" w:rsidRPr="00442D7B">
        <w:rPr>
          <w:rFonts w:ascii="Times New Roman" w:cs="Times New Roman" w:hAnsi="Times New Roman"/>
          <w:color w:themeColor="text1" w:val="000000"/>
        </w:rPr>
        <w:t>onnel dans les meilleurs délais</w:t>
      </w:r>
      <w:r w:rsidR="000E4AB5" w:rsidRPr="00442D7B">
        <w:rPr>
          <w:rFonts w:ascii="Times New Roman" w:cs="Times New Roman" w:hAnsi="Times New Roman"/>
          <w:color w:themeColor="text1" w:val="000000"/>
        </w:rPr>
        <w:t>.</w:t>
      </w:r>
    </w:p>
    <w:p w14:paraId="3C7E6FC6" w14:textId="3E0D6E09" w:rsidP="007D11A3" w:rsidR="00CF51EB" w:rsidRDefault="001A00FF"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u w:val="single"/>
        </w:rPr>
        <w:t>Toutefois</w:t>
      </w:r>
      <w:r w:rsidRPr="00442D7B">
        <w:rPr>
          <w:rFonts w:ascii="Times New Roman" w:cs="Times New Roman" w:hAnsi="Times New Roman"/>
          <w:color w:themeColor="text1" w:val="000000"/>
        </w:rPr>
        <w:t xml:space="preserve">, il est expressément précisé que le volontariat pour effectuer des heures supplémentaires au-delà de 90 heures </w:t>
      </w:r>
      <w:r w:rsidR="00CF51EB" w:rsidRPr="00442D7B">
        <w:rPr>
          <w:rFonts w:ascii="Times New Roman" w:cs="Times New Roman" w:hAnsi="Times New Roman"/>
          <w:color w:themeColor="text1" w:val="000000"/>
        </w:rPr>
        <w:t>(ou 130</w:t>
      </w:r>
      <w:r w:rsidR="000E4AB5" w:rsidRPr="00442D7B">
        <w:rPr>
          <w:rFonts w:ascii="Times New Roman" w:cs="Times New Roman" w:hAnsi="Times New Roman"/>
          <w:color w:themeColor="text1" w:val="000000"/>
        </w:rPr>
        <w:t xml:space="preserve"> heures</w:t>
      </w:r>
      <w:r w:rsidR="00CF51EB" w:rsidRPr="00442D7B">
        <w:rPr>
          <w:rFonts w:ascii="Times New Roman" w:cs="Times New Roman" w:hAnsi="Times New Roman"/>
          <w:color w:themeColor="text1" w:val="000000"/>
        </w:rPr>
        <w:t xml:space="preserve">) </w:t>
      </w:r>
      <w:r w:rsidRPr="00442D7B">
        <w:rPr>
          <w:rFonts w:ascii="Times New Roman" w:cs="Times New Roman" w:hAnsi="Times New Roman"/>
          <w:color w:themeColor="text1" w:val="000000"/>
        </w:rPr>
        <w:t>par an n’</w:t>
      </w:r>
      <w:r w:rsidRPr="00442D7B">
        <w:rPr>
          <w:rFonts w:ascii="Times New Roman" w:cs="Times New Roman" w:hAnsi="Times New Roman"/>
          <w:color w:themeColor="text1" w:val="000000"/>
          <w:u w:val="single"/>
        </w:rPr>
        <w:t>entraîne aucune obligation pour l’entreprise :</w:t>
      </w:r>
      <w:r w:rsidRPr="00442D7B">
        <w:rPr>
          <w:rFonts w:ascii="Times New Roman" w:cs="Times New Roman" w:hAnsi="Times New Roman"/>
          <w:color w:themeColor="text1" w:val="000000"/>
        </w:rPr>
        <w:t xml:space="preserve"> il ne sera bien évidemment recouru aux heures supplémentaires que dès lors que le volume d’activité le justifie.</w:t>
      </w:r>
    </w:p>
    <w:p w14:paraId="49735089" w14:textId="77777777" w:rsidP="007D11A3" w:rsidR="006B7F29" w:rsidRDefault="006B7F29" w:rsidRPr="00442D7B">
      <w:pPr>
        <w:jc w:val="both"/>
        <w:rPr>
          <w:rFonts w:ascii="Times New Roman" w:cs="Times New Roman" w:hAnsi="Times New Roman"/>
          <w:color w:themeColor="text1" w:val="000000"/>
        </w:rPr>
      </w:pPr>
    </w:p>
    <w:p w14:paraId="67E575F4" w14:textId="7283EA03" w:rsidP="00B65BFB" w:rsidR="006B7F29" w:rsidRDefault="006B7F29" w:rsidRPr="00442D7B">
      <w:pPr>
        <w:pStyle w:val="Paragraphedeliste"/>
        <w:numPr>
          <w:ilvl w:val="0"/>
          <w:numId w:val="53"/>
        </w:numPr>
        <w:spacing w:after="0" w:line="240" w:lineRule="auto"/>
        <w:ind w:right="1701"/>
        <w:jc w:val="both"/>
        <w:rPr>
          <w:rFonts w:ascii="Times New Roman" w:hAnsi="Times New Roman"/>
          <w:b/>
          <w:bCs/>
          <w:color w:themeColor="text1" w:val="000000"/>
          <w:sz w:val="28"/>
          <w:szCs w:val="24"/>
          <w:u w:val="single"/>
        </w:rPr>
      </w:pPr>
      <w:r w:rsidRPr="00442D7B">
        <w:rPr>
          <w:rFonts w:ascii="Times New Roman" w:hAnsi="Times New Roman"/>
          <w:b/>
          <w:bCs/>
          <w:color w:themeColor="text1" w:val="000000"/>
          <w:sz w:val="28"/>
          <w:szCs w:val="24"/>
          <w:u w:val="single"/>
        </w:rPr>
        <w:t>CONTINGENT ANNUEL D’HEURES</w:t>
      </w:r>
      <w:r w:rsidR="00B65BFB" w:rsidRPr="00442D7B">
        <w:rPr>
          <w:rFonts w:ascii="Times New Roman" w:hAnsi="Times New Roman"/>
          <w:b/>
          <w:bCs/>
          <w:color w:themeColor="text1" w:val="000000"/>
          <w:sz w:val="28"/>
          <w:szCs w:val="24"/>
          <w:u w:val="single"/>
        </w:rPr>
        <w:t xml:space="preserve"> </w:t>
      </w:r>
      <w:r w:rsidRPr="00442D7B">
        <w:rPr>
          <w:rFonts w:ascii="Times New Roman" w:hAnsi="Times New Roman"/>
          <w:b/>
          <w:bCs/>
          <w:color w:themeColor="text1" w:val="000000"/>
          <w:sz w:val="28"/>
          <w:szCs w:val="24"/>
          <w:u w:val="single"/>
        </w:rPr>
        <w:t>SUPPL</w:t>
      </w:r>
      <w:r w:rsidR="000E4AB5" w:rsidRPr="00442D7B">
        <w:rPr>
          <w:rFonts w:ascii="Times New Roman" w:hAnsi="Times New Roman"/>
          <w:b/>
          <w:bCs/>
          <w:color w:themeColor="text1" w:val="000000"/>
          <w:sz w:val="28"/>
          <w:szCs w:val="24"/>
          <w:u w:val="single"/>
        </w:rPr>
        <w:t>É</w:t>
      </w:r>
      <w:r w:rsidRPr="00442D7B">
        <w:rPr>
          <w:rFonts w:ascii="Times New Roman" w:hAnsi="Times New Roman"/>
          <w:b/>
          <w:bCs/>
          <w:color w:themeColor="text1" w:val="000000"/>
          <w:sz w:val="28"/>
          <w:szCs w:val="24"/>
          <w:u w:val="single"/>
        </w:rPr>
        <w:t>MENTAIRES</w:t>
      </w:r>
      <w:r w:rsidR="000E4AB5" w:rsidRPr="00442D7B">
        <w:rPr>
          <w:rFonts w:ascii="Times New Roman" w:hAnsi="Times New Roman"/>
          <w:b/>
          <w:bCs/>
          <w:color w:themeColor="text1" w:val="000000"/>
          <w:sz w:val="28"/>
          <w:szCs w:val="24"/>
        </w:rPr>
        <w:t> :</w:t>
      </w:r>
    </w:p>
    <w:p w14:paraId="68EAF7D7" w14:textId="77777777" w:rsidP="007D11A3" w:rsidR="006B7F29" w:rsidRDefault="006B7F29" w:rsidRPr="00442D7B">
      <w:pPr>
        <w:jc w:val="both"/>
        <w:rPr>
          <w:rFonts w:ascii="Times New Roman" w:cs="Times New Roman" w:hAnsi="Times New Roman"/>
          <w:color w:themeColor="text1" w:val="000000"/>
        </w:rPr>
      </w:pPr>
    </w:p>
    <w:p w14:paraId="1932EA05" w14:textId="4989B74E" w:rsidP="007D11A3" w:rsidR="006B7F29" w:rsidRDefault="006B7F29" w:rsidRPr="00442D7B">
      <w:pPr>
        <w:pStyle w:val="Paragraphedeliste"/>
        <w:numPr>
          <w:ilvl w:val="0"/>
          <w:numId w:val="54"/>
        </w:numPr>
        <w:jc w:val="both"/>
        <w:rPr>
          <w:rFonts w:ascii="Times New Roman" w:hAnsi="Times New Roman"/>
          <w:color w:themeColor="text1" w:val="000000"/>
          <w:u w:val="single"/>
        </w:rPr>
      </w:pPr>
      <w:r w:rsidRPr="00442D7B">
        <w:rPr>
          <w:rFonts w:ascii="Times New Roman" w:hAnsi="Times New Roman"/>
          <w:color w:themeColor="text1" w:val="000000"/>
          <w:u w:val="single"/>
        </w:rPr>
        <w:t>Détermination d’un contingent dérogatoire</w:t>
      </w:r>
      <w:r w:rsidR="000E4AB5" w:rsidRPr="00442D7B">
        <w:rPr>
          <w:rFonts w:ascii="Times New Roman" w:hAnsi="Times New Roman"/>
          <w:color w:themeColor="text1" w:val="000000"/>
        </w:rPr>
        <w:t> :</w:t>
      </w:r>
    </w:p>
    <w:p w14:paraId="6179BC7B" w14:textId="77777777" w:rsidP="007D11A3" w:rsidR="00DC263B" w:rsidRDefault="00DC263B" w:rsidRPr="00442D7B">
      <w:pPr>
        <w:pStyle w:val="Paragraphedeliste"/>
        <w:ind w:left="2136"/>
        <w:jc w:val="both"/>
        <w:rPr>
          <w:rFonts w:ascii="Times New Roman" w:hAnsi="Times New Roman"/>
          <w:color w:themeColor="text1" w:val="000000"/>
          <w:u w:val="single"/>
        </w:rPr>
      </w:pPr>
    </w:p>
    <w:p w14:paraId="0F7F8A23" w14:textId="72ACAA8A" w:rsidP="007D11A3" w:rsidR="006B7F29" w:rsidRDefault="006B7F29"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En application du Code du Travail, possibilité est donnée aux partenaires sociaux de fixer le contingent annuel d’heures supplémentaires au-delà du volume proposé par les accords de Branche.</w:t>
      </w:r>
    </w:p>
    <w:p w14:paraId="0C05EEA3" w14:textId="77777777" w:rsidP="007D11A3" w:rsidR="00BD318C" w:rsidRDefault="006B7F29" w:rsidRPr="00442D7B">
      <w:pPr>
        <w:jc w:val="both"/>
        <w:rPr>
          <w:rFonts w:ascii="Times New Roman" w:cs="Times New Roman" w:hAnsi="Times New Roman"/>
          <w:b/>
          <w:color w:themeColor="text1" w:val="000000"/>
        </w:rPr>
      </w:pPr>
      <w:r w:rsidRPr="00442D7B">
        <w:rPr>
          <w:rFonts w:ascii="Times New Roman" w:cs="Times New Roman" w:hAnsi="Times New Roman"/>
          <w:b/>
          <w:color w:themeColor="text1" w:val="000000"/>
        </w:rPr>
        <w:t xml:space="preserve">Seules les heures de </w:t>
      </w:r>
      <w:r w:rsidRPr="00442D7B">
        <w:rPr>
          <w:rFonts w:ascii="Times New Roman" w:cs="Times New Roman" w:hAnsi="Times New Roman"/>
          <w:b/>
          <w:color w:themeColor="text1" w:val="000000"/>
          <w:u w:val="single"/>
        </w:rPr>
        <w:t>travail effectif</w:t>
      </w:r>
      <w:r w:rsidRPr="00442D7B">
        <w:rPr>
          <w:rFonts w:ascii="Times New Roman" w:cs="Times New Roman" w:hAnsi="Times New Roman"/>
          <w:b/>
          <w:color w:themeColor="text1" w:val="000000"/>
        </w:rPr>
        <w:t>, rémunérées comme telles, sont prises en compte pour l’appréciation du contingent a</w:t>
      </w:r>
      <w:r w:rsidR="00DC263B" w:rsidRPr="00442D7B">
        <w:rPr>
          <w:rFonts w:ascii="Times New Roman" w:cs="Times New Roman" w:hAnsi="Times New Roman"/>
          <w:b/>
          <w:color w:themeColor="text1" w:val="000000"/>
        </w:rPr>
        <w:t>nnuel d’heures supplémentaires.</w:t>
      </w:r>
    </w:p>
    <w:p w14:paraId="654C9E75" w14:textId="5AA09F4F" w:rsidP="007D11A3" w:rsidR="006B7F29" w:rsidRDefault="006B7F29" w:rsidRPr="00442D7B">
      <w:pPr>
        <w:jc w:val="both"/>
        <w:rPr>
          <w:rFonts w:ascii="Times New Roman" w:cs="Times New Roman" w:hAnsi="Times New Roman"/>
          <w:b/>
          <w:color w:themeColor="text1" w:val="000000"/>
        </w:rPr>
      </w:pPr>
      <w:r w:rsidRPr="00442D7B">
        <w:rPr>
          <w:rFonts w:ascii="Times New Roman" w:cs="Times New Roman" w:hAnsi="Times New Roman"/>
          <w:color w:themeColor="text1" w:val="000000"/>
        </w:rPr>
        <w:t xml:space="preserve">Il est rappelé que le contingent annuel d’heures supplémentaires fixé par la convention collective est de 130 heures </w:t>
      </w:r>
      <w:r w:rsidR="003D615E" w:rsidRPr="00442D7B">
        <w:rPr>
          <w:rFonts w:ascii="Times New Roman" w:cs="Times New Roman" w:hAnsi="Times New Roman"/>
          <w:color w:themeColor="text1" w:val="000000"/>
        </w:rPr>
        <w:t>(</w:t>
      </w:r>
      <w:r w:rsidRPr="00442D7B">
        <w:rPr>
          <w:rFonts w:ascii="Times New Roman" w:cs="Times New Roman" w:hAnsi="Times New Roman"/>
          <w:color w:themeColor="text1" w:val="000000"/>
        </w:rPr>
        <w:t>90h en annualisation</w:t>
      </w:r>
      <w:r w:rsidR="00DC263B" w:rsidRPr="00442D7B">
        <w:rPr>
          <w:rFonts w:ascii="Times New Roman" w:cs="Times New Roman" w:hAnsi="Times New Roman"/>
          <w:color w:themeColor="text1" w:val="000000"/>
        </w:rPr>
        <w:t>).</w:t>
      </w:r>
    </w:p>
    <w:p w14:paraId="4767DB00" w14:textId="262799BC" w:rsidP="007D11A3" w:rsidR="006B7F29" w:rsidRDefault="006B7F29" w:rsidRPr="00442D7B">
      <w:pPr>
        <w:pBdr>
          <w:top w:color="auto" w:space="1" w:sz="4" w:val="single"/>
          <w:left w:color="auto" w:space="4" w:sz="4" w:val="single"/>
          <w:bottom w:color="auto" w:space="1" w:sz="4" w:val="single"/>
          <w:right w:color="auto" w:space="4" w:sz="4" w:val="single"/>
        </w:pBdr>
        <w:jc w:val="both"/>
        <w:rPr>
          <w:rFonts w:ascii="Times New Roman" w:cs="Times New Roman" w:hAnsi="Times New Roman"/>
          <w:b/>
          <w:bCs/>
          <w:color w:themeColor="text1" w:val="000000"/>
          <w:sz w:val="24"/>
          <w:szCs w:val="24"/>
        </w:rPr>
      </w:pPr>
      <w:r w:rsidRPr="00442D7B">
        <w:rPr>
          <w:rFonts w:ascii="Times New Roman" w:cs="Times New Roman" w:hAnsi="Times New Roman"/>
          <w:b/>
          <w:bCs/>
          <w:color w:themeColor="text1" w:val="000000"/>
          <w:sz w:val="24"/>
          <w:szCs w:val="24"/>
        </w:rPr>
        <w:t>Par dérogation et par application du Code du travail, les parties conviennent que le contingent annuel d’heures supplémentaires est porté à 350 heures par salarié et par année civile.</w:t>
      </w:r>
    </w:p>
    <w:p w14:paraId="0247AAEB" w14:textId="34B0ADF3" w:rsidP="007D11A3" w:rsidR="006B7F29" w:rsidRDefault="006B7F29"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Pour les salariés travaillant sous une forme d’aménagement du temps de travail à l’année, il s’agit des heures de travail </w:t>
      </w:r>
      <w:r w:rsidRPr="00442D7B">
        <w:rPr>
          <w:rFonts w:ascii="Times New Roman" w:cs="Times New Roman" w:hAnsi="Times New Roman"/>
          <w:color w:themeColor="text1" w:val="000000"/>
          <w:u w:val="single"/>
        </w:rPr>
        <w:t>effectif</w:t>
      </w:r>
      <w:r w:rsidRPr="00442D7B">
        <w:rPr>
          <w:rFonts w:ascii="Times New Roman" w:cs="Times New Roman" w:hAnsi="Times New Roman"/>
          <w:color w:themeColor="text1" w:val="000000"/>
        </w:rPr>
        <w:t xml:space="preserve"> accomplies au-delà de la durée conventionnelle de 1607 heures par salarié et par an.</w:t>
      </w:r>
    </w:p>
    <w:p w14:paraId="7649696F" w14:textId="10997B0C" w:rsidP="007D11A3" w:rsidR="006B7F29" w:rsidRDefault="006B7F29"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Compte tenu du mode de décompte de la durée du travail par année civile, il est expressément rappelé que le volume d’heures supplémentaires effectuées par un salarié ne pourra être définitivement connu qu’en fin de période d’aménagement annuel du temps de travail. Les éventuelles majorations pour heures supplémentaires, voire les contreparties en repos (cas du dépassement du contingent) seront donc attribuées en</w:t>
      </w:r>
      <w:r w:rsidR="00010AB6" w:rsidRPr="00442D7B">
        <w:rPr>
          <w:rFonts w:ascii="Times New Roman" w:cs="Times New Roman" w:hAnsi="Times New Roman"/>
          <w:color w:themeColor="text1" w:val="000000"/>
        </w:rPr>
        <w:t xml:space="preserve"> début d’année civile suivante.</w:t>
      </w:r>
    </w:p>
    <w:p w14:paraId="5EF7390C" w14:textId="014A8901" w:rsidP="007D11A3" w:rsidR="006B7F29" w:rsidRDefault="006B7F29"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Pour les autres salariés (sans annualisation du temps de travail), les majorations et C.O</w:t>
      </w:r>
      <w:r w:rsidR="003D615E" w:rsidRPr="00442D7B">
        <w:rPr>
          <w:rFonts w:ascii="Times New Roman" w:cs="Times New Roman" w:hAnsi="Times New Roman"/>
          <w:color w:themeColor="text1" w:val="000000"/>
        </w:rPr>
        <w:t>.</w:t>
      </w:r>
      <w:r w:rsidRPr="00442D7B">
        <w:rPr>
          <w:rFonts w:ascii="Times New Roman" w:cs="Times New Roman" w:hAnsi="Times New Roman"/>
          <w:color w:themeColor="text1" w:val="000000"/>
        </w:rPr>
        <w:t>R. éventuel</w:t>
      </w:r>
      <w:r w:rsidR="00F0434C" w:rsidRPr="00442D7B">
        <w:rPr>
          <w:rFonts w:ascii="Times New Roman" w:cs="Times New Roman" w:hAnsi="Times New Roman"/>
          <w:color w:themeColor="text1" w:val="000000"/>
        </w:rPr>
        <w:t>le</w:t>
      </w:r>
      <w:r w:rsidRPr="00442D7B">
        <w:rPr>
          <w:rFonts w:ascii="Times New Roman" w:cs="Times New Roman" w:hAnsi="Times New Roman"/>
          <w:color w:themeColor="text1" w:val="000000"/>
        </w:rPr>
        <w:t>s seront appliqués dès le dépassement d</w:t>
      </w:r>
      <w:r w:rsidR="00010AB6" w:rsidRPr="00442D7B">
        <w:rPr>
          <w:rFonts w:ascii="Times New Roman" w:cs="Times New Roman" w:hAnsi="Times New Roman"/>
          <w:color w:themeColor="text1" w:val="000000"/>
        </w:rPr>
        <w:t>u contingent, en cours d’année.</w:t>
      </w:r>
    </w:p>
    <w:p w14:paraId="457AE7F5" w14:textId="158C623E" w:rsidP="007D11A3" w:rsidR="006B7F29" w:rsidRDefault="006B7F29"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La période de référence pour calculer le contingent est l’année civile, soit la période s’écoulant entre le 1</w:t>
      </w:r>
      <w:r w:rsidRPr="00442D7B">
        <w:rPr>
          <w:rFonts w:ascii="Times New Roman" w:cs="Times New Roman" w:hAnsi="Times New Roman"/>
          <w:color w:themeColor="text1" w:val="000000"/>
          <w:vertAlign w:val="superscript"/>
        </w:rPr>
        <w:t>er</w:t>
      </w:r>
      <w:r w:rsidRPr="00442D7B">
        <w:rPr>
          <w:rFonts w:ascii="Times New Roman" w:cs="Times New Roman" w:hAnsi="Times New Roman"/>
          <w:color w:themeColor="text1" w:val="000000"/>
        </w:rPr>
        <w:t xml:space="preserve"> janvier et le 31 d</w:t>
      </w:r>
      <w:r w:rsidR="00010AB6" w:rsidRPr="00442D7B">
        <w:rPr>
          <w:rFonts w:ascii="Times New Roman" w:cs="Times New Roman" w:hAnsi="Times New Roman"/>
          <w:color w:themeColor="text1" w:val="000000"/>
        </w:rPr>
        <w:t>écembre inclus de chaque année.</w:t>
      </w:r>
    </w:p>
    <w:p w14:paraId="7B67D5D3" w14:textId="52A0C331" w:rsidP="007D11A3" w:rsidR="006B7F29" w:rsidRDefault="006B7F29" w:rsidRPr="00442D7B">
      <w:pPr>
        <w:jc w:val="both"/>
        <w:rPr>
          <w:rFonts w:ascii="Times New Roman" w:cs="Times New Roman" w:hAnsi="Times New Roman"/>
          <w:i/>
          <w:color w:themeColor="text1" w:val="000000"/>
        </w:rPr>
      </w:pPr>
      <w:r w:rsidRPr="00442D7B">
        <w:rPr>
          <w:rFonts w:ascii="Times New Roman" w:cs="Times New Roman" w:hAnsi="Times New Roman"/>
          <w:color w:themeColor="text1" w:val="000000"/>
        </w:rPr>
        <w:t xml:space="preserve">Ce contingent annuel d’heures supplémentaires est de plein droit applicable à l’année civile au cours de laquelle le présent accord entre en vigueur, sans donner lieu à sa réduction </w:t>
      </w:r>
      <w:r w:rsidR="00010AB6" w:rsidRPr="00442D7B">
        <w:rPr>
          <w:rFonts w:ascii="Times New Roman" w:cs="Times New Roman" w:hAnsi="Times New Roman"/>
          <w:i/>
          <w:color w:themeColor="text1" w:val="000000"/>
        </w:rPr>
        <w:t xml:space="preserve">prorata </w:t>
      </w:r>
      <w:proofErr w:type="spellStart"/>
      <w:r w:rsidR="00010AB6" w:rsidRPr="00442D7B">
        <w:rPr>
          <w:rFonts w:ascii="Times New Roman" w:cs="Times New Roman" w:hAnsi="Times New Roman"/>
          <w:i/>
          <w:color w:themeColor="text1" w:val="000000"/>
        </w:rPr>
        <w:t>temporis</w:t>
      </w:r>
      <w:proofErr w:type="spellEnd"/>
      <w:r w:rsidR="00010AB6" w:rsidRPr="00442D7B">
        <w:rPr>
          <w:rFonts w:ascii="Times New Roman" w:cs="Times New Roman" w:hAnsi="Times New Roman"/>
          <w:i/>
          <w:color w:themeColor="text1" w:val="000000"/>
        </w:rPr>
        <w:t>.</w:t>
      </w:r>
    </w:p>
    <w:p w14:paraId="1313F57F" w14:textId="7FF3D619" w:rsidP="007D11A3" w:rsidR="006B7F29" w:rsidRDefault="006B7F29"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De la même manière, il s’applique intégralement aux salariés qui intègrent l’entreprise en cours d’année civile, sans donner lieu à sa réduction </w:t>
      </w:r>
      <w:r w:rsidRPr="00442D7B">
        <w:rPr>
          <w:rFonts w:ascii="Times New Roman" w:cs="Times New Roman" w:hAnsi="Times New Roman"/>
          <w:i/>
          <w:color w:themeColor="text1" w:val="000000"/>
        </w:rPr>
        <w:t xml:space="preserve">prorata </w:t>
      </w:r>
      <w:proofErr w:type="spellStart"/>
      <w:r w:rsidRPr="00442D7B">
        <w:rPr>
          <w:rFonts w:ascii="Times New Roman" w:cs="Times New Roman" w:hAnsi="Times New Roman"/>
          <w:i/>
          <w:color w:themeColor="text1" w:val="000000"/>
        </w:rPr>
        <w:t>temporis</w:t>
      </w:r>
      <w:proofErr w:type="spellEnd"/>
      <w:r w:rsidRPr="00442D7B">
        <w:rPr>
          <w:rFonts w:ascii="Times New Roman" w:cs="Times New Roman" w:hAnsi="Times New Roman"/>
          <w:color w:themeColor="text1" w:val="000000"/>
        </w:rPr>
        <w:t>, de sorte que chaque nouvel embauché dispose, dès son entrée dans la société et quelle qu’en soit la date, d’un contingent annuel</w:t>
      </w:r>
      <w:r w:rsidR="00010AB6" w:rsidRPr="00442D7B">
        <w:rPr>
          <w:rFonts w:ascii="Times New Roman" w:cs="Times New Roman" w:hAnsi="Times New Roman"/>
          <w:color w:themeColor="text1" w:val="000000"/>
        </w:rPr>
        <w:t xml:space="preserve"> de 350 heures supplémentaires.</w:t>
      </w:r>
    </w:p>
    <w:p w14:paraId="2E277721" w14:textId="308830E9" w:rsidP="007D11A3" w:rsidR="006B7F29" w:rsidRDefault="006B7F29"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Les heures supplémentaires effectuées entre 0 et 350 heures ouvrent droit aux majorations dans les conditions légales.</w:t>
      </w:r>
    </w:p>
    <w:p w14:paraId="1DF0F849" w14:textId="77777777" w:rsidP="007D11A3" w:rsidR="00010AB6" w:rsidRDefault="00010AB6" w:rsidRPr="00442D7B">
      <w:pPr>
        <w:jc w:val="both"/>
        <w:rPr>
          <w:rFonts w:ascii="Times New Roman" w:cs="Times New Roman" w:hAnsi="Times New Roman"/>
          <w:color w:themeColor="text1" w:val="000000"/>
        </w:rPr>
      </w:pPr>
    </w:p>
    <w:p w14:paraId="017D3583" w14:textId="04B24BC9" w:rsidP="007D11A3" w:rsidR="006B7F29" w:rsidRDefault="006B7F29" w:rsidRPr="00442D7B">
      <w:pPr>
        <w:pStyle w:val="Paragraphedeliste"/>
        <w:numPr>
          <w:ilvl w:val="0"/>
          <w:numId w:val="54"/>
        </w:numPr>
        <w:jc w:val="both"/>
        <w:rPr>
          <w:rFonts w:ascii="Times New Roman" w:hAnsi="Times New Roman"/>
          <w:color w:themeColor="text1" w:val="000000"/>
          <w:u w:val="single"/>
        </w:rPr>
      </w:pPr>
      <w:r w:rsidRPr="00442D7B">
        <w:rPr>
          <w:rFonts w:ascii="Times New Roman" w:hAnsi="Times New Roman"/>
          <w:color w:themeColor="text1" w:val="000000"/>
          <w:u w:val="single"/>
        </w:rPr>
        <w:t>Information sur le contingent annuel</w:t>
      </w:r>
      <w:r w:rsidR="000E4AB5" w:rsidRPr="00442D7B">
        <w:rPr>
          <w:rFonts w:ascii="Times New Roman" w:hAnsi="Times New Roman"/>
          <w:color w:themeColor="text1" w:val="000000"/>
        </w:rPr>
        <w:t> :</w:t>
      </w:r>
    </w:p>
    <w:p w14:paraId="37360250" w14:textId="60740164" w:rsidP="007D11A3" w:rsidR="006B7F29" w:rsidRDefault="006B7F29"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Le Comité Social et Economique s’il existe sera informé annuellement - à l’issue de chaque année civile - sur le principe du recours aux heures supplémentaires</w:t>
      </w:r>
      <w:r w:rsidR="003D615E" w:rsidRPr="00442D7B">
        <w:rPr>
          <w:rFonts w:ascii="Times New Roman" w:cs="Times New Roman" w:hAnsi="Times New Roman"/>
          <w:color w:themeColor="text1" w:val="000000"/>
        </w:rPr>
        <w:t>.</w:t>
      </w:r>
    </w:p>
    <w:p w14:paraId="66A9A321" w14:textId="384BBEE0" w:rsidP="007D11A3" w:rsidR="00010AB6" w:rsidRDefault="006B7F29" w:rsidRPr="00442D7B">
      <w:pPr>
        <w:jc w:val="both"/>
        <w:rPr>
          <w:rFonts w:ascii="Times New Roman" w:cs="Times New Roman" w:hAnsi="Times New Roman"/>
          <w:b/>
          <w:bCs/>
          <w:color w:themeColor="text1" w:val="000000"/>
        </w:rPr>
      </w:pPr>
      <w:r w:rsidRPr="00442D7B">
        <w:rPr>
          <w:rFonts w:ascii="Times New Roman" w:cs="Times New Roman" w:hAnsi="Times New Roman"/>
          <w:color w:themeColor="text1" w:val="000000"/>
        </w:rPr>
        <w:t>Il sera consulté préalablement, en cas de dé</w:t>
      </w:r>
      <w:r w:rsidR="00172846" w:rsidRPr="00442D7B">
        <w:rPr>
          <w:rFonts w:ascii="Times New Roman" w:cs="Times New Roman" w:hAnsi="Times New Roman"/>
          <w:color w:themeColor="text1" w:val="000000"/>
        </w:rPr>
        <w:t>passement du contingent annuel.</w:t>
      </w:r>
    </w:p>
    <w:p w14:paraId="14E4284B" w14:textId="77777777" w:rsidP="007D11A3" w:rsidR="00010AB6" w:rsidRDefault="00010AB6" w:rsidRPr="00442D7B">
      <w:pPr>
        <w:jc w:val="both"/>
        <w:rPr>
          <w:rFonts w:ascii="Times New Roman" w:cs="Times New Roman" w:hAnsi="Times New Roman"/>
          <w:b/>
          <w:bCs/>
          <w:color w:themeColor="text1" w:val="000000"/>
        </w:rPr>
      </w:pPr>
    </w:p>
    <w:p w14:paraId="238B7973" w14:textId="4F7C1DE0" w:rsidP="007D11A3" w:rsidR="006B7F29" w:rsidRDefault="006B7F29" w:rsidRPr="00442D7B">
      <w:pPr>
        <w:pStyle w:val="Paragraphedeliste"/>
        <w:numPr>
          <w:ilvl w:val="0"/>
          <w:numId w:val="53"/>
        </w:numPr>
        <w:jc w:val="both"/>
        <w:rPr>
          <w:rFonts w:ascii="Times New Roman" w:hAnsi="Times New Roman"/>
          <w:b/>
          <w:color w:themeColor="text1" w:val="000000"/>
          <w:sz w:val="28"/>
          <w:szCs w:val="24"/>
          <w:u w:val="single"/>
        </w:rPr>
      </w:pPr>
      <w:r w:rsidRPr="00442D7B">
        <w:rPr>
          <w:rFonts w:ascii="Times New Roman" w:hAnsi="Times New Roman"/>
          <w:b/>
          <w:color w:themeColor="text1" w:val="000000"/>
          <w:sz w:val="28"/>
          <w:szCs w:val="24"/>
          <w:u w:val="single"/>
        </w:rPr>
        <w:t>R</w:t>
      </w:r>
      <w:r w:rsidR="00B65BFB" w:rsidRPr="00442D7B">
        <w:rPr>
          <w:rFonts w:ascii="Times New Roman" w:hAnsi="Times New Roman"/>
          <w:b/>
          <w:color w:themeColor="text1" w:val="000000"/>
          <w:sz w:val="28"/>
          <w:szCs w:val="24"/>
          <w:u w:val="single"/>
        </w:rPr>
        <w:t>É</w:t>
      </w:r>
      <w:r w:rsidRPr="00442D7B">
        <w:rPr>
          <w:rFonts w:ascii="Times New Roman" w:hAnsi="Times New Roman"/>
          <w:b/>
          <w:color w:themeColor="text1" w:val="000000"/>
          <w:sz w:val="28"/>
          <w:szCs w:val="24"/>
          <w:u w:val="single"/>
        </w:rPr>
        <w:t>GIME DES HEURES SUPPL</w:t>
      </w:r>
      <w:r w:rsidR="000E4AB5" w:rsidRPr="00442D7B">
        <w:rPr>
          <w:rFonts w:ascii="Times New Roman" w:hAnsi="Times New Roman"/>
          <w:b/>
          <w:color w:themeColor="text1" w:val="000000"/>
          <w:sz w:val="28"/>
          <w:szCs w:val="24"/>
          <w:u w:val="single"/>
        </w:rPr>
        <w:t>É</w:t>
      </w:r>
      <w:r w:rsidRPr="00442D7B">
        <w:rPr>
          <w:rFonts w:ascii="Times New Roman" w:hAnsi="Times New Roman"/>
          <w:b/>
          <w:color w:themeColor="text1" w:val="000000"/>
          <w:sz w:val="28"/>
          <w:szCs w:val="24"/>
          <w:u w:val="single"/>
        </w:rPr>
        <w:t>MENTAIRES ACCOMPLIES DANS LE CADRE DU CONTINGENT</w:t>
      </w:r>
      <w:r w:rsidR="000E4AB5" w:rsidRPr="00442D7B">
        <w:rPr>
          <w:rFonts w:ascii="Times New Roman" w:hAnsi="Times New Roman"/>
          <w:b/>
          <w:color w:themeColor="text1" w:val="000000"/>
          <w:sz w:val="28"/>
          <w:szCs w:val="24"/>
        </w:rPr>
        <w:t> :</w:t>
      </w:r>
    </w:p>
    <w:p w14:paraId="38BF04C6" w14:textId="77777777" w:rsidP="007D11A3" w:rsidR="006B7F29" w:rsidRDefault="006B7F29" w:rsidRPr="00442D7B">
      <w:pPr>
        <w:jc w:val="both"/>
        <w:rPr>
          <w:rFonts w:ascii="Times New Roman" w:cs="Times New Roman" w:hAnsi="Times New Roman"/>
          <w:b/>
          <w:color w:themeColor="text1" w:val="000000"/>
        </w:rPr>
      </w:pPr>
    </w:p>
    <w:p w14:paraId="1326EB29" w14:textId="4F1E7F9D" w:rsidP="007D11A3" w:rsidR="006B7F29" w:rsidRDefault="006B7F29" w:rsidRPr="00442D7B">
      <w:pPr>
        <w:pStyle w:val="Paragraphedeliste"/>
        <w:numPr>
          <w:ilvl w:val="0"/>
          <w:numId w:val="55"/>
        </w:numPr>
        <w:spacing w:after="0" w:line="240" w:lineRule="auto"/>
        <w:jc w:val="both"/>
        <w:rPr>
          <w:rFonts w:ascii="Times New Roman" w:hAnsi="Times New Roman"/>
          <w:bCs/>
          <w:color w:themeColor="text1" w:val="000000"/>
          <w:u w:val="single"/>
        </w:rPr>
      </w:pPr>
      <w:r w:rsidRPr="00442D7B">
        <w:rPr>
          <w:rFonts w:ascii="Times New Roman" w:hAnsi="Times New Roman"/>
          <w:bCs/>
          <w:color w:themeColor="text1" w:val="000000"/>
          <w:u w:val="single"/>
        </w:rPr>
        <w:t>Rémunération des heures supplémentaires sous forme de majoration</w:t>
      </w:r>
      <w:r w:rsidR="000E4AB5" w:rsidRPr="00442D7B">
        <w:rPr>
          <w:rFonts w:ascii="Times New Roman" w:hAnsi="Times New Roman"/>
          <w:bCs/>
          <w:color w:themeColor="text1" w:val="000000"/>
        </w:rPr>
        <w:t> :</w:t>
      </w:r>
    </w:p>
    <w:p w14:paraId="31987C41" w14:textId="77777777" w:rsidP="007D11A3" w:rsidR="006B7F29" w:rsidRDefault="006B7F29" w:rsidRPr="00442D7B">
      <w:pPr>
        <w:spacing w:after="0" w:line="240" w:lineRule="auto"/>
        <w:jc w:val="both"/>
        <w:rPr>
          <w:rFonts w:ascii="Times New Roman" w:cs="Times New Roman" w:hAnsi="Times New Roman"/>
          <w:b/>
          <w:bCs/>
          <w:color w:themeColor="text1" w:val="000000"/>
        </w:rPr>
      </w:pPr>
    </w:p>
    <w:p w14:paraId="41E391EB" w14:textId="77777777" w:rsidP="007D11A3" w:rsidR="00010AB6" w:rsidRDefault="00010AB6" w:rsidRPr="00442D7B">
      <w:pPr>
        <w:spacing w:after="0" w:line="240" w:lineRule="auto"/>
        <w:jc w:val="both"/>
        <w:rPr>
          <w:rFonts w:ascii="Times New Roman" w:cs="Times New Roman" w:hAnsi="Times New Roman"/>
          <w:bCs/>
          <w:color w:themeColor="text1" w:val="000000"/>
        </w:rPr>
      </w:pPr>
      <w:r w:rsidRPr="00442D7B">
        <w:rPr>
          <w:rFonts w:ascii="Times New Roman" w:cs="Times New Roman" w:hAnsi="Times New Roman"/>
          <w:bCs/>
          <w:color w:themeColor="text1" w:val="000000"/>
        </w:rPr>
        <w:t>Les heures supplémentaires effectuées dans le cadre de ce contingent seront majorées ainsi :</w:t>
      </w:r>
    </w:p>
    <w:p w14:paraId="5261C913" w14:textId="153200D3" w:rsidP="007D11A3" w:rsidR="00010AB6" w:rsidRDefault="00010AB6" w:rsidRPr="00442D7B">
      <w:pPr>
        <w:numPr>
          <w:ilvl w:val="0"/>
          <w:numId w:val="48"/>
        </w:numPr>
        <w:spacing w:after="0" w:line="240" w:lineRule="auto"/>
        <w:jc w:val="both"/>
        <w:rPr>
          <w:rFonts w:ascii="Times New Roman" w:cs="Times New Roman" w:hAnsi="Times New Roman"/>
          <w:bCs/>
          <w:color w:themeColor="text1" w:val="000000"/>
        </w:rPr>
      </w:pPr>
      <w:r w:rsidRPr="00442D7B">
        <w:rPr>
          <w:rFonts w:ascii="Times New Roman" w:cs="Times New Roman" w:hAnsi="Times New Roman"/>
          <w:bCs/>
          <w:color w:themeColor="text1" w:val="000000"/>
        </w:rPr>
        <w:t xml:space="preserve">25 % </w:t>
      </w:r>
      <w:r w:rsidR="00B65BFB" w:rsidRPr="00442D7B">
        <w:rPr>
          <w:rFonts w:ascii="Times New Roman" w:cs="Times New Roman" w:hAnsi="Times New Roman"/>
          <w:bCs/>
          <w:color w:themeColor="text1" w:val="000000"/>
        </w:rPr>
        <w:t>pour les</w:t>
      </w:r>
      <w:r w:rsidR="00493BFC" w:rsidRPr="00442D7B">
        <w:rPr>
          <w:rFonts w:ascii="Times New Roman" w:cs="Times New Roman" w:hAnsi="Times New Roman"/>
          <w:bCs/>
          <w:color w:themeColor="text1" w:val="000000"/>
        </w:rPr>
        <w:t xml:space="preserve"> heures de travail effectuées au-delà de 35h et jusqu’à la 43</w:t>
      </w:r>
      <w:r w:rsidR="00493BFC" w:rsidRPr="00442D7B">
        <w:rPr>
          <w:rFonts w:ascii="Times New Roman" w:cs="Times New Roman" w:hAnsi="Times New Roman"/>
          <w:bCs/>
          <w:color w:themeColor="text1" w:val="000000"/>
          <w:vertAlign w:val="superscript"/>
        </w:rPr>
        <w:t>ème</w:t>
      </w:r>
      <w:r w:rsidR="00493BFC" w:rsidRPr="00442D7B">
        <w:rPr>
          <w:rFonts w:ascii="Times New Roman" w:cs="Times New Roman" w:hAnsi="Times New Roman"/>
          <w:bCs/>
          <w:color w:themeColor="text1" w:val="000000"/>
        </w:rPr>
        <w:t xml:space="preserve"> heure, par semaine</w:t>
      </w:r>
      <w:r w:rsidRPr="00442D7B">
        <w:rPr>
          <w:rFonts w:ascii="Times New Roman" w:cs="Times New Roman" w:hAnsi="Times New Roman"/>
          <w:bCs/>
          <w:color w:themeColor="text1" w:val="000000"/>
        </w:rPr>
        <w:t> ;</w:t>
      </w:r>
    </w:p>
    <w:p w14:paraId="0CF7F60C" w14:textId="66E3CBD9" w:rsidP="007D11A3" w:rsidR="00DC263B" w:rsidRDefault="00010AB6" w:rsidRPr="00442D7B">
      <w:pPr>
        <w:numPr>
          <w:ilvl w:val="0"/>
          <w:numId w:val="48"/>
        </w:numPr>
        <w:spacing w:after="0" w:line="240" w:lineRule="auto"/>
        <w:jc w:val="both"/>
        <w:rPr>
          <w:rFonts w:ascii="Times New Roman" w:cs="Times New Roman" w:hAnsi="Times New Roman"/>
          <w:bCs/>
          <w:color w:themeColor="text1" w:val="000000"/>
        </w:rPr>
      </w:pPr>
      <w:r w:rsidRPr="00442D7B">
        <w:rPr>
          <w:rFonts w:ascii="Times New Roman" w:cs="Times New Roman" w:hAnsi="Times New Roman"/>
          <w:bCs/>
          <w:color w:themeColor="text1" w:val="000000"/>
        </w:rPr>
        <w:t xml:space="preserve">50 % pour les heures </w:t>
      </w:r>
      <w:r w:rsidR="00493BFC" w:rsidRPr="00442D7B">
        <w:rPr>
          <w:rFonts w:ascii="Times New Roman" w:cs="Times New Roman" w:hAnsi="Times New Roman"/>
          <w:bCs/>
          <w:color w:themeColor="text1" w:val="000000"/>
        </w:rPr>
        <w:t>de travail réalisées à partir de la 44</w:t>
      </w:r>
      <w:r w:rsidR="00493BFC" w:rsidRPr="00442D7B">
        <w:rPr>
          <w:rFonts w:ascii="Times New Roman" w:cs="Times New Roman" w:hAnsi="Times New Roman"/>
          <w:bCs/>
          <w:color w:themeColor="text1" w:val="000000"/>
          <w:vertAlign w:val="superscript"/>
        </w:rPr>
        <w:t>ème</w:t>
      </w:r>
      <w:r w:rsidR="00493BFC" w:rsidRPr="00442D7B">
        <w:rPr>
          <w:rFonts w:ascii="Times New Roman" w:cs="Times New Roman" w:hAnsi="Times New Roman"/>
          <w:bCs/>
          <w:color w:themeColor="text1" w:val="000000"/>
        </w:rPr>
        <w:t xml:space="preserve"> heure, par semaine.</w:t>
      </w:r>
    </w:p>
    <w:p w14:paraId="1D91367B" w14:textId="77777777" w:rsidP="00493BFC" w:rsidR="00493BFC" w:rsidRDefault="00493BFC" w:rsidRPr="00442D7B">
      <w:pPr>
        <w:spacing w:after="0" w:line="240" w:lineRule="auto"/>
        <w:jc w:val="both"/>
        <w:rPr>
          <w:rFonts w:ascii="Times New Roman" w:cs="Times New Roman" w:hAnsi="Times New Roman"/>
          <w:bCs/>
          <w:color w:themeColor="text1" w:val="000000"/>
        </w:rPr>
      </w:pPr>
    </w:p>
    <w:p w14:paraId="4C102264" w14:textId="0DDD428F" w:rsidP="00493BFC" w:rsidR="00493BFC" w:rsidRDefault="00493BFC" w:rsidRPr="00442D7B">
      <w:pPr>
        <w:spacing w:after="0" w:line="240" w:lineRule="auto"/>
        <w:jc w:val="both"/>
        <w:rPr>
          <w:rFonts w:ascii="Times New Roman" w:cs="Times New Roman" w:hAnsi="Times New Roman"/>
          <w:bCs/>
          <w:color w:themeColor="text1" w:val="000000"/>
        </w:rPr>
      </w:pPr>
      <w:r w:rsidRPr="00442D7B">
        <w:rPr>
          <w:rFonts w:ascii="Times New Roman" w:cs="Times New Roman" w:hAnsi="Times New Roman"/>
          <w:bCs/>
          <w:color w:themeColor="text1" w:val="000000"/>
        </w:rPr>
        <w:t xml:space="preserve">En cas d’aménagement du temps de travail sur une période supérieure à la semaine, le nombre d’heures supplémentaires, et leur taux de majoration, sont appréciés en fin de période, au regard de l’horaire hebdomadaire </w:t>
      </w:r>
      <w:r w:rsidRPr="00442D7B">
        <w:rPr>
          <w:rFonts w:ascii="Times New Roman" w:cs="Times New Roman" w:hAnsi="Times New Roman"/>
          <w:bCs/>
          <w:color w:themeColor="text1" w:val="000000"/>
          <w:u w:val="single"/>
        </w:rPr>
        <w:t>moyen</w:t>
      </w:r>
      <w:r w:rsidRPr="00442D7B">
        <w:rPr>
          <w:rFonts w:ascii="Times New Roman" w:cs="Times New Roman" w:hAnsi="Times New Roman"/>
          <w:bCs/>
          <w:color w:themeColor="text1" w:val="000000"/>
        </w:rPr>
        <w:t xml:space="preserve"> réellement effectué.</w:t>
      </w:r>
    </w:p>
    <w:p w14:paraId="36939C66" w14:textId="77777777" w:rsidP="007D11A3" w:rsidR="00BD318C" w:rsidRDefault="00BD318C" w:rsidRPr="00442D7B">
      <w:pPr>
        <w:spacing w:after="0" w:line="240" w:lineRule="auto"/>
        <w:jc w:val="both"/>
        <w:rPr>
          <w:rFonts w:ascii="Times New Roman" w:cs="Times New Roman" w:hAnsi="Times New Roman"/>
          <w:bCs/>
          <w:color w:themeColor="text1" w:val="000000"/>
        </w:rPr>
      </w:pPr>
    </w:p>
    <w:p w14:paraId="021CD58E" w14:textId="77777777" w:rsidP="007D11A3" w:rsidR="000E4AB5" w:rsidRDefault="000E4AB5" w:rsidRPr="00442D7B">
      <w:pPr>
        <w:spacing w:after="0" w:line="240" w:lineRule="auto"/>
        <w:jc w:val="both"/>
        <w:rPr>
          <w:rFonts w:ascii="Times New Roman" w:cs="Times New Roman" w:hAnsi="Times New Roman"/>
          <w:bCs/>
          <w:color w:themeColor="text1" w:val="000000"/>
        </w:rPr>
      </w:pPr>
    </w:p>
    <w:p w14:paraId="341C1E71" w14:textId="6A562F66" w:rsidP="007D11A3" w:rsidR="006B7F29" w:rsidRDefault="006B7F29" w:rsidRPr="00442D7B">
      <w:pPr>
        <w:pStyle w:val="Paragraphedeliste"/>
        <w:numPr>
          <w:ilvl w:val="0"/>
          <w:numId w:val="55"/>
        </w:numPr>
        <w:spacing w:after="0" w:line="240" w:lineRule="auto"/>
        <w:jc w:val="both"/>
        <w:rPr>
          <w:rFonts w:ascii="Times New Roman" w:hAnsi="Times New Roman"/>
          <w:bCs/>
          <w:color w:themeColor="text1" w:val="000000"/>
          <w:u w:val="single"/>
        </w:rPr>
      </w:pPr>
      <w:r w:rsidRPr="00442D7B">
        <w:rPr>
          <w:rFonts w:ascii="Times New Roman" w:hAnsi="Times New Roman"/>
          <w:bCs/>
          <w:color w:themeColor="text1" w:val="000000"/>
          <w:u w:val="single"/>
        </w:rPr>
        <w:t>Rémunération des heures supplémentaires sous forme de repos</w:t>
      </w:r>
      <w:r w:rsidR="000E4AB5" w:rsidRPr="00442D7B">
        <w:rPr>
          <w:rFonts w:ascii="Times New Roman" w:hAnsi="Times New Roman"/>
          <w:bCs/>
          <w:color w:themeColor="text1" w:val="000000"/>
        </w:rPr>
        <w:t> :</w:t>
      </w:r>
    </w:p>
    <w:p w14:paraId="59229379" w14:textId="77777777" w:rsidP="007D11A3" w:rsidR="00010AB6" w:rsidRDefault="00010AB6" w:rsidRPr="00442D7B">
      <w:pPr>
        <w:spacing w:after="0" w:line="240" w:lineRule="auto"/>
        <w:ind w:left="1068"/>
        <w:jc w:val="both"/>
        <w:rPr>
          <w:rFonts w:ascii="Times New Roman" w:cs="Times New Roman" w:hAnsi="Times New Roman"/>
          <w:b/>
          <w:bCs/>
          <w:color w:themeColor="text1" w:val="000000"/>
        </w:rPr>
      </w:pPr>
    </w:p>
    <w:p w14:paraId="6C4C70A1" w14:textId="09C12148" w:rsidP="007D11A3" w:rsidR="006B7F29" w:rsidRDefault="006B7F29"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L’employeur pourra donner la priorité à la prise de repos compensateur de remplacement à tout ou partie du paiem</w:t>
      </w:r>
      <w:r w:rsidR="009523C6" w:rsidRPr="00442D7B">
        <w:rPr>
          <w:rFonts w:ascii="Times New Roman" w:cs="Times New Roman" w:hAnsi="Times New Roman"/>
          <w:color w:themeColor="text1" w:val="000000"/>
        </w:rPr>
        <w:t>ent des heures supplémentaires</w:t>
      </w:r>
      <w:r w:rsidRPr="00442D7B">
        <w:rPr>
          <w:rFonts w:ascii="Times New Roman" w:cs="Times New Roman" w:hAnsi="Times New Roman"/>
          <w:color w:themeColor="text1" w:val="000000"/>
        </w:rPr>
        <w:t>, dans un délai maximum de 6 mois suivant l’ouverture du droit.</w:t>
      </w:r>
    </w:p>
    <w:p w14:paraId="0131C6D0" w14:textId="6002FE7B" w:rsidP="007D11A3" w:rsidR="006B7F29" w:rsidRDefault="006B7F29"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Les dates de repos seront demandées par le salarié à l’intérieur de la période fixée ci-dessus et avec un préavis de 2 semaines, de préférence dans une période de faible activité. Elles ne pourront être cumulées entre elles et elles ne pourront être accolées à une période de congés payés ou de jour de récupération de quelque nature que ce s</w:t>
      </w:r>
      <w:r w:rsidR="009523C6" w:rsidRPr="00442D7B">
        <w:rPr>
          <w:rFonts w:ascii="Times New Roman" w:cs="Times New Roman" w:hAnsi="Times New Roman"/>
          <w:color w:themeColor="text1" w:val="000000"/>
        </w:rPr>
        <w:t>oit sauf accord de l’employeur.</w:t>
      </w:r>
    </w:p>
    <w:p w14:paraId="667A68E2" w14:textId="419E433F" w:rsidP="007D11A3" w:rsidR="006B7F29" w:rsidRDefault="009523C6"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En tout état de cause si l’ensemble des repos compensateurs de remplacement acquis au titre d’une année civile n’ont pas été pris avant le 31 décembre, il sera procédé au règlement des heures supplémentaires</w:t>
      </w:r>
      <w:r w:rsidR="003D615E" w:rsidRPr="00442D7B">
        <w:rPr>
          <w:rFonts w:ascii="Times New Roman" w:cs="Times New Roman" w:hAnsi="Times New Roman"/>
          <w:color w:themeColor="text1" w:val="000000"/>
        </w:rPr>
        <w:t xml:space="preserve"> correspondantes</w:t>
      </w:r>
      <w:r w:rsidRPr="00442D7B">
        <w:rPr>
          <w:rFonts w:ascii="Times New Roman" w:cs="Times New Roman" w:hAnsi="Times New Roman"/>
          <w:color w:themeColor="text1" w:val="000000"/>
        </w:rPr>
        <w:t>.</w:t>
      </w:r>
    </w:p>
    <w:p w14:paraId="2A07C358" w14:textId="6C077A4F" w:rsidP="007D11A3" w:rsidR="00D846A2" w:rsidRDefault="006B7F29"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Les heures supplémentaires donnant lieu à un repos compensateur équivalent ne s’imputent pas sur le contingent annuel d’heures supplémentaires.</w:t>
      </w:r>
    </w:p>
    <w:p w14:paraId="510C53D1" w14:textId="77777777" w:rsidP="007D11A3" w:rsidR="001A3D52" w:rsidRDefault="001A3D52" w:rsidRPr="00442D7B">
      <w:pPr>
        <w:jc w:val="both"/>
        <w:rPr>
          <w:rFonts w:ascii="Times New Roman" w:cs="Times New Roman" w:hAnsi="Times New Roman"/>
          <w:color w:themeColor="text1" w:val="000000"/>
        </w:rPr>
      </w:pPr>
    </w:p>
    <w:p w14:paraId="67E69A20" w14:textId="7100F5B8" w:rsidP="007D11A3" w:rsidR="006B7F29" w:rsidRDefault="006B7F29" w:rsidRPr="00442D7B">
      <w:pPr>
        <w:pStyle w:val="Paragraphedeliste"/>
        <w:numPr>
          <w:ilvl w:val="0"/>
          <w:numId w:val="56"/>
        </w:numPr>
        <w:spacing w:after="0" w:line="240" w:lineRule="auto"/>
        <w:jc w:val="both"/>
        <w:rPr>
          <w:rFonts w:ascii="Times New Roman" w:hAnsi="Times New Roman"/>
          <w:b/>
          <w:color w:themeColor="text1" w:val="000000"/>
          <w:sz w:val="28"/>
          <w:szCs w:val="24"/>
          <w:u w:val="single"/>
        </w:rPr>
      </w:pPr>
      <w:r w:rsidRPr="00442D7B">
        <w:rPr>
          <w:rFonts w:ascii="Times New Roman" w:hAnsi="Times New Roman"/>
          <w:b/>
          <w:color w:themeColor="text1" w:val="000000"/>
          <w:sz w:val="28"/>
          <w:szCs w:val="24"/>
          <w:u w:val="single"/>
        </w:rPr>
        <w:t>R</w:t>
      </w:r>
      <w:r w:rsidR="000E4AB5" w:rsidRPr="00442D7B">
        <w:rPr>
          <w:rFonts w:ascii="Times New Roman" w:hAnsi="Times New Roman"/>
          <w:b/>
          <w:color w:themeColor="text1" w:val="000000"/>
          <w:sz w:val="28"/>
          <w:szCs w:val="24"/>
          <w:u w:val="single"/>
        </w:rPr>
        <w:t>É</w:t>
      </w:r>
      <w:r w:rsidRPr="00442D7B">
        <w:rPr>
          <w:rFonts w:ascii="Times New Roman" w:hAnsi="Times New Roman"/>
          <w:b/>
          <w:color w:themeColor="text1" w:val="000000"/>
          <w:sz w:val="28"/>
          <w:szCs w:val="24"/>
          <w:u w:val="single"/>
        </w:rPr>
        <w:t>GIME DES HEURES SUPPL</w:t>
      </w:r>
      <w:r w:rsidR="000E4AB5" w:rsidRPr="00442D7B">
        <w:rPr>
          <w:rFonts w:ascii="Times New Roman" w:hAnsi="Times New Roman"/>
          <w:b/>
          <w:color w:themeColor="text1" w:val="000000"/>
          <w:sz w:val="28"/>
          <w:szCs w:val="24"/>
          <w:u w:val="single"/>
        </w:rPr>
        <w:t>É</w:t>
      </w:r>
      <w:r w:rsidRPr="00442D7B">
        <w:rPr>
          <w:rFonts w:ascii="Times New Roman" w:hAnsi="Times New Roman"/>
          <w:b/>
          <w:color w:themeColor="text1" w:val="000000"/>
          <w:sz w:val="28"/>
          <w:szCs w:val="24"/>
          <w:u w:val="single"/>
        </w:rPr>
        <w:t>MENTAIRES ACCOMPLIES AU-DELA DU CONTINGENT ANNUEL : DROIT A CONTREPARTIE OBLIGATOIRE A REPOS</w:t>
      </w:r>
      <w:r w:rsidRPr="00442D7B">
        <w:rPr>
          <w:rFonts w:ascii="Times New Roman" w:hAnsi="Times New Roman"/>
          <w:b/>
          <w:color w:themeColor="text1" w:val="000000"/>
          <w:sz w:val="28"/>
          <w:szCs w:val="24"/>
        </w:rPr>
        <w:t> (COR)</w:t>
      </w:r>
    </w:p>
    <w:p w14:paraId="14B3A255" w14:textId="77777777" w:rsidP="007D11A3" w:rsidR="006B7F29" w:rsidRDefault="006B7F29" w:rsidRPr="00442D7B">
      <w:pPr>
        <w:jc w:val="both"/>
        <w:rPr>
          <w:rFonts w:ascii="Times New Roman" w:cs="Times New Roman" w:hAnsi="Times New Roman"/>
          <w:color w:themeColor="text1" w:val="000000"/>
        </w:rPr>
      </w:pPr>
    </w:p>
    <w:p w14:paraId="4A674F26" w14:textId="77777777" w:rsidP="007D11A3" w:rsidR="006B7F29" w:rsidRDefault="006B7F29"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Le recours aux heures supplémentaires au-delà du contingent conventionnel est possible après avis du CSE s’il existe.</w:t>
      </w:r>
    </w:p>
    <w:p w14:paraId="1B812EA5" w14:textId="77777777" w:rsidP="007D11A3" w:rsidR="0013531C" w:rsidRDefault="0013531C"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En cours d’année, et dès lors que le volume d’activité laissera supposer l’éventuelle nécessité de dépasser, pour certains salariés, le contingent annuel, la Direction réunira les représentants du personnel pour avis.</w:t>
      </w:r>
    </w:p>
    <w:p w14:paraId="45E73A32" w14:textId="4CDF8775" w:rsidP="007D11A3" w:rsidR="0013531C" w:rsidRDefault="0013531C"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Chaque salarié concerné sera ensuite informé individuellement de la possibilité de dépassement du contingent annuel de 350 heures</w:t>
      </w:r>
      <w:r w:rsidR="000E4AB5" w:rsidRPr="00442D7B">
        <w:rPr>
          <w:rFonts w:ascii="Times New Roman" w:cs="Times New Roman" w:hAnsi="Times New Roman"/>
          <w:color w:themeColor="text1" w:val="000000"/>
        </w:rPr>
        <w:t>.</w:t>
      </w:r>
    </w:p>
    <w:p w14:paraId="52B06A3A" w14:textId="241C2BEA" w:rsidP="007D11A3" w:rsidR="0013531C" w:rsidRDefault="001178E9"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L’accord</w:t>
      </w:r>
      <w:r w:rsidR="0013531C" w:rsidRPr="00442D7B">
        <w:rPr>
          <w:rFonts w:ascii="Times New Roman" w:cs="Times New Roman" w:hAnsi="Times New Roman"/>
          <w:color w:themeColor="text1" w:val="000000"/>
        </w:rPr>
        <w:t xml:space="preserve"> des salariés concernés devra être obtenu.</w:t>
      </w:r>
    </w:p>
    <w:p w14:paraId="6DAB438F" w14:textId="5E2613F2" w:rsidP="007D11A3" w:rsidR="001A00FF" w:rsidRDefault="001A00FF" w:rsidRPr="00442D7B">
      <w:pPr>
        <w:jc w:val="both"/>
        <w:rPr>
          <w:rFonts w:ascii="Times New Roman" w:cs="Times New Roman" w:hAnsi="Times New Roman"/>
          <w:b/>
          <w:color w:themeColor="text1" w:val="000000"/>
        </w:rPr>
      </w:pPr>
      <w:r w:rsidRPr="00442D7B">
        <w:rPr>
          <w:rFonts w:ascii="Times New Roman" w:cs="Times New Roman" w:hAnsi="Times New Roman"/>
          <w:b/>
          <w:color w:themeColor="text1" w:val="000000"/>
          <w:u w:val="single"/>
        </w:rPr>
        <w:t>Contrepartie obligatoire en repos (C.O.R)</w:t>
      </w:r>
      <w:r w:rsidR="000E4AB5" w:rsidRPr="00442D7B">
        <w:rPr>
          <w:rFonts w:ascii="Times New Roman" w:cs="Times New Roman" w:hAnsi="Times New Roman"/>
          <w:b/>
          <w:color w:themeColor="text1" w:val="000000"/>
        </w:rPr>
        <w:t> :</w:t>
      </w:r>
    </w:p>
    <w:p w14:paraId="55529653" w14:textId="32C82CA6" w:rsidP="007D11A3" w:rsidR="006B7F29" w:rsidRDefault="006B7F29"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Toute heure supplémentaire effectuée au-delà du contingent annuel donne droit, en plus des majorations prévues en contrepartie des heures supplémentaires, à une Contrepartie Obligatoire en Repos (COR). Cette Contrepartie Obligatoire en Repos, conformément aux dispositions de l’article L.3121-38 du Code du travail, est fixée à </w:t>
      </w:r>
      <w:r w:rsidR="001A3D52" w:rsidRPr="00442D7B">
        <w:rPr>
          <w:rFonts w:ascii="Times New Roman" w:cs="Times New Roman" w:hAnsi="Times New Roman"/>
          <w:color w:themeColor="text1" w:val="000000"/>
        </w:rPr>
        <w:t>5</w:t>
      </w:r>
      <w:r w:rsidRPr="00442D7B">
        <w:rPr>
          <w:rFonts w:ascii="Times New Roman" w:cs="Times New Roman" w:hAnsi="Times New Roman"/>
          <w:color w:themeColor="text1" w:val="000000"/>
        </w:rPr>
        <w:t>0%.</w:t>
      </w:r>
    </w:p>
    <w:p w14:paraId="4854E1D1" w14:textId="77777777" w:rsidP="007D11A3" w:rsidR="0013531C" w:rsidRDefault="0013531C" w:rsidRPr="00442D7B">
      <w:pPr>
        <w:spacing w:after="0"/>
        <w:jc w:val="both"/>
        <w:rPr>
          <w:rFonts w:ascii="Times New Roman" w:cs="Times New Roman" w:hAnsi="Times New Roman"/>
          <w:color w:themeColor="text1" w:val="000000"/>
        </w:rPr>
      </w:pPr>
    </w:p>
    <w:p w14:paraId="7B67E41E" w14:textId="77777777" w:rsidP="007D11A3" w:rsidR="0013531C" w:rsidRDefault="0013531C" w:rsidRPr="00442D7B">
      <w:pPr>
        <w:numPr>
          <w:ilvl w:val="0"/>
          <w:numId w:val="13"/>
        </w:numPr>
        <w:spacing w:after="0"/>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u w:val="single"/>
        </w:rPr>
        <w:t>Modalités de prise</w:t>
      </w:r>
      <w:r w:rsidRPr="00442D7B">
        <w:rPr>
          <w:rFonts w:ascii="Times New Roman" w:cs="Times New Roman" w:hAnsi="Times New Roman"/>
          <w:color w:themeColor="text1" w:val="000000"/>
        </w:rPr>
        <w:t> :</w:t>
      </w:r>
    </w:p>
    <w:p w14:paraId="5BA740E4" w14:textId="77777777" w:rsidP="007D11A3" w:rsidR="0013531C" w:rsidRDefault="0013531C" w:rsidRPr="00442D7B">
      <w:pPr>
        <w:spacing w:after="0"/>
        <w:jc w:val="both"/>
        <w:rPr>
          <w:rFonts w:ascii="Times New Roman" w:cs="Times New Roman" w:hAnsi="Times New Roman"/>
          <w:color w:themeColor="text1" w:val="000000"/>
        </w:rPr>
      </w:pPr>
    </w:p>
    <w:p w14:paraId="3A715D8B" w14:textId="77777777" w:rsidP="007D11A3" w:rsidR="0013531C" w:rsidRDefault="0013531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Le droit à la contrepartie obligatoire en repos sera ouvert au salarié dès que la durée de ce repos aura atteint 7 heures.</w:t>
      </w:r>
    </w:p>
    <w:p w14:paraId="2A1E7ADC" w14:textId="51268053" w:rsidP="007D11A3" w:rsidR="0013531C" w:rsidRDefault="0013531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La C.O.R. pourra être prise par journée entière ou par demi-journée, uniquement dans la période suivante : période de vacances scolaires.</w:t>
      </w:r>
    </w:p>
    <w:p w14:paraId="6E5C09D5" w14:textId="77777777" w:rsidP="007D11A3" w:rsidR="0013531C" w:rsidRDefault="0013531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Le salarié devra présenter sa demande, avec indication des dates et durée du repos, au plus tard 1 semaine avant la date à laquelle il désire prendre celui-ci.</w:t>
      </w:r>
    </w:p>
    <w:p w14:paraId="5BF22E42" w14:textId="4D15E0B2" w:rsidP="007D11A3" w:rsidR="0013531C" w:rsidRDefault="0013531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La réponse intervient dans le délai de 7 jours suivant la réception de la demande.</w:t>
      </w:r>
    </w:p>
    <w:p w14:paraId="74E579CF" w14:textId="77777777" w:rsidP="007D11A3" w:rsidR="0013531C" w:rsidRDefault="0013531C" w:rsidRPr="00442D7B">
      <w:pPr>
        <w:spacing w:after="0"/>
        <w:jc w:val="both"/>
        <w:rPr>
          <w:rFonts w:ascii="Times New Roman" w:cs="Times New Roman" w:hAnsi="Times New Roman"/>
          <w:color w:themeColor="text1" w:val="000000"/>
        </w:rPr>
      </w:pPr>
    </w:p>
    <w:p w14:paraId="227EE041" w14:textId="0037C9DD" w:rsidP="007D11A3" w:rsidR="0013531C" w:rsidRDefault="0013531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En cas de refus de la date proposée, l'employeur devra, après consultation du CSE, s’il en existe un, en indiquer les raisons relevant d'impératifs liés au fonctionnement de l'entreprise et/ou de multiples départs simultanés en congés ou en repos et proposer au salarié une autre date sans pouvoir toutefois différer la date du congé de plus de 6 mois</w:t>
      </w:r>
      <w:r w:rsidR="00295909" w:rsidRPr="00442D7B">
        <w:rPr>
          <w:rFonts w:ascii="Times New Roman" w:cs="Times New Roman" w:hAnsi="Times New Roman"/>
          <w:color w:themeColor="text1" w:val="000000"/>
        </w:rPr>
        <w:t>.</w:t>
      </w:r>
    </w:p>
    <w:p w14:paraId="786DE05F" w14:textId="77777777" w:rsidP="007D11A3" w:rsidR="0013531C" w:rsidRDefault="0013531C" w:rsidRPr="00442D7B">
      <w:pPr>
        <w:spacing w:after="0"/>
        <w:jc w:val="both"/>
        <w:rPr>
          <w:rFonts w:ascii="Times New Roman" w:cs="Times New Roman" w:hAnsi="Times New Roman"/>
          <w:color w:themeColor="text1" w:val="000000"/>
        </w:rPr>
      </w:pPr>
    </w:p>
    <w:p w14:paraId="3DD1B0D4" w14:textId="77777777" w:rsidP="007D11A3" w:rsidR="00172846" w:rsidRDefault="00172846" w:rsidRPr="00442D7B">
      <w:pPr>
        <w:spacing w:after="0"/>
        <w:jc w:val="both"/>
        <w:rPr>
          <w:rFonts w:ascii="Times New Roman" w:cs="Times New Roman" w:hAnsi="Times New Roman"/>
          <w:color w:themeColor="text1" w:val="000000"/>
        </w:rPr>
      </w:pPr>
    </w:p>
    <w:p w14:paraId="7089382A" w14:textId="77777777" w:rsidP="007D11A3" w:rsidR="00432BAA" w:rsidRDefault="00432BAA" w:rsidRPr="00442D7B">
      <w:pPr>
        <w:spacing w:after="0"/>
        <w:jc w:val="both"/>
        <w:rPr>
          <w:rFonts w:ascii="Times New Roman" w:cs="Times New Roman" w:hAnsi="Times New Roman"/>
          <w:color w:themeColor="text1" w:val="000000"/>
        </w:rPr>
      </w:pPr>
    </w:p>
    <w:p w14:paraId="5B3C8C75" w14:textId="77777777" w:rsidP="007D11A3" w:rsidR="00432BAA" w:rsidRDefault="00432BAA" w:rsidRPr="00442D7B">
      <w:pPr>
        <w:spacing w:after="0"/>
        <w:jc w:val="both"/>
        <w:rPr>
          <w:rFonts w:ascii="Times New Roman" w:cs="Times New Roman" w:hAnsi="Times New Roman"/>
          <w:color w:themeColor="text1" w:val="000000"/>
        </w:rPr>
      </w:pPr>
    </w:p>
    <w:p w14:paraId="3CE53F3E" w14:textId="77777777" w:rsidP="007D11A3" w:rsidR="00432BAA" w:rsidRDefault="00432BAA" w:rsidRPr="00442D7B">
      <w:pPr>
        <w:spacing w:after="0"/>
        <w:jc w:val="both"/>
        <w:rPr>
          <w:rFonts w:ascii="Times New Roman" w:cs="Times New Roman" w:hAnsi="Times New Roman"/>
          <w:color w:themeColor="text1" w:val="000000"/>
        </w:rPr>
      </w:pPr>
    </w:p>
    <w:p w14:paraId="41B80617" w14:textId="77777777" w:rsidP="007D11A3" w:rsidR="00432BAA" w:rsidRDefault="00432BAA" w:rsidRPr="00442D7B">
      <w:pPr>
        <w:spacing w:after="0"/>
        <w:jc w:val="both"/>
        <w:rPr>
          <w:rFonts w:ascii="Times New Roman" w:cs="Times New Roman" w:hAnsi="Times New Roman"/>
          <w:color w:themeColor="text1" w:val="000000"/>
        </w:rPr>
      </w:pPr>
    </w:p>
    <w:p w14:paraId="2A4596A6" w14:textId="57E3216B" w:rsidP="007D11A3" w:rsidR="0013531C" w:rsidRDefault="0013531C" w:rsidRPr="00442D7B">
      <w:pPr>
        <w:numPr>
          <w:ilvl w:val="0"/>
          <w:numId w:val="13"/>
        </w:numPr>
        <w:spacing w:after="0"/>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u w:val="single"/>
        </w:rPr>
        <w:t>Information des salariés</w:t>
      </w:r>
      <w:r w:rsidR="000E4AB5" w:rsidRPr="00442D7B">
        <w:rPr>
          <w:rFonts w:ascii="Times New Roman" w:cs="Times New Roman" w:hAnsi="Times New Roman"/>
          <w:color w:themeColor="text1" w:val="000000"/>
        </w:rPr>
        <w:t> :</w:t>
      </w:r>
    </w:p>
    <w:p w14:paraId="4AB114C7" w14:textId="77777777" w:rsidP="007D11A3" w:rsidR="0013531C" w:rsidRDefault="0013531C" w:rsidRPr="00442D7B">
      <w:pPr>
        <w:spacing w:after="0"/>
        <w:jc w:val="both"/>
        <w:rPr>
          <w:rFonts w:ascii="Times New Roman" w:cs="Times New Roman" w:hAnsi="Times New Roman"/>
          <w:color w:themeColor="text1" w:val="000000"/>
        </w:rPr>
      </w:pPr>
    </w:p>
    <w:p w14:paraId="0676F229" w14:textId="77777777" w:rsidP="007D11A3" w:rsidR="0013531C" w:rsidRDefault="0013531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Les salariés seront informés du nombre d'heures de repos porté à leur crédit par un document annexé au bulletin de paie. Dès que ce nombre atteint 7 heures, le document comportera en outre une mention notifiant l'ouverture du droit et le délai maximum dans lequel la C.O.R. devra être prise.</w:t>
      </w:r>
    </w:p>
    <w:p w14:paraId="53475DFE" w14:textId="77777777" w:rsidP="007D11A3" w:rsidR="00EA4131" w:rsidRDefault="00EA4131" w:rsidRPr="00442D7B">
      <w:pPr>
        <w:spacing w:after="0"/>
        <w:jc w:val="both"/>
        <w:rPr>
          <w:rFonts w:ascii="Times New Roman" w:cs="Times New Roman" w:hAnsi="Times New Roman"/>
          <w:color w:themeColor="text1" w:val="000000"/>
        </w:rPr>
      </w:pPr>
    </w:p>
    <w:p w14:paraId="6D403C77" w14:textId="77777777" w:rsidP="007D11A3" w:rsidR="00295909" w:rsidRDefault="00295909" w:rsidRPr="00442D7B">
      <w:pPr>
        <w:spacing w:after="0"/>
        <w:jc w:val="both"/>
        <w:rPr>
          <w:rFonts w:ascii="Times New Roman" w:cs="Times New Roman" w:hAnsi="Times New Roman"/>
          <w:color w:themeColor="text1" w:val="000000"/>
        </w:rPr>
      </w:pPr>
    </w:p>
    <w:p w14:paraId="2D4B5C9E" w14:textId="3BE61CC6" w:rsidP="007D11A3" w:rsidR="0013531C" w:rsidRDefault="0013531C" w:rsidRPr="00442D7B">
      <w:pPr>
        <w:numPr>
          <w:ilvl w:val="0"/>
          <w:numId w:val="13"/>
        </w:numPr>
        <w:spacing w:after="0"/>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u w:val="single"/>
        </w:rPr>
        <w:t>Régime du repos</w:t>
      </w:r>
      <w:r w:rsidR="000E4AB5" w:rsidRPr="00442D7B">
        <w:rPr>
          <w:rFonts w:ascii="Times New Roman" w:cs="Times New Roman" w:hAnsi="Times New Roman"/>
          <w:color w:themeColor="text1" w:val="000000"/>
        </w:rPr>
        <w:t> :</w:t>
      </w:r>
    </w:p>
    <w:p w14:paraId="38769E2C" w14:textId="77777777" w:rsidP="007D11A3" w:rsidR="00010AB6" w:rsidRDefault="00010AB6" w:rsidRPr="00442D7B">
      <w:pPr>
        <w:spacing w:after="0"/>
        <w:jc w:val="both"/>
        <w:rPr>
          <w:rFonts w:ascii="Times New Roman" w:cs="Times New Roman" w:hAnsi="Times New Roman"/>
          <w:color w:themeColor="text1" w:val="000000"/>
          <w:u w:val="single"/>
        </w:rPr>
      </w:pPr>
    </w:p>
    <w:p w14:paraId="3F2CF1BD" w14:textId="77777777" w:rsidP="007D11A3" w:rsidR="0013531C" w:rsidRDefault="0013531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La C.O.R. est assimilée à du temps de travail effectif pour le calcul des droits du salarié. Elle donne lieu à une indemnisation qui n’entraine aucune diminution de rémunération par rapport à celle que le salarié aurait perçue s’il avait travaillé.</w:t>
      </w:r>
    </w:p>
    <w:p w14:paraId="3A42BF6B" w14:textId="77777777" w:rsidP="007D11A3" w:rsidR="0013531C" w:rsidRDefault="0013531C" w:rsidRPr="00442D7B">
      <w:pPr>
        <w:spacing w:after="0"/>
        <w:jc w:val="both"/>
        <w:rPr>
          <w:rFonts w:ascii="Times New Roman" w:cs="Times New Roman" w:hAnsi="Times New Roman"/>
          <w:color w:themeColor="text1" w:val="000000"/>
        </w:rPr>
      </w:pPr>
    </w:p>
    <w:p w14:paraId="726CD2BF" w14:textId="77777777" w:rsidP="007D11A3" w:rsidR="001F5D6F" w:rsidRDefault="001F5D6F" w:rsidRPr="00442D7B">
      <w:pPr>
        <w:spacing w:after="0"/>
        <w:jc w:val="both"/>
        <w:rPr>
          <w:rFonts w:ascii="Times New Roman" w:cs="Times New Roman" w:hAnsi="Times New Roman"/>
          <w:color w:themeColor="text1" w:val="000000"/>
        </w:rPr>
      </w:pPr>
    </w:p>
    <w:p w14:paraId="2DB64AF5" w14:textId="06EA1C6A" w:rsidP="007D11A3" w:rsidR="0013531C" w:rsidRDefault="0013531C" w:rsidRPr="00442D7B">
      <w:pPr>
        <w:numPr>
          <w:ilvl w:val="0"/>
          <w:numId w:val="13"/>
        </w:numPr>
        <w:spacing w:after="0"/>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u w:val="single"/>
        </w:rPr>
        <w:t>Rupture du contrat de travail</w:t>
      </w:r>
      <w:r w:rsidR="000E4AB5" w:rsidRPr="00442D7B">
        <w:rPr>
          <w:rFonts w:ascii="Times New Roman" w:cs="Times New Roman" w:hAnsi="Times New Roman"/>
          <w:color w:themeColor="text1" w:val="000000"/>
        </w:rPr>
        <w:t> :</w:t>
      </w:r>
    </w:p>
    <w:p w14:paraId="399ED820" w14:textId="77777777" w:rsidP="007D11A3" w:rsidR="00010AB6" w:rsidRDefault="00010AB6" w:rsidRPr="00442D7B">
      <w:pPr>
        <w:spacing w:after="0"/>
        <w:jc w:val="both"/>
        <w:rPr>
          <w:rFonts w:ascii="Times New Roman" w:cs="Times New Roman" w:hAnsi="Times New Roman"/>
          <w:i/>
          <w:color w:themeColor="text1" w:val="000000"/>
          <w:u w:val="single"/>
        </w:rPr>
      </w:pPr>
    </w:p>
    <w:p w14:paraId="45665FBC" w14:textId="5E50C73A" w:rsidP="007D11A3" w:rsidR="0013531C" w:rsidRDefault="0013531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En cas de rupture du contrat avant que le salarié ait pu bénéficier de la C.O.R. à laquelle il a droit ou avant qu’il ait acquis des droits suffisants pour pouvoir prendre ce repos</w:t>
      </w:r>
      <w:r w:rsidR="000E4AB5" w:rsidRPr="00442D7B">
        <w:rPr>
          <w:rFonts w:ascii="Times New Roman" w:cs="Times New Roman" w:hAnsi="Times New Roman"/>
          <w:color w:themeColor="text1" w:val="000000"/>
        </w:rPr>
        <w:t>,</w:t>
      </w:r>
      <w:r w:rsidRPr="00442D7B">
        <w:rPr>
          <w:rFonts w:ascii="Times New Roman" w:cs="Times New Roman" w:hAnsi="Times New Roman"/>
          <w:color w:themeColor="text1" w:val="000000"/>
        </w:rPr>
        <w:t xml:space="preserve"> la société versera à l’intéressé une indemnité dont le montant correspondra à ses droits acquis.</w:t>
      </w:r>
    </w:p>
    <w:p w14:paraId="03739B1F" w14:textId="77777777" w:rsidP="007D11A3" w:rsidR="0013531C" w:rsidRDefault="0013531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Cette indemnité </w:t>
      </w:r>
      <w:proofErr w:type="spellStart"/>
      <w:r w:rsidRPr="00442D7B">
        <w:rPr>
          <w:rFonts w:ascii="Times New Roman" w:cs="Times New Roman" w:hAnsi="Times New Roman"/>
          <w:color w:themeColor="text1" w:val="000000"/>
        </w:rPr>
        <w:t>a</w:t>
      </w:r>
      <w:proofErr w:type="spellEnd"/>
      <w:r w:rsidRPr="00442D7B">
        <w:rPr>
          <w:rFonts w:ascii="Times New Roman" w:cs="Times New Roman" w:hAnsi="Times New Roman"/>
          <w:color w:themeColor="text1" w:val="000000"/>
        </w:rPr>
        <w:t xml:space="preserve"> caractère de salaire.</w:t>
      </w:r>
    </w:p>
    <w:p w14:paraId="0512B65A" w14:textId="77777777" w:rsidP="007D11A3" w:rsidR="0013531C" w:rsidRDefault="0013531C" w:rsidRPr="00442D7B">
      <w:pPr>
        <w:spacing w:after="0"/>
        <w:jc w:val="both"/>
        <w:rPr>
          <w:rFonts w:ascii="Times New Roman" w:cs="Times New Roman" w:hAnsi="Times New Roman"/>
          <w:color w:themeColor="text1" w:val="000000"/>
        </w:rPr>
      </w:pPr>
    </w:p>
    <w:p w14:paraId="39EA561D" w14:textId="77777777" w:rsidP="007D11A3" w:rsidR="0013531C" w:rsidRDefault="0013531C" w:rsidRPr="00442D7B">
      <w:pPr>
        <w:spacing w:after="0"/>
        <w:jc w:val="both"/>
        <w:rPr>
          <w:rFonts w:ascii="Times New Roman" w:cs="Times New Roman" w:hAnsi="Times New Roman"/>
          <w:color w:themeColor="text1" w:val="000000"/>
        </w:rPr>
      </w:pPr>
    </w:p>
    <w:p w14:paraId="38320F54" w14:textId="77777777" w:rsidP="007D11A3" w:rsidR="0021572A" w:rsidRDefault="0021572A" w:rsidRPr="00442D7B">
      <w:pPr>
        <w:tabs>
          <w:tab w:pos="1590" w:val="left"/>
        </w:tabs>
        <w:spacing w:after="0"/>
        <w:jc w:val="both"/>
        <w:rPr>
          <w:rFonts w:ascii="Times New Roman" w:cs="Times New Roman" w:hAnsi="Times New Roman"/>
          <w:color w:themeColor="text1" w:val="000000"/>
        </w:rPr>
      </w:pPr>
    </w:p>
    <w:p w14:paraId="4C2DEF01" w14:textId="77777777" w:rsidP="007D11A3" w:rsidR="0096746C" w:rsidRDefault="0096746C" w:rsidRPr="00442D7B">
      <w:pPr>
        <w:tabs>
          <w:tab w:pos="1701" w:val="left"/>
        </w:tabs>
        <w:suppressAutoHyphens/>
        <w:spacing w:after="0" w:line="240" w:lineRule="auto"/>
        <w:jc w:val="both"/>
        <w:rPr>
          <w:rFonts w:ascii="Times New Roman" w:cs="Times New Roman" w:eastAsia="Times New Roman" w:hAnsi="Times New Roman"/>
          <w:color w:themeColor="text1" w:val="000000"/>
          <w:lang w:eastAsia="fr-FR"/>
        </w:rPr>
      </w:pPr>
      <w:bookmarkStart w:id="7" w:name="R36EF3AD7BB2935C-EFL-450"/>
      <w:bookmarkEnd w:id="7"/>
    </w:p>
    <w:p w14:paraId="1936E5F0" w14:textId="77777777" w:rsidP="007D11A3" w:rsidR="0096746C" w:rsidRDefault="0096746C" w:rsidRPr="00442D7B">
      <w:pPr>
        <w:tabs>
          <w:tab w:pos="1701" w:val="left"/>
        </w:tabs>
        <w:suppressAutoHyphens/>
        <w:spacing w:after="0" w:line="240" w:lineRule="auto"/>
        <w:jc w:val="both"/>
        <w:rPr>
          <w:rFonts w:ascii="Times New Roman" w:cs="Times New Roman" w:eastAsia="Times New Roman" w:hAnsi="Times New Roman"/>
          <w:color w:themeColor="text1" w:val="000000"/>
          <w:lang w:eastAsia="fr-FR"/>
        </w:rPr>
      </w:pPr>
    </w:p>
    <w:p w14:paraId="3435A655" w14:textId="77777777" w:rsidP="007D11A3" w:rsidR="00A564C3" w:rsidRDefault="00A564C3" w:rsidRPr="00442D7B">
      <w:pPr>
        <w:jc w:val="both"/>
        <w:rPr>
          <w:rFonts w:ascii="Times New Roman" w:cs="Times New Roman" w:hAnsi="Times New Roman"/>
          <w:color w:themeColor="text1" w:val="000000"/>
        </w:rPr>
      </w:pPr>
    </w:p>
    <w:p w14:paraId="0060A00B" w14:textId="77777777" w:rsidP="007D11A3" w:rsidR="00172846" w:rsidRDefault="00172846" w:rsidRPr="00442D7B">
      <w:pPr>
        <w:jc w:val="both"/>
        <w:rPr>
          <w:rFonts w:ascii="Times New Roman" w:cs="Times New Roman" w:hAnsi="Times New Roman"/>
          <w:color w:themeColor="text1" w:val="000000"/>
        </w:rPr>
      </w:pPr>
    </w:p>
    <w:p w14:paraId="15E86385" w14:textId="77777777" w:rsidP="007D11A3" w:rsidR="00172846" w:rsidRDefault="00172846" w:rsidRPr="00442D7B">
      <w:pPr>
        <w:jc w:val="both"/>
        <w:rPr>
          <w:rFonts w:ascii="Times New Roman" w:cs="Times New Roman" w:hAnsi="Times New Roman"/>
          <w:color w:themeColor="text1" w:val="000000"/>
        </w:rPr>
      </w:pPr>
    </w:p>
    <w:p w14:paraId="7EC706CB" w14:textId="77777777" w:rsidP="007D11A3" w:rsidR="00295909" w:rsidRDefault="00295909" w:rsidRPr="00442D7B">
      <w:pPr>
        <w:jc w:val="both"/>
        <w:rPr>
          <w:rFonts w:ascii="Times New Roman" w:cs="Times New Roman" w:hAnsi="Times New Roman"/>
          <w:color w:themeColor="text1" w:val="000000"/>
        </w:rPr>
      </w:pPr>
    </w:p>
    <w:p w14:paraId="345CA244" w14:textId="77777777" w:rsidP="007D11A3" w:rsidR="00295909" w:rsidRDefault="00295909" w:rsidRPr="00442D7B">
      <w:pPr>
        <w:jc w:val="both"/>
        <w:rPr>
          <w:rFonts w:ascii="Times New Roman" w:cs="Times New Roman" w:hAnsi="Times New Roman"/>
          <w:color w:themeColor="text1" w:val="000000"/>
        </w:rPr>
      </w:pPr>
    </w:p>
    <w:p w14:paraId="60C9E2BE" w14:textId="77777777" w:rsidP="007D11A3" w:rsidR="00295909" w:rsidRDefault="00295909" w:rsidRPr="00442D7B">
      <w:pPr>
        <w:jc w:val="both"/>
        <w:rPr>
          <w:rFonts w:ascii="Times New Roman" w:cs="Times New Roman" w:hAnsi="Times New Roman"/>
          <w:color w:themeColor="text1" w:val="000000"/>
        </w:rPr>
      </w:pPr>
    </w:p>
    <w:p w14:paraId="3C0C7D46" w14:textId="77777777" w:rsidP="007D11A3" w:rsidR="00295909" w:rsidRDefault="00295909" w:rsidRPr="00442D7B">
      <w:pPr>
        <w:jc w:val="both"/>
        <w:rPr>
          <w:rFonts w:ascii="Times New Roman" w:cs="Times New Roman" w:hAnsi="Times New Roman"/>
          <w:color w:themeColor="text1" w:val="000000"/>
        </w:rPr>
      </w:pPr>
    </w:p>
    <w:p w14:paraId="462EAFA2" w14:textId="77777777" w:rsidP="007D11A3" w:rsidR="00295909" w:rsidRDefault="00295909" w:rsidRPr="00442D7B">
      <w:pPr>
        <w:jc w:val="both"/>
        <w:rPr>
          <w:rFonts w:ascii="Times New Roman" w:cs="Times New Roman" w:hAnsi="Times New Roman"/>
          <w:color w:themeColor="text1" w:val="000000"/>
        </w:rPr>
      </w:pPr>
    </w:p>
    <w:p w14:paraId="6868C965" w14:textId="77777777" w:rsidP="007D11A3" w:rsidR="00A33BAF" w:rsidRDefault="00A33BAF" w:rsidRPr="00442D7B">
      <w:pPr>
        <w:jc w:val="both"/>
        <w:rPr>
          <w:rFonts w:ascii="Times New Roman" w:cs="Times New Roman" w:hAnsi="Times New Roman"/>
          <w:color w:themeColor="text1" w:val="000000"/>
        </w:rPr>
      </w:pPr>
    </w:p>
    <w:p w14:paraId="7A10EE60" w14:textId="77777777" w:rsidP="007D11A3" w:rsidR="001A3D52" w:rsidRDefault="001A3D52" w:rsidRPr="00442D7B">
      <w:pPr>
        <w:jc w:val="both"/>
        <w:rPr>
          <w:rFonts w:ascii="Times New Roman" w:cs="Times New Roman" w:hAnsi="Times New Roman"/>
          <w:color w:themeColor="text1" w:val="000000"/>
        </w:rPr>
      </w:pPr>
    </w:p>
    <w:p w14:paraId="7695C106" w14:textId="77777777" w:rsidP="007D11A3" w:rsidR="001A3D52" w:rsidRDefault="001A3D52" w:rsidRPr="00442D7B">
      <w:pPr>
        <w:jc w:val="both"/>
        <w:rPr>
          <w:rFonts w:ascii="Times New Roman" w:cs="Times New Roman" w:hAnsi="Times New Roman"/>
          <w:color w:themeColor="text1" w:val="000000"/>
        </w:rPr>
      </w:pPr>
    </w:p>
    <w:p w14:paraId="6A1AEF99" w14:textId="77777777" w:rsidP="007D11A3" w:rsidR="001A3D52" w:rsidRDefault="001A3D52" w:rsidRPr="00442D7B">
      <w:pPr>
        <w:jc w:val="both"/>
        <w:rPr>
          <w:rFonts w:ascii="Times New Roman" w:cs="Times New Roman" w:hAnsi="Times New Roman"/>
          <w:color w:themeColor="text1" w:val="000000"/>
        </w:rPr>
      </w:pPr>
    </w:p>
    <w:p w14:paraId="2666BA7E" w14:textId="77777777" w:rsidP="007D11A3" w:rsidR="001A3D52" w:rsidRDefault="001A3D52" w:rsidRPr="00442D7B">
      <w:pPr>
        <w:jc w:val="both"/>
        <w:rPr>
          <w:rFonts w:ascii="Times New Roman" w:cs="Times New Roman" w:hAnsi="Times New Roman"/>
          <w:color w:themeColor="text1" w:val="000000"/>
        </w:rPr>
      </w:pPr>
    </w:p>
    <w:p w14:paraId="4E0D3B8E" w14:textId="77777777" w:rsidP="007D11A3" w:rsidR="001A3D52" w:rsidRDefault="001A3D52" w:rsidRPr="00442D7B">
      <w:pPr>
        <w:jc w:val="both"/>
        <w:rPr>
          <w:rFonts w:ascii="Times New Roman" w:cs="Times New Roman" w:hAnsi="Times New Roman"/>
          <w:color w:themeColor="text1" w:val="000000"/>
        </w:rPr>
      </w:pPr>
    </w:p>
    <w:p w14:paraId="6CB290DF" w14:textId="77777777" w:rsidP="007D11A3" w:rsidR="001A3D52" w:rsidRDefault="001A3D52" w:rsidRPr="00442D7B">
      <w:pPr>
        <w:jc w:val="both"/>
        <w:rPr>
          <w:rFonts w:ascii="Times New Roman" w:cs="Times New Roman" w:hAnsi="Times New Roman"/>
          <w:color w:themeColor="text1" w:val="000000"/>
        </w:rPr>
      </w:pPr>
    </w:p>
    <w:p w14:paraId="196CB67F" w14:textId="77777777" w:rsidP="007D11A3" w:rsidR="001A3D52" w:rsidRDefault="001A3D52" w:rsidRPr="00442D7B">
      <w:pPr>
        <w:jc w:val="both"/>
        <w:rPr>
          <w:rFonts w:ascii="Times New Roman" w:cs="Times New Roman" w:hAnsi="Times New Roman"/>
          <w:color w:themeColor="text1" w:val="000000"/>
        </w:rPr>
      </w:pPr>
    </w:p>
    <w:p w14:paraId="13FE57F0" w14:textId="77777777" w:rsidP="007D11A3" w:rsidR="00295909" w:rsidRDefault="00295909" w:rsidRPr="00442D7B">
      <w:pPr>
        <w:jc w:val="both"/>
        <w:rPr>
          <w:rFonts w:ascii="Times New Roman" w:cs="Times New Roman" w:hAnsi="Times New Roman"/>
          <w:color w:themeColor="text1" w:val="000000"/>
        </w:rPr>
      </w:pPr>
    </w:p>
    <w:p w14:paraId="66508127" w14:textId="77777777" w:rsidP="007D11A3" w:rsidR="00A564C3" w:rsidRDefault="00A564C3" w:rsidRPr="00442D7B">
      <w:pPr>
        <w:jc w:val="both"/>
        <w:rPr>
          <w:rFonts w:ascii="Times New Roman" w:cs="Times New Roman" w:hAnsi="Times New Roman"/>
          <w:color w:themeColor="text1" w:val="000000"/>
        </w:rPr>
      </w:pPr>
      <w:r w:rsidRPr="00442D7B">
        <w:rPr>
          <w:rFonts w:ascii="Times New Roman" w:cs="Times New Roman" w:hAnsi="Times New Roman"/>
          <w:noProof/>
          <w:color w:themeColor="text1" w:val="000000"/>
          <w:lang w:eastAsia="fr-FR"/>
        </w:rPr>
        <mc:AlternateContent>
          <mc:Choice Requires="wps">
            <w:drawing>
              <wp:anchor allowOverlap="1" behindDoc="0" distB="0" distL="114300" distR="114300" distT="0" layoutInCell="1" locked="0" relativeHeight="251658249" simplePos="0" wp14:anchorId="7B836FFE" wp14:editId="7C6C6904">
                <wp:simplePos x="0" y="0"/>
                <wp:positionH relativeFrom="margin">
                  <wp:align>left</wp:align>
                </wp:positionH>
                <wp:positionV relativeFrom="paragraph">
                  <wp:posOffset>0</wp:posOffset>
                </wp:positionV>
                <wp:extent cx="5836920" cy="1238250"/>
                <wp:effectExtent b="0" l="0" r="0" t="0"/>
                <wp:wrapSquare wrapText="bothSides"/>
                <wp:docPr id="5" name="Zone de texte 5"/>
                <wp:cNvGraphicFramePr/>
                <a:graphic xmlns:a="http://schemas.openxmlformats.org/drawingml/2006/main">
                  <a:graphicData uri="http://schemas.microsoft.com/office/word/2010/wordprocessingShape">
                    <wps:wsp>
                      <wps:cNvSpPr txBox="1"/>
                      <wps:spPr>
                        <a:xfrm>
                          <a:off x="0" y="0"/>
                          <a:ext cx="5836920" cy="1238250"/>
                        </a:xfrm>
                        <a:prstGeom prst="rect">
                          <a:avLst/>
                        </a:prstGeom>
                        <a:noFill/>
                        <a:ln>
                          <a:noFill/>
                        </a:ln>
                        <a:effectLst/>
                      </wps:spPr>
                      <wps:txbx>
                        <w:txbxContent>
                          <w:p w14:paraId="099F6C91" w14:textId="77777777" w:rsidP="00A564C3" w:rsidR="00432BAA" w:rsidRDefault="00432BAA" w:rsidRPr="00A564C3">
                            <w:pPr>
                              <w:tabs>
                                <w:tab w:pos="4536" w:val="center"/>
                              </w:tabs>
                              <w:jc w:val="center"/>
                              <w:rPr>
                                <w:rFonts w:ascii="Times New Roman" w:cs="Times New Roman" w:hAnsi="Times New Roman"/>
                                <w:sz w:val="72"/>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564C3">
                              <w:rPr>
                                <w:rFonts w:ascii="Times New Roman" w:cs="Times New Roman" w:hAnsi="Times New Roman"/>
                                <w:sz w:val="72"/>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PARTIE IV : TRAVAIL A TEMPS PARTIEL</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filled="f" id="Zone de texte 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ewnJNAIAAGMEAAAOAAAAZHJzL2Uyb0RvYy54bWysVFFv2jAQfp+0/2D5fQQodDQiVKwV0yTU VqJVpb0ZxyaRbJ9nGxL263d2CGXdnqa9mPPd5Xz3fd8xv221IgfhfA2moKPBkBJhOJS12RX05Xn1 aUaJD8yUTIERBT0KT28XHz/MG5uLMVSgSuEIFjE+b2xBqxBsnmWeV0IzPwArDAYlOM0CXt0uKx1r sLpW2Xg4vM4acKV1wIX36L3vgnSR6kspeHiU0otAVEGxt5BOl85tPLPFnOU7x2xV81Mb7B+60Kw2 +Oi51D0LjOxd/UcpXXMHHmQYcNAZSFlzkWbAaUbDd9NsKmZFmgXB8fYMk/9/ZfnD4cmRuizolBLD NFL0HYkipSBBtEGQaYSosT7HzI3F3NB+gRap7v0enXHyVjodf3EmgnEE+3gGGCsRjs7p7Or6Zowh jrHR+Go2niYKsrfPrfPhqwBNolFQhwwmYNlh7QO2gql9SnzNwKpWKrGozG8OTOw8Isng9HWcpOs4 WqHdtmn4WT/NFsojDumgU4q3fFVjI2vmwxNzKA1sHuUeHvGQCpqCwsmipAL382/+mI+MYZSSBqVW UP9jz5ygRH0zyOXNaDKJ2kyXyfRzBMhdRraXEbPXd4BqHuFiWZ7MmB9Ub0oH+hW3YhlfxRAzHN8u aOjNu9AtAG4VF8tlSkI1WhbWZmN5LB2RjDA/t6/M2RMXURAP0IuS5e8o6XI7Dpb7ALJOfEWcO1SR vHhBJScaT1sXV+XynrLe/hsWvwAAAP//AwBQSwMEFAAGAAgAAAAhAGlzoYHaAAAABQEAAA8AAABk cnMvZG93bnJldi54bWxMj09Lw0AQxe+C32EZoTc729KKidmUUvGqWP+At212mgSzsyG7beK3d/Si lwfDe7z3m2Iz+U6daYhtYAOLuQZFXAXXcm3g9eXh+hZUTJad7QKTgS+KsCkvLwqbuzDyM533qVZS wjG3BpqU+hwxVg15G+ehJxbvGAZvk5xDjW6wo5T7Dpda36C3LctCY3vaNVR97k/ewNvj8eN9pZ/q e7/uxzBpZJ+hMbOraXsHKtGU/sLwgy/oUArTIZzYRdUZkEfSr4qXLbIlqIOEsrUGLAv8T19+AwAA //8DAFBLAQItABQABgAIAAAAIQC2gziS/gAAAOEBAAATAAAAAAAAAAAAAAAAAAAAAABbQ29udGVu dF9UeXBlc10ueG1sUEsBAi0AFAAGAAgAAAAhADj9If/WAAAAlAEAAAsAAAAAAAAAAAAAAAAALwEA AF9yZWxzLy5yZWxzUEsBAi0AFAAGAAgAAAAhAAJ7Cck0AgAAYwQAAA4AAAAAAAAAAAAAAAAALgIA AGRycy9lMm9Eb2MueG1sUEsBAi0AFAAGAAgAAAAhAGlzoYHaAAAABQEAAA8AAAAAAAAAAAAAAAAA jgQAAGRycy9kb3ducmV2LnhtbFBLBQYAAAAABAAEAPMAAACVBQAAAAA= " o:spid="_x0000_s1034" stroked="f" style="position:absolute;left:0;text-align:left;margin-left:0;margin-top:0;width:459.6pt;height:97.5pt;z-index:25165824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type="#_x0000_t202" w14:anchorId="7B836FFE">
                <v:textbox>
                  <w:txbxContent>
                    <w:p w14:paraId="099F6C91" w14:textId="77777777" w:rsidP="00A564C3" w:rsidR="00432BAA" w:rsidRDefault="00432BAA" w:rsidRPr="00A564C3">
                      <w:pPr>
                        <w:tabs>
                          <w:tab w:pos="4536" w:val="center"/>
                        </w:tabs>
                        <w:jc w:val="center"/>
                        <w:rPr>
                          <w:rFonts w:ascii="Times New Roman" w:cs="Times New Roman" w:hAnsi="Times New Roman"/>
                          <w:sz w:val="72"/>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564C3">
                        <w:rPr>
                          <w:rFonts w:ascii="Times New Roman" w:cs="Times New Roman" w:hAnsi="Times New Roman"/>
                          <w:sz w:val="72"/>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PARTIE IV : TRAVAIL A TEMPS PARTIEL</w:t>
                      </w:r>
                    </w:p>
                  </w:txbxContent>
                </v:textbox>
                <w10:wrap anchorx="margin" type="square"/>
              </v:shape>
            </w:pict>
          </mc:Fallback>
        </mc:AlternateContent>
      </w:r>
    </w:p>
    <w:p w14:paraId="3977AE7A"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3F6D5B15"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Cette partie s’applique à l’ensemble du personnel à temps partiel.</w:t>
      </w:r>
    </w:p>
    <w:p w14:paraId="614C0985" w14:textId="5B59DFC2"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3D162BCD" w14:textId="4BC9F543" w:rsidP="007D11A3" w:rsidR="0015358D" w:rsidRDefault="00CC1974" w:rsidRPr="00442D7B">
      <w:pPr>
        <w:spacing w:after="0" w:line="240" w:lineRule="auto"/>
        <w:ind w:left="720"/>
        <w:jc w:val="both"/>
        <w:rPr>
          <w:rFonts w:ascii="Times New Roman" w:eastAsia="Times New Roman" w:hAnsi="Times New Roman"/>
          <w:b/>
          <w:color w:themeColor="text1" w:val="000000"/>
          <w:sz w:val="32"/>
          <w:lang w:eastAsia="fr-FR"/>
        </w:rPr>
      </w:pPr>
      <w:r w:rsidRPr="00442D7B">
        <w:rPr>
          <w:rFonts w:ascii="Times New Roman" w:eastAsia="Times New Roman" w:hAnsi="Times New Roman"/>
          <w:b/>
          <w:color w:themeColor="text1" w:val="000000"/>
          <w:sz w:val="32"/>
          <w:lang w:eastAsia="fr-FR"/>
        </w:rPr>
        <w:t>A)</w:t>
      </w:r>
      <w:r w:rsidR="0015358D" w:rsidRPr="00442D7B">
        <w:rPr>
          <w:rFonts w:ascii="Times New Roman" w:eastAsia="Times New Roman" w:hAnsi="Times New Roman"/>
          <w:b/>
          <w:color w:themeColor="text1" w:val="000000"/>
          <w:sz w:val="32"/>
          <w:lang w:eastAsia="fr-FR"/>
        </w:rPr>
        <w:t xml:space="preserve"> </w:t>
      </w:r>
      <w:r w:rsidR="00CC74EB" w:rsidRPr="00442D7B">
        <w:rPr>
          <w:rFonts w:ascii="Times New Roman" w:eastAsia="Times New Roman" w:hAnsi="Times New Roman"/>
          <w:b/>
          <w:color w:themeColor="text1" w:val="000000"/>
          <w:sz w:val="32"/>
          <w:u w:val="single"/>
          <w:lang w:eastAsia="fr-FR"/>
        </w:rPr>
        <w:t xml:space="preserve">LES </w:t>
      </w:r>
      <w:r w:rsidR="00A564C3" w:rsidRPr="00442D7B">
        <w:rPr>
          <w:rFonts w:ascii="Times New Roman" w:eastAsia="Times New Roman" w:hAnsi="Times New Roman"/>
          <w:b/>
          <w:color w:themeColor="text1" w:val="000000"/>
          <w:sz w:val="32"/>
          <w:u w:val="single"/>
          <w:lang w:eastAsia="fr-FR"/>
        </w:rPr>
        <w:t>CONDUCTEURS</w:t>
      </w:r>
      <w:r w:rsidR="000E4AB5" w:rsidRPr="00442D7B">
        <w:rPr>
          <w:rFonts w:ascii="Times New Roman" w:eastAsia="Times New Roman" w:hAnsi="Times New Roman"/>
          <w:b/>
          <w:color w:themeColor="text1" w:val="000000"/>
          <w:sz w:val="32"/>
          <w:lang w:eastAsia="fr-FR"/>
        </w:rPr>
        <w:t> :</w:t>
      </w:r>
    </w:p>
    <w:p w14:paraId="169B3450"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5B32968F" w14:textId="21EA002D"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Cette section ne concerne que les conducteurs à temps partiel</w:t>
      </w:r>
      <w:r w:rsidR="007515A5" w:rsidRPr="00442D7B">
        <w:rPr>
          <w:rFonts w:ascii="Times New Roman" w:cs="Times New Roman" w:eastAsia="Times New Roman" w:hAnsi="Times New Roman"/>
          <w:color w:themeColor="text1" w:val="000000"/>
          <w:lang w:eastAsia="fr-FR"/>
        </w:rPr>
        <w:t>.</w:t>
      </w:r>
    </w:p>
    <w:p w14:paraId="00C922E6" w14:textId="77777777" w:rsidP="007D11A3" w:rsidR="00131F49" w:rsidRDefault="00131F49" w:rsidRPr="00442D7B">
      <w:pPr>
        <w:spacing w:after="0" w:line="240" w:lineRule="auto"/>
        <w:jc w:val="both"/>
        <w:rPr>
          <w:rFonts w:ascii="Times New Roman" w:cs="Times New Roman" w:eastAsia="Times New Roman" w:hAnsi="Times New Roman"/>
          <w:color w:themeColor="text1" w:val="000000"/>
          <w:lang w:eastAsia="fr-FR"/>
        </w:rPr>
      </w:pPr>
    </w:p>
    <w:p w14:paraId="3EC6E050"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6E983A45" w14:textId="3D8F65A1" w:rsidP="007D11A3" w:rsidR="00A564C3" w:rsidRDefault="00A564C3" w:rsidRPr="00442D7B">
      <w:pPr>
        <w:pStyle w:val="Paragraphedeliste"/>
        <w:numPr>
          <w:ilvl w:val="0"/>
          <w:numId w:val="29"/>
        </w:numPr>
        <w:spacing w:after="0" w:line="240" w:lineRule="auto"/>
        <w:jc w:val="both"/>
        <w:rPr>
          <w:rFonts w:ascii="Times New Roman" w:eastAsia="Times New Roman" w:hAnsi="Times New Roman"/>
          <w:b/>
          <w:color w:themeColor="text1" w:val="000000"/>
          <w:sz w:val="28"/>
          <w:u w:val="single"/>
          <w:lang w:eastAsia="fr-FR"/>
        </w:rPr>
      </w:pPr>
      <w:r w:rsidRPr="00442D7B">
        <w:rPr>
          <w:rFonts w:ascii="Times New Roman" w:eastAsia="Times New Roman" w:hAnsi="Times New Roman"/>
          <w:b/>
          <w:color w:themeColor="text1" w:val="000000"/>
          <w:sz w:val="28"/>
          <w:u w:val="single"/>
          <w:lang w:eastAsia="fr-FR"/>
        </w:rPr>
        <w:t>TEMPS PARTIEL : CONDUCTEURS P</w:t>
      </w:r>
      <w:r w:rsidR="000E4AB5" w:rsidRPr="00442D7B">
        <w:rPr>
          <w:rFonts w:ascii="Times New Roman" w:eastAsia="Times New Roman" w:hAnsi="Times New Roman"/>
          <w:b/>
          <w:color w:themeColor="text1" w:val="000000"/>
          <w:sz w:val="28"/>
          <w:u w:val="single"/>
          <w:lang w:eastAsia="fr-FR"/>
        </w:rPr>
        <w:t>É</w:t>
      </w:r>
      <w:r w:rsidRPr="00442D7B">
        <w:rPr>
          <w:rFonts w:ascii="Times New Roman" w:eastAsia="Times New Roman" w:hAnsi="Times New Roman"/>
          <w:b/>
          <w:color w:themeColor="text1" w:val="000000"/>
          <w:sz w:val="28"/>
          <w:u w:val="single"/>
          <w:lang w:eastAsia="fr-FR"/>
        </w:rPr>
        <w:t>RIODES SCOLAIRES</w:t>
      </w:r>
      <w:r w:rsidR="000E4AB5" w:rsidRPr="00442D7B">
        <w:rPr>
          <w:rFonts w:ascii="Times New Roman" w:eastAsia="Times New Roman" w:hAnsi="Times New Roman"/>
          <w:b/>
          <w:color w:themeColor="text1" w:val="000000"/>
          <w:sz w:val="28"/>
          <w:lang w:eastAsia="fr-FR"/>
        </w:rPr>
        <w:t> :</w:t>
      </w:r>
    </w:p>
    <w:p w14:paraId="610067C5"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6799D066" w14:textId="5FE1E19F" w:rsidP="007D11A3" w:rsidR="00A564C3" w:rsidRDefault="00A564C3" w:rsidRPr="00442D7B">
      <w:pPr>
        <w:pStyle w:val="Paragraphedeliste"/>
        <w:numPr>
          <w:ilvl w:val="1"/>
          <w:numId w:val="5"/>
        </w:numPr>
        <w:spacing w:after="0" w:line="240" w:lineRule="auto"/>
        <w:jc w:val="both"/>
        <w:rPr>
          <w:rFonts w:ascii="Times New Roman" w:eastAsia="Times New Roman" w:hAnsi="Times New Roman"/>
          <w:color w:themeColor="text1" w:val="000000"/>
          <w:u w:val="single"/>
          <w:lang w:eastAsia="fr-FR"/>
        </w:rPr>
      </w:pPr>
      <w:r w:rsidRPr="00442D7B">
        <w:rPr>
          <w:rFonts w:ascii="Times New Roman" w:eastAsia="Times New Roman" w:hAnsi="Times New Roman"/>
          <w:color w:themeColor="text1" w:val="000000"/>
          <w:u w:val="single"/>
          <w:lang w:eastAsia="fr-FR"/>
        </w:rPr>
        <w:t>Définitions</w:t>
      </w:r>
      <w:r w:rsidR="000E4AB5" w:rsidRPr="00442D7B">
        <w:rPr>
          <w:rFonts w:ascii="Times New Roman" w:eastAsia="Times New Roman" w:hAnsi="Times New Roman"/>
          <w:color w:themeColor="text1" w:val="000000"/>
          <w:lang w:eastAsia="fr-FR"/>
        </w:rPr>
        <w:t> :</w:t>
      </w:r>
    </w:p>
    <w:p w14:paraId="12DCBF1C"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399C57C9" w14:textId="76BBAEDB"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Il est rappelé que le contrat de travail</w:t>
      </w:r>
      <w:r w:rsidR="009F662E" w:rsidRPr="00442D7B">
        <w:rPr>
          <w:rFonts w:ascii="Times New Roman" w:cs="Times New Roman" w:eastAsia="Times New Roman" w:hAnsi="Times New Roman"/>
          <w:color w:themeColor="text1" w:val="000000"/>
          <w:lang w:eastAsia="fr-FR"/>
        </w:rPr>
        <w:t xml:space="preserve"> CPS</w:t>
      </w:r>
      <w:r w:rsidRPr="00442D7B">
        <w:rPr>
          <w:rFonts w:ascii="Times New Roman" w:cs="Times New Roman" w:eastAsia="Times New Roman" w:hAnsi="Times New Roman"/>
          <w:color w:themeColor="text1" w:val="000000"/>
          <w:lang w:eastAsia="fr-FR"/>
        </w:rPr>
        <w:t xml:space="preserve"> permet de pourvoir </w:t>
      </w:r>
      <w:r w:rsidR="009F662E" w:rsidRPr="00442D7B">
        <w:rPr>
          <w:rFonts w:ascii="Times New Roman" w:cs="Times New Roman" w:eastAsia="Times New Roman" w:hAnsi="Times New Roman"/>
          <w:color w:themeColor="text1" w:val="000000"/>
          <w:lang w:eastAsia="fr-FR"/>
        </w:rPr>
        <w:t>d</w:t>
      </w:r>
      <w:r w:rsidRPr="00442D7B">
        <w:rPr>
          <w:rFonts w:ascii="Times New Roman" w:cs="Times New Roman" w:eastAsia="Times New Roman" w:hAnsi="Times New Roman"/>
          <w:color w:themeColor="text1" w:val="000000"/>
          <w:lang w:eastAsia="fr-FR"/>
        </w:rPr>
        <w:t>es emplois permanents, définis par convention ou accord, qui par nature comportent une alternance de périodes travaillées et de périodes non travaillées.</w:t>
      </w:r>
    </w:p>
    <w:p w14:paraId="3DE07FDA"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Tel est le cas de l’activité de transport scolaire, liée par nature au calendrier scolaire établi chaque année par les pouvoirs publics.</w:t>
      </w:r>
    </w:p>
    <w:p w14:paraId="6895B31F" w14:textId="77777777" w:rsidP="007D11A3" w:rsidR="00A564C3" w:rsidRDefault="00A564C3" w:rsidRPr="00442D7B">
      <w:pPr>
        <w:spacing w:after="0" w:line="240" w:lineRule="auto"/>
        <w:jc w:val="both"/>
        <w:rPr>
          <w:rFonts w:ascii="Times New Roman" w:cs="Times New Roman" w:eastAsia="Times New Roman" w:hAnsi="Times New Roman"/>
          <w:b/>
          <w:color w:themeColor="text1" w:val="000000"/>
          <w:lang w:eastAsia="fr-FR"/>
        </w:rPr>
      </w:pPr>
      <w:r w:rsidRPr="00442D7B">
        <w:rPr>
          <w:rFonts w:ascii="Times New Roman" w:cs="Times New Roman" w:eastAsia="Times New Roman" w:hAnsi="Times New Roman"/>
          <w:color w:themeColor="text1" w:val="000000"/>
          <w:lang w:eastAsia="fr-FR"/>
        </w:rPr>
        <w:t>Sont donc concernés les conducteurs travaillant les jours d’ouverture des établissements scolaires, appelés « </w:t>
      </w:r>
      <w:r w:rsidRPr="00442D7B">
        <w:rPr>
          <w:rFonts w:ascii="Times New Roman" w:cs="Times New Roman" w:eastAsia="Times New Roman" w:hAnsi="Times New Roman"/>
          <w:b/>
          <w:color w:themeColor="text1" w:val="000000"/>
          <w:lang w:eastAsia="fr-FR"/>
        </w:rPr>
        <w:t>conducteurs en périodes scolaires » (CPS).</w:t>
      </w:r>
    </w:p>
    <w:p w14:paraId="52059FCD"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3CD058C2" w14:textId="25F3FFC3" w:rsidP="007D11A3" w:rsidR="00A564C3" w:rsidRDefault="00A564C3" w:rsidRPr="00442D7B">
      <w:pPr>
        <w:numPr>
          <w:ilvl w:val="0"/>
          <w:numId w:val="18"/>
        </w:numPr>
        <w:spacing w:after="0" w:line="240" w:lineRule="auto"/>
        <w:jc w:val="both"/>
        <w:rPr>
          <w:rFonts w:ascii="Times New Roman" w:cs="Times New Roman" w:eastAsia="Times New Roman" w:hAnsi="Times New Roman"/>
          <w:b/>
          <w:color w:themeColor="text1" w:val="000000"/>
          <w:u w:val="single"/>
          <w:lang w:eastAsia="fr-FR"/>
        </w:rPr>
      </w:pPr>
      <w:r w:rsidRPr="00442D7B">
        <w:rPr>
          <w:rFonts w:ascii="Times New Roman" w:cs="Times New Roman" w:eastAsia="Times New Roman" w:hAnsi="Times New Roman"/>
          <w:b/>
          <w:color w:themeColor="text1" w:val="000000"/>
          <w:u w:val="single"/>
          <w:lang w:eastAsia="fr-FR"/>
        </w:rPr>
        <w:t>Activité en période scolaire</w:t>
      </w:r>
      <w:r w:rsidR="000E4AB5" w:rsidRPr="00442D7B">
        <w:rPr>
          <w:rFonts w:ascii="Times New Roman" w:cs="Times New Roman" w:eastAsia="Times New Roman" w:hAnsi="Times New Roman"/>
          <w:b/>
          <w:color w:themeColor="text1" w:val="000000"/>
          <w:lang w:eastAsia="fr-FR"/>
        </w:rPr>
        <w:t> :</w:t>
      </w:r>
    </w:p>
    <w:p w14:paraId="1FE9E9CA" w14:textId="0D35CCAF"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Les jours scolaires, l’activité de conduite peut se faire sur les services scolaires (desserte des établissements scolaires), périscolaires (cantine, piscine, centre aérés, activités sportives et </w:t>
      </w:r>
      <w:r w:rsidR="000E4AB5" w:rsidRPr="00442D7B">
        <w:rPr>
          <w:rFonts w:ascii="Times New Roman" w:cs="Times New Roman" w:eastAsia="Times New Roman" w:hAnsi="Times New Roman"/>
          <w:color w:themeColor="text1" w:val="000000"/>
          <w:lang w:eastAsia="fr-FR"/>
        </w:rPr>
        <w:t>culturelles…</w:t>
      </w:r>
      <w:r w:rsidRPr="00442D7B">
        <w:rPr>
          <w:rFonts w:ascii="Times New Roman" w:cs="Times New Roman" w:eastAsia="Times New Roman" w:hAnsi="Times New Roman"/>
          <w:color w:themeColor="text1" w:val="000000"/>
          <w:lang w:eastAsia="fr-FR"/>
        </w:rPr>
        <w:t>), activités pédagogiques, classes vertes, classe de neige, ligne régulière publique ou privée, occasionnel, service à la demande</w:t>
      </w:r>
      <w:r w:rsidR="00062559" w:rsidRPr="00442D7B">
        <w:rPr>
          <w:rFonts w:ascii="Times New Roman" w:cs="Times New Roman" w:eastAsia="Times New Roman" w:hAnsi="Times New Roman"/>
          <w:color w:themeColor="text1" w:val="000000"/>
          <w:lang w:eastAsia="fr-FR"/>
        </w:rPr>
        <w:t xml:space="preserve"> (notamment des occasionnels)</w:t>
      </w:r>
      <w:r w:rsidRPr="00442D7B">
        <w:rPr>
          <w:rFonts w:ascii="Times New Roman" w:cs="Times New Roman" w:eastAsia="Times New Roman" w:hAnsi="Times New Roman"/>
          <w:color w:themeColor="text1" w:val="000000"/>
          <w:lang w:eastAsia="fr-FR"/>
        </w:rPr>
        <w:t>. Il est précisé que toute modification des jours scolaires ou de l’horaire type des services devra être communiqué si possible aux conducteurs concernés trois jours ouvrables avant leur mise en œuvre, dans la mesure où l’entreprise en a elle-même eu connaissance dans ce délai.</w:t>
      </w:r>
    </w:p>
    <w:p w14:paraId="6BBA9FA8"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718BCF7D" w14:textId="65C2D1E0" w:rsidP="007D11A3" w:rsidR="00A564C3" w:rsidRDefault="00A564C3" w:rsidRPr="00442D7B">
      <w:pPr>
        <w:numPr>
          <w:ilvl w:val="0"/>
          <w:numId w:val="18"/>
        </w:numPr>
        <w:spacing w:after="0" w:line="240" w:lineRule="auto"/>
        <w:jc w:val="both"/>
        <w:rPr>
          <w:rFonts w:ascii="Times New Roman" w:cs="Times New Roman" w:eastAsia="Times New Roman" w:hAnsi="Times New Roman"/>
          <w:b/>
          <w:color w:themeColor="text1" w:val="000000"/>
          <w:u w:val="single"/>
          <w:lang w:eastAsia="fr-FR"/>
        </w:rPr>
      </w:pPr>
      <w:r w:rsidRPr="00442D7B">
        <w:rPr>
          <w:rFonts w:ascii="Times New Roman" w:cs="Times New Roman" w:eastAsia="Times New Roman" w:hAnsi="Times New Roman"/>
          <w:b/>
          <w:color w:themeColor="text1" w:val="000000"/>
          <w:u w:val="single"/>
          <w:lang w:eastAsia="fr-FR"/>
        </w:rPr>
        <w:t>En dehors des périodes scolaires</w:t>
      </w:r>
      <w:r w:rsidR="000E4AB5" w:rsidRPr="00442D7B">
        <w:rPr>
          <w:rFonts w:ascii="Times New Roman" w:cs="Times New Roman" w:eastAsia="Times New Roman" w:hAnsi="Times New Roman"/>
          <w:b/>
          <w:color w:themeColor="text1" w:val="000000"/>
          <w:lang w:eastAsia="fr-FR"/>
        </w:rPr>
        <w:t> :</w:t>
      </w:r>
    </w:p>
    <w:p w14:paraId="1BA3D823"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En dehors des périodes scolaires, le contrat du Conducteur en Périodes Scolaires est, par nature, suspendu. Cependant, les conducteurs volontaires peuvent, sur leur demande et après accord de l’entreprise, effectuer des travaux complémentaires pendant les vacances scolaires, dans les conditions d’organisation du travail, de classification et de rémunération correspondant à ces emplois complémentaires qu’ils occupent.</w:t>
      </w:r>
    </w:p>
    <w:p w14:paraId="77A77594"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Cet éventuel cumul d’activités doit faire l’objet d’un écrit et doit être compatible avec la prise des congés payés légaux, et la durée annuelle maximale précisée ci-après.</w:t>
      </w:r>
    </w:p>
    <w:p w14:paraId="6E5697D0" w14:textId="0AA986FA"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Ces périodes, formalisées par un avenant au contrat de travail d’un nombre maximum de 2, ne peuvent représenter plus </w:t>
      </w:r>
      <w:r w:rsidR="000E4AB5" w:rsidRPr="00442D7B">
        <w:rPr>
          <w:rFonts w:ascii="Times New Roman" w:cs="Times New Roman" w:eastAsia="Times New Roman" w:hAnsi="Times New Roman"/>
          <w:color w:themeColor="text1" w:val="000000"/>
          <w:lang w:eastAsia="fr-FR"/>
        </w:rPr>
        <w:t>d’1</w:t>
      </w:r>
      <w:r w:rsidRPr="00442D7B">
        <w:rPr>
          <w:rFonts w:ascii="Times New Roman" w:cs="Times New Roman" w:eastAsia="Times New Roman" w:hAnsi="Times New Roman"/>
          <w:color w:themeColor="text1" w:val="000000"/>
          <w:lang w:eastAsia="fr-FR"/>
        </w:rPr>
        <w:t>/3 de la durée de travail initiale prévue au contrat.</w:t>
      </w:r>
    </w:p>
    <w:p w14:paraId="0B0AF9E1" w14:textId="1BB7E3CC"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Toutes les heures accomplies par le conducteur au-delà </w:t>
      </w:r>
      <w:r w:rsidR="000E4AB5" w:rsidRPr="00442D7B">
        <w:rPr>
          <w:rFonts w:ascii="Times New Roman" w:cs="Times New Roman" w:eastAsia="Times New Roman" w:hAnsi="Times New Roman"/>
          <w:color w:themeColor="text1" w:val="000000"/>
          <w:lang w:eastAsia="fr-FR"/>
        </w:rPr>
        <w:t>d’1</w:t>
      </w:r>
      <w:r w:rsidRPr="00442D7B">
        <w:rPr>
          <w:rFonts w:ascii="Times New Roman" w:cs="Times New Roman" w:eastAsia="Times New Roman" w:hAnsi="Times New Roman"/>
          <w:color w:themeColor="text1" w:val="000000"/>
          <w:lang w:eastAsia="fr-FR"/>
        </w:rPr>
        <w:t>/3 formalisé par avenant(s) seront intégré</w:t>
      </w:r>
      <w:r w:rsidR="009F662E" w:rsidRPr="00442D7B">
        <w:rPr>
          <w:rFonts w:ascii="Times New Roman" w:cs="Times New Roman" w:eastAsia="Times New Roman" w:hAnsi="Times New Roman"/>
          <w:color w:themeColor="text1" w:val="000000"/>
          <w:lang w:eastAsia="fr-FR"/>
        </w:rPr>
        <w:t>e</w:t>
      </w:r>
      <w:r w:rsidRPr="00442D7B">
        <w:rPr>
          <w:rFonts w:ascii="Times New Roman" w:cs="Times New Roman" w:eastAsia="Times New Roman" w:hAnsi="Times New Roman"/>
          <w:color w:themeColor="text1" w:val="000000"/>
          <w:lang w:eastAsia="fr-FR"/>
        </w:rPr>
        <w:t xml:space="preserve">s dans sa durée de travail initiale (ou sa base contractuelle) </w:t>
      </w:r>
      <w:r w:rsidR="009F662E" w:rsidRPr="00442D7B">
        <w:rPr>
          <w:rFonts w:ascii="Times New Roman" w:cs="Times New Roman" w:eastAsia="Times New Roman" w:hAnsi="Times New Roman"/>
          <w:color w:themeColor="text1" w:val="000000"/>
          <w:lang w:eastAsia="fr-FR"/>
        </w:rPr>
        <w:t xml:space="preserve">de </w:t>
      </w:r>
      <w:r w:rsidRPr="00442D7B">
        <w:rPr>
          <w:rFonts w:ascii="Times New Roman" w:cs="Times New Roman" w:eastAsia="Times New Roman" w:hAnsi="Times New Roman"/>
          <w:color w:themeColor="text1" w:val="000000"/>
          <w:lang w:eastAsia="fr-FR"/>
        </w:rPr>
        <w:t>l’année suivante.</w:t>
      </w:r>
    </w:p>
    <w:p w14:paraId="3F20F532"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6E6B4B70"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253A0472" w14:textId="77777777" w:rsidP="007D11A3" w:rsidR="0015358D" w:rsidRDefault="0015358D" w:rsidRPr="00442D7B">
      <w:pPr>
        <w:spacing w:after="0" w:line="240" w:lineRule="auto"/>
        <w:jc w:val="both"/>
        <w:rPr>
          <w:rFonts w:ascii="Times New Roman" w:cs="Times New Roman" w:eastAsia="Times New Roman" w:hAnsi="Times New Roman"/>
          <w:color w:themeColor="text1" w:val="000000"/>
          <w:lang w:eastAsia="fr-FR"/>
        </w:rPr>
      </w:pPr>
    </w:p>
    <w:p w14:paraId="3DC94D86" w14:textId="4009D1AA" w:rsidP="007D11A3" w:rsidR="00A564C3" w:rsidRDefault="00A564C3" w:rsidRPr="00442D7B">
      <w:pPr>
        <w:pStyle w:val="Paragraphedeliste"/>
        <w:numPr>
          <w:ilvl w:val="1"/>
          <w:numId w:val="5"/>
        </w:numPr>
        <w:spacing w:after="0" w:line="240" w:lineRule="auto"/>
        <w:jc w:val="both"/>
        <w:rPr>
          <w:rFonts w:ascii="Times New Roman" w:eastAsia="Times New Roman" w:hAnsi="Times New Roman"/>
          <w:color w:themeColor="text1" w:val="000000"/>
          <w:u w:val="single"/>
          <w:lang w:eastAsia="fr-FR"/>
        </w:rPr>
      </w:pPr>
      <w:r w:rsidRPr="00442D7B">
        <w:rPr>
          <w:rFonts w:ascii="Times New Roman" w:eastAsia="Times New Roman" w:hAnsi="Times New Roman"/>
          <w:color w:themeColor="text1" w:val="000000"/>
          <w:u w:val="single"/>
          <w:lang w:eastAsia="fr-FR"/>
        </w:rPr>
        <w:t>Durée du travail</w:t>
      </w:r>
      <w:r w:rsidR="000E4AB5" w:rsidRPr="00442D7B">
        <w:rPr>
          <w:rFonts w:ascii="Times New Roman" w:eastAsia="Times New Roman" w:hAnsi="Times New Roman"/>
          <w:color w:themeColor="text1" w:val="000000"/>
          <w:lang w:eastAsia="fr-FR"/>
        </w:rPr>
        <w:t> :</w:t>
      </w:r>
    </w:p>
    <w:p w14:paraId="6EAFEBC9"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6DF5839D" w14:textId="3986DC13" w:rsidP="007D11A3" w:rsidR="00A564C3" w:rsidRDefault="00A564C3" w:rsidRPr="00442D7B">
      <w:pPr>
        <w:spacing w:after="0" w:line="240" w:lineRule="auto"/>
        <w:jc w:val="both"/>
        <w:rPr>
          <w:rFonts w:ascii="Times New Roman" w:cs="Times New Roman" w:eastAsia="Times New Roman" w:hAnsi="Times New Roman"/>
          <w:color w:themeColor="text1" w:val="000000"/>
          <w:u w:val="single"/>
          <w:lang w:eastAsia="fr-FR"/>
        </w:rPr>
      </w:pPr>
      <w:r w:rsidRPr="00442D7B">
        <w:rPr>
          <w:rFonts w:ascii="Times New Roman" w:cs="Times New Roman" w:eastAsia="Times New Roman" w:hAnsi="Times New Roman"/>
          <w:color w:themeColor="text1" w:val="000000"/>
          <w:lang w:eastAsia="fr-FR"/>
        </w:rPr>
        <w:t>La durée annuelle minimale contractuelle de travail en période scolaire ne peut pas être inférieure</w:t>
      </w:r>
      <w:r w:rsidR="00B65BFB" w:rsidRPr="00442D7B">
        <w:rPr>
          <w:rFonts w:ascii="Times New Roman" w:cs="Times New Roman" w:eastAsia="Times New Roman" w:hAnsi="Times New Roman"/>
          <w:color w:themeColor="text1" w:val="000000"/>
          <w:lang w:eastAsia="fr-FR"/>
        </w:rPr>
        <w:t xml:space="preserve"> à</w:t>
      </w:r>
      <w:r w:rsidRPr="00442D7B">
        <w:rPr>
          <w:rFonts w:ascii="Times New Roman" w:cs="Times New Roman" w:eastAsia="Times New Roman" w:hAnsi="Times New Roman"/>
          <w:color w:themeColor="text1" w:val="000000"/>
          <w:lang w:eastAsia="fr-FR"/>
        </w:rPr>
        <w:t xml:space="preserve"> 600 heures (ou à 550 heures pour les conducteurs de </w:t>
      </w:r>
      <w:r w:rsidR="000E4AB5" w:rsidRPr="00442D7B">
        <w:rPr>
          <w:rFonts w:ascii="Times New Roman" w:cs="Times New Roman" w:eastAsia="Times New Roman" w:hAnsi="Times New Roman"/>
          <w:color w:themeColor="text1" w:val="000000"/>
          <w:lang w:eastAsia="fr-FR"/>
        </w:rPr>
        <w:t>VL</w:t>
      </w:r>
      <w:r w:rsidR="0028038A" w:rsidRPr="00442D7B">
        <w:rPr>
          <w:rFonts w:ascii="Times New Roman" w:cs="Times New Roman" w:eastAsia="Times New Roman" w:hAnsi="Times New Roman"/>
          <w:color w:themeColor="text1" w:val="000000"/>
          <w:lang w:eastAsia="fr-FR"/>
        </w:rPr>
        <w:t xml:space="preserve"> soit les véhicules de 9 places assises maximum conducteur compris</w:t>
      </w:r>
      <w:r w:rsidR="000E4AB5" w:rsidRPr="00442D7B">
        <w:rPr>
          <w:rFonts w:ascii="Times New Roman" w:cs="Times New Roman" w:eastAsia="Times New Roman" w:hAnsi="Times New Roman"/>
          <w:color w:themeColor="text1" w:val="000000"/>
          <w:lang w:eastAsia="fr-FR"/>
        </w:rPr>
        <w:t xml:space="preserve">) </w:t>
      </w:r>
      <w:r w:rsidR="000E4AB5" w:rsidRPr="00442D7B">
        <w:rPr>
          <w:rFonts w:ascii="Times New Roman" w:cs="Times New Roman" w:eastAsia="Times New Roman" w:hAnsi="Times New Roman"/>
          <w:bCs/>
          <w:color w:themeColor="text1" w:val="000000"/>
          <w:lang w:eastAsia="fr-FR"/>
        </w:rPr>
        <w:t>pour</w:t>
      </w:r>
      <w:r w:rsidR="00933029" w:rsidRPr="00442D7B">
        <w:rPr>
          <w:rFonts w:ascii="Times New Roman" w:cs="Times New Roman" w:eastAsia="Times New Roman" w:hAnsi="Times New Roman"/>
          <w:color w:themeColor="text1" w:val="000000"/>
          <w:lang w:eastAsia="fr-FR"/>
        </w:rPr>
        <w:t xml:space="preserve"> une année pleine</w:t>
      </w:r>
      <w:r w:rsidRPr="00442D7B">
        <w:rPr>
          <w:rFonts w:ascii="Times New Roman" w:cs="Times New Roman" w:eastAsia="Times New Roman" w:hAnsi="Times New Roman"/>
          <w:color w:themeColor="text1" w:val="000000"/>
          <w:lang w:eastAsia="fr-FR"/>
        </w:rPr>
        <w:t xml:space="preserve">, </w:t>
      </w:r>
      <w:r w:rsidRPr="00442D7B">
        <w:rPr>
          <w:rFonts w:ascii="Times New Roman" w:cs="Times New Roman" w:eastAsia="Times New Roman" w:hAnsi="Times New Roman"/>
          <w:color w:themeColor="text1" w:val="000000"/>
          <w:u w:val="single"/>
          <w:lang w:eastAsia="fr-FR"/>
        </w:rPr>
        <w:t>sauf demande écrite du salarié</w:t>
      </w:r>
      <w:r w:rsidR="000E4AB5" w:rsidRPr="00442D7B">
        <w:rPr>
          <w:rFonts w:ascii="Times New Roman" w:cs="Times New Roman" w:eastAsia="Times New Roman" w:hAnsi="Times New Roman"/>
          <w:color w:themeColor="text1" w:val="000000"/>
          <w:u w:val="single"/>
          <w:lang w:eastAsia="fr-FR"/>
        </w:rPr>
        <w:t>.</w:t>
      </w:r>
    </w:p>
    <w:p w14:paraId="7EC71924" w14:textId="0D126BBB"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 durée maximale annuelle, toutes périodes confondues (scolaire et non scolaire)</w:t>
      </w:r>
      <w:r w:rsidRPr="00442D7B">
        <w:rPr>
          <w:rFonts w:ascii="Times New Roman" w:cs="Times New Roman" w:eastAsia="Times New Roman" w:hAnsi="Times New Roman"/>
          <w:b/>
          <w:color w:themeColor="text1" w:val="000000"/>
          <w:lang w:eastAsia="fr-FR"/>
        </w:rPr>
        <w:t xml:space="preserve"> </w:t>
      </w:r>
      <w:r w:rsidRPr="00442D7B">
        <w:rPr>
          <w:rFonts w:ascii="Times New Roman" w:cs="Times New Roman" w:eastAsia="Times New Roman" w:hAnsi="Times New Roman"/>
          <w:color w:themeColor="text1" w:val="000000"/>
          <w:lang w:eastAsia="fr-FR"/>
        </w:rPr>
        <w:t xml:space="preserve">ne peut </w:t>
      </w:r>
      <w:r w:rsidR="000E4AB5" w:rsidRPr="00442D7B">
        <w:rPr>
          <w:rFonts w:ascii="Times New Roman" w:cs="Times New Roman" w:eastAsia="Times New Roman" w:hAnsi="Times New Roman"/>
          <w:color w:themeColor="text1" w:val="000000"/>
          <w:lang w:eastAsia="fr-FR"/>
        </w:rPr>
        <w:t xml:space="preserve">pas dépasser </w:t>
      </w:r>
      <w:r w:rsidRPr="00442D7B">
        <w:rPr>
          <w:rFonts w:ascii="Times New Roman" w:cs="Times New Roman" w:eastAsia="Times New Roman" w:hAnsi="Times New Roman"/>
          <w:color w:themeColor="text1" w:val="000000"/>
          <w:lang w:eastAsia="fr-FR"/>
        </w:rPr>
        <w:t xml:space="preserve">1440 heures annuelles (c’est-à-dire 90% de la durée annuelle </w:t>
      </w:r>
      <w:r w:rsidR="00933029" w:rsidRPr="00442D7B">
        <w:rPr>
          <w:rFonts w:ascii="Times New Roman" w:cs="Times New Roman" w:eastAsia="Times New Roman" w:hAnsi="Times New Roman"/>
          <w:color w:themeColor="text1" w:val="000000"/>
          <w:lang w:eastAsia="fr-FR"/>
        </w:rPr>
        <w:t>d’un conducteur à temps complet)</w:t>
      </w:r>
      <w:r w:rsidR="000E4AB5" w:rsidRPr="00442D7B">
        <w:rPr>
          <w:rFonts w:ascii="Times New Roman" w:cs="Times New Roman" w:eastAsia="Times New Roman" w:hAnsi="Times New Roman"/>
          <w:color w:themeColor="text1" w:val="000000"/>
          <w:lang w:eastAsia="fr-FR"/>
        </w:rPr>
        <w:t>.</w:t>
      </w:r>
    </w:p>
    <w:p w14:paraId="371C64B4"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11484690" w14:textId="77777777" w:rsidP="007D11A3" w:rsidR="0057765C" w:rsidRDefault="0057765C" w:rsidRPr="00442D7B">
      <w:pPr>
        <w:spacing w:after="0" w:line="240" w:lineRule="auto"/>
        <w:jc w:val="both"/>
        <w:rPr>
          <w:rFonts w:ascii="Times New Roman" w:cs="Times New Roman" w:eastAsia="Times New Roman" w:hAnsi="Times New Roman"/>
          <w:color w:themeColor="text1" w:val="000000"/>
          <w:lang w:eastAsia="fr-FR"/>
        </w:rPr>
      </w:pPr>
    </w:p>
    <w:p w14:paraId="7D8E1B27" w14:textId="7DFCA229" w:rsidP="007D11A3" w:rsidR="0045196C" w:rsidRDefault="00533EC5" w:rsidRPr="00442D7B">
      <w:pPr>
        <w:pStyle w:val="Paragraphedeliste"/>
        <w:numPr>
          <w:ilvl w:val="1"/>
          <w:numId w:val="5"/>
        </w:numPr>
        <w:spacing w:after="0" w:line="240" w:lineRule="auto"/>
        <w:jc w:val="both"/>
        <w:rPr>
          <w:rFonts w:ascii="Times New Roman" w:eastAsia="Times New Roman" w:hAnsi="Times New Roman"/>
          <w:color w:themeColor="text1" w:val="000000"/>
          <w:u w:val="single"/>
          <w:lang w:eastAsia="fr-FR"/>
        </w:rPr>
      </w:pPr>
      <w:r w:rsidRPr="00442D7B">
        <w:rPr>
          <w:rFonts w:ascii="Times New Roman" w:eastAsia="Times New Roman" w:hAnsi="Times New Roman"/>
          <w:color w:themeColor="text1" w:val="000000"/>
          <w:u w:val="single"/>
          <w:lang w:eastAsia="fr-FR"/>
        </w:rPr>
        <w:t>Modification du planning et délai de prévenance</w:t>
      </w:r>
      <w:r w:rsidR="000E4AB5" w:rsidRPr="00442D7B">
        <w:rPr>
          <w:rFonts w:ascii="Times New Roman" w:eastAsia="Times New Roman" w:hAnsi="Times New Roman"/>
          <w:color w:themeColor="text1" w:val="000000"/>
          <w:lang w:eastAsia="fr-FR"/>
        </w:rPr>
        <w:t> :</w:t>
      </w:r>
    </w:p>
    <w:p w14:paraId="4E20CA22" w14:textId="77777777" w:rsidP="007D11A3" w:rsidR="00533EC5" w:rsidRDefault="00533EC5" w:rsidRPr="00442D7B">
      <w:pPr>
        <w:spacing w:after="0" w:line="240" w:lineRule="auto"/>
        <w:jc w:val="both"/>
        <w:rPr>
          <w:rFonts w:ascii="Times New Roman" w:eastAsia="Times New Roman" w:hAnsi="Times New Roman"/>
          <w:color w:themeColor="text1" w:val="000000"/>
          <w:u w:val="single"/>
          <w:lang w:eastAsia="fr-FR"/>
        </w:rPr>
      </w:pPr>
    </w:p>
    <w:p w14:paraId="3DE6C88C" w14:textId="777D7EFB" w:rsidP="007D11A3" w:rsidR="00533EC5" w:rsidRDefault="00533EC5" w:rsidRPr="00442D7B">
      <w:pPr>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 xml:space="preserve">Compte tenu de la nature particulière et des contraintes de l’activité de Transport (telles </w:t>
      </w:r>
      <w:r w:rsidR="00B65BFB" w:rsidRPr="00442D7B">
        <w:rPr>
          <w:rFonts w:ascii="Times New Roman" w:cs="Times New Roman" w:eastAsia="Calibri" w:hAnsi="Times New Roman"/>
          <w:color w:themeColor="text1" w:val="000000"/>
        </w:rPr>
        <w:t>qu’urgences</w:t>
      </w:r>
      <w:r w:rsidRPr="00442D7B">
        <w:rPr>
          <w:rFonts w:ascii="Times New Roman" w:cs="Times New Roman" w:eastAsia="Calibri" w:hAnsi="Times New Roman"/>
          <w:color w:themeColor="text1" w:val="000000"/>
        </w:rPr>
        <w:t xml:space="preserve">, impératifs de bon fonctionnement du service, remplacement d’un salarié inopinément absent, situations exceptionnelles de surcroît ou de baisse de travail, modifications des services par les donneurs d’ordre…), les parties conviennent expressément que toute modification horaire peut être réduite, de sorte que le </w:t>
      </w:r>
      <w:r w:rsidR="008B5D50" w:rsidRPr="00442D7B">
        <w:rPr>
          <w:rFonts w:ascii="Times New Roman" w:cs="Times New Roman" w:eastAsia="Calibri" w:hAnsi="Times New Roman"/>
          <w:color w:themeColor="text1" w:val="000000"/>
        </w:rPr>
        <w:t>conducteur</w:t>
      </w:r>
      <w:r w:rsidRPr="00442D7B">
        <w:rPr>
          <w:rFonts w:ascii="Times New Roman" w:cs="Times New Roman" w:eastAsia="Calibri" w:hAnsi="Times New Roman"/>
          <w:color w:themeColor="text1" w:val="000000"/>
        </w:rPr>
        <w:t xml:space="preserve"> soit prévenu au plus tard 24 heures avant des changements d’horaires.</w:t>
      </w:r>
    </w:p>
    <w:p w14:paraId="59A8798D" w14:textId="77777777" w:rsidP="007D11A3" w:rsidR="00533EC5" w:rsidRDefault="00533EC5" w:rsidRPr="00442D7B">
      <w:pPr>
        <w:spacing w:after="0" w:line="240" w:lineRule="auto"/>
        <w:jc w:val="both"/>
        <w:rPr>
          <w:rFonts w:ascii="Times New Roman" w:cs="Times New Roman" w:eastAsia="Calibri" w:hAnsi="Times New Roman"/>
          <w:color w:themeColor="text1" w:val="000000"/>
        </w:rPr>
      </w:pPr>
    </w:p>
    <w:p w14:paraId="2F4BF622" w14:textId="348BADCE" w:rsidP="007D11A3" w:rsidR="00533EC5" w:rsidRDefault="00533EC5" w:rsidRPr="00442D7B">
      <w:pPr>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 xml:space="preserve">Tenant compte du fait que cette situation sera très fréquente, il a été décidé d’allouer automatiquement par avance et de manière forfaitaire une contrepartie à l’ensemble des </w:t>
      </w:r>
      <w:r w:rsidR="008B5D50" w:rsidRPr="00442D7B">
        <w:rPr>
          <w:rFonts w:ascii="Times New Roman" w:cs="Times New Roman" w:eastAsia="Calibri" w:hAnsi="Times New Roman"/>
          <w:color w:themeColor="text1" w:val="000000"/>
        </w:rPr>
        <w:t>conducteurs à temps partiel</w:t>
      </w:r>
      <w:r w:rsidRPr="00442D7B">
        <w:rPr>
          <w:rFonts w:ascii="Times New Roman" w:cs="Times New Roman" w:eastAsia="Calibri" w:hAnsi="Times New Roman"/>
          <w:color w:themeColor="text1" w:val="000000"/>
        </w:rPr>
        <w:t> :</w:t>
      </w:r>
    </w:p>
    <w:p w14:paraId="102E3D03" w14:textId="77777777" w:rsidP="007D11A3" w:rsidR="00533EC5" w:rsidRDefault="00533EC5" w:rsidRPr="00442D7B">
      <w:pPr>
        <w:spacing w:after="0" w:line="240" w:lineRule="auto"/>
        <w:jc w:val="both"/>
        <w:rPr>
          <w:rFonts w:ascii="Times New Roman" w:cs="Times New Roman" w:eastAsia="Calibri" w:hAnsi="Times New Roman"/>
          <w:color w:themeColor="text1" w:val="000000"/>
        </w:rPr>
      </w:pPr>
    </w:p>
    <w:p w14:paraId="2DB2C2C5" w14:textId="4BCE6EA8" w:rsidP="007D11A3" w:rsidR="00533EC5" w:rsidRDefault="00533EC5" w:rsidRPr="00442D7B">
      <w:pPr>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 versement d’une indemnité supplémentaire d’un montant défini en annexe</w:t>
      </w:r>
      <w:r w:rsidR="002A004E" w:rsidRPr="00442D7B">
        <w:rPr>
          <w:rFonts w:ascii="Times New Roman" w:cs="Times New Roman" w:eastAsia="Calibri" w:hAnsi="Times New Roman"/>
          <w:color w:themeColor="text1" w:val="000000"/>
        </w:rPr>
        <w:t xml:space="preserve"> 2.</w:t>
      </w:r>
    </w:p>
    <w:p w14:paraId="0130EEE2" w14:textId="77777777" w:rsidP="007D11A3" w:rsidR="00EA4131" w:rsidRDefault="00EA4131" w:rsidRPr="00442D7B">
      <w:pPr>
        <w:spacing w:after="0" w:line="240" w:lineRule="auto"/>
        <w:jc w:val="both"/>
        <w:rPr>
          <w:rFonts w:ascii="Times New Roman" w:cs="Times New Roman" w:eastAsia="Calibri" w:hAnsi="Times New Roman"/>
          <w:color w:themeColor="text1" w:val="000000"/>
        </w:rPr>
      </w:pPr>
    </w:p>
    <w:p w14:paraId="070A357D" w14:textId="77777777" w:rsidP="007D11A3" w:rsidR="00533EC5" w:rsidRDefault="00533EC5" w:rsidRPr="00442D7B">
      <w:pPr>
        <w:spacing w:after="0" w:line="240" w:lineRule="auto"/>
        <w:jc w:val="both"/>
        <w:rPr>
          <w:rFonts w:ascii="Times New Roman" w:eastAsia="Times New Roman" w:hAnsi="Times New Roman"/>
          <w:color w:themeColor="text1" w:val="000000"/>
          <w:u w:val="single"/>
          <w:lang w:eastAsia="fr-FR"/>
        </w:rPr>
      </w:pPr>
    </w:p>
    <w:p w14:paraId="57501326" w14:textId="7086262F" w:rsidP="007D11A3" w:rsidR="00A564C3" w:rsidRDefault="00A564C3" w:rsidRPr="00442D7B">
      <w:pPr>
        <w:pStyle w:val="Paragraphedeliste"/>
        <w:numPr>
          <w:ilvl w:val="1"/>
          <w:numId w:val="5"/>
        </w:numPr>
        <w:spacing w:after="0" w:line="240" w:lineRule="auto"/>
        <w:jc w:val="both"/>
        <w:rPr>
          <w:rFonts w:ascii="Times New Roman" w:eastAsia="Times New Roman" w:hAnsi="Times New Roman"/>
          <w:color w:themeColor="text1" w:val="000000"/>
          <w:u w:val="single"/>
          <w:lang w:eastAsia="fr-FR"/>
        </w:rPr>
      </w:pPr>
      <w:r w:rsidRPr="00442D7B">
        <w:rPr>
          <w:rFonts w:ascii="Times New Roman" w:eastAsia="Times New Roman" w:hAnsi="Times New Roman"/>
          <w:color w:themeColor="text1" w:val="000000"/>
          <w:u w:val="single"/>
          <w:lang w:eastAsia="fr-FR"/>
        </w:rPr>
        <w:t>Rémunération</w:t>
      </w:r>
      <w:r w:rsidR="000E4AB5" w:rsidRPr="00442D7B">
        <w:rPr>
          <w:rFonts w:ascii="Times New Roman" w:eastAsia="Times New Roman" w:hAnsi="Times New Roman"/>
          <w:color w:themeColor="text1" w:val="000000"/>
          <w:lang w:eastAsia="fr-FR"/>
        </w:rPr>
        <w:t> :</w:t>
      </w:r>
    </w:p>
    <w:p w14:paraId="35FB76C4"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0B080E81" w14:textId="1B44D0B8" w:rsidP="007D11A3" w:rsidR="00A564C3" w:rsidRDefault="00A564C3" w:rsidRPr="00442D7B">
      <w:pPr>
        <w:spacing w:after="0" w:line="240" w:lineRule="auto"/>
        <w:jc w:val="both"/>
        <w:rPr>
          <w:rFonts w:ascii="Times New Roman" w:cs="Times New Roman" w:eastAsia="Times New Roman" w:hAnsi="Times New Roman"/>
          <w:b/>
          <w:color w:themeColor="text1" w:val="000000"/>
          <w:lang w:eastAsia="fr-FR"/>
        </w:rPr>
      </w:pPr>
      <w:r w:rsidRPr="00442D7B">
        <w:rPr>
          <w:rFonts w:ascii="Times New Roman" w:cs="Times New Roman" w:eastAsia="Times New Roman" w:hAnsi="Times New Roman"/>
          <w:b/>
          <w:color w:themeColor="text1" w:val="000000"/>
          <w:u w:val="single"/>
          <w:lang w:eastAsia="fr-FR"/>
        </w:rPr>
        <w:t>Lissage de la rémunération</w:t>
      </w:r>
      <w:r w:rsidR="000E4AB5" w:rsidRPr="00442D7B">
        <w:rPr>
          <w:rFonts w:ascii="Times New Roman" w:cs="Times New Roman" w:eastAsia="Times New Roman" w:hAnsi="Times New Roman"/>
          <w:b/>
          <w:color w:themeColor="text1" w:val="000000"/>
          <w:lang w:eastAsia="fr-FR"/>
        </w:rPr>
        <w:t> :</w:t>
      </w:r>
    </w:p>
    <w:p w14:paraId="4F212169" w14:textId="77777777" w:rsidP="007D11A3" w:rsidR="00A564C3" w:rsidRDefault="00A564C3" w:rsidRPr="00442D7B">
      <w:pPr>
        <w:spacing w:after="0" w:line="240" w:lineRule="auto"/>
        <w:jc w:val="both"/>
        <w:rPr>
          <w:rFonts w:ascii="Times New Roman" w:cs="Times New Roman" w:eastAsia="Times New Roman" w:hAnsi="Times New Roman"/>
          <w:b/>
          <w:color w:themeColor="text1" w:val="000000"/>
          <w:u w:val="single"/>
          <w:lang w:eastAsia="fr-FR"/>
        </w:rPr>
      </w:pPr>
    </w:p>
    <w:p w14:paraId="450B9BFA" w14:textId="51F09179"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 période de référence pour le lissage de la rémunération est du mois de septembre n au mois d’aout n+1.</w:t>
      </w:r>
    </w:p>
    <w:p w14:paraId="696B8FB3" w14:textId="77777777" w:rsidP="007D11A3" w:rsidR="00A564C3" w:rsidRDefault="00A564C3" w:rsidRPr="00442D7B">
      <w:pPr>
        <w:spacing w:after="0" w:line="240" w:lineRule="auto"/>
        <w:jc w:val="both"/>
        <w:rPr>
          <w:rFonts w:ascii="Times New Roman" w:cs="Times New Roman" w:eastAsia="Times New Roman" w:hAnsi="Times New Roman"/>
          <w:b/>
          <w:color w:themeColor="text1" w:val="000000"/>
          <w:u w:val="single"/>
          <w:lang w:eastAsia="fr-FR"/>
        </w:rPr>
      </w:pPr>
    </w:p>
    <w:p w14:paraId="3BB592DB" w14:textId="5C4FC9D8" w:rsidP="007D11A3" w:rsidR="00A564C3" w:rsidRDefault="0015358D"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A</w:t>
      </w:r>
      <w:r w:rsidR="00A564C3" w:rsidRPr="00442D7B">
        <w:rPr>
          <w:rFonts w:ascii="Times New Roman" w:cs="Times New Roman" w:eastAsia="Times New Roman" w:hAnsi="Times New Roman"/>
          <w:color w:themeColor="text1" w:val="000000"/>
          <w:lang w:eastAsia="fr-FR"/>
        </w:rPr>
        <w:t>fin de garantir aux Conducteurs en Période Scolaire une certaine stabilité de leur rémunération, il est expressément prévu entre les parties que cette rémunération sera lissée tout au long de l’année, périodes travaillées ou pas. Ce lissage sera calculé sur la base de la durée annuelle de travail définie dans le contrat de travail, une régularisation intervenant en fin d’année scolaire le cas échéant (sur les heures du mois d’août de chaque année).</w:t>
      </w:r>
    </w:p>
    <w:p w14:paraId="3FCFA6B6" w14:textId="77777777" w:rsidP="007D11A3" w:rsidR="00A564C3" w:rsidRDefault="00A564C3" w:rsidRPr="00442D7B">
      <w:pPr>
        <w:tabs>
          <w:tab w:pos="600" w:val="left"/>
          <w:tab w:pos="4320" w:val="left"/>
          <w:tab w:pos="6120" w:val="left"/>
          <w:tab w:pos="7320" w:val="left"/>
        </w:tabs>
        <w:spacing w:after="0" w:line="248" w:lineRule="atLeast"/>
        <w:jc w:val="both"/>
        <w:outlineLvl w:val="0"/>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A cette rémunération s’ajouteront les primes, heures d’amplitude et heures complémentaires éventuelles.</w:t>
      </w:r>
    </w:p>
    <w:p w14:paraId="1C3B7514" w14:textId="77777777" w:rsidP="007D11A3" w:rsidR="00A564C3" w:rsidRDefault="00A564C3" w:rsidRPr="00442D7B">
      <w:pPr>
        <w:tabs>
          <w:tab w:pos="600" w:val="left"/>
          <w:tab w:pos="4320" w:val="left"/>
          <w:tab w:pos="6120" w:val="left"/>
          <w:tab w:pos="7320" w:val="left"/>
        </w:tabs>
        <w:spacing w:after="0" w:line="248" w:lineRule="atLeast"/>
        <w:jc w:val="both"/>
        <w:outlineLvl w:val="0"/>
        <w:rPr>
          <w:rFonts w:ascii="Times New Roman" w:cs="Times New Roman" w:eastAsia="Times New Roman" w:hAnsi="Times New Roman"/>
          <w:color w:themeColor="text1" w:val="000000"/>
          <w:lang w:eastAsia="fr-FR"/>
        </w:rPr>
      </w:pPr>
    </w:p>
    <w:p w14:paraId="30073564" w14:textId="6D9790D9" w:rsidP="007D11A3" w:rsidR="00A564C3" w:rsidRDefault="00A564C3" w:rsidRPr="00442D7B">
      <w:pPr>
        <w:tabs>
          <w:tab w:pos="600" w:val="left"/>
          <w:tab w:pos="4320" w:val="left"/>
          <w:tab w:pos="6120" w:val="left"/>
          <w:tab w:pos="7320" w:val="left"/>
        </w:tabs>
        <w:spacing w:after="0" w:line="248" w:lineRule="atLeast"/>
        <w:jc w:val="both"/>
        <w:outlineLvl w:val="0"/>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En conséquence, si, un mois donné, le nombre d’heures effectivement travaillées n’atteint pas le niveau théorique prévu contractuellement la société complètera la rémunération du salarié en complétant l’insuffisance par des heures de coupures déjà acquises.</w:t>
      </w:r>
    </w:p>
    <w:p w14:paraId="1F980EDA"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Par contre, le refus du salarié de travailler un jour scolaire, ou d’effectuer l’entretien du véhicule, la prise de service, la fin de service ou tout autre travail durant sa journée, n’entraîne pas la garantie du niveau théorique d’heures travaillées prévues au contrat.</w:t>
      </w:r>
    </w:p>
    <w:p w14:paraId="277E8CA6"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3CE692C6"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 indemnisation </w:t>
      </w:r>
      <w:r w:rsidRPr="00442D7B">
        <w:rPr>
          <w:rFonts w:ascii="Times New Roman" w:cs="Times New Roman" w:eastAsia="Times New Roman" w:hAnsi="Times New Roman"/>
          <w:color w:themeColor="text1" w:val="000000"/>
          <w:u w:val="single"/>
          <w:lang w:eastAsia="fr-FR"/>
        </w:rPr>
        <w:t xml:space="preserve">des jours fériés non travaillés, </w:t>
      </w:r>
      <w:r w:rsidRPr="00442D7B">
        <w:rPr>
          <w:rFonts w:ascii="Times New Roman" w:cs="Times New Roman" w:eastAsia="Times New Roman" w:hAnsi="Times New Roman"/>
          <w:color w:themeColor="text1" w:val="000000"/>
          <w:lang w:eastAsia="fr-FR"/>
        </w:rPr>
        <w:t xml:space="preserve">lorsqu’ils sont </w:t>
      </w:r>
      <w:r w:rsidRPr="00442D7B">
        <w:rPr>
          <w:rFonts w:ascii="Times New Roman" w:cs="Times New Roman" w:eastAsia="Times New Roman" w:hAnsi="Times New Roman"/>
          <w:color w:themeColor="text1" w:val="000000"/>
          <w:u w:val="single"/>
          <w:lang w:eastAsia="fr-FR"/>
        </w:rPr>
        <w:t>inclus</w:t>
      </w:r>
      <w:r w:rsidRPr="00442D7B">
        <w:rPr>
          <w:rFonts w:ascii="Times New Roman" w:cs="Times New Roman" w:eastAsia="Times New Roman" w:hAnsi="Times New Roman"/>
          <w:color w:themeColor="text1" w:val="000000"/>
          <w:lang w:eastAsia="fr-FR"/>
        </w:rPr>
        <w:t xml:space="preserve"> dans la période d’activité scolaire et qu’ils correspondent à un jour habituellement travaillé par le conducteur.</w:t>
      </w:r>
    </w:p>
    <w:p w14:paraId="749980EE"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21034924" w14:textId="77777777" w:rsidP="007D11A3" w:rsidR="00295909" w:rsidRDefault="00295909" w:rsidRPr="00442D7B">
      <w:pPr>
        <w:spacing w:after="0" w:line="240" w:lineRule="auto"/>
        <w:jc w:val="both"/>
        <w:rPr>
          <w:rFonts w:ascii="Times New Roman" w:cs="Times New Roman" w:eastAsia="Times New Roman" w:hAnsi="Times New Roman"/>
          <w:color w:themeColor="text1" w:val="000000"/>
          <w:lang w:eastAsia="fr-FR"/>
        </w:rPr>
      </w:pPr>
    </w:p>
    <w:p w14:paraId="140FF934" w14:textId="2F1CC4EB" w:rsidP="007D11A3" w:rsidR="00A564C3" w:rsidRDefault="00A564C3" w:rsidRPr="00442D7B">
      <w:pPr>
        <w:pStyle w:val="Paragraphedeliste"/>
        <w:numPr>
          <w:ilvl w:val="1"/>
          <w:numId w:val="5"/>
        </w:numPr>
        <w:spacing w:after="0" w:line="240" w:lineRule="auto"/>
        <w:jc w:val="both"/>
        <w:rPr>
          <w:rFonts w:ascii="Times New Roman" w:eastAsia="Times New Roman" w:hAnsi="Times New Roman"/>
          <w:color w:themeColor="text1" w:val="000000"/>
          <w:u w:val="single"/>
          <w:lang w:eastAsia="fr-FR"/>
        </w:rPr>
      </w:pPr>
      <w:r w:rsidRPr="00442D7B">
        <w:rPr>
          <w:rFonts w:ascii="Times New Roman" w:eastAsia="Times New Roman" w:hAnsi="Times New Roman"/>
          <w:color w:themeColor="text1" w:val="000000"/>
          <w:u w:val="single"/>
          <w:lang w:eastAsia="fr-FR"/>
        </w:rPr>
        <w:t>Heures complémentaires</w:t>
      </w:r>
      <w:r w:rsidR="000E4AB5" w:rsidRPr="00442D7B">
        <w:rPr>
          <w:rFonts w:ascii="Times New Roman" w:eastAsia="Times New Roman" w:hAnsi="Times New Roman"/>
          <w:color w:themeColor="text1" w:val="000000"/>
          <w:lang w:eastAsia="fr-FR"/>
        </w:rPr>
        <w:t> :</w:t>
      </w:r>
    </w:p>
    <w:p w14:paraId="43D7EA4D"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4D445E78" w14:textId="03C276C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Le salarié pourra être amené à effectuer des heures complémentaires dans la limite </w:t>
      </w:r>
      <w:r w:rsidR="00295909" w:rsidRPr="00442D7B">
        <w:rPr>
          <w:rFonts w:ascii="Times New Roman" w:cs="Times New Roman" w:eastAsia="Times New Roman" w:hAnsi="Times New Roman"/>
          <w:color w:themeColor="text1" w:val="000000"/>
          <w:lang w:eastAsia="fr-FR"/>
        </w:rPr>
        <w:t>d’</w:t>
      </w:r>
      <w:r w:rsidRPr="00442D7B">
        <w:rPr>
          <w:rFonts w:ascii="Times New Roman" w:cs="Times New Roman" w:eastAsia="Times New Roman" w:hAnsi="Times New Roman"/>
          <w:b/>
          <w:color w:themeColor="text1" w:val="000000"/>
          <w:lang w:eastAsia="fr-FR"/>
        </w:rPr>
        <w:t>un tiers</w:t>
      </w:r>
      <w:r w:rsidRPr="00442D7B">
        <w:rPr>
          <w:rFonts w:ascii="Times New Roman" w:cs="Times New Roman" w:eastAsia="Times New Roman" w:hAnsi="Times New Roman"/>
          <w:color w:themeColor="text1" w:val="000000"/>
          <w:lang w:eastAsia="fr-FR"/>
        </w:rPr>
        <w:t xml:space="preserve"> de la durée annuelle minimale contractuelle.</w:t>
      </w:r>
    </w:p>
    <w:p w14:paraId="4EEE83E7"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Chaque heure complémentaire donnera lieu à une majoration.</w:t>
      </w:r>
    </w:p>
    <w:p w14:paraId="2F4704CB"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Toute heure complémentaire effectuée jusqu’au dixième de la durée du travail prévue dans le contrat de travail est rémunéré au taux majoré de 10%.</w:t>
      </w:r>
    </w:p>
    <w:p w14:paraId="528FAB59"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Toute heure complémentaire effectuée entre un dixième et un tiers de la durée du travail prévue dans le contrat de travail est rémunéré au taux majoré de 25%.</w:t>
      </w:r>
    </w:p>
    <w:p w14:paraId="6CAD59BC"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Toute heure effectuée au-delà d’un tiers de la durée du travail prévue dans le contrat de travail est rémunérée au taux majoré de 50%.</w:t>
      </w:r>
    </w:p>
    <w:p w14:paraId="51586A6C"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47F78514"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Des heures complémentaires pourront être demandées dans les cas suivants : absence de salariés – surcroît exceptionnel d'activité – commun accord entre les parties.</w:t>
      </w:r>
    </w:p>
    <w:p w14:paraId="3D18CC36" w14:textId="77777777" w:rsidP="007D11A3" w:rsidR="007D06FD" w:rsidRDefault="007D06FD" w:rsidRPr="00442D7B">
      <w:pPr>
        <w:spacing w:after="0" w:line="240" w:lineRule="auto"/>
        <w:jc w:val="both"/>
        <w:rPr>
          <w:rFonts w:ascii="Times New Roman" w:cs="Times New Roman" w:eastAsia="Times New Roman" w:hAnsi="Times New Roman"/>
          <w:color w:themeColor="text1" w:val="000000"/>
          <w:lang w:eastAsia="fr-FR"/>
        </w:rPr>
      </w:pPr>
    </w:p>
    <w:p w14:paraId="4D3B810B" w14:textId="77777777" w:rsidP="007D11A3" w:rsidR="00933029" w:rsidRDefault="00933029" w:rsidRPr="00442D7B">
      <w:pPr>
        <w:spacing w:after="0" w:line="240" w:lineRule="auto"/>
        <w:jc w:val="both"/>
        <w:rPr>
          <w:rFonts w:ascii="Times New Roman" w:cs="Times New Roman" w:eastAsia="Times New Roman" w:hAnsi="Times New Roman"/>
          <w:color w:themeColor="text1" w:val="000000"/>
          <w:lang w:eastAsia="fr-FR"/>
        </w:rPr>
      </w:pPr>
    </w:p>
    <w:p w14:paraId="6FE52AF8" w14:textId="7556544D" w:rsidP="007D11A3" w:rsidR="00A564C3" w:rsidRDefault="00A564C3" w:rsidRPr="00442D7B">
      <w:pPr>
        <w:pStyle w:val="Paragraphedeliste"/>
        <w:numPr>
          <w:ilvl w:val="1"/>
          <w:numId w:val="5"/>
        </w:numPr>
        <w:spacing w:after="0" w:line="240" w:lineRule="auto"/>
        <w:jc w:val="both"/>
        <w:rPr>
          <w:rFonts w:ascii="Times New Roman" w:eastAsia="Times New Roman" w:hAnsi="Times New Roman"/>
          <w:color w:themeColor="text1" w:val="000000"/>
          <w:u w:val="single"/>
          <w:lang w:eastAsia="fr-FR"/>
        </w:rPr>
      </w:pPr>
      <w:r w:rsidRPr="00442D7B">
        <w:rPr>
          <w:rFonts w:ascii="Times New Roman" w:eastAsia="Times New Roman" w:hAnsi="Times New Roman"/>
          <w:color w:themeColor="text1" w:val="000000"/>
          <w:u w:val="single"/>
          <w:lang w:eastAsia="fr-FR"/>
        </w:rPr>
        <w:t>Dispositions diverses</w:t>
      </w:r>
      <w:r w:rsidR="000E4AB5" w:rsidRPr="00442D7B">
        <w:rPr>
          <w:rFonts w:ascii="Times New Roman" w:eastAsia="Times New Roman" w:hAnsi="Times New Roman"/>
          <w:color w:themeColor="text1" w:val="000000"/>
          <w:lang w:eastAsia="fr-FR"/>
        </w:rPr>
        <w:t> :</w:t>
      </w:r>
    </w:p>
    <w:p w14:paraId="45AE50F2"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4B6440A2"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Les congés payés ne peuvent être pris pendant la période d’activité scolaire (sauf commun accord) : en conséquence, les congés payés feront l’objet d’un règlement sous forme d’indemnité en fin de période scolaire (1/10</w:t>
      </w:r>
      <w:r w:rsidRPr="00442D7B">
        <w:rPr>
          <w:rFonts w:ascii="Times New Roman" w:cs="Times New Roman" w:eastAsia="Times New Roman" w:hAnsi="Times New Roman"/>
          <w:color w:themeColor="text1" w:val="000000"/>
          <w:vertAlign w:val="superscript"/>
          <w:lang w:eastAsia="fr-FR"/>
        </w:rPr>
        <w:t>e</w:t>
      </w:r>
      <w:r w:rsidRPr="00442D7B">
        <w:rPr>
          <w:rFonts w:ascii="Times New Roman" w:cs="Times New Roman" w:eastAsia="Times New Roman" w:hAnsi="Times New Roman"/>
          <w:color w:themeColor="text1" w:val="000000"/>
          <w:lang w:eastAsia="fr-FR"/>
        </w:rPr>
        <w:t xml:space="preserve"> de la rémunération brute totale perçue par le conducteur au cours de la période scolaire)</w:t>
      </w:r>
    </w:p>
    <w:p w14:paraId="60107632"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729332DA" w14:textId="0543CE41" w:rsidP="007D11A3" w:rsidR="00A564C3" w:rsidRDefault="00A564C3" w:rsidRPr="00442D7B">
      <w:pPr>
        <w:spacing w:after="0" w:line="240" w:lineRule="auto"/>
        <w:jc w:val="both"/>
        <w:rPr>
          <w:rFonts w:ascii="Times New Roman" w:cs="Times New Roman" w:eastAsia="Times New Roman" w:hAnsi="Times New Roman"/>
          <w:strike/>
          <w:color w:themeColor="text1" w:val="000000"/>
          <w:lang w:eastAsia="fr-FR"/>
        </w:rPr>
      </w:pPr>
      <w:r w:rsidRPr="00442D7B">
        <w:rPr>
          <w:rFonts w:ascii="Times New Roman" w:cs="Times New Roman" w:eastAsia="Times New Roman" w:hAnsi="Times New Roman"/>
          <w:color w:themeColor="text1" w:val="000000"/>
          <w:lang w:eastAsia="fr-FR"/>
        </w:rPr>
        <w:t>* Le complément de salaire dû en cas de maladie ou accident est attribué dans les conditions prévues à l’article 10-ter de l’annexe I à la convention collective nationale, et à l’article 3 de l’accord du 01 décembre 2020</w:t>
      </w:r>
      <w:r w:rsidR="00933029" w:rsidRPr="00442D7B">
        <w:rPr>
          <w:rFonts w:ascii="Times New Roman" w:cs="Times New Roman" w:eastAsia="Times New Roman" w:hAnsi="Times New Roman"/>
          <w:color w:themeColor="text1" w:val="000000"/>
          <w:lang w:eastAsia="fr-FR"/>
        </w:rPr>
        <w:t>.</w:t>
      </w:r>
    </w:p>
    <w:p w14:paraId="1412DB78"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198BE91B" w14:textId="77777777" w:rsidP="007D11A3" w:rsidR="00A564C3" w:rsidRDefault="00A564C3" w:rsidRPr="00442D7B">
      <w:pPr>
        <w:spacing w:after="0" w:line="240" w:lineRule="auto"/>
        <w:jc w:val="both"/>
        <w:rPr>
          <w:rFonts w:ascii="Times New Roman" w:cs="Times New Roman" w:eastAsia="Times New Roman" w:hAnsi="Times New Roman"/>
          <w:b/>
          <w:color w:themeColor="text1" w:val="000000"/>
          <w:lang w:eastAsia="fr-FR"/>
        </w:rPr>
      </w:pPr>
    </w:p>
    <w:p w14:paraId="277A7705" w14:textId="1C6F19FC"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 </w:t>
      </w:r>
      <w:r w:rsidR="00062559" w:rsidRPr="00442D7B">
        <w:rPr>
          <w:rFonts w:ascii="Times New Roman" w:cs="Times New Roman" w:eastAsia="Times New Roman" w:hAnsi="Times New Roman"/>
          <w:color w:themeColor="text1" w:val="000000"/>
          <w:lang w:eastAsia="fr-FR"/>
        </w:rPr>
        <w:t>Conformément à l’accord du 01.12.2020 sur les conditions d’exercice de l’activité des conducteurs en périodes scolaires des entreprises, l</w:t>
      </w:r>
      <w:r w:rsidRPr="00442D7B">
        <w:rPr>
          <w:rFonts w:ascii="Times New Roman" w:cs="Times New Roman" w:eastAsia="Times New Roman" w:hAnsi="Times New Roman"/>
          <w:color w:themeColor="text1" w:val="000000"/>
          <w:lang w:eastAsia="fr-FR"/>
        </w:rPr>
        <w:t>a formation professionnelle des conducteurs scolaires peut être dispensée pendant les périodes non travaillées ; ces périodes donnent lieu à la rémunération qu’aurait normalement perçue le</w:t>
      </w:r>
      <w:r w:rsidR="0015358D" w:rsidRPr="00442D7B">
        <w:rPr>
          <w:rFonts w:ascii="Times New Roman" w:cs="Times New Roman" w:eastAsia="Times New Roman" w:hAnsi="Times New Roman"/>
          <w:color w:themeColor="text1" w:val="000000"/>
          <w:lang w:eastAsia="fr-FR"/>
        </w:rPr>
        <w:t xml:space="preserve"> salarié s’il avait travaillé.</w:t>
      </w:r>
    </w:p>
    <w:p w14:paraId="2034B5DD"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213197DC"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069B8BB9" w14:textId="283C1C3F" w:rsidP="007D11A3" w:rsidR="00A564C3" w:rsidRDefault="00A564C3" w:rsidRPr="00442D7B">
      <w:pPr>
        <w:pStyle w:val="Paragraphedeliste"/>
        <w:numPr>
          <w:ilvl w:val="0"/>
          <w:numId w:val="29"/>
        </w:numPr>
        <w:spacing w:after="0" w:line="240" w:lineRule="auto"/>
        <w:jc w:val="both"/>
        <w:rPr>
          <w:rFonts w:ascii="Times New Roman" w:eastAsia="Times New Roman" w:hAnsi="Times New Roman"/>
          <w:b/>
          <w:color w:themeColor="text1" w:val="000000"/>
          <w:sz w:val="28"/>
          <w:u w:val="single"/>
          <w:lang w:eastAsia="fr-FR"/>
        </w:rPr>
      </w:pPr>
      <w:r w:rsidRPr="00442D7B">
        <w:rPr>
          <w:rFonts w:ascii="Times New Roman" w:eastAsia="Times New Roman" w:hAnsi="Times New Roman"/>
          <w:b/>
          <w:color w:themeColor="text1" w:val="000000"/>
          <w:sz w:val="28"/>
          <w:u w:val="single"/>
          <w:lang w:eastAsia="fr-FR"/>
        </w:rPr>
        <w:t xml:space="preserve">TEMPS PARTIEL : CONDUCTEURS </w:t>
      </w:r>
      <w:r w:rsidR="006F6013" w:rsidRPr="00442D7B">
        <w:rPr>
          <w:rFonts w:ascii="Times New Roman" w:eastAsia="Times New Roman" w:hAnsi="Times New Roman"/>
          <w:b/>
          <w:color w:themeColor="text1" w:val="000000"/>
          <w:sz w:val="28"/>
          <w:u w:val="single"/>
          <w:lang w:eastAsia="fr-FR"/>
        </w:rPr>
        <w:t>TOUTES P</w:t>
      </w:r>
      <w:r w:rsidR="000E4AB5" w:rsidRPr="00442D7B">
        <w:rPr>
          <w:rFonts w:ascii="Times New Roman" w:eastAsia="Times New Roman" w:hAnsi="Times New Roman"/>
          <w:b/>
          <w:color w:themeColor="text1" w:val="000000"/>
          <w:sz w:val="28"/>
          <w:u w:val="single"/>
          <w:lang w:eastAsia="fr-FR"/>
        </w:rPr>
        <w:t>É</w:t>
      </w:r>
      <w:r w:rsidR="006F6013" w:rsidRPr="00442D7B">
        <w:rPr>
          <w:rFonts w:ascii="Times New Roman" w:eastAsia="Times New Roman" w:hAnsi="Times New Roman"/>
          <w:b/>
          <w:color w:themeColor="text1" w:val="000000"/>
          <w:sz w:val="28"/>
          <w:u w:val="single"/>
          <w:lang w:eastAsia="fr-FR"/>
        </w:rPr>
        <w:t xml:space="preserve">RIODES </w:t>
      </w:r>
      <w:r w:rsidR="006F6013" w:rsidRPr="00442D7B">
        <w:rPr>
          <w:rFonts w:ascii="Times New Roman" w:eastAsia="Times New Roman" w:hAnsi="Times New Roman"/>
          <w:b/>
          <w:color w:themeColor="text1" w:val="000000"/>
          <w:sz w:val="28"/>
          <w:lang w:eastAsia="fr-FR"/>
        </w:rPr>
        <w:t xml:space="preserve">(TEMPS PARTIEL </w:t>
      </w:r>
      <w:r w:rsidR="00062559" w:rsidRPr="00442D7B">
        <w:rPr>
          <w:rFonts w:ascii="Times New Roman" w:eastAsia="Times New Roman" w:hAnsi="Times New Roman"/>
          <w:b/>
          <w:color w:themeColor="text1" w:val="000000"/>
          <w:sz w:val="28"/>
          <w:lang w:eastAsia="fr-FR"/>
        </w:rPr>
        <w:t>ANNUALIS</w:t>
      </w:r>
      <w:r w:rsidR="000E4AB5" w:rsidRPr="00442D7B">
        <w:rPr>
          <w:rFonts w:ascii="Times New Roman" w:eastAsia="Times New Roman" w:hAnsi="Times New Roman"/>
          <w:b/>
          <w:color w:themeColor="text1" w:val="000000"/>
          <w:sz w:val="28"/>
          <w:lang w:eastAsia="fr-FR"/>
        </w:rPr>
        <w:t>É</w:t>
      </w:r>
      <w:r w:rsidR="006F6013" w:rsidRPr="00442D7B">
        <w:rPr>
          <w:rFonts w:ascii="Times New Roman" w:eastAsia="Times New Roman" w:hAnsi="Times New Roman"/>
          <w:b/>
          <w:color w:themeColor="text1" w:val="000000"/>
          <w:sz w:val="28"/>
          <w:lang w:eastAsia="fr-FR"/>
        </w:rPr>
        <w:t>)</w:t>
      </w:r>
      <w:r w:rsidR="000E4AB5" w:rsidRPr="00442D7B">
        <w:rPr>
          <w:rFonts w:ascii="Times New Roman" w:eastAsia="Times New Roman" w:hAnsi="Times New Roman"/>
          <w:b/>
          <w:color w:themeColor="text1" w:val="000000"/>
          <w:sz w:val="28"/>
          <w:lang w:eastAsia="fr-FR"/>
        </w:rPr>
        <w:t> :</w:t>
      </w:r>
    </w:p>
    <w:p w14:paraId="184BDF8C"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31CBBF33" w14:textId="5DD7D1D7" w:rsidP="007D11A3" w:rsidR="00A564C3" w:rsidRDefault="00A564C3" w:rsidRPr="00442D7B">
      <w:pPr>
        <w:pStyle w:val="Paragraphedeliste"/>
        <w:numPr>
          <w:ilvl w:val="0"/>
          <w:numId w:val="30"/>
        </w:numPr>
        <w:spacing w:after="0" w:line="240" w:lineRule="auto"/>
        <w:jc w:val="both"/>
        <w:rPr>
          <w:rFonts w:ascii="Times New Roman" w:eastAsia="Times New Roman" w:hAnsi="Times New Roman"/>
          <w:color w:themeColor="text1" w:val="000000"/>
          <w:u w:val="single"/>
          <w:lang w:eastAsia="fr-FR"/>
        </w:rPr>
      </w:pPr>
      <w:bookmarkStart w:id="8" w:name="_Hlk87187403"/>
      <w:r w:rsidRPr="00442D7B">
        <w:rPr>
          <w:rFonts w:ascii="Times New Roman" w:eastAsia="Times New Roman" w:hAnsi="Times New Roman"/>
          <w:color w:themeColor="text1" w:val="000000"/>
          <w:u w:val="single"/>
          <w:lang w:eastAsia="fr-FR"/>
        </w:rPr>
        <w:t>Durée du travail</w:t>
      </w:r>
      <w:r w:rsidR="000E4AB5" w:rsidRPr="00442D7B">
        <w:rPr>
          <w:rFonts w:ascii="Times New Roman" w:eastAsia="Times New Roman" w:hAnsi="Times New Roman"/>
          <w:color w:themeColor="text1" w:val="000000"/>
          <w:lang w:eastAsia="fr-FR"/>
        </w:rPr>
        <w:t> :</w:t>
      </w:r>
    </w:p>
    <w:p w14:paraId="3346CBCD" w14:textId="77777777" w:rsidP="007D11A3" w:rsidR="00131F49" w:rsidRDefault="00131F49" w:rsidRPr="00442D7B">
      <w:pPr>
        <w:spacing w:after="0" w:line="240" w:lineRule="auto"/>
        <w:jc w:val="both"/>
        <w:rPr>
          <w:rFonts w:ascii="Times New Roman" w:cs="Times New Roman" w:eastAsia="Times New Roman" w:hAnsi="Times New Roman"/>
          <w:color w:themeColor="text1" w:val="000000"/>
          <w:lang w:eastAsia="fr-FR"/>
        </w:rPr>
      </w:pPr>
    </w:p>
    <w:p w14:paraId="06B9C885" w14:textId="77777777" w:rsidP="007D11A3" w:rsidR="007D06FD" w:rsidRDefault="00131F49"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S’agissant des conducteurs autres que les CPS, et comme pour les conducteurs à temps complet, l’aménagement du temps de travail supérieur à la semaine est mis en œuvre, afin de prendre en compte la spécificité de notre activité.</w:t>
      </w:r>
    </w:p>
    <w:p w14:paraId="2113F83A" w14:textId="77777777" w:rsidP="007D11A3" w:rsidR="007D06FD" w:rsidRDefault="00131F49"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La période de référence est </w:t>
      </w:r>
      <w:r w:rsidR="00933029" w:rsidRPr="00442D7B">
        <w:rPr>
          <w:rFonts w:ascii="Times New Roman" w:cs="Times New Roman" w:eastAsia="Times New Roman" w:hAnsi="Times New Roman"/>
          <w:color w:themeColor="text1" w:val="000000"/>
          <w:lang w:eastAsia="fr-FR"/>
        </w:rPr>
        <w:t>de septembre n à aout n+1.</w:t>
      </w:r>
    </w:p>
    <w:p w14:paraId="7EBBCD2B" w14:textId="6D44A99E"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 durée annuelle et heb</w:t>
      </w:r>
      <w:r w:rsidR="007D06FD" w:rsidRPr="00442D7B">
        <w:rPr>
          <w:rFonts w:ascii="Times New Roman" w:cs="Times New Roman" w:eastAsia="Times New Roman" w:hAnsi="Times New Roman"/>
          <w:color w:themeColor="text1" w:val="000000"/>
          <w:lang w:eastAsia="fr-FR"/>
        </w:rPr>
        <w:t>domadaire du temps de travail es</w:t>
      </w:r>
      <w:r w:rsidRPr="00442D7B">
        <w:rPr>
          <w:rFonts w:ascii="Times New Roman" w:cs="Times New Roman" w:eastAsia="Times New Roman" w:hAnsi="Times New Roman"/>
          <w:color w:themeColor="text1" w:val="000000"/>
          <w:lang w:eastAsia="fr-FR"/>
        </w:rPr>
        <w:t>t définie dans le contrat de travail de chaque conducteur à temps partiel.</w:t>
      </w:r>
    </w:p>
    <w:p w14:paraId="05BAD7F2"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Par principe, la durée minimale de travail est fixée à 800 heures annuelles. Toutefois, si le salarié fait une demande écrite et motivée il est possible de conclure un contrat de travail avec une durée de travail inférieur à 800 heures annuelles.</w:t>
      </w:r>
    </w:p>
    <w:p w14:paraId="6BFB12FD"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3E94630A" w14:textId="77777777" w:rsidP="007D11A3" w:rsidR="00EC784C" w:rsidRDefault="00EC784C" w:rsidRPr="00442D7B">
      <w:pPr>
        <w:spacing w:after="0" w:line="240" w:lineRule="auto"/>
        <w:ind w:left="1428"/>
        <w:jc w:val="both"/>
        <w:rPr>
          <w:rFonts w:ascii="Times New Roman" w:cs="Times New Roman" w:eastAsia="Times New Roman" w:hAnsi="Times New Roman"/>
          <w:color w:themeColor="text1" w:val="000000"/>
          <w:u w:val="single"/>
          <w:lang w:eastAsia="fr-FR"/>
        </w:rPr>
      </w:pPr>
    </w:p>
    <w:p w14:paraId="083A74C3" w14:textId="1D26C31F" w:rsidP="007D11A3" w:rsidR="00A564C3" w:rsidRDefault="00131F49" w:rsidRPr="00442D7B">
      <w:pPr>
        <w:spacing w:after="0" w:line="240" w:lineRule="auto"/>
        <w:ind w:left="142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b. </w:t>
      </w:r>
      <w:r w:rsidR="00A564C3" w:rsidRPr="00442D7B">
        <w:rPr>
          <w:rFonts w:ascii="Times New Roman" w:cs="Times New Roman" w:eastAsia="Times New Roman" w:hAnsi="Times New Roman"/>
          <w:color w:themeColor="text1" w:val="000000"/>
          <w:u w:val="single"/>
          <w:lang w:eastAsia="fr-FR"/>
        </w:rPr>
        <w:t>Planning individuel</w:t>
      </w:r>
      <w:r w:rsidR="000E4AB5" w:rsidRPr="00442D7B">
        <w:rPr>
          <w:rFonts w:ascii="Times New Roman" w:cs="Times New Roman" w:eastAsia="Times New Roman" w:hAnsi="Times New Roman"/>
          <w:color w:themeColor="text1" w:val="000000"/>
          <w:lang w:eastAsia="fr-FR"/>
        </w:rPr>
        <w:t> :</w:t>
      </w:r>
    </w:p>
    <w:p w14:paraId="459E1111" w14:textId="7E2C00C4" w:rsidP="007D11A3" w:rsidR="00A564C3" w:rsidRDefault="00A564C3" w:rsidRPr="00442D7B">
      <w:pPr>
        <w:tabs>
          <w:tab w:pos="2773" w:val="left"/>
        </w:tabs>
        <w:spacing w:after="0" w:line="240" w:lineRule="auto"/>
        <w:jc w:val="both"/>
        <w:rPr>
          <w:rFonts w:ascii="Times New Roman" w:cs="Times New Roman" w:eastAsia="Times New Roman" w:hAnsi="Times New Roman"/>
          <w:color w:themeColor="text1" w:val="000000"/>
          <w:lang w:eastAsia="fr-FR"/>
        </w:rPr>
      </w:pPr>
    </w:p>
    <w:p w14:paraId="5C0183CE" w14:textId="298EA0B2" w:rsidP="007D11A3" w:rsidR="00A564C3" w:rsidRDefault="00A564C3" w:rsidRPr="00442D7B">
      <w:pPr>
        <w:spacing w:after="0" w:line="280" w:lineRule="exac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En raison de l’impossibilité d’établir un planning individuel couvrant la totalité de la période de référence, le planning </w:t>
      </w:r>
      <w:r w:rsidR="00FC5DC1" w:rsidRPr="00442D7B">
        <w:rPr>
          <w:rFonts w:ascii="Times New Roman" w:cs="Times New Roman" w:eastAsia="Times New Roman" w:hAnsi="Times New Roman"/>
          <w:color w:themeColor="text1" w:val="000000"/>
          <w:lang w:eastAsia="fr-FR"/>
        </w:rPr>
        <w:t xml:space="preserve">prévisionnel </w:t>
      </w:r>
      <w:r w:rsidRPr="00442D7B">
        <w:rPr>
          <w:rFonts w:ascii="Times New Roman" w:cs="Times New Roman" w:eastAsia="Times New Roman" w:hAnsi="Times New Roman"/>
          <w:color w:themeColor="text1" w:val="000000"/>
          <w:lang w:eastAsia="fr-FR"/>
        </w:rPr>
        <w:t>est communiqué au salarié</w:t>
      </w:r>
      <w:r w:rsidR="003D4B9C" w:rsidRPr="00442D7B">
        <w:rPr>
          <w:rFonts w:ascii="Times New Roman" w:cs="Times New Roman" w:eastAsia="Times New Roman" w:hAnsi="Times New Roman"/>
          <w:color w:themeColor="text1" w:val="000000"/>
          <w:lang w:eastAsia="fr-FR"/>
        </w:rPr>
        <w:t xml:space="preserve"> à l’avance</w:t>
      </w:r>
      <w:r w:rsidRPr="00442D7B">
        <w:rPr>
          <w:rFonts w:ascii="Times New Roman" w:cs="Times New Roman" w:eastAsia="Times New Roman" w:hAnsi="Times New Roman"/>
          <w:color w:themeColor="text1" w:val="000000"/>
          <w:lang w:eastAsia="fr-FR"/>
        </w:rPr>
        <w:t xml:space="preserve"> </w:t>
      </w:r>
      <w:r w:rsidR="003D4B9C" w:rsidRPr="00442D7B">
        <w:rPr>
          <w:rFonts w:ascii="Times New Roman" w:cs="Times New Roman" w:eastAsia="Times New Roman" w:hAnsi="Times New Roman"/>
          <w:color w:themeColor="text1" w:val="000000"/>
          <w:lang w:eastAsia="fr-FR"/>
        </w:rPr>
        <w:t>individuellement si possible</w:t>
      </w:r>
      <w:r w:rsidRPr="00442D7B">
        <w:rPr>
          <w:rFonts w:ascii="Times New Roman" w:cs="Times New Roman" w:eastAsia="Times New Roman" w:hAnsi="Times New Roman"/>
          <w:color w:themeColor="text1" w:val="000000"/>
          <w:lang w:eastAsia="fr-FR"/>
        </w:rPr>
        <w:t xml:space="preserve"> 3 jours avant sa prise d’effet pouvant être réduit dans un délai jusqu’à 24 heures (selon les conditions énoncées</w:t>
      </w:r>
      <w:r w:rsidR="007E0EE2" w:rsidRPr="00442D7B">
        <w:rPr>
          <w:rFonts w:ascii="Times New Roman" w:cs="Times New Roman" w:eastAsia="Times New Roman" w:hAnsi="Times New Roman"/>
          <w:color w:themeColor="text1" w:val="000000"/>
          <w:lang w:eastAsia="fr-FR"/>
        </w:rPr>
        <w:t xml:space="preserve"> dans l’article c. modification du </w:t>
      </w:r>
      <w:r w:rsidR="00432BAA" w:rsidRPr="00442D7B">
        <w:rPr>
          <w:rFonts w:ascii="Times New Roman" w:cs="Times New Roman" w:eastAsia="Times New Roman" w:hAnsi="Times New Roman"/>
          <w:color w:themeColor="text1" w:val="000000"/>
          <w:lang w:eastAsia="fr-FR"/>
        </w:rPr>
        <w:t>planning et délai de prévenance</w:t>
      </w:r>
      <w:r w:rsidRPr="00442D7B">
        <w:rPr>
          <w:rFonts w:ascii="Times New Roman" w:cs="Times New Roman" w:eastAsia="Times New Roman" w:hAnsi="Times New Roman"/>
          <w:color w:themeColor="text1" w:val="000000"/>
          <w:lang w:eastAsia="fr-FR"/>
        </w:rPr>
        <w:t>).</w:t>
      </w:r>
    </w:p>
    <w:p w14:paraId="412A4C61" w14:textId="77777777" w:rsidP="007D11A3" w:rsidR="00A564C3" w:rsidRDefault="00A564C3" w:rsidRPr="00442D7B">
      <w:pPr>
        <w:spacing w:after="0" w:line="280" w:lineRule="exact"/>
        <w:jc w:val="both"/>
        <w:rPr>
          <w:rFonts w:ascii="Times New Roman" w:cs="Times New Roman" w:eastAsia="Times New Roman" w:hAnsi="Times New Roman"/>
          <w:color w:themeColor="text1" w:val="000000"/>
          <w:lang w:eastAsia="fr-FR"/>
        </w:rPr>
      </w:pPr>
    </w:p>
    <w:p w14:paraId="0EC0F737" w14:textId="77777777" w:rsidP="007D11A3" w:rsidR="00A564C3" w:rsidRDefault="00A564C3" w:rsidRPr="00442D7B">
      <w:pPr>
        <w:spacing w:after="0" w:line="280" w:lineRule="exac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Les plannings individuels comportent la référence du service auquel ils sont affectés étant précisé qu’à chaque service correspond une durée du travail et des horaires précis.</w:t>
      </w:r>
    </w:p>
    <w:p w14:paraId="1BD8A185" w14:textId="77777777" w:rsidP="007D11A3" w:rsidR="00A564C3" w:rsidRDefault="00A564C3" w:rsidRPr="00442D7B">
      <w:pPr>
        <w:spacing w:after="0" w:line="280" w:lineRule="exact"/>
        <w:ind w:left="708"/>
        <w:jc w:val="both"/>
        <w:rPr>
          <w:rFonts w:ascii="Times New Roman" w:cs="Times New Roman" w:eastAsia="Times New Roman" w:hAnsi="Times New Roman"/>
          <w:color w:themeColor="text1" w:val="000000"/>
          <w:lang w:eastAsia="fr-FR"/>
        </w:rPr>
      </w:pPr>
    </w:p>
    <w:p w14:paraId="60B9290E" w14:textId="77777777" w:rsidP="007D11A3" w:rsidR="00A564C3" w:rsidRDefault="00A564C3" w:rsidRPr="00442D7B">
      <w:pPr>
        <w:spacing w:after="0" w:line="280" w:lineRule="exac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En raison des contraintes d’exploitation et d’organisation de l’activité de l’entreprise il est impossible d’assurer une programmation identique pour chacun des salariés. En conséquence, chaque salarié se verra affecté un planning qui lui est propre.</w:t>
      </w:r>
    </w:p>
    <w:p w14:paraId="3A68F1B3"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670D4448"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03015959" w14:textId="278F107D" w:rsidP="007D11A3" w:rsidR="00A564C3" w:rsidRDefault="00131F49" w:rsidRPr="00442D7B">
      <w:pPr>
        <w:spacing w:after="0" w:line="240" w:lineRule="auto"/>
        <w:ind w:left="142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c. </w:t>
      </w:r>
      <w:r w:rsidR="00A564C3" w:rsidRPr="00442D7B">
        <w:rPr>
          <w:rFonts w:ascii="Times New Roman" w:cs="Times New Roman" w:eastAsia="Times New Roman" w:hAnsi="Times New Roman"/>
          <w:color w:themeColor="text1" w:val="000000"/>
          <w:u w:val="single"/>
          <w:lang w:eastAsia="fr-FR"/>
        </w:rPr>
        <w:t>Modification du planning et délai de prévenance</w:t>
      </w:r>
      <w:r w:rsidR="000E4AB5" w:rsidRPr="00442D7B">
        <w:rPr>
          <w:rFonts w:ascii="Times New Roman" w:cs="Times New Roman" w:eastAsia="Times New Roman" w:hAnsi="Times New Roman"/>
          <w:color w:themeColor="text1" w:val="000000"/>
          <w:lang w:eastAsia="fr-FR"/>
        </w:rPr>
        <w:t> :</w:t>
      </w:r>
    </w:p>
    <w:p w14:paraId="65CD60FB" w14:textId="77777777" w:rsidP="007D11A3" w:rsidR="00A564C3" w:rsidRDefault="00A564C3" w:rsidRPr="00442D7B">
      <w:pPr>
        <w:spacing w:after="0" w:line="240" w:lineRule="auto"/>
        <w:jc w:val="both"/>
        <w:rPr>
          <w:rFonts w:ascii="Times New Roman" w:cs="Times New Roman" w:eastAsia="Calibri" w:hAnsi="Times New Roman"/>
          <w:color w:themeColor="text1" w:val="000000"/>
        </w:rPr>
      </w:pPr>
    </w:p>
    <w:p w14:paraId="130E5920" w14:textId="660BD5B9" w:rsidP="007D11A3" w:rsidR="00A564C3" w:rsidRDefault="00A564C3" w:rsidRPr="00442D7B">
      <w:pPr>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Compte tenu de la nature particulière et des contraintes de l’a</w:t>
      </w:r>
      <w:r w:rsidR="00CD3782" w:rsidRPr="00442D7B">
        <w:rPr>
          <w:rFonts w:ascii="Times New Roman" w:cs="Times New Roman" w:eastAsia="Calibri" w:hAnsi="Times New Roman"/>
          <w:color w:themeColor="text1" w:val="000000"/>
        </w:rPr>
        <w:t>ctivité de Transport (telles qu’</w:t>
      </w:r>
      <w:r w:rsidRPr="00442D7B">
        <w:rPr>
          <w:rFonts w:ascii="Times New Roman" w:cs="Times New Roman" w:eastAsia="Calibri" w:hAnsi="Times New Roman"/>
          <w:color w:themeColor="text1" w:val="000000"/>
        </w:rPr>
        <w:t>urgence, impératifs de bon fonctionnement du service, remplacement d’un salarié inopinément absent, situations exceptionnelles de surcroît ou de baisse de travail, modifications des services par les donneurs d’ordre…), les parties conviennent expressément que toute modification horaire peut être réduite, de sorte que le</w:t>
      </w:r>
      <w:r w:rsidR="00EC784C" w:rsidRPr="00442D7B">
        <w:rPr>
          <w:rFonts w:ascii="Times New Roman" w:cs="Times New Roman" w:eastAsia="Calibri" w:hAnsi="Times New Roman"/>
          <w:color w:themeColor="text1" w:val="000000"/>
        </w:rPr>
        <w:t xml:space="preserve"> conducteur </w:t>
      </w:r>
      <w:r w:rsidRPr="00442D7B">
        <w:rPr>
          <w:rFonts w:ascii="Times New Roman" w:cs="Times New Roman" w:eastAsia="Calibri" w:hAnsi="Times New Roman"/>
          <w:color w:themeColor="text1" w:val="000000"/>
        </w:rPr>
        <w:t>soit prévenu au plus tard 24 heures avant des changements d’horaires.</w:t>
      </w:r>
    </w:p>
    <w:p w14:paraId="287DE63C" w14:textId="77777777" w:rsidP="007D11A3" w:rsidR="00A564C3" w:rsidRDefault="00A564C3" w:rsidRPr="00442D7B">
      <w:pPr>
        <w:spacing w:after="0" w:line="240" w:lineRule="auto"/>
        <w:jc w:val="both"/>
        <w:rPr>
          <w:rFonts w:ascii="Times New Roman" w:cs="Times New Roman" w:eastAsia="Calibri" w:hAnsi="Times New Roman"/>
          <w:color w:themeColor="text1" w:val="000000"/>
        </w:rPr>
      </w:pPr>
    </w:p>
    <w:p w14:paraId="350399BE" w14:textId="79264E78" w:rsidP="007D11A3" w:rsidR="00C16802" w:rsidRDefault="00A564C3" w:rsidRPr="00442D7B">
      <w:pPr>
        <w:spacing w:after="0" w:line="240" w:lineRule="auto"/>
        <w:jc w:val="both"/>
        <w:rPr>
          <w:rFonts w:ascii="Times New Roman" w:cs="Times New Roman" w:eastAsia="Calibri" w:hAnsi="Times New Roman"/>
          <w:color w:themeColor="text1" w:val="000000"/>
        </w:rPr>
      </w:pPr>
      <w:r w:rsidRPr="00442D7B">
        <w:rPr>
          <w:rFonts w:ascii="Times New Roman" w:cs="Times New Roman" w:eastAsia="Calibri" w:hAnsi="Times New Roman"/>
          <w:color w:themeColor="text1" w:val="000000"/>
        </w:rPr>
        <w:t>Tenant compte du fait que cette situation sera très fréquente, il a été décidé d’allouer automatiquement par avance et de manière forfaitaire une contrepartie à l’ensemble des conducteurs</w:t>
      </w:r>
      <w:r w:rsidR="0019113E" w:rsidRPr="00442D7B">
        <w:rPr>
          <w:rFonts w:ascii="Times New Roman" w:cs="Times New Roman" w:eastAsia="Calibri" w:hAnsi="Times New Roman"/>
          <w:color w:themeColor="text1" w:val="000000"/>
        </w:rPr>
        <w:t xml:space="preserve"> à temps partiel</w:t>
      </w:r>
      <w:r w:rsidRPr="00442D7B">
        <w:rPr>
          <w:rFonts w:ascii="Times New Roman" w:cs="Times New Roman" w:eastAsia="Calibri" w:hAnsi="Times New Roman"/>
          <w:color w:themeColor="text1" w:val="000000"/>
        </w:rPr>
        <w:t> :</w:t>
      </w:r>
    </w:p>
    <w:p w14:paraId="0C51E5AD" w14:textId="77777777" w:rsidP="007D11A3" w:rsidR="00C16802" w:rsidRDefault="00C16802" w:rsidRPr="00442D7B">
      <w:pPr>
        <w:spacing w:after="0" w:line="240" w:lineRule="auto"/>
        <w:jc w:val="both"/>
        <w:rPr>
          <w:rFonts w:ascii="Times New Roman" w:cs="Times New Roman" w:eastAsia="Calibri" w:hAnsi="Times New Roman"/>
          <w:color w:themeColor="text1" w:val="000000"/>
        </w:rPr>
      </w:pPr>
    </w:p>
    <w:p w14:paraId="15E8812E" w14:textId="337F9101" w:rsidP="007D11A3" w:rsidR="00A564C3" w:rsidRDefault="00C16802" w:rsidRPr="00442D7B">
      <w:pPr>
        <w:spacing w:after="0" w:line="240" w:lineRule="auto"/>
        <w:jc w:val="both"/>
        <w:rPr>
          <w:rFonts w:ascii="Times New Roman" w:cs="Times New Roman" w:eastAsia="Calibri" w:hAnsi="Times New Roman"/>
          <w:b/>
          <w:bCs/>
          <w:color w:themeColor="text1" w:val="000000"/>
        </w:rPr>
      </w:pPr>
      <w:r w:rsidRPr="00442D7B">
        <w:rPr>
          <w:rFonts w:ascii="Times New Roman" w:cs="Times New Roman" w:eastAsia="Calibri" w:hAnsi="Times New Roman"/>
          <w:b/>
          <w:bCs/>
          <w:color w:themeColor="text1" w:val="000000"/>
        </w:rPr>
        <w:t>-</w:t>
      </w:r>
      <w:r w:rsidR="00432BAA" w:rsidRPr="00442D7B">
        <w:rPr>
          <w:rFonts w:ascii="Times New Roman" w:cs="Times New Roman" w:eastAsia="Calibri" w:hAnsi="Times New Roman"/>
          <w:b/>
          <w:bCs/>
          <w:color w:themeColor="text1" w:val="000000"/>
        </w:rPr>
        <w:t xml:space="preserve"> versement d’une indemnité</w:t>
      </w:r>
      <w:r w:rsidR="00A564C3" w:rsidRPr="00442D7B">
        <w:rPr>
          <w:rFonts w:ascii="Times New Roman" w:cs="Times New Roman" w:eastAsia="Calibri" w:hAnsi="Times New Roman"/>
          <w:b/>
          <w:bCs/>
          <w:color w:themeColor="text1" w:val="000000"/>
        </w:rPr>
        <w:t xml:space="preserve"> supplémentaire d’un montant d</w:t>
      </w:r>
      <w:r w:rsidR="002A004E" w:rsidRPr="00442D7B">
        <w:rPr>
          <w:rFonts w:ascii="Times New Roman" w:cs="Times New Roman" w:eastAsia="Calibri" w:hAnsi="Times New Roman"/>
          <w:b/>
          <w:bCs/>
          <w:color w:themeColor="text1" w:val="000000"/>
        </w:rPr>
        <w:t>éfini en annexe 2.</w:t>
      </w:r>
    </w:p>
    <w:p w14:paraId="37E5C9C1"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0579C9C2"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2C3DC662" w14:textId="44CFFD0A" w:rsidP="007D11A3" w:rsidR="00A564C3" w:rsidRDefault="00BD318C" w:rsidRPr="00442D7B">
      <w:pPr>
        <w:spacing w:after="0" w:line="240" w:lineRule="auto"/>
        <w:ind w:left="141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d. </w:t>
      </w:r>
      <w:r w:rsidR="00A564C3" w:rsidRPr="00442D7B">
        <w:rPr>
          <w:rFonts w:ascii="Times New Roman" w:cs="Times New Roman" w:eastAsia="Times New Roman" w:hAnsi="Times New Roman"/>
          <w:color w:themeColor="text1" w:val="000000"/>
          <w:u w:val="single"/>
          <w:lang w:eastAsia="fr-FR"/>
        </w:rPr>
        <w:t>Modalités de rémunérations</w:t>
      </w:r>
      <w:r w:rsidR="000E4AB5" w:rsidRPr="00442D7B">
        <w:rPr>
          <w:rFonts w:ascii="Times New Roman" w:cs="Times New Roman" w:eastAsia="Times New Roman" w:hAnsi="Times New Roman"/>
          <w:color w:themeColor="text1" w:val="000000"/>
          <w:lang w:eastAsia="fr-FR"/>
        </w:rPr>
        <w:t> :</w:t>
      </w:r>
    </w:p>
    <w:p w14:paraId="58F06C33"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1A73CF20" w14:textId="4D9D47C1" w:rsidP="007D11A3" w:rsidR="00A564C3" w:rsidRDefault="00A564C3" w:rsidRPr="00442D7B">
      <w:pPr>
        <w:spacing w:after="0" w:line="240" w:lineRule="auto"/>
        <w:jc w:val="both"/>
        <w:rPr>
          <w:rFonts w:ascii="Times New Roman" w:cs="Times New Roman" w:eastAsia="Times New Roman" w:hAnsi="Times New Roman"/>
          <w:b/>
          <w:i/>
          <w:color w:themeColor="text1" w:val="000000"/>
          <w:u w:val="single"/>
          <w:lang w:eastAsia="fr-FR"/>
        </w:rPr>
      </w:pPr>
      <w:r w:rsidRPr="00442D7B">
        <w:rPr>
          <w:rFonts w:ascii="Times New Roman" w:cs="Times New Roman" w:eastAsia="Times New Roman" w:hAnsi="Times New Roman"/>
          <w:i/>
          <w:color w:themeColor="text1" w:val="000000"/>
          <w:u w:val="single"/>
          <w:lang w:eastAsia="fr-FR"/>
        </w:rPr>
        <w:t>Lissage de la rémunération</w:t>
      </w:r>
      <w:r w:rsidRPr="00442D7B">
        <w:rPr>
          <w:rFonts w:ascii="Times New Roman" w:cs="Times New Roman" w:eastAsia="Times New Roman" w:hAnsi="Times New Roman"/>
          <w:i/>
          <w:color w:themeColor="text1" w:val="000000"/>
          <w:lang w:eastAsia="fr-FR"/>
        </w:rPr>
        <w:t> :</w:t>
      </w:r>
    </w:p>
    <w:p w14:paraId="67DDB5FF"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 rémunération mensuelle est lissée indépendamment de la durée de travail effectivement accomplie au cours du mois de référence.</w:t>
      </w:r>
    </w:p>
    <w:p w14:paraId="3F9BDA64"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A cette rémunération s’ajouteront les primes, heures d’amplitude et heures complémentaires éventuelles.</w:t>
      </w:r>
    </w:p>
    <w:p w14:paraId="5916179A" w14:textId="30667738"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 période de référence pour le lissage de la rémunération est du mois de septembre n au mois d’aout n+1.</w:t>
      </w:r>
    </w:p>
    <w:p w14:paraId="3F9450A7"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54614417"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327E19D2" w14:textId="25D6A230" w:rsidP="007D11A3" w:rsidR="00A564C3" w:rsidRDefault="00A564C3" w:rsidRPr="00442D7B">
      <w:pPr>
        <w:spacing w:after="0" w:line="240" w:lineRule="auto"/>
        <w:jc w:val="both"/>
        <w:rPr>
          <w:rFonts w:ascii="Times New Roman" w:cs="Times New Roman" w:eastAsia="Times New Roman" w:hAnsi="Times New Roman"/>
          <w:color w:themeColor="text1" w:val="000000"/>
          <w:u w:val="single"/>
          <w:lang w:eastAsia="fr-FR"/>
        </w:rPr>
      </w:pPr>
      <w:r w:rsidRPr="00442D7B">
        <w:rPr>
          <w:rFonts w:ascii="Times New Roman" w:cs="Times New Roman" w:eastAsia="Times New Roman" w:hAnsi="Times New Roman"/>
          <w:color w:themeColor="text1" w:val="000000"/>
          <w:u w:val="single"/>
          <w:lang w:eastAsia="fr-FR"/>
        </w:rPr>
        <w:t>En cours d’aménagement annuel du temps de travail</w:t>
      </w:r>
      <w:r w:rsidRPr="00442D7B">
        <w:rPr>
          <w:rFonts w:ascii="Times New Roman" w:cs="Times New Roman" w:eastAsia="Times New Roman" w:hAnsi="Times New Roman"/>
          <w:color w:themeColor="text1" w:val="000000"/>
          <w:lang w:eastAsia="fr-FR"/>
        </w:rPr>
        <w:t> :</w:t>
      </w:r>
    </w:p>
    <w:p w14:paraId="2AB1639C"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L’organisation du travail mise en place sous forme d’aménagement du temps de travail donnera lieu à rémunération mensuelle constante, indépendante du nombre d’heures réellement travaillées dans le mois.</w:t>
      </w:r>
    </w:p>
    <w:p w14:paraId="724714BC"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Il s’agit d’une garantie de rémunération minimale accordée pour un mois complet de travail.</w:t>
      </w:r>
    </w:p>
    <w:p w14:paraId="2BF371ED" w14:textId="7918819C"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En conséquence, si, un mois donné, le nombre d’heures effectivement travaillées n’atteint pas le niveau théorique prévu </w:t>
      </w:r>
      <w:r w:rsidR="00B65BFB" w:rsidRPr="00442D7B">
        <w:rPr>
          <w:rFonts w:ascii="Times New Roman" w:cs="Times New Roman" w:eastAsia="Times New Roman" w:hAnsi="Times New Roman"/>
          <w:color w:themeColor="text1" w:val="000000"/>
          <w:lang w:eastAsia="fr-FR"/>
        </w:rPr>
        <w:t>contractuellement (</w:t>
      </w:r>
      <w:r w:rsidRPr="00442D7B">
        <w:rPr>
          <w:rFonts w:ascii="Times New Roman" w:cs="Times New Roman" w:eastAsia="Times New Roman" w:hAnsi="Times New Roman"/>
          <w:color w:themeColor="text1" w:val="000000"/>
          <w:lang w:eastAsia="fr-FR"/>
        </w:rPr>
        <w:t xml:space="preserve">qui correspond au volume horaire défini dans le contrat de travail), la société complètera la rémunération du salarié en complétant l’insuffisance par des </w:t>
      </w:r>
      <w:r w:rsidRPr="00442D7B">
        <w:rPr>
          <w:rFonts w:ascii="Times New Roman" w:cs="Times New Roman" w:eastAsia="Times New Roman" w:hAnsi="Times New Roman"/>
          <w:b/>
          <w:color w:themeColor="text1" w:val="000000"/>
          <w:lang w:eastAsia="fr-FR"/>
        </w:rPr>
        <w:t>heures de coupures</w:t>
      </w:r>
      <w:r w:rsidRPr="00442D7B">
        <w:rPr>
          <w:rFonts w:ascii="Times New Roman" w:cs="Times New Roman" w:eastAsia="Times New Roman" w:hAnsi="Times New Roman"/>
          <w:color w:themeColor="text1" w:val="000000"/>
          <w:lang w:eastAsia="fr-FR"/>
        </w:rPr>
        <w:t xml:space="preserve"> déjà acquises.</w:t>
      </w:r>
    </w:p>
    <w:p w14:paraId="35664DDE"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30C5FD0A"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Par contre, le refus du salarié de travailler un samedi ou un dimanche ou tout autre jour de la semaine, ou de ne pas effectuer l’entretien du véhicule, la prise de service, la fin de service ou tout autre travail durant sa journée, n’entraîne pas la garantie du niveau théorique de son volume horaire prévu contractuellement.</w:t>
      </w:r>
    </w:p>
    <w:p w14:paraId="368935BC"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67D7CD7E"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39C0FE87" w14:textId="77777777" w:rsidP="007D11A3" w:rsidR="000E4AB5" w:rsidRDefault="00A564C3" w:rsidRPr="00442D7B">
      <w:pPr>
        <w:spacing w:after="0" w:line="240" w:lineRule="auto"/>
        <w:jc w:val="both"/>
        <w:rPr>
          <w:rFonts w:ascii="Times New Roman" w:cs="Times New Roman" w:eastAsia="Times New Roman" w:hAnsi="Times New Roman"/>
          <w:color w:themeColor="text1" w:val="000000"/>
          <w:u w:val="single"/>
          <w:lang w:eastAsia="fr-FR"/>
        </w:rPr>
      </w:pPr>
      <w:r w:rsidRPr="00442D7B">
        <w:rPr>
          <w:rFonts w:ascii="Times New Roman" w:cs="Times New Roman" w:eastAsia="Times New Roman" w:hAnsi="Times New Roman"/>
          <w:color w:themeColor="text1" w:val="000000"/>
          <w:u w:val="single"/>
          <w:lang w:eastAsia="fr-FR"/>
        </w:rPr>
        <w:t>En fin d’aménagement annuel du temps de travail</w:t>
      </w:r>
      <w:r w:rsidR="000E4AB5" w:rsidRPr="00442D7B">
        <w:rPr>
          <w:rFonts w:ascii="Times New Roman" w:cs="Times New Roman" w:eastAsia="Times New Roman" w:hAnsi="Times New Roman"/>
          <w:color w:themeColor="text1" w:val="000000"/>
          <w:lang w:eastAsia="fr-FR"/>
        </w:rPr>
        <w:t> :</w:t>
      </w:r>
    </w:p>
    <w:p w14:paraId="3E523BCE" w14:textId="394629DE" w:rsidP="007D11A3" w:rsidR="00A564C3" w:rsidRDefault="000E4AB5"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S</w:t>
      </w:r>
      <w:r w:rsidR="00A564C3" w:rsidRPr="00442D7B">
        <w:rPr>
          <w:rFonts w:ascii="Times New Roman" w:cs="Times New Roman" w:eastAsia="Times New Roman" w:hAnsi="Times New Roman"/>
          <w:color w:themeColor="text1" w:val="000000"/>
          <w:lang w:eastAsia="fr-FR"/>
        </w:rPr>
        <w:t>i le nombre d’heures de travail effectuées pendant cette période complète d’aménagement annuel du temps de travail est inférieur à la durée de référence, l’employeur complétera l’insuffisance par des heures de coupures déjà acquises, sauf si ces heures n’ont pas été effectuées du fait du salarié (ex : refus de travail, maladie, absence injustifiée, etc.…).</w:t>
      </w:r>
    </w:p>
    <w:p w14:paraId="73929361" w14:textId="77777777" w:rsidP="007D11A3" w:rsidR="00EA4131" w:rsidRDefault="00EA4131" w:rsidRPr="00442D7B">
      <w:pPr>
        <w:spacing w:after="0" w:line="240" w:lineRule="auto"/>
        <w:jc w:val="both"/>
        <w:rPr>
          <w:rFonts w:ascii="Times New Roman" w:cs="Times New Roman" w:eastAsia="Times New Roman" w:hAnsi="Times New Roman"/>
          <w:color w:themeColor="text1" w:val="000000"/>
          <w:lang w:eastAsia="fr-FR"/>
        </w:rPr>
      </w:pPr>
    </w:p>
    <w:p w14:paraId="73CD237A" w14:textId="77777777" w:rsidP="007D11A3" w:rsidR="00A564C3" w:rsidRDefault="00A564C3" w:rsidRPr="00442D7B">
      <w:pPr>
        <w:spacing w:after="0" w:line="240" w:lineRule="auto"/>
        <w:jc w:val="both"/>
        <w:rPr>
          <w:rFonts w:ascii="Times New Roman" w:cs="Times New Roman" w:eastAsia="Times New Roman" w:hAnsi="Times New Roman"/>
          <w:i/>
          <w:color w:themeColor="text1" w:val="000000"/>
          <w:u w:val="single"/>
          <w:lang w:eastAsia="fr-FR"/>
        </w:rPr>
      </w:pPr>
    </w:p>
    <w:p w14:paraId="3FEAADE1" w14:textId="77777777" w:rsidP="007D11A3" w:rsidR="00432BAA" w:rsidRDefault="00432BAA" w:rsidRPr="00442D7B">
      <w:pPr>
        <w:spacing w:after="0" w:line="240" w:lineRule="auto"/>
        <w:jc w:val="both"/>
        <w:rPr>
          <w:rFonts w:ascii="Times New Roman" w:cs="Times New Roman" w:eastAsia="Times New Roman" w:hAnsi="Times New Roman"/>
          <w:i/>
          <w:color w:themeColor="text1" w:val="000000"/>
          <w:u w:val="single"/>
          <w:lang w:eastAsia="fr-FR"/>
        </w:rPr>
      </w:pPr>
    </w:p>
    <w:p w14:paraId="1FD6F0C4" w14:textId="4D6ED16E" w:rsidP="007D11A3" w:rsidR="00A564C3" w:rsidRDefault="00A564C3" w:rsidRPr="00442D7B">
      <w:pPr>
        <w:spacing w:after="0" w:line="240" w:lineRule="auto"/>
        <w:jc w:val="both"/>
        <w:rPr>
          <w:rFonts w:ascii="Times New Roman" w:cs="Times New Roman" w:eastAsia="Times New Roman" w:hAnsi="Times New Roman"/>
          <w:i/>
          <w:color w:themeColor="text1" w:val="000000"/>
          <w:lang w:eastAsia="fr-FR"/>
        </w:rPr>
      </w:pPr>
      <w:r w:rsidRPr="00442D7B">
        <w:rPr>
          <w:rFonts w:ascii="Times New Roman" w:cs="Times New Roman" w:eastAsia="Times New Roman" w:hAnsi="Times New Roman"/>
          <w:i/>
          <w:color w:themeColor="text1" w:val="000000"/>
          <w:u w:val="single"/>
          <w:lang w:eastAsia="fr-FR"/>
        </w:rPr>
        <w:t>Suivi des heures et information des salariés</w:t>
      </w:r>
      <w:r w:rsidR="000E4AB5" w:rsidRPr="00442D7B">
        <w:rPr>
          <w:rFonts w:ascii="Times New Roman" w:cs="Times New Roman" w:eastAsia="Times New Roman" w:hAnsi="Times New Roman"/>
          <w:i/>
          <w:color w:themeColor="text1" w:val="000000"/>
          <w:lang w:eastAsia="fr-FR"/>
        </w:rPr>
        <w:t> :</w:t>
      </w:r>
    </w:p>
    <w:p w14:paraId="13DF42FB" w14:textId="2F653A69"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w:t>
      </w:r>
      <w:r w:rsidR="000E4AB5" w:rsidRPr="00442D7B">
        <w:rPr>
          <w:rFonts w:ascii="Times New Roman" w:cs="Times New Roman" w:eastAsia="Times New Roman" w:hAnsi="Times New Roman"/>
          <w:color w:themeColor="text1" w:val="000000"/>
          <w:lang w:eastAsia="fr-FR"/>
        </w:rPr>
        <w:t>s</w:t>
      </w:r>
      <w:r w:rsidRPr="00442D7B">
        <w:rPr>
          <w:rFonts w:ascii="Times New Roman" w:cs="Times New Roman" w:eastAsia="Times New Roman" w:hAnsi="Times New Roman"/>
          <w:color w:themeColor="text1" w:val="000000"/>
          <w:lang w:eastAsia="fr-FR"/>
        </w:rPr>
        <w:t xml:space="preserve"> salariés seront informés de leurs droits en matière de durée de travail et de rémunération au moyen d’une information mensuelle jointe à leur bulletin de paie. En fin de période annuelle, ils recevront leur bilan individuel faisant état du solde de leur compte d’heures accompagné, le cas échéant, du versement de l’ajustement de leur rémunération.</w:t>
      </w:r>
    </w:p>
    <w:p w14:paraId="77195E5D"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u w:val="single"/>
          <w:lang w:eastAsia="fr-FR"/>
        </w:rPr>
      </w:pPr>
    </w:p>
    <w:p w14:paraId="2346050E" w14:textId="21A219BC" w:rsidP="007D11A3" w:rsidR="00A564C3" w:rsidRDefault="00BD318C" w:rsidRPr="00442D7B">
      <w:pPr>
        <w:spacing w:after="0" w:line="240" w:lineRule="auto"/>
        <w:ind w:left="141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e.</w:t>
      </w:r>
      <w:r w:rsidRPr="00442D7B">
        <w:rPr>
          <w:rFonts w:ascii="Times New Roman" w:cs="Times New Roman" w:eastAsia="Times New Roman" w:hAnsi="Times New Roman"/>
          <w:color w:themeColor="text1" w:val="000000"/>
          <w:u w:val="single"/>
          <w:lang w:eastAsia="fr-FR"/>
        </w:rPr>
        <w:t xml:space="preserve"> H</w:t>
      </w:r>
      <w:r w:rsidR="00A564C3" w:rsidRPr="00442D7B">
        <w:rPr>
          <w:rFonts w:ascii="Times New Roman" w:cs="Times New Roman" w:eastAsia="Times New Roman" w:hAnsi="Times New Roman"/>
          <w:color w:themeColor="text1" w:val="000000"/>
          <w:u w:val="single"/>
          <w:lang w:eastAsia="fr-FR"/>
        </w:rPr>
        <w:t>eures complémentaires</w:t>
      </w:r>
      <w:r w:rsidR="000E4AB5" w:rsidRPr="00442D7B">
        <w:rPr>
          <w:rFonts w:ascii="Times New Roman" w:cs="Times New Roman" w:eastAsia="Times New Roman" w:hAnsi="Times New Roman"/>
          <w:color w:themeColor="text1" w:val="000000"/>
          <w:lang w:eastAsia="fr-FR"/>
        </w:rPr>
        <w:t> :</w:t>
      </w:r>
    </w:p>
    <w:p w14:paraId="503CB9E2" w14:textId="77777777" w:rsidP="007D11A3" w:rsidR="00A564C3" w:rsidRDefault="00A564C3" w:rsidRPr="00442D7B">
      <w:pPr>
        <w:spacing w:after="0" w:line="240" w:lineRule="auto"/>
        <w:jc w:val="both"/>
        <w:rPr>
          <w:rFonts w:ascii="Times New Roman" w:cs="Times New Roman" w:eastAsia="Times New Roman" w:hAnsi="Times New Roman"/>
          <w:b/>
          <w:color w:themeColor="text1" w:val="000000"/>
          <w:u w:val="single"/>
          <w:lang w:eastAsia="fr-FR"/>
        </w:rPr>
      </w:pPr>
    </w:p>
    <w:p w14:paraId="44B3FE19" w14:textId="38274CBA"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En fin d’</w:t>
      </w:r>
      <w:r w:rsidR="009D5A1C" w:rsidRPr="00442D7B">
        <w:rPr>
          <w:rFonts w:ascii="Times New Roman" w:cs="Times New Roman" w:eastAsia="Times New Roman" w:hAnsi="Times New Roman"/>
          <w:color w:themeColor="text1" w:val="000000"/>
          <w:lang w:eastAsia="fr-FR"/>
        </w:rPr>
        <w:t>aménagement annuel du temps de travail</w:t>
      </w:r>
      <w:r w:rsidRPr="00442D7B">
        <w:rPr>
          <w:rFonts w:ascii="Times New Roman" w:cs="Times New Roman" w:eastAsia="Times New Roman" w:hAnsi="Times New Roman"/>
          <w:color w:themeColor="text1" w:val="000000"/>
          <w:lang w:eastAsia="fr-FR"/>
        </w:rPr>
        <w:t>, les heures effectuées au-delà de l’horaire annuel de référence constitueront des heures complémentaires qui seront rémunérées.</w:t>
      </w:r>
    </w:p>
    <w:p w14:paraId="4827ED9B"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3ED33C0F" w14:textId="719FA34D"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 nombre d’heures complémentaires susceptible d’être demandées à un salarié, une année donnée, est soumis à une double limite :</w:t>
      </w:r>
    </w:p>
    <w:p w14:paraId="48B3E2BE"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1A3725B2" w14:textId="54DB7D0B" w:rsidP="00B65BFB" w:rsidR="00A564C3" w:rsidRDefault="003F62AE" w:rsidRPr="00442D7B">
      <w:pPr>
        <w:pStyle w:val="Paragraphedeliste"/>
        <w:numPr>
          <w:ilvl w:val="0"/>
          <w:numId w:val="18"/>
        </w:numPr>
        <w:spacing w:after="0" w:line="240" w:lineRule="auto"/>
        <w:ind w:left="1068"/>
        <w:jc w:val="both"/>
        <w:rPr>
          <w:rFonts w:ascii="Times New Roman" w:eastAsia="Times New Roman" w:hAnsi="Times New Roman"/>
          <w:color w:themeColor="text1" w:val="000000"/>
          <w:lang w:eastAsia="fr-FR"/>
        </w:rPr>
      </w:pPr>
      <w:r w:rsidRPr="00442D7B">
        <w:rPr>
          <w:rFonts w:ascii="Times New Roman" w:eastAsia="Times New Roman" w:hAnsi="Times New Roman"/>
          <w:color w:themeColor="text1" w:val="000000"/>
          <w:lang w:eastAsia="fr-FR"/>
        </w:rPr>
        <w:t>L</w:t>
      </w:r>
      <w:r w:rsidR="00A564C3" w:rsidRPr="00442D7B">
        <w:rPr>
          <w:rFonts w:ascii="Times New Roman" w:eastAsia="Times New Roman" w:hAnsi="Times New Roman"/>
          <w:color w:themeColor="text1" w:val="000000"/>
          <w:lang w:eastAsia="fr-FR"/>
        </w:rPr>
        <w:t>e nombre d’heures complémentaires effectuées au cours de la période ne peut être</w:t>
      </w:r>
      <w:r w:rsidR="00B65BFB" w:rsidRPr="00442D7B">
        <w:rPr>
          <w:rFonts w:ascii="Times New Roman" w:eastAsia="Times New Roman" w:hAnsi="Times New Roman"/>
          <w:color w:themeColor="text1" w:val="000000"/>
          <w:lang w:eastAsia="fr-FR"/>
        </w:rPr>
        <w:t xml:space="preserve"> </w:t>
      </w:r>
      <w:r w:rsidR="00A564C3" w:rsidRPr="00442D7B">
        <w:rPr>
          <w:rFonts w:ascii="Times New Roman" w:eastAsia="Times New Roman" w:hAnsi="Times New Roman"/>
          <w:color w:themeColor="text1" w:val="000000"/>
          <w:lang w:eastAsia="fr-FR"/>
        </w:rPr>
        <w:t>supérieur à 1/3 de la durée prévue au contrat</w:t>
      </w:r>
      <w:r w:rsidRPr="00442D7B">
        <w:rPr>
          <w:rFonts w:ascii="Times New Roman" w:eastAsia="Times New Roman" w:hAnsi="Times New Roman"/>
          <w:color w:themeColor="text1" w:val="000000"/>
          <w:lang w:eastAsia="fr-FR"/>
        </w:rPr>
        <w:t>,</w:t>
      </w:r>
    </w:p>
    <w:p w14:paraId="3956AB91" w14:textId="44CE5523" w:rsidP="00AE4E77" w:rsidR="00A564C3" w:rsidRDefault="003F62AE" w:rsidRPr="00442D7B">
      <w:pPr>
        <w:pStyle w:val="Paragraphedeliste"/>
        <w:numPr>
          <w:ilvl w:val="0"/>
          <w:numId w:val="18"/>
        </w:numPr>
        <w:spacing w:after="0" w:line="240" w:lineRule="auto"/>
        <w:ind w:left="1068"/>
        <w:jc w:val="both"/>
        <w:rPr>
          <w:rFonts w:ascii="Times New Roman" w:eastAsia="Times New Roman" w:hAnsi="Times New Roman"/>
          <w:color w:themeColor="text1" w:val="000000"/>
          <w:lang w:eastAsia="fr-FR"/>
        </w:rPr>
      </w:pPr>
      <w:r w:rsidRPr="00442D7B">
        <w:rPr>
          <w:rFonts w:ascii="Times New Roman" w:eastAsia="Times New Roman" w:hAnsi="Times New Roman"/>
          <w:color w:themeColor="text1" w:val="000000"/>
          <w:lang w:eastAsia="fr-FR"/>
        </w:rPr>
        <w:t>L</w:t>
      </w:r>
      <w:r w:rsidR="00A564C3" w:rsidRPr="00442D7B">
        <w:rPr>
          <w:rFonts w:ascii="Times New Roman" w:eastAsia="Times New Roman" w:hAnsi="Times New Roman"/>
          <w:color w:themeColor="text1" w:val="000000"/>
          <w:lang w:eastAsia="fr-FR"/>
        </w:rPr>
        <w:t>es heures complémentaires ne peuvent avoir pour effet de porter la durée du travail du</w:t>
      </w:r>
      <w:r w:rsidR="00AE4E77" w:rsidRPr="00442D7B">
        <w:rPr>
          <w:rFonts w:ascii="Times New Roman" w:eastAsia="Times New Roman" w:hAnsi="Times New Roman"/>
          <w:color w:themeColor="text1" w:val="000000"/>
          <w:lang w:eastAsia="fr-FR"/>
        </w:rPr>
        <w:t xml:space="preserve"> </w:t>
      </w:r>
      <w:r w:rsidR="00A564C3" w:rsidRPr="00442D7B">
        <w:rPr>
          <w:rFonts w:ascii="Times New Roman" w:eastAsia="Times New Roman" w:hAnsi="Times New Roman"/>
          <w:color w:themeColor="text1" w:val="000000"/>
          <w:lang w:eastAsia="fr-FR"/>
        </w:rPr>
        <w:t>salarié à un niveau supérieur à 90% de la durée légale du travail (1440 heures par an), sinon le contrat serait requalifié en contrat à temps complet.</w:t>
      </w:r>
    </w:p>
    <w:p w14:paraId="4D00AFB1"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2E610739" w14:textId="56B75748"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Les heures complémentaires effectuées dans la limite de 1/10</w:t>
      </w:r>
      <w:r w:rsidRPr="00442D7B">
        <w:rPr>
          <w:rFonts w:ascii="Times New Roman" w:cs="Times New Roman" w:eastAsia="Times New Roman" w:hAnsi="Times New Roman"/>
          <w:color w:themeColor="text1" w:val="000000"/>
          <w:vertAlign w:val="superscript"/>
          <w:lang w:eastAsia="fr-FR"/>
        </w:rPr>
        <w:t>ème</w:t>
      </w:r>
      <w:r w:rsidRPr="00442D7B">
        <w:rPr>
          <w:rFonts w:ascii="Times New Roman" w:cs="Times New Roman" w:eastAsia="Times New Roman" w:hAnsi="Times New Roman"/>
          <w:color w:themeColor="text1" w:val="000000"/>
          <w:lang w:eastAsia="fr-FR"/>
        </w:rPr>
        <w:t xml:space="preserve"> de la durée du travail contractuelle sont rémunérés à 10%. Celles excédant 1/10</w:t>
      </w:r>
      <w:r w:rsidRPr="00442D7B">
        <w:rPr>
          <w:rFonts w:ascii="Times New Roman" w:cs="Times New Roman" w:eastAsia="Times New Roman" w:hAnsi="Times New Roman"/>
          <w:color w:themeColor="text1" w:val="000000"/>
          <w:vertAlign w:val="superscript"/>
          <w:lang w:eastAsia="fr-FR"/>
        </w:rPr>
        <w:t>ème</w:t>
      </w:r>
      <w:r w:rsidRPr="00442D7B">
        <w:rPr>
          <w:rFonts w:ascii="Times New Roman" w:cs="Times New Roman" w:eastAsia="Times New Roman" w:hAnsi="Times New Roman"/>
          <w:color w:themeColor="text1" w:val="000000"/>
          <w:lang w:eastAsia="fr-FR"/>
        </w:rPr>
        <w:t xml:space="preserve"> (et dans la limite du 1/3 de la durée contractuelle) sont majorées de 25%.</w:t>
      </w:r>
    </w:p>
    <w:bookmarkEnd w:id="8"/>
    <w:p w14:paraId="5B5EDB17"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1C88FEA2" w14:textId="77777777" w:rsidP="007D11A3" w:rsidR="0057765C" w:rsidRDefault="0057765C" w:rsidRPr="00442D7B">
      <w:pPr>
        <w:spacing w:after="0" w:line="240" w:lineRule="auto"/>
        <w:jc w:val="both"/>
        <w:rPr>
          <w:rFonts w:ascii="Times New Roman" w:cs="Times New Roman" w:eastAsia="Times New Roman" w:hAnsi="Times New Roman"/>
          <w:color w:themeColor="text1" w:val="000000"/>
          <w:lang w:eastAsia="fr-FR"/>
        </w:rPr>
      </w:pPr>
    </w:p>
    <w:p w14:paraId="4E9D3BAE" w14:textId="77777777" w:rsidP="007D11A3" w:rsidR="0057765C" w:rsidRDefault="0057765C" w:rsidRPr="00442D7B">
      <w:pPr>
        <w:spacing w:after="0" w:line="240" w:lineRule="auto"/>
        <w:jc w:val="both"/>
        <w:rPr>
          <w:rFonts w:ascii="Times New Roman" w:cs="Times New Roman" w:eastAsia="Times New Roman" w:hAnsi="Times New Roman"/>
          <w:color w:themeColor="text1" w:val="000000"/>
          <w:lang w:eastAsia="fr-FR"/>
        </w:rPr>
      </w:pPr>
    </w:p>
    <w:p w14:paraId="069611A6" w14:textId="7C9D851E" w:rsidP="007D11A3" w:rsidR="00A564C3" w:rsidRDefault="00A564C3" w:rsidRPr="00442D7B">
      <w:pPr>
        <w:pStyle w:val="Paragraphedeliste"/>
        <w:numPr>
          <w:ilvl w:val="0"/>
          <w:numId w:val="29"/>
        </w:numPr>
        <w:spacing w:after="0" w:line="240" w:lineRule="auto"/>
        <w:jc w:val="both"/>
        <w:rPr>
          <w:rFonts w:ascii="Times New Roman" w:eastAsia="Times New Roman" w:hAnsi="Times New Roman"/>
          <w:b/>
          <w:color w:themeColor="text1" w:val="000000"/>
          <w:sz w:val="28"/>
          <w:u w:val="single"/>
          <w:lang w:eastAsia="fr-FR"/>
        </w:rPr>
      </w:pPr>
      <w:r w:rsidRPr="00442D7B">
        <w:rPr>
          <w:rFonts w:ascii="Times New Roman" w:eastAsia="Times New Roman" w:hAnsi="Times New Roman"/>
          <w:b/>
          <w:color w:themeColor="text1" w:val="000000"/>
          <w:sz w:val="28"/>
          <w:u w:val="single"/>
          <w:lang w:eastAsia="fr-FR"/>
        </w:rPr>
        <w:t>DISPOSITIONS COMMUNES AUX CONDUCTEURS</w:t>
      </w:r>
      <w:r w:rsidR="001F6AAB" w:rsidRPr="00442D7B">
        <w:rPr>
          <w:rFonts w:ascii="Times New Roman" w:eastAsia="Times New Roman" w:hAnsi="Times New Roman"/>
          <w:b/>
          <w:color w:themeColor="text1" w:val="000000"/>
          <w:sz w:val="28"/>
          <w:u w:val="single"/>
          <w:lang w:eastAsia="fr-FR"/>
        </w:rPr>
        <w:t xml:space="preserve"> A TEMPS PARTIE</w:t>
      </w:r>
      <w:r w:rsidR="003F62AE" w:rsidRPr="00442D7B">
        <w:rPr>
          <w:rFonts w:ascii="Times New Roman" w:eastAsia="Times New Roman" w:hAnsi="Times New Roman"/>
          <w:b/>
          <w:color w:themeColor="text1" w:val="000000"/>
          <w:sz w:val="28"/>
          <w:u w:val="single"/>
          <w:lang w:eastAsia="fr-FR"/>
        </w:rPr>
        <w:t>L</w:t>
      </w:r>
      <w:r w:rsidR="003F62AE" w:rsidRPr="00442D7B">
        <w:rPr>
          <w:rFonts w:ascii="Times New Roman" w:eastAsia="Times New Roman" w:hAnsi="Times New Roman"/>
          <w:b/>
          <w:color w:themeColor="text1" w:val="000000"/>
          <w:sz w:val="28"/>
          <w:lang w:eastAsia="fr-FR"/>
        </w:rPr>
        <w:t> :</w:t>
      </w:r>
    </w:p>
    <w:p w14:paraId="462FC1FB" w14:textId="77777777" w:rsidP="007D11A3" w:rsidR="0015358D" w:rsidRDefault="0015358D" w:rsidRPr="00442D7B">
      <w:pPr>
        <w:spacing w:after="0" w:line="240" w:lineRule="auto"/>
        <w:jc w:val="both"/>
        <w:rPr>
          <w:rFonts w:ascii="Times New Roman" w:cs="Times New Roman" w:eastAsia="Times New Roman" w:hAnsi="Times New Roman"/>
          <w:b/>
          <w:color w:themeColor="text1" w:val="000000"/>
          <w:sz w:val="32"/>
          <w:u w:val="single"/>
          <w:lang w:eastAsia="fr-FR"/>
        </w:rPr>
      </w:pPr>
    </w:p>
    <w:p w14:paraId="31318843" w14:textId="3BB422D7" w:rsidP="007D11A3" w:rsidR="00A564C3" w:rsidRDefault="00A564C3" w:rsidRPr="00442D7B">
      <w:pPr>
        <w:spacing w:after="0" w:line="240" w:lineRule="auto"/>
        <w:jc w:val="both"/>
        <w:rPr>
          <w:rFonts w:ascii="Times New Roman" w:cs="Times New Roman" w:eastAsia="Times New Roman" w:hAnsi="Times New Roman"/>
          <w:b/>
          <w:color w:themeColor="text1" w:val="000000"/>
          <w:u w:val="single"/>
          <w:lang w:eastAsia="fr-FR"/>
        </w:rPr>
      </w:pPr>
      <w:r w:rsidRPr="00442D7B">
        <w:rPr>
          <w:rFonts w:ascii="Times New Roman" w:cs="Times New Roman" w:eastAsia="Times New Roman" w:hAnsi="Times New Roman"/>
          <w:b/>
          <w:color w:themeColor="text1" w:val="000000"/>
          <w:u w:val="single"/>
          <w:lang w:eastAsia="fr-FR"/>
        </w:rPr>
        <w:t>Le</w:t>
      </w:r>
      <w:r w:rsidRPr="00442D7B">
        <w:rPr>
          <w:rFonts w:ascii="Times New Roman" w:cs="Times New Roman" w:eastAsia="Times New Roman" w:hAnsi="Times New Roman"/>
          <w:color w:themeColor="text1" w:val="000000"/>
          <w:u w:val="single"/>
          <w:lang w:eastAsia="fr-FR"/>
        </w:rPr>
        <w:t xml:space="preserve"> </w:t>
      </w:r>
      <w:r w:rsidRPr="00442D7B">
        <w:rPr>
          <w:rFonts w:ascii="Times New Roman" w:cs="Times New Roman" w:eastAsia="Times New Roman" w:hAnsi="Times New Roman"/>
          <w:b/>
          <w:color w:themeColor="text1" w:val="000000"/>
          <w:u w:val="single"/>
          <w:lang w:eastAsia="fr-FR"/>
        </w:rPr>
        <w:t>contrat de travail</w:t>
      </w:r>
      <w:r w:rsidRPr="00442D7B">
        <w:rPr>
          <w:rFonts w:ascii="Times New Roman" w:cs="Times New Roman" w:eastAsia="Times New Roman" w:hAnsi="Times New Roman"/>
          <w:color w:themeColor="text1" w:val="000000"/>
          <w:lang w:eastAsia="fr-FR"/>
        </w:rPr>
        <w:t xml:space="preserve"> des conducteurs à temps partiel (CPS inclus</w:t>
      </w:r>
      <w:r w:rsidR="009D5A1C" w:rsidRPr="00442D7B">
        <w:rPr>
          <w:rFonts w:ascii="Times New Roman" w:cs="Times New Roman" w:eastAsia="Times New Roman" w:hAnsi="Times New Roman"/>
          <w:color w:themeColor="text1" w:val="000000"/>
          <w:lang w:eastAsia="fr-FR"/>
        </w:rPr>
        <w:t>)</w:t>
      </w:r>
      <w:r w:rsidRPr="00442D7B">
        <w:rPr>
          <w:rFonts w:ascii="Times New Roman" w:cs="Times New Roman" w:eastAsia="Times New Roman" w:hAnsi="Times New Roman"/>
          <w:color w:themeColor="text1" w:val="000000"/>
          <w:lang w:eastAsia="fr-FR"/>
        </w:rPr>
        <w:t xml:space="preserve"> devra préciser expressément :</w:t>
      </w:r>
    </w:p>
    <w:p w14:paraId="54453028" w14:textId="77777777" w:rsidP="007D11A3" w:rsidR="00A564C3" w:rsidRDefault="00A564C3" w:rsidRPr="00442D7B">
      <w:pPr>
        <w:numPr>
          <w:ilvl w:val="0"/>
          <w:numId w:val="28"/>
        </w:num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 qualification du salarié</w:t>
      </w:r>
    </w:p>
    <w:p w14:paraId="7D5542BF" w14:textId="77777777" w:rsidP="007D11A3" w:rsidR="00A564C3" w:rsidRDefault="00A564C3" w:rsidRPr="00442D7B">
      <w:pPr>
        <w:numPr>
          <w:ilvl w:val="0"/>
          <w:numId w:val="28"/>
        </w:num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Les éléments de sa rémunération</w:t>
      </w:r>
    </w:p>
    <w:p w14:paraId="4AEE9FE2" w14:textId="77777777" w:rsidP="007D11A3" w:rsidR="00A564C3" w:rsidRDefault="00A564C3" w:rsidRPr="00442D7B">
      <w:pPr>
        <w:numPr>
          <w:ilvl w:val="0"/>
          <w:numId w:val="28"/>
        </w:num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 durée du travail hebdomadaire ou mensuelle de référence, les modalités de modification de la répartition du temps de travail ainsi que la durée annuelle maximale correspondante.</w:t>
      </w:r>
    </w:p>
    <w:p w14:paraId="3F787CBD" w14:textId="08A962CF" w:rsidP="007D11A3" w:rsidR="00A564C3" w:rsidRDefault="00A564C3" w:rsidRPr="00442D7B">
      <w:pPr>
        <w:numPr>
          <w:ilvl w:val="0"/>
          <w:numId w:val="28"/>
        </w:num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Les cas dans lesquels une modification éventuelle de la répartition des horaires peut intervenir.</w:t>
      </w:r>
    </w:p>
    <w:p w14:paraId="0C563E1F" w14:textId="77777777" w:rsidP="007D11A3" w:rsidR="00A564C3" w:rsidRDefault="00A564C3" w:rsidRPr="00442D7B">
      <w:pPr>
        <w:numPr>
          <w:ilvl w:val="0"/>
          <w:numId w:val="28"/>
        </w:num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Les conditions et les limites dans lesquelles peuvent être accomplies des heures complémentaires au-delà de la durée de travail fixée par le contrat</w:t>
      </w:r>
    </w:p>
    <w:p w14:paraId="6399EE78" w14:textId="77777777" w:rsidP="007D11A3" w:rsidR="00A564C3" w:rsidRDefault="00A564C3" w:rsidRPr="00442D7B">
      <w:pPr>
        <w:spacing w:after="0" w:line="240" w:lineRule="auto"/>
        <w:jc w:val="both"/>
        <w:rPr>
          <w:rFonts w:ascii="Times New Roman" w:cs="Times New Roman" w:eastAsia="Times New Roman" w:hAnsi="Times New Roman"/>
          <w:b/>
          <w:color w:themeColor="text1" w:val="000000"/>
          <w:u w:val="single"/>
          <w:lang w:eastAsia="fr-FR"/>
        </w:rPr>
      </w:pPr>
    </w:p>
    <w:p w14:paraId="235E6F2D" w14:textId="7F912D35"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b/>
          <w:color w:themeColor="text1" w:val="000000"/>
          <w:u w:val="single"/>
          <w:lang w:eastAsia="fr-FR"/>
        </w:rPr>
        <w:t>Notion de</w:t>
      </w:r>
      <w:r w:rsidR="003F62AE" w:rsidRPr="00442D7B">
        <w:rPr>
          <w:rFonts w:ascii="Times New Roman" w:cs="Times New Roman" w:eastAsia="Times New Roman" w:hAnsi="Times New Roman"/>
          <w:b/>
          <w:color w:themeColor="text1" w:val="000000"/>
          <w:u w:val="single"/>
          <w:lang w:eastAsia="fr-FR"/>
        </w:rPr>
        <w:t xml:space="preserve"> « vacation »</w:t>
      </w:r>
      <w:r w:rsidR="003F62AE" w:rsidRPr="00442D7B">
        <w:rPr>
          <w:rFonts w:ascii="Times New Roman" w:cs="Times New Roman" w:eastAsia="Times New Roman" w:hAnsi="Times New Roman"/>
          <w:b/>
          <w:color w:themeColor="text1" w:val="000000"/>
          <w:lang w:eastAsia="fr-FR"/>
        </w:rPr>
        <w:t> :</w:t>
      </w:r>
    </w:p>
    <w:p w14:paraId="78DBD54E" w14:textId="0BCB9246" w:rsidP="007D11A3" w:rsidR="00A564C3" w:rsidRDefault="00270AA0"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I</w:t>
      </w:r>
      <w:r w:rsidR="00A564C3" w:rsidRPr="00442D7B">
        <w:rPr>
          <w:rFonts w:ascii="Times New Roman" w:cs="Times New Roman" w:eastAsia="Times New Roman" w:hAnsi="Times New Roman"/>
          <w:color w:themeColor="text1" w:val="000000"/>
          <w:lang w:eastAsia="fr-FR"/>
        </w:rPr>
        <w:t>l est précisé que le salarié à temps partiel est rémunéré à la vacation, dans la limite de trois vacations au cours d’une même journée, séparées chacune d’une interruption d’activité qui peut être supérieure à 2 heures.</w:t>
      </w:r>
    </w:p>
    <w:p w14:paraId="249307E0"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 vacation est définie par une continuité de temps rémunérés au titre du temps de travail effectif ou des temps indemnisés à 100% par l’entreprise</w:t>
      </w:r>
    </w:p>
    <w:p w14:paraId="37A1DDA3"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6A782C88" w14:textId="77777777" w:rsidP="007D11A3" w:rsidR="003F62AE"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Les salariés à temps partiel bénéficient d’une garantie de rémunération correspondant à un temps de travail effectif de : </w:t>
      </w:r>
      <w:r w:rsidRPr="00442D7B">
        <w:rPr>
          <w:rFonts w:ascii="Times New Roman" w:cs="Times New Roman" w:eastAsia="Times New Roman" w:hAnsi="Times New Roman"/>
          <w:color w:themeColor="text1" w:val="000000"/>
          <w:lang w:eastAsia="fr-FR"/>
        </w:rPr>
        <w:tab/>
      </w:r>
    </w:p>
    <w:p w14:paraId="4B8FD749" w14:textId="63A8F14A" w:rsidP="003F62AE" w:rsidR="003F62AE" w:rsidRDefault="003F62AE" w:rsidRPr="00442D7B">
      <w:pPr>
        <w:pStyle w:val="Paragraphedeliste"/>
        <w:numPr>
          <w:ilvl w:val="0"/>
          <w:numId w:val="18"/>
        </w:numPr>
        <w:spacing w:after="0" w:line="240" w:lineRule="auto"/>
        <w:jc w:val="both"/>
        <w:rPr>
          <w:rFonts w:ascii="Times New Roman" w:eastAsia="Times New Roman" w:hAnsi="Times New Roman"/>
          <w:color w:themeColor="text1" w:val="000000"/>
          <w:lang w:eastAsia="fr-FR"/>
        </w:rPr>
      </w:pPr>
      <w:r w:rsidRPr="00442D7B">
        <w:rPr>
          <w:rFonts w:ascii="Times New Roman" w:eastAsia="Times New Roman" w:hAnsi="Times New Roman"/>
          <w:color w:themeColor="text1" w:val="000000"/>
          <w:lang w:eastAsia="fr-FR"/>
        </w:rPr>
        <w:t>Deux</w:t>
      </w:r>
      <w:r w:rsidR="00A564C3" w:rsidRPr="00442D7B">
        <w:rPr>
          <w:rFonts w:ascii="Times New Roman" w:eastAsia="Times New Roman" w:hAnsi="Times New Roman"/>
          <w:color w:themeColor="text1" w:val="000000"/>
          <w:lang w:eastAsia="fr-FR"/>
        </w:rPr>
        <w:t xml:space="preserve"> heures en cas de service à une vacation</w:t>
      </w:r>
      <w:r w:rsidR="00B65BFB" w:rsidRPr="00442D7B">
        <w:rPr>
          <w:rFonts w:ascii="Times New Roman" w:eastAsia="Times New Roman" w:hAnsi="Times New Roman"/>
          <w:color w:themeColor="text1" w:val="000000"/>
          <w:lang w:eastAsia="fr-FR"/>
        </w:rPr>
        <w:t>,</w:t>
      </w:r>
    </w:p>
    <w:p w14:paraId="0400740B" w14:textId="633D9399" w:rsidP="003F62AE" w:rsidR="003F62AE" w:rsidRDefault="003F62AE" w:rsidRPr="00442D7B">
      <w:pPr>
        <w:pStyle w:val="Paragraphedeliste"/>
        <w:numPr>
          <w:ilvl w:val="0"/>
          <w:numId w:val="18"/>
        </w:numPr>
        <w:spacing w:after="0" w:line="240" w:lineRule="auto"/>
        <w:jc w:val="both"/>
        <w:rPr>
          <w:rFonts w:ascii="Times New Roman" w:eastAsia="Times New Roman" w:hAnsi="Times New Roman"/>
          <w:color w:themeColor="text1" w:val="000000"/>
          <w:lang w:eastAsia="fr-FR"/>
        </w:rPr>
      </w:pPr>
      <w:r w:rsidRPr="00442D7B">
        <w:rPr>
          <w:rFonts w:ascii="Times New Roman" w:eastAsia="Times New Roman" w:hAnsi="Times New Roman"/>
          <w:color w:themeColor="text1" w:val="000000"/>
          <w:lang w:eastAsia="fr-FR"/>
        </w:rPr>
        <w:t>Trois</w:t>
      </w:r>
      <w:r w:rsidR="00A564C3" w:rsidRPr="00442D7B">
        <w:rPr>
          <w:rFonts w:ascii="Times New Roman" w:eastAsia="Times New Roman" w:hAnsi="Times New Roman"/>
          <w:color w:themeColor="text1" w:val="000000"/>
          <w:lang w:eastAsia="fr-FR"/>
        </w:rPr>
        <w:t xml:space="preserve"> heures en cas de service à deux vacations</w:t>
      </w:r>
      <w:r w:rsidR="00B65BFB" w:rsidRPr="00442D7B">
        <w:rPr>
          <w:rFonts w:ascii="Times New Roman" w:eastAsia="Times New Roman" w:hAnsi="Times New Roman"/>
          <w:color w:themeColor="text1" w:val="000000"/>
          <w:lang w:eastAsia="fr-FR"/>
        </w:rPr>
        <w:t>,</w:t>
      </w:r>
    </w:p>
    <w:p w14:paraId="3E40402B" w14:textId="4C544E1E" w:rsidP="003F62AE" w:rsidR="00A564C3" w:rsidRDefault="003F62AE" w:rsidRPr="00442D7B">
      <w:pPr>
        <w:pStyle w:val="Paragraphedeliste"/>
        <w:numPr>
          <w:ilvl w:val="0"/>
          <w:numId w:val="18"/>
        </w:numPr>
        <w:spacing w:after="0" w:line="240" w:lineRule="auto"/>
        <w:jc w:val="both"/>
        <w:rPr>
          <w:rFonts w:ascii="Times New Roman" w:eastAsia="Times New Roman" w:hAnsi="Times New Roman"/>
          <w:color w:themeColor="text1" w:val="000000"/>
          <w:lang w:eastAsia="fr-FR"/>
        </w:rPr>
      </w:pPr>
      <w:r w:rsidRPr="00442D7B">
        <w:rPr>
          <w:rFonts w:ascii="Times New Roman" w:eastAsia="Times New Roman" w:hAnsi="Times New Roman"/>
          <w:color w:themeColor="text1" w:val="000000"/>
          <w:lang w:eastAsia="fr-FR"/>
        </w:rPr>
        <w:t>Quatre</w:t>
      </w:r>
      <w:r w:rsidR="00A564C3" w:rsidRPr="00442D7B">
        <w:rPr>
          <w:rFonts w:ascii="Times New Roman" w:eastAsia="Times New Roman" w:hAnsi="Times New Roman"/>
          <w:color w:themeColor="text1" w:val="000000"/>
          <w:lang w:eastAsia="fr-FR"/>
        </w:rPr>
        <w:t xml:space="preserve"> heures trente en cas de service à trois vacations</w:t>
      </w:r>
      <w:r w:rsidR="00B65BFB" w:rsidRPr="00442D7B">
        <w:rPr>
          <w:rFonts w:ascii="Times New Roman" w:eastAsia="Times New Roman" w:hAnsi="Times New Roman"/>
          <w:color w:themeColor="text1" w:val="000000"/>
          <w:lang w:eastAsia="fr-FR"/>
        </w:rPr>
        <w:t>.</w:t>
      </w:r>
    </w:p>
    <w:p w14:paraId="29EBE96D" w14:textId="77777777" w:rsidP="003F62AE" w:rsidR="00EA4131" w:rsidRDefault="00EA4131" w:rsidRPr="00442D7B">
      <w:pPr>
        <w:spacing w:after="0" w:line="240" w:lineRule="auto"/>
        <w:jc w:val="both"/>
        <w:rPr>
          <w:rFonts w:ascii="Times New Roman" w:cs="Times New Roman" w:eastAsia="Times New Roman" w:hAnsi="Times New Roman"/>
          <w:color w:themeColor="text1" w:val="000000"/>
          <w:lang w:eastAsia="fr-FR"/>
        </w:rPr>
      </w:pPr>
    </w:p>
    <w:p w14:paraId="5C79909C" w14:textId="7BA9AF3D" w:rsidP="007D11A3" w:rsidR="00A564C3" w:rsidRDefault="00A564C3" w:rsidRPr="00442D7B">
      <w:pPr>
        <w:spacing w:after="0" w:line="240" w:lineRule="auto"/>
        <w:jc w:val="both"/>
        <w:rPr>
          <w:rFonts w:ascii="Times New Roman" w:cs="Times New Roman" w:eastAsia="Times New Roman" w:hAnsi="Times New Roman"/>
          <w:b/>
          <w:color w:themeColor="text1" w:val="000000"/>
          <w:lang w:eastAsia="fr-FR"/>
        </w:rPr>
      </w:pPr>
      <w:r w:rsidRPr="00442D7B">
        <w:rPr>
          <w:rFonts w:ascii="Times New Roman" w:cs="Times New Roman" w:eastAsia="Times New Roman" w:hAnsi="Times New Roman"/>
          <w:b/>
          <w:color w:themeColor="text1" w:val="000000"/>
          <w:u w:val="single"/>
          <w:lang w:eastAsia="fr-FR"/>
        </w:rPr>
        <w:t>Journées dites « temps complet »</w:t>
      </w:r>
      <w:r w:rsidR="003F62AE" w:rsidRPr="00442D7B">
        <w:rPr>
          <w:rFonts w:ascii="Times New Roman" w:cs="Times New Roman" w:eastAsia="Times New Roman" w:hAnsi="Times New Roman"/>
          <w:b/>
          <w:color w:themeColor="text1" w:val="000000"/>
          <w:lang w:eastAsia="fr-FR"/>
        </w:rPr>
        <w:t> :</w:t>
      </w:r>
    </w:p>
    <w:p w14:paraId="3EAD90F5" w14:textId="4CE2C8F3"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On entend par journée dites « temps complet » une journée continue, normalement effectuée par un salarié à temps complet de même qualification, mais effectuée par un salarié à temps partiel (cas du remplacement de </w:t>
      </w:r>
      <w:r w:rsidR="00EC784C" w:rsidRPr="00442D7B">
        <w:rPr>
          <w:rFonts w:ascii="Times New Roman" w:cs="Times New Roman" w:eastAsia="Times New Roman" w:hAnsi="Times New Roman"/>
          <w:color w:themeColor="text1" w:val="000000"/>
          <w:lang w:eastAsia="fr-FR"/>
        </w:rPr>
        <w:t>conducteurs</w:t>
      </w:r>
      <w:r w:rsidRPr="00442D7B">
        <w:rPr>
          <w:rFonts w:ascii="Times New Roman" w:cs="Times New Roman" w:eastAsia="Times New Roman" w:hAnsi="Times New Roman"/>
          <w:color w:themeColor="text1" w:val="000000"/>
          <w:lang w:eastAsia="fr-FR"/>
        </w:rPr>
        <w:t xml:space="preserve"> absents, cas du remplacement d’un conducteur devant bénéficier de son repos règlementaire dans un planning prédéfini, etc.).</w:t>
      </w:r>
    </w:p>
    <w:p w14:paraId="239ECA24"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1DBD9754"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Il sera recouru à cette possibilité dans la limite de l’horaire maximum légal et dans la mesure où ces journées ne pourront être effectuées par des salariés à temps complet.</w:t>
      </w:r>
    </w:p>
    <w:p w14:paraId="0D63399A"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32A57262" w14:textId="4FD74BCB"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Dans ce cas, les conditions de rémunération seront identiques à celles des </w:t>
      </w:r>
      <w:r w:rsidR="00EC784C" w:rsidRPr="00442D7B">
        <w:rPr>
          <w:rFonts w:ascii="Times New Roman" w:cs="Times New Roman" w:eastAsia="Times New Roman" w:hAnsi="Times New Roman"/>
          <w:color w:themeColor="text1" w:val="000000"/>
          <w:lang w:eastAsia="fr-FR"/>
        </w:rPr>
        <w:t>conducteurs</w:t>
      </w:r>
      <w:r w:rsidRPr="00442D7B">
        <w:rPr>
          <w:rFonts w:ascii="Times New Roman" w:cs="Times New Roman" w:eastAsia="Times New Roman" w:hAnsi="Times New Roman"/>
          <w:color w:themeColor="text1" w:val="000000"/>
          <w:lang w:eastAsia="fr-FR"/>
        </w:rPr>
        <w:t xml:space="preserve"> à temps complet.</w:t>
      </w:r>
    </w:p>
    <w:p w14:paraId="1021DE3D" w14:textId="77777777" w:rsidP="007D11A3" w:rsidR="00A564C3" w:rsidRDefault="00A564C3" w:rsidRPr="00442D7B">
      <w:pPr>
        <w:keepNext/>
        <w:spacing w:after="0" w:line="240" w:lineRule="auto"/>
        <w:jc w:val="both"/>
        <w:outlineLvl w:val="2"/>
        <w:rPr>
          <w:rFonts w:ascii="Times New Roman" w:cs="Times New Roman" w:eastAsia="Times New Roman" w:hAnsi="Times New Roman"/>
          <w:b/>
          <w:color w:themeColor="text1" w:val="000000"/>
          <w:u w:val="single"/>
          <w:lang w:eastAsia="fr-FR"/>
        </w:rPr>
      </w:pPr>
    </w:p>
    <w:p w14:paraId="7E578C52" w14:textId="1CF19E10" w:rsidP="007D11A3" w:rsidR="00A564C3" w:rsidRDefault="00A564C3" w:rsidRPr="00442D7B">
      <w:pPr>
        <w:keepNext/>
        <w:spacing w:after="0" w:line="240" w:lineRule="auto"/>
        <w:jc w:val="both"/>
        <w:outlineLvl w:val="2"/>
        <w:rPr>
          <w:rFonts w:ascii="Times New Roman" w:cs="Times New Roman" w:eastAsia="Times New Roman" w:hAnsi="Times New Roman"/>
          <w:b/>
          <w:i/>
          <w:color w:themeColor="text1" w:val="000000"/>
          <w:lang w:eastAsia="fr-FR"/>
        </w:rPr>
      </w:pPr>
      <w:r w:rsidRPr="00442D7B">
        <w:rPr>
          <w:rFonts w:ascii="Times New Roman" w:cs="Times New Roman" w:eastAsia="Times New Roman" w:hAnsi="Times New Roman"/>
          <w:b/>
          <w:i/>
          <w:color w:themeColor="text1" w:val="000000"/>
          <w:u w:val="single"/>
          <w:lang w:eastAsia="fr-FR"/>
        </w:rPr>
        <w:t>Entrée ou Sortie des effectifs</w:t>
      </w:r>
      <w:r w:rsidR="003F62AE" w:rsidRPr="00442D7B">
        <w:rPr>
          <w:rFonts w:ascii="Times New Roman" w:cs="Times New Roman" w:eastAsia="Times New Roman" w:hAnsi="Times New Roman"/>
          <w:b/>
          <w:i/>
          <w:color w:themeColor="text1" w:val="000000"/>
          <w:lang w:eastAsia="fr-FR"/>
        </w:rPr>
        <w:t> :</w:t>
      </w:r>
    </w:p>
    <w:p w14:paraId="7FAF0E89" w14:textId="7C498BA6" w:rsidP="007D11A3" w:rsidR="00A564C3" w:rsidRDefault="00A564C3" w:rsidRPr="00442D7B">
      <w:pPr>
        <w:tabs>
          <w:tab w:pos="600" w:val="left"/>
          <w:tab w:pos="4320" w:val="left"/>
          <w:tab w:pos="6120" w:val="left"/>
          <w:tab w:pos="7320" w:val="left"/>
        </w:tabs>
        <w:spacing w:after="0" w:line="248"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Dans l’hypothèse où le salarié n’aurait pas accompli la totalité de la période d’aménagement annuel du temps de travail du fait de son entrée ou de sa sortie des effectifs en cours de période, sa rémunération sera régularisée par comparaison entre le nombre d’heures réellement accomplies et le nombre d’heures correspondant à l’application de la moyenne hebdomadaire prévue sur la période de présence de l’intéressé.</w:t>
      </w:r>
    </w:p>
    <w:p w14:paraId="79CD9B92" w14:textId="2C7F5638" w:rsidP="007D11A3" w:rsidR="00A564C3" w:rsidRDefault="00A564C3" w:rsidRPr="00442D7B">
      <w:pPr>
        <w:tabs>
          <w:tab w:pos="600" w:val="left"/>
          <w:tab w:pos="4320" w:val="left"/>
          <w:tab w:pos="6120" w:val="left"/>
          <w:tab w:pos="7320" w:val="left"/>
        </w:tabs>
        <w:spacing w:after="0" w:line="248"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Lorsque le contrat de travail d’un salarié sera rompu en cours de période d’aménagement annuel du temps de travail quel que soit le mois de l’événement et la partie qui en prendra l’initiative, la rémunération sera régularisée en fonction de son temps réel de travail.</w:t>
      </w:r>
    </w:p>
    <w:p w14:paraId="5FD62F57" w14:textId="77777777" w:rsidP="007D11A3" w:rsidR="00A564C3" w:rsidRDefault="00A564C3" w:rsidRPr="00442D7B">
      <w:pPr>
        <w:tabs>
          <w:tab w:pos="600" w:val="left"/>
          <w:tab w:pos="4320" w:val="left"/>
          <w:tab w:pos="6120" w:val="left"/>
          <w:tab w:pos="7320" w:val="left"/>
        </w:tabs>
        <w:spacing w:after="0" w:line="248"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Si le compte fait apparaître un trop perçu de salaire de la part du salarié, ce trop perçu sera régularisé par imputation sur l’indemnité compensatrice de congés payés due, puis sur l’indemnité de préavis et sur les soldes de salaires restant dus ainsi que sur les primes de toute nature qui pourraient être dues au moment de la rupture ou postérieurement à celle-ci.</w:t>
      </w:r>
    </w:p>
    <w:p w14:paraId="36E30DD3" w14:textId="36F473C4" w:rsidP="007D11A3" w:rsidR="00A564C3" w:rsidRDefault="00A564C3" w:rsidRPr="00442D7B">
      <w:pPr>
        <w:tabs>
          <w:tab w:pos="600" w:val="left"/>
          <w:tab w:pos="4320" w:val="left"/>
          <w:tab w:pos="6120" w:val="left"/>
          <w:tab w:pos="7320" w:val="left"/>
        </w:tabs>
        <w:spacing w:after="0" w:line="248" w:lineRule="atLeast"/>
        <w:jc w:val="both"/>
        <w:outlineLvl w:val="0"/>
        <w:rPr>
          <w:rFonts w:ascii="Times New Roman" w:cs="Times New Roman" w:eastAsia="Times New Roman" w:hAnsi="Times New Roman"/>
          <w:strike/>
          <w:color w:themeColor="text1" w:val="000000"/>
          <w:lang w:eastAsia="fr-FR"/>
        </w:rPr>
      </w:pPr>
      <w:r w:rsidRPr="00442D7B">
        <w:rPr>
          <w:rFonts w:ascii="Times New Roman" w:cs="Times New Roman" w:eastAsia="Times New Roman" w:hAnsi="Times New Roman"/>
          <w:color w:themeColor="text1" w:val="000000"/>
          <w:lang w:eastAsia="fr-FR"/>
        </w:rPr>
        <w:t>En revanche, si le décompte fait apparaître un nombre d’heures réellement effectuées supérieur au nombre d’heures payées, compte tenu du lissage du salaire, les heures effectives excédentaires seront bien entendu rémunérées au salarié de manière majorée</w:t>
      </w:r>
      <w:r w:rsidR="00033A2D" w:rsidRPr="00442D7B">
        <w:rPr>
          <w:rFonts w:ascii="Times New Roman" w:cs="Times New Roman" w:eastAsia="Times New Roman" w:hAnsi="Times New Roman"/>
          <w:color w:themeColor="text1" w:val="000000"/>
          <w:lang w:eastAsia="fr-FR"/>
        </w:rPr>
        <w:t>, selon les dispositions légales en vigueur</w:t>
      </w:r>
      <w:r w:rsidRPr="00442D7B">
        <w:rPr>
          <w:rFonts w:ascii="Times New Roman" w:cs="Times New Roman" w:eastAsia="Times New Roman" w:hAnsi="Times New Roman"/>
          <w:color w:themeColor="text1" w:val="000000"/>
          <w:lang w:eastAsia="fr-FR"/>
        </w:rPr>
        <w:t>.</w:t>
      </w:r>
    </w:p>
    <w:p w14:paraId="361CDB17" w14:textId="77777777" w:rsidP="007D11A3" w:rsidR="00A564C3" w:rsidRDefault="00A564C3" w:rsidRPr="00442D7B">
      <w:pPr>
        <w:tabs>
          <w:tab w:pos="600" w:val="left"/>
          <w:tab w:pos="4320" w:val="left"/>
          <w:tab w:pos="6120" w:val="left"/>
          <w:tab w:pos="7320" w:val="left"/>
        </w:tabs>
        <w:spacing w:after="0" w:line="248" w:lineRule="atLeast"/>
        <w:jc w:val="both"/>
        <w:outlineLvl w:val="0"/>
        <w:rPr>
          <w:rFonts w:ascii="Times New Roman" w:cs="Times New Roman" w:eastAsia="Times New Roman" w:hAnsi="Times New Roman"/>
          <w:b/>
          <w:i/>
          <w:color w:themeColor="text1" w:val="000000"/>
          <w:u w:val="single"/>
          <w:lang w:eastAsia="fr-FR"/>
        </w:rPr>
      </w:pPr>
    </w:p>
    <w:p w14:paraId="0C0DDAE6" w14:textId="62629447" w:rsidP="007D11A3" w:rsidR="00A564C3" w:rsidRDefault="00A564C3" w:rsidRPr="00442D7B">
      <w:pPr>
        <w:spacing w:after="0" w:line="240" w:lineRule="auto"/>
        <w:jc w:val="both"/>
        <w:rPr>
          <w:rFonts w:ascii="Times New Roman" w:cs="Times New Roman" w:eastAsia="Times New Roman" w:hAnsi="Times New Roman"/>
          <w:b/>
          <w:color w:themeColor="text1" w:val="000000"/>
          <w:lang w:eastAsia="fr-FR"/>
        </w:rPr>
      </w:pPr>
      <w:r w:rsidRPr="00442D7B">
        <w:rPr>
          <w:rFonts w:ascii="Times New Roman" w:cs="Times New Roman" w:eastAsia="Times New Roman" w:hAnsi="Times New Roman"/>
          <w:b/>
          <w:i/>
          <w:color w:themeColor="text1" w:val="000000"/>
          <w:u w:val="single"/>
          <w:lang w:eastAsia="fr-FR"/>
        </w:rPr>
        <w:t>Absences</w:t>
      </w:r>
      <w:r w:rsidR="003F62AE" w:rsidRPr="00442D7B">
        <w:rPr>
          <w:rFonts w:ascii="Times New Roman" w:cs="Times New Roman" w:eastAsia="Times New Roman" w:hAnsi="Times New Roman"/>
          <w:b/>
          <w:i/>
          <w:color w:themeColor="text1" w:val="000000"/>
          <w:lang w:eastAsia="fr-FR"/>
        </w:rPr>
        <w:t> :</w:t>
      </w:r>
    </w:p>
    <w:p w14:paraId="0A935F5B" w14:textId="62C02BB1"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 Pour le calcul de la </w:t>
      </w:r>
      <w:r w:rsidRPr="00442D7B">
        <w:rPr>
          <w:rFonts w:ascii="Times New Roman" w:cs="Times New Roman" w:eastAsia="Times New Roman" w:hAnsi="Times New Roman"/>
          <w:color w:themeColor="text1" w:val="000000"/>
          <w:u w:val="single"/>
          <w:lang w:eastAsia="fr-FR"/>
        </w:rPr>
        <w:t>durée du travail annuelle</w:t>
      </w:r>
      <w:r w:rsidRPr="00442D7B">
        <w:rPr>
          <w:rFonts w:ascii="Times New Roman" w:cs="Times New Roman" w:eastAsia="Times New Roman" w:hAnsi="Times New Roman"/>
          <w:color w:themeColor="text1" w:val="000000"/>
          <w:lang w:eastAsia="fr-FR"/>
        </w:rPr>
        <w:t>, les absences assimilées à du temps de travail effectif (accident du travail, maladie professionnelle, congé maternité, formation professionnelle, maladie indemnisée</w:t>
      </w:r>
      <w:r w:rsidR="003F62AE" w:rsidRPr="00442D7B">
        <w:rPr>
          <w:rFonts w:ascii="Times New Roman" w:cs="Times New Roman" w:eastAsia="Times New Roman" w:hAnsi="Times New Roman"/>
          <w:color w:themeColor="text1" w:val="000000"/>
          <w:lang w:eastAsia="fr-FR"/>
        </w:rPr>
        <w:t xml:space="preserve"> …</w:t>
      </w:r>
      <w:r w:rsidRPr="00442D7B">
        <w:rPr>
          <w:rFonts w:ascii="Times New Roman" w:cs="Times New Roman" w:eastAsia="Times New Roman" w:hAnsi="Times New Roman"/>
          <w:color w:themeColor="text1" w:val="000000"/>
          <w:lang w:eastAsia="fr-FR"/>
        </w:rPr>
        <w:t>) seront valorisées sur la base de l’horaire prévisionnel qui avait été communiqué au salarié</w:t>
      </w:r>
    </w:p>
    <w:p w14:paraId="52BDE991" w14:textId="2D7F6347" w:rsidP="007D11A3" w:rsidR="00A564C3" w:rsidRDefault="00A564C3" w:rsidRPr="00442D7B">
      <w:pPr>
        <w:spacing w:after="0" w:line="240" w:lineRule="auto"/>
        <w:jc w:val="both"/>
        <w:rPr>
          <w:rFonts w:ascii="Times New Roman" w:cs="Times New Roman" w:eastAsia="Times New Roman" w:hAnsi="Times New Roman"/>
          <w:i/>
          <w:color w:themeColor="text1" w:val="000000"/>
          <w:lang w:eastAsia="fr-FR"/>
        </w:rPr>
      </w:pPr>
      <w:r w:rsidRPr="00442D7B">
        <w:rPr>
          <w:rFonts w:ascii="Times New Roman" w:cs="Times New Roman" w:eastAsia="Times New Roman" w:hAnsi="Times New Roman"/>
          <w:i/>
          <w:color w:themeColor="text1" w:val="000000"/>
          <w:lang w:eastAsia="fr-FR"/>
        </w:rPr>
        <w:t>(</w:t>
      </w:r>
      <w:r w:rsidR="003F62AE" w:rsidRPr="00442D7B">
        <w:rPr>
          <w:rFonts w:ascii="Times New Roman" w:cs="Times New Roman" w:eastAsia="Times New Roman" w:hAnsi="Times New Roman"/>
          <w:i/>
          <w:color w:themeColor="text1" w:val="000000"/>
          <w:lang w:eastAsia="fr-FR"/>
        </w:rPr>
        <w:t>Exemple</w:t>
      </w:r>
      <w:r w:rsidRPr="00442D7B">
        <w:rPr>
          <w:rFonts w:ascii="Times New Roman" w:cs="Times New Roman" w:eastAsia="Times New Roman" w:hAnsi="Times New Roman"/>
          <w:i/>
          <w:color w:themeColor="text1" w:val="000000"/>
          <w:lang w:eastAsia="fr-FR"/>
        </w:rPr>
        <w:t xml:space="preserve"> : absence d’une semaine, pour laquelle l’horaire prévu était de 20 heures : ces 20 heures seront considérées comme ayant été travaillées et seront donc déduites </w:t>
      </w:r>
      <w:r w:rsidR="001F78AA" w:rsidRPr="00442D7B">
        <w:rPr>
          <w:rFonts w:ascii="Times New Roman" w:cs="Times New Roman" w:eastAsia="Times New Roman" w:hAnsi="Times New Roman"/>
          <w:i/>
          <w:color w:themeColor="text1" w:val="000000"/>
          <w:lang w:eastAsia="fr-FR"/>
        </w:rPr>
        <w:t>des heures</w:t>
      </w:r>
      <w:r w:rsidRPr="00442D7B">
        <w:rPr>
          <w:rFonts w:ascii="Times New Roman" w:cs="Times New Roman" w:eastAsia="Times New Roman" w:hAnsi="Times New Roman"/>
          <w:i/>
          <w:color w:themeColor="text1" w:val="000000"/>
          <w:lang w:eastAsia="fr-FR"/>
        </w:rPr>
        <w:t xml:space="preserve"> contractuelles à accomplir annuellement)</w:t>
      </w:r>
    </w:p>
    <w:p w14:paraId="5AB652C4"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1F92030B"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 S’agissant de la </w:t>
      </w:r>
      <w:r w:rsidRPr="00442D7B">
        <w:rPr>
          <w:rFonts w:ascii="Times New Roman" w:cs="Times New Roman" w:eastAsia="Times New Roman" w:hAnsi="Times New Roman"/>
          <w:color w:themeColor="text1" w:val="000000"/>
          <w:u w:val="single"/>
          <w:lang w:eastAsia="fr-FR"/>
        </w:rPr>
        <w:t>rémunération des absences</w:t>
      </w:r>
      <w:r w:rsidRPr="00442D7B">
        <w:rPr>
          <w:rFonts w:ascii="Times New Roman" w:cs="Times New Roman" w:eastAsia="Times New Roman" w:hAnsi="Times New Roman"/>
          <w:color w:themeColor="text1" w:val="000000"/>
          <w:lang w:eastAsia="fr-FR"/>
        </w:rPr>
        <w:t> : en cas de période non travaillée mais donnant lieu à indemnisation par l'employeur (maladie, formation, etc.), cette indemnisation sera calculée sur la base de la rémunération lissée forfaitaire (un jour d’absence = horaire contractuel / 5 ; une semaine d’absence = horaire contractuel…).</w:t>
      </w:r>
    </w:p>
    <w:p w14:paraId="3F8B8EAB" w14:textId="4D7673D1"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67ED0F82"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En cas d'absences non rémunérées, la rémunération est réduite proportionnellement au nombre d'heures d'absence par rapport à la durée mensuelle du travail lissée.</w:t>
      </w:r>
    </w:p>
    <w:p w14:paraId="0C78E2D2" w14:textId="77777777" w:rsidP="007D11A3" w:rsidR="00A564C3" w:rsidRDefault="00A564C3" w:rsidRPr="00442D7B">
      <w:pPr>
        <w:spacing w:after="0" w:line="240" w:lineRule="auto"/>
        <w:jc w:val="both"/>
        <w:rPr>
          <w:rFonts w:ascii="Times New Roman" w:cs="Times New Roman" w:eastAsia="Times New Roman" w:hAnsi="Times New Roman"/>
          <w:b/>
          <w:color w:themeColor="text1" w:val="000000"/>
          <w:u w:val="single"/>
          <w:lang w:eastAsia="fr-FR"/>
        </w:rPr>
      </w:pPr>
    </w:p>
    <w:p w14:paraId="14A237AE"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2E3EDA31" w14:textId="77777777" w:rsidP="007D11A3" w:rsidR="00A564C3" w:rsidRDefault="0015358D" w:rsidRPr="00442D7B">
      <w:pPr>
        <w:pStyle w:val="Paragraphedeliste"/>
        <w:numPr>
          <w:ilvl w:val="0"/>
          <w:numId w:val="31"/>
        </w:numPr>
        <w:spacing w:after="0" w:line="240" w:lineRule="atLeast"/>
        <w:jc w:val="both"/>
        <w:outlineLvl w:val="0"/>
        <w:rPr>
          <w:rFonts w:ascii="Times New Roman" w:eastAsia="Times New Roman" w:hAnsi="Times New Roman"/>
          <w:color w:themeColor="text1" w:val="000000"/>
          <w:u w:val="single"/>
          <w:lang w:eastAsia="fr-FR"/>
        </w:rPr>
      </w:pPr>
      <w:r w:rsidRPr="00442D7B">
        <w:rPr>
          <w:rFonts w:ascii="Times New Roman" w:eastAsia="Times New Roman" w:hAnsi="Times New Roman"/>
          <w:color w:themeColor="text1" w:val="000000"/>
          <w:u w:val="single"/>
          <w:lang w:eastAsia="fr-FR"/>
        </w:rPr>
        <w:t>Détermination de la journée de travail</w:t>
      </w:r>
      <w:r w:rsidR="00A564C3" w:rsidRPr="00442D7B">
        <w:rPr>
          <w:rFonts w:ascii="Times New Roman" w:eastAsia="Times New Roman" w:hAnsi="Times New Roman"/>
          <w:color w:themeColor="text1" w:val="000000"/>
          <w:u w:val="single"/>
          <w:lang w:eastAsia="fr-FR"/>
        </w:rPr>
        <w:t xml:space="preserve"> :</w:t>
      </w:r>
    </w:p>
    <w:p w14:paraId="3C454452" w14:textId="77777777" w:rsidP="007D11A3" w:rsidR="00A564C3" w:rsidRDefault="00A564C3" w:rsidRPr="00442D7B">
      <w:pPr>
        <w:spacing w:after="0" w:line="240" w:lineRule="atLeast"/>
        <w:jc w:val="both"/>
        <w:outlineLvl w:val="0"/>
        <w:rPr>
          <w:rFonts w:ascii="Times New Roman" w:cs="Times New Roman" w:eastAsia="Times New Roman" w:hAnsi="Times New Roman"/>
          <w:b/>
          <w:color w:themeColor="text1" w:val="000000"/>
          <w:lang w:eastAsia="fr-FR"/>
        </w:rPr>
      </w:pPr>
    </w:p>
    <w:p w14:paraId="485AD24F" w14:textId="0BE8B8FA" w:rsidP="007D11A3" w:rsidR="00A564C3" w:rsidRDefault="00A564C3" w:rsidRPr="00442D7B">
      <w:pPr>
        <w:spacing w:after="0" w:line="240" w:lineRule="atLeast"/>
        <w:ind w:left="284"/>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Cela concerne : les services réguliers, scolaires, usines, exceptionnels, occasionnels, entretien et mise à disposition, etc</w:t>
      </w:r>
      <w:r w:rsidR="00A30652" w:rsidRPr="00442D7B">
        <w:rPr>
          <w:rFonts w:ascii="Times New Roman" w:cs="Times New Roman" w:eastAsia="Times New Roman" w:hAnsi="Times New Roman"/>
          <w:color w:themeColor="text1" w:val="000000"/>
          <w:lang w:eastAsia="fr-FR"/>
        </w:rPr>
        <w:t>.</w:t>
      </w:r>
    </w:p>
    <w:p w14:paraId="5F42F657" w14:textId="77777777" w:rsidP="007D11A3" w:rsidR="00A564C3" w:rsidRDefault="00A564C3" w:rsidRPr="00442D7B">
      <w:pPr>
        <w:spacing w:after="0" w:line="240" w:lineRule="atLeast"/>
        <w:ind w:left="284"/>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Les résultats de tous les calculs de temps se font en centièmes d'heures.</w:t>
      </w:r>
    </w:p>
    <w:p w14:paraId="7C39F0F2" w14:textId="77777777" w:rsidP="007D11A3" w:rsidR="007D06FD" w:rsidRDefault="007D06FD" w:rsidRPr="00442D7B">
      <w:pPr>
        <w:spacing w:after="0" w:line="240" w:lineRule="atLeast"/>
        <w:jc w:val="both"/>
        <w:rPr>
          <w:rFonts w:ascii="Times New Roman" w:cs="Times New Roman" w:eastAsia="Times New Roman" w:hAnsi="Times New Roman"/>
          <w:color w:themeColor="text1" w:val="000000"/>
          <w:lang w:eastAsia="fr-FR"/>
        </w:rPr>
      </w:pPr>
    </w:p>
    <w:p w14:paraId="291D5466" w14:textId="77777777" w:rsidP="007D11A3" w:rsidR="00432BAA" w:rsidRDefault="00432BAA" w:rsidRPr="00442D7B">
      <w:pPr>
        <w:spacing w:after="0" w:line="240" w:lineRule="atLeast"/>
        <w:jc w:val="both"/>
        <w:rPr>
          <w:rFonts w:ascii="Times New Roman" w:cs="Times New Roman" w:eastAsia="Times New Roman" w:hAnsi="Times New Roman"/>
          <w:color w:themeColor="text1" w:val="000000"/>
          <w:lang w:eastAsia="fr-FR"/>
        </w:rPr>
      </w:pPr>
    </w:p>
    <w:p w14:paraId="653BA7B7" w14:textId="77777777" w:rsidP="007D11A3" w:rsidR="00432BAA" w:rsidRDefault="00432BAA" w:rsidRPr="00442D7B">
      <w:pPr>
        <w:spacing w:after="0" w:line="240" w:lineRule="atLeast"/>
        <w:jc w:val="both"/>
        <w:rPr>
          <w:rFonts w:ascii="Times New Roman" w:cs="Times New Roman" w:eastAsia="Times New Roman" w:hAnsi="Times New Roman"/>
          <w:color w:themeColor="text1" w:val="000000"/>
          <w:lang w:eastAsia="fr-FR"/>
        </w:rPr>
      </w:pPr>
    </w:p>
    <w:p w14:paraId="22CC0B59" w14:textId="77777777" w:rsidP="007D11A3" w:rsidR="001F5D6F" w:rsidRDefault="001F5D6F" w:rsidRPr="00442D7B">
      <w:pPr>
        <w:spacing w:after="0" w:line="240" w:lineRule="atLeast"/>
        <w:jc w:val="both"/>
        <w:rPr>
          <w:rFonts w:ascii="Times New Roman" w:cs="Times New Roman" w:eastAsia="Times New Roman" w:hAnsi="Times New Roman"/>
          <w:color w:themeColor="text1" w:val="000000"/>
          <w:lang w:eastAsia="fr-FR"/>
        </w:rPr>
      </w:pPr>
    </w:p>
    <w:p w14:paraId="454464F1" w14:textId="5445EE0B" w:rsidP="007D11A3" w:rsidR="00A564C3" w:rsidRDefault="00A564C3" w:rsidRPr="00442D7B">
      <w:pPr>
        <w:spacing w:after="0" w:line="240" w:lineRule="atLeast"/>
        <w:ind w:firstLine="284"/>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a.1. </w:t>
      </w:r>
      <w:r w:rsidRPr="00442D7B">
        <w:rPr>
          <w:rFonts w:ascii="Times New Roman" w:cs="Times New Roman" w:eastAsia="Times New Roman" w:hAnsi="Times New Roman"/>
          <w:color w:themeColor="text1" w:val="000000"/>
          <w:u w:val="single"/>
          <w:lang w:eastAsia="fr-FR"/>
        </w:rPr>
        <w:t>Fiche de travail</w:t>
      </w:r>
      <w:r w:rsidRPr="00442D7B">
        <w:rPr>
          <w:rFonts w:ascii="Times New Roman" w:cs="Times New Roman" w:eastAsia="Times New Roman" w:hAnsi="Times New Roman"/>
          <w:color w:themeColor="text1" w:val="000000"/>
          <w:lang w:eastAsia="fr-FR"/>
        </w:rPr>
        <w:t xml:space="preserve"> :</w:t>
      </w:r>
    </w:p>
    <w:p w14:paraId="6BE142B2" w14:textId="77777777" w:rsidP="007D11A3" w:rsidR="00A564C3" w:rsidRDefault="00A564C3" w:rsidRPr="00442D7B">
      <w:pPr>
        <w:spacing w:after="0" w:line="240" w:lineRule="atLeast"/>
        <w:ind w:left="284"/>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Elle est déterminée par les journées de travail éditées en version papier ou préparées/transmises en version dématérialisée (applications smartphone, mail) par le Planning et contient les éléments de base utilisés pour le calcul de la journée ; notamment la prise et fin de service utilisées pour le calcul de l'amplitude, sauf cas particulier, découlant de l'analyse du disque ou de la carte numérique en conformité avec les ordres de missions.</w:t>
      </w:r>
    </w:p>
    <w:p w14:paraId="3BC89C01" w14:textId="77777777" w:rsidP="007D11A3" w:rsidR="00A564C3" w:rsidRDefault="00A564C3" w:rsidRPr="00442D7B">
      <w:pPr>
        <w:spacing w:after="0" w:line="240" w:lineRule="atLeast"/>
        <w:ind w:left="284"/>
        <w:jc w:val="both"/>
        <w:rPr>
          <w:rFonts w:ascii="Times New Roman" w:cs="Times New Roman" w:eastAsia="Times New Roman" w:hAnsi="Times New Roman"/>
          <w:color w:themeColor="text1" w:val="000000"/>
          <w:lang w:eastAsia="fr-FR"/>
        </w:rPr>
      </w:pPr>
    </w:p>
    <w:p w14:paraId="1A15973A" w14:textId="19CA0306" w:rsidP="007D11A3" w:rsidR="00A564C3" w:rsidRDefault="00A564C3" w:rsidRPr="00442D7B">
      <w:pPr>
        <w:spacing w:after="0" w:line="240" w:lineRule="atLeast"/>
        <w:ind w:left="284"/>
        <w:jc w:val="both"/>
        <w:outlineLvl w:val="0"/>
        <w:rPr>
          <w:rFonts w:ascii="Times New Roman" w:cs="Times New Roman" w:eastAsia="Times New Roman" w:hAnsi="Times New Roman"/>
          <w:b/>
          <w:color w:themeColor="text1" w:val="000000"/>
          <w:lang w:eastAsia="fr-FR"/>
        </w:rPr>
      </w:pPr>
      <w:r w:rsidRPr="00442D7B">
        <w:rPr>
          <w:rFonts w:ascii="Times New Roman" w:cs="Times New Roman" w:eastAsia="Times New Roman" w:hAnsi="Times New Roman"/>
          <w:color w:themeColor="text1" w:val="000000"/>
          <w:lang w:eastAsia="fr-FR"/>
        </w:rPr>
        <w:t xml:space="preserve">IV – A) 3) a.2. </w:t>
      </w:r>
      <w:r w:rsidRPr="00442D7B">
        <w:rPr>
          <w:rFonts w:ascii="Times New Roman" w:cs="Times New Roman" w:eastAsia="Times New Roman" w:hAnsi="Times New Roman"/>
          <w:color w:themeColor="text1" w:val="000000"/>
          <w:u w:val="single"/>
          <w:lang w:eastAsia="fr-FR"/>
        </w:rPr>
        <w:t>Journées partiellement travaillées, d'absence, de congés ou maladie et jours de repos</w:t>
      </w:r>
      <w:r w:rsidRPr="00442D7B">
        <w:rPr>
          <w:rFonts w:ascii="Times New Roman" w:cs="Times New Roman" w:eastAsia="Times New Roman" w:hAnsi="Times New Roman"/>
          <w:color w:themeColor="text1" w:val="000000"/>
          <w:lang w:eastAsia="fr-FR"/>
        </w:rPr>
        <w:t xml:space="preserve"> :</w:t>
      </w:r>
    </w:p>
    <w:p w14:paraId="49573CC6" w14:textId="671CE070" w:rsidP="007D11A3" w:rsidR="00A564C3" w:rsidRDefault="00A564C3" w:rsidRPr="00442D7B">
      <w:pPr>
        <w:spacing w:after="0" w:line="240" w:lineRule="auto"/>
        <w:ind w:left="284"/>
        <w:jc w:val="both"/>
        <w:rPr>
          <w:rFonts w:ascii="Times New Roman" w:cs="Times New Roman" w:eastAsia="Times New Roman" w:hAnsi="Times New Roman"/>
          <w:i/>
          <w:color w:themeColor="text1" w:val="000000"/>
          <w:lang w:eastAsia="fr-FR"/>
        </w:rPr>
      </w:pPr>
      <w:r w:rsidRPr="00442D7B">
        <w:rPr>
          <w:rFonts w:ascii="Times New Roman" w:cs="Times New Roman" w:eastAsia="Times New Roman" w:hAnsi="Times New Roman"/>
          <w:i/>
          <w:color w:themeColor="text1" w:val="000000"/>
          <w:u w:val="single"/>
          <w:lang w:eastAsia="fr-FR"/>
        </w:rPr>
        <w:t>Journées incomplètes</w:t>
      </w:r>
      <w:r w:rsidR="003F62AE" w:rsidRPr="00442D7B">
        <w:rPr>
          <w:rFonts w:ascii="Times New Roman" w:cs="Times New Roman" w:eastAsia="Times New Roman" w:hAnsi="Times New Roman"/>
          <w:i/>
          <w:color w:themeColor="text1" w:val="000000"/>
          <w:lang w:eastAsia="fr-FR"/>
        </w:rPr>
        <w:t> :</w:t>
      </w:r>
    </w:p>
    <w:p w14:paraId="32C35451" w14:textId="484E0B9B" w:rsidP="007D11A3" w:rsidR="00A564C3" w:rsidRDefault="00A564C3" w:rsidRPr="00442D7B">
      <w:pPr>
        <w:spacing w:after="0" w:line="240" w:lineRule="auto"/>
        <w:ind w:left="284"/>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Les bases journalières sont déduites du minimum mensuel garanti en cas d’absence, comme prévu en annexe N°</w:t>
      </w:r>
      <w:r w:rsidR="00954861" w:rsidRPr="00442D7B">
        <w:rPr>
          <w:rFonts w:ascii="Times New Roman" w:cs="Times New Roman" w:eastAsia="Times New Roman" w:hAnsi="Times New Roman"/>
          <w:color w:themeColor="text1" w:val="000000"/>
          <w:lang w:eastAsia="fr-FR"/>
        </w:rPr>
        <w:t>2</w:t>
      </w:r>
      <w:r w:rsidRPr="00442D7B">
        <w:rPr>
          <w:rFonts w:ascii="Times New Roman" w:cs="Times New Roman" w:eastAsia="Times New Roman" w:hAnsi="Times New Roman"/>
          <w:color w:themeColor="text1" w:val="000000"/>
          <w:lang w:eastAsia="fr-FR"/>
        </w:rPr>
        <w:t>.</w:t>
      </w:r>
    </w:p>
    <w:p w14:paraId="0A867FD8" w14:textId="77777777" w:rsidP="007D11A3" w:rsidR="00A564C3" w:rsidRDefault="00A564C3" w:rsidRPr="00442D7B">
      <w:pPr>
        <w:spacing w:after="0" w:line="240" w:lineRule="auto"/>
        <w:ind w:left="284"/>
        <w:jc w:val="both"/>
        <w:rPr>
          <w:rFonts w:ascii="Times New Roman" w:cs="Times New Roman" w:eastAsia="Times New Roman" w:hAnsi="Times New Roman"/>
          <w:color w:themeColor="text1" w:val="000000"/>
          <w:lang w:eastAsia="fr-FR"/>
        </w:rPr>
      </w:pPr>
    </w:p>
    <w:p w14:paraId="64E341D5" w14:textId="15041E53" w:rsidP="007D11A3" w:rsidR="00A564C3" w:rsidRDefault="00A564C3" w:rsidRPr="00442D7B">
      <w:pPr>
        <w:spacing w:after="0" w:line="240" w:lineRule="auto"/>
        <w:ind w:left="284"/>
        <w:jc w:val="both"/>
        <w:rPr>
          <w:rFonts w:ascii="Times New Roman" w:cs="Times New Roman" w:eastAsia="Times New Roman" w:hAnsi="Times New Roman"/>
          <w:i/>
          <w:color w:themeColor="text1" w:val="000000"/>
          <w:lang w:eastAsia="fr-FR"/>
        </w:rPr>
      </w:pPr>
      <w:r w:rsidRPr="00442D7B">
        <w:rPr>
          <w:rFonts w:ascii="Times New Roman" w:cs="Times New Roman" w:eastAsia="Times New Roman" w:hAnsi="Times New Roman"/>
          <w:i/>
          <w:color w:themeColor="text1" w:val="000000"/>
          <w:u w:val="single"/>
          <w:lang w:eastAsia="fr-FR"/>
        </w:rPr>
        <w:t>Repos hebdomadaire</w:t>
      </w:r>
      <w:r w:rsidR="003F62AE" w:rsidRPr="00442D7B">
        <w:rPr>
          <w:rFonts w:ascii="Times New Roman" w:cs="Times New Roman" w:eastAsia="Times New Roman" w:hAnsi="Times New Roman"/>
          <w:i/>
          <w:color w:themeColor="text1" w:val="000000"/>
          <w:lang w:eastAsia="fr-FR"/>
        </w:rPr>
        <w:t> :</w:t>
      </w:r>
    </w:p>
    <w:p w14:paraId="7D616357" w14:textId="75E2CDA6" w:rsidP="007D11A3" w:rsidR="00A564C3" w:rsidRDefault="00A564C3" w:rsidRPr="00442D7B">
      <w:pPr>
        <w:spacing w:after="0" w:line="240" w:lineRule="auto"/>
        <w:ind w:left="284"/>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Au cours de deux semaines consécutives, un conducteur prend au moins :</w:t>
      </w:r>
    </w:p>
    <w:p w14:paraId="1C2CEE14" w14:textId="77777777" w:rsidP="007D11A3" w:rsidR="00A564C3" w:rsidRDefault="00A564C3" w:rsidRPr="00442D7B">
      <w:pPr>
        <w:spacing w:after="0" w:line="240" w:lineRule="auto"/>
        <w:ind w:left="284"/>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deux temps de repos hebdomadaires normaux, ou</w:t>
      </w:r>
    </w:p>
    <w:p w14:paraId="02B63748" w14:textId="18F85CA8" w:rsidP="007D11A3" w:rsidR="00A564C3" w:rsidRDefault="00A564C3" w:rsidRPr="00442D7B">
      <w:pPr>
        <w:spacing w:after="0" w:line="240" w:lineRule="auto"/>
        <w:ind w:left="284"/>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un temps de repos hebdomadaire normal et un temps de repos hebdomadaire réduit d’au moins vingt-quatre heures. Toutefois, la réduction est compensée par une période de repos équivalente prise en bloc avant la fin de la troisième semaine suivant la semaine en question.</w:t>
      </w:r>
    </w:p>
    <w:p w14:paraId="2373799C" w14:textId="77777777" w:rsidP="007D11A3" w:rsidR="00A564C3" w:rsidRDefault="00A564C3" w:rsidRPr="00442D7B">
      <w:pPr>
        <w:spacing w:after="0" w:line="240" w:lineRule="auto"/>
        <w:ind w:left="284"/>
        <w:jc w:val="both"/>
        <w:rPr>
          <w:rFonts w:ascii="Times New Roman" w:cs="Times New Roman" w:eastAsia="Times New Roman" w:hAnsi="Times New Roman"/>
          <w:color w:themeColor="text1" w:val="000000"/>
          <w:lang w:eastAsia="fr-FR"/>
        </w:rPr>
      </w:pPr>
    </w:p>
    <w:p w14:paraId="200D0ED9" w14:textId="0B075C8C" w:rsidP="007D11A3" w:rsidR="00A564C3" w:rsidRDefault="00A564C3" w:rsidRPr="00442D7B">
      <w:pPr>
        <w:spacing w:after="0" w:line="240" w:lineRule="auto"/>
        <w:ind w:left="284"/>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Un temps de repos hebdomadaire commence au plus tard à la fin de six périodes de vingt-quatre heures à compter du temps de repos hebdomadaire précédent.</w:t>
      </w:r>
    </w:p>
    <w:p w14:paraId="2FFF55A7" w14:textId="77777777" w:rsidP="007D11A3" w:rsidR="00A564C3" w:rsidRDefault="00A564C3" w:rsidRPr="00442D7B">
      <w:pPr>
        <w:spacing w:after="0" w:line="240" w:lineRule="auto"/>
        <w:ind w:left="284"/>
        <w:jc w:val="both"/>
        <w:rPr>
          <w:rFonts w:ascii="Times New Roman" w:cs="Times New Roman" w:eastAsia="Times New Roman" w:hAnsi="Times New Roman"/>
          <w:color w:themeColor="text1" w:val="000000"/>
          <w:lang w:eastAsia="fr-FR"/>
        </w:rPr>
      </w:pPr>
    </w:p>
    <w:p w14:paraId="7185B1B2"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30FEE530" w14:textId="77777777" w:rsidP="007D11A3" w:rsidR="00A564C3" w:rsidRDefault="00A564C3" w:rsidRPr="00442D7B">
      <w:pPr>
        <w:spacing w:after="0" w:line="240" w:lineRule="atLeast"/>
        <w:ind w:firstLine="70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a.3. </w:t>
      </w:r>
      <w:r w:rsidRPr="00442D7B">
        <w:rPr>
          <w:rFonts w:ascii="Times New Roman" w:cs="Times New Roman" w:eastAsia="Times New Roman" w:hAnsi="Times New Roman"/>
          <w:color w:themeColor="text1" w:val="000000"/>
          <w:u w:val="single"/>
          <w:lang w:eastAsia="fr-FR"/>
        </w:rPr>
        <w:t>Définition des heures de la journée</w:t>
      </w:r>
      <w:r w:rsidRPr="00442D7B">
        <w:rPr>
          <w:rFonts w:ascii="Times New Roman" w:cs="Times New Roman" w:eastAsia="Times New Roman" w:hAnsi="Times New Roman"/>
          <w:color w:themeColor="text1" w:val="000000"/>
          <w:lang w:eastAsia="fr-FR"/>
        </w:rPr>
        <w:t xml:space="preserve"> :</w:t>
      </w:r>
    </w:p>
    <w:p w14:paraId="31B4B2BE" w14:textId="77777777" w:rsidP="007D11A3" w:rsidR="007D06FD" w:rsidRDefault="007D06FD" w:rsidRPr="00442D7B">
      <w:pPr>
        <w:spacing w:after="0" w:line="240" w:lineRule="atLeast"/>
        <w:ind w:firstLine="708"/>
        <w:jc w:val="both"/>
        <w:rPr>
          <w:rFonts w:ascii="Times New Roman" w:cs="Times New Roman" w:eastAsia="Times New Roman" w:hAnsi="Times New Roman"/>
          <w:color w:themeColor="text1" w:val="000000"/>
          <w:lang w:eastAsia="fr-FR"/>
        </w:rPr>
      </w:pPr>
    </w:p>
    <w:p w14:paraId="3DAB2F17" w14:textId="34760D39" w:rsidP="007D11A3" w:rsidR="00A564C3" w:rsidRDefault="00A564C3" w:rsidRPr="00442D7B">
      <w:pPr>
        <w:spacing w:after="0" w:line="240" w:lineRule="atLeast"/>
        <w:ind w:firstLine="70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a.3.i.  </w:t>
      </w:r>
      <w:r w:rsidRPr="00442D7B">
        <w:rPr>
          <w:rFonts w:ascii="Times New Roman" w:cs="Times New Roman" w:eastAsia="Times New Roman" w:hAnsi="Times New Roman"/>
          <w:color w:themeColor="text1" w:val="000000"/>
          <w:u w:val="single"/>
          <w:lang w:eastAsia="fr-FR"/>
        </w:rPr>
        <w:t>Temps d'entretien</w:t>
      </w:r>
      <w:r w:rsidRPr="00442D7B">
        <w:rPr>
          <w:rFonts w:ascii="Times New Roman" w:cs="Times New Roman" w:eastAsia="Times New Roman" w:hAnsi="Times New Roman"/>
          <w:color w:themeColor="text1" w:val="000000"/>
          <w:lang w:eastAsia="fr-FR"/>
        </w:rPr>
        <w:t xml:space="preserve"> :</w:t>
      </w:r>
    </w:p>
    <w:p w14:paraId="6B3A5839" w14:textId="16C3347A"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Il se décompose en trois parties. Le temps nécessaire à ces travaux est inscrit sur</w:t>
      </w:r>
      <w:r w:rsidR="007E0EE2" w:rsidRPr="00442D7B">
        <w:rPr>
          <w:rFonts w:ascii="Times New Roman" w:cs="Times New Roman" w:eastAsia="Times New Roman" w:hAnsi="Times New Roman"/>
          <w:color w:themeColor="text1" w:val="000000"/>
          <w:lang w:eastAsia="fr-FR"/>
        </w:rPr>
        <w:t xml:space="preserve"> la feuille de service.</w:t>
      </w:r>
      <w:r w:rsidRPr="00442D7B">
        <w:rPr>
          <w:rFonts w:ascii="Times New Roman" w:cs="Times New Roman" w:eastAsia="Times New Roman" w:hAnsi="Times New Roman"/>
          <w:color w:themeColor="text1" w:val="000000"/>
          <w:lang w:eastAsia="fr-FR"/>
        </w:rPr>
        <w:t xml:space="preserve"> Il reste entendu que si ces temps d’entretien n’ont pas été exécutés, ces temps seront automatiquement déduits de la journée de travail. Il reste entendu que ces temps d’entretien ont un </w:t>
      </w:r>
      <w:r w:rsidRPr="00442D7B">
        <w:rPr>
          <w:rFonts w:ascii="Times New Roman" w:cs="Times New Roman" w:eastAsia="Times New Roman" w:hAnsi="Times New Roman"/>
          <w:b/>
          <w:color w:themeColor="text1" w:val="000000"/>
          <w:u w:val="single"/>
          <w:lang w:eastAsia="fr-FR"/>
        </w:rPr>
        <w:t>caractère impératif</w:t>
      </w:r>
      <w:r w:rsidRPr="00442D7B">
        <w:rPr>
          <w:rFonts w:ascii="Times New Roman" w:cs="Times New Roman" w:eastAsia="Times New Roman" w:hAnsi="Times New Roman"/>
          <w:color w:themeColor="text1" w:val="000000"/>
          <w:lang w:eastAsia="fr-FR"/>
        </w:rPr>
        <w:t>.</w:t>
      </w:r>
    </w:p>
    <w:p w14:paraId="38577EDD"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p>
    <w:p w14:paraId="0FAABD61" w14:textId="426DB7ED"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En outre, l’entretien des cars ayant vocation à être contrôlé, la </w:t>
      </w:r>
      <w:r w:rsidR="005B6377" w:rsidRPr="00442D7B">
        <w:rPr>
          <w:rFonts w:ascii="Times New Roman" w:cs="Times New Roman" w:eastAsia="Times New Roman" w:hAnsi="Times New Roman"/>
          <w:color w:themeColor="text1" w:val="000000"/>
          <w:lang w:eastAsia="fr-FR"/>
        </w:rPr>
        <w:t>non-exécution</w:t>
      </w:r>
      <w:r w:rsidRPr="00442D7B">
        <w:rPr>
          <w:rFonts w:ascii="Times New Roman" w:cs="Times New Roman" w:eastAsia="Times New Roman" w:hAnsi="Times New Roman"/>
          <w:color w:themeColor="text1" w:val="000000"/>
          <w:lang w:eastAsia="fr-FR"/>
        </w:rPr>
        <w:t xml:space="preserve"> de ces travaux sera susceptible de sanctions disciplinaires. Il appartient au conducteur qui prend en charge un car n’ayant pas été nettoyé ou vérifié par son prédécesseur de le signaler </w:t>
      </w:r>
      <w:r w:rsidRPr="00442D7B">
        <w:rPr>
          <w:rFonts w:ascii="Times New Roman" w:cs="Times New Roman" w:eastAsia="Times New Roman" w:hAnsi="Times New Roman"/>
          <w:color w:themeColor="text1" w:val="000000"/>
          <w:u w:val="single"/>
          <w:lang w:eastAsia="fr-FR"/>
        </w:rPr>
        <w:t>immédiatement</w:t>
      </w:r>
      <w:r w:rsidRPr="00442D7B">
        <w:rPr>
          <w:rFonts w:ascii="Times New Roman" w:cs="Times New Roman" w:eastAsia="Times New Roman" w:hAnsi="Times New Roman"/>
          <w:color w:themeColor="text1" w:val="000000"/>
          <w:lang w:eastAsia="fr-FR"/>
        </w:rPr>
        <w:t xml:space="preserve"> au moyen de la feuille d’anomalie, de le faire constater par son responsable et de remettre le véhicule en état.</w:t>
      </w:r>
    </w:p>
    <w:p w14:paraId="242FE498"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p>
    <w:p w14:paraId="1A2B4DBC" w14:textId="3B800BCD" w:rsidP="007D11A3" w:rsidR="002F1B34" w:rsidRDefault="00A564C3" w:rsidRPr="00442D7B">
      <w:pPr>
        <w:spacing w:after="0" w:line="240" w:lineRule="atLeast"/>
        <w:ind w:firstLine="708"/>
        <w:jc w:val="both"/>
        <w:outlineLvl w:val="0"/>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V – A) 3) a.3.i.1. </w:t>
      </w:r>
      <w:r w:rsidRPr="00442D7B">
        <w:rPr>
          <w:rFonts w:ascii="Times New Roman" w:cs="Times New Roman" w:eastAsia="Times New Roman" w:hAnsi="Times New Roman"/>
          <w:color w:themeColor="text1" w:val="000000"/>
          <w:u w:val="single"/>
          <w:lang w:eastAsia="fr-FR"/>
        </w:rPr>
        <w:t>Prise de service</w:t>
      </w:r>
      <w:r w:rsidR="003F62AE" w:rsidRPr="00442D7B">
        <w:rPr>
          <w:rFonts w:ascii="Times New Roman" w:cs="Times New Roman" w:eastAsia="Times New Roman" w:hAnsi="Times New Roman"/>
          <w:color w:themeColor="text1" w:val="000000"/>
          <w:lang w:eastAsia="fr-FR"/>
        </w:rPr>
        <w:t> :</w:t>
      </w:r>
    </w:p>
    <w:p w14:paraId="1C70D033" w14:textId="1AC98466" w:rsidP="007D11A3" w:rsidR="00A564C3" w:rsidRDefault="002F1B34" w:rsidRPr="00442D7B">
      <w:pPr>
        <w:spacing w:after="0" w:line="240" w:lineRule="atLeast"/>
        <w:ind w:left="708"/>
        <w:jc w:val="both"/>
        <w:outlineLvl w:val="0"/>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u w:val="single"/>
          <w:lang w:eastAsia="fr-FR"/>
        </w:rPr>
        <w:t xml:space="preserve">La prise de service </w:t>
      </w:r>
      <w:r w:rsidR="00A564C3" w:rsidRPr="00442D7B">
        <w:rPr>
          <w:rFonts w:ascii="Times New Roman" w:cs="Times New Roman" w:eastAsia="Times New Roman" w:hAnsi="Times New Roman"/>
          <w:color w:themeColor="text1" w:val="000000"/>
          <w:u w:val="single"/>
          <w:lang w:eastAsia="fr-FR"/>
        </w:rPr>
        <w:t>consiste</w:t>
      </w:r>
      <w:r w:rsidR="00A564C3" w:rsidRPr="00442D7B">
        <w:rPr>
          <w:rFonts w:ascii="Times New Roman" w:cs="Times New Roman" w:eastAsia="Times New Roman" w:hAnsi="Times New Roman"/>
          <w:color w:themeColor="text1" w:val="000000"/>
          <w:lang w:eastAsia="fr-FR"/>
        </w:rPr>
        <w:t xml:space="preserve"> </w:t>
      </w:r>
      <w:r w:rsidRPr="00442D7B">
        <w:rPr>
          <w:rFonts w:ascii="Times New Roman" w:cs="Times New Roman" w:eastAsia="Times New Roman" w:hAnsi="Times New Roman"/>
          <w:color w:themeColor="text1" w:val="000000"/>
          <w:lang w:eastAsia="fr-FR"/>
        </w:rPr>
        <w:t xml:space="preserve">en un </w:t>
      </w:r>
      <w:r w:rsidR="003F62AE" w:rsidRPr="00442D7B">
        <w:rPr>
          <w:rFonts w:ascii="Times New Roman" w:cs="Times New Roman" w:eastAsia="Times New Roman" w:hAnsi="Times New Roman"/>
          <w:color w:themeColor="text1" w:val="000000"/>
          <w:lang w:eastAsia="fr-FR"/>
        </w:rPr>
        <w:t>appel</w:t>
      </w:r>
      <w:r w:rsidR="00A564C3" w:rsidRPr="00442D7B">
        <w:rPr>
          <w:rFonts w:ascii="Times New Roman" w:cs="Times New Roman" w:eastAsia="Times New Roman" w:hAnsi="Times New Roman"/>
          <w:color w:themeColor="text1" w:val="000000"/>
          <w:lang w:eastAsia="fr-FR"/>
        </w:rPr>
        <w:t xml:space="preserve"> téléphonique pour signaler sa présence, vérification des niveaux (moteur, freins, direction, gonflage des pneumatiques, contrôle de sécurité, pleins de carburants, </w:t>
      </w:r>
      <w:r w:rsidR="00E2330A" w:rsidRPr="00442D7B">
        <w:rPr>
          <w:rFonts w:ascii="Times New Roman" w:cs="Times New Roman" w:eastAsia="Times New Roman" w:hAnsi="Times New Roman"/>
          <w:color w:themeColor="text1" w:val="000000"/>
          <w:lang w:eastAsia="fr-FR"/>
        </w:rPr>
        <w:t xml:space="preserve">l’état de carrosserie du véhicule, </w:t>
      </w:r>
      <w:r w:rsidR="00A564C3" w:rsidRPr="00442D7B">
        <w:rPr>
          <w:rFonts w:ascii="Times New Roman" w:cs="Times New Roman" w:eastAsia="Times New Roman" w:hAnsi="Times New Roman"/>
          <w:color w:themeColor="text1" w:val="000000"/>
          <w:lang w:eastAsia="fr-FR"/>
        </w:rPr>
        <w:t>etc</w:t>
      </w:r>
      <w:r w:rsidR="00E2330A" w:rsidRPr="00442D7B">
        <w:rPr>
          <w:rFonts w:ascii="Times New Roman" w:cs="Times New Roman" w:eastAsia="Times New Roman" w:hAnsi="Times New Roman"/>
          <w:color w:themeColor="text1" w:val="000000"/>
          <w:lang w:eastAsia="fr-FR"/>
        </w:rPr>
        <w:t>.</w:t>
      </w:r>
      <w:r w:rsidR="00A564C3" w:rsidRPr="00442D7B">
        <w:rPr>
          <w:rFonts w:ascii="Times New Roman" w:cs="Times New Roman" w:eastAsia="Times New Roman" w:hAnsi="Times New Roman"/>
          <w:color w:themeColor="text1" w:val="000000"/>
          <w:lang w:eastAsia="fr-FR"/>
        </w:rPr>
        <w:t>)</w:t>
      </w:r>
    </w:p>
    <w:p w14:paraId="2EEFFD22" w14:textId="53216B2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 salarié doit également s’assurer de la présence à bord du véhicule de l’ensemble des documents de bord, caisse d’outillage</w:t>
      </w:r>
      <w:r w:rsidR="004919D6" w:rsidRPr="00442D7B">
        <w:rPr>
          <w:rFonts w:ascii="Times New Roman" w:cs="Times New Roman" w:eastAsia="Times New Roman" w:hAnsi="Times New Roman"/>
          <w:color w:themeColor="text1" w:val="000000"/>
          <w:lang w:eastAsia="fr-FR"/>
        </w:rPr>
        <w:t xml:space="preserve"> </w:t>
      </w:r>
      <w:r w:rsidR="001114CB" w:rsidRPr="00442D7B">
        <w:rPr>
          <w:rFonts w:ascii="Times New Roman" w:cs="Times New Roman" w:hAnsi="Times New Roman"/>
          <w:color w:themeColor="text1" w:val="000000"/>
        </w:rPr>
        <w:t xml:space="preserve">(pour les cars qui en sont équipés), </w:t>
      </w:r>
      <w:r w:rsidRPr="00442D7B">
        <w:rPr>
          <w:rFonts w:ascii="Times New Roman" w:cs="Times New Roman" w:eastAsia="Times New Roman" w:hAnsi="Times New Roman"/>
          <w:color w:themeColor="text1" w:val="000000"/>
          <w:lang w:eastAsia="fr-FR"/>
        </w:rPr>
        <w:t>accessoires de sécurité …</w:t>
      </w:r>
    </w:p>
    <w:p w14:paraId="47CEDB91"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 conducteur doit s’assurer de l’ensemble du fonctionnement du matériel embarqué (éthylotest, système billettique, girouette…)</w:t>
      </w:r>
    </w:p>
    <w:p w14:paraId="65CA17D3"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p>
    <w:p w14:paraId="1500E4CE" w14:textId="704BA82D"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La durée est précisée </w:t>
      </w:r>
      <w:r w:rsidR="004F3CCD" w:rsidRPr="00442D7B">
        <w:rPr>
          <w:rFonts w:ascii="Times New Roman" w:cs="Times New Roman" w:eastAsia="Times New Roman" w:hAnsi="Times New Roman"/>
          <w:color w:themeColor="text1" w:val="000000"/>
          <w:lang w:eastAsia="fr-FR"/>
        </w:rPr>
        <w:t xml:space="preserve">en </w:t>
      </w:r>
      <w:r w:rsidRPr="00442D7B">
        <w:rPr>
          <w:rFonts w:ascii="Times New Roman" w:cs="Times New Roman" w:eastAsia="Times New Roman" w:hAnsi="Times New Roman"/>
          <w:color w:themeColor="text1" w:val="000000"/>
          <w:lang w:eastAsia="fr-FR"/>
        </w:rPr>
        <w:t>annexe N°</w:t>
      </w:r>
      <w:r w:rsidR="00954861" w:rsidRPr="00442D7B">
        <w:rPr>
          <w:rFonts w:ascii="Times New Roman" w:cs="Times New Roman" w:eastAsia="Times New Roman" w:hAnsi="Times New Roman"/>
          <w:color w:themeColor="text1" w:val="000000"/>
          <w:lang w:eastAsia="fr-FR"/>
        </w:rPr>
        <w:t>2</w:t>
      </w:r>
      <w:r w:rsidRPr="00442D7B">
        <w:rPr>
          <w:rFonts w:ascii="Times New Roman" w:cs="Times New Roman" w:eastAsia="Times New Roman" w:hAnsi="Times New Roman"/>
          <w:color w:themeColor="text1" w:val="000000"/>
          <w:lang w:eastAsia="fr-FR"/>
        </w:rPr>
        <w:t>.</w:t>
      </w:r>
    </w:p>
    <w:p w14:paraId="789D20F2" w14:textId="3F05E7DE" w:rsidP="007D11A3" w:rsidR="003F62AE" w:rsidRDefault="003F62AE" w:rsidRPr="00442D7B">
      <w:pPr>
        <w:spacing w:after="0" w:line="240" w:lineRule="atLeast"/>
        <w:ind w:left="709"/>
        <w:jc w:val="both"/>
        <w:rPr>
          <w:rFonts w:ascii="Times New Roman" w:cs="Times New Roman" w:eastAsia="Times New Roman" w:hAnsi="Times New Roman"/>
          <w:color w:themeColor="text1" w:val="000000"/>
          <w:lang w:eastAsia="fr-FR"/>
        </w:rPr>
      </w:pPr>
    </w:p>
    <w:p w14:paraId="609CF51B" w14:textId="77777777" w:rsidP="007D11A3" w:rsidR="003F62AE" w:rsidRDefault="003F62AE" w:rsidRPr="00442D7B">
      <w:pPr>
        <w:spacing w:after="0" w:line="240" w:lineRule="atLeast"/>
        <w:ind w:left="709"/>
        <w:jc w:val="both"/>
        <w:rPr>
          <w:rFonts w:ascii="Times New Roman" w:cs="Times New Roman" w:eastAsia="Times New Roman" w:hAnsi="Times New Roman"/>
          <w:color w:themeColor="text1" w:val="000000"/>
          <w:lang w:eastAsia="fr-FR"/>
        </w:rPr>
      </w:pPr>
    </w:p>
    <w:p w14:paraId="5475CB23" w14:textId="2FF5C8AA" w:rsidP="007D11A3" w:rsidR="002F1B34" w:rsidRDefault="00A564C3" w:rsidRPr="00442D7B">
      <w:pPr>
        <w:spacing w:after="0" w:line="240" w:lineRule="atLeast"/>
        <w:ind w:left="70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a.3.i.2.  </w:t>
      </w:r>
      <w:r w:rsidRPr="00442D7B">
        <w:rPr>
          <w:rFonts w:ascii="Times New Roman" w:cs="Times New Roman" w:eastAsia="Times New Roman" w:hAnsi="Times New Roman"/>
          <w:color w:themeColor="text1" w:val="000000"/>
          <w:u w:val="single"/>
          <w:lang w:eastAsia="fr-FR"/>
        </w:rPr>
        <w:t>Nettoyage du véhicule</w:t>
      </w:r>
      <w:r w:rsidR="003F62AE" w:rsidRPr="00442D7B">
        <w:rPr>
          <w:rFonts w:ascii="Times New Roman" w:cs="Times New Roman" w:eastAsia="Times New Roman" w:hAnsi="Times New Roman"/>
          <w:color w:themeColor="text1" w:val="000000"/>
          <w:lang w:eastAsia="fr-FR"/>
        </w:rPr>
        <w:t> :</w:t>
      </w:r>
    </w:p>
    <w:p w14:paraId="322A2D8C" w14:textId="77252F55" w:rsidP="007D11A3" w:rsidR="00A564C3" w:rsidRDefault="002F1B34" w:rsidRPr="00442D7B">
      <w:pPr>
        <w:spacing w:after="0" w:line="240" w:lineRule="atLeast"/>
        <w:ind w:left="70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 nettoyage du véhicule</w:t>
      </w:r>
      <w:r w:rsidR="00A564C3" w:rsidRPr="00442D7B">
        <w:rPr>
          <w:rFonts w:ascii="Times New Roman" w:cs="Times New Roman" w:eastAsia="Times New Roman" w:hAnsi="Times New Roman"/>
          <w:color w:themeColor="text1" w:val="000000"/>
          <w:lang w:eastAsia="fr-FR"/>
        </w:rPr>
        <w:t xml:space="preserve"> consiste à avoir le véhicule dans un bon état de propreté.</w:t>
      </w:r>
    </w:p>
    <w:p w14:paraId="17222BE7" w14:textId="77777777" w:rsidP="007D11A3" w:rsidR="00A564C3" w:rsidRDefault="00A564C3" w:rsidRPr="00442D7B">
      <w:pPr>
        <w:numPr>
          <w:ilvl w:val="0"/>
          <w:numId w:val="16"/>
        </w:numPr>
        <w:spacing w:after="0" w:line="240"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Lavage et nettoyage intérieur et extérieur,</w:t>
      </w:r>
    </w:p>
    <w:p w14:paraId="14FB00CE" w14:textId="01382F9C" w:rsidP="007D11A3" w:rsidR="00A564C3" w:rsidRDefault="00A564C3" w:rsidRPr="00442D7B">
      <w:pPr>
        <w:numPr>
          <w:ilvl w:val="0"/>
          <w:numId w:val="16"/>
        </w:numPr>
        <w:spacing w:after="0" w:line="240"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Plein de carburants</w:t>
      </w:r>
      <w:r w:rsidR="004919D6" w:rsidRPr="00442D7B">
        <w:rPr>
          <w:rFonts w:ascii="Times New Roman" w:cs="Times New Roman" w:eastAsia="Times New Roman" w:hAnsi="Times New Roman"/>
          <w:color w:themeColor="text1" w:val="000000"/>
          <w:lang w:eastAsia="fr-FR"/>
        </w:rPr>
        <w:t>,</w:t>
      </w:r>
    </w:p>
    <w:p w14:paraId="7C5AA80A" w14:textId="6387299E" w:rsidP="007D11A3" w:rsidR="00A564C3" w:rsidRDefault="004919D6" w:rsidRPr="00442D7B">
      <w:pPr>
        <w:numPr>
          <w:ilvl w:val="0"/>
          <w:numId w:val="16"/>
        </w:numPr>
        <w:spacing w:after="0" w:line="240"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R</w:t>
      </w:r>
      <w:r w:rsidR="00A564C3" w:rsidRPr="00442D7B">
        <w:rPr>
          <w:rFonts w:ascii="Times New Roman" w:cs="Times New Roman" w:eastAsia="Times New Roman" w:hAnsi="Times New Roman"/>
          <w:color w:themeColor="text1" w:val="000000"/>
          <w:lang w:eastAsia="fr-FR"/>
        </w:rPr>
        <w:t>endu des encaissements</w:t>
      </w:r>
      <w:r w:rsidRPr="00442D7B">
        <w:rPr>
          <w:rFonts w:ascii="Times New Roman" w:cs="Times New Roman" w:eastAsia="Times New Roman" w:hAnsi="Times New Roman"/>
          <w:color w:themeColor="text1" w:val="000000"/>
          <w:lang w:eastAsia="fr-FR"/>
        </w:rPr>
        <w:t>,</w:t>
      </w:r>
    </w:p>
    <w:p w14:paraId="3CED733B" w14:textId="53548A36" w:rsidP="007D11A3" w:rsidR="00A564C3" w:rsidRDefault="00A564C3" w:rsidRPr="00442D7B">
      <w:pPr>
        <w:numPr>
          <w:ilvl w:val="0"/>
          <w:numId w:val="16"/>
        </w:numPr>
        <w:spacing w:after="0" w:line="240"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Vidange des toilettes</w:t>
      </w:r>
      <w:r w:rsidR="004919D6" w:rsidRPr="00442D7B">
        <w:rPr>
          <w:rFonts w:ascii="Times New Roman" w:cs="Times New Roman" w:eastAsia="Times New Roman" w:hAnsi="Times New Roman"/>
          <w:color w:themeColor="text1" w:val="000000"/>
          <w:lang w:eastAsia="fr-FR"/>
        </w:rPr>
        <w:t>,</w:t>
      </w:r>
    </w:p>
    <w:p w14:paraId="7C6A71FA" w14:textId="217FBC96" w:rsidP="007D11A3" w:rsidR="00A564C3" w:rsidRDefault="00A564C3" w:rsidRPr="00442D7B">
      <w:pPr>
        <w:numPr>
          <w:ilvl w:val="0"/>
          <w:numId w:val="16"/>
        </w:numPr>
        <w:spacing w:after="0" w:line="240"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Etc</w:t>
      </w:r>
      <w:r w:rsidR="004919D6" w:rsidRPr="00442D7B">
        <w:rPr>
          <w:rFonts w:ascii="Times New Roman" w:cs="Times New Roman" w:eastAsia="Times New Roman" w:hAnsi="Times New Roman"/>
          <w:color w:themeColor="text1" w:val="000000"/>
          <w:lang w:eastAsia="fr-FR"/>
        </w:rPr>
        <w:t>..</w:t>
      </w:r>
      <w:r w:rsidRPr="00442D7B">
        <w:rPr>
          <w:rFonts w:ascii="Times New Roman" w:cs="Times New Roman" w:eastAsia="Times New Roman" w:hAnsi="Times New Roman"/>
          <w:color w:themeColor="text1" w:val="000000"/>
          <w:lang w:eastAsia="fr-FR"/>
        </w:rPr>
        <w:t>.</w:t>
      </w:r>
    </w:p>
    <w:p w14:paraId="3C72923F" w14:textId="77777777" w:rsidP="004F3CCD" w:rsidR="004F3CCD" w:rsidRDefault="004F3CCD" w:rsidRPr="00442D7B">
      <w:pPr>
        <w:spacing w:after="0" w:line="240" w:lineRule="atLeast"/>
        <w:ind w:left="709"/>
        <w:jc w:val="both"/>
        <w:rPr>
          <w:rFonts w:ascii="Times New Roman" w:cs="Times New Roman" w:eastAsia="Times New Roman" w:hAnsi="Times New Roman"/>
          <w:color w:themeColor="text1" w:val="000000"/>
          <w:lang w:eastAsia="fr-FR"/>
        </w:rPr>
      </w:pPr>
    </w:p>
    <w:p w14:paraId="1AA371F8"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Il appartient au salarié d’utiliser ce temps forfaitaire à l’intérieur des coupures journalières sans que cela perturbe le déroulement légal de la journée. Ce temps peut être fractionné en plusieurs périodes.</w:t>
      </w:r>
    </w:p>
    <w:p w14:paraId="0B57EB2C" w14:textId="219A5F8C"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 duré</w:t>
      </w:r>
      <w:r w:rsidR="00954861" w:rsidRPr="00442D7B">
        <w:rPr>
          <w:rFonts w:ascii="Times New Roman" w:cs="Times New Roman" w:eastAsia="Times New Roman" w:hAnsi="Times New Roman"/>
          <w:color w:themeColor="text1" w:val="000000"/>
          <w:lang w:eastAsia="fr-FR"/>
        </w:rPr>
        <w:t xml:space="preserve">e est précisée </w:t>
      </w:r>
      <w:r w:rsidR="004F3CCD" w:rsidRPr="00442D7B">
        <w:rPr>
          <w:rFonts w:ascii="Times New Roman" w:cs="Times New Roman" w:eastAsia="Times New Roman" w:hAnsi="Times New Roman"/>
          <w:color w:themeColor="text1" w:val="000000"/>
          <w:lang w:eastAsia="fr-FR"/>
        </w:rPr>
        <w:t xml:space="preserve">en </w:t>
      </w:r>
      <w:r w:rsidR="00954861" w:rsidRPr="00442D7B">
        <w:rPr>
          <w:rFonts w:ascii="Times New Roman" w:cs="Times New Roman" w:eastAsia="Times New Roman" w:hAnsi="Times New Roman"/>
          <w:color w:themeColor="text1" w:val="000000"/>
          <w:lang w:eastAsia="fr-FR"/>
        </w:rPr>
        <w:t>annexe N°2</w:t>
      </w:r>
      <w:r w:rsidRPr="00442D7B">
        <w:rPr>
          <w:rFonts w:ascii="Times New Roman" w:cs="Times New Roman" w:eastAsia="Times New Roman" w:hAnsi="Times New Roman"/>
          <w:color w:themeColor="text1" w:val="000000"/>
          <w:lang w:eastAsia="fr-FR"/>
        </w:rPr>
        <w:t>.</w:t>
      </w:r>
    </w:p>
    <w:p w14:paraId="46E5B3AD"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p>
    <w:p w14:paraId="113AA3F4" w14:textId="486AA653" w:rsidP="007D11A3" w:rsidR="002F1B34" w:rsidRDefault="002462DC" w:rsidRPr="00442D7B">
      <w:pPr>
        <w:spacing w:after="0" w:line="240" w:lineRule="atLeast"/>
        <w:ind w:left="70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IV – A) 3) a.3.i.</w:t>
      </w:r>
      <w:r w:rsidR="00A564C3" w:rsidRPr="00442D7B">
        <w:rPr>
          <w:rFonts w:ascii="Times New Roman" w:cs="Times New Roman" w:eastAsia="Times New Roman" w:hAnsi="Times New Roman"/>
          <w:color w:themeColor="text1" w:val="000000"/>
          <w:lang w:eastAsia="fr-FR"/>
        </w:rPr>
        <w:t xml:space="preserve">  </w:t>
      </w:r>
      <w:r w:rsidR="00A564C3" w:rsidRPr="00442D7B">
        <w:rPr>
          <w:rFonts w:ascii="Times New Roman" w:cs="Times New Roman" w:eastAsia="Times New Roman" w:hAnsi="Times New Roman"/>
          <w:color w:themeColor="text1" w:val="000000"/>
          <w:u w:val="single"/>
          <w:lang w:eastAsia="fr-FR"/>
        </w:rPr>
        <w:t>Fin de service</w:t>
      </w:r>
      <w:r w:rsidR="003F62AE" w:rsidRPr="00442D7B">
        <w:rPr>
          <w:rFonts w:ascii="Times New Roman" w:cs="Times New Roman" w:eastAsia="Times New Roman" w:hAnsi="Times New Roman"/>
          <w:color w:themeColor="text1" w:val="000000"/>
          <w:lang w:eastAsia="fr-FR"/>
        </w:rPr>
        <w:t> :</w:t>
      </w:r>
    </w:p>
    <w:p w14:paraId="752AD2A1" w14:textId="6895C1FE" w:rsidP="007D11A3" w:rsidR="00A564C3" w:rsidRDefault="002F1B34" w:rsidRPr="00442D7B">
      <w:pPr>
        <w:spacing w:after="0" w:line="240" w:lineRule="atLeast"/>
        <w:ind w:left="70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La fin de service </w:t>
      </w:r>
      <w:r w:rsidR="00A564C3" w:rsidRPr="00442D7B">
        <w:rPr>
          <w:rFonts w:ascii="Times New Roman" w:cs="Times New Roman" w:eastAsia="Times New Roman" w:hAnsi="Times New Roman"/>
          <w:color w:themeColor="text1" w:val="000000"/>
          <w:u w:val="single"/>
          <w:lang w:eastAsia="fr-FR"/>
        </w:rPr>
        <w:t>qui consiste</w:t>
      </w:r>
      <w:r w:rsidR="00A564C3" w:rsidRPr="00442D7B">
        <w:rPr>
          <w:rFonts w:ascii="Times New Roman" w:cs="Times New Roman" w:eastAsia="Times New Roman" w:hAnsi="Times New Roman"/>
          <w:color w:themeColor="text1" w:val="000000"/>
          <w:lang w:eastAsia="fr-FR"/>
        </w:rPr>
        <w:t xml:space="preserve"> à laisser le véhicule dans un bon état de propreté.</w:t>
      </w:r>
    </w:p>
    <w:p w14:paraId="06DF6214" w14:textId="77777777" w:rsidP="007D11A3" w:rsidR="00A564C3" w:rsidRDefault="00A564C3" w:rsidRPr="00442D7B">
      <w:pPr>
        <w:numPr>
          <w:ilvl w:val="0"/>
          <w:numId w:val="16"/>
        </w:numPr>
        <w:spacing w:after="0" w:line="240"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Lavage et nettoyage intérieur et extérieur,</w:t>
      </w:r>
    </w:p>
    <w:p w14:paraId="42C248D8" w14:textId="77777777" w:rsidP="007D11A3" w:rsidR="00A564C3" w:rsidRDefault="00A564C3" w:rsidRPr="00442D7B">
      <w:pPr>
        <w:numPr>
          <w:ilvl w:val="0"/>
          <w:numId w:val="16"/>
        </w:numPr>
        <w:spacing w:after="0" w:line="240"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Plein de carburants</w:t>
      </w:r>
    </w:p>
    <w:p w14:paraId="32716D6C" w14:textId="77777777" w:rsidP="007D11A3" w:rsidR="00A564C3" w:rsidRDefault="00A564C3" w:rsidRPr="00442D7B">
      <w:pPr>
        <w:spacing w:after="0" w:line="240" w:lineRule="atLeast"/>
        <w:ind w:left="70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Les temps de fin de service incluent la consultation de leur smartphone pour connaitre leur planning et consulter leur extranet.</w:t>
      </w:r>
    </w:p>
    <w:p w14:paraId="447F91BD" w14:textId="77777777" w:rsidP="007D11A3" w:rsidR="00A564C3" w:rsidRDefault="00A564C3" w:rsidRPr="00442D7B">
      <w:pPr>
        <w:spacing w:after="0" w:line="240" w:lineRule="atLeast"/>
        <w:ind w:left="70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 conducteur doit s’assurer de la clôture de l’ensemble du matériel embarqué.</w:t>
      </w:r>
    </w:p>
    <w:p w14:paraId="702BCA96" w14:textId="33195F14" w:rsidP="007D11A3" w:rsidR="009D5A1C"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 duré</w:t>
      </w:r>
      <w:r w:rsidR="00954861" w:rsidRPr="00442D7B">
        <w:rPr>
          <w:rFonts w:ascii="Times New Roman" w:cs="Times New Roman" w:eastAsia="Times New Roman" w:hAnsi="Times New Roman"/>
          <w:color w:themeColor="text1" w:val="000000"/>
          <w:lang w:eastAsia="fr-FR"/>
        </w:rPr>
        <w:t>e est précisée dans l'annexe N°2</w:t>
      </w:r>
      <w:r w:rsidR="00EA4131" w:rsidRPr="00442D7B">
        <w:rPr>
          <w:rFonts w:ascii="Times New Roman" w:cs="Times New Roman" w:eastAsia="Times New Roman" w:hAnsi="Times New Roman"/>
          <w:color w:themeColor="text1" w:val="000000"/>
          <w:lang w:eastAsia="fr-FR"/>
        </w:rPr>
        <w:t>.</w:t>
      </w:r>
    </w:p>
    <w:p w14:paraId="5B07C8FD" w14:textId="77777777" w:rsidP="007D11A3" w:rsidR="009D5A1C" w:rsidRDefault="009D5A1C" w:rsidRPr="00442D7B">
      <w:pPr>
        <w:spacing w:after="0" w:line="240" w:lineRule="atLeast"/>
        <w:ind w:left="709"/>
        <w:jc w:val="both"/>
        <w:rPr>
          <w:rFonts w:ascii="Times New Roman" w:cs="Times New Roman" w:eastAsia="Times New Roman" w:hAnsi="Times New Roman"/>
          <w:color w:themeColor="text1" w:val="000000"/>
          <w:lang w:eastAsia="fr-FR"/>
        </w:rPr>
      </w:pPr>
    </w:p>
    <w:p w14:paraId="0DF6F1D9" w14:textId="3C25BBB1" w:rsidP="007D11A3" w:rsidR="00A564C3" w:rsidRDefault="00A564C3" w:rsidRPr="00442D7B">
      <w:pPr>
        <w:spacing w:after="0" w:line="240" w:lineRule="atLeast"/>
        <w:ind w:firstLine="70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IV – A) 3) a.</w:t>
      </w:r>
      <w:r w:rsidR="004F3CCD" w:rsidRPr="00442D7B">
        <w:rPr>
          <w:rFonts w:ascii="Times New Roman" w:cs="Times New Roman" w:eastAsia="Times New Roman" w:hAnsi="Times New Roman"/>
          <w:color w:themeColor="text1" w:val="000000"/>
          <w:lang w:eastAsia="fr-FR"/>
        </w:rPr>
        <w:t>3. ii.</w:t>
      </w:r>
      <w:r w:rsidRPr="00442D7B">
        <w:rPr>
          <w:rFonts w:ascii="Times New Roman" w:cs="Times New Roman" w:eastAsia="Times New Roman" w:hAnsi="Times New Roman"/>
          <w:color w:themeColor="text1" w:val="000000"/>
          <w:lang w:eastAsia="fr-FR"/>
        </w:rPr>
        <w:t xml:space="preserve">   </w:t>
      </w:r>
      <w:r w:rsidRPr="00442D7B">
        <w:rPr>
          <w:rFonts w:ascii="Times New Roman" w:cs="Times New Roman" w:eastAsia="Times New Roman" w:hAnsi="Times New Roman"/>
          <w:color w:themeColor="text1" w:val="000000"/>
          <w:u w:val="single"/>
          <w:lang w:eastAsia="fr-FR"/>
        </w:rPr>
        <w:t>Temps de conduite</w:t>
      </w:r>
      <w:r w:rsidRPr="00442D7B">
        <w:rPr>
          <w:rFonts w:ascii="Times New Roman" w:cs="Times New Roman" w:eastAsia="Times New Roman" w:hAnsi="Times New Roman"/>
          <w:color w:themeColor="text1" w:val="000000"/>
          <w:lang w:eastAsia="fr-FR"/>
        </w:rPr>
        <w:t xml:space="preserve"> :</w:t>
      </w:r>
    </w:p>
    <w:p w14:paraId="55A8BEA3" w14:textId="6B9E5379"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Les temps de conduite sont ceux résultant des informations inscrites sur le disque du contrôlographe ou de la carte </w:t>
      </w:r>
      <w:r w:rsidR="001114CB" w:rsidRPr="00442D7B">
        <w:rPr>
          <w:rFonts w:ascii="Times New Roman" w:cs="Times New Roman" w:eastAsia="Times New Roman" w:hAnsi="Times New Roman"/>
          <w:color w:themeColor="text1" w:val="000000"/>
          <w:lang w:eastAsia="fr-FR"/>
        </w:rPr>
        <w:t>numérique ;</w:t>
      </w:r>
      <w:r w:rsidRPr="00442D7B">
        <w:rPr>
          <w:rFonts w:ascii="Times New Roman" w:cs="Times New Roman" w:eastAsia="Times New Roman" w:hAnsi="Times New Roman"/>
          <w:color w:themeColor="text1" w:val="000000"/>
          <w:lang w:eastAsia="fr-FR"/>
        </w:rPr>
        <w:t xml:space="preserve"> en cas d'impossibilité, par celles indiquées sur la fiche de travail (VI-C-A-1).</w:t>
      </w:r>
    </w:p>
    <w:p w14:paraId="45A664E2"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p>
    <w:p w14:paraId="1B78FAA2" w14:textId="3E7BA7F4" w:rsidP="007D11A3" w:rsidR="00A564C3" w:rsidRDefault="00A564C3" w:rsidRPr="00442D7B">
      <w:pPr>
        <w:spacing w:after="0" w:line="240" w:lineRule="auto"/>
        <w:ind w:firstLine="70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IV – A) 3) a.3.iii.</w:t>
      </w:r>
      <w:r w:rsidRPr="00442D7B">
        <w:rPr>
          <w:rFonts w:ascii="Times New Roman" w:cs="Times New Roman" w:eastAsia="Times New Roman" w:hAnsi="Times New Roman"/>
          <w:color w:themeColor="text1" w:val="000000"/>
          <w:u w:val="single"/>
          <w:lang w:eastAsia="fr-FR"/>
        </w:rPr>
        <w:t xml:space="preserve"> Coupures</w:t>
      </w:r>
      <w:r w:rsidR="003F62AE" w:rsidRPr="00442D7B">
        <w:rPr>
          <w:rFonts w:ascii="Times New Roman" w:cs="Times New Roman" w:eastAsia="Times New Roman" w:hAnsi="Times New Roman"/>
          <w:color w:themeColor="text1" w:val="000000"/>
          <w:lang w:eastAsia="fr-FR"/>
        </w:rPr>
        <w:t xml:space="preserve"> </w:t>
      </w:r>
      <w:r w:rsidRPr="00442D7B">
        <w:rPr>
          <w:rFonts w:ascii="Times New Roman" w:cs="Times New Roman" w:eastAsia="Times New Roman" w:hAnsi="Times New Roman"/>
          <w:color w:themeColor="text1" w:val="000000"/>
          <w:lang w:eastAsia="fr-FR"/>
        </w:rPr>
        <w:t>:</w:t>
      </w:r>
    </w:p>
    <w:p w14:paraId="0B33EC1A" w14:textId="0CFC9B53"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Les temps morts ou d'attente faisant partie de l’amplitude de la journée où l'intéressé peut disposer librement de son temps, sont considérés comme des coupures. Les coupures n’entrent pas dans le temps de travail effectif.</w:t>
      </w:r>
    </w:p>
    <w:p w14:paraId="61F54D5A" w14:textId="3B0C8ACA"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Selon la convention collective, il existe trois types de coupures :</w:t>
      </w:r>
    </w:p>
    <w:p w14:paraId="1AA56079" w14:textId="77777777" w:rsidP="007D11A3" w:rsidR="00A564C3" w:rsidRDefault="00A564C3" w:rsidRPr="00442D7B">
      <w:pPr>
        <w:numPr>
          <w:ilvl w:val="0"/>
          <w:numId w:val="16"/>
        </w:numPr>
        <w:spacing w:after="0" w:line="240"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1. Les coupures passées à son domicile ou sur son lieu de prise de service. Ces coupures ne sont pas rémunérées.</w:t>
      </w:r>
    </w:p>
    <w:p w14:paraId="5572AF36" w14:textId="77777777" w:rsidP="007D11A3" w:rsidR="00A564C3" w:rsidRDefault="00A564C3" w:rsidRPr="00442D7B">
      <w:pPr>
        <w:numPr>
          <w:ilvl w:val="0"/>
          <w:numId w:val="16"/>
        </w:numPr>
        <w:spacing w:after="0" w:line="240"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2. Les coupures passées dans un local aménagé et chauffé hors du lieu de la prise de service. Ces coupures sont indemnisées à 25 %.</w:t>
      </w:r>
    </w:p>
    <w:p w14:paraId="2BB89FBB" w14:textId="77777777" w:rsidP="007D11A3" w:rsidR="00A564C3" w:rsidRDefault="00A564C3" w:rsidRPr="00442D7B">
      <w:pPr>
        <w:numPr>
          <w:ilvl w:val="0"/>
          <w:numId w:val="16"/>
        </w:numPr>
        <w:spacing w:after="0" w:line="240"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3. Toutes les autres coupures sont indemnisées à 50 %.</w:t>
      </w:r>
    </w:p>
    <w:p w14:paraId="64D49F19"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u w:val="single"/>
          <w:lang w:eastAsia="fr-FR"/>
        </w:rPr>
      </w:pPr>
    </w:p>
    <w:p w14:paraId="4BE87DF0" w14:textId="77777777" w:rsidP="007D11A3" w:rsidR="00A564C3" w:rsidRDefault="00A564C3" w:rsidRPr="00442D7B">
      <w:pPr>
        <w:spacing w:after="0" w:line="240" w:lineRule="atLeast"/>
        <w:ind w:left="709"/>
        <w:jc w:val="both"/>
        <w:rPr>
          <w:rFonts w:ascii="Times New Roman" w:cs="Times New Roman" w:eastAsia="Times New Roman" w:hAnsi="Times New Roman"/>
          <w:b/>
          <w:color w:themeColor="text1" w:val="000000"/>
          <w:u w:val="single"/>
          <w:lang w:eastAsia="fr-FR"/>
        </w:rPr>
      </w:pPr>
      <w:r w:rsidRPr="00442D7B">
        <w:rPr>
          <w:rFonts w:ascii="Times New Roman" w:cs="Times New Roman" w:eastAsia="Times New Roman" w:hAnsi="Times New Roman"/>
          <w:b/>
          <w:color w:themeColor="text1" w:val="000000"/>
          <w:u w:val="single"/>
          <w:lang w:eastAsia="fr-FR"/>
        </w:rPr>
        <w:t>Uniquement pour les journées de travail « dites temps complet </w:t>
      </w:r>
      <w:r w:rsidRPr="00442D7B">
        <w:rPr>
          <w:rFonts w:ascii="Times New Roman" w:cs="Times New Roman" w:eastAsia="Times New Roman" w:hAnsi="Times New Roman"/>
          <w:b/>
          <w:color w:themeColor="text1" w:val="000000"/>
          <w:lang w:eastAsia="fr-FR"/>
        </w:rPr>
        <w:t>» :</w:t>
      </w:r>
    </w:p>
    <w:p w14:paraId="313443B2" w14:textId="6B3537C7" w:rsidP="007D11A3" w:rsidR="00A564C3" w:rsidRDefault="00A564C3" w:rsidRPr="00442D7B">
      <w:pPr>
        <w:spacing w:after="0" w:line="240" w:lineRule="atLeast"/>
        <w:ind w:left="709"/>
        <w:jc w:val="both"/>
        <w:rPr>
          <w:rFonts w:ascii="Times New Roman" w:cs="Times New Roman" w:eastAsia="Times New Roman" w:hAnsi="Times New Roman"/>
          <w:b/>
          <w:bCs/>
          <w:color w:themeColor="text1" w:val="000000"/>
          <w:lang w:eastAsia="fr-FR"/>
        </w:rPr>
      </w:pPr>
      <w:r w:rsidRPr="00442D7B">
        <w:rPr>
          <w:rFonts w:ascii="Times New Roman" w:cs="Times New Roman" w:eastAsia="Times New Roman" w:hAnsi="Times New Roman"/>
          <w:color w:themeColor="text1" w:val="000000"/>
          <w:u w:val="single"/>
          <w:lang w:eastAsia="fr-FR"/>
        </w:rPr>
        <w:t>NOTA</w:t>
      </w:r>
      <w:r w:rsidRPr="00442D7B">
        <w:rPr>
          <w:rFonts w:ascii="Times New Roman" w:cs="Times New Roman" w:eastAsia="Times New Roman" w:hAnsi="Times New Roman"/>
          <w:color w:themeColor="text1" w:val="000000"/>
          <w:lang w:eastAsia="fr-FR"/>
        </w:rPr>
        <w:t xml:space="preserve"> : Par dérogation, les parties ont convenu de rémunérer à 50% en heures de coupure le temps décompté pour toutes ces coupures, </w:t>
      </w:r>
      <w:r w:rsidRPr="00442D7B">
        <w:rPr>
          <w:rFonts w:ascii="Times New Roman" w:cs="Times New Roman" w:eastAsia="Times New Roman" w:hAnsi="Times New Roman"/>
          <w:b/>
          <w:bCs/>
          <w:color w:themeColor="text1" w:val="000000"/>
          <w:lang w:eastAsia="fr-FR"/>
        </w:rPr>
        <w:t>sans distinction entre les trois types.</w:t>
      </w:r>
    </w:p>
    <w:p w14:paraId="28264B5A" w14:textId="77777777" w:rsidP="00174418" w:rsidR="00174418" w:rsidRDefault="00174418"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Cette dérogation plus favorable constitue une contrepartie de la réduction du délai de prévenance en cas de modification du planning et donc de la délivrance de l’indemnité de prévenance.</w:t>
      </w:r>
    </w:p>
    <w:p w14:paraId="23164373" w14:textId="77777777" w:rsidP="007D11A3" w:rsidR="00174418" w:rsidRDefault="00174418" w:rsidRPr="00442D7B">
      <w:pPr>
        <w:spacing w:after="0" w:line="240" w:lineRule="atLeast"/>
        <w:ind w:left="709"/>
        <w:jc w:val="both"/>
        <w:rPr>
          <w:rFonts w:ascii="Times New Roman" w:cs="Times New Roman" w:eastAsia="Times New Roman" w:hAnsi="Times New Roman"/>
          <w:color w:themeColor="text1" w:val="000000"/>
          <w:lang w:eastAsia="fr-FR"/>
        </w:rPr>
      </w:pPr>
    </w:p>
    <w:p w14:paraId="3D15BF88" w14:textId="73A9C9AC"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Toutefois, ces temps faisant partie de l'amplitude de la journée, l'entreprise se réserve la possibilité de rappeler le salarié pour du travail complémentaire en cas de besoin urgent, et notamment d'impératifs d’exploitation.</w:t>
      </w:r>
    </w:p>
    <w:p w14:paraId="6AC13FE4"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p>
    <w:p w14:paraId="12BD0604" w14:textId="5FEA1D00" w:rsidP="007D11A3" w:rsidR="00A564C3" w:rsidRDefault="00174418"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w:t>
      </w:r>
      <w:r w:rsidR="00A564C3" w:rsidRPr="00442D7B">
        <w:rPr>
          <w:rFonts w:ascii="Times New Roman" w:cs="Times New Roman" w:eastAsia="Times New Roman" w:hAnsi="Times New Roman"/>
          <w:color w:themeColor="text1" w:val="000000"/>
          <w:lang w:eastAsia="fr-FR"/>
        </w:rPr>
        <w:t xml:space="preserve">e salarié ne doit pas couper son téléphone portable. Il reste </w:t>
      </w:r>
      <w:proofErr w:type="gramStart"/>
      <w:r w:rsidR="00A564C3" w:rsidRPr="00442D7B">
        <w:rPr>
          <w:rFonts w:ascii="Times New Roman" w:cs="Times New Roman" w:eastAsia="Times New Roman" w:hAnsi="Times New Roman"/>
          <w:color w:themeColor="text1" w:val="000000"/>
          <w:lang w:eastAsia="fr-FR"/>
        </w:rPr>
        <w:t>entendu</w:t>
      </w:r>
      <w:proofErr w:type="gramEnd"/>
      <w:r w:rsidR="00A564C3" w:rsidRPr="00442D7B">
        <w:rPr>
          <w:rFonts w:ascii="Times New Roman" w:cs="Times New Roman" w:eastAsia="Times New Roman" w:hAnsi="Times New Roman"/>
          <w:color w:themeColor="text1" w:val="000000"/>
          <w:lang w:eastAsia="fr-FR"/>
        </w:rPr>
        <w:t xml:space="preserve"> qu’en cas de refus, la coupure sera alors considérée et indemnisée au sens strict de la Convention Collective.</w:t>
      </w:r>
    </w:p>
    <w:p w14:paraId="6025747D" w14:textId="77777777" w:rsidP="007D11A3" w:rsidR="00174418" w:rsidRDefault="00174418" w:rsidRPr="00442D7B">
      <w:pPr>
        <w:spacing w:after="0" w:line="240" w:lineRule="atLeast"/>
        <w:ind w:left="709"/>
        <w:jc w:val="both"/>
        <w:rPr>
          <w:rFonts w:ascii="Times New Roman" w:cs="Times New Roman" w:eastAsia="Times New Roman" w:hAnsi="Times New Roman"/>
          <w:color w:themeColor="text1" w:val="000000"/>
          <w:lang w:eastAsia="fr-FR"/>
        </w:rPr>
      </w:pPr>
    </w:p>
    <w:p w14:paraId="789C886A" w14:textId="457E69EF"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Lorsque le repos journalier normal, réduit ou fractionné est de 9</w:t>
      </w:r>
      <w:r w:rsidR="004919D6" w:rsidRPr="00442D7B">
        <w:rPr>
          <w:rFonts w:ascii="Times New Roman" w:cs="Times New Roman" w:eastAsia="Times New Roman" w:hAnsi="Times New Roman"/>
          <w:color w:themeColor="text1" w:val="000000"/>
          <w:lang w:eastAsia="fr-FR"/>
        </w:rPr>
        <w:t>h00</w:t>
      </w:r>
      <w:r w:rsidRPr="00442D7B">
        <w:rPr>
          <w:rFonts w:ascii="Times New Roman" w:cs="Times New Roman" w:eastAsia="Times New Roman" w:hAnsi="Times New Roman"/>
          <w:color w:themeColor="text1" w:val="000000"/>
          <w:lang w:eastAsia="fr-FR"/>
        </w:rPr>
        <w:t xml:space="preserve"> ou plus, sa durée n’entre pas dans le calcul de la coupure</w:t>
      </w:r>
      <w:r w:rsidR="004919D6" w:rsidRPr="00442D7B">
        <w:rPr>
          <w:rFonts w:ascii="Times New Roman" w:cs="Times New Roman" w:eastAsia="Times New Roman" w:hAnsi="Times New Roman"/>
          <w:color w:themeColor="text1" w:val="000000"/>
          <w:lang w:eastAsia="fr-FR"/>
        </w:rPr>
        <w:t>.</w:t>
      </w:r>
    </w:p>
    <w:p w14:paraId="0641A7A3" w14:textId="77777777" w:rsidP="007D11A3" w:rsidR="00095B44" w:rsidRDefault="00095B44" w:rsidRPr="00442D7B">
      <w:pPr>
        <w:spacing w:after="0" w:line="240" w:lineRule="atLeast"/>
        <w:ind w:left="709"/>
        <w:jc w:val="both"/>
        <w:rPr>
          <w:rFonts w:ascii="Times New Roman" w:cs="Times New Roman" w:eastAsia="Times New Roman" w:hAnsi="Times New Roman"/>
          <w:color w:themeColor="text1" w:val="000000"/>
          <w:lang w:eastAsia="fr-FR"/>
        </w:rPr>
      </w:pPr>
    </w:p>
    <w:p w14:paraId="76873C35" w14:textId="2020947E" w:rsidP="007D11A3" w:rsidR="00A564C3" w:rsidRDefault="00A564C3" w:rsidRPr="00442D7B">
      <w:pPr>
        <w:spacing w:after="0" w:line="240" w:lineRule="atLeast"/>
        <w:ind w:firstLine="70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IV – A) 3) a.</w:t>
      </w:r>
      <w:r w:rsidR="004F3CCD" w:rsidRPr="00442D7B">
        <w:rPr>
          <w:rFonts w:ascii="Times New Roman" w:cs="Times New Roman" w:eastAsia="Times New Roman" w:hAnsi="Times New Roman"/>
          <w:color w:themeColor="text1" w:val="000000"/>
          <w:lang w:eastAsia="fr-FR"/>
        </w:rPr>
        <w:t>3. iv.</w:t>
      </w:r>
      <w:r w:rsidRPr="00442D7B">
        <w:rPr>
          <w:rFonts w:ascii="Times New Roman" w:cs="Times New Roman" w:eastAsia="Times New Roman" w:hAnsi="Times New Roman"/>
          <w:color w:themeColor="text1" w:val="000000"/>
          <w:u w:val="single"/>
          <w:lang w:eastAsia="fr-FR"/>
        </w:rPr>
        <w:t xml:space="preserve"> Temps à disposition</w:t>
      </w:r>
      <w:r w:rsidRPr="00442D7B">
        <w:rPr>
          <w:rFonts w:ascii="Times New Roman" w:cs="Times New Roman" w:eastAsia="Times New Roman" w:hAnsi="Times New Roman"/>
          <w:color w:themeColor="text1" w:val="000000"/>
          <w:lang w:eastAsia="fr-FR"/>
        </w:rPr>
        <w:t xml:space="preserve"> :</w:t>
      </w:r>
    </w:p>
    <w:p w14:paraId="3D1DB67D" w14:textId="5A7FA729"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Le temps à disposition est une période de simple présence, passée au lieu de travail ou dans le véhicule, sous réserve d’être défini par </w:t>
      </w:r>
      <w:r w:rsidR="004F3CCD" w:rsidRPr="00442D7B">
        <w:rPr>
          <w:rFonts w:ascii="Times New Roman" w:cs="Times New Roman" w:eastAsia="Times New Roman" w:hAnsi="Times New Roman"/>
          <w:color w:themeColor="text1" w:val="000000"/>
          <w:lang w:eastAsia="fr-FR"/>
        </w:rPr>
        <w:t>l’entreprise et</w:t>
      </w:r>
      <w:r w:rsidRPr="00442D7B">
        <w:rPr>
          <w:rFonts w:ascii="Times New Roman" w:cs="Times New Roman" w:eastAsia="Times New Roman" w:hAnsi="Times New Roman"/>
          <w:color w:themeColor="text1" w:val="000000"/>
          <w:lang w:eastAsia="fr-FR"/>
        </w:rPr>
        <w:t xml:space="preserve"> inscrite sur la feuille journalière de travail. Sur simple demande de l’entreprise le conducteur peut être amené à reprendre le travail pour rester proche du véhicule ou à disposition des clients.</w:t>
      </w:r>
    </w:p>
    <w:p w14:paraId="37EEAF5B"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Les temps à disposition effectués à la demande de l'entreprise sont considérés dans le décompte des heures journalières effectives.</w:t>
      </w:r>
    </w:p>
    <w:p w14:paraId="5AC9F6A5" w14:textId="77777777" w:rsidP="007D11A3" w:rsidR="00A564C3" w:rsidRDefault="00A564C3" w:rsidRPr="00442D7B">
      <w:pPr>
        <w:numPr>
          <w:ilvl w:val="0"/>
          <w:numId w:val="15"/>
        </w:numPr>
        <w:spacing w:after="0" w:line="240" w:lineRule="atLeast"/>
        <w:ind w:left="992"/>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Toute coupure inférieure à trois minutes sera considérée par défaut à disposition comme travail effectif.</w:t>
      </w:r>
    </w:p>
    <w:p w14:paraId="110807D0" w14:textId="77777777" w:rsidP="007D11A3" w:rsidR="00A564C3" w:rsidRDefault="00A564C3" w:rsidRPr="00442D7B">
      <w:pPr>
        <w:spacing w:after="0" w:line="240" w:lineRule="atLeast"/>
        <w:jc w:val="both"/>
        <w:rPr>
          <w:rFonts w:ascii="Times New Roman" w:cs="Times New Roman" w:eastAsia="Times New Roman" w:hAnsi="Times New Roman"/>
          <w:color w:themeColor="text1" w:val="000000"/>
          <w:lang w:eastAsia="fr-FR"/>
        </w:rPr>
      </w:pPr>
    </w:p>
    <w:p w14:paraId="7C20714E" w14:textId="72BA221F" w:rsidP="007D11A3" w:rsidR="00A564C3" w:rsidRDefault="00A564C3" w:rsidRPr="00442D7B">
      <w:pPr>
        <w:spacing w:after="0" w:line="240" w:lineRule="atLeast"/>
        <w:ind w:left="70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IV – A) 3) a.3.v.</w:t>
      </w:r>
      <w:r w:rsidRPr="00442D7B">
        <w:rPr>
          <w:rFonts w:ascii="Times New Roman" w:cs="Times New Roman" w:eastAsia="Times New Roman" w:hAnsi="Times New Roman"/>
          <w:color w:themeColor="text1" w:val="000000"/>
          <w:u w:val="single"/>
          <w:lang w:eastAsia="fr-FR"/>
        </w:rPr>
        <w:t xml:space="preserve"> Temps à disposition </w:t>
      </w:r>
      <w:r w:rsidR="004919D6" w:rsidRPr="00442D7B">
        <w:rPr>
          <w:rFonts w:ascii="Times New Roman" w:cs="Times New Roman" w:eastAsia="Times New Roman" w:hAnsi="Times New Roman"/>
          <w:color w:themeColor="text1" w:val="000000"/>
          <w:u w:val="single"/>
          <w:lang w:eastAsia="fr-FR"/>
        </w:rPr>
        <w:t>garanti</w:t>
      </w:r>
      <w:r w:rsidR="004919D6" w:rsidRPr="00442D7B">
        <w:rPr>
          <w:rFonts w:ascii="Times New Roman" w:cs="Times New Roman" w:eastAsia="Times New Roman" w:hAnsi="Times New Roman"/>
          <w:color w:themeColor="text1" w:val="000000"/>
          <w:lang w:eastAsia="fr-FR"/>
        </w:rPr>
        <w:t xml:space="preserve"> :</w:t>
      </w:r>
      <w:r w:rsidRPr="00442D7B">
        <w:rPr>
          <w:rFonts w:ascii="Times New Roman" w:cs="Times New Roman" w:eastAsia="Times New Roman" w:hAnsi="Times New Roman"/>
          <w:b/>
          <w:color w:themeColor="text1" w:val="000000"/>
          <w:lang w:eastAsia="fr-FR"/>
        </w:rPr>
        <w:t xml:space="preserve"> </w:t>
      </w:r>
      <w:r w:rsidR="004F3CCD" w:rsidRPr="00442D7B">
        <w:rPr>
          <w:rFonts w:ascii="Times New Roman" w:cs="Times New Roman" w:eastAsia="Times New Roman" w:hAnsi="Times New Roman"/>
          <w:b/>
          <w:color w:themeColor="text1" w:val="000000"/>
          <w:lang w:eastAsia="fr-FR"/>
        </w:rPr>
        <w:t>(</w:t>
      </w:r>
      <w:r w:rsidRPr="00442D7B">
        <w:rPr>
          <w:rFonts w:ascii="Times New Roman" w:cs="Times New Roman" w:eastAsia="Times New Roman" w:hAnsi="Times New Roman"/>
          <w:b/>
          <w:color w:themeColor="text1" w:val="000000"/>
          <w:lang w:eastAsia="fr-FR"/>
        </w:rPr>
        <w:t>Uniquement pour les journées de travail « dites temps complet »)</w:t>
      </w:r>
    </w:p>
    <w:p w14:paraId="03A7A6C4"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Les temps autres que ceux précédemment décomptés dans le temps effectif seront considérés comme temps à disposition selon les décomptes suivants :</w:t>
      </w:r>
    </w:p>
    <w:p w14:paraId="51B55032"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p>
    <w:p w14:paraId="33D26156"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1. Pour les journées d’excursions qui déclencheront une prime d’indemnité d’excursion :</w:t>
      </w:r>
    </w:p>
    <w:p w14:paraId="28ECEB8C" w14:textId="6849509E" w:rsidP="007D11A3" w:rsidR="00A564C3" w:rsidRDefault="004919D6" w:rsidRPr="00442D7B">
      <w:pPr>
        <w:spacing w:after="0" w:line="240" w:lineRule="atLeast"/>
        <w:ind w:left="709"/>
        <w:jc w:val="both"/>
        <w:rPr>
          <w:rFonts w:ascii="Times New Roman" w:cs="Times New Roman" w:eastAsia="Times New Roman" w:hAnsi="Times New Roman"/>
          <w:b/>
          <w:bCs/>
          <w:color w:themeColor="text1" w:val="000000"/>
          <w:lang w:eastAsia="fr-FR"/>
        </w:rPr>
      </w:pPr>
      <w:r w:rsidRPr="00442D7B">
        <w:rPr>
          <w:rFonts w:ascii="Times New Roman" w:cs="Times New Roman" w:eastAsia="Times New Roman" w:hAnsi="Times New Roman"/>
          <w:b/>
          <w:bCs/>
          <w:color w:themeColor="text1" w:val="000000"/>
          <w:lang w:eastAsia="fr-FR"/>
        </w:rPr>
        <w:t>(</w:t>
      </w:r>
      <w:r w:rsidR="00A564C3" w:rsidRPr="00442D7B">
        <w:rPr>
          <w:rFonts w:ascii="Times New Roman" w:cs="Times New Roman" w:eastAsia="Times New Roman" w:hAnsi="Times New Roman"/>
          <w:b/>
          <w:bCs/>
          <w:color w:themeColor="text1" w:val="000000"/>
          <w:lang w:eastAsia="fr-FR"/>
        </w:rPr>
        <w:t>Amplitude de la journée – temps effectif X 20 %</w:t>
      </w:r>
      <w:r w:rsidRPr="00442D7B">
        <w:rPr>
          <w:rFonts w:ascii="Times New Roman" w:cs="Times New Roman" w:eastAsia="Times New Roman" w:hAnsi="Times New Roman"/>
          <w:b/>
          <w:bCs/>
          <w:color w:themeColor="text1" w:val="000000"/>
          <w:lang w:eastAsia="fr-FR"/>
        </w:rPr>
        <w:t>)</w:t>
      </w:r>
    </w:p>
    <w:p w14:paraId="24152264"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p>
    <w:p w14:paraId="59D52992"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2. Pour tous les autres types de journée de conduite :</w:t>
      </w:r>
    </w:p>
    <w:p w14:paraId="61A8BEAC" w14:textId="2A58445D" w:rsidP="007D11A3" w:rsidR="00A564C3" w:rsidRDefault="004919D6" w:rsidRPr="00442D7B">
      <w:pPr>
        <w:spacing w:after="0" w:line="240" w:lineRule="atLeast"/>
        <w:ind w:left="709"/>
        <w:jc w:val="both"/>
        <w:rPr>
          <w:rFonts w:ascii="Times New Roman" w:cs="Times New Roman" w:eastAsia="Times New Roman" w:hAnsi="Times New Roman"/>
          <w:b/>
          <w:bCs/>
          <w:color w:themeColor="text1" w:val="000000"/>
          <w:lang w:eastAsia="fr-FR"/>
        </w:rPr>
      </w:pPr>
      <w:r w:rsidRPr="00442D7B">
        <w:rPr>
          <w:rFonts w:ascii="Times New Roman" w:cs="Times New Roman" w:eastAsia="Times New Roman" w:hAnsi="Times New Roman"/>
          <w:b/>
          <w:bCs/>
          <w:color w:themeColor="text1" w:val="000000"/>
          <w:lang w:eastAsia="fr-FR"/>
        </w:rPr>
        <w:t>(</w:t>
      </w:r>
      <w:r w:rsidR="00A564C3" w:rsidRPr="00442D7B">
        <w:rPr>
          <w:rFonts w:ascii="Times New Roman" w:cs="Times New Roman" w:eastAsia="Times New Roman" w:hAnsi="Times New Roman"/>
          <w:b/>
          <w:bCs/>
          <w:color w:themeColor="text1" w:val="000000"/>
          <w:lang w:eastAsia="fr-FR"/>
        </w:rPr>
        <w:t xml:space="preserve">Amplitude de la journée – temps </w:t>
      </w:r>
      <w:r w:rsidRPr="00442D7B">
        <w:rPr>
          <w:rFonts w:ascii="Times New Roman" w:cs="Times New Roman" w:eastAsia="Times New Roman" w:hAnsi="Times New Roman"/>
          <w:b/>
          <w:bCs/>
          <w:color w:themeColor="text1" w:val="000000"/>
          <w:lang w:eastAsia="fr-FR"/>
        </w:rPr>
        <w:t>effectif X</w:t>
      </w:r>
      <w:r w:rsidR="00A564C3" w:rsidRPr="00442D7B">
        <w:rPr>
          <w:rFonts w:ascii="Times New Roman" w:cs="Times New Roman" w:eastAsia="Times New Roman" w:hAnsi="Times New Roman"/>
          <w:b/>
          <w:bCs/>
          <w:color w:themeColor="text1" w:val="000000"/>
          <w:lang w:eastAsia="fr-FR"/>
        </w:rPr>
        <w:t xml:space="preserve"> 10 %</w:t>
      </w:r>
      <w:r w:rsidRPr="00442D7B">
        <w:rPr>
          <w:rFonts w:ascii="Times New Roman" w:cs="Times New Roman" w:eastAsia="Times New Roman" w:hAnsi="Times New Roman"/>
          <w:b/>
          <w:bCs/>
          <w:color w:themeColor="text1" w:val="000000"/>
          <w:lang w:eastAsia="fr-FR"/>
        </w:rPr>
        <w:t>)</w:t>
      </w:r>
    </w:p>
    <w:p w14:paraId="21A7B742"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p>
    <w:p w14:paraId="3A2E3299"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 résultat obtenu est ajouté au temps de travail effectif initial.</w:t>
      </w:r>
    </w:p>
    <w:p w14:paraId="1957E656" w14:textId="77777777" w:rsidP="007D11A3" w:rsidR="00A564C3" w:rsidRDefault="00A564C3" w:rsidRPr="00442D7B">
      <w:pPr>
        <w:spacing w:after="0" w:line="240" w:lineRule="atLeast"/>
        <w:jc w:val="both"/>
        <w:rPr>
          <w:rFonts w:ascii="Times New Roman" w:cs="Times New Roman" w:eastAsia="Times New Roman" w:hAnsi="Times New Roman"/>
          <w:color w:themeColor="text1" w:val="000000"/>
          <w:lang w:eastAsia="fr-FR"/>
        </w:rPr>
      </w:pPr>
    </w:p>
    <w:p w14:paraId="5C2C210C"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23FC9EDB" w14:textId="77277477" w:rsidP="007D11A3" w:rsidR="00A564C3" w:rsidRDefault="00A564C3" w:rsidRPr="00442D7B">
      <w:pPr>
        <w:spacing w:after="0" w:line="240" w:lineRule="atLeast"/>
        <w:ind w:firstLine="70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a.3.vi. </w:t>
      </w:r>
      <w:r w:rsidRPr="00442D7B">
        <w:rPr>
          <w:rFonts w:ascii="Times New Roman" w:cs="Times New Roman" w:eastAsia="Times New Roman" w:hAnsi="Times New Roman"/>
          <w:color w:themeColor="text1" w:val="000000"/>
          <w:u w:val="single"/>
          <w:lang w:eastAsia="fr-FR"/>
        </w:rPr>
        <w:t>Journée de travail effecti</w:t>
      </w:r>
      <w:r w:rsidR="008E4B60" w:rsidRPr="00442D7B">
        <w:rPr>
          <w:rFonts w:ascii="Times New Roman" w:cs="Times New Roman" w:eastAsia="Times New Roman" w:hAnsi="Times New Roman"/>
          <w:color w:themeColor="text1" w:val="000000"/>
          <w:u w:val="single"/>
          <w:lang w:eastAsia="fr-FR"/>
        </w:rPr>
        <w:t>f</w:t>
      </w:r>
      <w:r w:rsidRPr="00442D7B">
        <w:rPr>
          <w:rFonts w:ascii="Times New Roman" w:cs="Times New Roman" w:eastAsia="Times New Roman" w:hAnsi="Times New Roman"/>
          <w:color w:themeColor="text1" w:val="000000"/>
          <w:lang w:eastAsia="fr-FR"/>
        </w:rPr>
        <w:t xml:space="preserve"> :</w:t>
      </w:r>
    </w:p>
    <w:p w14:paraId="2D66F4B4" w14:textId="12E0F8AE" w:rsidP="007D11A3" w:rsidR="00A564C3" w:rsidRDefault="008E4B60" w:rsidRPr="00442D7B">
      <w:pPr>
        <w:spacing w:after="0" w:line="240" w:lineRule="auto"/>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La journée de travail effectif </w:t>
      </w:r>
      <w:r w:rsidR="00A564C3" w:rsidRPr="00442D7B">
        <w:rPr>
          <w:rFonts w:ascii="Times New Roman" w:cs="Times New Roman" w:eastAsia="Times New Roman" w:hAnsi="Times New Roman"/>
          <w:color w:themeColor="text1" w:val="000000"/>
          <w:lang w:eastAsia="fr-FR"/>
        </w:rPr>
        <w:t>e est le résultat de l'addition des temps de services à savoir : prise de service + conduite + Entretien + Temps à disposition garanti et éventuellement temps à disposition demandé par l'entreprise + autres t</w:t>
      </w:r>
      <w:r w:rsidR="004919D6" w:rsidRPr="00442D7B">
        <w:rPr>
          <w:rFonts w:ascii="Times New Roman" w:cs="Times New Roman" w:eastAsia="Times New Roman" w:hAnsi="Times New Roman"/>
          <w:color w:themeColor="text1" w:val="000000"/>
          <w:lang w:eastAsia="fr-FR"/>
        </w:rPr>
        <w:t>â</w:t>
      </w:r>
      <w:r w:rsidR="00A564C3" w:rsidRPr="00442D7B">
        <w:rPr>
          <w:rFonts w:ascii="Times New Roman" w:cs="Times New Roman" w:eastAsia="Times New Roman" w:hAnsi="Times New Roman"/>
          <w:color w:themeColor="text1" w:val="000000"/>
          <w:lang w:eastAsia="fr-FR"/>
        </w:rPr>
        <w:t>ches demandées par la Direction + tout temps d'attente continue inférieur ou égal à 3 minutes + fin de service.</w:t>
      </w:r>
    </w:p>
    <w:p w14:paraId="61C65942" w14:textId="77777777" w:rsidP="007D11A3" w:rsidR="00A564C3" w:rsidRDefault="00A564C3" w:rsidRPr="00442D7B">
      <w:pPr>
        <w:spacing w:after="0" w:line="240" w:lineRule="atLeast"/>
        <w:jc w:val="both"/>
        <w:rPr>
          <w:rFonts w:ascii="Times New Roman" w:cs="Times New Roman" w:eastAsia="Times New Roman" w:hAnsi="Times New Roman"/>
          <w:color w:themeColor="text1" w:val="000000"/>
          <w:lang w:eastAsia="fr-FR"/>
        </w:rPr>
      </w:pPr>
    </w:p>
    <w:p w14:paraId="6F616279" w14:textId="77777777" w:rsidP="007D11A3" w:rsidR="00EA4131" w:rsidRDefault="00EA4131" w:rsidRPr="00442D7B">
      <w:pPr>
        <w:spacing w:after="0" w:line="240" w:lineRule="atLeast"/>
        <w:jc w:val="both"/>
        <w:rPr>
          <w:rFonts w:ascii="Times New Roman" w:cs="Times New Roman" w:eastAsia="Times New Roman" w:hAnsi="Times New Roman"/>
          <w:color w:themeColor="text1" w:val="000000"/>
          <w:lang w:eastAsia="fr-FR"/>
        </w:rPr>
      </w:pPr>
    </w:p>
    <w:p w14:paraId="115B17D7" w14:textId="77777777" w:rsidP="007D11A3" w:rsidR="00A564C3" w:rsidRDefault="00A564C3" w:rsidRPr="00442D7B">
      <w:pPr>
        <w:spacing w:after="0" w:line="240" w:lineRule="atLeast"/>
        <w:ind w:firstLine="70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a.3.vii. </w:t>
      </w:r>
      <w:r w:rsidRPr="00442D7B">
        <w:rPr>
          <w:rFonts w:ascii="Times New Roman" w:cs="Times New Roman" w:eastAsia="Times New Roman" w:hAnsi="Times New Roman"/>
          <w:color w:themeColor="text1" w:val="000000"/>
          <w:u w:val="single"/>
          <w:lang w:eastAsia="fr-FR"/>
        </w:rPr>
        <w:t>Travail effectif insuffisant</w:t>
      </w:r>
      <w:r w:rsidRPr="00442D7B">
        <w:rPr>
          <w:rFonts w:ascii="Times New Roman" w:cs="Times New Roman" w:eastAsia="Times New Roman" w:hAnsi="Times New Roman"/>
          <w:color w:themeColor="text1" w:val="000000"/>
          <w:lang w:eastAsia="fr-FR"/>
        </w:rPr>
        <w:t xml:space="preserve"> :</w:t>
      </w:r>
    </w:p>
    <w:p w14:paraId="6EAE44EE"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Si une circonstance entraînait une insuffisance de travail effectif (conduite, etc…), en remplacement, un autre travail lié à l'exploitation de l'entreprise sera demandé.</w:t>
      </w:r>
    </w:p>
    <w:p w14:paraId="2E9756A6" w14:textId="5797903D" w:rsidP="007D11A3" w:rsidR="00A564C3" w:rsidRDefault="00A564C3" w:rsidRPr="00442D7B">
      <w:pPr>
        <w:spacing w:after="0" w:line="240" w:lineRule="auto"/>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Ces tâches annexes pourront être :</w:t>
      </w:r>
    </w:p>
    <w:p w14:paraId="7EE3DF44" w14:textId="6C855C9C" w:rsidP="007D11A3" w:rsidR="00A564C3" w:rsidRDefault="00A564C3" w:rsidRPr="00442D7B">
      <w:pPr>
        <w:numPr>
          <w:ilvl w:val="0"/>
          <w:numId w:val="17"/>
        </w:num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Transfert de véhicules,</w:t>
      </w:r>
    </w:p>
    <w:p w14:paraId="06F9200E" w14:textId="2C9249A5" w:rsidP="007D11A3" w:rsidR="00A564C3" w:rsidRDefault="004919D6" w:rsidRPr="00442D7B">
      <w:pPr>
        <w:numPr>
          <w:ilvl w:val="0"/>
          <w:numId w:val="17"/>
        </w:num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C</w:t>
      </w:r>
      <w:r w:rsidR="00A564C3" w:rsidRPr="00442D7B">
        <w:rPr>
          <w:rFonts w:ascii="Times New Roman" w:cs="Times New Roman" w:eastAsia="Times New Roman" w:hAnsi="Times New Roman"/>
          <w:color w:themeColor="text1" w:val="000000"/>
          <w:lang w:eastAsia="fr-FR"/>
        </w:rPr>
        <w:t>oursiers,</w:t>
      </w:r>
    </w:p>
    <w:p w14:paraId="1E4F5F60" w14:textId="7DDCEAEF" w:rsidP="007D11A3" w:rsidR="00A564C3" w:rsidRDefault="004919D6" w:rsidRPr="00442D7B">
      <w:pPr>
        <w:numPr>
          <w:ilvl w:val="0"/>
          <w:numId w:val="17"/>
        </w:num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P</w:t>
      </w:r>
      <w:r w:rsidR="00A564C3" w:rsidRPr="00442D7B">
        <w:rPr>
          <w:rFonts w:ascii="Times New Roman" w:cs="Times New Roman" w:eastAsia="Times New Roman" w:hAnsi="Times New Roman"/>
          <w:color w:themeColor="text1" w:val="000000"/>
          <w:lang w:eastAsia="fr-FR"/>
        </w:rPr>
        <w:t>assage des cars au service des mines,</w:t>
      </w:r>
    </w:p>
    <w:p w14:paraId="660AB8BE" w14:textId="3A67AED7" w:rsidP="007D11A3" w:rsidR="00A564C3" w:rsidRDefault="004919D6" w:rsidRPr="00442D7B">
      <w:pPr>
        <w:numPr>
          <w:ilvl w:val="0"/>
          <w:numId w:val="17"/>
        </w:num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E</w:t>
      </w:r>
      <w:r w:rsidR="00A564C3" w:rsidRPr="00442D7B">
        <w:rPr>
          <w:rFonts w:ascii="Times New Roman" w:cs="Times New Roman" w:eastAsia="Times New Roman" w:hAnsi="Times New Roman"/>
          <w:color w:themeColor="text1" w:val="000000"/>
          <w:lang w:eastAsia="fr-FR"/>
        </w:rPr>
        <w:t>ntretien intérieur et extérieur des véhicules désignés,</w:t>
      </w:r>
    </w:p>
    <w:p w14:paraId="445E4D2E" w14:textId="7952271D" w:rsidP="007D11A3" w:rsidR="00A564C3" w:rsidRDefault="004919D6" w:rsidRPr="00442D7B">
      <w:pPr>
        <w:numPr>
          <w:ilvl w:val="0"/>
          <w:numId w:val="17"/>
        </w:num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E</w:t>
      </w:r>
      <w:r w:rsidR="00A564C3" w:rsidRPr="00442D7B">
        <w:rPr>
          <w:rFonts w:ascii="Times New Roman" w:cs="Times New Roman" w:eastAsia="Times New Roman" w:hAnsi="Times New Roman"/>
          <w:color w:themeColor="text1" w:val="000000"/>
          <w:lang w:eastAsia="fr-FR"/>
        </w:rPr>
        <w:t>ntretien intérieur et extérieur des infrastructures</w:t>
      </w:r>
      <w:r w:rsidR="00005EDE" w:rsidRPr="00442D7B">
        <w:rPr>
          <w:rFonts w:ascii="Times New Roman" w:cs="Times New Roman" w:eastAsia="Times New Roman" w:hAnsi="Times New Roman"/>
          <w:color w:themeColor="text1" w:val="000000"/>
          <w:lang w:eastAsia="fr-FR"/>
        </w:rPr>
        <w:t>,</w:t>
      </w:r>
    </w:p>
    <w:p w14:paraId="70C3B6B9" w14:textId="50E01A3D" w:rsidP="007D11A3" w:rsidR="00A564C3" w:rsidRDefault="004919D6" w:rsidRPr="00442D7B">
      <w:pPr>
        <w:numPr>
          <w:ilvl w:val="0"/>
          <w:numId w:val="17"/>
        </w:num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T</w:t>
      </w:r>
      <w:r w:rsidR="00A564C3" w:rsidRPr="00442D7B">
        <w:rPr>
          <w:rFonts w:ascii="Times New Roman" w:cs="Times New Roman" w:eastAsia="Times New Roman" w:hAnsi="Times New Roman"/>
          <w:color w:themeColor="text1" w:val="000000"/>
          <w:lang w:eastAsia="fr-FR"/>
        </w:rPr>
        <w:t>ravaux simples de carrosserie (décollage des logos),</w:t>
      </w:r>
    </w:p>
    <w:p w14:paraId="1F45CF52" w14:textId="1062D07A" w:rsidP="007D11A3" w:rsidR="00A564C3" w:rsidRDefault="004919D6" w:rsidRPr="00442D7B">
      <w:pPr>
        <w:numPr>
          <w:ilvl w:val="0"/>
          <w:numId w:val="17"/>
        </w:num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R</w:t>
      </w:r>
      <w:r w:rsidR="00A564C3" w:rsidRPr="00442D7B">
        <w:rPr>
          <w:rFonts w:ascii="Times New Roman" w:cs="Times New Roman" w:eastAsia="Times New Roman" w:hAnsi="Times New Roman"/>
          <w:color w:themeColor="text1" w:val="000000"/>
          <w:lang w:eastAsia="fr-FR"/>
        </w:rPr>
        <w:t>econnaissance et étalonnage des circuits et affichages des horaires,</w:t>
      </w:r>
    </w:p>
    <w:p w14:paraId="6CA1D93A" w14:textId="77777777" w:rsidP="001779BD" w:rsidR="001779BD" w:rsidRDefault="001779BD">
      <w:pPr>
        <w:spacing w:after="0" w:line="240" w:lineRule="auto"/>
        <w:ind w:left="1440"/>
        <w:jc w:val="both"/>
        <w:rPr>
          <w:rFonts w:ascii="Times New Roman" w:cs="Times New Roman" w:hAnsi="Times New Roman"/>
          <w:color w:themeColor="text1" w:val="000000"/>
        </w:rPr>
      </w:pPr>
      <w:r w:rsidRPr="00442D7B">
        <w:rPr>
          <w:rFonts w:ascii="Times New Roman" w:cs="Times New Roman" w:eastAsia="Times New Roman" w:hAnsi="Times New Roman"/>
          <w:i/>
          <w:iCs/>
          <w:color w:themeColor="text1" w:val="000000"/>
          <w:lang w:eastAsia="fr-FR"/>
        </w:rPr>
        <w:t xml:space="preserve"> </w:t>
      </w:r>
      <w:r w:rsidR="00A564C3" w:rsidRPr="00442D7B">
        <w:rPr>
          <w:rFonts w:ascii="Times New Roman" w:cs="Times New Roman" w:eastAsia="Times New Roman" w:hAnsi="Times New Roman"/>
          <w:i/>
          <w:iCs/>
          <w:color w:themeColor="text1" w:val="000000"/>
          <w:lang w:eastAsia="fr-FR"/>
        </w:rPr>
        <w:t>(</w:t>
      </w:r>
      <w:r w:rsidR="003F62AE" w:rsidRPr="00442D7B">
        <w:rPr>
          <w:rFonts w:ascii="Times New Roman" w:cs="Times New Roman" w:eastAsia="Times New Roman" w:hAnsi="Times New Roman"/>
          <w:i/>
          <w:iCs/>
          <w:color w:themeColor="text1" w:val="000000"/>
          <w:lang w:eastAsia="fr-FR"/>
        </w:rPr>
        <w:t>Liste</w:t>
      </w:r>
      <w:r w:rsidR="00A564C3" w:rsidRPr="00442D7B">
        <w:rPr>
          <w:rFonts w:ascii="Times New Roman" w:cs="Times New Roman" w:eastAsia="Times New Roman" w:hAnsi="Times New Roman"/>
          <w:i/>
          <w:iCs/>
          <w:color w:themeColor="text1" w:val="000000"/>
          <w:lang w:eastAsia="fr-FR"/>
        </w:rPr>
        <w:t xml:space="preserve"> non limitative etc…)</w:t>
      </w:r>
      <w:r w:rsidRPr="001779BD">
        <w:rPr>
          <w:rFonts w:ascii="Times New Roman" w:cs="Times New Roman" w:hAnsi="Times New Roman"/>
          <w:color w:themeColor="text1" w:val="000000"/>
        </w:rPr>
        <w:t xml:space="preserve"> </w:t>
      </w:r>
    </w:p>
    <w:p w14:paraId="1E647D7C" w14:textId="18176B00" w:rsidP="001779BD" w:rsidR="001779BD" w:rsidRDefault="001779BD" w:rsidRPr="00442D7B">
      <w:pPr>
        <w:spacing w:after="0" w:line="240" w:lineRule="auto"/>
        <w:ind w:firstLine="708"/>
        <w:jc w:val="both"/>
        <w:rPr>
          <w:rFonts w:ascii="Times New Roman" w:cs="Times New Roman" w:hAnsi="Times New Roman"/>
          <w:color w:themeColor="text1" w:val="000000"/>
        </w:rPr>
      </w:pPr>
      <w:r w:rsidRPr="00442D7B">
        <w:rPr>
          <w:rFonts w:ascii="Times New Roman" w:cs="Times New Roman" w:hAnsi="Times New Roman"/>
          <w:color w:themeColor="text1" w:val="000000"/>
        </w:rPr>
        <w:t>La Direction précise que les équipements de protections individuelles sont fournis par la société.</w:t>
      </w:r>
    </w:p>
    <w:p w14:paraId="542F36DC" w14:textId="13A8FD33" w:rsidP="004919D6" w:rsidR="00A564C3" w:rsidRDefault="00A564C3" w:rsidRPr="00442D7B">
      <w:pPr>
        <w:spacing w:after="0" w:line="240" w:lineRule="auto"/>
        <w:ind w:firstLine="708" w:left="1416"/>
        <w:jc w:val="both"/>
        <w:rPr>
          <w:rFonts w:ascii="Times New Roman" w:cs="Times New Roman" w:eastAsia="Times New Roman" w:hAnsi="Times New Roman"/>
          <w:i/>
          <w:iCs/>
          <w:color w:themeColor="text1" w:val="000000"/>
          <w:lang w:eastAsia="fr-FR"/>
        </w:rPr>
      </w:pPr>
    </w:p>
    <w:p w14:paraId="325866FF" w14:textId="1655738C" w:rsidP="007D11A3" w:rsidR="00A564C3" w:rsidRDefault="00A564C3" w:rsidRPr="00442D7B">
      <w:pPr>
        <w:spacing w:after="0" w:line="240" w:lineRule="auto"/>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Une fiche journalière de travaux annexes devra être remplie et visée par le chef de centre.</w:t>
      </w:r>
    </w:p>
    <w:p w14:paraId="04740CA6" w14:textId="77777777" w:rsidP="007D11A3" w:rsidR="00A564C3" w:rsidRDefault="00A564C3" w:rsidRPr="00442D7B">
      <w:pPr>
        <w:spacing w:after="0" w:line="240" w:lineRule="atLeast"/>
        <w:jc w:val="both"/>
        <w:rPr>
          <w:rFonts w:ascii="Times New Roman" w:cs="Times New Roman" w:eastAsia="Times New Roman" w:hAnsi="Times New Roman"/>
          <w:color w:themeColor="text1" w:val="000000"/>
          <w:lang w:eastAsia="fr-FR"/>
        </w:rPr>
      </w:pPr>
    </w:p>
    <w:p w14:paraId="7315DEC5" w14:textId="7E1E828B"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En ce qui concerne les conducteurs ayant un reliquat d’heures effectives en négatif, mais possédant un volume </w:t>
      </w:r>
      <w:r w:rsidR="004919D6" w:rsidRPr="00442D7B">
        <w:rPr>
          <w:rFonts w:ascii="Times New Roman" w:cs="Times New Roman" w:eastAsia="Times New Roman" w:hAnsi="Times New Roman"/>
          <w:color w:themeColor="text1" w:val="000000"/>
          <w:lang w:eastAsia="fr-FR"/>
        </w:rPr>
        <w:t xml:space="preserve">d’heure </w:t>
      </w:r>
      <w:r w:rsidRPr="00442D7B">
        <w:rPr>
          <w:rFonts w:ascii="Times New Roman" w:cs="Times New Roman" w:eastAsia="Times New Roman" w:hAnsi="Times New Roman"/>
          <w:color w:themeColor="text1" w:val="000000"/>
          <w:lang w:eastAsia="fr-FR"/>
        </w:rPr>
        <w:t>indemnitaire assez conséquent, il est convenu d’absorber les heures effectives négatives par des heures de coupure afin de remettre partiellement ou en totalité le compteur des heures effectives négatives à « 0 ».</w:t>
      </w:r>
    </w:p>
    <w:p w14:paraId="29101AB0" w14:textId="0FE276F6"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La part des heures indemnitaires venant compenser le déficit des heures effectives négatives sera précisément indiquée sur la </w:t>
      </w:r>
      <w:r w:rsidR="003F62AE" w:rsidRPr="00442D7B">
        <w:rPr>
          <w:rFonts w:ascii="Times New Roman" w:cs="Times New Roman" w:eastAsia="Times New Roman" w:hAnsi="Times New Roman"/>
          <w:color w:themeColor="text1" w:val="000000"/>
          <w:lang w:eastAsia="fr-FR"/>
        </w:rPr>
        <w:t>prépaie</w:t>
      </w:r>
      <w:r w:rsidRPr="00442D7B">
        <w:rPr>
          <w:rFonts w:ascii="Times New Roman" w:cs="Times New Roman" w:eastAsia="Times New Roman" w:hAnsi="Times New Roman"/>
          <w:color w:themeColor="text1" w:val="000000"/>
          <w:lang w:eastAsia="fr-FR"/>
        </w:rPr>
        <w:t>.</w:t>
      </w:r>
    </w:p>
    <w:p w14:paraId="23BF76A0" w14:textId="77777777" w:rsidP="007D11A3" w:rsidR="003240F8" w:rsidRDefault="003240F8" w:rsidRPr="00442D7B">
      <w:pPr>
        <w:spacing w:after="0" w:line="240" w:lineRule="atLeast"/>
        <w:ind w:firstLine="708"/>
        <w:jc w:val="both"/>
        <w:rPr>
          <w:rFonts w:ascii="Times New Roman" w:cs="Times New Roman" w:eastAsia="Times New Roman" w:hAnsi="Times New Roman"/>
          <w:color w:themeColor="text1" w:val="000000"/>
          <w:lang w:eastAsia="fr-FR"/>
        </w:rPr>
      </w:pPr>
    </w:p>
    <w:p w14:paraId="03369F50" w14:textId="77777777" w:rsidP="007D11A3" w:rsidR="003240F8" w:rsidRDefault="003240F8" w:rsidRPr="00442D7B">
      <w:pPr>
        <w:spacing w:after="0" w:line="240" w:lineRule="atLeast"/>
        <w:ind w:firstLine="708"/>
        <w:jc w:val="both"/>
        <w:rPr>
          <w:rFonts w:ascii="Times New Roman" w:cs="Times New Roman" w:eastAsia="Times New Roman" w:hAnsi="Times New Roman"/>
          <w:color w:themeColor="text1" w:val="000000"/>
          <w:lang w:eastAsia="fr-FR"/>
        </w:rPr>
      </w:pPr>
    </w:p>
    <w:p w14:paraId="135DFA1C" w14:textId="45FB4768" w:rsidP="007D11A3" w:rsidR="00A564C3" w:rsidRDefault="00A564C3" w:rsidRPr="00442D7B">
      <w:pPr>
        <w:spacing w:after="0" w:line="240" w:lineRule="atLeast"/>
        <w:ind w:firstLine="70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IV – A) 3) a.</w:t>
      </w:r>
      <w:r w:rsidR="004F3CCD" w:rsidRPr="00442D7B">
        <w:rPr>
          <w:rFonts w:ascii="Times New Roman" w:cs="Times New Roman" w:eastAsia="Times New Roman" w:hAnsi="Times New Roman"/>
          <w:color w:themeColor="text1" w:val="000000"/>
          <w:lang w:eastAsia="fr-FR"/>
        </w:rPr>
        <w:t>3. viii.</w:t>
      </w:r>
      <w:r w:rsidRPr="00442D7B">
        <w:rPr>
          <w:rFonts w:ascii="Times New Roman" w:cs="Times New Roman" w:eastAsia="Times New Roman" w:hAnsi="Times New Roman"/>
          <w:color w:themeColor="text1" w:val="000000"/>
          <w:lang w:eastAsia="fr-FR"/>
        </w:rPr>
        <w:t xml:space="preserve"> </w:t>
      </w:r>
      <w:r w:rsidRPr="00442D7B">
        <w:rPr>
          <w:rFonts w:ascii="Times New Roman" w:cs="Times New Roman" w:eastAsia="Times New Roman" w:hAnsi="Times New Roman"/>
          <w:color w:themeColor="text1" w:val="000000"/>
          <w:u w:val="single"/>
          <w:lang w:eastAsia="fr-FR"/>
        </w:rPr>
        <w:t xml:space="preserve">Amplitude </w:t>
      </w:r>
      <w:r w:rsidRPr="00442D7B">
        <w:rPr>
          <w:rFonts w:ascii="Times New Roman" w:cs="Times New Roman" w:eastAsia="Times New Roman" w:hAnsi="Times New Roman"/>
          <w:color w:themeColor="text1" w:val="000000"/>
          <w:lang w:eastAsia="fr-FR"/>
        </w:rPr>
        <w:t>:</w:t>
      </w:r>
    </w:p>
    <w:p w14:paraId="6EE68587" w14:textId="77777777" w:rsidP="007D11A3" w:rsidR="007D06FD" w:rsidRDefault="007D06FD" w:rsidRPr="00442D7B">
      <w:pPr>
        <w:spacing w:after="0" w:line="240" w:lineRule="atLeast"/>
        <w:ind w:firstLine="707" w:left="1417"/>
        <w:jc w:val="both"/>
        <w:rPr>
          <w:rFonts w:ascii="Times New Roman" w:cs="Times New Roman" w:eastAsia="Times New Roman" w:hAnsi="Times New Roman"/>
          <w:color w:themeColor="text1" w:val="000000"/>
          <w:lang w:eastAsia="fr-FR"/>
        </w:rPr>
      </w:pPr>
    </w:p>
    <w:p w14:paraId="1750CD9B" w14:textId="096DA9F0" w:rsidP="007D11A3" w:rsidR="00A564C3" w:rsidRDefault="00A564C3" w:rsidRPr="00442D7B">
      <w:pPr>
        <w:spacing w:after="0" w:line="240" w:lineRule="atLeast"/>
        <w:ind w:left="70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a.3.viii.1. Elle résulte des informations inscrites sur le disque du contrôlographe ou de la carte </w:t>
      </w:r>
      <w:r w:rsidR="001114CB" w:rsidRPr="00442D7B">
        <w:rPr>
          <w:rFonts w:ascii="Times New Roman" w:cs="Times New Roman" w:eastAsia="Times New Roman" w:hAnsi="Times New Roman"/>
          <w:color w:themeColor="text1" w:val="000000"/>
          <w:lang w:eastAsia="fr-FR"/>
        </w:rPr>
        <w:t>numérique ;</w:t>
      </w:r>
      <w:r w:rsidRPr="00442D7B">
        <w:rPr>
          <w:rFonts w:ascii="Times New Roman" w:cs="Times New Roman" w:eastAsia="Times New Roman" w:hAnsi="Times New Roman"/>
          <w:color w:themeColor="text1" w:val="000000"/>
          <w:lang w:eastAsia="fr-FR"/>
        </w:rPr>
        <w:t xml:space="preserve"> en cas d’impossibilité, par celles indiquées sur la fiche de travail.</w:t>
      </w:r>
    </w:p>
    <w:p w14:paraId="11EC6716" w14:textId="77777777" w:rsidP="007D11A3" w:rsidR="00A564C3" w:rsidRDefault="00A564C3" w:rsidRPr="00442D7B">
      <w:pPr>
        <w:spacing w:after="0" w:line="240" w:lineRule="atLeast"/>
        <w:jc w:val="both"/>
        <w:rPr>
          <w:rFonts w:ascii="Times New Roman" w:cs="Times New Roman" w:eastAsia="Times New Roman" w:hAnsi="Times New Roman"/>
          <w:color w:themeColor="text1" w:val="000000"/>
          <w:lang w:eastAsia="fr-FR"/>
        </w:rPr>
      </w:pPr>
    </w:p>
    <w:p w14:paraId="353B7E2D" w14:textId="77777777" w:rsidP="007D11A3" w:rsidR="00A564C3" w:rsidRDefault="00A564C3" w:rsidRPr="00442D7B">
      <w:pPr>
        <w:spacing w:after="0" w:line="240" w:lineRule="atLeast"/>
        <w:ind w:left="70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IV – A) 3) a.3.viii.2. Le temps à rémunérer découlant du dépassement d'amplitude est retenu à la journée.</w:t>
      </w:r>
    </w:p>
    <w:p w14:paraId="46644D41" w14:textId="77777777" w:rsidP="007D11A3" w:rsidR="00A564C3" w:rsidRDefault="00A564C3" w:rsidRPr="00442D7B">
      <w:pPr>
        <w:spacing w:after="0" w:line="240" w:lineRule="atLeast"/>
        <w:jc w:val="both"/>
        <w:rPr>
          <w:rFonts w:ascii="Times New Roman" w:cs="Times New Roman" w:eastAsia="Times New Roman" w:hAnsi="Times New Roman"/>
          <w:color w:themeColor="text1" w:val="000000"/>
          <w:lang w:eastAsia="fr-FR"/>
        </w:rPr>
      </w:pPr>
    </w:p>
    <w:p w14:paraId="10F48657" w14:textId="77777777" w:rsidP="007D11A3" w:rsidR="00A564C3" w:rsidRDefault="00A564C3" w:rsidRPr="00442D7B">
      <w:pPr>
        <w:keepNext/>
        <w:spacing w:after="0" w:line="240" w:lineRule="auto"/>
        <w:ind w:firstLine="708"/>
        <w:jc w:val="both"/>
        <w:outlineLvl w:val="3"/>
        <w:rPr>
          <w:rFonts w:ascii="Times New Roman" w:cs="Times New Roman" w:eastAsia="Times New Roman" w:hAnsi="Times New Roman"/>
          <w:color w:themeColor="text1" w:val="000000"/>
          <w:u w:val="single"/>
          <w:lang w:eastAsia="fr-FR"/>
        </w:rPr>
      </w:pPr>
      <w:r w:rsidRPr="00442D7B">
        <w:rPr>
          <w:rFonts w:ascii="Times New Roman" w:cs="Times New Roman" w:eastAsia="Times New Roman" w:hAnsi="Times New Roman"/>
          <w:color w:themeColor="text1" w:val="000000"/>
          <w:lang w:eastAsia="fr-FR"/>
        </w:rPr>
        <w:t>IV – A) 3) a.3.viii.3</w:t>
      </w:r>
      <w:r w:rsidRPr="00442D7B">
        <w:rPr>
          <w:rFonts w:ascii="Times New Roman" w:cs="Times New Roman" w:eastAsia="Times New Roman" w:hAnsi="Times New Roman"/>
          <w:b/>
          <w:color w:themeColor="text1" w:val="000000"/>
          <w:lang w:eastAsia="fr-FR"/>
        </w:rPr>
        <w:t>.</w:t>
      </w:r>
      <w:r w:rsidRPr="00442D7B">
        <w:rPr>
          <w:rFonts w:ascii="Times New Roman" w:cs="Times New Roman" w:eastAsia="Times New Roman" w:hAnsi="Times New Roman"/>
          <w:b/>
          <w:color w:themeColor="text1" w:val="000000"/>
          <w:u w:val="single"/>
          <w:lang w:eastAsia="fr-FR"/>
        </w:rPr>
        <w:t xml:space="preserve"> </w:t>
      </w:r>
      <w:r w:rsidRPr="00442D7B">
        <w:rPr>
          <w:rFonts w:ascii="Times New Roman" w:cs="Times New Roman" w:eastAsia="Times New Roman" w:hAnsi="Times New Roman"/>
          <w:color w:themeColor="text1" w:val="000000"/>
          <w:u w:val="single"/>
          <w:lang w:eastAsia="fr-FR"/>
        </w:rPr>
        <w:t>Il n'y a pas d'amplitude rémunérée :</w:t>
      </w:r>
    </w:p>
    <w:p w14:paraId="0FD27546" w14:textId="1C32B13A" w:rsidP="007D11A3" w:rsidR="00A564C3" w:rsidRDefault="004F3CCD" w:rsidRPr="00442D7B">
      <w:pPr>
        <w:numPr>
          <w:ilvl w:val="0"/>
          <w:numId w:val="21"/>
        </w:numPr>
        <w:spacing w:after="0" w:line="240" w:lineRule="atLeast"/>
        <w:ind w:firstLine="0"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Dans</w:t>
      </w:r>
      <w:r w:rsidR="00A564C3" w:rsidRPr="00442D7B">
        <w:rPr>
          <w:rFonts w:ascii="Times New Roman" w:cs="Times New Roman" w:eastAsia="Times New Roman" w:hAnsi="Times New Roman"/>
          <w:color w:themeColor="text1" w:val="000000"/>
          <w:lang w:eastAsia="fr-FR"/>
        </w:rPr>
        <w:t xml:space="preserve"> le cas de journées dites 2 conducteurs ou plus sur un même véhicule.</w:t>
      </w:r>
    </w:p>
    <w:p w14:paraId="17E9C4B7" w14:textId="77777777" w:rsidP="007D11A3" w:rsidR="00A564C3" w:rsidRDefault="00A564C3" w:rsidRPr="00442D7B">
      <w:pPr>
        <w:numPr>
          <w:ilvl w:val="0"/>
          <w:numId w:val="14"/>
        </w:numPr>
        <w:spacing w:after="0" w:line="240" w:lineRule="atLeast"/>
        <w:ind w:left="992"/>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De plus, la durée d'un repos journalier normal, réduit ou fractionné de 9 heures ou plus n'entre pas dans le calcul de l'amplitude.</w:t>
      </w:r>
    </w:p>
    <w:p w14:paraId="7E2C627D" w14:textId="77777777" w:rsidP="007D11A3" w:rsidR="00A564C3" w:rsidRDefault="00A564C3" w:rsidRPr="00442D7B">
      <w:pPr>
        <w:spacing w:after="0" w:line="240" w:lineRule="atLeast"/>
        <w:jc w:val="both"/>
        <w:rPr>
          <w:rFonts w:ascii="Times New Roman" w:cs="Times New Roman" w:eastAsia="Times New Roman" w:hAnsi="Times New Roman"/>
          <w:color w:themeColor="text1" w:val="000000"/>
          <w:u w:val="single"/>
          <w:lang w:eastAsia="fr-FR"/>
        </w:rPr>
      </w:pPr>
    </w:p>
    <w:p w14:paraId="520E4FBF" w14:textId="0A163778" w:rsidP="007D11A3" w:rsidR="007D06FD" w:rsidRDefault="00A564C3" w:rsidRPr="00442D7B">
      <w:pPr>
        <w:spacing w:after="0" w:line="240" w:lineRule="atLeast"/>
        <w:ind w:firstLine="708"/>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a.3.viii.4. </w:t>
      </w:r>
      <w:r w:rsidRPr="00442D7B">
        <w:rPr>
          <w:rFonts w:ascii="Times New Roman" w:cs="Times New Roman" w:eastAsia="Times New Roman" w:hAnsi="Times New Roman"/>
          <w:color w:themeColor="text1" w:val="000000"/>
          <w:u w:val="single"/>
          <w:lang w:eastAsia="fr-FR"/>
        </w:rPr>
        <w:t>Calcul journalier de l'amplitude à rémunérer</w:t>
      </w:r>
      <w:r w:rsidRPr="00442D7B">
        <w:rPr>
          <w:rFonts w:ascii="Times New Roman" w:cs="Times New Roman" w:eastAsia="Times New Roman" w:hAnsi="Times New Roman"/>
          <w:color w:themeColor="text1" w:val="000000"/>
          <w:lang w:eastAsia="fr-FR"/>
        </w:rPr>
        <w:t xml:space="preserve"> :</w:t>
      </w:r>
    </w:p>
    <w:p w14:paraId="1D660EB9" w14:textId="30C18538"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L’amplitude de</w:t>
      </w:r>
      <w:r w:rsidR="004F3CCD" w:rsidRPr="00442D7B">
        <w:rPr>
          <w:rFonts w:ascii="Times New Roman" w:cs="Times New Roman" w:eastAsia="Times New Roman" w:hAnsi="Times New Roman"/>
          <w:color w:themeColor="text1" w:val="000000"/>
          <w:lang w:eastAsia="fr-FR"/>
        </w:rPr>
        <w:t xml:space="preserve"> la</w:t>
      </w:r>
      <w:r w:rsidRPr="00442D7B">
        <w:rPr>
          <w:rFonts w:ascii="Times New Roman" w:cs="Times New Roman" w:eastAsia="Times New Roman" w:hAnsi="Times New Roman"/>
          <w:color w:themeColor="text1" w:val="000000"/>
          <w:lang w:eastAsia="fr-FR"/>
        </w:rPr>
        <w:t xml:space="preserve"> journée de travail est l’intervalle existant entre deux repos journaliers successifs ou entre un repos hebdomadaire et le repos journalier immédiatement précédent ou suivant.</w:t>
      </w:r>
    </w:p>
    <w:p w14:paraId="6F4FA24D"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L’amplitude supérieure à 12h00 est rémunérée à 65 %.</w:t>
      </w:r>
    </w:p>
    <w:p w14:paraId="5D124EAB"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 cumul mensuel de ce décompte est porté à la rubrique "Amplitude" du bulletin de salaire.</w:t>
      </w:r>
    </w:p>
    <w:p w14:paraId="115AAB59" w14:textId="0695723E" w:rsidP="007D11A3" w:rsidR="007D06FD"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Ce décompte est indépendant des autres éléments de rémunération</w:t>
      </w:r>
      <w:r w:rsidR="004919D6" w:rsidRPr="00442D7B">
        <w:rPr>
          <w:rFonts w:ascii="Times New Roman" w:cs="Times New Roman" w:eastAsia="Times New Roman" w:hAnsi="Times New Roman"/>
          <w:color w:themeColor="text1" w:val="000000"/>
          <w:lang w:eastAsia="fr-FR"/>
        </w:rPr>
        <w:t>.</w:t>
      </w:r>
    </w:p>
    <w:p w14:paraId="5E6C2403" w14:textId="77777777" w:rsidP="007D11A3" w:rsidR="007D06FD" w:rsidRDefault="007D06FD" w:rsidRPr="00442D7B">
      <w:pPr>
        <w:spacing w:after="0" w:line="240" w:lineRule="atLeast"/>
        <w:jc w:val="both"/>
        <w:outlineLvl w:val="0"/>
        <w:rPr>
          <w:rFonts w:ascii="Times New Roman" w:cs="Times New Roman" w:eastAsia="Times New Roman" w:hAnsi="Times New Roman"/>
          <w:b/>
          <w:color w:themeColor="text1" w:val="000000"/>
          <w:lang w:eastAsia="fr-FR"/>
        </w:rPr>
      </w:pPr>
    </w:p>
    <w:p w14:paraId="55DD7085" w14:textId="77777777" w:rsidP="007D11A3" w:rsidR="007D06FD" w:rsidRDefault="007D06FD" w:rsidRPr="00442D7B">
      <w:pPr>
        <w:spacing w:after="0" w:line="240" w:lineRule="atLeast"/>
        <w:jc w:val="both"/>
        <w:outlineLvl w:val="0"/>
        <w:rPr>
          <w:rFonts w:ascii="Times New Roman" w:cs="Times New Roman" w:eastAsia="Times New Roman" w:hAnsi="Times New Roman"/>
          <w:b/>
          <w:color w:themeColor="text1" w:val="000000"/>
          <w:lang w:eastAsia="fr-FR"/>
        </w:rPr>
      </w:pPr>
    </w:p>
    <w:p w14:paraId="6874BF9B" w14:textId="31706C1E" w:rsidP="007D11A3" w:rsidR="00A564C3" w:rsidRDefault="0015358D" w:rsidRPr="00442D7B">
      <w:pPr>
        <w:pStyle w:val="Paragraphedeliste"/>
        <w:numPr>
          <w:ilvl w:val="0"/>
          <w:numId w:val="31"/>
        </w:numPr>
        <w:spacing w:after="0" w:line="240" w:lineRule="atLeast"/>
        <w:jc w:val="both"/>
        <w:outlineLvl w:val="0"/>
        <w:rPr>
          <w:rFonts w:ascii="Times New Roman" w:eastAsia="Times New Roman" w:hAnsi="Times New Roman"/>
          <w:color w:themeColor="text1" w:val="000000"/>
          <w:lang w:eastAsia="fr-FR"/>
        </w:rPr>
      </w:pPr>
      <w:r w:rsidRPr="00442D7B">
        <w:rPr>
          <w:rFonts w:ascii="Times New Roman" w:eastAsia="Times New Roman" w:hAnsi="Times New Roman"/>
          <w:color w:themeColor="text1" w:val="000000"/>
          <w:u w:val="single"/>
          <w:lang w:eastAsia="fr-FR"/>
        </w:rPr>
        <w:t>Journées spécifiques liées à l’organisation du travail et indemnisation</w:t>
      </w:r>
      <w:r w:rsidR="004919D6" w:rsidRPr="00442D7B">
        <w:rPr>
          <w:rFonts w:ascii="Times New Roman" w:eastAsia="Times New Roman" w:hAnsi="Times New Roman"/>
          <w:color w:themeColor="text1" w:val="000000"/>
          <w:lang w:eastAsia="fr-FR"/>
        </w:rPr>
        <w:t> :</w:t>
      </w:r>
    </w:p>
    <w:p w14:paraId="61E79C63" w14:textId="77777777" w:rsidP="007D11A3" w:rsidR="00A564C3" w:rsidRDefault="00A564C3" w:rsidRPr="00442D7B">
      <w:pPr>
        <w:spacing w:after="0" w:line="240" w:lineRule="atLeast"/>
        <w:jc w:val="both"/>
        <w:outlineLvl w:val="0"/>
        <w:rPr>
          <w:rFonts w:ascii="Times New Roman" w:cs="Times New Roman" w:eastAsia="Times New Roman" w:hAnsi="Times New Roman"/>
          <w:b/>
          <w:color w:themeColor="text1" w:val="000000"/>
          <w:u w:val="single"/>
          <w:lang w:eastAsia="fr-FR"/>
        </w:rPr>
      </w:pPr>
    </w:p>
    <w:p w14:paraId="0D676C97" w14:textId="0ADF142E" w:rsidP="007D11A3" w:rsidR="00A564C3" w:rsidRDefault="00A564C3" w:rsidRPr="00442D7B">
      <w:pPr>
        <w:spacing w:after="0" w:line="240" w:lineRule="auto"/>
        <w:ind w:firstLine="11"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IV – A) 3) b. 1.</w:t>
      </w:r>
      <w:r w:rsidRPr="00442D7B">
        <w:rPr>
          <w:rFonts w:ascii="Times New Roman" w:cs="Times New Roman" w:eastAsia="Times New Roman" w:hAnsi="Times New Roman"/>
          <w:color w:themeColor="text1" w:val="000000"/>
          <w:u w:val="single"/>
          <w:lang w:eastAsia="fr-FR"/>
        </w:rPr>
        <w:t xml:space="preserve"> Travail de nuit</w:t>
      </w:r>
      <w:r w:rsidR="004919D6" w:rsidRPr="00442D7B">
        <w:rPr>
          <w:rFonts w:ascii="Times New Roman" w:cs="Times New Roman" w:eastAsia="Times New Roman" w:hAnsi="Times New Roman"/>
          <w:color w:themeColor="text1" w:val="000000"/>
          <w:lang w:eastAsia="fr-FR"/>
        </w:rPr>
        <w:t> :</w:t>
      </w:r>
    </w:p>
    <w:p w14:paraId="53BDA28A" w14:textId="77777777" w:rsidP="007D11A3" w:rsidR="00A564C3" w:rsidRDefault="00A564C3" w:rsidRPr="00442D7B">
      <w:pPr>
        <w:spacing w:after="0" w:line="240" w:lineRule="auto"/>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 période de nuit est comprise entre 21 heures et 6 heures.</w:t>
      </w:r>
    </w:p>
    <w:p w14:paraId="2D115F20" w14:textId="77777777" w:rsidP="007D11A3" w:rsidR="00A564C3" w:rsidRDefault="00A564C3" w:rsidRPr="00442D7B">
      <w:pPr>
        <w:spacing w:after="0" w:line="240" w:lineRule="auto"/>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Tout travail effectif égal ou supérieur à 15 minutes dans cette tranche horaire est majoré de 17.50 %.</w:t>
      </w:r>
    </w:p>
    <w:p w14:paraId="0E7B240C" w14:textId="77777777" w:rsidP="007D11A3" w:rsidR="00A564C3" w:rsidRDefault="00A564C3" w:rsidRPr="00442D7B">
      <w:pPr>
        <w:spacing w:after="0" w:line="240" w:lineRule="auto"/>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Cette majoration est payée dans une rubrique spécifique sur le bulletin de paie.</w:t>
      </w:r>
    </w:p>
    <w:p w14:paraId="41EC5902" w14:textId="77777777" w:rsidP="007D11A3" w:rsidR="00952E31" w:rsidRDefault="00952E31" w:rsidRPr="00442D7B">
      <w:pPr>
        <w:spacing w:after="0" w:line="240" w:lineRule="auto"/>
        <w:ind w:left="709"/>
        <w:jc w:val="both"/>
        <w:rPr>
          <w:rFonts w:ascii="Times New Roman" w:cs="Times New Roman" w:eastAsia="Times New Roman" w:hAnsi="Times New Roman"/>
          <w:color w:themeColor="text1" w:val="000000"/>
          <w:lang w:eastAsia="fr-FR"/>
        </w:rPr>
      </w:pPr>
    </w:p>
    <w:p w14:paraId="3AF5C5C2"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p>
    <w:p w14:paraId="01B081F7" w14:textId="2B15E016"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IV – A) 3) b. 2.</w:t>
      </w:r>
      <w:r w:rsidRPr="00442D7B">
        <w:rPr>
          <w:rFonts w:ascii="Times New Roman" w:cs="Times New Roman" w:eastAsia="Times New Roman" w:hAnsi="Times New Roman"/>
          <w:color w:themeColor="text1" w:val="000000"/>
          <w:u w:val="single"/>
          <w:lang w:eastAsia="fr-FR"/>
        </w:rPr>
        <w:t xml:space="preserve"> Journées de tourisme en repos dites à l'extérieur du domicile </w:t>
      </w:r>
      <w:r w:rsidRPr="00442D7B">
        <w:rPr>
          <w:rFonts w:ascii="Times New Roman" w:cs="Times New Roman" w:eastAsia="Times New Roman" w:hAnsi="Times New Roman"/>
          <w:b/>
          <w:color w:themeColor="text1" w:val="000000"/>
          <w:lang w:eastAsia="fr-FR"/>
        </w:rPr>
        <w:t>(Uniquement pour les journées de travail « dites temps complet »)</w:t>
      </w:r>
      <w:r w:rsidR="004919D6" w:rsidRPr="00442D7B">
        <w:rPr>
          <w:rFonts w:ascii="Times New Roman" w:cs="Times New Roman" w:eastAsia="Times New Roman" w:hAnsi="Times New Roman"/>
          <w:b/>
          <w:color w:themeColor="text1" w:val="000000"/>
          <w:lang w:eastAsia="fr-FR"/>
        </w:rPr>
        <w:t xml:space="preserve"> </w:t>
      </w:r>
      <w:r w:rsidRPr="00442D7B">
        <w:rPr>
          <w:rFonts w:ascii="Times New Roman" w:cs="Times New Roman" w:eastAsia="Times New Roman" w:hAnsi="Times New Roman"/>
          <w:color w:themeColor="text1" w:val="000000"/>
          <w:lang w:eastAsia="fr-FR"/>
        </w:rPr>
        <w:t>:</w:t>
      </w:r>
    </w:p>
    <w:p w14:paraId="6B769614"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On appelle journée repos à l'extérieur du domicile toute journée comprise entre 2 repos journaliers passés hors du domicile.</w:t>
      </w:r>
    </w:p>
    <w:p w14:paraId="3F6863B2"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u w:val="single"/>
          <w:lang w:eastAsia="fr-FR"/>
        </w:rPr>
        <w:t xml:space="preserve">Exemple </w:t>
      </w:r>
      <w:r w:rsidRPr="00442D7B">
        <w:rPr>
          <w:rFonts w:ascii="Times New Roman" w:cs="Times New Roman" w:eastAsia="Times New Roman" w:hAnsi="Times New Roman"/>
          <w:color w:themeColor="text1" w:val="000000"/>
          <w:lang w:eastAsia="fr-FR"/>
        </w:rPr>
        <w:t>: excursion de 3 jours ou plus.</w:t>
      </w:r>
    </w:p>
    <w:p w14:paraId="22C579C2" w14:textId="0BA3B255"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Une indemnité spécifique à ces journées est attribuée et précisée dans l'annexe N°</w:t>
      </w:r>
      <w:r w:rsidR="00CC1974" w:rsidRPr="00442D7B">
        <w:rPr>
          <w:rFonts w:ascii="Times New Roman" w:cs="Times New Roman" w:eastAsia="Times New Roman" w:hAnsi="Times New Roman"/>
          <w:color w:themeColor="text1" w:val="000000"/>
          <w:lang w:eastAsia="fr-FR"/>
        </w:rPr>
        <w:t>2</w:t>
      </w:r>
      <w:r w:rsidRPr="00442D7B">
        <w:rPr>
          <w:rFonts w:ascii="Times New Roman" w:cs="Times New Roman" w:eastAsia="Times New Roman" w:hAnsi="Times New Roman"/>
          <w:color w:themeColor="text1" w:val="000000"/>
          <w:lang w:eastAsia="fr-FR"/>
        </w:rPr>
        <w:t xml:space="preserve"> de ce</w:t>
      </w:r>
      <w:r w:rsidR="00AD306E" w:rsidRPr="00442D7B">
        <w:rPr>
          <w:rFonts w:ascii="Times New Roman" w:cs="Times New Roman" w:eastAsia="Times New Roman" w:hAnsi="Times New Roman"/>
          <w:color w:themeColor="text1" w:val="000000"/>
          <w:lang w:eastAsia="fr-FR"/>
        </w:rPr>
        <w:t>t accord.</w:t>
      </w:r>
    </w:p>
    <w:p w14:paraId="0CDCD601" w14:textId="77777777" w:rsidP="007D11A3" w:rsidR="00A564C3" w:rsidRDefault="00A564C3" w:rsidRPr="00442D7B">
      <w:pPr>
        <w:spacing w:after="0" w:line="240" w:lineRule="atLeast"/>
        <w:jc w:val="both"/>
        <w:rPr>
          <w:rFonts w:ascii="Times New Roman" w:cs="Times New Roman" w:eastAsia="Times New Roman" w:hAnsi="Times New Roman"/>
          <w:color w:themeColor="text1" w:val="000000"/>
          <w:u w:val="single"/>
          <w:lang w:eastAsia="fr-FR"/>
        </w:rPr>
      </w:pPr>
    </w:p>
    <w:p w14:paraId="0F0AA5A1" w14:textId="77777777" w:rsidP="007D11A3" w:rsidR="00A564C3" w:rsidRDefault="00A564C3" w:rsidRPr="00442D7B">
      <w:pPr>
        <w:spacing w:after="0" w:line="240" w:lineRule="atLeast"/>
        <w:ind w:left="709"/>
        <w:jc w:val="both"/>
        <w:outlineLvl w:val="0"/>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b. 2.i. </w:t>
      </w:r>
      <w:r w:rsidRPr="00442D7B">
        <w:rPr>
          <w:rFonts w:ascii="Times New Roman" w:cs="Times New Roman" w:eastAsia="Times New Roman" w:hAnsi="Times New Roman"/>
          <w:color w:themeColor="text1" w:val="000000"/>
          <w:u w:val="single"/>
          <w:lang w:eastAsia="fr-FR"/>
        </w:rPr>
        <w:t>Journées de tourisme travaillées dites à l'extérieur du domicile</w:t>
      </w:r>
      <w:r w:rsidRPr="00442D7B">
        <w:rPr>
          <w:rFonts w:ascii="Times New Roman" w:cs="Times New Roman" w:eastAsia="Times New Roman" w:hAnsi="Times New Roman"/>
          <w:color w:themeColor="text1" w:val="000000"/>
          <w:lang w:eastAsia="fr-FR"/>
        </w:rPr>
        <w:t xml:space="preserve"> :</w:t>
      </w:r>
      <w:r w:rsidRPr="00442D7B">
        <w:rPr>
          <w:rFonts w:ascii="Times New Roman" w:cs="Times New Roman" w:eastAsia="Times New Roman" w:hAnsi="Times New Roman"/>
          <w:b/>
          <w:color w:themeColor="text1" w:val="000000"/>
          <w:lang w:eastAsia="fr-FR"/>
        </w:rPr>
        <w:t xml:space="preserve"> (Uniquement pour les journées de travail « dites temps complet »)</w:t>
      </w:r>
    </w:p>
    <w:p w14:paraId="2680CCFC" w14:textId="2D234481"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Journée avec départ du point d'attache du véhicule et fin à l'extérieur de ce point ou inversement ; ou journée se situant au départ et au retour à l'extérieur</w:t>
      </w:r>
      <w:r w:rsidR="001B799A" w:rsidRPr="00442D7B">
        <w:rPr>
          <w:rFonts w:ascii="Times New Roman" w:cs="Times New Roman" w:eastAsia="Times New Roman" w:hAnsi="Times New Roman"/>
          <w:color w:themeColor="text1" w:val="000000"/>
          <w:lang w:eastAsia="fr-FR"/>
        </w:rPr>
        <w:t xml:space="preserve"> du point d'attache du véhicule ou journée </w:t>
      </w:r>
      <w:r w:rsidR="000C74A4">
        <w:rPr>
          <w:rFonts w:ascii="Times New Roman" w:cs="Times New Roman" w:eastAsia="Times New Roman" w:hAnsi="Times New Roman"/>
          <w:color w:themeColor="text1" w:val="000000"/>
          <w:lang w:eastAsia="fr-FR"/>
        </w:rPr>
        <w:t xml:space="preserve">à l’extérieur </w:t>
      </w:r>
      <w:r w:rsidR="001B799A" w:rsidRPr="00442D7B">
        <w:rPr>
          <w:rFonts w:ascii="Times New Roman" w:cs="Times New Roman" w:eastAsia="Times New Roman" w:hAnsi="Times New Roman"/>
          <w:color w:themeColor="text1" w:val="000000"/>
          <w:lang w:eastAsia="fr-FR"/>
        </w:rPr>
        <w:t>partiellement travaillées.</w:t>
      </w:r>
    </w:p>
    <w:p w14:paraId="36449B91" w14:textId="065F0CEF"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Chaque journée commencée sera garantie pour une valeur journalière prévue en annexe N°</w:t>
      </w:r>
      <w:r w:rsidR="00CC1974" w:rsidRPr="00442D7B">
        <w:rPr>
          <w:rFonts w:ascii="Times New Roman" w:cs="Times New Roman" w:eastAsia="Times New Roman" w:hAnsi="Times New Roman"/>
          <w:color w:themeColor="text1" w:val="000000"/>
          <w:lang w:eastAsia="fr-FR"/>
        </w:rPr>
        <w:t>2</w:t>
      </w:r>
      <w:r w:rsidRPr="00442D7B">
        <w:rPr>
          <w:rFonts w:ascii="Times New Roman" w:cs="Times New Roman" w:eastAsia="Times New Roman" w:hAnsi="Times New Roman"/>
          <w:color w:themeColor="text1" w:val="000000"/>
          <w:lang w:eastAsia="fr-FR"/>
        </w:rPr>
        <w:t xml:space="preserve"> de ce</w:t>
      </w:r>
      <w:r w:rsidR="00AD306E" w:rsidRPr="00442D7B">
        <w:rPr>
          <w:rFonts w:ascii="Times New Roman" w:cs="Times New Roman" w:eastAsia="Times New Roman" w:hAnsi="Times New Roman"/>
          <w:color w:themeColor="text1" w:val="000000"/>
          <w:lang w:eastAsia="fr-FR"/>
        </w:rPr>
        <w:t>t accord</w:t>
      </w:r>
      <w:r w:rsidRPr="00442D7B">
        <w:rPr>
          <w:rFonts w:ascii="Times New Roman" w:cs="Times New Roman" w:eastAsia="Times New Roman" w:hAnsi="Times New Roman"/>
          <w:color w:themeColor="text1" w:val="000000"/>
          <w:lang w:eastAsia="fr-FR"/>
        </w:rPr>
        <w:t>.</w:t>
      </w:r>
    </w:p>
    <w:p w14:paraId="0110D01D" w14:textId="77777777" w:rsidP="007D11A3" w:rsidR="00A564C3" w:rsidRDefault="00A564C3" w:rsidRPr="00442D7B">
      <w:pPr>
        <w:spacing w:after="0" w:line="240" w:lineRule="atLeast"/>
        <w:jc w:val="both"/>
        <w:rPr>
          <w:rFonts w:ascii="Times New Roman" w:cs="Times New Roman" w:eastAsia="Times New Roman" w:hAnsi="Times New Roman"/>
          <w:color w:themeColor="text1" w:val="000000"/>
          <w:u w:val="single"/>
          <w:lang w:eastAsia="fr-FR"/>
        </w:rPr>
      </w:pPr>
    </w:p>
    <w:p w14:paraId="7D0C921E" w14:textId="77777777" w:rsidP="007D11A3" w:rsidR="00A564C3" w:rsidRDefault="00A564C3" w:rsidRPr="00442D7B">
      <w:pPr>
        <w:spacing w:after="0" w:line="240" w:lineRule="atLeast"/>
        <w:ind w:left="709"/>
        <w:jc w:val="both"/>
        <w:outlineLvl w:val="0"/>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b. 3. </w:t>
      </w:r>
      <w:r w:rsidRPr="00442D7B">
        <w:rPr>
          <w:rFonts w:ascii="Times New Roman" w:cs="Times New Roman" w:eastAsia="Times New Roman" w:hAnsi="Times New Roman"/>
          <w:color w:themeColor="text1" w:val="000000"/>
          <w:u w:val="single"/>
          <w:lang w:eastAsia="fr-FR"/>
        </w:rPr>
        <w:t xml:space="preserve">Journées travaillées dites spéciales </w:t>
      </w:r>
      <w:r w:rsidRPr="00442D7B">
        <w:rPr>
          <w:rFonts w:ascii="Times New Roman" w:cs="Times New Roman" w:eastAsia="Times New Roman" w:hAnsi="Times New Roman"/>
          <w:color w:themeColor="text1" w:val="000000"/>
          <w:lang w:eastAsia="fr-FR"/>
        </w:rPr>
        <w:t>:</w:t>
      </w:r>
      <w:r w:rsidRPr="00442D7B">
        <w:rPr>
          <w:rFonts w:ascii="Times New Roman" w:cs="Times New Roman" w:eastAsia="Times New Roman" w:hAnsi="Times New Roman"/>
          <w:b/>
          <w:color w:themeColor="text1" w:val="000000"/>
          <w:lang w:eastAsia="fr-FR"/>
        </w:rPr>
        <w:t xml:space="preserve"> (Uniquement pour les journées de travail « dites temps complet »)</w:t>
      </w:r>
    </w:p>
    <w:p w14:paraId="664E81D5"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On appelle journée travaillée dite spéciale toute journée ayant ou pouvant avoir un calcul spécifique du décompte des heures.</w:t>
      </w:r>
    </w:p>
    <w:p w14:paraId="6CD7B433"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p>
    <w:p w14:paraId="2A28F0FB" w14:textId="77777777" w:rsidP="003F62AE"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b. 3.i. </w:t>
      </w:r>
      <w:r w:rsidRPr="00442D7B">
        <w:rPr>
          <w:rFonts w:ascii="Times New Roman" w:cs="Times New Roman" w:eastAsia="Times New Roman" w:hAnsi="Times New Roman"/>
          <w:color w:themeColor="text1" w:val="000000"/>
          <w:u w:val="single"/>
          <w:lang w:eastAsia="fr-FR"/>
        </w:rPr>
        <w:t>Journée coupure de 9H00 ou plus </w:t>
      </w:r>
      <w:r w:rsidRPr="00442D7B">
        <w:rPr>
          <w:rFonts w:ascii="Times New Roman" w:cs="Times New Roman" w:eastAsia="Times New Roman" w:hAnsi="Times New Roman"/>
          <w:color w:themeColor="text1" w:val="000000"/>
          <w:lang w:eastAsia="fr-FR"/>
        </w:rPr>
        <w:t xml:space="preserve">: </w:t>
      </w:r>
      <w:r w:rsidRPr="00442D7B">
        <w:rPr>
          <w:rFonts w:ascii="Times New Roman" w:cs="Times New Roman" w:eastAsia="Times New Roman" w:hAnsi="Times New Roman"/>
          <w:b/>
          <w:color w:themeColor="text1" w:val="000000"/>
          <w:lang w:eastAsia="fr-FR"/>
        </w:rPr>
        <w:t>(Uniquement pour les journées de travail « dites temps complet »)</w:t>
      </w:r>
    </w:p>
    <w:p w14:paraId="7FB188BF" w14:textId="71335651" w:rsidP="003F62AE" w:rsidR="00A564C3" w:rsidRDefault="00A564C3" w:rsidRPr="00442D7B">
      <w:pPr>
        <w:spacing w:after="0" w:line="240" w:lineRule="atLeast"/>
        <w:ind w:hanging="707" w:left="1416"/>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Elle fera l’objet d’un minimum rémunéré exprimé en heures précisé dans l’annexe N°</w:t>
      </w:r>
      <w:r w:rsidR="00CC1974" w:rsidRPr="00442D7B">
        <w:rPr>
          <w:rFonts w:ascii="Times New Roman" w:cs="Times New Roman" w:eastAsia="Times New Roman" w:hAnsi="Times New Roman"/>
          <w:color w:themeColor="text1" w:val="000000"/>
          <w:lang w:eastAsia="fr-FR"/>
        </w:rPr>
        <w:t>2</w:t>
      </w:r>
      <w:r w:rsidRPr="00442D7B">
        <w:rPr>
          <w:rFonts w:ascii="Times New Roman" w:cs="Times New Roman" w:eastAsia="Times New Roman" w:hAnsi="Times New Roman"/>
          <w:color w:themeColor="text1" w:val="000000"/>
          <w:lang w:eastAsia="fr-FR"/>
        </w:rPr>
        <w:t>.</w:t>
      </w:r>
    </w:p>
    <w:p w14:paraId="58D81719" w14:textId="77777777" w:rsidP="003F62AE" w:rsidR="00A564C3" w:rsidRDefault="00A564C3" w:rsidRPr="00442D7B">
      <w:pPr>
        <w:spacing w:after="0" w:line="240" w:lineRule="atLeast"/>
        <w:ind w:hanging="707" w:left="1416"/>
        <w:jc w:val="both"/>
        <w:rPr>
          <w:rFonts w:ascii="Times New Roman" w:cs="Times New Roman" w:eastAsia="Times New Roman" w:hAnsi="Times New Roman"/>
          <w:color w:themeColor="text1" w:val="000000"/>
          <w:lang w:eastAsia="fr-FR"/>
        </w:rPr>
      </w:pPr>
    </w:p>
    <w:p w14:paraId="74FB02E7" w14:textId="06D31DE1" w:rsidP="003F62AE"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b. </w:t>
      </w:r>
      <w:r w:rsidR="004F3CCD" w:rsidRPr="00442D7B">
        <w:rPr>
          <w:rFonts w:ascii="Times New Roman" w:cs="Times New Roman" w:eastAsia="Times New Roman" w:hAnsi="Times New Roman"/>
          <w:color w:themeColor="text1" w:val="000000"/>
          <w:lang w:eastAsia="fr-FR"/>
        </w:rPr>
        <w:t>3. ii.</w:t>
      </w:r>
      <w:r w:rsidRPr="00442D7B">
        <w:rPr>
          <w:rFonts w:ascii="Times New Roman" w:cs="Times New Roman" w:eastAsia="Times New Roman" w:hAnsi="Times New Roman"/>
          <w:color w:themeColor="text1" w:val="000000"/>
          <w:lang w:eastAsia="fr-FR"/>
        </w:rPr>
        <w:t xml:space="preserve"> </w:t>
      </w:r>
      <w:r w:rsidRPr="00442D7B">
        <w:rPr>
          <w:rFonts w:ascii="Times New Roman" w:cs="Times New Roman" w:eastAsia="Times New Roman" w:hAnsi="Times New Roman"/>
          <w:color w:themeColor="text1" w:val="000000"/>
          <w:u w:val="single"/>
          <w:lang w:eastAsia="fr-FR"/>
        </w:rPr>
        <w:t xml:space="preserve">Journée de tourisme avec coupure de 9H00 ou plus à l’extérieur : </w:t>
      </w:r>
      <w:r w:rsidRPr="00442D7B">
        <w:rPr>
          <w:rFonts w:ascii="Times New Roman" w:cs="Times New Roman" w:eastAsia="Times New Roman" w:hAnsi="Times New Roman"/>
          <w:b/>
          <w:color w:themeColor="text1" w:val="000000"/>
          <w:lang w:eastAsia="fr-FR"/>
        </w:rPr>
        <w:t>(Uniquement pour les journées de travail « dites temps complet »)</w:t>
      </w:r>
    </w:p>
    <w:p w14:paraId="5CAB5C8A" w14:textId="44CFDF0A" w:rsidP="003F62AE" w:rsidR="00A564C3" w:rsidRDefault="00A564C3" w:rsidRPr="00442D7B">
      <w:pPr>
        <w:spacing w:after="0" w:line="240" w:lineRule="atLeast"/>
        <w:ind w:hanging="707" w:left="1416"/>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Elle fera l’objet d’un minimum rémunéré exprimé en heures précisé dans l’annexe N°</w:t>
      </w:r>
      <w:r w:rsidR="00CC1974" w:rsidRPr="00442D7B">
        <w:rPr>
          <w:rFonts w:ascii="Times New Roman" w:cs="Times New Roman" w:eastAsia="Times New Roman" w:hAnsi="Times New Roman"/>
          <w:color w:themeColor="text1" w:val="000000"/>
          <w:lang w:eastAsia="fr-FR"/>
        </w:rPr>
        <w:t>2</w:t>
      </w:r>
      <w:r w:rsidRPr="00442D7B">
        <w:rPr>
          <w:rFonts w:ascii="Times New Roman" w:cs="Times New Roman" w:eastAsia="Times New Roman" w:hAnsi="Times New Roman"/>
          <w:color w:themeColor="text1" w:val="000000"/>
          <w:lang w:eastAsia="fr-FR"/>
        </w:rPr>
        <w:t>.</w:t>
      </w:r>
    </w:p>
    <w:p w14:paraId="350A0774" w14:textId="522C78F3" w:rsidP="003F62AE"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Il sera versé une indemnité conventionnelle de repos journalier complétée d’une indemnité supplémentaire soumise au régime fiscal et social des salaires, dont les montants sont fixés dans l’annexe N°</w:t>
      </w:r>
      <w:r w:rsidR="007B7036" w:rsidRPr="00442D7B">
        <w:rPr>
          <w:rFonts w:ascii="Times New Roman" w:cs="Times New Roman" w:eastAsia="Times New Roman" w:hAnsi="Times New Roman"/>
          <w:color w:themeColor="text1" w:val="000000"/>
          <w:lang w:eastAsia="fr-FR"/>
        </w:rPr>
        <w:t>2</w:t>
      </w:r>
      <w:r w:rsidRPr="00442D7B">
        <w:rPr>
          <w:rFonts w:ascii="Times New Roman" w:cs="Times New Roman" w:eastAsia="Times New Roman" w:hAnsi="Times New Roman"/>
          <w:color w:themeColor="text1" w:val="000000"/>
          <w:lang w:eastAsia="fr-FR"/>
        </w:rPr>
        <w:t>.</w:t>
      </w:r>
    </w:p>
    <w:p w14:paraId="5CCCC781" w14:textId="77777777" w:rsidP="003F62AE" w:rsidR="00A564C3" w:rsidRDefault="00A564C3" w:rsidRPr="00442D7B">
      <w:pPr>
        <w:spacing w:after="0" w:line="240" w:lineRule="atLeast"/>
        <w:ind w:hanging="707" w:left="1416"/>
        <w:jc w:val="both"/>
        <w:rPr>
          <w:rFonts w:ascii="Times New Roman" w:cs="Times New Roman" w:eastAsia="Times New Roman" w:hAnsi="Times New Roman"/>
          <w:color w:themeColor="text1" w:val="000000"/>
          <w:lang w:eastAsia="fr-FR"/>
        </w:rPr>
      </w:pPr>
    </w:p>
    <w:p w14:paraId="370E7BF3" w14:textId="6C2DF1D0" w:rsidP="003F62AE" w:rsidR="00A564C3" w:rsidRDefault="00A564C3" w:rsidRPr="00442D7B">
      <w:pPr>
        <w:spacing w:after="0" w:line="240" w:lineRule="atLeast"/>
        <w:ind w:left="709"/>
        <w:jc w:val="both"/>
        <w:rPr>
          <w:rFonts w:ascii="Times New Roman" w:cs="Times New Roman" w:eastAsia="Times New Roman" w:hAnsi="Times New Roman"/>
          <w:b/>
          <w:color w:themeColor="text1" w:val="000000"/>
          <w:lang w:eastAsia="fr-FR"/>
        </w:rPr>
      </w:pPr>
      <w:r w:rsidRPr="00442D7B">
        <w:rPr>
          <w:rFonts w:ascii="Times New Roman" w:cs="Times New Roman" w:eastAsia="Times New Roman" w:hAnsi="Times New Roman"/>
          <w:color w:themeColor="text1" w:val="000000"/>
          <w:lang w:eastAsia="fr-FR"/>
        </w:rPr>
        <w:t xml:space="preserve">IV – A) 3) b. 3.iii. </w:t>
      </w:r>
      <w:r w:rsidRPr="00442D7B">
        <w:rPr>
          <w:rFonts w:ascii="Times New Roman" w:cs="Times New Roman" w:eastAsia="Times New Roman" w:hAnsi="Times New Roman"/>
          <w:color w:themeColor="text1" w:val="000000"/>
          <w:u w:val="single"/>
          <w:lang w:eastAsia="fr-FR"/>
        </w:rPr>
        <w:t>Journée à deux conducteurs </w:t>
      </w:r>
      <w:r w:rsidRPr="00442D7B">
        <w:rPr>
          <w:rFonts w:ascii="Times New Roman" w:cs="Times New Roman" w:eastAsia="Times New Roman" w:hAnsi="Times New Roman"/>
          <w:color w:themeColor="text1" w:val="000000"/>
          <w:lang w:eastAsia="fr-FR"/>
        </w:rPr>
        <w:t xml:space="preserve">: </w:t>
      </w:r>
      <w:r w:rsidRPr="00442D7B">
        <w:rPr>
          <w:rFonts w:ascii="Times New Roman" w:cs="Times New Roman" w:eastAsia="Times New Roman" w:hAnsi="Times New Roman"/>
          <w:b/>
          <w:color w:themeColor="text1" w:val="000000"/>
          <w:lang w:eastAsia="fr-FR"/>
        </w:rPr>
        <w:t>(Uniquement pour les journées de travail « dites temps complet »)</w:t>
      </w:r>
    </w:p>
    <w:p w14:paraId="39A2B7CB" w14:textId="77777777" w:rsidP="003F62AE" w:rsidR="004F3CCD" w:rsidRDefault="004F3CCD" w:rsidRPr="00442D7B">
      <w:pPr>
        <w:spacing w:after="0" w:line="240" w:lineRule="atLeast"/>
        <w:ind w:left="709"/>
        <w:jc w:val="both"/>
        <w:rPr>
          <w:rFonts w:ascii="Times New Roman" w:cs="Times New Roman" w:eastAsia="Times New Roman" w:hAnsi="Times New Roman"/>
          <w:color w:themeColor="text1" w:val="000000"/>
          <w:lang w:eastAsia="fr-FR"/>
        </w:rPr>
      </w:pPr>
    </w:p>
    <w:p w14:paraId="41B5FC2F" w14:textId="77777777" w:rsidP="003F62AE" w:rsidR="00A564C3" w:rsidRDefault="00A564C3" w:rsidRPr="00442D7B">
      <w:pPr>
        <w:spacing w:after="0" w:line="240" w:lineRule="atLeast"/>
        <w:ind w:hanging="707" w:left="1416"/>
        <w:jc w:val="both"/>
        <w:outlineLvl w:val="0"/>
        <w:rPr>
          <w:rFonts w:ascii="Times New Roman" w:cs="Times New Roman" w:eastAsia="Times New Roman" w:hAnsi="Times New Roman"/>
          <w:color w:themeColor="text1" w:val="000000"/>
          <w:u w:val="single"/>
          <w:lang w:eastAsia="fr-FR"/>
        </w:rPr>
      </w:pPr>
      <w:r w:rsidRPr="00442D7B">
        <w:rPr>
          <w:rFonts w:ascii="Times New Roman" w:cs="Times New Roman" w:eastAsia="Times New Roman" w:hAnsi="Times New Roman"/>
          <w:color w:themeColor="text1" w:val="000000"/>
          <w:u w:val="single"/>
          <w:lang w:eastAsia="fr-FR"/>
        </w:rPr>
        <w:t>Définition des heures de la journée pour chacun des conducteurs :</w:t>
      </w:r>
    </w:p>
    <w:p w14:paraId="7D9867EB" w14:textId="24207E80" w:rsidP="003F62AE" w:rsidR="00A564C3" w:rsidRDefault="00A564C3" w:rsidRPr="00442D7B">
      <w:pPr>
        <w:spacing w:after="0" w:line="240" w:lineRule="atLeast"/>
        <w:ind w:left="993"/>
        <w:jc w:val="both"/>
        <w:outlineLvl w:val="0"/>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 Le temps de </w:t>
      </w:r>
      <w:r w:rsidRPr="00442D7B">
        <w:rPr>
          <w:rFonts w:ascii="Times New Roman" w:cs="Times New Roman" w:eastAsia="Times New Roman" w:hAnsi="Times New Roman"/>
          <w:b/>
          <w:color w:themeColor="text1" w:val="000000"/>
          <w:lang w:eastAsia="fr-FR"/>
        </w:rPr>
        <w:t>travail effectif</w:t>
      </w:r>
      <w:r w:rsidRPr="00442D7B">
        <w:rPr>
          <w:rFonts w:ascii="Times New Roman" w:cs="Times New Roman" w:eastAsia="Times New Roman" w:hAnsi="Times New Roman"/>
          <w:color w:themeColor="text1" w:val="000000"/>
          <w:lang w:eastAsia="fr-FR"/>
        </w:rPr>
        <w:t xml:space="preserve"> est égal </w:t>
      </w:r>
      <w:r w:rsidR="003F62AE" w:rsidRPr="00442D7B">
        <w:rPr>
          <w:rFonts w:ascii="Times New Roman" w:cs="Times New Roman" w:eastAsia="Times New Roman" w:hAnsi="Times New Roman"/>
          <w:color w:themeColor="text1" w:val="000000"/>
          <w:lang w:eastAsia="fr-FR"/>
        </w:rPr>
        <w:t>au Temps</w:t>
      </w:r>
      <w:r w:rsidRPr="00442D7B">
        <w:rPr>
          <w:rFonts w:ascii="Times New Roman" w:cs="Times New Roman" w:eastAsia="Times New Roman" w:hAnsi="Times New Roman"/>
          <w:color w:themeColor="text1" w:val="000000"/>
          <w:lang w:eastAsia="fr-FR"/>
        </w:rPr>
        <w:t xml:space="preserve"> de conduite du conducteur + 50% du temps de conduite du 2</w:t>
      </w:r>
      <w:r w:rsidRPr="00442D7B">
        <w:rPr>
          <w:rFonts w:ascii="Times New Roman" w:cs="Times New Roman" w:eastAsia="Times New Roman" w:hAnsi="Times New Roman"/>
          <w:color w:themeColor="text1" w:val="000000"/>
          <w:vertAlign w:val="superscript"/>
          <w:lang w:eastAsia="fr-FR"/>
        </w:rPr>
        <w:t>ème</w:t>
      </w:r>
      <w:r w:rsidRPr="00442D7B">
        <w:rPr>
          <w:rFonts w:ascii="Times New Roman" w:cs="Times New Roman" w:eastAsia="Times New Roman" w:hAnsi="Times New Roman"/>
          <w:color w:themeColor="text1" w:val="000000"/>
          <w:lang w:eastAsia="fr-FR"/>
        </w:rPr>
        <w:t xml:space="preserve"> conducteur + Prise de service + Entretien + </w:t>
      </w:r>
      <w:r w:rsidR="00481934" w:rsidRPr="00442D7B">
        <w:rPr>
          <w:rFonts w:ascii="Times New Roman" w:cs="Times New Roman" w:eastAsia="Times New Roman" w:hAnsi="Times New Roman"/>
          <w:color w:themeColor="text1" w:val="000000"/>
          <w:lang w:eastAsia="fr-FR"/>
        </w:rPr>
        <w:t>F</w:t>
      </w:r>
      <w:r w:rsidRPr="00442D7B">
        <w:rPr>
          <w:rFonts w:ascii="Times New Roman" w:cs="Times New Roman" w:eastAsia="Times New Roman" w:hAnsi="Times New Roman"/>
          <w:color w:themeColor="text1" w:val="000000"/>
          <w:lang w:eastAsia="fr-FR"/>
        </w:rPr>
        <w:t>in de service</w:t>
      </w:r>
    </w:p>
    <w:p w14:paraId="5AD7A233" w14:textId="121CC0CD" w:rsidP="003F62AE" w:rsidR="00A564C3" w:rsidRDefault="00A564C3" w:rsidRPr="00442D7B">
      <w:pPr>
        <w:spacing w:after="0" w:line="240" w:lineRule="atLeast"/>
        <w:ind w:left="993"/>
        <w:jc w:val="both"/>
        <w:outlineLvl w:val="0"/>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 Le calcul des </w:t>
      </w:r>
      <w:r w:rsidRPr="00442D7B">
        <w:rPr>
          <w:rFonts w:ascii="Times New Roman" w:cs="Times New Roman" w:eastAsia="Times New Roman" w:hAnsi="Times New Roman"/>
          <w:b/>
          <w:color w:themeColor="text1" w:val="000000"/>
          <w:lang w:eastAsia="fr-FR"/>
        </w:rPr>
        <w:t>heures indemnitaires</w:t>
      </w:r>
      <w:r w:rsidRPr="00442D7B">
        <w:rPr>
          <w:rFonts w:ascii="Times New Roman" w:cs="Times New Roman" w:eastAsia="Times New Roman" w:hAnsi="Times New Roman"/>
          <w:color w:themeColor="text1" w:val="000000"/>
          <w:lang w:eastAsia="fr-FR"/>
        </w:rPr>
        <w:t xml:space="preserve"> est égal à 50 % restant du temps de conduite du 2éme conducteur + 50 % des coupures restantes en fonction de l’amplitude.</w:t>
      </w:r>
    </w:p>
    <w:p w14:paraId="1D7653E0" w14:textId="28402F40" w:rsidP="003F62AE" w:rsidR="00A564C3" w:rsidRDefault="00A564C3" w:rsidRPr="00442D7B">
      <w:pPr>
        <w:spacing w:after="0" w:line="240" w:lineRule="atLeast"/>
        <w:ind w:left="993"/>
        <w:jc w:val="both"/>
        <w:outlineLvl w:val="0"/>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 L’indemnité journalière d'excursion, telle que définie à l’article </w:t>
      </w:r>
      <w:r w:rsidR="00430EB7" w:rsidRPr="00442D7B">
        <w:rPr>
          <w:rFonts w:ascii="Times New Roman" w:cs="Times New Roman" w:eastAsia="Times New Roman" w:hAnsi="Times New Roman"/>
          <w:color w:themeColor="text1" w:val="000000"/>
          <w:lang w:eastAsia="fr-FR"/>
        </w:rPr>
        <w:t xml:space="preserve">IV) A) 3) b) </w:t>
      </w:r>
      <w:r w:rsidR="00B908B1" w:rsidRPr="00442D7B">
        <w:rPr>
          <w:rFonts w:ascii="Times New Roman" w:cs="Times New Roman" w:eastAsia="Times New Roman" w:hAnsi="Times New Roman"/>
          <w:color w:themeColor="text1" w:val="000000"/>
          <w:lang w:eastAsia="fr-FR"/>
        </w:rPr>
        <w:t>4)</w:t>
      </w:r>
      <w:r w:rsidRPr="00442D7B">
        <w:rPr>
          <w:rFonts w:ascii="Times New Roman" w:cs="Times New Roman" w:eastAsia="Times New Roman" w:hAnsi="Times New Roman"/>
          <w:color w:themeColor="text1" w:val="000000"/>
          <w:lang w:eastAsia="fr-FR"/>
        </w:rPr>
        <w:t>, sera répartie pour 50 % à chaque conducteur.</w:t>
      </w:r>
    </w:p>
    <w:p w14:paraId="5F7C6794" w14:textId="77777777" w:rsidP="003F62AE" w:rsidR="00A564C3" w:rsidRDefault="00A564C3" w:rsidRPr="00442D7B">
      <w:pPr>
        <w:spacing w:after="0" w:line="240" w:lineRule="atLeast"/>
        <w:ind w:hanging="707" w:left="1700"/>
        <w:jc w:val="both"/>
        <w:rPr>
          <w:rFonts w:ascii="Times New Roman" w:cs="Times New Roman" w:eastAsia="Times New Roman" w:hAnsi="Times New Roman"/>
          <w:color w:themeColor="text1" w:val="000000"/>
          <w:lang w:eastAsia="fr-FR"/>
        </w:rPr>
      </w:pPr>
    </w:p>
    <w:p w14:paraId="429E833D" w14:textId="41ECB893" w:rsidP="003F62AE" w:rsidR="00A564C3" w:rsidRDefault="00A564C3" w:rsidRPr="00442D7B">
      <w:pPr>
        <w:spacing w:after="0" w:line="240" w:lineRule="atLeast"/>
        <w:ind w:hanging="707" w:left="1416"/>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b. </w:t>
      </w:r>
      <w:r w:rsidR="004F3CCD" w:rsidRPr="00442D7B">
        <w:rPr>
          <w:rFonts w:ascii="Times New Roman" w:cs="Times New Roman" w:eastAsia="Times New Roman" w:hAnsi="Times New Roman"/>
          <w:color w:themeColor="text1" w:val="000000"/>
          <w:lang w:eastAsia="fr-FR"/>
        </w:rPr>
        <w:t>3. iv.</w:t>
      </w:r>
      <w:r w:rsidRPr="00442D7B">
        <w:rPr>
          <w:rFonts w:ascii="Times New Roman" w:cs="Times New Roman" w:eastAsia="Times New Roman" w:hAnsi="Times New Roman"/>
          <w:color w:themeColor="text1" w:val="000000"/>
          <w:lang w:eastAsia="fr-FR"/>
        </w:rPr>
        <w:t xml:space="preserve"> </w:t>
      </w:r>
      <w:r w:rsidRPr="00442D7B">
        <w:rPr>
          <w:rFonts w:ascii="Times New Roman" w:cs="Times New Roman" w:eastAsia="Times New Roman" w:hAnsi="Times New Roman"/>
          <w:color w:themeColor="text1" w:val="000000"/>
          <w:u w:val="single"/>
          <w:lang w:eastAsia="fr-FR"/>
        </w:rPr>
        <w:t>Relais c</w:t>
      </w:r>
      <w:r w:rsidR="00EC784C" w:rsidRPr="00442D7B">
        <w:rPr>
          <w:rFonts w:ascii="Times New Roman" w:cs="Times New Roman" w:eastAsia="Times New Roman" w:hAnsi="Times New Roman"/>
          <w:color w:themeColor="text1" w:val="000000"/>
          <w:u w:val="single"/>
          <w:lang w:eastAsia="fr-FR"/>
        </w:rPr>
        <w:t>onducteu</w:t>
      </w:r>
      <w:r w:rsidRPr="00442D7B">
        <w:rPr>
          <w:rFonts w:ascii="Times New Roman" w:cs="Times New Roman" w:eastAsia="Times New Roman" w:hAnsi="Times New Roman"/>
          <w:color w:themeColor="text1" w:val="000000"/>
          <w:u w:val="single"/>
          <w:lang w:eastAsia="fr-FR"/>
        </w:rPr>
        <w:t>r</w:t>
      </w:r>
      <w:r w:rsidRPr="00442D7B">
        <w:rPr>
          <w:rFonts w:ascii="Times New Roman" w:cs="Times New Roman" w:eastAsia="Times New Roman" w:hAnsi="Times New Roman"/>
          <w:color w:themeColor="text1" w:val="000000"/>
          <w:lang w:eastAsia="fr-FR"/>
        </w:rPr>
        <w:t xml:space="preserve"> :</w:t>
      </w:r>
    </w:p>
    <w:p w14:paraId="561D9945" w14:textId="77777777" w:rsidP="003F62AE"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Tout temps passé par un conducteur pour se rendre sur le lieu de prise en charge d’un véhicule ou en revenir, lorsque celui-ci ne se trouve ni au lieu de résidence du conducteur ni à l’établissement de l’employeur auquel le conducteur est normalement rattaché, est considéré temps de travail effectif sauf si le conducteur se trouve dans un ferry ou un train et a accès à une couchette, le temps passé alors sera rémunéré à 50% en heures indemnitaires.</w:t>
      </w:r>
    </w:p>
    <w:p w14:paraId="488DCB4D" w14:textId="77777777" w:rsidP="003F62AE" w:rsidR="00A564C3" w:rsidRDefault="00A564C3" w:rsidRPr="00442D7B">
      <w:pPr>
        <w:spacing w:after="0" w:line="240" w:lineRule="atLeast"/>
        <w:ind w:hanging="707" w:left="707"/>
        <w:jc w:val="both"/>
        <w:rPr>
          <w:rFonts w:ascii="Times New Roman" w:cs="Times New Roman" w:eastAsia="Times New Roman" w:hAnsi="Times New Roman"/>
          <w:color w:themeColor="text1" w:val="000000"/>
          <w:lang w:eastAsia="fr-FR"/>
        </w:rPr>
      </w:pPr>
    </w:p>
    <w:p w14:paraId="02BD1DA5" w14:textId="77777777" w:rsidP="003F62AE"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b. 3.v. </w:t>
      </w:r>
      <w:r w:rsidRPr="00442D7B">
        <w:rPr>
          <w:rFonts w:ascii="Times New Roman" w:cs="Times New Roman" w:eastAsia="Times New Roman" w:hAnsi="Times New Roman"/>
          <w:color w:themeColor="text1" w:val="000000"/>
          <w:u w:val="single"/>
          <w:lang w:eastAsia="fr-FR"/>
        </w:rPr>
        <w:t xml:space="preserve">Journée « congrès » : </w:t>
      </w:r>
      <w:r w:rsidRPr="00442D7B">
        <w:rPr>
          <w:rFonts w:ascii="Times New Roman" w:cs="Times New Roman" w:eastAsia="Times New Roman" w:hAnsi="Times New Roman"/>
          <w:b/>
          <w:color w:themeColor="text1" w:val="000000"/>
          <w:u w:val="single"/>
          <w:lang w:eastAsia="fr-FR"/>
        </w:rPr>
        <w:t>(Uniquement pour les journées de travail « dites temps complet »)</w:t>
      </w:r>
    </w:p>
    <w:p w14:paraId="2C270029" w14:textId="741D274D" w:rsidP="003F62AE"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Ce type de journée sera prédéfini par la Direction avant chaque prestation de sorte que les conducteurs seront informés avant leur départ de l’intégration ou non de cette journée dans la catégorie « congrès »</w:t>
      </w:r>
      <w:r w:rsidR="00481934" w:rsidRPr="00442D7B">
        <w:rPr>
          <w:rFonts w:ascii="Times New Roman" w:cs="Times New Roman" w:eastAsia="Times New Roman" w:hAnsi="Times New Roman"/>
          <w:color w:themeColor="text1" w:val="000000"/>
          <w:lang w:eastAsia="fr-FR"/>
        </w:rPr>
        <w:t>.</w:t>
      </w:r>
    </w:p>
    <w:p w14:paraId="6F3DE7BB" w14:textId="77777777" w:rsidP="003F62AE" w:rsidR="00A564C3" w:rsidRDefault="00A564C3" w:rsidRPr="00442D7B">
      <w:pPr>
        <w:spacing w:after="0" w:line="240" w:lineRule="atLeast"/>
        <w:ind w:hanging="707" w:left="1416"/>
        <w:jc w:val="both"/>
        <w:rPr>
          <w:rFonts w:ascii="Times New Roman" w:cs="Times New Roman" w:eastAsia="Times New Roman" w:hAnsi="Times New Roman"/>
          <w:color w:themeColor="text1" w:val="000000"/>
          <w:lang w:eastAsia="fr-FR"/>
        </w:rPr>
      </w:pPr>
    </w:p>
    <w:p w14:paraId="34EFE2AD" w14:textId="77777777" w:rsidP="003F62AE" w:rsidR="00A564C3" w:rsidRDefault="00A564C3" w:rsidRPr="00442D7B">
      <w:pPr>
        <w:numPr>
          <w:ilvl w:val="0"/>
          <w:numId w:val="16"/>
        </w:numPr>
        <w:tabs>
          <w:tab w:pos="1069" w:val="clear"/>
        </w:tabs>
        <w:spacing w:after="0" w:line="240" w:lineRule="atLeast"/>
        <w:ind w:hanging="207" w:left="1276"/>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Pour ces journées, le temps à disposition garanti sera calculé de la manière suivante :</w:t>
      </w:r>
    </w:p>
    <w:p w14:paraId="71D7D67E" w14:textId="5F17A4B6" w:rsidP="00481934" w:rsidR="00A564C3" w:rsidRDefault="00A564C3" w:rsidRPr="00442D7B">
      <w:pPr>
        <w:spacing w:after="0" w:line="240" w:lineRule="atLeast"/>
        <w:ind w:hanging="425" w:left="1701"/>
        <w:jc w:val="both"/>
        <w:rPr>
          <w:rFonts w:ascii="Times New Roman" w:cs="Times New Roman" w:eastAsia="Times New Roman" w:hAnsi="Times New Roman"/>
          <w:b/>
          <w:bCs/>
          <w:color w:themeColor="text1" w:val="000000"/>
          <w:lang w:eastAsia="fr-FR"/>
        </w:rPr>
      </w:pPr>
      <w:r w:rsidRPr="00442D7B">
        <w:rPr>
          <w:rFonts w:ascii="Times New Roman" w:cs="Times New Roman" w:eastAsia="Times New Roman" w:hAnsi="Times New Roman"/>
          <w:b/>
          <w:bCs/>
          <w:color w:themeColor="text1" w:val="000000"/>
          <w:lang w:eastAsia="fr-FR"/>
        </w:rPr>
        <w:t xml:space="preserve">(Amplitude de la journée – temps </w:t>
      </w:r>
      <w:r w:rsidR="003F62AE" w:rsidRPr="00442D7B">
        <w:rPr>
          <w:rFonts w:ascii="Times New Roman" w:cs="Times New Roman" w:eastAsia="Times New Roman" w:hAnsi="Times New Roman"/>
          <w:b/>
          <w:bCs/>
          <w:color w:themeColor="text1" w:val="000000"/>
          <w:lang w:eastAsia="fr-FR"/>
        </w:rPr>
        <w:t>effectif)</w:t>
      </w:r>
      <w:r w:rsidRPr="00442D7B">
        <w:rPr>
          <w:rFonts w:ascii="Times New Roman" w:cs="Times New Roman" w:eastAsia="Times New Roman" w:hAnsi="Times New Roman"/>
          <w:b/>
          <w:bCs/>
          <w:color w:themeColor="text1" w:val="000000"/>
          <w:lang w:eastAsia="fr-FR"/>
        </w:rPr>
        <w:t xml:space="preserve"> X 20 %</w:t>
      </w:r>
    </w:p>
    <w:p w14:paraId="4E537FD8" w14:textId="77777777" w:rsidP="00481934" w:rsidR="00966F6C" w:rsidRDefault="00966F6C" w:rsidRPr="00442D7B">
      <w:pPr>
        <w:spacing w:after="0" w:line="240" w:lineRule="atLeast"/>
        <w:ind w:hanging="425" w:left="1701"/>
        <w:jc w:val="both"/>
        <w:rPr>
          <w:rFonts w:ascii="Times New Roman" w:cs="Times New Roman" w:eastAsia="Times New Roman" w:hAnsi="Times New Roman"/>
          <w:b/>
          <w:bCs/>
          <w:color w:themeColor="text1" w:val="000000"/>
          <w:lang w:eastAsia="fr-FR"/>
        </w:rPr>
      </w:pPr>
    </w:p>
    <w:p w14:paraId="304C6455" w14:textId="44242897" w:rsidP="003F62AE" w:rsidR="00504C69" w:rsidRDefault="00A564C3" w:rsidRPr="00442D7B">
      <w:pPr>
        <w:numPr>
          <w:ilvl w:val="0"/>
          <w:numId w:val="16"/>
        </w:numPr>
        <w:spacing w:after="0" w:line="240" w:lineRule="atLeast"/>
        <w:ind w:hanging="207" w:left="1276"/>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Prime "</w:t>
      </w:r>
      <w:r w:rsidR="00481934" w:rsidRPr="00442D7B">
        <w:rPr>
          <w:rFonts w:ascii="Times New Roman" w:cs="Times New Roman" w:eastAsia="Times New Roman" w:hAnsi="Times New Roman"/>
          <w:color w:themeColor="text1" w:val="000000"/>
          <w:lang w:eastAsia="fr-FR"/>
        </w:rPr>
        <w:t>d’</w:t>
      </w:r>
      <w:r w:rsidRPr="00442D7B">
        <w:rPr>
          <w:rFonts w:ascii="Times New Roman" w:cs="Times New Roman" w:eastAsia="Times New Roman" w:hAnsi="Times New Roman"/>
          <w:color w:themeColor="text1" w:val="000000"/>
          <w:lang w:eastAsia="fr-FR"/>
        </w:rPr>
        <w:t>Image de marque" : le même montant et les mêmes conditions d’attribution seront appliqués que pour le tr</w:t>
      </w:r>
      <w:r w:rsidR="00504C69" w:rsidRPr="00442D7B">
        <w:rPr>
          <w:rFonts w:ascii="Times New Roman" w:cs="Times New Roman" w:eastAsia="Times New Roman" w:hAnsi="Times New Roman"/>
          <w:color w:themeColor="text1" w:val="000000"/>
          <w:lang w:eastAsia="fr-FR"/>
        </w:rPr>
        <w:t>ansport occasionnel de tourisme</w:t>
      </w:r>
      <w:r w:rsidR="00481934" w:rsidRPr="00442D7B">
        <w:rPr>
          <w:rFonts w:ascii="Times New Roman" w:cs="Times New Roman" w:eastAsia="Times New Roman" w:hAnsi="Times New Roman"/>
          <w:color w:themeColor="text1" w:val="000000"/>
          <w:lang w:eastAsia="fr-FR"/>
        </w:rPr>
        <w:t>.</w:t>
      </w:r>
    </w:p>
    <w:p w14:paraId="7DB1F102" w14:textId="77777777" w:rsidP="003F62AE" w:rsidR="00504C69" w:rsidRDefault="00504C69" w:rsidRPr="00442D7B">
      <w:pPr>
        <w:spacing w:after="0" w:line="240" w:lineRule="atLeast"/>
        <w:ind w:hanging="707" w:left="1416"/>
        <w:jc w:val="both"/>
        <w:rPr>
          <w:rFonts w:ascii="Times New Roman" w:cs="Times New Roman" w:eastAsia="Times New Roman" w:hAnsi="Times New Roman"/>
          <w:color w:themeColor="text1" w:val="000000"/>
          <w:lang w:eastAsia="fr-FR"/>
        </w:rPr>
      </w:pPr>
    </w:p>
    <w:p w14:paraId="42DCFBDA" w14:textId="67831757" w:rsidP="00B65AF3" w:rsidR="00687812" w:rsidRDefault="00687812" w:rsidRPr="00442D7B">
      <w:pPr>
        <w:spacing w:after="0" w:line="240" w:lineRule="atLeast"/>
        <w:ind w:left="709"/>
        <w:jc w:val="both"/>
        <w:rPr>
          <w:rFonts w:ascii="Times New Roman" w:cs="Times New Roman" w:eastAsia="Times New Roman" w:hAnsi="Times New Roman"/>
          <w:b/>
          <w:color w:themeColor="text1" w:val="000000"/>
          <w:u w:val="single"/>
          <w:lang w:eastAsia="fr-FR"/>
        </w:rPr>
      </w:pPr>
      <w:r w:rsidRPr="00442D7B">
        <w:rPr>
          <w:rFonts w:ascii="Times New Roman" w:cs="Times New Roman" w:eastAsia="Times New Roman" w:hAnsi="Times New Roman"/>
          <w:color w:themeColor="text1" w:val="000000"/>
          <w:lang w:eastAsia="fr-FR"/>
        </w:rPr>
        <w:t xml:space="preserve">IV – A) 3) b. 3.vi. </w:t>
      </w:r>
      <w:r w:rsidR="00665BA9" w:rsidRPr="00442D7B">
        <w:rPr>
          <w:rFonts w:ascii="Times New Roman" w:cs="Times New Roman" w:eastAsia="Times New Roman" w:hAnsi="Times New Roman"/>
          <w:color w:themeColor="text1" w:val="000000"/>
          <w:u w:val="single"/>
          <w:lang w:eastAsia="fr-FR"/>
        </w:rPr>
        <w:t xml:space="preserve">Journée </w:t>
      </w:r>
      <w:r w:rsidRPr="00442D7B">
        <w:rPr>
          <w:rFonts w:ascii="Times New Roman" w:cs="Times New Roman" w:eastAsia="Times New Roman" w:hAnsi="Times New Roman"/>
          <w:color w:themeColor="text1" w:val="000000"/>
          <w:u w:val="single"/>
          <w:lang w:eastAsia="fr-FR"/>
        </w:rPr>
        <w:t>« conduite avec remorque »</w:t>
      </w:r>
      <w:r w:rsidR="00F8578B" w:rsidRPr="00442D7B">
        <w:rPr>
          <w:rFonts w:ascii="Times New Roman" w:cs="Times New Roman" w:eastAsia="Times New Roman" w:hAnsi="Times New Roman"/>
          <w:b/>
          <w:color w:themeColor="text1" w:val="000000"/>
          <w:lang w:eastAsia="fr-FR"/>
        </w:rPr>
        <w:t xml:space="preserve"> </w:t>
      </w:r>
      <w:r w:rsidR="00F8578B" w:rsidRPr="00442D7B">
        <w:rPr>
          <w:rFonts w:ascii="Times New Roman" w:cs="Times New Roman" w:eastAsia="Times New Roman" w:hAnsi="Times New Roman"/>
          <w:b/>
          <w:color w:themeColor="text1" w:val="000000"/>
          <w:u w:val="single"/>
          <w:lang w:eastAsia="fr-FR"/>
        </w:rPr>
        <w:t>(Uniquement pour les journées de travail « dites temps complet »)</w:t>
      </w:r>
    </w:p>
    <w:p w14:paraId="3B1B1442" w14:textId="48361AA5" w:rsidP="003F62AE" w:rsidR="00435BE7" w:rsidRDefault="00435BE7"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Une prime dont le montant est fixé en annexe n°2 est attribuée pour chaque journée où le conducteur conduit avec un car et une remorque. Sont exclus de cette prime la conduite avec porte</w:t>
      </w:r>
      <w:r w:rsidR="00481934" w:rsidRPr="00442D7B">
        <w:rPr>
          <w:rFonts w:ascii="Times New Roman" w:cs="Times New Roman" w:eastAsia="Times New Roman" w:hAnsi="Times New Roman"/>
          <w:color w:themeColor="text1" w:val="000000"/>
          <w:lang w:eastAsia="fr-FR"/>
        </w:rPr>
        <w:t>/</w:t>
      </w:r>
      <w:r w:rsidRPr="00442D7B">
        <w:rPr>
          <w:rFonts w:ascii="Times New Roman" w:cs="Times New Roman" w:eastAsia="Times New Roman" w:hAnsi="Times New Roman"/>
          <w:color w:themeColor="text1" w:val="000000"/>
          <w:lang w:eastAsia="fr-FR"/>
        </w:rPr>
        <w:t xml:space="preserve">armoire à skis et/ou </w:t>
      </w:r>
      <w:r w:rsidR="00EC784C" w:rsidRPr="00442D7B">
        <w:rPr>
          <w:rFonts w:ascii="Times New Roman" w:cs="Times New Roman" w:eastAsia="Times New Roman" w:hAnsi="Times New Roman"/>
          <w:color w:themeColor="text1" w:val="000000"/>
          <w:lang w:eastAsia="fr-FR"/>
        </w:rPr>
        <w:t xml:space="preserve">porte </w:t>
      </w:r>
      <w:r w:rsidRPr="00442D7B">
        <w:rPr>
          <w:rFonts w:ascii="Times New Roman" w:cs="Times New Roman" w:eastAsia="Times New Roman" w:hAnsi="Times New Roman"/>
          <w:color w:themeColor="text1" w:val="000000"/>
          <w:lang w:eastAsia="fr-FR"/>
        </w:rPr>
        <w:t>vélos.</w:t>
      </w:r>
    </w:p>
    <w:p w14:paraId="4EC25B4B" w14:textId="4C7E00FC" w:rsidP="003F62AE" w:rsidR="00687812" w:rsidRDefault="00C17A01" w:rsidRPr="00442D7B">
      <w:pPr>
        <w:spacing w:after="0" w:line="240" w:lineRule="atLeast"/>
        <w:ind w:hanging="707" w:left="1416"/>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Un temps est alloué pour l’attelage</w:t>
      </w:r>
      <w:r w:rsidR="00687812" w:rsidRPr="00442D7B">
        <w:rPr>
          <w:rFonts w:ascii="Times New Roman" w:cs="Times New Roman" w:eastAsia="Times New Roman" w:hAnsi="Times New Roman"/>
          <w:color w:themeColor="text1" w:val="000000"/>
          <w:lang w:eastAsia="fr-FR"/>
        </w:rPr>
        <w:t>.</w:t>
      </w:r>
      <w:r w:rsidRPr="00442D7B">
        <w:rPr>
          <w:rFonts w:ascii="Times New Roman" w:cs="Times New Roman" w:eastAsia="Times New Roman" w:hAnsi="Times New Roman"/>
          <w:color w:themeColor="text1" w:val="000000"/>
          <w:lang w:eastAsia="fr-FR"/>
        </w:rPr>
        <w:t xml:space="preserve"> Voir annexe n°2.</w:t>
      </w:r>
    </w:p>
    <w:p w14:paraId="113535E6" w14:textId="0F405CEC" w:rsidP="003F62AE" w:rsidR="00C17A01" w:rsidRDefault="00C17A01" w:rsidRPr="00442D7B">
      <w:pPr>
        <w:spacing w:after="0" w:line="240" w:lineRule="atLeast"/>
        <w:ind w:hanging="707" w:left="1416"/>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Un temps est alloué pour dételage. Voir annexe n°2.</w:t>
      </w:r>
    </w:p>
    <w:p w14:paraId="74AB0726" w14:textId="25C64EA1" w:rsidP="006534CF" w:rsidR="006534CF" w:rsidRDefault="006534CF" w:rsidRPr="00442D7B">
      <w:pPr>
        <w:pStyle w:val="Titre4"/>
        <w:ind w:left="708"/>
        <w:rPr>
          <w:b w:val="0"/>
          <w:color w:themeColor="text1" w:val="000000"/>
          <w:sz w:val="22"/>
          <w:u w:val="none"/>
        </w:rPr>
      </w:pPr>
      <w:r w:rsidRPr="00442D7B">
        <w:rPr>
          <w:b w:val="0"/>
          <w:color w:themeColor="text1" w:val="000000"/>
          <w:sz w:val="22"/>
          <w:u w:val="none"/>
        </w:rPr>
        <w:t xml:space="preserve">Le salarié devra établir une fiche de travail lorsqu’il attellera et/ou </w:t>
      </w:r>
      <w:r w:rsidR="00EE567F">
        <w:rPr>
          <w:b w:val="0"/>
          <w:color w:themeColor="text1" w:val="000000"/>
          <w:sz w:val="22"/>
          <w:u w:val="none"/>
        </w:rPr>
        <w:t>détellera</w:t>
      </w:r>
      <w:r w:rsidRPr="00442D7B">
        <w:rPr>
          <w:b w:val="0"/>
          <w:color w:themeColor="text1" w:val="000000"/>
          <w:sz w:val="22"/>
          <w:u w:val="none"/>
        </w:rPr>
        <w:t xml:space="preserve"> la remorque.</w:t>
      </w:r>
    </w:p>
    <w:p w14:paraId="78A14B8C" w14:textId="77777777" w:rsidP="003F62AE" w:rsidR="00687812" w:rsidRDefault="00687812" w:rsidRPr="00442D7B">
      <w:pPr>
        <w:spacing w:after="0" w:line="240" w:lineRule="atLeast"/>
        <w:ind w:hanging="707" w:left="1416"/>
        <w:jc w:val="both"/>
        <w:rPr>
          <w:rFonts w:ascii="Times New Roman" w:cs="Times New Roman" w:eastAsia="Times New Roman" w:hAnsi="Times New Roman"/>
          <w:color w:themeColor="text1" w:val="000000"/>
          <w:lang w:eastAsia="fr-FR"/>
        </w:rPr>
      </w:pPr>
    </w:p>
    <w:p w14:paraId="5EDC4201" w14:textId="77777777" w:rsidP="003F62AE" w:rsidR="00687812" w:rsidRDefault="00687812" w:rsidRPr="00442D7B">
      <w:pPr>
        <w:spacing w:after="0" w:line="240" w:lineRule="atLeast"/>
        <w:ind w:hanging="707" w:left="1416"/>
        <w:jc w:val="both"/>
        <w:rPr>
          <w:rFonts w:ascii="Times New Roman" w:cs="Times New Roman" w:eastAsia="Times New Roman" w:hAnsi="Times New Roman"/>
          <w:color w:themeColor="text1" w:val="000000"/>
          <w:lang w:eastAsia="fr-FR"/>
        </w:rPr>
      </w:pPr>
    </w:p>
    <w:p w14:paraId="0B1497C3" w14:textId="59CBCAC4" w:rsidP="003F62AE" w:rsidR="00504C69" w:rsidRDefault="00504C69" w:rsidRPr="00442D7B">
      <w:pPr>
        <w:spacing w:after="0" w:line="240" w:lineRule="atLeast"/>
        <w:ind w:left="709"/>
        <w:jc w:val="both"/>
        <w:rPr>
          <w:rFonts w:ascii="Times New Roman" w:cs="Times New Roman" w:eastAsia="Times New Roman" w:hAnsi="Times New Roman"/>
          <w:color w:themeColor="text1" w:val="000000"/>
          <w:u w:val="single"/>
          <w:lang w:eastAsia="fr-FR"/>
        </w:rPr>
      </w:pPr>
      <w:r w:rsidRPr="00442D7B">
        <w:rPr>
          <w:rFonts w:ascii="Times New Roman" w:cs="Times New Roman" w:eastAsia="Times New Roman" w:hAnsi="Times New Roman"/>
          <w:color w:themeColor="text1" w:val="000000"/>
          <w:lang w:eastAsia="fr-FR"/>
        </w:rPr>
        <w:t>IV – A) 3) b. 3.v</w:t>
      </w:r>
      <w:r w:rsidR="00687812" w:rsidRPr="00442D7B">
        <w:rPr>
          <w:rFonts w:ascii="Times New Roman" w:cs="Times New Roman" w:eastAsia="Times New Roman" w:hAnsi="Times New Roman"/>
          <w:color w:themeColor="text1" w:val="000000"/>
          <w:lang w:eastAsia="fr-FR"/>
        </w:rPr>
        <w:t>i</w:t>
      </w:r>
      <w:r w:rsidRPr="00442D7B">
        <w:rPr>
          <w:rFonts w:ascii="Times New Roman" w:cs="Times New Roman" w:eastAsia="Times New Roman" w:hAnsi="Times New Roman"/>
          <w:color w:themeColor="text1" w:val="000000"/>
          <w:lang w:eastAsia="fr-FR"/>
        </w:rPr>
        <w:t xml:space="preserve">i. </w:t>
      </w:r>
      <w:r w:rsidRPr="00442D7B">
        <w:rPr>
          <w:rFonts w:ascii="Times New Roman" w:cs="Times New Roman" w:eastAsia="Times New Roman" w:hAnsi="Times New Roman"/>
          <w:color w:themeColor="text1" w:val="000000"/>
          <w:u w:val="single"/>
          <w:lang w:eastAsia="fr-FR"/>
        </w:rPr>
        <w:t>Journée formation/intégration et reconnaissance de service ou évaluation en conduite</w:t>
      </w:r>
      <w:r w:rsidR="003F62AE" w:rsidRPr="00442D7B">
        <w:rPr>
          <w:rFonts w:ascii="Times New Roman" w:cs="Times New Roman" w:eastAsia="Times New Roman" w:hAnsi="Times New Roman"/>
          <w:color w:themeColor="text1" w:val="000000"/>
          <w:lang w:eastAsia="fr-FR"/>
        </w:rPr>
        <w:t xml:space="preserve"> </w:t>
      </w:r>
      <w:r w:rsidRPr="00442D7B">
        <w:rPr>
          <w:rFonts w:ascii="Times New Roman" w:cs="Times New Roman" w:eastAsia="Times New Roman" w:hAnsi="Times New Roman"/>
          <w:color w:themeColor="text1" w:val="000000"/>
          <w:lang w:eastAsia="fr-FR"/>
        </w:rPr>
        <w:t>:</w:t>
      </w:r>
      <w:r w:rsidR="00F8578B" w:rsidRPr="00442D7B">
        <w:rPr>
          <w:rFonts w:ascii="Times New Roman" w:cs="Times New Roman" w:eastAsia="Times New Roman" w:hAnsi="Times New Roman"/>
          <w:b/>
          <w:color w:themeColor="text1" w:val="000000"/>
          <w:lang w:eastAsia="fr-FR"/>
        </w:rPr>
        <w:t xml:space="preserve"> </w:t>
      </w:r>
      <w:r w:rsidR="00F8578B" w:rsidRPr="00442D7B">
        <w:rPr>
          <w:rFonts w:ascii="Times New Roman" w:cs="Times New Roman" w:eastAsia="Times New Roman" w:hAnsi="Times New Roman"/>
          <w:b/>
          <w:color w:themeColor="text1" w:val="000000"/>
          <w:u w:val="single"/>
          <w:lang w:eastAsia="fr-FR"/>
        </w:rPr>
        <w:t>(Uniquement pour les journées de travail « dites temps complet »)</w:t>
      </w:r>
    </w:p>
    <w:p w14:paraId="300ECAB0" w14:textId="4249EBE0" w:rsidP="00B65AF3" w:rsidR="00926A73" w:rsidRDefault="00926A7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u w:val="single"/>
          <w:lang w:eastAsia="fr-FR"/>
        </w:rPr>
        <w:t>Pour la journée intégration</w:t>
      </w:r>
      <w:r w:rsidR="00481934" w:rsidRPr="00442D7B">
        <w:rPr>
          <w:rFonts w:ascii="Times New Roman" w:cs="Times New Roman" w:eastAsia="Times New Roman" w:hAnsi="Times New Roman"/>
          <w:color w:themeColor="text1" w:val="000000"/>
          <w:lang w:eastAsia="fr-FR"/>
        </w:rPr>
        <w:t> :</w:t>
      </w:r>
      <w:r w:rsidR="00B65AF3" w:rsidRPr="00442D7B">
        <w:rPr>
          <w:rFonts w:ascii="Times New Roman" w:cs="Times New Roman" w:eastAsia="Times New Roman" w:hAnsi="Times New Roman"/>
          <w:b/>
          <w:color w:themeColor="text1" w:val="000000"/>
          <w:u w:val="single"/>
          <w:lang w:eastAsia="fr-FR"/>
        </w:rPr>
        <w:t xml:space="preserve"> (Uniquement pour les journées de travail « dites temps complet »)</w:t>
      </w:r>
    </w:p>
    <w:p w14:paraId="42829A47" w14:textId="20522C71" w:rsidP="003F62AE" w:rsidR="00926A73" w:rsidRDefault="00926A7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 salarié est rémunéré sur la base de 7h00 par jour et 3h30 par demi</w:t>
      </w:r>
      <w:r w:rsidR="00504C69" w:rsidRPr="00442D7B">
        <w:rPr>
          <w:rFonts w:ascii="Times New Roman" w:cs="Times New Roman" w:eastAsia="Times New Roman" w:hAnsi="Times New Roman"/>
          <w:color w:themeColor="text1" w:val="000000"/>
          <w:lang w:eastAsia="fr-FR"/>
        </w:rPr>
        <w:t>-</w:t>
      </w:r>
      <w:r w:rsidRPr="00442D7B">
        <w:rPr>
          <w:rFonts w:ascii="Times New Roman" w:cs="Times New Roman" w:eastAsia="Times New Roman" w:hAnsi="Times New Roman"/>
          <w:color w:themeColor="text1" w:val="000000"/>
          <w:lang w:eastAsia="fr-FR"/>
        </w:rPr>
        <w:t>jour</w:t>
      </w:r>
      <w:r w:rsidR="00504C69" w:rsidRPr="00442D7B">
        <w:rPr>
          <w:rFonts w:ascii="Times New Roman" w:cs="Times New Roman" w:eastAsia="Times New Roman" w:hAnsi="Times New Roman"/>
          <w:color w:themeColor="text1" w:val="000000"/>
          <w:lang w:eastAsia="fr-FR"/>
        </w:rPr>
        <w:t>née</w:t>
      </w:r>
      <w:r w:rsidRPr="00442D7B">
        <w:rPr>
          <w:rFonts w:ascii="Times New Roman" w:cs="Times New Roman" w:eastAsia="Times New Roman" w:hAnsi="Times New Roman"/>
          <w:color w:themeColor="text1" w:val="000000"/>
          <w:lang w:eastAsia="fr-FR"/>
        </w:rPr>
        <w:t xml:space="preserve"> avec décompte des heures effectives et indemnitaire</w:t>
      </w:r>
      <w:r w:rsidR="008E4B60" w:rsidRPr="00442D7B">
        <w:rPr>
          <w:rFonts w:ascii="Times New Roman" w:cs="Times New Roman" w:eastAsia="Times New Roman" w:hAnsi="Times New Roman"/>
          <w:color w:themeColor="text1" w:val="000000"/>
          <w:lang w:eastAsia="fr-FR"/>
        </w:rPr>
        <w:t>s.</w:t>
      </w:r>
    </w:p>
    <w:p w14:paraId="2765758E" w14:textId="3F4705D4" w:rsidP="003F62AE" w:rsidR="00926A73" w:rsidRDefault="00926A73" w:rsidRPr="00442D7B">
      <w:pPr>
        <w:spacing w:after="0" w:line="240" w:lineRule="atLeast"/>
        <w:ind w:hanging="707" w:left="1416"/>
        <w:jc w:val="both"/>
        <w:rPr>
          <w:rFonts w:ascii="Times New Roman" w:cs="Times New Roman" w:eastAsia="Times New Roman" w:hAnsi="Times New Roman"/>
          <w:color w:themeColor="text1" w:val="000000"/>
          <w:lang w:eastAsia="fr-FR"/>
        </w:rPr>
      </w:pPr>
    </w:p>
    <w:p w14:paraId="13175682" w14:textId="77777777" w:rsidP="003F62AE" w:rsidR="00C3133B" w:rsidRDefault="00C3133B" w:rsidRPr="00442D7B">
      <w:pPr>
        <w:spacing w:after="0" w:line="240" w:lineRule="atLeast"/>
        <w:ind w:hanging="707" w:left="1416"/>
        <w:jc w:val="both"/>
        <w:rPr>
          <w:rFonts w:ascii="Times New Roman" w:cs="Times New Roman" w:eastAsia="Times New Roman" w:hAnsi="Times New Roman"/>
          <w:color w:themeColor="text1" w:val="000000"/>
          <w:lang w:eastAsia="fr-FR"/>
        </w:rPr>
      </w:pPr>
    </w:p>
    <w:p w14:paraId="7A5B814E" w14:textId="55D9A1AB" w:rsidP="00F8578B" w:rsidR="00504C69" w:rsidRDefault="00926A7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u w:val="single"/>
          <w:lang w:eastAsia="fr-FR"/>
        </w:rPr>
        <w:t xml:space="preserve">Pour la journée en </w:t>
      </w:r>
      <w:r w:rsidR="00504C69" w:rsidRPr="00442D7B">
        <w:rPr>
          <w:rFonts w:ascii="Times New Roman" w:cs="Times New Roman" w:eastAsia="Times New Roman" w:hAnsi="Times New Roman"/>
          <w:color w:themeColor="text1" w:val="000000"/>
          <w:u w:val="single"/>
          <w:lang w:eastAsia="fr-FR"/>
        </w:rPr>
        <w:t>reconnaissance</w:t>
      </w:r>
      <w:r w:rsidRPr="00442D7B">
        <w:rPr>
          <w:rFonts w:ascii="Times New Roman" w:cs="Times New Roman" w:eastAsia="Times New Roman" w:hAnsi="Times New Roman"/>
          <w:color w:themeColor="text1" w:val="000000"/>
          <w:u w:val="single"/>
          <w:lang w:eastAsia="fr-FR"/>
        </w:rPr>
        <w:t xml:space="preserve"> de service</w:t>
      </w:r>
      <w:r w:rsidR="00504C69" w:rsidRPr="00442D7B">
        <w:rPr>
          <w:rFonts w:ascii="Times New Roman" w:cs="Times New Roman" w:eastAsia="Times New Roman" w:hAnsi="Times New Roman"/>
          <w:color w:themeColor="text1" w:val="000000"/>
          <w:u w:val="single"/>
          <w:lang w:eastAsia="fr-FR"/>
        </w:rPr>
        <w:t xml:space="preserve"> ou évaluation en conduite</w:t>
      </w:r>
      <w:r w:rsidR="00481934" w:rsidRPr="00442D7B">
        <w:rPr>
          <w:rFonts w:ascii="Times New Roman" w:cs="Times New Roman" w:eastAsia="Times New Roman" w:hAnsi="Times New Roman"/>
          <w:color w:themeColor="text1" w:val="000000"/>
          <w:u w:val="single"/>
          <w:lang w:eastAsia="fr-FR"/>
        </w:rPr>
        <w:t> :</w:t>
      </w:r>
      <w:r w:rsidR="00F8578B" w:rsidRPr="00442D7B">
        <w:rPr>
          <w:rFonts w:ascii="Times New Roman" w:cs="Times New Roman" w:eastAsia="Times New Roman" w:hAnsi="Times New Roman"/>
          <w:b/>
          <w:color w:themeColor="text1" w:val="000000"/>
          <w:u w:val="single"/>
          <w:lang w:eastAsia="fr-FR"/>
        </w:rPr>
        <w:t xml:space="preserve"> (Uniquement pour les journées de travail « dites temps complet »)</w:t>
      </w:r>
    </w:p>
    <w:p w14:paraId="237C7A6F" w14:textId="4EB991E3" w:rsidP="003F62AE" w:rsidR="00504C69" w:rsidRDefault="00504C69"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 salarié est rémunéré soit selon la fiche de travail établie, soit s</w:t>
      </w:r>
      <w:r w:rsidR="00533AD9" w:rsidRPr="00442D7B">
        <w:rPr>
          <w:rFonts w:ascii="Times New Roman" w:cs="Times New Roman" w:eastAsia="Times New Roman" w:hAnsi="Times New Roman"/>
          <w:color w:themeColor="text1" w:val="000000"/>
          <w:lang w:eastAsia="fr-FR"/>
        </w:rPr>
        <w:t xml:space="preserve">elon les données inscrites sur </w:t>
      </w:r>
      <w:r w:rsidRPr="00442D7B">
        <w:rPr>
          <w:rFonts w:ascii="Times New Roman" w:cs="Times New Roman" w:eastAsia="Times New Roman" w:hAnsi="Times New Roman"/>
          <w:color w:themeColor="text1" w:val="000000"/>
          <w:lang w:eastAsia="fr-FR"/>
        </w:rPr>
        <w:t>sa carte conducteur.</w:t>
      </w:r>
    </w:p>
    <w:p w14:paraId="1965AF74" w14:textId="77777777" w:rsidP="007D11A3" w:rsidR="004E501D" w:rsidRDefault="004E501D" w:rsidRPr="00442D7B">
      <w:pPr>
        <w:spacing w:after="0" w:line="240" w:lineRule="atLeast"/>
        <w:ind w:left="1416"/>
        <w:jc w:val="both"/>
        <w:rPr>
          <w:rFonts w:ascii="Times New Roman" w:cs="Times New Roman" w:eastAsia="Times New Roman" w:hAnsi="Times New Roman"/>
          <w:color w:themeColor="text1" w:val="000000"/>
          <w:lang w:eastAsia="fr-FR"/>
        </w:rPr>
      </w:pPr>
    </w:p>
    <w:p w14:paraId="67794334"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p>
    <w:p w14:paraId="3214065A" w14:textId="463418CF" w:rsidP="007D11A3" w:rsidR="00A564C3" w:rsidRDefault="00A564C3" w:rsidRPr="00442D7B">
      <w:pPr>
        <w:spacing w:after="0" w:line="240" w:lineRule="atLeast"/>
        <w:ind w:firstLine="436" w:left="284"/>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b. </w:t>
      </w:r>
      <w:r w:rsidR="00C8099C" w:rsidRPr="00442D7B">
        <w:rPr>
          <w:rFonts w:ascii="Times New Roman" w:cs="Times New Roman" w:eastAsia="Times New Roman" w:hAnsi="Times New Roman"/>
          <w:color w:themeColor="text1" w:val="000000"/>
          <w:lang w:eastAsia="fr-FR"/>
        </w:rPr>
        <w:t>4</w:t>
      </w:r>
      <w:r w:rsidRPr="00442D7B">
        <w:rPr>
          <w:rFonts w:ascii="Times New Roman" w:cs="Times New Roman" w:eastAsia="Times New Roman" w:hAnsi="Times New Roman"/>
          <w:color w:themeColor="text1" w:val="000000"/>
          <w:lang w:eastAsia="fr-FR"/>
        </w:rPr>
        <w:t xml:space="preserve">. </w:t>
      </w:r>
      <w:r w:rsidRPr="00442D7B">
        <w:rPr>
          <w:rFonts w:ascii="Times New Roman" w:cs="Times New Roman" w:eastAsia="Times New Roman" w:hAnsi="Times New Roman"/>
          <w:color w:themeColor="text1" w:val="000000"/>
          <w:u w:val="single"/>
          <w:lang w:eastAsia="fr-FR"/>
        </w:rPr>
        <w:t>Services occasionnels de tourisme</w:t>
      </w:r>
      <w:r w:rsidR="00481934" w:rsidRPr="00442D7B">
        <w:rPr>
          <w:rFonts w:ascii="Times New Roman" w:cs="Times New Roman" w:eastAsia="Times New Roman" w:hAnsi="Times New Roman"/>
          <w:color w:themeColor="text1" w:val="000000"/>
          <w:lang w:eastAsia="fr-FR"/>
        </w:rPr>
        <w:t> :</w:t>
      </w:r>
    </w:p>
    <w:p w14:paraId="45447C4B" w14:textId="77777777" w:rsidP="003F62AE"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Une indemnité journalière d'excursion est attribuée pour l'exécution des services occasionnels de tourisme de classe 1 au minimum.</w:t>
      </w:r>
    </w:p>
    <w:p w14:paraId="6F611BAA" w14:textId="68ACC2B3" w:rsidP="003F62AE" w:rsidR="00A564C3" w:rsidRDefault="00A564C3" w:rsidRPr="00442D7B">
      <w:pPr>
        <w:spacing w:after="0" w:line="240" w:lineRule="atLeast"/>
        <w:ind w:hanging="992" w:left="1701"/>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 décompte de cett</w:t>
      </w:r>
      <w:r w:rsidR="00CC1974" w:rsidRPr="00442D7B">
        <w:rPr>
          <w:rFonts w:ascii="Times New Roman" w:cs="Times New Roman" w:eastAsia="Times New Roman" w:hAnsi="Times New Roman"/>
          <w:color w:themeColor="text1" w:val="000000"/>
          <w:lang w:eastAsia="fr-FR"/>
        </w:rPr>
        <w:t>e indemnité figure en annexe N°2</w:t>
      </w:r>
      <w:r w:rsidRPr="00442D7B">
        <w:rPr>
          <w:rFonts w:ascii="Times New Roman" w:cs="Times New Roman" w:eastAsia="Times New Roman" w:hAnsi="Times New Roman"/>
          <w:color w:themeColor="text1" w:val="000000"/>
          <w:lang w:eastAsia="fr-FR"/>
        </w:rPr>
        <w:t>.</w:t>
      </w:r>
    </w:p>
    <w:p w14:paraId="7B6F4177" w14:textId="77777777" w:rsidP="007D11A3" w:rsidR="00A564C3" w:rsidRDefault="00A564C3" w:rsidRPr="00442D7B">
      <w:pPr>
        <w:spacing w:after="0" w:line="240" w:lineRule="atLeast"/>
        <w:ind w:left="709"/>
        <w:jc w:val="both"/>
        <w:rPr>
          <w:rFonts w:ascii="Times New Roman" w:cs="Times New Roman" w:eastAsia="Times New Roman" w:hAnsi="Times New Roman"/>
          <w:color w:themeColor="text1" w:val="000000"/>
          <w:lang w:eastAsia="fr-FR"/>
        </w:rPr>
      </w:pPr>
    </w:p>
    <w:p w14:paraId="0583D103" w14:textId="77777777" w:rsidP="007D11A3" w:rsidR="002B1D5D" w:rsidRDefault="002B1D5D" w:rsidRPr="00442D7B">
      <w:pPr>
        <w:spacing w:after="0" w:line="240" w:lineRule="atLeast"/>
        <w:jc w:val="both"/>
        <w:rPr>
          <w:rFonts w:ascii="Times New Roman" w:cs="Times New Roman" w:eastAsia="Times New Roman" w:hAnsi="Times New Roman"/>
          <w:color w:themeColor="text1" w:val="000000"/>
          <w:lang w:eastAsia="fr-FR"/>
        </w:rPr>
      </w:pPr>
    </w:p>
    <w:p w14:paraId="189D909D" w14:textId="440C7B53" w:rsidP="007D11A3" w:rsidR="00501757" w:rsidRDefault="00A564C3" w:rsidRPr="00442D7B">
      <w:pPr>
        <w:spacing w:after="0" w:line="240" w:lineRule="auto"/>
        <w:ind w:firstLine="720"/>
        <w:jc w:val="both"/>
        <w:rPr>
          <w:rFonts w:ascii="Times New Roman" w:cs="Times New Roman" w:eastAsia="Times New Roman" w:hAnsi="Times New Roman"/>
          <w:color w:themeColor="text1" w:val="000000"/>
          <w:u w:val="single"/>
          <w:lang w:eastAsia="fr-FR"/>
        </w:rPr>
      </w:pPr>
      <w:r w:rsidRPr="00442D7B">
        <w:rPr>
          <w:rFonts w:ascii="Times New Roman" w:cs="Times New Roman" w:eastAsia="Times New Roman" w:hAnsi="Times New Roman"/>
          <w:color w:themeColor="text1" w:val="000000"/>
          <w:lang w:eastAsia="fr-FR"/>
        </w:rPr>
        <w:t>IV – A) 3) b</w:t>
      </w:r>
      <w:r w:rsidR="00C8099C" w:rsidRPr="00442D7B">
        <w:rPr>
          <w:rFonts w:ascii="Times New Roman" w:cs="Times New Roman" w:eastAsia="Times New Roman" w:hAnsi="Times New Roman"/>
          <w:color w:themeColor="text1" w:val="000000"/>
          <w:lang w:eastAsia="fr-FR"/>
        </w:rPr>
        <w:t>. 5</w:t>
      </w:r>
      <w:r w:rsidRPr="00442D7B">
        <w:rPr>
          <w:rFonts w:ascii="Times New Roman" w:cs="Times New Roman" w:eastAsia="Times New Roman" w:hAnsi="Times New Roman"/>
          <w:color w:themeColor="text1" w:val="000000"/>
          <w:lang w:eastAsia="fr-FR"/>
        </w:rPr>
        <w:t xml:space="preserve">. </w:t>
      </w:r>
      <w:r w:rsidR="00501757" w:rsidRPr="00442D7B">
        <w:rPr>
          <w:rFonts w:ascii="Times New Roman" w:cs="Times New Roman" w:eastAsia="Times New Roman" w:hAnsi="Times New Roman"/>
          <w:color w:themeColor="text1" w:val="000000"/>
          <w:u w:val="single"/>
          <w:lang w:eastAsia="fr-FR"/>
        </w:rPr>
        <w:t>Indemnité du samedi</w:t>
      </w:r>
      <w:r w:rsidR="00501757" w:rsidRPr="00442D7B">
        <w:rPr>
          <w:rFonts w:ascii="Times New Roman" w:cs="Times New Roman" w:eastAsia="Times New Roman" w:hAnsi="Times New Roman"/>
          <w:color w:themeColor="text1" w:val="000000"/>
          <w:lang w:eastAsia="fr-FR"/>
        </w:rPr>
        <w:t> :</w:t>
      </w:r>
    </w:p>
    <w:p w14:paraId="20C26FCD" w14:textId="241B323D" w:rsidP="007D11A3" w:rsidR="00501757" w:rsidRDefault="00501757" w:rsidRPr="00442D7B">
      <w:pPr>
        <w:spacing w:line="240" w:lineRule="atLeast"/>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Cette indemnité est attribuée à chaque samedi </w:t>
      </w:r>
      <w:r w:rsidR="00E11C23" w:rsidRPr="00442D7B">
        <w:rPr>
          <w:rFonts w:ascii="Times New Roman" w:cs="Times New Roman" w:hAnsi="Times New Roman"/>
          <w:color w:themeColor="text1" w:val="000000"/>
        </w:rPr>
        <w:t xml:space="preserve">travaillé, </w:t>
      </w:r>
      <w:r w:rsidRPr="00442D7B">
        <w:rPr>
          <w:rFonts w:ascii="Times New Roman" w:cs="Times New Roman" w:hAnsi="Times New Roman"/>
          <w:color w:themeColor="text1" w:val="000000"/>
        </w:rPr>
        <w:t>selon les modalités suivantes : le travail du samedi s’entend de 0 heure à 24 heures. Cette indemnité sera versée à l’exception du temps compris entre 0h et 1h30, imputable au service de la journée précédente.</w:t>
      </w:r>
    </w:p>
    <w:p w14:paraId="5E47DF04" w14:textId="54325B52" w:rsidP="007D11A3" w:rsidR="00501757" w:rsidRDefault="00501757" w:rsidRPr="00442D7B">
      <w:pPr>
        <w:spacing w:line="240" w:lineRule="atLeast"/>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Le montant de cette indemnité est précisé dans l’annexe n°</w:t>
      </w:r>
      <w:r w:rsidR="00B35757" w:rsidRPr="00442D7B">
        <w:rPr>
          <w:rFonts w:ascii="Times New Roman" w:cs="Times New Roman" w:hAnsi="Times New Roman"/>
          <w:color w:themeColor="text1" w:val="000000"/>
        </w:rPr>
        <w:t>2</w:t>
      </w:r>
      <w:r w:rsidRPr="00442D7B">
        <w:rPr>
          <w:rFonts w:ascii="Times New Roman" w:cs="Times New Roman" w:hAnsi="Times New Roman"/>
          <w:color w:themeColor="text1" w:val="000000"/>
        </w:rPr>
        <w:t>.</w:t>
      </w:r>
    </w:p>
    <w:p w14:paraId="06438A9A" w14:textId="6D08BE31" w:rsidP="007D11A3" w:rsidR="00501757" w:rsidRDefault="00501757" w:rsidRPr="00442D7B">
      <w:pPr>
        <w:spacing w:line="240" w:lineRule="atLeast"/>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Si un samedi travaillé est un jour férié il n’y aura pas de doublement de l’indemnité</w:t>
      </w:r>
      <w:r w:rsidR="004E501D" w:rsidRPr="00442D7B">
        <w:rPr>
          <w:rFonts w:ascii="Times New Roman" w:cs="Times New Roman" w:hAnsi="Times New Roman"/>
          <w:color w:themeColor="text1" w:val="000000"/>
        </w:rPr>
        <w:t xml:space="preserve"> (les dispositions du samedi ne se cumulent pas avec les dispositions relatives aux jours fériés)</w:t>
      </w:r>
      <w:r w:rsidRPr="00442D7B">
        <w:rPr>
          <w:rFonts w:ascii="Times New Roman" w:cs="Times New Roman" w:hAnsi="Times New Roman"/>
          <w:color w:themeColor="text1" w:val="000000"/>
        </w:rPr>
        <w:t>.</w:t>
      </w:r>
    </w:p>
    <w:p w14:paraId="6828E9DE" w14:textId="22621B68" w:rsidP="007D11A3" w:rsidR="00501757" w:rsidRDefault="00501757" w:rsidRPr="00442D7B">
      <w:pPr>
        <w:spacing w:line="240" w:lineRule="atLeast"/>
        <w:ind w:left="708"/>
        <w:jc w:val="both"/>
        <w:rPr>
          <w:rFonts w:ascii="Times New Roman" w:cs="Times New Roman" w:hAnsi="Times New Roman"/>
          <w:color w:themeColor="text1" w:val="000000"/>
        </w:rPr>
      </w:pPr>
      <w:r w:rsidRPr="00442D7B">
        <w:rPr>
          <w:rFonts w:ascii="Times New Roman" w:cs="Times New Roman" w:hAnsi="Times New Roman"/>
          <w:color w:themeColor="text1" w:val="000000"/>
        </w:rPr>
        <w:t>Cette prime ne sera</w:t>
      </w:r>
      <w:r w:rsidR="00D04C6D" w:rsidRPr="00442D7B">
        <w:rPr>
          <w:rFonts w:ascii="Times New Roman" w:cs="Times New Roman" w:hAnsi="Times New Roman"/>
          <w:color w:themeColor="text1" w:val="000000"/>
        </w:rPr>
        <w:t xml:space="preserve"> pas versée pour les services scolaires et périscolaires sauf pour les séjours linguistiques, les classes vertes, les classes de neiges </w:t>
      </w:r>
      <w:r w:rsidR="00B317C4" w:rsidRPr="00442D7B">
        <w:rPr>
          <w:rFonts w:ascii="Times New Roman" w:cs="Times New Roman" w:hAnsi="Times New Roman"/>
          <w:color w:themeColor="text1" w:val="000000"/>
        </w:rPr>
        <w:t>(qui sont assimilés à de l’occasionnel).</w:t>
      </w:r>
    </w:p>
    <w:p w14:paraId="70DCDEE3" w14:textId="77777777" w:rsidP="007D11A3" w:rsidR="00501757" w:rsidRDefault="00501757" w:rsidRPr="00442D7B">
      <w:pPr>
        <w:spacing w:after="0" w:line="240" w:lineRule="auto"/>
        <w:ind w:firstLine="720"/>
        <w:jc w:val="both"/>
        <w:rPr>
          <w:rFonts w:ascii="Times New Roman" w:cs="Times New Roman" w:eastAsia="Times New Roman" w:hAnsi="Times New Roman"/>
          <w:color w:themeColor="text1" w:val="000000"/>
          <w:lang w:eastAsia="fr-FR"/>
        </w:rPr>
      </w:pPr>
    </w:p>
    <w:p w14:paraId="762F640B" w14:textId="19DBF476" w:rsidP="007D11A3" w:rsidR="00A564C3" w:rsidRDefault="00501757" w:rsidRPr="00442D7B">
      <w:pPr>
        <w:spacing w:after="0" w:line="240" w:lineRule="auto"/>
        <w:ind w:firstLine="720"/>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IV – A) 3) b. 6.</w:t>
      </w:r>
      <w:r w:rsidRPr="00442D7B">
        <w:rPr>
          <w:rFonts w:ascii="Times New Roman" w:cs="Times New Roman" w:eastAsia="Times New Roman" w:hAnsi="Times New Roman"/>
          <w:color w:themeColor="text1" w:val="000000"/>
          <w:u w:val="single"/>
          <w:lang w:eastAsia="fr-FR"/>
        </w:rPr>
        <w:t xml:space="preserve"> </w:t>
      </w:r>
      <w:r w:rsidR="00A564C3" w:rsidRPr="00442D7B">
        <w:rPr>
          <w:rFonts w:ascii="Times New Roman" w:cs="Times New Roman" w:eastAsia="Times New Roman" w:hAnsi="Times New Roman"/>
          <w:color w:themeColor="text1" w:val="000000"/>
          <w:u w:val="single"/>
          <w:lang w:eastAsia="fr-FR"/>
        </w:rPr>
        <w:t>Indemnité du dimanche et des jours fériés</w:t>
      </w:r>
      <w:r w:rsidR="00481934" w:rsidRPr="00442D7B">
        <w:rPr>
          <w:rFonts w:ascii="Times New Roman" w:cs="Times New Roman" w:eastAsia="Times New Roman" w:hAnsi="Times New Roman"/>
          <w:color w:themeColor="text1" w:val="000000"/>
          <w:lang w:eastAsia="fr-FR"/>
        </w:rPr>
        <w:t> :</w:t>
      </w:r>
    </w:p>
    <w:p w14:paraId="54ADC2A5" w14:textId="77777777" w:rsidP="007D11A3" w:rsidR="00EC6A56" w:rsidRDefault="00EC6A56" w:rsidRPr="00442D7B">
      <w:pPr>
        <w:spacing w:after="0" w:line="240" w:lineRule="auto"/>
        <w:jc w:val="both"/>
        <w:rPr>
          <w:rFonts w:ascii="Times New Roman" w:cs="Times New Roman" w:eastAsia="Times New Roman" w:hAnsi="Times New Roman"/>
          <w:color w:themeColor="text1" w:val="000000"/>
          <w:lang w:eastAsia="fr-FR"/>
        </w:rPr>
      </w:pPr>
    </w:p>
    <w:p w14:paraId="06352EE3" w14:textId="77777777" w:rsidP="007D11A3" w:rsidR="00EC6A56" w:rsidRDefault="00EC6A56" w:rsidRPr="00442D7B">
      <w:pPr>
        <w:spacing w:line="240" w:lineRule="atLeast"/>
        <w:jc w:val="both"/>
        <w:rPr>
          <w:rFonts w:ascii="Times New Roman" w:cs="Times New Roman" w:hAnsi="Times New Roman"/>
          <w:color w:themeColor="text1" w:val="000000"/>
        </w:rPr>
      </w:pPr>
      <w:r w:rsidRPr="00442D7B">
        <w:rPr>
          <w:rFonts w:ascii="Times New Roman" w:cs="Times New Roman" w:hAnsi="Times New Roman"/>
          <w:color w:themeColor="text1" w:val="000000"/>
        </w:rPr>
        <w:t>Cette indemnité est attribuée à chaque dimanche et jour férié travaillé selon les modalités suivantes : le travail du dimanche et du jour férié s’entend de 0 heure à 24 heures. Cette indemnité sera versée à l’exception du temps compris entre 0h et 1h30, imputable au service de la journée précédente.</w:t>
      </w:r>
    </w:p>
    <w:p w14:paraId="611E504C" w14:textId="75677562" w:rsidP="007D11A3" w:rsidR="00EC6A56" w:rsidRDefault="00EC6A56" w:rsidRPr="00442D7B">
      <w:pPr>
        <w:spacing w:line="240" w:lineRule="atLeast"/>
        <w:jc w:val="both"/>
        <w:rPr>
          <w:rFonts w:ascii="Times New Roman" w:cs="Times New Roman" w:hAnsi="Times New Roman"/>
          <w:color w:themeColor="text1" w:val="000000"/>
        </w:rPr>
      </w:pPr>
      <w:r w:rsidRPr="00442D7B">
        <w:rPr>
          <w:rFonts w:ascii="Times New Roman" w:cs="Times New Roman" w:hAnsi="Times New Roman"/>
          <w:color w:themeColor="text1" w:val="000000"/>
        </w:rPr>
        <w:t>Le montant de cette indemnité est précisé dans l’annexe n°</w:t>
      </w:r>
      <w:r w:rsidR="009D5A1C" w:rsidRPr="00442D7B">
        <w:rPr>
          <w:rFonts w:ascii="Times New Roman" w:cs="Times New Roman" w:hAnsi="Times New Roman"/>
          <w:color w:themeColor="text1" w:val="000000"/>
        </w:rPr>
        <w:t>2</w:t>
      </w:r>
      <w:r w:rsidRPr="00442D7B">
        <w:rPr>
          <w:rFonts w:ascii="Times New Roman" w:cs="Times New Roman" w:hAnsi="Times New Roman"/>
          <w:color w:themeColor="text1" w:val="000000"/>
        </w:rPr>
        <w:t>.</w:t>
      </w:r>
    </w:p>
    <w:p w14:paraId="62FB51DE" w14:textId="77777777" w:rsidP="007D11A3" w:rsidR="00EC6A56" w:rsidRDefault="00EC6A56" w:rsidRPr="00442D7B">
      <w:pPr>
        <w:spacing w:line="240" w:lineRule="atLeast"/>
        <w:jc w:val="both"/>
        <w:rPr>
          <w:rFonts w:ascii="Times New Roman" w:cs="Times New Roman" w:hAnsi="Times New Roman"/>
          <w:color w:themeColor="text1" w:val="000000"/>
        </w:rPr>
      </w:pPr>
      <w:r w:rsidRPr="00442D7B">
        <w:rPr>
          <w:rFonts w:ascii="Times New Roman" w:cs="Times New Roman" w:hAnsi="Times New Roman"/>
          <w:color w:themeColor="text1" w:val="000000"/>
        </w:rPr>
        <w:t>Chaque conducteur bénéficie d’un nombre de dimanches et jours fériés non travaillées, hors 1</w:t>
      </w:r>
      <w:r w:rsidRPr="00442D7B">
        <w:rPr>
          <w:rFonts w:ascii="Times New Roman" w:cs="Times New Roman" w:hAnsi="Times New Roman"/>
          <w:color w:themeColor="text1" w:val="000000"/>
          <w:vertAlign w:val="superscript"/>
        </w:rPr>
        <w:t>er</w:t>
      </w:r>
      <w:r w:rsidRPr="00442D7B">
        <w:rPr>
          <w:rFonts w:ascii="Times New Roman" w:cs="Times New Roman" w:hAnsi="Times New Roman"/>
          <w:color w:themeColor="text1" w:val="000000"/>
        </w:rPr>
        <w:t xml:space="preserve"> mai par an fixé à :</w:t>
      </w:r>
    </w:p>
    <w:p w14:paraId="5E809ED1" w14:textId="32C4C77E" w:rsidP="007D11A3" w:rsidR="00EC6A56" w:rsidRDefault="00EC6A56" w:rsidRPr="00442D7B">
      <w:pPr>
        <w:spacing w:line="240" w:lineRule="atLeast"/>
        <w:jc w:val="both"/>
        <w:rPr>
          <w:rFonts w:ascii="Times New Roman" w:cs="Times New Roman" w:hAnsi="Times New Roman"/>
          <w:color w:themeColor="text1" w:val="000000"/>
        </w:rPr>
      </w:pPr>
      <w:r w:rsidRPr="00442D7B">
        <w:rPr>
          <w:rFonts w:ascii="Times New Roman" w:cs="Times New Roman" w:hAnsi="Times New Roman"/>
          <w:color w:themeColor="text1" w:val="000000"/>
        </w:rPr>
        <w:t>- 18 pour les conducteurs de grand tourisme classé 150</w:t>
      </w:r>
      <w:r w:rsidR="00481934" w:rsidRPr="00442D7B">
        <w:rPr>
          <w:rFonts w:ascii="Times New Roman" w:cs="Times New Roman" w:hAnsi="Times New Roman"/>
          <w:color w:themeColor="text1" w:val="000000"/>
        </w:rPr>
        <w:t>V/155V</w:t>
      </w:r>
    </w:p>
    <w:p w14:paraId="0759AAB8" w14:textId="77777777" w:rsidP="007D11A3" w:rsidR="00EC6A56" w:rsidRDefault="00EC6A56" w:rsidRPr="00442D7B">
      <w:pPr>
        <w:spacing w:line="240" w:lineRule="atLeast"/>
        <w:jc w:val="both"/>
        <w:rPr>
          <w:rFonts w:ascii="Times New Roman" w:cs="Times New Roman" w:hAnsi="Times New Roman"/>
          <w:color w:themeColor="text1" w:val="000000"/>
        </w:rPr>
      </w:pPr>
      <w:r w:rsidRPr="00442D7B">
        <w:rPr>
          <w:rFonts w:ascii="Times New Roman" w:cs="Times New Roman" w:hAnsi="Times New Roman"/>
          <w:color w:themeColor="text1" w:val="000000"/>
        </w:rPr>
        <w:t>- 25 pour les autres conducteurs. Lorsque le seuil de 25 est réduit à 21, la prime pour chaque dimanche et jour férié supplémentaire travaillé du fait de cette réduction est majorée de 25% ; en deçà du seuil de 21, la prime est majorée de 50%.</w:t>
      </w:r>
    </w:p>
    <w:p w14:paraId="63158D6A" w14:textId="77777777" w:rsidP="00F8578B" w:rsidR="00F8578B" w:rsidRDefault="00F8578B" w:rsidRPr="00442D7B">
      <w:pPr>
        <w:numPr>
          <w:ilvl w:val="0"/>
          <w:numId w:val="76"/>
        </w:numPr>
        <w:spacing w:line="240" w:lineRule="atLeast"/>
        <w:jc w:val="both"/>
        <w:rPr>
          <w:rFonts w:ascii="Times New Roman" w:cs="Times New Roman" w:hAnsi="Times New Roman"/>
          <w:b/>
          <w:color w:themeColor="text1" w:val="000000"/>
          <w:u w:val="single"/>
        </w:rPr>
      </w:pPr>
      <w:r w:rsidRPr="00442D7B">
        <w:rPr>
          <w:rFonts w:ascii="Times New Roman" w:cs="Times New Roman" w:hAnsi="Times New Roman"/>
          <w:b/>
          <w:color w:themeColor="text1" w:val="000000"/>
          <w:u w:val="single"/>
        </w:rPr>
        <w:t>Calcul des jours fériés chômés ou travaillés :</w:t>
      </w:r>
    </w:p>
    <w:p w14:paraId="15F712D0" w14:textId="77777777" w:rsidP="007D11A3" w:rsidR="00EC6A56" w:rsidRDefault="00EC6A56" w:rsidRPr="00442D7B">
      <w:pPr>
        <w:spacing w:line="240" w:lineRule="atLeast"/>
        <w:jc w:val="both"/>
        <w:rPr>
          <w:rFonts w:ascii="Times New Roman" w:cs="Times New Roman" w:hAnsi="Times New Roman"/>
          <w:color w:themeColor="text1" w:val="000000"/>
        </w:rPr>
      </w:pPr>
      <w:r w:rsidRPr="00442D7B">
        <w:rPr>
          <w:rFonts w:ascii="Times New Roman" w:cs="Times New Roman" w:hAnsi="Times New Roman"/>
          <w:color w:themeColor="text1" w:val="000000"/>
        </w:rPr>
        <w:t>Le chômage des jours fériés n'entraîne pas de réduction de la rémunération lorsque le salarié a 3 mois d'ancienneté dans l'entreprise.</w:t>
      </w:r>
    </w:p>
    <w:p w14:paraId="4299715B" w14:textId="10D7BE47" w:rsidP="007D11A3" w:rsidR="00EC6A56" w:rsidRDefault="00EC6A56" w:rsidRPr="00442D7B">
      <w:pPr>
        <w:spacing w:line="240" w:lineRule="atLeast"/>
        <w:jc w:val="both"/>
        <w:rPr>
          <w:rFonts w:ascii="Times New Roman" w:cs="Times New Roman" w:hAnsi="Times New Roman"/>
          <w:color w:themeColor="text1" w:val="000000"/>
        </w:rPr>
      </w:pPr>
      <w:r w:rsidRPr="00442D7B">
        <w:rPr>
          <w:rFonts w:ascii="Times New Roman" w:cs="Times New Roman" w:hAnsi="Times New Roman"/>
          <w:color w:themeColor="text1" w:val="000000"/>
        </w:rPr>
        <w:t>Une indemnité égale à celle calculée pour le 1er mai travaillé est attribuée dans les conditions suivantes :</w:t>
      </w:r>
    </w:p>
    <w:p w14:paraId="139E87F4" w14:textId="089604BE" w:rsidP="007D11A3" w:rsidR="00EC6A56" w:rsidRDefault="00EC6A56" w:rsidRPr="00442D7B">
      <w:pPr>
        <w:spacing w:line="240" w:lineRule="atLeast"/>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 </w:t>
      </w:r>
      <w:r w:rsidRPr="00442D7B">
        <w:rPr>
          <w:rFonts w:ascii="Times New Roman" w:cs="Times New Roman" w:hAnsi="Times New Roman"/>
          <w:color w:themeColor="text1" w:val="000000"/>
          <w:u w:val="single"/>
        </w:rPr>
        <w:t xml:space="preserve">ancienneté supérieure à 3 </w:t>
      </w:r>
      <w:r w:rsidR="004F3CCD" w:rsidRPr="00442D7B">
        <w:rPr>
          <w:rFonts w:ascii="Times New Roman" w:cs="Times New Roman" w:hAnsi="Times New Roman"/>
          <w:color w:themeColor="text1" w:val="000000"/>
          <w:u w:val="single"/>
        </w:rPr>
        <w:t>mois</w:t>
      </w:r>
      <w:r w:rsidR="004F3CCD" w:rsidRPr="00442D7B">
        <w:rPr>
          <w:rFonts w:ascii="Times New Roman" w:cs="Times New Roman" w:hAnsi="Times New Roman"/>
          <w:color w:themeColor="text1" w:val="000000"/>
        </w:rPr>
        <w:t xml:space="preserve"> :</w:t>
      </w:r>
      <w:r w:rsidRPr="00442D7B">
        <w:rPr>
          <w:rFonts w:ascii="Times New Roman" w:cs="Times New Roman" w:hAnsi="Times New Roman"/>
          <w:color w:themeColor="text1" w:val="000000"/>
        </w:rPr>
        <w:t xml:space="preserve"> jours fériés concernés :</w:t>
      </w:r>
    </w:p>
    <w:p w14:paraId="6E7A3F97" w14:textId="77777777" w:rsidP="00481934" w:rsidR="00481934" w:rsidRDefault="00EC6A56" w:rsidRPr="00442D7B">
      <w:pPr>
        <w:spacing w:after="0" w:line="240" w:lineRule="atLeast"/>
        <w:ind w:firstLine="284"/>
        <w:jc w:val="both"/>
        <w:rPr>
          <w:rFonts w:ascii="Times New Roman" w:cs="Times New Roman" w:hAnsi="Times New Roman"/>
          <w:color w:themeColor="text1" w:val="000000"/>
        </w:rPr>
      </w:pPr>
      <w:r w:rsidRPr="00442D7B">
        <w:rPr>
          <w:rFonts w:ascii="Times New Roman" w:cs="Times New Roman" w:hAnsi="Times New Roman"/>
          <w:color w:themeColor="text1" w:val="000000"/>
        </w:rPr>
        <w:t>* 1er janvier</w:t>
      </w:r>
    </w:p>
    <w:p w14:paraId="46D9EA31" w14:textId="77777777" w:rsidP="00481934" w:rsidR="00481934" w:rsidRDefault="00481934" w:rsidRPr="00442D7B">
      <w:pPr>
        <w:spacing w:after="0" w:line="240" w:lineRule="atLeast"/>
        <w:ind w:firstLine="284"/>
        <w:jc w:val="both"/>
        <w:rPr>
          <w:rFonts w:ascii="Times New Roman" w:cs="Times New Roman" w:hAnsi="Times New Roman"/>
          <w:color w:themeColor="text1" w:val="000000"/>
        </w:rPr>
      </w:pPr>
      <w:r w:rsidRPr="00442D7B">
        <w:rPr>
          <w:rFonts w:ascii="Times New Roman" w:cs="Times New Roman" w:hAnsi="Times New Roman"/>
          <w:color w:themeColor="text1" w:val="000000"/>
        </w:rPr>
        <w:t>* L</w:t>
      </w:r>
      <w:r w:rsidR="00EC6A56" w:rsidRPr="00442D7B">
        <w:rPr>
          <w:rFonts w:ascii="Times New Roman" w:cs="Times New Roman" w:hAnsi="Times New Roman"/>
          <w:color w:themeColor="text1" w:val="000000"/>
        </w:rPr>
        <w:t>undi de pâques</w:t>
      </w:r>
    </w:p>
    <w:p w14:paraId="6FA2A131" w14:textId="77777777" w:rsidP="00481934" w:rsidR="00481934" w:rsidRDefault="00481934" w:rsidRPr="00442D7B">
      <w:pPr>
        <w:spacing w:after="0" w:line="240" w:lineRule="atLeast"/>
        <w:ind w:firstLine="284"/>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 </w:t>
      </w:r>
      <w:r w:rsidR="00EC6A56" w:rsidRPr="00442D7B">
        <w:rPr>
          <w:rFonts w:ascii="Times New Roman" w:cs="Times New Roman" w:hAnsi="Times New Roman"/>
          <w:color w:themeColor="text1" w:val="000000"/>
        </w:rPr>
        <w:t>1er novembre</w:t>
      </w:r>
    </w:p>
    <w:p w14:paraId="3C48A43C" w14:textId="3EDFE686" w:rsidP="00481934" w:rsidR="00481934" w:rsidRDefault="00481934" w:rsidRPr="00442D7B">
      <w:pPr>
        <w:spacing w:after="0" w:line="240" w:lineRule="atLeast"/>
        <w:ind w:firstLine="284"/>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 </w:t>
      </w:r>
      <w:r w:rsidR="00EC6A56" w:rsidRPr="00442D7B">
        <w:rPr>
          <w:rFonts w:ascii="Times New Roman" w:cs="Times New Roman" w:hAnsi="Times New Roman"/>
          <w:color w:themeColor="text1" w:val="000000"/>
        </w:rPr>
        <w:t>11 novembre</w:t>
      </w:r>
    </w:p>
    <w:p w14:paraId="3A5D7B1C" w14:textId="7E40B374" w:rsidP="00481934" w:rsidR="00EC6A56" w:rsidRDefault="00481934" w:rsidRPr="00442D7B">
      <w:pPr>
        <w:spacing w:after="0" w:line="240" w:lineRule="atLeast"/>
        <w:ind w:firstLine="284"/>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 </w:t>
      </w:r>
      <w:r w:rsidR="00EC6A56" w:rsidRPr="00442D7B">
        <w:rPr>
          <w:rFonts w:ascii="Times New Roman" w:cs="Times New Roman" w:hAnsi="Times New Roman"/>
          <w:color w:themeColor="text1" w:val="000000"/>
        </w:rPr>
        <w:t>25 décembre</w:t>
      </w:r>
    </w:p>
    <w:p w14:paraId="13315F75" w14:textId="77777777" w:rsidP="00481934" w:rsidR="004F3CCD" w:rsidRDefault="004F3CCD" w:rsidRPr="00442D7B">
      <w:pPr>
        <w:spacing w:after="0" w:line="240" w:lineRule="atLeast"/>
        <w:ind w:firstLine="284"/>
        <w:jc w:val="both"/>
        <w:rPr>
          <w:rFonts w:ascii="Times New Roman" w:cs="Times New Roman" w:hAnsi="Times New Roman"/>
          <w:color w:themeColor="text1" w:val="000000"/>
        </w:rPr>
      </w:pPr>
    </w:p>
    <w:p w14:paraId="2F48AF79" w14:textId="0F2D7332" w:rsidP="007D11A3" w:rsidR="00EC6A56" w:rsidRDefault="00EC6A56" w:rsidRPr="00442D7B">
      <w:pPr>
        <w:spacing w:line="240" w:lineRule="atLeast"/>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 </w:t>
      </w:r>
      <w:r w:rsidRPr="00442D7B">
        <w:rPr>
          <w:rFonts w:ascii="Times New Roman" w:cs="Times New Roman" w:hAnsi="Times New Roman"/>
          <w:color w:themeColor="text1" w:val="000000"/>
          <w:u w:val="single"/>
        </w:rPr>
        <w:t>ancienneté supérieure à 1 an</w:t>
      </w:r>
      <w:r w:rsidR="004F3CCD" w:rsidRPr="00442D7B">
        <w:rPr>
          <w:rFonts w:ascii="Times New Roman" w:cs="Times New Roman" w:hAnsi="Times New Roman"/>
          <w:color w:themeColor="text1" w:val="000000"/>
        </w:rPr>
        <w:t> :</w:t>
      </w:r>
      <w:r w:rsidRPr="00442D7B">
        <w:rPr>
          <w:rFonts w:ascii="Times New Roman" w:cs="Times New Roman" w:hAnsi="Times New Roman"/>
          <w:color w:themeColor="text1" w:val="000000"/>
        </w:rPr>
        <w:t xml:space="preserve"> pour tous les jours fériés travaillés</w:t>
      </w:r>
      <w:r w:rsidR="00481934" w:rsidRPr="00442D7B">
        <w:rPr>
          <w:rFonts w:ascii="Times New Roman" w:cs="Times New Roman" w:hAnsi="Times New Roman"/>
          <w:color w:themeColor="text1" w:val="000000"/>
        </w:rPr>
        <w:t>.</w:t>
      </w:r>
    </w:p>
    <w:p w14:paraId="07160826" w14:textId="0B464060" w:rsidP="00481934" w:rsidR="00EC784C" w:rsidRDefault="00B35757" w:rsidRPr="00442D7B">
      <w:pPr>
        <w:spacing w:line="240" w:lineRule="atLeast"/>
        <w:jc w:val="both"/>
        <w:rPr>
          <w:rFonts w:ascii="Times New Roman" w:cs="Times New Roman" w:hAnsi="Times New Roman"/>
          <w:color w:themeColor="text1" w:val="000000"/>
        </w:rPr>
      </w:pPr>
      <w:r w:rsidRPr="00442D7B">
        <w:rPr>
          <w:rFonts w:ascii="Times New Roman" w:cs="Times New Roman" w:eastAsia="Times New Roman" w:hAnsi="Times New Roman"/>
          <w:color w:themeColor="text1" w:val="000000"/>
          <w:lang w:eastAsia="fr-FR"/>
        </w:rPr>
        <w:t>Si un dimanche travaillé est un jour férié il n’y aura pas de doublement de l’indemnité</w:t>
      </w:r>
      <w:r w:rsidR="00527CF4" w:rsidRPr="00442D7B">
        <w:rPr>
          <w:rFonts w:ascii="Times New Roman" w:cs="Times New Roman" w:hAnsi="Times New Roman"/>
          <w:color w:themeColor="text1" w:val="000000"/>
        </w:rPr>
        <w:t xml:space="preserve"> (</w:t>
      </w:r>
      <w:r w:rsidR="00481934" w:rsidRPr="00442D7B">
        <w:rPr>
          <w:rFonts w:ascii="Times New Roman" w:cs="Times New Roman" w:hAnsi="Times New Roman"/>
          <w:color w:themeColor="text1" w:val="000000"/>
        </w:rPr>
        <w:t>les</w:t>
      </w:r>
      <w:r w:rsidR="00527CF4" w:rsidRPr="00442D7B">
        <w:rPr>
          <w:rFonts w:ascii="Times New Roman" w:cs="Times New Roman" w:hAnsi="Times New Roman"/>
          <w:color w:themeColor="text1" w:val="000000"/>
        </w:rPr>
        <w:t xml:space="preserve"> dispositions du dimanche ne se cumulent pas avec les dispositions relatives aux jours fériés).</w:t>
      </w:r>
    </w:p>
    <w:p w14:paraId="480CC05D" w14:textId="13510CBE" w:rsidP="007D11A3" w:rsidR="00A564C3" w:rsidRDefault="00A564C3" w:rsidRPr="00442D7B">
      <w:pPr>
        <w:spacing w:after="0" w:line="240" w:lineRule="atLeast"/>
        <w:ind w:left="284"/>
        <w:jc w:val="both"/>
        <w:outlineLvl w:val="0"/>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b. </w:t>
      </w:r>
      <w:r w:rsidR="007B7036" w:rsidRPr="00442D7B">
        <w:rPr>
          <w:rFonts w:ascii="Times New Roman" w:cs="Times New Roman" w:eastAsia="Times New Roman" w:hAnsi="Times New Roman"/>
          <w:color w:themeColor="text1" w:val="000000"/>
          <w:lang w:eastAsia="fr-FR"/>
        </w:rPr>
        <w:t>7</w:t>
      </w:r>
      <w:r w:rsidR="00C8099C" w:rsidRPr="00442D7B">
        <w:rPr>
          <w:rFonts w:ascii="Times New Roman" w:cs="Times New Roman" w:eastAsia="Times New Roman" w:hAnsi="Times New Roman"/>
          <w:color w:themeColor="text1" w:val="000000"/>
          <w:lang w:eastAsia="fr-FR"/>
        </w:rPr>
        <w:t>.</w:t>
      </w:r>
      <w:r w:rsidRPr="00442D7B">
        <w:rPr>
          <w:rFonts w:ascii="Times New Roman" w:cs="Times New Roman" w:eastAsia="Times New Roman" w:hAnsi="Times New Roman"/>
          <w:color w:themeColor="text1" w:val="000000"/>
          <w:lang w:eastAsia="fr-FR"/>
        </w:rPr>
        <w:t xml:space="preserve"> </w:t>
      </w:r>
      <w:r w:rsidRPr="00442D7B">
        <w:rPr>
          <w:rFonts w:ascii="Times New Roman" w:cs="Times New Roman" w:eastAsia="Times New Roman" w:hAnsi="Times New Roman"/>
          <w:color w:themeColor="text1" w:val="000000"/>
          <w:u w:val="single"/>
          <w:lang w:eastAsia="fr-FR"/>
        </w:rPr>
        <w:t>Déplacement, nourriture et logement</w:t>
      </w:r>
      <w:r w:rsidRPr="00442D7B">
        <w:rPr>
          <w:rFonts w:ascii="Times New Roman" w:cs="Times New Roman" w:eastAsia="Times New Roman" w:hAnsi="Times New Roman"/>
          <w:color w:themeColor="text1" w:val="000000"/>
          <w:lang w:eastAsia="fr-FR"/>
        </w:rPr>
        <w:t xml:space="preserve"> :</w:t>
      </w:r>
    </w:p>
    <w:p w14:paraId="57AB8755" w14:textId="77777777" w:rsidP="007D11A3" w:rsidR="005054AF" w:rsidRDefault="005054AF" w:rsidRPr="00442D7B">
      <w:pPr>
        <w:spacing w:after="0" w:line="240" w:lineRule="atLeast"/>
        <w:ind w:left="284"/>
        <w:jc w:val="both"/>
        <w:outlineLvl w:val="0"/>
        <w:rPr>
          <w:rFonts w:ascii="Times New Roman" w:cs="Times New Roman" w:eastAsia="Times New Roman" w:hAnsi="Times New Roman"/>
          <w:color w:themeColor="text1" w:val="000000"/>
          <w:lang w:eastAsia="fr-FR"/>
        </w:rPr>
      </w:pPr>
    </w:p>
    <w:p w14:paraId="2C3C8E59" w14:textId="1ECFC261" w:rsidP="007D11A3" w:rsidR="00A564C3" w:rsidRDefault="00504C69" w:rsidRPr="00442D7B">
      <w:pPr>
        <w:keepNext/>
        <w:spacing w:after="0" w:line="240" w:lineRule="atLeast"/>
        <w:ind w:left="720"/>
        <w:jc w:val="both"/>
        <w:outlineLvl w:val="3"/>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b. </w:t>
      </w:r>
      <w:r w:rsidR="007B7036" w:rsidRPr="00442D7B">
        <w:rPr>
          <w:rFonts w:ascii="Times New Roman" w:cs="Times New Roman" w:eastAsia="Times New Roman" w:hAnsi="Times New Roman"/>
          <w:color w:themeColor="text1" w:val="000000"/>
          <w:lang w:eastAsia="fr-FR"/>
        </w:rPr>
        <w:t>7</w:t>
      </w:r>
      <w:r w:rsidR="00C8099C" w:rsidRPr="00442D7B">
        <w:rPr>
          <w:rFonts w:ascii="Times New Roman" w:cs="Times New Roman" w:eastAsia="Times New Roman" w:hAnsi="Times New Roman"/>
          <w:color w:themeColor="text1" w:val="000000"/>
          <w:lang w:eastAsia="fr-FR"/>
        </w:rPr>
        <w:t>.i</w:t>
      </w:r>
      <w:r w:rsidR="006E3529" w:rsidRPr="00442D7B">
        <w:rPr>
          <w:rFonts w:ascii="Times New Roman" w:cs="Times New Roman" w:eastAsia="Times New Roman" w:hAnsi="Times New Roman"/>
          <w:color w:themeColor="text1" w:val="000000"/>
          <w:lang w:eastAsia="fr-FR"/>
        </w:rPr>
        <w:t xml:space="preserve">. </w:t>
      </w:r>
      <w:r w:rsidR="00A564C3" w:rsidRPr="00442D7B">
        <w:rPr>
          <w:rFonts w:ascii="Times New Roman" w:cs="Times New Roman" w:eastAsia="Times New Roman" w:hAnsi="Times New Roman"/>
          <w:color w:themeColor="text1" w:val="000000"/>
          <w:u w:val="single"/>
          <w:lang w:eastAsia="fr-FR"/>
        </w:rPr>
        <w:t>Indemnité de déplacement</w:t>
      </w:r>
      <w:r w:rsidR="00A564C3" w:rsidRPr="00442D7B">
        <w:rPr>
          <w:rFonts w:ascii="Times New Roman" w:cs="Times New Roman" w:eastAsia="Times New Roman" w:hAnsi="Times New Roman"/>
          <w:color w:themeColor="text1" w:val="000000"/>
          <w:lang w:eastAsia="fr-FR"/>
        </w:rPr>
        <w:t xml:space="preserve"> :</w:t>
      </w:r>
    </w:p>
    <w:p w14:paraId="2A2DA8A7" w14:textId="6DFF8032" w:rsidP="007D11A3" w:rsidR="00A564C3" w:rsidRDefault="00504C69" w:rsidRPr="00442D7B">
      <w:pPr>
        <w:spacing w:after="0" w:line="240" w:lineRule="atLeast"/>
        <w:ind w:firstLine="707" w:left="709"/>
        <w:jc w:val="both"/>
        <w:outlineLvl w:val="0"/>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b. </w:t>
      </w:r>
      <w:r w:rsidR="004F3CCD" w:rsidRPr="00442D7B">
        <w:rPr>
          <w:rFonts w:ascii="Times New Roman" w:cs="Times New Roman" w:eastAsia="Times New Roman" w:hAnsi="Times New Roman"/>
          <w:color w:themeColor="text1" w:val="000000"/>
          <w:lang w:eastAsia="fr-FR"/>
        </w:rPr>
        <w:t>7. i.1.</w:t>
      </w:r>
      <w:r w:rsidR="004F3CCD" w:rsidRPr="00442D7B">
        <w:rPr>
          <w:rFonts w:ascii="Times New Roman" w:cs="Times New Roman" w:eastAsia="Times New Roman" w:hAnsi="Times New Roman"/>
          <w:color w:themeColor="text1" w:val="000000"/>
          <w:u w:val="single"/>
          <w:lang w:eastAsia="fr-FR"/>
        </w:rPr>
        <w:t>Services</w:t>
      </w:r>
      <w:r w:rsidR="00A564C3" w:rsidRPr="00442D7B">
        <w:rPr>
          <w:rFonts w:ascii="Times New Roman" w:cs="Times New Roman" w:eastAsia="Times New Roman" w:hAnsi="Times New Roman"/>
          <w:color w:themeColor="text1" w:val="000000"/>
          <w:u w:val="single"/>
          <w:lang w:eastAsia="fr-FR"/>
        </w:rPr>
        <w:t xml:space="preserve"> réguliers</w:t>
      </w:r>
      <w:r w:rsidR="006E3529" w:rsidRPr="00442D7B">
        <w:rPr>
          <w:rFonts w:ascii="Times New Roman" w:cs="Times New Roman" w:eastAsia="Times New Roman" w:hAnsi="Times New Roman"/>
          <w:color w:themeColor="text1" w:val="000000"/>
          <w:lang w:eastAsia="fr-FR"/>
        </w:rPr>
        <w:t> :</w:t>
      </w:r>
    </w:p>
    <w:p w14:paraId="741D7837" w14:textId="2999B9A3" w:rsidP="006E3529" w:rsidR="006E3529" w:rsidRDefault="006E3529" w:rsidRPr="00442D7B">
      <w:pPr>
        <w:spacing w:after="0" w:line="240" w:lineRule="atLeast"/>
        <w:ind w:left="1560"/>
        <w:jc w:val="both"/>
        <w:outlineLvl w:val="0"/>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u w:val="single"/>
          <w:lang w:eastAsia="fr-FR"/>
        </w:rPr>
        <w:t>Indemnités</w:t>
      </w:r>
      <w:r w:rsidRPr="00442D7B">
        <w:rPr>
          <w:rFonts w:ascii="Times New Roman" w:cs="Times New Roman" w:eastAsia="Times New Roman" w:hAnsi="Times New Roman"/>
          <w:color w:themeColor="text1" w:val="000000"/>
          <w:lang w:eastAsia="fr-FR"/>
        </w:rPr>
        <w:t xml:space="preserve"> : Voir annexe N°2</w:t>
      </w:r>
    </w:p>
    <w:p w14:paraId="34ABCA9D" w14:textId="77777777" w:rsidP="007D11A3" w:rsidR="00A564C3" w:rsidRDefault="00A564C3" w:rsidRPr="00442D7B">
      <w:pPr>
        <w:spacing w:after="0" w:line="240" w:lineRule="atLeast"/>
        <w:ind w:left="709"/>
        <w:jc w:val="both"/>
        <w:outlineLvl w:val="0"/>
        <w:rPr>
          <w:rFonts w:ascii="Times New Roman" w:cs="Times New Roman" w:eastAsia="Times New Roman" w:hAnsi="Times New Roman"/>
          <w:color w:themeColor="text1" w:val="000000"/>
          <w:lang w:eastAsia="fr-FR"/>
        </w:rPr>
      </w:pPr>
    </w:p>
    <w:p w14:paraId="3D88A880" w14:textId="3CAC32C7" w:rsidP="007D11A3" w:rsidR="00A564C3" w:rsidRDefault="00C8099C" w:rsidRPr="00442D7B">
      <w:pPr>
        <w:spacing w:after="0" w:line="240" w:lineRule="atLeast"/>
        <w:ind w:firstLine="707"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b. </w:t>
      </w:r>
      <w:r w:rsidR="007B7036" w:rsidRPr="00442D7B">
        <w:rPr>
          <w:rFonts w:ascii="Times New Roman" w:cs="Times New Roman" w:eastAsia="Times New Roman" w:hAnsi="Times New Roman"/>
          <w:color w:themeColor="text1" w:val="000000"/>
          <w:lang w:eastAsia="fr-FR"/>
        </w:rPr>
        <w:t>7</w:t>
      </w:r>
      <w:r w:rsidRPr="00442D7B">
        <w:rPr>
          <w:rFonts w:ascii="Times New Roman" w:cs="Times New Roman" w:eastAsia="Times New Roman" w:hAnsi="Times New Roman"/>
          <w:color w:themeColor="text1" w:val="000000"/>
          <w:lang w:eastAsia="fr-FR"/>
        </w:rPr>
        <w:t>.i.2</w:t>
      </w:r>
      <w:r w:rsidR="00A564C3" w:rsidRPr="00442D7B">
        <w:rPr>
          <w:rFonts w:ascii="Times New Roman" w:cs="Times New Roman" w:eastAsia="Times New Roman" w:hAnsi="Times New Roman"/>
          <w:color w:themeColor="text1" w:val="000000"/>
          <w:lang w:eastAsia="fr-FR"/>
        </w:rPr>
        <w:t xml:space="preserve"> </w:t>
      </w:r>
      <w:r w:rsidR="00A564C3" w:rsidRPr="00442D7B">
        <w:rPr>
          <w:rFonts w:ascii="Times New Roman" w:cs="Times New Roman" w:eastAsia="Times New Roman" w:hAnsi="Times New Roman"/>
          <w:color w:themeColor="text1" w:val="000000"/>
          <w:u w:val="single"/>
          <w:lang w:eastAsia="fr-FR"/>
        </w:rPr>
        <w:t>Services occasionnels, excursions de classe 1 minimum</w:t>
      </w:r>
      <w:r w:rsidR="00A564C3" w:rsidRPr="00442D7B">
        <w:rPr>
          <w:rFonts w:ascii="Times New Roman" w:cs="Times New Roman" w:eastAsia="Times New Roman" w:hAnsi="Times New Roman"/>
          <w:color w:themeColor="text1" w:val="000000"/>
          <w:lang w:eastAsia="fr-FR"/>
        </w:rPr>
        <w:t>.</w:t>
      </w:r>
    </w:p>
    <w:p w14:paraId="3EB50A92" w14:textId="6B8DD80B" w:rsidP="007D11A3" w:rsidR="00A564C3" w:rsidRDefault="00A564C3" w:rsidRPr="00442D7B">
      <w:pPr>
        <w:spacing w:after="0" w:line="240" w:lineRule="atLeast"/>
        <w:ind w:left="1560"/>
        <w:jc w:val="both"/>
        <w:outlineLvl w:val="0"/>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u w:val="single"/>
          <w:lang w:eastAsia="fr-FR"/>
        </w:rPr>
        <w:t>Indemnités</w:t>
      </w:r>
      <w:r w:rsidRPr="00442D7B">
        <w:rPr>
          <w:rFonts w:ascii="Times New Roman" w:cs="Times New Roman" w:eastAsia="Times New Roman" w:hAnsi="Times New Roman"/>
          <w:color w:themeColor="text1" w:val="000000"/>
          <w:lang w:eastAsia="fr-FR"/>
        </w:rPr>
        <w:t xml:space="preserve"> : Voir annexe N°</w:t>
      </w:r>
      <w:r w:rsidR="009D5A1C" w:rsidRPr="00442D7B">
        <w:rPr>
          <w:rFonts w:ascii="Times New Roman" w:cs="Times New Roman" w:eastAsia="Times New Roman" w:hAnsi="Times New Roman"/>
          <w:color w:themeColor="text1" w:val="000000"/>
          <w:lang w:eastAsia="fr-FR"/>
        </w:rPr>
        <w:t>2</w:t>
      </w:r>
    </w:p>
    <w:p w14:paraId="4263553C" w14:textId="77777777" w:rsidP="007D11A3" w:rsidR="00A564C3" w:rsidRDefault="00A564C3" w:rsidRPr="00442D7B">
      <w:pPr>
        <w:spacing w:after="0" w:line="240" w:lineRule="atLeast"/>
        <w:ind w:left="1560"/>
        <w:jc w:val="both"/>
        <w:outlineLvl w:val="0"/>
        <w:rPr>
          <w:rFonts w:ascii="Times New Roman" w:cs="Times New Roman" w:eastAsia="Times New Roman" w:hAnsi="Times New Roman"/>
          <w:color w:themeColor="text1" w:val="000000"/>
          <w:lang w:eastAsia="fr-FR"/>
        </w:rPr>
      </w:pPr>
    </w:p>
    <w:p w14:paraId="77C9C299" w14:textId="5EFBA1C2" w:rsidP="007D11A3" w:rsidR="00A564C3" w:rsidRDefault="00504C69" w:rsidRPr="00442D7B">
      <w:pPr>
        <w:spacing w:after="0" w:line="240" w:lineRule="atLeast"/>
        <w:ind w:left="1418"/>
        <w:jc w:val="both"/>
        <w:outlineLvl w:val="0"/>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b. </w:t>
      </w:r>
      <w:r w:rsidR="007B7036" w:rsidRPr="00442D7B">
        <w:rPr>
          <w:rFonts w:ascii="Times New Roman" w:cs="Times New Roman" w:eastAsia="Times New Roman" w:hAnsi="Times New Roman"/>
          <w:color w:themeColor="text1" w:val="000000"/>
          <w:lang w:eastAsia="fr-FR"/>
        </w:rPr>
        <w:t>7</w:t>
      </w:r>
      <w:r w:rsidR="00C8099C" w:rsidRPr="00442D7B">
        <w:rPr>
          <w:rFonts w:ascii="Times New Roman" w:cs="Times New Roman" w:eastAsia="Times New Roman" w:hAnsi="Times New Roman"/>
          <w:color w:themeColor="text1" w:val="000000"/>
          <w:lang w:eastAsia="fr-FR"/>
        </w:rPr>
        <w:t>.i.</w:t>
      </w:r>
      <w:r w:rsidR="00A564C3" w:rsidRPr="00442D7B">
        <w:rPr>
          <w:rFonts w:ascii="Times New Roman" w:cs="Times New Roman" w:eastAsia="Times New Roman" w:hAnsi="Times New Roman"/>
          <w:color w:themeColor="text1" w:val="000000"/>
          <w:lang w:eastAsia="fr-FR"/>
        </w:rPr>
        <w:t xml:space="preserve">3 </w:t>
      </w:r>
      <w:r w:rsidR="00A564C3" w:rsidRPr="00442D7B">
        <w:rPr>
          <w:rFonts w:ascii="Times New Roman" w:cs="Times New Roman" w:eastAsia="Times New Roman" w:hAnsi="Times New Roman"/>
          <w:color w:themeColor="text1" w:val="000000"/>
          <w:u w:val="single"/>
          <w:lang w:eastAsia="fr-FR"/>
        </w:rPr>
        <w:t>Repas pris à l'étranger</w:t>
      </w:r>
      <w:r w:rsidR="00A564C3" w:rsidRPr="00442D7B">
        <w:rPr>
          <w:rFonts w:ascii="Times New Roman" w:cs="Times New Roman" w:eastAsia="Times New Roman" w:hAnsi="Times New Roman"/>
          <w:color w:themeColor="text1" w:val="000000"/>
          <w:lang w:eastAsia="fr-FR"/>
        </w:rPr>
        <w:t xml:space="preserve"> :</w:t>
      </w:r>
    </w:p>
    <w:p w14:paraId="123B65B1" w14:textId="02EDC90A" w:rsidP="007D11A3" w:rsidR="00A564C3" w:rsidRDefault="00A564C3" w:rsidRPr="00442D7B">
      <w:pPr>
        <w:keepNext/>
        <w:spacing w:after="0" w:line="240" w:lineRule="atLeast"/>
        <w:ind w:left="1560"/>
        <w:jc w:val="both"/>
        <w:outlineLvl w:val="5"/>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u w:val="single"/>
          <w:lang w:eastAsia="fr-FR"/>
        </w:rPr>
        <w:t>Indemnité</w:t>
      </w:r>
      <w:r w:rsidR="009D5A1C" w:rsidRPr="00442D7B">
        <w:rPr>
          <w:rFonts w:ascii="Times New Roman" w:cs="Times New Roman" w:eastAsia="Times New Roman" w:hAnsi="Times New Roman"/>
          <w:color w:themeColor="text1" w:val="000000"/>
          <w:lang w:eastAsia="fr-FR"/>
        </w:rPr>
        <w:t xml:space="preserve"> : voir annexe N°2</w:t>
      </w:r>
    </w:p>
    <w:p w14:paraId="0BB8DF64"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4E5EB99F" w14:textId="58BF41AA" w:rsidP="007D11A3" w:rsidR="00A564C3" w:rsidRDefault="00504C69" w:rsidRPr="00442D7B">
      <w:pPr>
        <w:spacing w:after="0" w:line="240" w:lineRule="atLeast"/>
        <w:ind w:left="70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b. </w:t>
      </w:r>
      <w:r w:rsidR="004F3CCD" w:rsidRPr="00442D7B">
        <w:rPr>
          <w:rFonts w:ascii="Times New Roman" w:cs="Times New Roman" w:eastAsia="Times New Roman" w:hAnsi="Times New Roman"/>
          <w:color w:themeColor="text1" w:val="000000"/>
          <w:lang w:eastAsia="fr-FR"/>
        </w:rPr>
        <w:t>7. ii.</w:t>
      </w:r>
      <w:r w:rsidR="00A564C3" w:rsidRPr="00442D7B">
        <w:rPr>
          <w:rFonts w:ascii="Times New Roman" w:cs="Times New Roman" w:eastAsia="Times New Roman" w:hAnsi="Times New Roman"/>
          <w:color w:themeColor="text1" w:val="000000"/>
          <w:lang w:eastAsia="fr-FR"/>
        </w:rPr>
        <w:t xml:space="preserve"> </w:t>
      </w:r>
      <w:r w:rsidR="00A564C3" w:rsidRPr="00442D7B">
        <w:rPr>
          <w:rFonts w:ascii="Times New Roman" w:cs="Times New Roman" w:eastAsia="Times New Roman" w:hAnsi="Times New Roman"/>
          <w:color w:themeColor="text1" w:val="000000"/>
          <w:u w:val="single"/>
          <w:lang w:eastAsia="fr-FR"/>
        </w:rPr>
        <w:t>Chambre</w:t>
      </w:r>
      <w:r w:rsidR="00A564C3" w:rsidRPr="00442D7B">
        <w:rPr>
          <w:rFonts w:ascii="Times New Roman" w:cs="Times New Roman" w:eastAsia="Times New Roman" w:hAnsi="Times New Roman"/>
          <w:color w:themeColor="text1" w:val="000000"/>
          <w:lang w:eastAsia="fr-FR"/>
        </w:rPr>
        <w:t xml:space="preserve"> (forfait ou sur présentation de la facture)</w:t>
      </w:r>
    </w:p>
    <w:p w14:paraId="2303EEBE" w14:textId="17458310" w:rsidP="007D11A3" w:rsidR="00A564C3" w:rsidRDefault="00A564C3" w:rsidRPr="00442D7B">
      <w:pPr>
        <w:spacing w:after="0" w:line="240" w:lineRule="atLeast"/>
        <w:ind w:left="1560"/>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u w:val="single"/>
          <w:lang w:eastAsia="fr-FR"/>
        </w:rPr>
        <w:t>Indemnité</w:t>
      </w:r>
      <w:r w:rsidRPr="00442D7B">
        <w:rPr>
          <w:rFonts w:ascii="Times New Roman" w:cs="Times New Roman" w:eastAsia="Times New Roman" w:hAnsi="Times New Roman"/>
          <w:color w:themeColor="text1" w:val="000000"/>
          <w:lang w:eastAsia="fr-FR"/>
        </w:rPr>
        <w:t xml:space="preserve"> : Voir annexe N°</w:t>
      </w:r>
      <w:r w:rsidR="009D5A1C" w:rsidRPr="00442D7B">
        <w:rPr>
          <w:rFonts w:ascii="Times New Roman" w:cs="Times New Roman" w:eastAsia="Times New Roman" w:hAnsi="Times New Roman"/>
          <w:color w:themeColor="text1" w:val="000000"/>
          <w:lang w:eastAsia="fr-FR"/>
        </w:rPr>
        <w:t>2</w:t>
      </w:r>
    </w:p>
    <w:p w14:paraId="0A8627A4" w14:textId="77777777" w:rsidP="007D11A3" w:rsidR="005054AF" w:rsidRDefault="005054AF" w:rsidRPr="00442D7B">
      <w:pPr>
        <w:spacing w:after="0" w:line="240" w:lineRule="atLeast"/>
        <w:ind w:left="1560"/>
        <w:jc w:val="both"/>
        <w:rPr>
          <w:rFonts w:ascii="Times New Roman" w:cs="Times New Roman" w:eastAsia="Times New Roman" w:hAnsi="Times New Roman"/>
          <w:color w:themeColor="text1" w:val="000000"/>
          <w:lang w:eastAsia="fr-FR"/>
        </w:rPr>
      </w:pPr>
    </w:p>
    <w:p w14:paraId="68EAAAAA" w14:textId="09E95D98" w:rsidP="007D11A3" w:rsidR="00A564C3" w:rsidRDefault="00504C69" w:rsidRPr="00442D7B">
      <w:pPr>
        <w:tabs>
          <w:tab w:pos="1701" w:val="left"/>
        </w:tabs>
        <w:spacing w:after="0" w:line="240" w:lineRule="atLeast"/>
        <w:ind w:hanging="851" w:left="1560"/>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b. </w:t>
      </w:r>
      <w:r w:rsidR="00481934" w:rsidRPr="00442D7B">
        <w:rPr>
          <w:rFonts w:ascii="Times New Roman" w:cs="Times New Roman" w:eastAsia="Times New Roman" w:hAnsi="Times New Roman"/>
          <w:color w:themeColor="text1" w:val="000000"/>
          <w:lang w:eastAsia="fr-FR"/>
        </w:rPr>
        <w:t xml:space="preserve">7.iii </w:t>
      </w:r>
      <w:r w:rsidR="00481934" w:rsidRPr="00442D7B">
        <w:rPr>
          <w:rFonts w:ascii="Times New Roman" w:cs="Times New Roman" w:eastAsia="Times New Roman" w:hAnsi="Times New Roman"/>
          <w:color w:themeColor="text1" w:val="000000"/>
          <w:u w:val="single"/>
          <w:lang w:eastAsia="fr-FR"/>
        </w:rPr>
        <w:t>Séjour</w:t>
      </w:r>
      <w:r w:rsidR="00A564C3" w:rsidRPr="00442D7B">
        <w:rPr>
          <w:rFonts w:ascii="Times New Roman" w:cs="Times New Roman" w:eastAsia="Times New Roman" w:hAnsi="Times New Roman"/>
          <w:color w:themeColor="text1" w:val="000000"/>
          <w:u w:val="single"/>
          <w:lang w:eastAsia="fr-FR"/>
        </w:rPr>
        <w:t xml:space="preserve"> en station de neige</w:t>
      </w:r>
      <w:r w:rsidR="00481934" w:rsidRPr="00442D7B">
        <w:rPr>
          <w:rFonts w:ascii="Times New Roman" w:cs="Times New Roman" w:eastAsia="Times New Roman" w:hAnsi="Times New Roman"/>
          <w:color w:themeColor="text1" w:val="000000"/>
          <w:lang w:eastAsia="fr-FR"/>
        </w:rPr>
        <w:t> :</w:t>
      </w:r>
    </w:p>
    <w:p w14:paraId="17FC2EB8" w14:textId="69F3B117" w:rsidP="007A2109" w:rsidR="007A2109" w:rsidRDefault="007A2109" w:rsidRPr="00442D7B">
      <w:pPr>
        <w:pStyle w:val="Corpsdetexte2"/>
        <w:tabs>
          <w:tab w:pos="1701" w:val="left"/>
        </w:tabs>
        <w:ind w:left="1560"/>
        <w:rPr>
          <w:b w:val="0"/>
          <w:color w:themeColor="text1" w:val="000000"/>
          <w:sz w:val="22"/>
          <w:szCs w:val="22"/>
        </w:rPr>
      </w:pPr>
      <w:r w:rsidRPr="00442D7B">
        <w:rPr>
          <w:b w:val="0"/>
          <w:color w:themeColor="text1" w:val="000000"/>
          <w:sz w:val="22"/>
          <w:szCs w:val="22"/>
          <w:u w:val="single"/>
        </w:rPr>
        <w:t xml:space="preserve">Indemnité </w:t>
      </w:r>
      <w:r w:rsidRPr="00442D7B">
        <w:rPr>
          <w:b w:val="0"/>
          <w:color w:themeColor="text1" w:val="000000"/>
          <w:sz w:val="22"/>
          <w:szCs w:val="22"/>
        </w:rPr>
        <w:t>: voir annexe N°2</w:t>
      </w:r>
    </w:p>
    <w:p w14:paraId="670D4C99" w14:textId="77777777" w:rsidP="007A2109" w:rsidR="007A2109" w:rsidRDefault="007A2109" w:rsidRPr="00442D7B">
      <w:pPr>
        <w:pStyle w:val="Corpsdetexte2"/>
        <w:tabs>
          <w:tab w:pos="1701" w:val="left"/>
        </w:tabs>
        <w:ind w:left="1560"/>
        <w:rPr>
          <w:b w:val="0"/>
          <w:color w:themeColor="text1" w:val="000000"/>
          <w:sz w:val="22"/>
          <w:szCs w:val="22"/>
        </w:rPr>
      </w:pPr>
      <w:r w:rsidRPr="00442D7B">
        <w:rPr>
          <w:b w:val="0"/>
          <w:color w:themeColor="text1" w:val="000000"/>
          <w:sz w:val="22"/>
          <w:szCs w:val="22"/>
        </w:rPr>
        <w:t xml:space="preserve">Cette indemnité est attribuée chaque jour où il y a un transport occasionnel ou de tourisme durant la période d’ouverture des stations d’hiver (novembre à avril) de chaque année. </w:t>
      </w:r>
    </w:p>
    <w:p w14:paraId="47A1ACA2" w14:textId="044087D7" w:rsidP="007A2109" w:rsidR="007A2109" w:rsidRDefault="007A2109" w:rsidRPr="00442D7B">
      <w:pPr>
        <w:pStyle w:val="Corpsdetexte2"/>
        <w:tabs>
          <w:tab w:pos="1701" w:val="left"/>
        </w:tabs>
        <w:ind w:left="1560"/>
        <w:rPr>
          <w:b w:val="0"/>
          <w:color w:themeColor="text1" w:val="000000"/>
          <w:sz w:val="22"/>
          <w:szCs w:val="22"/>
        </w:rPr>
      </w:pPr>
      <w:r w:rsidRPr="00442D7B">
        <w:rPr>
          <w:b w:val="0"/>
          <w:color w:themeColor="text1" w:val="000000"/>
          <w:u w:val="single"/>
        </w:rPr>
        <w:t>Sont exclus de cette indemnité</w:t>
      </w:r>
      <w:r w:rsidRPr="00442D7B">
        <w:rPr>
          <w:b w:val="0"/>
          <w:color w:themeColor="text1" w:val="000000"/>
        </w:rPr>
        <w:t xml:space="preserve"> : Tous les skis bus, les navettes en stations, les lignes régulières, les transports scolaires et </w:t>
      </w:r>
      <w:proofErr w:type="spellStart"/>
      <w:r w:rsidRPr="00442D7B">
        <w:rPr>
          <w:b w:val="0"/>
          <w:color w:themeColor="text1" w:val="000000"/>
        </w:rPr>
        <w:t>péri-scolaires</w:t>
      </w:r>
      <w:proofErr w:type="spellEnd"/>
      <w:r w:rsidRPr="00442D7B">
        <w:rPr>
          <w:b w:val="0"/>
          <w:color w:themeColor="text1" w:val="000000"/>
        </w:rPr>
        <w:t xml:space="preserve"> y compris lorsque le dépôt se situe dans une station ou un domaine skiable.</w:t>
      </w:r>
    </w:p>
    <w:p w14:paraId="730EC9DB" w14:textId="015E8536" w:rsidP="00311EC4" w:rsidR="00311EC4" w:rsidRDefault="00311EC4" w:rsidRPr="00442D7B">
      <w:pPr>
        <w:spacing w:after="0" w:line="240" w:lineRule="atLeast"/>
        <w:ind w:left="1560"/>
        <w:jc w:val="both"/>
        <w:outlineLvl w:val="0"/>
        <w:rPr>
          <w:rFonts w:ascii="Times New Roman" w:cs="Times New Roman" w:eastAsia="Times New Roman" w:hAnsi="Times New Roman"/>
          <w:color w:themeColor="text1" w:val="000000"/>
          <w:lang w:eastAsia="fr-FR"/>
        </w:rPr>
      </w:pPr>
    </w:p>
    <w:p w14:paraId="222913C7" w14:textId="77777777" w:rsidP="00311EC4" w:rsidR="00C3133B" w:rsidRDefault="00C3133B" w:rsidRPr="00442D7B">
      <w:pPr>
        <w:spacing w:after="0" w:line="240" w:lineRule="atLeast"/>
        <w:ind w:left="1560"/>
        <w:jc w:val="both"/>
        <w:outlineLvl w:val="0"/>
        <w:rPr>
          <w:rFonts w:ascii="Times New Roman" w:cs="Times New Roman" w:eastAsia="Times New Roman" w:hAnsi="Times New Roman"/>
          <w:color w:themeColor="text1" w:val="000000"/>
          <w:lang w:eastAsia="fr-FR"/>
        </w:rPr>
      </w:pPr>
    </w:p>
    <w:p w14:paraId="1474E24F" w14:textId="3E86C57F" w:rsidP="007D11A3" w:rsidR="00A564C3" w:rsidRDefault="00C8099C"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b. </w:t>
      </w:r>
      <w:r w:rsidR="007B7036" w:rsidRPr="00442D7B">
        <w:rPr>
          <w:rFonts w:ascii="Times New Roman" w:cs="Times New Roman" w:eastAsia="Times New Roman" w:hAnsi="Times New Roman"/>
          <w:color w:themeColor="text1" w:val="000000"/>
          <w:lang w:eastAsia="fr-FR"/>
        </w:rPr>
        <w:t>8</w:t>
      </w:r>
      <w:r w:rsidR="00A564C3" w:rsidRPr="00442D7B">
        <w:rPr>
          <w:rFonts w:ascii="Times New Roman" w:cs="Times New Roman" w:eastAsia="Times New Roman" w:hAnsi="Times New Roman"/>
          <w:color w:themeColor="text1" w:val="000000"/>
          <w:lang w:eastAsia="fr-FR"/>
        </w:rPr>
        <w:t>.</w:t>
      </w:r>
      <w:r w:rsidR="00A564C3" w:rsidRPr="00442D7B">
        <w:rPr>
          <w:rFonts w:ascii="Times New Roman" w:cs="Times New Roman" w:eastAsia="Times New Roman" w:hAnsi="Times New Roman"/>
          <w:color w:themeColor="text1" w:val="000000"/>
          <w:u w:val="single"/>
          <w:lang w:eastAsia="fr-FR"/>
        </w:rPr>
        <w:t xml:space="preserve"> Prime de remplacement exceptionnel</w:t>
      </w:r>
      <w:r w:rsidR="00481934" w:rsidRPr="00442D7B">
        <w:rPr>
          <w:rFonts w:ascii="Times New Roman" w:cs="Times New Roman" w:eastAsia="Times New Roman" w:hAnsi="Times New Roman"/>
          <w:color w:themeColor="text1" w:val="000000"/>
          <w:lang w:eastAsia="fr-FR"/>
        </w:rPr>
        <w:t> :</w:t>
      </w:r>
    </w:p>
    <w:p w14:paraId="72174B5A" w14:textId="59C0D84D" w:rsidP="008E4B60" w:rsidR="008E4B60" w:rsidRDefault="008E4B60" w:rsidRPr="00442D7B">
      <w:pPr>
        <w:spacing w:line="240" w:lineRule="atLeast"/>
        <w:ind w:left="1416"/>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rPr>
        <w:t xml:space="preserve">Tout conducteur ayant été programmé en repos ou en période de congés payés ou lorsque celui-ci est en repos ou en congés payés et qui accepte pour des raisons impératives d’exploitation de travailler pour le jour même </w:t>
      </w:r>
      <w:proofErr w:type="spellStart"/>
      <w:r w:rsidRPr="00442D7B">
        <w:rPr>
          <w:rFonts w:ascii="Times New Roman" w:cs="Times New Roman" w:hAnsi="Times New Roman"/>
          <w:color w:themeColor="text1" w:val="000000"/>
        </w:rPr>
        <w:t>ou</w:t>
      </w:r>
      <w:proofErr w:type="spellEnd"/>
      <w:r w:rsidRPr="00442D7B">
        <w:rPr>
          <w:rFonts w:ascii="Times New Roman" w:cs="Times New Roman" w:hAnsi="Times New Roman"/>
          <w:color w:themeColor="text1" w:val="000000"/>
        </w:rPr>
        <w:t xml:space="preserve"> le lendemain (ex : remplacement d’un salarié malade etc.) bénéficiera de cette prime.</w:t>
      </w:r>
    </w:p>
    <w:p w14:paraId="02B2AB6B" w14:textId="77777777" w:rsidP="008E4B60" w:rsidR="008E4B60" w:rsidRDefault="008E4B60" w:rsidRPr="00442D7B">
      <w:pPr>
        <w:spacing w:line="240" w:lineRule="atLeast"/>
        <w:ind w:left="1416"/>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rPr>
        <w:t>Dans tous les autres cas la prime ne sera pas délivrée.</w:t>
      </w:r>
    </w:p>
    <w:p w14:paraId="1B66D4C1" w14:textId="12683C90" w:rsidP="008E4B60" w:rsidR="008E4B60" w:rsidRDefault="008E4B60" w:rsidRPr="00442D7B">
      <w:pPr>
        <w:spacing w:line="240" w:lineRule="atLeast"/>
        <w:ind w:left="1416"/>
        <w:jc w:val="both"/>
        <w:outlineLvl w:val="0"/>
        <w:rPr>
          <w:rFonts w:ascii="Times New Roman" w:cs="Times New Roman" w:hAnsi="Times New Roman"/>
          <w:color w:themeColor="text1" w:val="000000"/>
        </w:rPr>
      </w:pPr>
      <w:r w:rsidRPr="00442D7B">
        <w:rPr>
          <w:rFonts w:ascii="Times New Roman" w:cs="Times New Roman" w:hAnsi="Times New Roman"/>
          <w:color w:themeColor="text1" w:val="000000"/>
        </w:rPr>
        <w:t>Le montant de cette prime est précisé dans l’annexe n°2. Cette prime ne se cumule pas avec la prime d’astreinte.</w:t>
      </w:r>
    </w:p>
    <w:p w14:paraId="5941BCFF" w14:textId="77777777" w:rsidP="00EA3C3E" w:rsidR="00A564C3" w:rsidRDefault="00A564C3" w:rsidRPr="00442D7B">
      <w:pPr>
        <w:spacing w:after="0" w:line="240" w:lineRule="atLeast"/>
        <w:jc w:val="both"/>
        <w:rPr>
          <w:rFonts w:ascii="Times New Roman" w:cs="Times New Roman" w:eastAsia="Times New Roman" w:hAnsi="Times New Roman"/>
          <w:color w:themeColor="text1" w:val="000000"/>
          <w:lang w:eastAsia="fr-FR"/>
        </w:rPr>
      </w:pPr>
    </w:p>
    <w:p w14:paraId="49FC5701" w14:textId="38A6160A" w:rsidP="007D11A3" w:rsidR="00A564C3" w:rsidRDefault="00C8099C"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IV – A) 3) b. </w:t>
      </w:r>
      <w:r w:rsidR="007B7036" w:rsidRPr="00442D7B">
        <w:rPr>
          <w:rFonts w:ascii="Times New Roman" w:cs="Times New Roman" w:eastAsia="Times New Roman" w:hAnsi="Times New Roman"/>
          <w:color w:themeColor="text1" w:val="000000"/>
          <w:lang w:eastAsia="fr-FR"/>
        </w:rPr>
        <w:t>9</w:t>
      </w:r>
      <w:r w:rsidR="00A564C3" w:rsidRPr="00442D7B">
        <w:rPr>
          <w:rFonts w:ascii="Times New Roman" w:cs="Times New Roman" w:eastAsia="Times New Roman" w:hAnsi="Times New Roman"/>
          <w:color w:themeColor="text1" w:val="000000"/>
          <w:lang w:eastAsia="fr-FR"/>
        </w:rPr>
        <w:t xml:space="preserve">. </w:t>
      </w:r>
      <w:r w:rsidR="00A564C3" w:rsidRPr="00442D7B">
        <w:rPr>
          <w:rFonts w:ascii="Times New Roman" w:cs="Times New Roman" w:eastAsia="Times New Roman" w:hAnsi="Times New Roman"/>
          <w:color w:themeColor="text1" w:val="000000"/>
          <w:u w:val="single"/>
          <w:lang w:eastAsia="fr-FR"/>
        </w:rPr>
        <w:t>Prime de découcher</w:t>
      </w:r>
      <w:r w:rsidR="00481934" w:rsidRPr="00442D7B">
        <w:rPr>
          <w:rFonts w:ascii="Times New Roman" w:cs="Times New Roman" w:eastAsia="Times New Roman" w:hAnsi="Times New Roman"/>
          <w:color w:themeColor="text1" w:val="000000"/>
          <w:lang w:eastAsia="fr-FR"/>
        </w:rPr>
        <w:t> :</w:t>
      </w:r>
    </w:p>
    <w:p w14:paraId="7DD41ED3" w14:textId="77777777" w:rsidP="008E4B60" w:rsidR="008E4B60" w:rsidRDefault="008E4B60" w:rsidRPr="00442D7B">
      <w:pPr>
        <w:spacing w:after="0" w:line="240" w:lineRule="atLeast"/>
        <w:ind w:left="1416"/>
        <w:jc w:val="both"/>
        <w:outlineLvl w:val="0"/>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Une prime de découcher est allouée par nuitée (nuit ou jour) comprise entre deux périodes travaillées passée hors du domicile (résidence) habituel du conducteur.</w:t>
      </w:r>
    </w:p>
    <w:p w14:paraId="0D125116" w14:textId="14E57AF9" w:rsidP="00481934" w:rsidR="00EA4131" w:rsidRDefault="008E4B60" w:rsidRPr="00442D7B">
      <w:pPr>
        <w:spacing w:after="0" w:line="240" w:lineRule="atLeast"/>
        <w:ind w:left="1416"/>
        <w:jc w:val="both"/>
        <w:outlineLvl w:val="0"/>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 montant de cette indemnité est précisé dans l’annexe n°2.</w:t>
      </w:r>
    </w:p>
    <w:p w14:paraId="42AB6F42" w14:textId="77777777" w:rsidP="00481934" w:rsidR="00481934" w:rsidRDefault="00481934" w:rsidRPr="00442D7B">
      <w:pPr>
        <w:spacing w:after="0" w:line="240" w:lineRule="atLeast"/>
        <w:ind w:left="1416"/>
        <w:jc w:val="both"/>
        <w:outlineLvl w:val="0"/>
        <w:rPr>
          <w:rFonts w:ascii="Times New Roman" w:cs="Times New Roman" w:eastAsia="Times New Roman" w:hAnsi="Times New Roman"/>
          <w:color w:themeColor="text1" w:val="000000"/>
          <w:lang w:eastAsia="fr-FR"/>
        </w:rPr>
      </w:pPr>
    </w:p>
    <w:p w14:paraId="0841EDD0" w14:textId="77777777" w:rsidP="007D11A3" w:rsidR="00A564C3" w:rsidRDefault="00A564C3" w:rsidRPr="00442D7B">
      <w:pPr>
        <w:numPr>
          <w:ilvl w:val="0"/>
          <w:numId w:val="31"/>
        </w:numPr>
        <w:spacing w:after="0" w:line="240" w:lineRule="atLeast"/>
        <w:jc w:val="both"/>
        <w:outlineLvl w:val="0"/>
        <w:rPr>
          <w:rFonts w:ascii="Times New Roman" w:cs="Times New Roman" w:eastAsia="Times New Roman" w:hAnsi="Times New Roman"/>
          <w:color w:themeColor="text1" w:val="000000"/>
          <w:u w:val="single"/>
          <w:lang w:eastAsia="fr-FR"/>
        </w:rPr>
      </w:pPr>
      <w:r w:rsidRPr="00442D7B">
        <w:rPr>
          <w:rFonts w:ascii="Times New Roman" w:cs="Times New Roman" w:eastAsia="Times New Roman" w:hAnsi="Times New Roman"/>
          <w:color w:themeColor="text1" w:val="000000"/>
          <w:u w:val="single"/>
          <w:lang w:eastAsia="fr-FR"/>
        </w:rPr>
        <w:t>P</w:t>
      </w:r>
      <w:r w:rsidR="0015358D" w:rsidRPr="00442D7B">
        <w:rPr>
          <w:rFonts w:ascii="Times New Roman" w:cs="Times New Roman" w:eastAsia="Times New Roman" w:hAnsi="Times New Roman"/>
          <w:color w:themeColor="text1" w:val="000000"/>
          <w:u w:val="single"/>
          <w:lang w:eastAsia="fr-FR"/>
        </w:rPr>
        <w:t>rimes fondées sur des conditions objectives d’acquisition</w:t>
      </w:r>
    </w:p>
    <w:p w14:paraId="644CF650" w14:textId="77777777" w:rsidP="007D11A3" w:rsidR="00A564C3" w:rsidRDefault="00A564C3" w:rsidRPr="00442D7B">
      <w:pPr>
        <w:spacing w:after="0" w:line="240" w:lineRule="atLeast"/>
        <w:jc w:val="both"/>
        <w:outlineLvl w:val="0"/>
        <w:rPr>
          <w:rFonts w:ascii="Times New Roman" w:cs="Times New Roman" w:eastAsia="Times New Roman" w:hAnsi="Times New Roman"/>
          <w:b/>
          <w:color w:themeColor="text1" w:val="000000"/>
          <w:lang w:eastAsia="fr-FR"/>
        </w:rPr>
      </w:pPr>
    </w:p>
    <w:p w14:paraId="77924C47" w14:textId="48A11B7D" w:rsidP="004F3CCD" w:rsidR="00A564C3" w:rsidRDefault="00A564C3" w:rsidRPr="00442D7B">
      <w:pPr>
        <w:spacing w:after="0" w:line="240" w:lineRule="auto"/>
        <w:ind w:firstLine="1418" w:left="-851"/>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Il sera fait application des dispositions prévues à </w:t>
      </w:r>
      <w:r w:rsidRPr="00442D7B">
        <w:rPr>
          <w:rFonts w:ascii="Times New Roman" w:cs="Times New Roman" w:eastAsia="Times New Roman" w:hAnsi="Times New Roman"/>
          <w:b/>
          <w:color w:themeColor="text1" w:val="000000"/>
          <w:u w:val="single"/>
          <w:lang w:eastAsia="fr-FR"/>
        </w:rPr>
        <w:t>l’article III) A) 4) du présent accord</w:t>
      </w:r>
      <w:r w:rsidR="004F3CCD" w:rsidRPr="00442D7B">
        <w:rPr>
          <w:rFonts w:ascii="Times New Roman" w:cs="Times New Roman" w:eastAsia="Times New Roman" w:hAnsi="Times New Roman"/>
          <w:color w:themeColor="text1" w:val="000000"/>
          <w:lang w:eastAsia="fr-FR"/>
        </w:rPr>
        <w:t xml:space="preserve"> </w:t>
      </w:r>
    </w:p>
    <w:p w14:paraId="6A6A3C98" w14:textId="77777777" w:rsidP="007D11A3" w:rsidR="005054AF" w:rsidRDefault="005054AF" w:rsidRPr="00442D7B">
      <w:pPr>
        <w:spacing w:after="0" w:line="240" w:lineRule="auto"/>
        <w:jc w:val="both"/>
        <w:rPr>
          <w:rFonts w:ascii="Times New Roman" w:cs="Times New Roman" w:eastAsia="Times New Roman" w:hAnsi="Times New Roman"/>
          <w:color w:themeColor="text1" w:val="000000"/>
          <w:lang w:eastAsia="fr-FR"/>
        </w:rPr>
      </w:pPr>
    </w:p>
    <w:p w14:paraId="08A38EB4" w14:textId="77777777" w:rsidP="007D11A3" w:rsidR="005054AF" w:rsidRDefault="005054AF" w:rsidRPr="00442D7B">
      <w:pPr>
        <w:spacing w:after="0" w:line="240" w:lineRule="auto"/>
        <w:jc w:val="both"/>
        <w:rPr>
          <w:rFonts w:ascii="Times New Roman" w:cs="Times New Roman" w:eastAsia="Times New Roman" w:hAnsi="Times New Roman"/>
          <w:color w:themeColor="text1" w:val="000000"/>
          <w:lang w:eastAsia="fr-FR"/>
        </w:rPr>
      </w:pPr>
    </w:p>
    <w:p w14:paraId="5636F3B6" w14:textId="77777777" w:rsidP="007D11A3" w:rsidR="00432BAA" w:rsidRDefault="00432BAA" w:rsidRPr="00442D7B">
      <w:pPr>
        <w:spacing w:after="0" w:line="240" w:lineRule="auto"/>
        <w:jc w:val="both"/>
        <w:rPr>
          <w:rFonts w:ascii="Times New Roman" w:cs="Times New Roman" w:eastAsia="Times New Roman" w:hAnsi="Times New Roman"/>
          <w:color w:themeColor="text1" w:val="000000"/>
          <w:lang w:eastAsia="fr-FR"/>
        </w:rPr>
      </w:pPr>
    </w:p>
    <w:p w14:paraId="153082FB" w14:textId="77777777" w:rsidP="007D11A3" w:rsidR="00432BAA" w:rsidRDefault="00432BAA" w:rsidRPr="00442D7B">
      <w:pPr>
        <w:spacing w:after="0" w:line="240" w:lineRule="auto"/>
        <w:jc w:val="both"/>
        <w:rPr>
          <w:rFonts w:ascii="Times New Roman" w:cs="Times New Roman" w:eastAsia="Times New Roman" w:hAnsi="Times New Roman"/>
          <w:color w:themeColor="text1" w:val="000000"/>
          <w:lang w:eastAsia="fr-FR"/>
        </w:rPr>
      </w:pPr>
    </w:p>
    <w:p w14:paraId="011DA650" w14:textId="77777777" w:rsidP="007D11A3" w:rsidR="00432BAA" w:rsidRDefault="00432BAA" w:rsidRPr="00442D7B">
      <w:pPr>
        <w:spacing w:after="0" w:line="240" w:lineRule="auto"/>
        <w:jc w:val="both"/>
        <w:rPr>
          <w:rFonts w:ascii="Times New Roman" w:cs="Times New Roman" w:eastAsia="Times New Roman" w:hAnsi="Times New Roman"/>
          <w:color w:themeColor="text1" w:val="000000"/>
          <w:lang w:eastAsia="fr-FR"/>
        </w:rPr>
      </w:pPr>
    </w:p>
    <w:p w14:paraId="6981F758" w14:textId="77777777" w:rsidP="007D11A3" w:rsidR="00432BAA" w:rsidRDefault="00432BAA" w:rsidRPr="00442D7B">
      <w:pPr>
        <w:spacing w:after="0" w:line="240" w:lineRule="auto"/>
        <w:jc w:val="both"/>
        <w:rPr>
          <w:rFonts w:ascii="Times New Roman" w:cs="Times New Roman" w:eastAsia="Times New Roman" w:hAnsi="Times New Roman"/>
          <w:color w:themeColor="text1" w:val="000000"/>
          <w:lang w:eastAsia="fr-FR"/>
        </w:rPr>
      </w:pPr>
    </w:p>
    <w:p w14:paraId="39FAD239" w14:textId="77777777" w:rsidP="007D11A3" w:rsidR="00432BAA" w:rsidRDefault="00432BAA" w:rsidRPr="00442D7B">
      <w:pPr>
        <w:spacing w:after="0" w:line="240" w:lineRule="auto"/>
        <w:jc w:val="both"/>
        <w:rPr>
          <w:rFonts w:ascii="Times New Roman" w:cs="Times New Roman" w:eastAsia="Times New Roman" w:hAnsi="Times New Roman"/>
          <w:color w:themeColor="text1" w:val="000000"/>
          <w:lang w:eastAsia="fr-FR"/>
        </w:rPr>
      </w:pPr>
    </w:p>
    <w:p w14:paraId="665F9F2F" w14:textId="77777777" w:rsidP="007D11A3" w:rsidR="00432BAA" w:rsidRDefault="00432BAA" w:rsidRPr="00442D7B">
      <w:pPr>
        <w:spacing w:after="0" w:line="240" w:lineRule="auto"/>
        <w:jc w:val="both"/>
        <w:rPr>
          <w:rFonts w:ascii="Times New Roman" w:cs="Times New Roman" w:eastAsia="Times New Roman" w:hAnsi="Times New Roman"/>
          <w:color w:themeColor="text1" w:val="000000"/>
          <w:lang w:eastAsia="fr-FR"/>
        </w:rPr>
      </w:pPr>
    </w:p>
    <w:p w14:paraId="7D6ABD0A" w14:textId="77777777" w:rsidP="007D11A3" w:rsidR="00432BAA" w:rsidRDefault="00432BAA" w:rsidRPr="00442D7B">
      <w:pPr>
        <w:spacing w:after="0" w:line="240" w:lineRule="auto"/>
        <w:jc w:val="both"/>
        <w:rPr>
          <w:rFonts w:ascii="Times New Roman" w:cs="Times New Roman" w:eastAsia="Times New Roman" w:hAnsi="Times New Roman"/>
          <w:color w:themeColor="text1" w:val="000000"/>
          <w:lang w:eastAsia="fr-FR"/>
        </w:rPr>
      </w:pPr>
    </w:p>
    <w:p w14:paraId="05A6500F" w14:textId="77777777" w:rsidP="007D11A3" w:rsidR="005054AF" w:rsidRDefault="005054AF" w:rsidRPr="00442D7B">
      <w:pPr>
        <w:spacing w:after="0" w:line="240" w:lineRule="auto"/>
        <w:jc w:val="both"/>
        <w:rPr>
          <w:rFonts w:ascii="Times New Roman" w:cs="Times New Roman" w:eastAsia="Times New Roman" w:hAnsi="Times New Roman"/>
          <w:color w:themeColor="text1" w:val="000000"/>
          <w:lang w:eastAsia="fr-FR"/>
        </w:rPr>
      </w:pPr>
    </w:p>
    <w:p w14:paraId="58C93B1D" w14:textId="680BDF8C" w:rsidP="007D11A3" w:rsidR="00A564C3" w:rsidRDefault="00CC1974" w:rsidRPr="00442D7B">
      <w:pPr>
        <w:spacing w:after="0" w:line="240" w:lineRule="auto"/>
        <w:ind w:left="720"/>
        <w:jc w:val="both"/>
        <w:rPr>
          <w:rFonts w:ascii="Times New Roman" w:eastAsia="Times New Roman" w:hAnsi="Times New Roman"/>
          <w:b/>
          <w:color w:themeColor="text1" w:val="000000"/>
          <w:sz w:val="32"/>
          <w:lang w:eastAsia="fr-FR"/>
        </w:rPr>
      </w:pPr>
      <w:r w:rsidRPr="00442D7B">
        <w:rPr>
          <w:rFonts w:ascii="Times New Roman" w:eastAsia="Times New Roman" w:hAnsi="Times New Roman"/>
          <w:b/>
          <w:color w:themeColor="text1" w:val="000000"/>
          <w:sz w:val="32"/>
          <w:lang w:eastAsia="fr-FR"/>
        </w:rPr>
        <w:t xml:space="preserve">B) </w:t>
      </w:r>
      <w:r w:rsidR="00A564C3" w:rsidRPr="00442D7B">
        <w:rPr>
          <w:rFonts w:ascii="Times New Roman" w:eastAsia="Times New Roman" w:hAnsi="Times New Roman"/>
          <w:b/>
          <w:color w:themeColor="text1" w:val="000000"/>
          <w:sz w:val="32"/>
          <w:u w:val="single"/>
          <w:lang w:eastAsia="fr-FR"/>
        </w:rPr>
        <w:t>AUTRES PERSONNELS</w:t>
      </w:r>
      <w:r w:rsidR="005972FE" w:rsidRPr="00442D7B">
        <w:rPr>
          <w:rFonts w:ascii="Times New Roman" w:eastAsia="Times New Roman" w:hAnsi="Times New Roman"/>
          <w:b/>
          <w:color w:themeColor="text1" w:val="000000"/>
          <w:sz w:val="32"/>
          <w:u w:val="single"/>
          <w:lang w:eastAsia="fr-FR"/>
        </w:rPr>
        <w:t xml:space="preserve"> A TEMPS PARTIEL</w:t>
      </w:r>
      <w:r w:rsidR="00481934" w:rsidRPr="00442D7B">
        <w:rPr>
          <w:rFonts w:ascii="Times New Roman" w:eastAsia="Times New Roman" w:hAnsi="Times New Roman"/>
          <w:b/>
          <w:color w:themeColor="text1" w:val="000000"/>
          <w:sz w:val="32"/>
          <w:lang w:eastAsia="fr-FR"/>
        </w:rPr>
        <w:t> :</w:t>
      </w:r>
    </w:p>
    <w:p w14:paraId="3AEDBF32"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18A842CF" w14:textId="5B84FA8A" w:rsidP="007D11A3" w:rsidR="00782605" w:rsidRDefault="009D5A1C" w:rsidRPr="00442D7B">
      <w:pPr>
        <w:pStyle w:val="Paragraphedeliste"/>
        <w:spacing w:after="0"/>
        <w:ind w:left="1920"/>
        <w:jc w:val="both"/>
        <w:rPr>
          <w:rFonts w:ascii="Times New Roman" w:hAnsi="Times New Roman"/>
          <w:b/>
          <w:bCs/>
          <w:color w:themeColor="text1" w:val="000000"/>
          <w:sz w:val="24"/>
          <w:szCs w:val="28"/>
        </w:rPr>
      </w:pPr>
      <w:r w:rsidRPr="00442D7B">
        <w:rPr>
          <w:rFonts w:ascii="Times New Roman" w:hAnsi="Times New Roman"/>
          <w:b/>
          <w:bCs/>
          <w:color w:themeColor="text1" w:val="000000"/>
          <w:sz w:val="28"/>
          <w:szCs w:val="28"/>
        </w:rPr>
        <w:t xml:space="preserve">1) </w:t>
      </w:r>
      <w:r w:rsidR="00782605" w:rsidRPr="00442D7B">
        <w:rPr>
          <w:rFonts w:ascii="Times New Roman" w:hAnsi="Times New Roman"/>
          <w:b/>
          <w:bCs/>
          <w:color w:themeColor="text1" w:val="000000"/>
          <w:sz w:val="28"/>
          <w:szCs w:val="28"/>
        </w:rPr>
        <w:t> </w:t>
      </w:r>
      <w:r w:rsidR="00782605" w:rsidRPr="00442D7B">
        <w:rPr>
          <w:rFonts w:ascii="Times New Roman" w:hAnsi="Times New Roman"/>
          <w:b/>
          <w:bCs/>
          <w:color w:themeColor="text1" w:val="000000"/>
          <w:sz w:val="28"/>
          <w:szCs w:val="28"/>
          <w:u w:val="single"/>
        </w:rPr>
        <w:t>Champ d’application</w:t>
      </w:r>
      <w:r w:rsidR="00481934" w:rsidRPr="00442D7B">
        <w:rPr>
          <w:rFonts w:ascii="Times New Roman" w:hAnsi="Times New Roman"/>
          <w:b/>
          <w:bCs/>
          <w:color w:themeColor="text1" w:val="000000"/>
          <w:sz w:val="28"/>
          <w:szCs w:val="28"/>
        </w:rPr>
        <w:t> :</w:t>
      </w:r>
    </w:p>
    <w:p w14:paraId="0A17BF44" w14:textId="77777777" w:rsidP="007D11A3" w:rsidR="00782605" w:rsidRDefault="00782605" w:rsidRPr="00442D7B">
      <w:pPr>
        <w:pStyle w:val="Paragraphedeliste"/>
        <w:spacing w:after="0"/>
        <w:ind w:left="1779"/>
        <w:jc w:val="both"/>
        <w:rPr>
          <w:rFonts w:ascii="Times New Roman" w:hAnsi="Times New Roman"/>
          <w:b/>
          <w:bCs/>
          <w:color w:themeColor="text1" w:val="000000"/>
          <w:sz w:val="24"/>
          <w:szCs w:val="28"/>
        </w:rPr>
      </w:pPr>
    </w:p>
    <w:p w14:paraId="4C1152CB" w14:textId="5F06C7C7" w:rsidP="00AF72AB" w:rsidR="00782605" w:rsidRDefault="00782605"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Sont concernés par la présente section l’ensemble des salariés à temps partiel dits « sédentaires », c’est-à-dire autres que conducteurs, quel que soit leur statut (ouvrier</w:t>
      </w:r>
      <w:r w:rsidR="00724B01" w:rsidRPr="00442D7B">
        <w:rPr>
          <w:rFonts w:ascii="Times New Roman" w:cs="Times New Roman" w:hAnsi="Times New Roman"/>
          <w:color w:themeColor="text1" w:val="000000"/>
        </w:rPr>
        <w:t>s</w:t>
      </w:r>
      <w:r w:rsidRPr="00442D7B">
        <w:rPr>
          <w:rFonts w:ascii="Times New Roman" w:cs="Times New Roman" w:hAnsi="Times New Roman"/>
          <w:color w:themeColor="text1" w:val="000000"/>
        </w:rPr>
        <w:t>, employé</w:t>
      </w:r>
      <w:r w:rsidR="00724B01" w:rsidRPr="00442D7B">
        <w:rPr>
          <w:rFonts w:ascii="Times New Roman" w:cs="Times New Roman" w:hAnsi="Times New Roman"/>
          <w:color w:themeColor="text1" w:val="000000"/>
        </w:rPr>
        <w:t>s</w:t>
      </w:r>
      <w:r w:rsidRPr="00442D7B">
        <w:rPr>
          <w:rFonts w:ascii="Times New Roman" w:cs="Times New Roman" w:hAnsi="Times New Roman"/>
          <w:color w:themeColor="text1" w:val="000000"/>
        </w:rPr>
        <w:t>, agents de maîtrise ou cadres), personnels d’atelier, commercial ou de bureau notamment, sous contrat à durée indéterminée ou déterminée.</w:t>
      </w:r>
    </w:p>
    <w:p w14:paraId="73433C58" w14:textId="77777777" w:rsidP="007D11A3" w:rsidR="00EC784C" w:rsidRDefault="00EC784C" w:rsidRPr="00442D7B">
      <w:pPr>
        <w:spacing w:after="0"/>
        <w:jc w:val="both"/>
        <w:rPr>
          <w:rFonts w:ascii="Times New Roman" w:cs="Times New Roman" w:hAnsi="Times New Roman"/>
          <w:b/>
          <w:bCs/>
          <w:color w:themeColor="text1" w:val="000000"/>
          <w:sz w:val="28"/>
          <w:szCs w:val="28"/>
        </w:rPr>
      </w:pPr>
    </w:p>
    <w:p w14:paraId="16E6830C" w14:textId="60F92DCD" w:rsidP="007D11A3" w:rsidR="00782605" w:rsidRDefault="00380E90" w:rsidRPr="00442D7B">
      <w:pPr>
        <w:pStyle w:val="Paragraphedeliste"/>
        <w:spacing w:after="0"/>
        <w:ind w:left="1920"/>
        <w:jc w:val="both"/>
        <w:rPr>
          <w:rFonts w:ascii="Times New Roman" w:hAnsi="Times New Roman"/>
          <w:b/>
          <w:bCs/>
          <w:color w:themeColor="text1" w:val="000000"/>
          <w:sz w:val="28"/>
          <w:szCs w:val="28"/>
        </w:rPr>
      </w:pPr>
      <w:r w:rsidRPr="00442D7B">
        <w:rPr>
          <w:rFonts w:ascii="Times New Roman" w:hAnsi="Times New Roman"/>
          <w:b/>
          <w:bCs/>
          <w:color w:themeColor="text1" w:val="000000"/>
          <w:sz w:val="28"/>
          <w:szCs w:val="28"/>
        </w:rPr>
        <w:t xml:space="preserve">2) </w:t>
      </w:r>
      <w:r w:rsidR="00782605" w:rsidRPr="00442D7B">
        <w:rPr>
          <w:rFonts w:ascii="Times New Roman" w:hAnsi="Times New Roman"/>
          <w:b/>
          <w:bCs/>
          <w:color w:themeColor="text1" w:val="000000"/>
          <w:sz w:val="28"/>
          <w:szCs w:val="28"/>
          <w:u w:val="single"/>
        </w:rPr>
        <w:t>Principe généraux, dispositions communes</w:t>
      </w:r>
      <w:r w:rsidR="00481934" w:rsidRPr="00442D7B">
        <w:rPr>
          <w:rFonts w:ascii="Times New Roman" w:hAnsi="Times New Roman"/>
          <w:b/>
          <w:bCs/>
          <w:color w:themeColor="text1" w:val="000000"/>
          <w:sz w:val="28"/>
          <w:szCs w:val="28"/>
        </w:rPr>
        <w:t> :</w:t>
      </w:r>
    </w:p>
    <w:p w14:paraId="7C8F0D1B" w14:textId="323F9DD9" w:rsidP="007D11A3" w:rsidR="00645E15" w:rsidRDefault="00645E15" w:rsidRPr="00442D7B">
      <w:pPr>
        <w:tabs>
          <w:tab w:pos="2267" w:val="left"/>
        </w:tabs>
        <w:spacing w:after="0"/>
        <w:jc w:val="both"/>
        <w:rPr>
          <w:rFonts w:ascii="Calibri" w:cs="Times New Roman" w:eastAsia="Times New Roman" w:hAnsi="Calibri"/>
          <w:color w:themeColor="text1" w:val="000000"/>
          <w:lang w:eastAsia="zh-CN"/>
        </w:rPr>
      </w:pPr>
    </w:p>
    <w:p w14:paraId="16F6C504" w14:textId="6A613365" w:rsidP="007D11A3" w:rsidR="00645E15" w:rsidRDefault="00645E15" w:rsidRPr="00442D7B">
      <w:pPr>
        <w:widowControl w:val="0"/>
        <w:autoSpaceDE w:val="0"/>
        <w:autoSpaceDN w:val="0"/>
        <w:spacing w:after="0" w:line="240" w:lineRule="auto"/>
        <w:jc w:val="both"/>
        <w:rPr>
          <w:rFonts w:ascii="Times New Roman" w:cs="Times New Roman" w:eastAsia="Times New Roman" w:hAnsi="Times New Roman"/>
          <w:bCs/>
          <w:color w:themeColor="text1" w:val="000000"/>
        </w:rPr>
      </w:pPr>
      <w:r w:rsidRPr="00442D7B">
        <w:rPr>
          <w:rFonts w:ascii="Times New Roman" w:cs="Times New Roman" w:eastAsia="Times New Roman" w:hAnsi="Times New Roman"/>
          <w:bCs/>
          <w:color w:themeColor="text1" w:val="000000"/>
        </w:rPr>
        <w:t>Sont considérés comme salariés à temps partiel, les salariés dont la durée du travail est inférieure à la durée légale soit 35 heures hebdomadaires.</w:t>
      </w:r>
    </w:p>
    <w:p w14:paraId="7B0BFC85" w14:textId="15E37D38" w:rsidP="007D11A3" w:rsidR="00645E15" w:rsidRDefault="00645E15" w:rsidRPr="00442D7B">
      <w:pPr>
        <w:pStyle w:val="Corpsdetexte"/>
        <w:jc w:val="both"/>
        <w:rPr>
          <w:rFonts w:ascii="Times New Roman" w:cs="Times New Roman" w:hAnsi="Times New Roman"/>
          <w:color w:themeColor="text1" w:val="000000"/>
          <w:w w:val="105"/>
        </w:rPr>
      </w:pPr>
    </w:p>
    <w:p w14:paraId="7848089C" w14:textId="72C55235" w:rsidP="007D11A3" w:rsidR="002B1D5D" w:rsidRDefault="00645E15" w:rsidRPr="00442D7B">
      <w:pPr>
        <w:pStyle w:val="Corpsdetexte"/>
        <w:jc w:val="both"/>
        <w:rPr>
          <w:rFonts w:ascii="Times New Roman" w:cs="Times New Roman" w:hAnsi="Times New Roman"/>
          <w:color w:themeColor="text1" w:val="000000"/>
          <w:w w:val="105"/>
        </w:rPr>
      </w:pPr>
      <w:r w:rsidRPr="00442D7B">
        <w:rPr>
          <w:rFonts w:ascii="Times New Roman" w:cs="Times New Roman" w:hAnsi="Times New Roman"/>
          <w:color w:themeColor="text1" w:val="000000"/>
          <w:w w:val="105"/>
        </w:rPr>
        <w:t>Les dispositions relatives à la durée effective</w:t>
      </w:r>
      <w:r w:rsidR="00A54CAB" w:rsidRPr="00442D7B">
        <w:rPr>
          <w:rFonts w:ascii="Times New Roman" w:cs="Times New Roman" w:hAnsi="Times New Roman"/>
          <w:color w:themeColor="text1" w:val="000000"/>
          <w:w w:val="105"/>
        </w:rPr>
        <w:t xml:space="preserve"> du temps</w:t>
      </w:r>
      <w:r w:rsidRPr="00442D7B">
        <w:rPr>
          <w:rFonts w:ascii="Times New Roman" w:cs="Times New Roman" w:hAnsi="Times New Roman"/>
          <w:color w:themeColor="text1" w:val="000000"/>
          <w:w w:val="105"/>
        </w:rPr>
        <w:t xml:space="preserve"> d</w:t>
      </w:r>
      <w:r w:rsidR="00A54CAB" w:rsidRPr="00442D7B">
        <w:rPr>
          <w:rFonts w:ascii="Times New Roman" w:cs="Times New Roman" w:hAnsi="Times New Roman"/>
          <w:color w:themeColor="text1" w:val="000000"/>
          <w:w w:val="105"/>
        </w:rPr>
        <w:t>e</w:t>
      </w:r>
      <w:r w:rsidRPr="00442D7B">
        <w:rPr>
          <w:rFonts w:ascii="Times New Roman" w:cs="Times New Roman" w:hAnsi="Times New Roman"/>
          <w:color w:themeColor="text1" w:val="000000"/>
          <w:w w:val="105"/>
        </w:rPr>
        <w:t xml:space="preserve"> travail, les temps de pause, les durées maximales quotidiennes et hebdomadaires de travail et au repos hebdomadaires, sont identiques à celles applicables aux salariés à temps complet.  (</w:t>
      </w:r>
      <w:r w:rsidR="002B1D5D" w:rsidRPr="00442D7B">
        <w:rPr>
          <w:rFonts w:ascii="Times New Roman" w:cs="Times New Roman" w:hAnsi="Times New Roman"/>
          <w:color w:themeColor="text1" w:val="000000"/>
          <w:w w:val="105"/>
        </w:rPr>
        <w:t>Voir</w:t>
      </w:r>
      <w:r w:rsidRPr="00442D7B">
        <w:rPr>
          <w:rFonts w:ascii="Times New Roman" w:cs="Times New Roman" w:hAnsi="Times New Roman"/>
          <w:color w:themeColor="text1" w:val="000000"/>
          <w:w w:val="105"/>
        </w:rPr>
        <w:t xml:space="preserve"> </w:t>
      </w:r>
      <w:r w:rsidR="002B1D5D" w:rsidRPr="00442D7B">
        <w:rPr>
          <w:rFonts w:ascii="Times New Roman" w:cs="Times New Roman" w:hAnsi="Times New Roman"/>
          <w:color w:themeColor="text1" w:val="000000"/>
          <w:w w:val="105"/>
        </w:rPr>
        <w:t>p</w:t>
      </w:r>
      <w:r w:rsidR="005626DC" w:rsidRPr="00442D7B">
        <w:rPr>
          <w:rFonts w:ascii="Times New Roman" w:cs="Times New Roman" w:hAnsi="Times New Roman"/>
          <w:color w:themeColor="text1" w:val="000000"/>
          <w:w w:val="105"/>
        </w:rPr>
        <w:t>artie III</w:t>
      </w:r>
      <w:r w:rsidR="002462DC" w:rsidRPr="00442D7B">
        <w:rPr>
          <w:rFonts w:ascii="Times New Roman" w:cs="Times New Roman" w:hAnsi="Times New Roman"/>
          <w:color w:themeColor="text1" w:val="000000"/>
          <w:w w:val="105"/>
        </w:rPr>
        <w:t>)</w:t>
      </w:r>
      <w:r w:rsidR="005626DC" w:rsidRPr="00442D7B">
        <w:rPr>
          <w:rFonts w:ascii="Times New Roman" w:cs="Times New Roman" w:hAnsi="Times New Roman"/>
          <w:color w:themeColor="text1" w:val="000000"/>
          <w:w w:val="105"/>
        </w:rPr>
        <w:t xml:space="preserve"> B</w:t>
      </w:r>
      <w:r w:rsidR="002462DC" w:rsidRPr="00442D7B">
        <w:rPr>
          <w:rFonts w:ascii="Times New Roman" w:cs="Times New Roman" w:hAnsi="Times New Roman"/>
          <w:color w:themeColor="text1" w:val="000000"/>
          <w:w w:val="105"/>
        </w:rPr>
        <w:t>)</w:t>
      </w:r>
      <w:r w:rsidR="005626DC" w:rsidRPr="00442D7B">
        <w:rPr>
          <w:rFonts w:ascii="Times New Roman" w:cs="Times New Roman" w:hAnsi="Times New Roman"/>
          <w:color w:themeColor="text1" w:val="000000"/>
          <w:w w:val="105"/>
        </w:rPr>
        <w:t xml:space="preserve"> 2</w:t>
      </w:r>
      <w:r w:rsidR="002462DC" w:rsidRPr="00442D7B">
        <w:rPr>
          <w:rFonts w:ascii="Times New Roman" w:cs="Times New Roman" w:hAnsi="Times New Roman"/>
          <w:color w:themeColor="text1" w:val="000000"/>
          <w:w w:val="105"/>
        </w:rPr>
        <w:t>.</w:t>
      </w:r>
      <w:r w:rsidR="005626DC" w:rsidRPr="00442D7B">
        <w:rPr>
          <w:rFonts w:ascii="Times New Roman" w:cs="Times New Roman" w:hAnsi="Times New Roman"/>
          <w:color w:themeColor="text1" w:val="000000"/>
          <w:w w:val="105"/>
        </w:rPr>
        <w:t>)</w:t>
      </w:r>
      <w:r w:rsidR="00EF053E" w:rsidRPr="00442D7B">
        <w:rPr>
          <w:rFonts w:ascii="Times New Roman" w:cs="Times New Roman" w:hAnsi="Times New Roman"/>
          <w:color w:themeColor="text1" w:val="000000"/>
          <w:w w:val="105"/>
        </w:rPr>
        <w:t xml:space="preserve"> </w:t>
      </w:r>
    </w:p>
    <w:p w14:paraId="6C2AD7DC" w14:textId="77777777" w:rsidP="007D11A3" w:rsidR="001F5D6F" w:rsidRDefault="001F5D6F" w:rsidRPr="00442D7B">
      <w:pPr>
        <w:pStyle w:val="Corpsdetexte"/>
        <w:jc w:val="both"/>
        <w:rPr>
          <w:rFonts w:ascii="Times New Roman" w:cs="Times New Roman" w:hAnsi="Times New Roman"/>
          <w:color w:themeColor="text1" w:val="000000"/>
          <w:w w:val="105"/>
        </w:rPr>
      </w:pPr>
    </w:p>
    <w:p w14:paraId="0C1957FE" w14:textId="48165B7B" w:rsidP="007D11A3" w:rsidR="002B1D5D" w:rsidRDefault="00430EB7" w:rsidRPr="00442D7B">
      <w:pPr>
        <w:pStyle w:val="Corpsdetexte"/>
        <w:ind w:firstLine="708" w:left="2124"/>
        <w:jc w:val="both"/>
        <w:rPr>
          <w:rFonts w:ascii="Times New Roman" w:cs="Times New Roman" w:hAnsi="Times New Roman"/>
          <w:color w:themeColor="text1" w:val="000000"/>
          <w:w w:val="105"/>
        </w:rPr>
      </w:pPr>
      <w:r w:rsidRPr="00442D7B">
        <w:rPr>
          <w:rFonts w:ascii="Times New Roman" w:cs="Times New Roman" w:hAnsi="Times New Roman"/>
          <w:color w:themeColor="text1" w:val="000000"/>
          <w:w w:val="105"/>
          <w:u w:val="single"/>
        </w:rPr>
        <w:t xml:space="preserve">a) </w:t>
      </w:r>
      <w:r w:rsidR="00BD29DB" w:rsidRPr="00442D7B">
        <w:rPr>
          <w:rFonts w:ascii="Times New Roman" w:cs="Times New Roman" w:hAnsi="Times New Roman"/>
          <w:color w:themeColor="text1" w:val="000000"/>
          <w:w w:val="105"/>
          <w:u w:val="single"/>
        </w:rPr>
        <w:t>Durée minimale</w:t>
      </w:r>
      <w:r w:rsidR="00481934" w:rsidRPr="00442D7B">
        <w:rPr>
          <w:rFonts w:ascii="Times New Roman" w:cs="Times New Roman" w:hAnsi="Times New Roman"/>
          <w:color w:themeColor="text1" w:val="000000"/>
          <w:w w:val="105"/>
        </w:rPr>
        <w:t> :</w:t>
      </w:r>
    </w:p>
    <w:p w14:paraId="36353E6C" w14:textId="4D976A4B" w:rsidP="007D11A3" w:rsidR="00BD29DB" w:rsidRDefault="00BD29DB" w:rsidRPr="00442D7B">
      <w:pPr>
        <w:pStyle w:val="Corpsdetexte"/>
        <w:jc w:val="both"/>
        <w:rPr>
          <w:rFonts w:ascii="Times New Roman" w:cs="Times New Roman" w:hAnsi="Times New Roman"/>
          <w:color w:themeColor="text1" w:val="000000"/>
          <w:w w:val="105"/>
        </w:rPr>
      </w:pPr>
      <w:r w:rsidRPr="00442D7B">
        <w:rPr>
          <w:rFonts w:ascii="Times New Roman" w:cs="Times New Roman" w:hAnsi="Times New Roman"/>
          <w:color w:themeColor="text1" w:val="000000"/>
          <w:w w:val="105"/>
        </w:rPr>
        <w:t>Tout contrat de travail à temps partiel ne pourra avoir une durée du travail inférieure à 24 heures par semaine, ou l’équivalent annuel. Cette durée minimale pourra toutefois être dérogée à la demande écrite et motivée du salarié, ou dans les cas expressément prévus par la Loi.</w:t>
      </w:r>
    </w:p>
    <w:p w14:paraId="28E5AA9D" w14:textId="77777777" w:rsidP="007D11A3" w:rsidR="00EF053E" w:rsidRDefault="00EF053E" w:rsidRPr="00442D7B">
      <w:pPr>
        <w:pStyle w:val="Corpsdetexte"/>
        <w:jc w:val="both"/>
        <w:rPr>
          <w:rFonts w:ascii="Times New Roman" w:cs="Times New Roman" w:hAnsi="Times New Roman"/>
          <w:color w:themeColor="text1" w:val="000000"/>
          <w:w w:val="105"/>
          <w:u w:val="single"/>
        </w:rPr>
      </w:pPr>
    </w:p>
    <w:p w14:paraId="0A8ED14A" w14:textId="1661D921" w:rsidP="007D11A3" w:rsidR="00430EB7" w:rsidRDefault="00430EB7" w:rsidRPr="00442D7B">
      <w:pPr>
        <w:pStyle w:val="Corpsdetexte"/>
        <w:ind w:firstLine="708" w:left="2124"/>
        <w:jc w:val="both"/>
        <w:rPr>
          <w:rFonts w:ascii="Times New Roman" w:cs="Times New Roman" w:hAnsi="Times New Roman"/>
          <w:color w:themeColor="text1" w:val="000000"/>
          <w:w w:val="105"/>
        </w:rPr>
      </w:pPr>
      <w:r w:rsidRPr="00442D7B">
        <w:rPr>
          <w:rFonts w:ascii="Times New Roman" w:cs="Times New Roman" w:hAnsi="Times New Roman"/>
          <w:color w:themeColor="text1" w:val="000000"/>
          <w:w w:val="105"/>
          <w:u w:val="single"/>
        </w:rPr>
        <w:t xml:space="preserve">b) </w:t>
      </w:r>
      <w:r w:rsidR="00BD29DB" w:rsidRPr="00442D7B">
        <w:rPr>
          <w:rFonts w:ascii="Times New Roman" w:cs="Times New Roman" w:hAnsi="Times New Roman"/>
          <w:color w:themeColor="text1" w:val="000000"/>
          <w:w w:val="105"/>
          <w:u w:val="single"/>
        </w:rPr>
        <w:t>Heures complémentaires</w:t>
      </w:r>
      <w:r w:rsidR="00481934" w:rsidRPr="00442D7B">
        <w:rPr>
          <w:rFonts w:ascii="Times New Roman" w:cs="Times New Roman" w:hAnsi="Times New Roman"/>
          <w:color w:themeColor="text1" w:val="000000"/>
          <w:w w:val="105"/>
        </w:rPr>
        <w:t> :</w:t>
      </w:r>
    </w:p>
    <w:p w14:paraId="4AC06EBD" w14:textId="77777777" w:rsidP="007D11A3" w:rsidR="00BD29DB" w:rsidRDefault="00BD29DB" w:rsidRPr="00442D7B">
      <w:pPr>
        <w:pStyle w:val="Corpsdetexte"/>
        <w:jc w:val="both"/>
        <w:rPr>
          <w:rFonts w:ascii="Times New Roman" w:cs="Times New Roman" w:hAnsi="Times New Roman"/>
          <w:color w:themeColor="text1" w:val="000000"/>
          <w:w w:val="105"/>
        </w:rPr>
      </w:pPr>
      <w:r w:rsidRPr="00442D7B">
        <w:rPr>
          <w:rFonts w:ascii="Times New Roman" w:cs="Times New Roman" w:hAnsi="Times New Roman"/>
          <w:color w:themeColor="text1" w:val="000000"/>
          <w:w w:val="105"/>
        </w:rPr>
        <w:t>Les heures complémentaires sont les heures effectuées au-delà du temps de travail prévu au contrat. Elles doivent conserver leur caractère exceptionnel, être expressément demandées par la hiérarchie ou avoir fait l’objet d’une demande préalable validée par la hiérarchie.</w:t>
      </w:r>
    </w:p>
    <w:p w14:paraId="536513BD" w14:textId="77777777" w:rsidP="007D11A3" w:rsidR="00BD29DB" w:rsidRDefault="00BD29DB" w:rsidRPr="00442D7B">
      <w:pPr>
        <w:pStyle w:val="Corpsdetexte"/>
        <w:jc w:val="both"/>
        <w:rPr>
          <w:rFonts w:ascii="Times New Roman" w:cs="Times New Roman" w:hAnsi="Times New Roman"/>
          <w:color w:themeColor="text1" w:val="000000"/>
          <w:w w:val="105"/>
        </w:rPr>
      </w:pPr>
      <w:r w:rsidRPr="00442D7B">
        <w:rPr>
          <w:rFonts w:ascii="Times New Roman" w:cs="Times New Roman" w:hAnsi="Times New Roman"/>
          <w:color w:themeColor="text1" w:val="000000"/>
          <w:w w:val="105"/>
        </w:rPr>
        <w:t>Elles sont limitées au tiers de la durée du travail contractuelle du salarié à temps partiel. Elles sont prioritairement effectuées par des salariés volontaires.</w:t>
      </w:r>
    </w:p>
    <w:p w14:paraId="67B313A6" w14:textId="77777777" w:rsidP="007D11A3" w:rsidR="00BD29DB" w:rsidRDefault="00BD29DB" w:rsidRPr="00442D7B">
      <w:pPr>
        <w:pStyle w:val="Corpsdetexte"/>
        <w:jc w:val="both"/>
        <w:rPr>
          <w:rFonts w:ascii="Times New Roman" w:cs="Times New Roman" w:hAnsi="Times New Roman"/>
          <w:color w:themeColor="text1" w:val="000000"/>
          <w:w w:val="105"/>
        </w:rPr>
      </w:pPr>
    </w:p>
    <w:p w14:paraId="5C05A6E9" w14:textId="44D59EA1" w:rsidP="007D11A3" w:rsidR="00BD29DB" w:rsidRDefault="00BD29DB" w:rsidRPr="00442D7B">
      <w:pPr>
        <w:pStyle w:val="Corpsdetexte"/>
        <w:jc w:val="both"/>
        <w:rPr>
          <w:rFonts w:ascii="Times New Roman" w:cs="Times New Roman" w:hAnsi="Times New Roman"/>
          <w:color w:themeColor="text1" w:val="000000"/>
          <w:w w:val="105"/>
        </w:rPr>
      </w:pPr>
      <w:r w:rsidRPr="00442D7B">
        <w:rPr>
          <w:rFonts w:ascii="Times New Roman" w:cs="Times New Roman" w:hAnsi="Times New Roman"/>
          <w:color w:themeColor="text1" w:val="000000"/>
          <w:w w:val="105"/>
        </w:rPr>
        <w:t>Chacune des heures complémentaires accomplies dans la limite d'un dixième de la durée du travail prévue contractuellement donne lieu à une majoration de salaire de 10 %. Les heures effectuées entre 10% et le tiers de la durée prévue au contrat sont, quant à elles, majorées de 25%.</w:t>
      </w:r>
    </w:p>
    <w:p w14:paraId="5FE13027" w14:textId="77777777" w:rsidP="007D11A3" w:rsidR="00BD29DB" w:rsidRDefault="00BD29DB" w:rsidRPr="00442D7B">
      <w:pPr>
        <w:pStyle w:val="Corpsdetexte"/>
        <w:jc w:val="both"/>
        <w:rPr>
          <w:rFonts w:ascii="Times New Roman" w:cs="Times New Roman" w:hAnsi="Times New Roman"/>
          <w:color w:themeColor="text1" w:val="000000"/>
          <w:w w:val="105"/>
        </w:rPr>
      </w:pPr>
    </w:p>
    <w:p w14:paraId="5A47DC83" w14:textId="0246079A" w:rsidP="007D11A3" w:rsidR="00645E15" w:rsidRDefault="00BD29DB" w:rsidRPr="00442D7B">
      <w:pPr>
        <w:pStyle w:val="Corpsdetexte"/>
        <w:jc w:val="both"/>
        <w:rPr>
          <w:rFonts w:ascii="Times New Roman" w:cs="Times New Roman" w:hAnsi="Times New Roman"/>
          <w:color w:themeColor="text1" w:val="000000"/>
          <w:w w:val="105"/>
        </w:rPr>
      </w:pPr>
      <w:r w:rsidRPr="00442D7B">
        <w:rPr>
          <w:rFonts w:ascii="Times New Roman" w:cs="Times New Roman" w:hAnsi="Times New Roman"/>
          <w:color w:themeColor="text1" w:val="000000"/>
          <w:w w:val="105"/>
        </w:rPr>
        <w:t>Les parties entendent rappeler que les heures complémentaires ne peuvent avoir pour effet de porter la durée du travail du salarié à temps partiel au niveau de la durée du travail d'un salarié à temps complet.</w:t>
      </w:r>
    </w:p>
    <w:p w14:paraId="2E1584A7" w14:textId="391D0D66" w:rsidP="007D11A3" w:rsidR="00430EB7" w:rsidRDefault="00430EB7" w:rsidRPr="00442D7B">
      <w:pPr>
        <w:spacing w:after="0"/>
        <w:ind w:firstLine="708" w:left="2124"/>
        <w:jc w:val="both"/>
        <w:rPr>
          <w:rFonts w:ascii="Times New Roman" w:cs="Times New Roman" w:hAnsi="Times New Roman"/>
          <w:color w:themeColor="text1" w:val="000000"/>
        </w:rPr>
      </w:pPr>
      <w:bookmarkStart w:id="9" w:name="_Toc58403875"/>
      <w:r w:rsidRPr="00442D7B">
        <w:rPr>
          <w:rFonts w:ascii="Times New Roman" w:cs="Times New Roman" w:hAnsi="Times New Roman"/>
          <w:color w:themeColor="text1" w:val="000000"/>
          <w:u w:val="single"/>
        </w:rPr>
        <w:t xml:space="preserve">c) </w:t>
      </w:r>
      <w:r w:rsidR="00C25971" w:rsidRPr="00442D7B">
        <w:rPr>
          <w:rFonts w:ascii="Times New Roman" w:cs="Times New Roman" w:hAnsi="Times New Roman"/>
          <w:color w:themeColor="text1" w:val="000000"/>
          <w:u w:val="single"/>
        </w:rPr>
        <w:t>Rémunération</w:t>
      </w:r>
      <w:bookmarkEnd w:id="9"/>
      <w:r w:rsidR="00481934" w:rsidRPr="00442D7B">
        <w:rPr>
          <w:rFonts w:ascii="Times New Roman" w:cs="Times New Roman" w:hAnsi="Times New Roman"/>
          <w:color w:themeColor="text1" w:val="000000"/>
        </w:rPr>
        <w:t> :</w:t>
      </w:r>
    </w:p>
    <w:p w14:paraId="50D4EC61" w14:textId="77777777" w:rsidP="007D11A3" w:rsidR="00430EB7" w:rsidRDefault="00430EB7" w:rsidRPr="00442D7B">
      <w:pPr>
        <w:spacing w:after="0"/>
        <w:ind w:firstLine="708" w:left="2124"/>
        <w:jc w:val="both"/>
        <w:rPr>
          <w:rFonts w:ascii="Times New Roman" w:cs="Times New Roman" w:hAnsi="Times New Roman"/>
          <w:color w:themeColor="text1" w:val="000000"/>
          <w:u w:val="single"/>
        </w:rPr>
      </w:pPr>
    </w:p>
    <w:p w14:paraId="63BC72E3" w14:textId="77777777" w:rsidP="007D11A3" w:rsidR="00C25971" w:rsidRDefault="00C25971"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Le salarié à temps partiel bénéficie des mêmes éléments de rémunération, auxquels il pourrait prétendre s'il travaillait à temps complet, au prorata de son temps de travail.</w:t>
      </w:r>
    </w:p>
    <w:p w14:paraId="4F90642D" w14:textId="65B670FF" w:rsidP="007D11A3" w:rsidR="00C25971" w:rsidRDefault="00C25971" w:rsidRPr="00442D7B">
      <w:pPr>
        <w:spacing w:after="0"/>
        <w:jc w:val="both"/>
        <w:rPr>
          <w:rFonts w:ascii="Times New Roman" w:cs="Times New Roman" w:hAnsi="Times New Roman"/>
          <w:color w:themeColor="text1" w:val="000000"/>
        </w:rPr>
      </w:pPr>
    </w:p>
    <w:p w14:paraId="5859F98F" w14:textId="5FB0CAC4" w:rsidP="007D11A3" w:rsidR="005054AF" w:rsidRDefault="005054AF" w:rsidRPr="00442D7B">
      <w:pPr>
        <w:spacing w:after="0"/>
        <w:jc w:val="both"/>
        <w:rPr>
          <w:rFonts w:ascii="Times New Roman" w:cs="Times New Roman" w:hAnsi="Times New Roman"/>
          <w:color w:themeColor="text1" w:val="000000"/>
        </w:rPr>
      </w:pPr>
    </w:p>
    <w:p w14:paraId="1C5FAC5B" w14:textId="77777777" w:rsidP="007D11A3" w:rsidR="00432BAA" w:rsidRDefault="00432BAA" w:rsidRPr="00442D7B">
      <w:pPr>
        <w:spacing w:after="0"/>
        <w:jc w:val="both"/>
        <w:rPr>
          <w:rFonts w:ascii="Times New Roman" w:cs="Times New Roman" w:hAnsi="Times New Roman"/>
          <w:color w:themeColor="text1" w:val="000000"/>
        </w:rPr>
      </w:pPr>
    </w:p>
    <w:p w14:paraId="2319DC5A" w14:textId="4D3B2F17" w:rsidP="007D11A3" w:rsidR="0002475E" w:rsidRDefault="00430EB7" w:rsidRPr="00442D7B">
      <w:pPr>
        <w:spacing w:after="0"/>
        <w:ind w:firstLine="708" w:left="2124"/>
        <w:jc w:val="both"/>
        <w:rPr>
          <w:rFonts w:ascii="Times New Roman" w:cs="Times New Roman" w:hAnsi="Times New Roman"/>
          <w:color w:themeColor="text1" w:val="000000"/>
        </w:rPr>
      </w:pPr>
      <w:r w:rsidRPr="00442D7B">
        <w:rPr>
          <w:rFonts w:ascii="Times New Roman" w:cs="Times New Roman" w:hAnsi="Times New Roman"/>
          <w:color w:themeColor="text1" w:val="000000"/>
          <w:u w:val="single"/>
        </w:rPr>
        <w:t>d) Clauses obligatoires</w:t>
      </w:r>
      <w:r w:rsidR="00481934" w:rsidRPr="00442D7B">
        <w:rPr>
          <w:rFonts w:ascii="Times New Roman" w:cs="Times New Roman" w:hAnsi="Times New Roman"/>
          <w:color w:themeColor="text1" w:val="000000"/>
        </w:rPr>
        <w:t> :</w:t>
      </w:r>
    </w:p>
    <w:p w14:paraId="21E474CA" w14:textId="77777777" w:rsidP="007D11A3" w:rsidR="00430EB7" w:rsidRDefault="00430EB7" w:rsidRPr="00442D7B">
      <w:pPr>
        <w:spacing w:after="0"/>
        <w:ind w:firstLine="708" w:left="2124"/>
        <w:jc w:val="both"/>
        <w:rPr>
          <w:rFonts w:ascii="Times New Roman" w:cs="Times New Roman" w:hAnsi="Times New Roman"/>
          <w:color w:themeColor="text1" w:val="000000"/>
          <w:u w:val="single"/>
        </w:rPr>
      </w:pPr>
    </w:p>
    <w:p w14:paraId="6AF5E1DE" w14:textId="52336918" w:rsidP="007D11A3" w:rsidR="0002475E" w:rsidRDefault="0002475E" w:rsidRPr="00442D7B">
      <w:pPr>
        <w:spacing w:after="0"/>
        <w:jc w:val="both"/>
        <w:rPr>
          <w:rFonts w:ascii="Times New Roman" w:cs="Times New Roman" w:hAnsi="Times New Roman"/>
          <w:b/>
          <w:color w:themeColor="text1" w:val="000000"/>
          <w:u w:val="single"/>
        </w:rPr>
      </w:pPr>
      <w:r w:rsidRPr="00442D7B">
        <w:rPr>
          <w:rFonts w:ascii="Times New Roman" w:cs="Times New Roman" w:hAnsi="Times New Roman"/>
          <w:b/>
          <w:color w:themeColor="text1" w:val="000000"/>
          <w:u w:val="single"/>
        </w:rPr>
        <w:t>Le</w:t>
      </w:r>
      <w:r w:rsidRPr="00442D7B">
        <w:rPr>
          <w:rFonts w:ascii="Times New Roman" w:cs="Times New Roman" w:hAnsi="Times New Roman"/>
          <w:color w:themeColor="text1" w:val="000000"/>
          <w:u w:val="single"/>
        </w:rPr>
        <w:t xml:space="preserve"> </w:t>
      </w:r>
      <w:r w:rsidRPr="00442D7B">
        <w:rPr>
          <w:rFonts w:ascii="Times New Roman" w:cs="Times New Roman" w:hAnsi="Times New Roman"/>
          <w:b/>
          <w:color w:themeColor="text1" w:val="000000"/>
          <w:u w:val="single"/>
        </w:rPr>
        <w:t>contrat de travail</w:t>
      </w:r>
      <w:r w:rsidRPr="00442D7B">
        <w:rPr>
          <w:rFonts w:ascii="Times New Roman" w:cs="Times New Roman" w:hAnsi="Times New Roman"/>
          <w:color w:themeColor="text1" w:val="000000"/>
        </w:rPr>
        <w:t xml:space="preserve"> des salariés à temps partiel devra préciser expressément :</w:t>
      </w:r>
    </w:p>
    <w:p w14:paraId="75E6E1B4" w14:textId="77777777" w:rsidP="007D11A3" w:rsidR="0002475E" w:rsidRDefault="0002475E" w:rsidRPr="00442D7B">
      <w:pPr>
        <w:numPr>
          <w:ilvl w:val="0"/>
          <w:numId w:val="28"/>
        </w:num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La qualification du salarié</w:t>
      </w:r>
    </w:p>
    <w:p w14:paraId="356DB180" w14:textId="77777777" w:rsidP="007D11A3" w:rsidR="0002475E" w:rsidRDefault="0002475E" w:rsidRPr="00442D7B">
      <w:pPr>
        <w:numPr>
          <w:ilvl w:val="0"/>
          <w:numId w:val="28"/>
        </w:num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Les éléments de sa rémunération</w:t>
      </w:r>
    </w:p>
    <w:p w14:paraId="4C3F3FC2" w14:textId="129EF429" w:rsidP="007D11A3" w:rsidR="0002475E" w:rsidRDefault="0002475E" w:rsidRPr="00442D7B">
      <w:pPr>
        <w:numPr>
          <w:ilvl w:val="0"/>
          <w:numId w:val="28"/>
        </w:num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La durée du travail hebdomadaire ou mensuelle de référence, les modalités de modification de la répartition du temps de travail ainsi que la durée annuelle maximale correspondante (en cas de temps partiel annualisé).</w:t>
      </w:r>
    </w:p>
    <w:p w14:paraId="317DE186" w14:textId="1953990F" w:rsidP="007D11A3" w:rsidR="0002475E" w:rsidRDefault="0002475E" w:rsidRPr="00442D7B">
      <w:pPr>
        <w:numPr>
          <w:ilvl w:val="0"/>
          <w:numId w:val="28"/>
        </w:num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Les cas dans lesquels une modification éventuelle de la répartition des horaires peut intervenir.</w:t>
      </w:r>
    </w:p>
    <w:p w14:paraId="02F0A3E8" w14:textId="5620FA80" w:rsidP="007D11A3" w:rsidR="0002475E" w:rsidRDefault="0002475E" w:rsidRPr="00442D7B">
      <w:pPr>
        <w:numPr>
          <w:ilvl w:val="0"/>
          <w:numId w:val="28"/>
        </w:num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Les conditions et les limites dans lesquelles peuvent être accomplies des heures complémentaires au-delà de la durée de travail fixée par le contrat</w:t>
      </w:r>
    </w:p>
    <w:p w14:paraId="4E442472" w14:textId="372372D9" w:rsidP="000F2056" w:rsidR="000F2056" w:rsidRDefault="000F2056"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ab/>
      </w:r>
    </w:p>
    <w:p w14:paraId="2309989B" w14:textId="4CA27E4C" w:rsidP="000F2056" w:rsidR="000F2056" w:rsidRDefault="000F2056" w:rsidRPr="00442D7B">
      <w:pPr>
        <w:spacing w:after="0"/>
        <w:ind w:firstLine="708" w:left="2124"/>
        <w:jc w:val="both"/>
        <w:rPr>
          <w:rFonts w:ascii="Times New Roman" w:cs="Times New Roman" w:hAnsi="Times New Roman"/>
          <w:color w:themeColor="text1" w:val="000000"/>
          <w:u w:val="single"/>
        </w:rPr>
      </w:pPr>
      <w:r w:rsidRPr="00442D7B">
        <w:rPr>
          <w:rFonts w:ascii="Times New Roman" w:cs="Times New Roman" w:hAnsi="Times New Roman"/>
          <w:color w:themeColor="text1" w:val="000000"/>
          <w:u w:val="single"/>
        </w:rPr>
        <w:t>e) Supplément conduite :</w:t>
      </w:r>
    </w:p>
    <w:p w14:paraId="42302A35" w14:textId="77777777" w:rsidP="000F2056" w:rsidR="000F2056" w:rsidRDefault="000F2056" w:rsidRPr="00442D7B">
      <w:pPr>
        <w:spacing w:after="0"/>
        <w:jc w:val="both"/>
        <w:rPr>
          <w:rFonts w:ascii="Times New Roman" w:cs="Times New Roman" w:hAnsi="Times New Roman"/>
          <w:color w:themeColor="text1" w:val="000000"/>
        </w:rPr>
      </w:pPr>
    </w:p>
    <w:p w14:paraId="27139AC0" w14:textId="694BF76D" w:rsidP="00594E6B" w:rsidR="00594E6B" w:rsidRDefault="00594E6B"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Le supplément conduite sera attribué aux personnels sédentaires qui effectuent de la conduite de car au cour</w:t>
      </w:r>
      <w:r w:rsidR="00F8578B" w:rsidRPr="00442D7B">
        <w:rPr>
          <w:rFonts w:ascii="Times New Roman" w:cs="Times New Roman" w:hAnsi="Times New Roman"/>
          <w:color w:themeColor="text1" w:val="000000"/>
        </w:rPr>
        <w:t>s d’un mois donné. Les agents</w:t>
      </w:r>
      <w:r w:rsidRPr="00442D7B">
        <w:rPr>
          <w:rFonts w:ascii="Times New Roman" w:cs="Times New Roman" w:hAnsi="Times New Roman"/>
          <w:color w:themeColor="text1" w:val="000000"/>
        </w:rPr>
        <w:t xml:space="preserve"> de maitrise et les cadres sont exclus du champ d’application de ce supplément.</w:t>
      </w:r>
    </w:p>
    <w:p w14:paraId="362478DD" w14:textId="77777777" w:rsidP="00594E6B" w:rsidR="00594E6B" w:rsidRDefault="00594E6B"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Le montant de ce supplément sera de 31 € par mois.</w:t>
      </w:r>
    </w:p>
    <w:p w14:paraId="4E9B56C2" w14:textId="77777777" w:rsidP="00E63ED2" w:rsidR="00E63ED2" w:rsidRDefault="00E63ED2" w:rsidRPr="00442D7B">
      <w:pPr>
        <w:spacing w:after="0"/>
        <w:jc w:val="both"/>
        <w:rPr>
          <w:rFonts w:ascii="Times New Roman" w:cs="Times New Roman" w:hAnsi="Times New Roman"/>
          <w:color w:themeColor="text1" w:val="000000"/>
        </w:rPr>
      </w:pPr>
    </w:p>
    <w:p w14:paraId="349FFAD8" w14:textId="1B8D6C8E" w:rsidP="00E63ED2" w:rsidR="00E63ED2" w:rsidRDefault="00E63ED2"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Une indemnité d’entretien sera </w:t>
      </w:r>
      <w:r w:rsidR="00C3133B" w:rsidRPr="00442D7B">
        <w:rPr>
          <w:rFonts w:ascii="Times New Roman" w:cs="Times New Roman" w:hAnsi="Times New Roman"/>
          <w:color w:themeColor="text1" w:val="000000"/>
        </w:rPr>
        <w:t>versée</w:t>
      </w:r>
      <w:r w:rsidRPr="00442D7B">
        <w:rPr>
          <w:rFonts w:ascii="Times New Roman" w:cs="Times New Roman" w:hAnsi="Times New Roman"/>
          <w:color w:themeColor="text1" w:val="000000"/>
        </w:rPr>
        <w:t xml:space="preserve"> aux personnels sédentaires qui effectuent de la conduite de car </w:t>
      </w:r>
      <w:r w:rsidR="00371DAD" w:rsidRPr="00442D7B">
        <w:rPr>
          <w:rFonts w:ascii="Times New Roman" w:cs="Times New Roman" w:hAnsi="Times New Roman"/>
          <w:color w:themeColor="text1" w:val="000000"/>
        </w:rPr>
        <w:t xml:space="preserve">Les </w:t>
      </w:r>
      <w:r w:rsidRPr="00442D7B">
        <w:rPr>
          <w:rFonts w:ascii="Times New Roman" w:cs="Times New Roman" w:hAnsi="Times New Roman"/>
          <w:color w:themeColor="text1" w:val="000000"/>
        </w:rPr>
        <w:t xml:space="preserve">cadres sont exclus du champ d’application de cette indemnité. Le montant de </w:t>
      </w:r>
      <w:proofErr w:type="gramStart"/>
      <w:r w:rsidRPr="00442D7B">
        <w:rPr>
          <w:rFonts w:ascii="Times New Roman" w:cs="Times New Roman" w:hAnsi="Times New Roman"/>
          <w:color w:themeColor="text1" w:val="000000"/>
        </w:rPr>
        <w:t>cette dernière</w:t>
      </w:r>
      <w:proofErr w:type="gramEnd"/>
      <w:r w:rsidRPr="00442D7B">
        <w:rPr>
          <w:rFonts w:ascii="Times New Roman" w:cs="Times New Roman" w:hAnsi="Times New Roman"/>
          <w:color w:themeColor="text1" w:val="000000"/>
        </w:rPr>
        <w:t xml:space="preserve"> est </w:t>
      </w:r>
      <w:r w:rsidR="00584E35" w:rsidRPr="00442D7B">
        <w:rPr>
          <w:rFonts w:ascii="Times New Roman" w:cs="Times New Roman" w:hAnsi="Times New Roman"/>
          <w:color w:themeColor="text1" w:val="000000"/>
        </w:rPr>
        <w:t xml:space="preserve">0.16 € par jour travaillé. </w:t>
      </w:r>
    </w:p>
    <w:p w14:paraId="78670C8D" w14:textId="77777777" w:rsidP="00E63ED2" w:rsidR="00E63ED2" w:rsidRDefault="00E63ED2"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Le versement de cette indemnité est corollaire au port obligatoire d’une tenue de travail et de la nécessité pour les collaborateurs de prendre en charge son entretien.</w:t>
      </w:r>
    </w:p>
    <w:p w14:paraId="2459867E" w14:textId="77777777" w:rsidP="00E63ED2" w:rsidR="00E63ED2" w:rsidRDefault="00E63ED2"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L’indemnité ne sera versée qu’en cas de port effectif de la tenue et de son bon entretien.</w:t>
      </w:r>
    </w:p>
    <w:p w14:paraId="198960A0" w14:textId="77777777" w:rsidP="00E63ED2" w:rsidR="00E63ED2" w:rsidRDefault="00E63ED2" w:rsidRPr="00442D7B">
      <w:pPr>
        <w:spacing w:after="0"/>
        <w:jc w:val="both"/>
        <w:rPr>
          <w:rFonts w:ascii="Times New Roman" w:cs="Times New Roman" w:hAnsi="Times New Roman"/>
          <w:color w:themeColor="text1" w:val="000000"/>
        </w:rPr>
      </w:pPr>
    </w:p>
    <w:p w14:paraId="464C8D3A" w14:textId="77777777" w:rsidP="00E63ED2" w:rsidR="00E63ED2" w:rsidRDefault="00E63ED2"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Le port d’une tenue vestimentaire obligatoire est justifié par la recherche de la préservation de l’image de marque de la société, mais également pour des raisons évidentes d’identification directe par la clientèle et ne saurait à ce titre être refusé par le collaborateur, ce dernier s’exposant à défaut à d’éventuelles sanctions disciplinaires.</w:t>
      </w:r>
    </w:p>
    <w:p w14:paraId="70D095E1" w14:textId="77777777" w:rsidP="007D11A3" w:rsidR="00EF053E" w:rsidRDefault="00EF053E" w:rsidRPr="00442D7B">
      <w:pPr>
        <w:spacing w:after="0"/>
        <w:jc w:val="both"/>
        <w:rPr>
          <w:rFonts w:ascii="Times New Roman" w:cs="Times New Roman" w:hAnsi="Times New Roman"/>
          <w:color w:themeColor="text1" w:val="000000"/>
        </w:rPr>
      </w:pPr>
    </w:p>
    <w:p w14:paraId="5AEE1A22" w14:textId="01E94F10" w:rsidP="007D11A3" w:rsidR="00782605" w:rsidRDefault="00380E90" w:rsidRPr="00442D7B">
      <w:pPr>
        <w:pStyle w:val="Paragraphedeliste"/>
        <w:spacing w:after="0"/>
        <w:ind w:left="1920"/>
        <w:jc w:val="both"/>
        <w:rPr>
          <w:rFonts w:ascii="Times New Roman" w:hAnsi="Times New Roman"/>
          <w:b/>
          <w:bCs/>
          <w:color w:themeColor="text1" w:val="000000"/>
          <w:sz w:val="28"/>
          <w:szCs w:val="28"/>
        </w:rPr>
      </w:pPr>
      <w:r w:rsidRPr="00442D7B">
        <w:rPr>
          <w:rFonts w:ascii="Times New Roman" w:hAnsi="Times New Roman"/>
          <w:b/>
          <w:bCs/>
          <w:color w:themeColor="text1" w:val="000000"/>
          <w:sz w:val="28"/>
          <w:szCs w:val="28"/>
        </w:rPr>
        <w:t xml:space="preserve">3) </w:t>
      </w:r>
      <w:r w:rsidR="00782605" w:rsidRPr="00442D7B">
        <w:rPr>
          <w:rFonts w:ascii="Times New Roman" w:hAnsi="Times New Roman"/>
          <w:b/>
          <w:bCs/>
          <w:color w:themeColor="text1" w:val="000000"/>
          <w:sz w:val="28"/>
          <w:szCs w:val="28"/>
          <w:u w:val="single"/>
        </w:rPr>
        <w:t>AMENAGEMENT DU TEMPS DE TRAVAIL A LA SEMAINE</w:t>
      </w:r>
      <w:r w:rsidR="00481934" w:rsidRPr="00442D7B">
        <w:rPr>
          <w:rFonts w:ascii="Times New Roman" w:hAnsi="Times New Roman"/>
          <w:b/>
          <w:bCs/>
          <w:color w:themeColor="text1" w:val="000000"/>
          <w:sz w:val="28"/>
          <w:szCs w:val="28"/>
        </w:rPr>
        <w:t> :</w:t>
      </w:r>
    </w:p>
    <w:p w14:paraId="4A36E461" w14:textId="77777777" w:rsidP="007D11A3" w:rsidR="00430EB7" w:rsidRDefault="00430EB7" w:rsidRPr="00442D7B">
      <w:pPr>
        <w:pStyle w:val="Paragraphedeliste"/>
        <w:spacing w:after="0"/>
        <w:ind w:left="1920"/>
        <w:jc w:val="both"/>
        <w:rPr>
          <w:rFonts w:ascii="Times New Roman" w:hAnsi="Times New Roman"/>
          <w:b/>
          <w:bCs/>
          <w:color w:themeColor="text1" w:val="000000"/>
          <w:sz w:val="28"/>
          <w:szCs w:val="28"/>
          <w:u w:val="single"/>
        </w:rPr>
      </w:pPr>
    </w:p>
    <w:p w14:paraId="24CB1FAC" w14:textId="52A2BF10" w:rsidP="007D11A3" w:rsidR="00782605" w:rsidRDefault="00782605"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En fonction du type de poste, certains salariés relèvent d’un horaire </w:t>
      </w:r>
      <w:r w:rsidRPr="00442D7B">
        <w:rPr>
          <w:rFonts w:ascii="Times New Roman" w:cs="Times New Roman" w:hAnsi="Times New Roman"/>
          <w:color w:themeColor="text1" w:val="000000"/>
          <w:u w:val="single"/>
        </w:rPr>
        <w:t>hebdomadaire</w:t>
      </w:r>
      <w:r w:rsidRPr="00442D7B">
        <w:rPr>
          <w:rFonts w:ascii="Times New Roman" w:cs="Times New Roman" w:hAnsi="Times New Roman"/>
          <w:color w:themeColor="text1" w:val="000000"/>
        </w:rPr>
        <w:t xml:space="preserve"> fixe</w:t>
      </w:r>
      <w:r w:rsidR="000C17E6" w:rsidRPr="00442D7B">
        <w:rPr>
          <w:rFonts w:ascii="Times New Roman" w:cs="Times New Roman" w:hAnsi="Times New Roman"/>
          <w:color w:themeColor="text1" w:val="000000"/>
        </w:rPr>
        <w:t>.</w:t>
      </w:r>
    </w:p>
    <w:p w14:paraId="48889AC9" w14:textId="4C30938F" w:rsidP="007D11A3" w:rsidR="000C17E6" w:rsidRDefault="000C17E6"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Leur horaire de travail est défini par le contrat de travail.</w:t>
      </w:r>
    </w:p>
    <w:p w14:paraId="7E99BD2C" w14:textId="3D2A8CBE" w:rsidP="007D11A3" w:rsidR="005F198C" w:rsidRDefault="005F198C" w:rsidRPr="00442D7B">
      <w:pPr>
        <w:spacing w:after="0"/>
        <w:jc w:val="both"/>
        <w:rPr>
          <w:rFonts w:ascii="Times New Roman" w:cs="Times New Roman" w:hAnsi="Times New Roman"/>
          <w:color w:themeColor="text1" w:val="000000"/>
        </w:rPr>
      </w:pPr>
      <w:r w:rsidRPr="00442D7B">
        <w:rPr>
          <w:rFonts w:ascii="Times New Roman" w:cs="Times New Roman" w:hAnsi="Times New Roman"/>
          <w:color w:themeColor="text1" w:val="000000"/>
        </w:rPr>
        <w:t>Le contrat de travail définit également les conditions dans lesquelles l’horaire de travail peut être modifié.</w:t>
      </w:r>
    </w:p>
    <w:p w14:paraId="7ED60414" w14:textId="77777777" w:rsidP="007D11A3" w:rsidR="008C40C4" w:rsidRDefault="008C40C4" w:rsidRPr="00442D7B">
      <w:pPr>
        <w:spacing w:after="0"/>
        <w:jc w:val="both"/>
        <w:rPr>
          <w:rFonts w:ascii="Times New Roman" w:cs="Times New Roman" w:hAnsi="Times New Roman"/>
          <w:color w:themeColor="text1" w:val="000000"/>
        </w:rPr>
      </w:pPr>
    </w:p>
    <w:p w14:paraId="1B7499C2" w14:textId="77777777" w:rsidP="007D11A3" w:rsidR="00430EB7" w:rsidRDefault="00430EB7" w:rsidRPr="00442D7B">
      <w:pPr>
        <w:spacing w:after="0"/>
        <w:jc w:val="both"/>
        <w:rPr>
          <w:rFonts w:ascii="Times New Roman" w:cs="Times New Roman" w:hAnsi="Times New Roman"/>
          <w:color w:themeColor="text1" w:val="000000"/>
        </w:rPr>
      </w:pPr>
    </w:p>
    <w:p w14:paraId="46E82753" w14:textId="19ECAD6B" w:rsidP="007D11A3" w:rsidR="00782605" w:rsidRDefault="00380E90" w:rsidRPr="00442D7B">
      <w:pPr>
        <w:pStyle w:val="Paragraphedeliste"/>
        <w:spacing w:after="0"/>
        <w:ind w:left="1920"/>
        <w:jc w:val="both"/>
        <w:rPr>
          <w:rFonts w:ascii="Times New Roman" w:hAnsi="Times New Roman"/>
          <w:b/>
          <w:bCs/>
          <w:color w:themeColor="text1" w:val="000000"/>
          <w:sz w:val="28"/>
          <w:szCs w:val="28"/>
        </w:rPr>
      </w:pPr>
      <w:bookmarkStart w:id="10" w:name="_Hlk89161493"/>
      <w:r w:rsidRPr="00442D7B">
        <w:rPr>
          <w:rFonts w:ascii="Times New Roman" w:hAnsi="Times New Roman"/>
          <w:b/>
          <w:bCs/>
          <w:color w:themeColor="text1" w:val="000000"/>
          <w:sz w:val="28"/>
          <w:szCs w:val="28"/>
          <w:u w:val="single"/>
        </w:rPr>
        <w:t xml:space="preserve">4) </w:t>
      </w:r>
      <w:r w:rsidR="00782605" w:rsidRPr="00442D7B">
        <w:rPr>
          <w:rFonts w:ascii="Times New Roman" w:hAnsi="Times New Roman"/>
          <w:b/>
          <w:bCs/>
          <w:color w:themeColor="text1" w:val="000000"/>
          <w:sz w:val="28"/>
          <w:szCs w:val="28"/>
          <w:u w:val="single"/>
        </w:rPr>
        <w:t>AMENAGEMENT DU TEMPS DE TRAVAIL SUPERIEUR A LA SEMAINE</w:t>
      </w:r>
      <w:r w:rsidR="00481934" w:rsidRPr="00442D7B">
        <w:rPr>
          <w:rFonts w:ascii="Times New Roman" w:hAnsi="Times New Roman"/>
          <w:b/>
          <w:bCs/>
          <w:color w:themeColor="text1" w:val="000000"/>
          <w:sz w:val="28"/>
          <w:szCs w:val="28"/>
        </w:rPr>
        <w:t> :</w:t>
      </w:r>
    </w:p>
    <w:p w14:paraId="54A48A5E" w14:textId="77777777" w:rsidP="007D11A3" w:rsidR="002B2AC9" w:rsidRDefault="002B2AC9" w:rsidRPr="00442D7B">
      <w:pPr>
        <w:pStyle w:val="Paragraphedeliste"/>
        <w:spacing w:after="0"/>
        <w:ind w:left="0"/>
        <w:jc w:val="both"/>
        <w:rPr>
          <w:rFonts w:ascii="Times New Roman" w:hAnsi="Times New Roman"/>
          <w:color w:themeColor="text1" w:val="000000"/>
        </w:rPr>
      </w:pPr>
    </w:p>
    <w:p w14:paraId="52F498B1" w14:textId="6045B9E3" w:rsidP="007D11A3" w:rsidR="00520BA0" w:rsidRDefault="00520BA0" w:rsidRPr="00442D7B">
      <w:pPr>
        <w:pStyle w:val="Paragraphedeliste"/>
        <w:spacing w:after="0"/>
        <w:ind w:left="0"/>
        <w:jc w:val="both"/>
        <w:rPr>
          <w:rFonts w:ascii="Times New Roman" w:hAnsi="Times New Roman"/>
          <w:color w:themeColor="text1" w:val="000000"/>
        </w:rPr>
      </w:pPr>
      <w:r w:rsidRPr="00442D7B">
        <w:rPr>
          <w:rFonts w:ascii="Times New Roman" w:hAnsi="Times New Roman"/>
          <w:color w:themeColor="text1" w:val="000000"/>
        </w:rPr>
        <w:t xml:space="preserve">L’aménagement de la durée de travail sur </w:t>
      </w:r>
      <w:r w:rsidR="007C1F8F" w:rsidRPr="00442D7B">
        <w:rPr>
          <w:rFonts w:ascii="Times New Roman" w:hAnsi="Times New Roman"/>
          <w:color w:themeColor="text1" w:val="000000"/>
        </w:rPr>
        <w:t>plusieurs semaines (</w:t>
      </w:r>
      <w:r w:rsidR="00053811" w:rsidRPr="00442D7B">
        <w:rPr>
          <w:rFonts w:ascii="Times New Roman" w:hAnsi="Times New Roman"/>
          <w:color w:themeColor="text1" w:val="000000"/>
        </w:rPr>
        <w:t>par périodes de 4 semaines</w:t>
      </w:r>
      <w:r w:rsidR="007C1F8F" w:rsidRPr="00442D7B">
        <w:rPr>
          <w:rFonts w:ascii="Times New Roman" w:hAnsi="Times New Roman"/>
          <w:color w:themeColor="text1" w:val="000000"/>
        </w:rPr>
        <w:t xml:space="preserve"> ou à l’année) </w:t>
      </w:r>
      <w:r w:rsidRPr="00442D7B">
        <w:rPr>
          <w:rFonts w:ascii="Times New Roman" w:hAnsi="Times New Roman"/>
          <w:color w:themeColor="text1" w:val="000000"/>
        </w:rPr>
        <w:t>peut s’appliquer au</w:t>
      </w:r>
      <w:r w:rsidR="0002475E" w:rsidRPr="00442D7B">
        <w:rPr>
          <w:rFonts w:ascii="Times New Roman" w:hAnsi="Times New Roman"/>
          <w:color w:themeColor="text1" w:val="000000"/>
        </w:rPr>
        <w:t>x</w:t>
      </w:r>
      <w:r w:rsidRPr="00442D7B">
        <w:rPr>
          <w:rFonts w:ascii="Times New Roman" w:hAnsi="Times New Roman"/>
          <w:color w:themeColor="text1" w:val="000000"/>
        </w:rPr>
        <w:t xml:space="preserve"> salarié</w:t>
      </w:r>
      <w:r w:rsidR="0002475E" w:rsidRPr="00442D7B">
        <w:rPr>
          <w:rFonts w:ascii="Times New Roman" w:hAnsi="Times New Roman"/>
          <w:color w:themeColor="text1" w:val="000000"/>
        </w:rPr>
        <w:t>s</w:t>
      </w:r>
      <w:r w:rsidRPr="00442D7B">
        <w:rPr>
          <w:rFonts w:ascii="Times New Roman" w:hAnsi="Times New Roman"/>
          <w:color w:themeColor="text1" w:val="000000"/>
        </w:rPr>
        <w:t xml:space="preserve"> à temps partiel.</w:t>
      </w:r>
    </w:p>
    <w:p w14:paraId="0C929140" w14:textId="77777777" w:rsidP="007D11A3" w:rsidR="00520BA0" w:rsidRDefault="00520BA0" w:rsidRPr="00442D7B">
      <w:pPr>
        <w:pStyle w:val="Paragraphedeliste"/>
        <w:spacing w:after="0"/>
        <w:ind w:left="0"/>
        <w:jc w:val="both"/>
        <w:rPr>
          <w:rFonts w:ascii="Times New Roman" w:hAnsi="Times New Roman"/>
          <w:color w:themeColor="text1" w:val="000000"/>
        </w:rPr>
      </w:pPr>
    </w:p>
    <w:p w14:paraId="6DDAFAA5" w14:textId="5375ABEC" w:rsidP="007D11A3" w:rsidR="00520BA0" w:rsidRDefault="00520BA0" w:rsidRPr="00442D7B">
      <w:pPr>
        <w:pStyle w:val="Paragraphedeliste"/>
        <w:spacing w:after="0"/>
        <w:ind w:left="0"/>
        <w:jc w:val="both"/>
        <w:rPr>
          <w:rFonts w:ascii="Times New Roman" w:hAnsi="Times New Roman"/>
          <w:color w:themeColor="text1" w:val="000000"/>
        </w:rPr>
      </w:pPr>
      <w:r w:rsidRPr="00442D7B">
        <w:rPr>
          <w:rFonts w:ascii="Times New Roman" w:hAnsi="Times New Roman"/>
          <w:color w:themeColor="text1" w:val="000000"/>
        </w:rPr>
        <w:t>La répartition du travail permet, sur la base d’une durée hebdomadaire contractuelle moyenne de travail</w:t>
      </w:r>
      <w:r w:rsidR="0002475E" w:rsidRPr="00442D7B">
        <w:rPr>
          <w:rFonts w:ascii="Times New Roman" w:hAnsi="Times New Roman"/>
          <w:color w:themeColor="text1" w:val="000000"/>
        </w:rPr>
        <w:t xml:space="preserve">, </w:t>
      </w:r>
      <w:r w:rsidRPr="00442D7B">
        <w:rPr>
          <w:rFonts w:ascii="Times New Roman" w:hAnsi="Times New Roman"/>
          <w:color w:themeColor="text1" w:val="000000"/>
        </w:rPr>
        <w:t>de faire varier celle-ci afin que sur la période de référence, elle ne dépasse pas la durée contractuelle fixée, les heures effectuées au-delà de cette durée compensant les heures effectuées en deçà.</w:t>
      </w:r>
    </w:p>
    <w:p w14:paraId="04CE8734" w14:textId="77777777" w:rsidP="007D11A3" w:rsidR="00520BA0" w:rsidRDefault="00520BA0" w:rsidRPr="00442D7B">
      <w:pPr>
        <w:pStyle w:val="Paragraphedeliste"/>
        <w:spacing w:after="0"/>
        <w:ind w:left="0"/>
        <w:jc w:val="both"/>
        <w:rPr>
          <w:rFonts w:ascii="Times New Roman" w:hAnsi="Times New Roman"/>
          <w:color w:themeColor="text1" w:val="000000"/>
        </w:rPr>
      </w:pPr>
    </w:p>
    <w:p w14:paraId="38A03553" w14:textId="45BF85E5" w:rsidP="007D11A3" w:rsidR="002B2AC9" w:rsidRDefault="002B2AC9" w:rsidRPr="00442D7B">
      <w:pPr>
        <w:pStyle w:val="Paragraphedeliste"/>
        <w:numPr>
          <w:ilvl w:val="1"/>
          <w:numId w:val="53"/>
        </w:numPr>
        <w:spacing w:after="0" w:line="240" w:lineRule="auto"/>
        <w:jc w:val="both"/>
        <w:rPr>
          <w:rFonts w:ascii="Times New Roman" w:eastAsia="Times New Roman" w:hAnsi="Times New Roman"/>
          <w:color w:themeColor="text1" w:val="000000"/>
          <w:u w:val="single"/>
          <w:lang w:eastAsia="fr-FR"/>
        </w:rPr>
      </w:pPr>
      <w:r w:rsidRPr="00442D7B">
        <w:rPr>
          <w:rFonts w:ascii="Times New Roman" w:eastAsia="Times New Roman" w:hAnsi="Times New Roman"/>
          <w:color w:themeColor="text1" w:val="000000"/>
          <w:u w:val="single"/>
          <w:lang w:eastAsia="fr-FR"/>
        </w:rPr>
        <w:t>Durée du travail</w:t>
      </w:r>
      <w:r w:rsidR="00481934" w:rsidRPr="00442D7B">
        <w:rPr>
          <w:rFonts w:ascii="Times New Roman" w:eastAsia="Times New Roman" w:hAnsi="Times New Roman"/>
          <w:color w:themeColor="text1" w:val="000000"/>
          <w:lang w:eastAsia="fr-FR"/>
        </w:rPr>
        <w:t> :</w:t>
      </w:r>
    </w:p>
    <w:p w14:paraId="633B6331" w14:textId="77777777" w:rsidP="007D11A3" w:rsidR="00430EB7" w:rsidRDefault="00430EB7" w:rsidRPr="00442D7B">
      <w:pPr>
        <w:pStyle w:val="Paragraphedeliste"/>
        <w:spacing w:after="0" w:line="240" w:lineRule="auto"/>
        <w:ind w:left="2496"/>
        <w:jc w:val="both"/>
        <w:rPr>
          <w:rFonts w:ascii="Times New Roman" w:eastAsia="Times New Roman" w:hAnsi="Times New Roman"/>
          <w:color w:themeColor="text1" w:val="000000"/>
          <w:u w:val="single"/>
          <w:lang w:eastAsia="fr-FR"/>
        </w:rPr>
      </w:pPr>
    </w:p>
    <w:p w14:paraId="31AAE67B" w14:textId="77777777" w:rsidP="007D11A3" w:rsidR="002B2AC9" w:rsidRDefault="002B2AC9"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 période de référence est l’année civile.</w:t>
      </w:r>
    </w:p>
    <w:p w14:paraId="0458BE66" w14:textId="24D93434" w:rsidP="007D11A3" w:rsidR="002B2AC9" w:rsidRDefault="002B2AC9"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 durée annuelle</w:t>
      </w:r>
      <w:r w:rsidR="00395BB9" w:rsidRPr="00442D7B">
        <w:rPr>
          <w:rFonts w:ascii="Times New Roman" w:cs="Times New Roman" w:eastAsia="Times New Roman" w:hAnsi="Times New Roman"/>
          <w:color w:themeColor="text1" w:val="000000"/>
          <w:lang w:eastAsia="fr-FR"/>
        </w:rPr>
        <w:t xml:space="preserve"> de travail du salarié</w:t>
      </w:r>
      <w:r w:rsidR="00253400" w:rsidRPr="00442D7B">
        <w:rPr>
          <w:rFonts w:ascii="Times New Roman" w:cs="Times New Roman" w:eastAsia="Times New Roman" w:hAnsi="Times New Roman"/>
          <w:color w:themeColor="text1" w:val="000000"/>
          <w:lang w:eastAsia="fr-FR"/>
        </w:rPr>
        <w:t xml:space="preserve">, </w:t>
      </w:r>
      <w:r w:rsidR="00F7570C" w:rsidRPr="00442D7B">
        <w:rPr>
          <w:rFonts w:ascii="Times New Roman" w:cs="Times New Roman" w:eastAsia="Times New Roman" w:hAnsi="Times New Roman"/>
          <w:color w:themeColor="text1" w:val="000000"/>
          <w:lang w:eastAsia="fr-FR"/>
        </w:rPr>
        <w:t>ou</w:t>
      </w:r>
      <w:r w:rsidR="00253400" w:rsidRPr="00442D7B">
        <w:rPr>
          <w:rFonts w:ascii="Times New Roman" w:cs="Times New Roman" w:eastAsia="Times New Roman" w:hAnsi="Times New Roman"/>
          <w:color w:themeColor="text1" w:val="000000"/>
          <w:lang w:eastAsia="fr-FR"/>
        </w:rPr>
        <w:t xml:space="preserve"> la durée </w:t>
      </w:r>
      <w:r w:rsidR="00F7570C" w:rsidRPr="00442D7B">
        <w:rPr>
          <w:rFonts w:ascii="Times New Roman" w:cs="Times New Roman" w:eastAsia="Times New Roman" w:hAnsi="Times New Roman"/>
          <w:color w:themeColor="text1" w:val="000000"/>
          <w:lang w:eastAsia="fr-FR"/>
        </w:rPr>
        <w:t>hebdomadaire</w:t>
      </w:r>
      <w:r w:rsidR="00253400" w:rsidRPr="00442D7B">
        <w:rPr>
          <w:rFonts w:ascii="Times New Roman" w:cs="Times New Roman" w:eastAsia="Times New Roman" w:hAnsi="Times New Roman"/>
          <w:color w:themeColor="text1" w:val="000000"/>
          <w:lang w:eastAsia="fr-FR"/>
        </w:rPr>
        <w:t xml:space="preserve"> moyenne</w:t>
      </w:r>
      <w:r w:rsidR="00395BB9" w:rsidRPr="00442D7B">
        <w:rPr>
          <w:rFonts w:ascii="Times New Roman" w:cs="Times New Roman" w:eastAsia="Times New Roman" w:hAnsi="Times New Roman"/>
          <w:color w:themeColor="text1" w:val="000000"/>
          <w:lang w:eastAsia="fr-FR"/>
        </w:rPr>
        <w:t xml:space="preserve"> correspondante</w:t>
      </w:r>
      <w:r w:rsidR="00F7570C" w:rsidRPr="00442D7B">
        <w:rPr>
          <w:rFonts w:ascii="Times New Roman" w:cs="Times New Roman" w:eastAsia="Times New Roman" w:hAnsi="Times New Roman"/>
          <w:color w:themeColor="text1" w:val="000000"/>
          <w:lang w:eastAsia="fr-FR"/>
        </w:rPr>
        <w:t xml:space="preserve"> en cas de décompte par périodes de 4 semaines</w:t>
      </w:r>
      <w:r w:rsidR="00395BB9" w:rsidRPr="00442D7B">
        <w:rPr>
          <w:rFonts w:ascii="Times New Roman" w:cs="Times New Roman" w:eastAsia="Times New Roman" w:hAnsi="Times New Roman"/>
          <w:color w:themeColor="text1" w:val="000000"/>
          <w:lang w:eastAsia="fr-FR"/>
        </w:rPr>
        <w:t>,</w:t>
      </w:r>
      <w:r w:rsidRPr="00442D7B">
        <w:rPr>
          <w:rFonts w:ascii="Times New Roman" w:cs="Times New Roman" w:eastAsia="Times New Roman" w:hAnsi="Times New Roman"/>
          <w:color w:themeColor="text1" w:val="000000"/>
          <w:lang w:eastAsia="fr-FR"/>
        </w:rPr>
        <w:t xml:space="preserve"> </w:t>
      </w:r>
      <w:r w:rsidR="00253400" w:rsidRPr="00442D7B">
        <w:rPr>
          <w:rFonts w:ascii="Times New Roman" w:cs="Times New Roman" w:eastAsia="Times New Roman" w:hAnsi="Times New Roman"/>
          <w:color w:themeColor="text1" w:val="000000"/>
          <w:lang w:eastAsia="fr-FR"/>
        </w:rPr>
        <w:t>sont</w:t>
      </w:r>
      <w:r w:rsidRPr="00442D7B">
        <w:rPr>
          <w:rFonts w:ascii="Times New Roman" w:cs="Times New Roman" w:eastAsia="Times New Roman" w:hAnsi="Times New Roman"/>
          <w:color w:themeColor="text1" w:val="000000"/>
          <w:lang w:eastAsia="fr-FR"/>
        </w:rPr>
        <w:t xml:space="preserve"> définie</w:t>
      </w:r>
      <w:r w:rsidR="00253400" w:rsidRPr="00442D7B">
        <w:rPr>
          <w:rFonts w:ascii="Times New Roman" w:cs="Times New Roman" w:eastAsia="Times New Roman" w:hAnsi="Times New Roman"/>
          <w:color w:themeColor="text1" w:val="000000"/>
          <w:lang w:eastAsia="fr-FR"/>
        </w:rPr>
        <w:t>s</w:t>
      </w:r>
      <w:r w:rsidRPr="00442D7B">
        <w:rPr>
          <w:rFonts w:ascii="Times New Roman" w:cs="Times New Roman" w:eastAsia="Times New Roman" w:hAnsi="Times New Roman"/>
          <w:color w:themeColor="text1" w:val="000000"/>
          <w:lang w:eastAsia="fr-FR"/>
        </w:rPr>
        <w:t xml:space="preserve"> dans le contrat de travail</w:t>
      </w:r>
      <w:r w:rsidR="00395BB9" w:rsidRPr="00442D7B">
        <w:rPr>
          <w:rFonts w:ascii="Times New Roman" w:cs="Times New Roman" w:eastAsia="Times New Roman" w:hAnsi="Times New Roman"/>
          <w:color w:themeColor="text1" w:val="000000"/>
          <w:lang w:eastAsia="fr-FR"/>
        </w:rPr>
        <w:t>.</w:t>
      </w:r>
    </w:p>
    <w:p w14:paraId="5B8D0DFE" w14:textId="20DCF33B" w:rsidP="007D11A3" w:rsidR="002B2AC9" w:rsidRDefault="002B2AC9"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Par principe, </w:t>
      </w:r>
      <w:r w:rsidR="00395BB9" w:rsidRPr="00442D7B">
        <w:rPr>
          <w:rFonts w:ascii="Times New Roman" w:cs="Times New Roman" w:eastAsia="Times New Roman" w:hAnsi="Times New Roman"/>
          <w:color w:themeColor="text1" w:val="000000"/>
          <w:lang w:eastAsia="fr-FR"/>
        </w:rPr>
        <w:t xml:space="preserve">en application des dispositions de la convention collective des transports routiers, </w:t>
      </w:r>
      <w:r w:rsidRPr="00442D7B">
        <w:rPr>
          <w:rFonts w:ascii="Times New Roman" w:cs="Times New Roman" w:eastAsia="Times New Roman" w:hAnsi="Times New Roman"/>
          <w:color w:themeColor="text1" w:val="000000"/>
          <w:lang w:eastAsia="fr-FR"/>
        </w:rPr>
        <w:t xml:space="preserve">la durée minimale de travail est fixée à </w:t>
      </w:r>
      <w:r w:rsidR="00380E90" w:rsidRPr="00442D7B">
        <w:rPr>
          <w:rFonts w:ascii="Times New Roman" w:cs="Times New Roman" w:eastAsia="Times New Roman" w:hAnsi="Times New Roman"/>
          <w:color w:themeColor="text1" w:val="000000"/>
          <w:lang w:eastAsia="fr-FR"/>
        </w:rPr>
        <w:t>1102 ((1607/</w:t>
      </w:r>
      <w:r w:rsidR="00EF053E" w:rsidRPr="00442D7B">
        <w:rPr>
          <w:rFonts w:ascii="Times New Roman" w:cs="Times New Roman" w:eastAsia="Times New Roman" w:hAnsi="Times New Roman"/>
          <w:color w:themeColor="text1" w:val="000000"/>
          <w:lang w:eastAsia="fr-FR"/>
        </w:rPr>
        <w:t>35) *</w:t>
      </w:r>
      <w:r w:rsidR="00380E90" w:rsidRPr="00442D7B">
        <w:rPr>
          <w:rFonts w:ascii="Times New Roman" w:cs="Times New Roman" w:eastAsia="Times New Roman" w:hAnsi="Times New Roman"/>
          <w:color w:themeColor="text1" w:val="000000"/>
          <w:lang w:eastAsia="fr-FR"/>
        </w:rPr>
        <w:t>24)</w:t>
      </w:r>
      <w:r w:rsidRPr="00442D7B">
        <w:rPr>
          <w:rFonts w:ascii="Times New Roman" w:cs="Times New Roman" w:eastAsia="Times New Roman" w:hAnsi="Times New Roman"/>
          <w:color w:themeColor="text1" w:val="000000"/>
          <w:lang w:eastAsia="fr-FR"/>
        </w:rPr>
        <w:t xml:space="preserve"> heures annuelles. Toutefois, si le salarié fait une demande écrite et motivée il est possible de conclure un contrat de travail avec une durée de travail inférieur</w:t>
      </w:r>
      <w:r w:rsidR="00395BB9" w:rsidRPr="00442D7B">
        <w:rPr>
          <w:rFonts w:ascii="Times New Roman" w:cs="Times New Roman" w:eastAsia="Times New Roman" w:hAnsi="Times New Roman"/>
          <w:color w:themeColor="text1" w:val="000000"/>
          <w:lang w:eastAsia="fr-FR"/>
        </w:rPr>
        <w:t>e</w:t>
      </w:r>
      <w:r w:rsidR="00380E90" w:rsidRPr="00442D7B">
        <w:rPr>
          <w:rFonts w:ascii="Times New Roman" w:cs="Times New Roman" w:eastAsia="Times New Roman" w:hAnsi="Times New Roman"/>
          <w:color w:themeColor="text1" w:val="000000"/>
          <w:lang w:eastAsia="fr-FR"/>
        </w:rPr>
        <w:t xml:space="preserve"> à 1102</w:t>
      </w:r>
      <w:r w:rsidRPr="00442D7B">
        <w:rPr>
          <w:rFonts w:ascii="Times New Roman" w:cs="Times New Roman" w:eastAsia="Times New Roman" w:hAnsi="Times New Roman"/>
          <w:color w:themeColor="text1" w:val="000000"/>
          <w:lang w:eastAsia="fr-FR"/>
        </w:rPr>
        <w:t xml:space="preserve"> heures annuelles.</w:t>
      </w:r>
    </w:p>
    <w:p w14:paraId="4D5EB94A" w14:textId="76CBB215" w:rsidP="007D11A3" w:rsidR="002B2AC9" w:rsidRDefault="002B2AC9" w:rsidRPr="00442D7B">
      <w:pPr>
        <w:spacing w:after="0" w:line="240" w:lineRule="auto"/>
        <w:jc w:val="both"/>
        <w:rPr>
          <w:rFonts w:ascii="Times New Roman" w:cs="Times New Roman" w:eastAsia="Times New Roman" w:hAnsi="Times New Roman"/>
          <w:color w:themeColor="text1" w:val="000000"/>
          <w:lang w:eastAsia="fr-FR"/>
        </w:rPr>
      </w:pPr>
    </w:p>
    <w:p w14:paraId="7F7BC616" w14:textId="32E4BBAF" w:rsidP="007D11A3" w:rsidR="00572FE2" w:rsidRDefault="00572FE2"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Par dérogation, il pourra être convenu avec certains salariés à temps partiel un décompte de leur durée moyenne de travail, non pas sur l’année, mais par période de </w:t>
      </w:r>
      <w:r w:rsidR="006E2500" w:rsidRPr="00442D7B">
        <w:rPr>
          <w:rFonts w:ascii="Times New Roman" w:cs="Times New Roman" w:eastAsia="Times New Roman" w:hAnsi="Times New Roman"/>
          <w:color w:themeColor="text1" w:val="000000"/>
          <w:lang w:eastAsia="fr-FR"/>
        </w:rPr>
        <w:t xml:space="preserve">plusieurs semaines (maximum </w:t>
      </w:r>
      <w:r w:rsidRPr="00442D7B">
        <w:rPr>
          <w:rFonts w:ascii="Times New Roman" w:cs="Times New Roman" w:eastAsia="Times New Roman" w:hAnsi="Times New Roman"/>
          <w:color w:themeColor="text1" w:val="000000"/>
          <w:lang w:eastAsia="fr-FR"/>
        </w:rPr>
        <w:t>4 semaines</w:t>
      </w:r>
      <w:r w:rsidR="006E2500" w:rsidRPr="00442D7B">
        <w:rPr>
          <w:rFonts w:ascii="Times New Roman" w:cs="Times New Roman" w:eastAsia="Times New Roman" w:hAnsi="Times New Roman"/>
          <w:color w:themeColor="text1" w:val="000000"/>
          <w:lang w:eastAsia="fr-FR"/>
        </w:rPr>
        <w:t>)</w:t>
      </w:r>
      <w:r w:rsidRPr="00442D7B">
        <w:rPr>
          <w:rFonts w:ascii="Times New Roman" w:cs="Times New Roman" w:eastAsia="Times New Roman" w:hAnsi="Times New Roman"/>
          <w:color w:themeColor="text1" w:val="000000"/>
          <w:lang w:eastAsia="fr-FR"/>
        </w:rPr>
        <w:t>, selon un planning convenu entre les parties.</w:t>
      </w:r>
    </w:p>
    <w:p w14:paraId="45F73AED" w14:textId="77777777" w:rsidP="007D11A3" w:rsidR="002B2AC9" w:rsidRDefault="002B2AC9" w:rsidRPr="00442D7B">
      <w:pPr>
        <w:spacing w:after="0" w:line="240" w:lineRule="auto"/>
        <w:jc w:val="both"/>
        <w:rPr>
          <w:rFonts w:ascii="Times New Roman" w:cs="Times New Roman" w:eastAsia="Times New Roman" w:hAnsi="Times New Roman"/>
          <w:strike/>
          <w:color w:themeColor="text1" w:val="000000"/>
          <w:lang w:eastAsia="fr-FR"/>
        </w:rPr>
      </w:pPr>
    </w:p>
    <w:p w14:paraId="4FA33BFE" w14:textId="77777777" w:rsidP="007D11A3" w:rsidR="00C3133B" w:rsidRDefault="00C3133B" w:rsidRPr="00442D7B">
      <w:pPr>
        <w:spacing w:after="0" w:line="240" w:lineRule="auto"/>
        <w:jc w:val="both"/>
        <w:rPr>
          <w:rFonts w:ascii="Times New Roman" w:cs="Times New Roman" w:eastAsia="Times New Roman" w:hAnsi="Times New Roman"/>
          <w:color w:themeColor="text1" w:val="000000"/>
          <w:lang w:eastAsia="fr-FR"/>
        </w:rPr>
      </w:pPr>
    </w:p>
    <w:p w14:paraId="49CDE2D8" w14:textId="5A82F9A3" w:rsidP="007D11A3" w:rsidR="002B2AC9" w:rsidRDefault="0014685B" w:rsidRPr="00442D7B">
      <w:pPr>
        <w:pStyle w:val="Paragraphedeliste"/>
        <w:numPr>
          <w:ilvl w:val="1"/>
          <w:numId w:val="53"/>
        </w:numPr>
        <w:spacing w:after="0" w:line="240" w:lineRule="auto"/>
        <w:jc w:val="both"/>
        <w:rPr>
          <w:rFonts w:ascii="Times New Roman" w:eastAsia="Times New Roman" w:hAnsi="Times New Roman"/>
          <w:color w:themeColor="text1" w:val="000000"/>
          <w:u w:val="single"/>
          <w:lang w:eastAsia="fr-FR"/>
        </w:rPr>
      </w:pPr>
      <w:r w:rsidRPr="00442D7B">
        <w:rPr>
          <w:rFonts w:ascii="Times New Roman" w:eastAsia="Times New Roman" w:hAnsi="Times New Roman"/>
          <w:color w:themeColor="text1" w:val="000000"/>
          <w:u w:val="single"/>
          <w:lang w:eastAsia="fr-FR"/>
        </w:rPr>
        <w:t xml:space="preserve">Horaires </w:t>
      </w:r>
      <w:r w:rsidR="002B2AC9" w:rsidRPr="00442D7B">
        <w:rPr>
          <w:rFonts w:ascii="Times New Roman" w:eastAsia="Times New Roman" w:hAnsi="Times New Roman"/>
          <w:color w:themeColor="text1" w:val="000000"/>
          <w:u w:val="single"/>
          <w:lang w:eastAsia="fr-FR"/>
        </w:rPr>
        <w:t>individuel</w:t>
      </w:r>
      <w:r w:rsidRPr="00442D7B">
        <w:rPr>
          <w:rFonts w:ascii="Times New Roman" w:eastAsia="Times New Roman" w:hAnsi="Times New Roman"/>
          <w:color w:themeColor="text1" w:val="000000"/>
          <w:u w:val="single"/>
          <w:lang w:eastAsia="fr-FR"/>
        </w:rPr>
        <w:t>s</w:t>
      </w:r>
      <w:r w:rsidR="00481934" w:rsidRPr="00442D7B">
        <w:rPr>
          <w:rFonts w:ascii="Times New Roman" w:eastAsia="Times New Roman" w:hAnsi="Times New Roman"/>
          <w:color w:themeColor="text1" w:val="000000"/>
          <w:lang w:eastAsia="fr-FR"/>
        </w:rPr>
        <w:t> :</w:t>
      </w:r>
    </w:p>
    <w:p w14:paraId="78594615" w14:textId="77777777" w:rsidP="007D11A3" w:rsidR="00430EB7" w:rsidRDefault="00430EB7" w:rsidRPr="00442D7B">
      <w:pPr>
        <w:pStyle w:val="Paragraphedeliste"/>
        <w:spacing w:after="0" w:line="240" w:lineRule="auto"/>
        <w:ind w:left="1776"/>
        <w:jc w:val="both"/>
        <w:rPr>
          <w:rFonts w:ascii="Times New Roman" w:eastAsia="Times New Roman" w:hAnsi="Times New Roman"/>
          <w:color w:themeColor="text1" w:val="000000"/>
          <w:u w:val="single"/>
          <w:lang w:eastAsia="fr-FR"/>
        </w:rPr>
      </w:pPr>
    </w:p>
    <w:p w14:paraId="4416B2B0" w14:textId="5DB8C13B" w:rsidP="007D11A3" w:rsidR="002B2AC9" w:rsidRDefault="002B2AC9" w:rsidRPr="00442D7B">
      <w:pPr>
        <w:spacing w:after="0" w:line="280" w:lineRule="exac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En raison de l’impossibilité d’établir un planning individuel couvrant la totalité de la période de référence, le planning hebdomadaire est communiqué au salarié individuellement, </w:t>
      </w:r>
      <w:r w:rsidR="00395BB9" w:rsidRPr="00442D7B">
        <w:rPr>
          <w:rFonts w:ascii="Times New Roman" w:cs="Times New Roman" w:eastAsia="Times New Roman" w:hAnsi="Times New Roman"/>
          <w:color w:themeColor="text1" w:val="000000"/>
          <w:lang w:eastAsia="fr-FR"/>
        </w:rPr>
        <w:t>7</w:t>
      </w:r>
      <w:r w:rsidRPr="00442D7B">
        <w:rPr>
          <w:rFonts w:ascii="Times New Roman" w:cs="Times New Roman" w:eastAsia="Times New Roman" w:hAnsi="Times New Roman"/>
          <w:color w:themeColor="text1" w:val="000000"/>
          <w:lang w:eastAsia="fr-FR"/>
        </w:rPr>
        <w:t xml:space="preserve"> jours avant sa prise d’effet</w:t>
      </w:r>
      <w:r w:rsidR="0014685B" w:rsidRPr="00442D7B">
        <w:rPr>
          <w:rFonts w:ascii="Times New Roman" w:cs="Times New Roman" w:eastAsia="Times New Roman" w:hAnsi="Times New Roman"/>
          <w:color w:themeColor="text1" w:val="000000"/>
          <w:lang w:eastAsia="fr-FR"/>
        </w:rPr>
        <w:t>, délai</w:t>
      </w:r>
      <w:r w:rsidRPr="00442D7B">
        <w:rPr>
          <w:rFonts w:ascii="Times New Roman" w:cs="Times New Roman" w:eastAsia="Times New Roman" w:hAnsi="Times New Roman"/>
          <w:color w:themeColor="text1" w:val="000000"/>
          <w:lang w:eastAsia="fr-FR"/>
        </w:rPr>
        <w:t xml:space="preserve"> pouvant être réduit dans un délai jusqu’à </w:t>
      </w:r>
      <w:r w:rsidR="0014685B" w:rsidRPr="00442D7B">
        <w:rPr>
          <w:rFonts w:ascii="Times New Roman" w:cs="Times New Roman" w:eastAsia="Times New Roman" w:hAnsi="Times New Roman"/>
          <w:color w:themeColor="text1" w:val="000000"/>
          <w:lang w:eastAsia="fr-FR"/>
        </w:rPr>
        <w:t>3 jours.</w:t>
      </w:r>
    </w:p>
    <w:p w14:paraId="38AD47B8" w14:textId="37239809" w:rsidP="007D11A3" w:rsidR="007224E9" w:rsidRDefault="007224E9" w:rsidRPr="00442D7B">
      <w:pPr>
        <w:spacing w:after="0" w:line="280" w:lineRule="exac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 communication des horaires et des modifications éventuelles doit se faire par tout moyen et se fera le plus souvent par mail.</w:t>
      </w:r>
    </w:p>
    <w:p w14:paraId="0133603A" w14:textId="6B8C64F6" w:rsidP="007D11A3" w:rsidR="007224E9" w:rsidRDefault="007224E9" w:rsidRPr="00442D7B">
      <w:pPr>
        <w:spacing w:after="0" w:line="280" w:lineRule="exac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 changement de la répartition des heures de travail peut notamment intervenir dans les cas suivants :</w:t>
      </w:r>
    </w:p>
    <w:p w14:paraId="32D3C63F" w14:textId="040A2D74" w:rsidP="007D11A3" w:rsidR="007224E9" w:rsidRDefault="007224E9" w:rsidRPr="00442D7B">
      <w:pPr>
        <w:numPr>
          <w:ilvl w:val="0"/>
          <w:numId w:val="62"/>
        </w:numPr>
        <w:spacing w:after="0" w:line="280" w:lineRule="exac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Absence non programmée d’un collègue de travail ;</w:t>
      </w:r>
    </w:p>
    <w:p w14:paraId="01691B19" w14:textId="700354A4" w:rsidP="007D11A3" w:rsidR="007224E9" w:rsidRDefault="007224E9" w:rsidRPr="00442D7B">
      <w:pPr>
        <w:numPr>
          <w:ilvl w:val="0"/>
          <w:numId w:val="62"/>
        </w:numPr>
        <w:spacing w:after="0" w:line="280" w:lineRule="exac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Surcroit temporaire de travail nécessitant de déployer des moyens</w:t>
      </w:r>
      <w:r w:rsidR="008C3064" w:rsidRPr="00442D7B">
        <w:rPr>
          <w:rFonts w:ascii="Times New Roman" w:cs="Times New Roman" w:eastAsia="Times New Roman" w:hAnsi="Times New Roman"/>
          <w:color w:themeColor="text1" w:val="000000"/>
          <w:lang w:eastAsia="fr-FR"/>
        </w:rPr>
        <w:t xml:space="preserve"> de</w:t>
      </w:r>
      <w:r w:rsidRPr="00442D7B">
        <w:rPr>
          <w:rFonts w:ascii="Times New Roman" w:cs="Times New Roman" w:eastAsia="Times New Roman" w:hAnsi="Times New Roman"/>
          <w:color w:themeColor="text1" w:val="000000"/>
          <w:lang w:eastAsia="fr-FR"/>
        </w:rPr>
        <w:t xml:space="preserve"> personnels supplémentaires.</w:t>
      </w:r>
    </w:p>
    <w:p w14:paraId="60775143" w14:textId="77777777" w:rsidP="007D11A3" w:rsidR="00EF053E" w:rsidRDefault="00EF053E" w:rsidRPr="00442D7B">
      <w:pPr>
        <w:spacing w:after="0" w:line="240" w:lineRule="auto"/>
        <w:jc w:val="both"/>
        <w:rPr>
          <w:rFonts w:ascii="Times New Roman" w:cs="Times New Roman" w:eastAsia="Times New Roman" w:hAnsi="Times New Roman"/>
          <w:color w:themeColor="text1" w:val="000000"/>
          <w:lang w:eastAsia="fr-FR"/>
        </w:rPr>
      </w:pPr>
    </w:p>
    <w:p w14:paraId="4A09FEA2" w14:textId="77777777" w:rsidP="007D11A3" w:rsidR="002B1D5D" w:rsidRDefault="002B1D5D" w:rsidRPr="00442D7B">
      <w:pPr>
        <w:spacing w:after="0" w:line="240" w:lineRule="auto"/>
        <w:jc w:val="both"/>
        <w:rPr>
          <w:rFonts w:ascii="Times New Roman" w:cs="Times New Roman" w:eastAsia="Times New Roman" w:hAnsi="Times New Roman"/>
          <w:color w:themeColor="text1" w:val="000000"/>
          <w:lang w:eastAsia="fr-FR"/>
        </w:rPr>
      </w:pPr>
    </w:p>
    <w:p w14:paraId="0E5DADB4" w14:textId="42D0FD25" w:rsidP="007D11A3" w:rsidR="002B2AC9" w:rsidRDefault="0014685B" w:rsidRPr="00442D7B">
      <w:pPr>
        <w:pStyle w:val="Paragraphedeliste"/>
        <w:numPr>
          <w:ilvl w:val="1"/>
          <w:numId w:val="53"/>
        </w:numPr>
        <w:spacing w:after="0" w:line="240" w:lineRule="auto"/>
        <w:jc w:val="both"/>
        <w:rPr>
          <w:rFonts w:ascii="Times New Roman" w:eastAsia="Times New Roman" w:hAnsi="Times New Roman"/>
          <w:color w:themeColor="text1" w:val="000000"/>
          <w:u w:val="single"/>
          <w:lang w:eastAsia="fr-FR"/>
        </w:rPr>
      </w:pPr>
      <w:r w:rsidRPr="00442D7B">
        <w:rPr>
          <w:rFonts w:ascii="Times New Roman" w:eastAsia="Times New Roman" w:hAnsi="Times New Roman"/>
          <w:color w:themeColor="text1" w:val="000000"/>
          <w:u w:val="single"/>
          <w:lang w:eastAsia="fr-FR"/>
        </w:rPr>
        <w:t>M</w:t>
      </w:r>
      <w:r w:rsidR="002B2AC9" w:rsidRPr="00442D7B">
        <w:rPr>
          <w:rFonts w:ascii="Times New Roman" w:eastAsia="Times New Roman" w:hAnsi="Times New Roman"/>
          <w:color w:themeColor="text1" w:val="000000"/>
          <w:u w:val="single"/>
          <w:lang w:eastAsia="fr-FR"/>
        </w:rPr>
        <w:t>odalités de rémunération</w:t>
      </w:r>
      <w:r w:rsidR="00481934" w:rsidRPr="00442D7B">
        <w:rPr>
          <w:rFonts w:ascii="Times New Roman" w:eastAsia="Times New Roman" w:hAnsi="Times New Roman"/>
          <w:color w:themeColor="text1" w:val="000000"/>
          <w:lang w:eastAsia="fr-FR"/>
        </w:rPr>
        <w:t> :</w:t>
      </w:r>
    </w:p>
    <w:p w14:paraId="3ADD93E1" w14:textId="77777777" w:rsidP="007D11A3" w:rsidR="002B2AC9" w:rsidRDefault="002B2AC9" w:rsidRPr="00442D7B">
      <w:pPr>
        <w:spacing w:after="0" w:line="240" w:lineRule="auto"/>
        <w:jc w:val="both"/>
        <w:rPr>
          <w:rFonts w:ascii="Times New Roman" w:cs="Times New Roman" w:eastAsia="Times New Roman" w:hAnsi="Times New Roman"/>
          <w:color w:themeColor="text1" w:val="000000"/>
          <w:lang w:eastAsia="fr-FR"/>
        </w:rPr>
      </w:pPr>
    </w:p>
    <w:p w14:paraId="617EEF22" w14:textId="2D3B8286" w:rsidP="007D11A3" w:rsidR="002B2AC9" w:rsidRDefault="002B2AC9" w:rsidRPr="00442D7B">
      <w:pPr>
        <w:spacing w:after="0" w:line="240" w:lineRule="auto"/>
        <w:jc w:val="both"/>
        <w:rPr>
          <w:rFonts w:ascii="Times New Roman" w:cs="Times New Roman" w:eastAsia="Times New Roman" w:hAnsi="Times New Roman"/>
          <w:b/>
          <w:i/>
          <w:color w:themeColor="text1" w:val="000000"/>
          <w:u w:val="single"/>
          <w:lang w:eastAsia="fr-FR"/>
        </w:rPr>
      </w:pPr>
      <w:r w:rsidRPr="00442D7B">
        <w:rPr>
          <w:rFonts w:ascii="Times New Roman" w:cs="Times New Roman" w:eastAsia="Times New Roman" w:hAnsi="Times New Roman"/>
          <w:i/>
          <w:color w:themeColor="text1" w:val="000000"/>
          <w:u w:val="single"/>
          <w:lang w:eastAsia="fr-FR"/>
        </w:rPr>
        <w:t>Lissage de la rémunération :</w:t>
      </w:r>
    </w:p>
    <w:p w14:paraId="5DA8E7BB" w14:textId="25F7DA8C" w:rsidP="007D11A3" w:rsidR="002B2AC9" w:rsidRDefault="002B2AC9"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La rémunération mensuelle est lissée indépendamment de la durée de travail effectivement accomplie au cours du mois </w:t>
      </w:r>
      <w:r w:rsidR="00380E90" w:rsidRPr="00442D7B">
        <w:rPr>
          <w:rFonts w:ascii="Times New Roman" w:cs="Times New Roman" w:eastAsia="Times New Roman" w:hAnsi="Times New Roman"/>
          <w:color w:themeColor="text1" w:val="000000"/>
          <w:lang w:eastAsia="fr-FR"/>
        </w:rPr>
        <w:t>considéré</w:t>
      </w:r>
      <w:r w:rsidRPr="00442D7B">
        <w:rPr>
          <w:rFonts w:ascii="Times New Roman" w:cs="Times New Roman" w:eastAsia="Times New Roman" w:hAnsi="Times New Roman"/>
          <w:color w:themeColor="text1" w:val="000000"/>
          <w:lang w:eastAsia="fr-FR"/>
        </w:rPr>
        <w:t>.</w:t>
      </w:r>
    </w:p>
    <w:p w14:paraId="22483CF2" w14:textId="64420E37" w:rsidP="007D11A3" w:rsidR="002B2AC9" w:rsidRDefault="002B2AC9"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La période de référence pour le lissage de la rémunération </w:t>
      </w:r>
      <w:r w:rsidR="002A004E" w:rsidRPr="00442D7B">
        <w:rPr>
          <w:rFonts w:ascii="Times New Roman" w:cs="Times New Roman" w:eastAsia="Times New Roman" w:hAnsi="Times New Roman"/>
          <w:color w:themeColor="text1" w:val="000000"/>
          <w:lang w:eastAsia="fr-FR"/>
        </w:rPr>
        <w:t>est l’année civile</w:t>
      </w:r>
      <w:r w:rsidRPr="00442D7B">
        <w:rPr>
          <w:rFonts w:ascii="Times New Roman" w:cs="Times New Roman" w:eastAsia="Times New Roman" w:hAnsi="Times New Roman"/>
          <w:color w:themeColor="text1" w:val="000000"/>
          <w:lang w:eastAsia="fr-FR"/>
        </w:rPr>
        <w:t>.</w:t>
      </w:r>
    </w:p>
    <w:p w14:paraId="7845ECC3" w14:textId="77777777" w:rsidP="007D11A3" w:rsidR="002B2AC9" w:rsidRDefault="002B2AC9" w:rsidRPr="00442D7B">
      <w:pPr>
        <w:spacing w:after="0" w:line="240" w:lineRule="auto"/>
        <w:jc w:val="both"/>
        <w:rPr>
          <w:rFonts w:ascii="Times New Roman" w:cs="Times New Roman" w:eastAsia="Times New Roman" w:hAnsi="Times New Roman"/>
          <w:color w:themeColor="text1" w:val="000000"/>
          <w:lang w:eastAsia="fr-FR"/>
        </w:rPr>
      </w:pPr>
    </w:p>
    <w:p w14:paraId="2D98F6C4" w14:textId="5F0B084C" w:rsidP="007D11A3" w:rsidR="002B2AC9" w:rsidRDefault="002B2AC9" w:rsidRPr="00442D7B">
      <w:pPr>
        <w:spacing w:after="0" w:line="240" w:lineRule="auto"/>
        <w:jc w:val="both"/>
        <w:rPr>
          <w:rFonts w:ascii="Times New Roman" w:cs="Times New Roman" w:eastAsia="Times New Roman" w:hAnsi="Times New Roman"/>
          <w:color w:themeColor="text1" w:val="000000"/>
          <w:u w:val="single"/>
          <w:lang w:eastAsia="fr-FR"/>
        </w:rPr>
      </w:pPr>
      <w:r w:rsidRPr="00442D7B">
        <w:rPr>
          <w:rFonts w:ascii="Times New Roman" w:cs="Times New Roman" w:eastAsia="Times New Roman" w:hAnsi="Times New Roman"/>
          <w:color w:themeColor="text1" w:val="000000"/>
          <w:u w:val="single"/>
          <w:lang w:eastAsia="fr-FR"/>
        </w:rPr>
        <w:t>En cours d’aménagement annuel du temps de travail :</w:t>
      </w:r>
    </w:p>
    <w:p w14:paraId="603F95D7" w14:textId="59DDD06B" w:rsidP="007D11A3" w:rsidR="002B2AC9" w:rsidRDefault="002B2AC9"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L’organisation du travail mise en place sous forme d’aménagement du temps de travail donnera lieu à rémunération mensuelle constante</w:t>
      </w:r>
      <w:r w:rsidR="005C2F60" w:rsidRPr="00442D7B">
        <w:rPr>
          <w:rFonts w:ascii="Times New Roman" w:cs="Times New Roman" w:eastAsia="Times New Roman" w:hAnsi="Times New Roman"/>
          <w:color w:themeColor="text1" w:val="000000"/>
          <w:lang w:eastAsia="fr-FR"/>
        </w:rPr>
        <w:t xml:space="preserve"> sur </w:t>
      </w:r>
      <w:r w:rsidR="001F78AA" w:rsidRPr="00442D7B">
        <w:rPr>
          <w:rFonts w:ascii="Times New Roman" w:cs="Times New Roman" w:eastAsia="Times New Roman" w:hAnsi="Times New Roman"/>
          <w:color w:themeColor="text1" w:val="000000"/>
          <w:lang w:eastAsia="fr-FR"/>
        </w:rPr>
        <w:t>la base</w:t>
      </w:r>
      <w:r w:rsidR="005C2F60" w:rsidRPr="00442D7B">
        <w:rPr>
          <w:rFonts w:ascii="Times New Roman" w:cs="Times New Roman" w:eastAsia="Times New Roman" w:hAnsi="Times New Roman"/>
          <w:color w:themeColor="text1" w:val="000000"/>
          <w:lang w:eastAsia="fr-FR"/>
        </w:rPr>
        <w:t xml:space="preserve"> de l’horaire mensuel moyen</w:t>
      </w:r>
      <w:r w:rsidRPr="00442D7B">
        <w:rPr>
          <w:rFonts w:ascii="Times New Roman" w:cs="Times New Roman" w:eastAsia="Times New Roman" w:hAnsi="Times New Roman"/>
          <w:color w:themeColor="text1" w:val="000000"/>
          <w:lang w:eastAsia="fr-FR"/>
        </w:rPr>
        <w:t xml:space="preserve">, </w:t>
      </w:r>
      <w:r w:rsidR="005C2F60" w:rsidRPr="00442D7B">
        <w:rPr>
          <w:rFonts w:ascii="Times New Roman" w:cs="Times New Roman" w:eastAsia="Times New Roman" w:hAnsi="Times New Roman"/>
          <w:color w:themeColor="text1" w:val="000000"/>
          <w:lang w:eastAsia="fr-FR"/>
        </w:rPr>
        <w:t>indépendamment</w:t>
      </w:r>
      <w:r w:rsidRPr="00442D7B">
        <w:rPr>
          <w:rFonts w:ascii="Times New Roman" w:cs="Times New Roman" w:eastAsia="Times New Roman" w:hAnsi="Times New Roman"/>
          <w:color w:themeColor="text1" w:val="000000"/>
          <w:lang w:eastAsia="fr-FR"/>
        </w:rPr>
        <w:t xml:space="preserve"> du nombre d’heures réellement travaillées dans le mois.</w:t>
      </w:r>
    </w:p>
    <w:p w14:paraId="65524E68" w14:textId="77777777" w:rsidP="007D11A3" w:rsidR="002B2AC9" w:rsidRDefault="002B2AC9" w:rsidRPr="00442D7B">
      <w:pPr>
        <w:spacing w:after="0" w:line="240" w:lineRule="auto"/>
        <w:jc w:val="both"/>
        <w:rPr>
          <w:rFonts w:ascii="Times New Roman" w:cs="Times New Roman" w:eastAsia="Times New Roman" w:hAnsi="Times New Roman"/>
          <w:color w:themeColor="text1" w:val="000000"/>
          <w:lang w:eastAsia="fr-FR"/>
        </w:rPr>
      </w:pPr>
    </w:p>
    <w:p w14:paraId="306994F3" w14:textId="77777777" w:rsidP="007D11A3" w:rsidR="002B2AC9" w:rsidRDefault="002B2AC9" w:rsidRPr="00442D7B">
      <w:pPr>
        <w:spacing w:after="0" w:line="240" w:lineRule="auto"/>
        <w:jc w:val="both"/>
        <w:rPr>
          <w:rFonts w:ascii="Times New Roman" w:cs="Times New Roman" w:eastAsia="Times New Roman" w:hAnsi="Times New Roman"/>
          <w:i/>
          <w:color w:themeColor="text1" w:val="000000"/>
          <w:u w:val="single"/>
          <w:lang w:eastAsia="fr-FR"/>
        </w:rPr>
      </w:pPr>
      <w:r w:rsidRPr="00442D7B">
        <w:rPr>
          <w:rFonts w:ascii="Times New Roman" w:cs="Times New Roman" w:eastAsia="Times New Roman" w:hAnsi="Times New Roman"/>
          <w:i/>
          <w:color w:themeColor="text1" w:val="000000"/>
          <w:u w:val="single"/>
          <w:lang w:eastAsia="fr-FR"/>
        </w:rPr>
        <w:t>Suivi des heures et information des salariés</w:t>
      </w:r>
    </w:p>
    <w:p w14:paraId="5D840A23" w14:textId="481A7125" w:rsidP="007D11A3" w:rsidR="002B2AC9" w:rsidRDefault="002B2AC9"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w:t>
      </w:r>
      <w:r w:rsidR="00B639B2" w:rsidRPr="00442D7B">
        <w:rPr>
          <w:rFonts w:ascii="Times New Roman" w:cs="Times New Roman" w:eastAsia="Times New Roman" w:hAnsi="Times New Roman"/>
          <w:color w:themeColor="text1" w:val="000000"/>
          <w:lang w:eastAsia="fr-FR"/>
        </w:rPr>
        <w:t>s</w:t>
      </w:r>
      <w:r w:rsidRPr="00442D7B">
        <w:rPr>
          <w:rFonts w:ascii="Times New Roman" w:cs="Times New Roman" w:eastAsia="Times New Roman" w:hAnsi="Times New Roman"/>
          <w:color w:themeColor="text1" w:val="000000"/>
          <w:lang w:eastAsia="fr-FR"/>
        </w:rPr>
        <w:t xml:space="preserve"> salariés seront informés de leurs droits en matière de durée de travail et de rémunération au moyen d’une information mensuelle jointe à leur bulletin de paie. En fin de période annuelle, ils recevront leur bilan individuel faisant état du solde de leur compte d’heures accompagné, le cas échéant, du versement de l’ajustement de leur rémunération.</w:t>
      </w:r>
    </w:p>
    <w:p w14:paraId="2D85D514" w14:textId="3535B5CA" w:rsidP="007D11A3" w:rsidR="002B2AC9" w:rsidRDefault="002B2AC9" w:rsidRPr="00442D7B">
      <w:pPr>
        <w:spacing w:after="0" w:line="240" w:lineRule="auto"/>
        <w:jc w:val="both"/>
        <w:rPr>
          <w:rFonts w:ascii="Times New Roman" w:cs="Times New Roman" w:eastAsia="Times New Roman" w:hAnsi="Times New Roman"/>
          <w:color w:themeColor="text1" w:val="000000"/>
          <w:u w:val="single"/>
          <w:lang w:eastAsia="fr-FR"/>
        </w:rPr>
      </w:pPr>
    </w:p>
    <w:p w14:paraId="1B8A3617" w14:textId="77777777" w:rsidP="007D11A3" w:rsidR="00432BAA" w:rsidRDefault="00432BAA" w:rsidRPr="00442D7B">
      <w:pPr>
        <w:spacing w:after="0" w:line="240" w:lineRule="auto"/>
        <w:jc w:val="both"/>
        <w:rPr>
          <w:rFonts w:ascii="Times New Roman" w:cs="Times New Roman" w:eastAsia="Times New Roman" w:hAnsi="Times New Roman"/>
          <w:color w:themeColor="text1" w:val="000000"/>
          <w:u w:val="single"/>
          <w:lang w:eastAsia="fr-FR"/>
        </w:rPr>
      </w:pPr>
    </w:p>
    <w:p w14:paraId="2049D42B" w14:textId="77777777" w:rsidP="007D11A3" w:rsidR="00432BAA" w:rsidRDefault="00432BAA" w:rsidRPr="00442D7B">
      <w:pPr>
        <w:spacing w:after="0" w:line="240" w:lineRule="auto"/>
        <w:jc w:val="both"/>
        <w:rPr>
          <w:rFonts w:ascii="Times New Roman" w:cs="Times New Roman" w:eastAsia="Times New Roman" w:hAnsi="Times New Roman"/>
          <w:color w:themeColor="text1" w:val="000000"/>
          <w:u w:val="single"/>
          <w:lang w:eastAsia="fr-FR"/>
        </w:rPr>
      </w:pPr>
    </w:p>
    <w:p w14:paraId="4B5D37DB" w14:textId="77777777" w:rsidP="007D11A3" w:rsidR="00432BAA" w:rsidRDefault="00432BAA" w:rsidRPr="00442D7B">
      <w:pPr>
        <w:spacing w:after="0" w:line="240" w:lineRule="auto"/>
        <w:jc w:val="both"/>
        <w:rPr>
          <w:rFonts w:ascii="Times New Roman" w:cs="Times New Roman" w:eastAsia="Times New Roman" w:hAnsi="Times New Roman"/>
          <w:color w:themeColor="text1" w:val="000000"/>
          <w:u w:val="single"/>
          <w:lang w:eastAsia="fr-FR"/>
        </w:rPr>
      </w:pPr>
    </w:p>
    <w:p w14:paraId="688BD954" w14:textId="77777777" w:rsidP="007D11A3" w:rsidR="00CB0420" w:rsidRDefault="00CB0420" w:rsidRPr="00442D7B">
      <w:pPr>
        <w:spacing w:after="0" w:line="240" w:lineRule="auto"/>
        <w:jc w:val="both"/>
        <w:rPr>
          <w:rFonts w:ascii="Times New Roman" w:cs="Times New Roman" w:eastAsia="Times New Roman" w:hAnsi="Times New Roman"/>
          <w:color w:themeColor="text1" w:val="000000"/>
          <w:u w:val="single"/>
          <w:lang w:eastAsia="fr-FR"/>
        </w:rPr>
      </w:pPr>
    </w:p>
    <w:p w14:paraId="024C3D7B" w14:textId="7F931CF5" w:rsidP="007D11A3" w:rsidR="002B2AC9" w:rsidRDefault="002B2AC9" w:rsidRPr="00442D7B">
      <w:pPr>
        <w:pStyle w:val="Paragraphedeliste"/>
        <w:numPr>
          <w:ilvl w:val="1"/>
          <w:numId w:val="53"/>
        </w:numPr>
        <w:spacing w:after="0" w:line="240" w:lineRule="auto"/>
        <w:jc w:val="both"/>
        <w:rPr>
          <w:rFonts w:ascii="Times New Roman" w:eastAsia="Times New Roman" w:hAnsi="Times New Roman"/>
          <w:color w:themeColor="text1" w:val="000000"/>
          <w:u w:val="single"/>
          <w:lang w:eastAsia="fr-FR"/>
        </w:rPr>
      </w:pPr>
      <w:r w:rsidRPr="00442D7B">
        <w:rPr>
          <w:rFonts w:ascii="Times New Roman" w:eastAsia="Times New Roman" w:hAnsi="Times New Roman"/>
          <w:color w:themeColor="text1" w:val="000000"/>
          <w:u w:val="single"/>
          <w:lang w:eastAsia="fr-FR"/>
        </w:rPr>
        <w:t>Heures complémentaires</w:t>
      </w:r>
      <w:r w:rsidR="00481934" w:rsidRPr="00442D7B">
        <w:rPr>
          <w:rFonts w:ascii="Times New Roman" w:eastAsia="Times New Roman" w:hAnsi="Times New Roman"/>
          <w:color w:themeColor="text1" w:val="000000"/>
          <w:lang w:eastAsia="fr-FR"/>
        </w:rPr>
        <w:t> :</w:t>
      </w:r>
    </w:p>
    <w:p w14:paraId="44443D74" w14:textId="77777777" w:rsidP="007D11A3" w:rsidR="009F18D5" w:rsidRDefault="009F18D5" w:rsidRPr="00442D7B">
      <w:pPr>
        <w:pStyle w:val="Paragraphedeliste"/>
        <w:spacing w:after="0" w:line="240" w:lineRule="auto"/>
        <w:ind w:left="1776"/>
        <w:jc w:val="both"/>
        <w:rPr>
          <w:rFonts w:ascii="Times New Roman" w:eastAsia="Times New Roman" w:hAnsi="Times New Roman"/>
          <w:color w:themeColor="text1" w:val="000000"/>
          <w:u w:val="single"/>
          <w:lang w:eastAsia="fr-FR"/>
        </w:rPr>
      </w:pPr>
    </w:p>
    <w:p w14:paraId="2E19B828" w14:textId="029B667D" w:rsidP="007D11A3" w:rsidR="002B2AC9" w:rsidRDefault="002B2AC9"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En fin d’année, les heures effectuées au-delà de l’horaire annuel de référence </w:t>
      </w:r>
      <w:r w:rsidR="00F7570C" w:rsidRPr="00442D7B">
        <w:rPr>
          <w:rFonts w:ascii="Times New Roman" w:cs="Times New Roman" w:eastAsia="Times New Roman" w:hAnsi="Times New Roman"/>
          <w:color w:themeColor="text1" w:val="000000"/>
          <w:lang w:eastAsia="fr-FR"/>
        </w:rPr>
        <w:t xml:space="preserve">(ou de l’horaire hebdomadaire moyen en cas de décompte par périodes de 4 semaines) </w:t>
      </w:r>
      <w:r w:rsidRPr="00442D7B">
        <w:rPr>
          <w:rFonts w:ascii="Times New Roman" w:cs="Times New Roman" w:eastAsia="Times New Roman" w:hAnsi="Times New Roman"/>
          <w:color w:themeColor="text1" w:val="000000"/>
          <w:lang w:eastAsia="fr-FR"/>
        </w:rPr>
        <w:t>constitueront des heures complémentaires qui seront rémunérées.</w:t>
      </w:r>
    </w:p>
    <w:p w14:paraId="2BBAA642" w14:textId="77777777" w:rsidP="007D11A3" w:rsidR="002B2AC9" w:rsidRDefault="002B2AC9" w:rsidRPr="00442D7B">
      <w:pPr>
        <w:spacing w:after="0" w:line="240" w:lineRule="auto"/>
        <w:jc w:val="both"/>
        <w:rPr>
          <w:rFonts w:ascii="Times New Roman" w:cs="Times New Roman" w:eastAsia="Times New Roman" w:hAnsi="Times New Roman"/>
          <w:color w:themeColor="text1" w:val="000000"/>
          <w:lang w:eastAsia="fr-FR"/>
        </w:rPr>
      </w:pPr>
    </w:p>
    <w:p w14:paraId="1542F272" w14:textId="3707414C" w:rsidP="007D11A3" w:rsidR="002B2AC9" w:rsidRDefault="002B2AC9"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Le nombre d’heures complémentaires susceptible d’être demandées à un salarié, une année donnée, est </w:t>
      </w:r>
      <w:r w:rsidR="005C2F60" w:rsidRPr="00442D7B">
        <w:rPr>
          <w:rFonts w:ascii="Times New Roman" w:cs="Times New Roman" w:eastAsia="Times New Roman" w:hAnsi="Times New Roman"/>
          <w:color w:themeColor="text1" w:val="000000"/>
          <w:lang w:eastAsia="fr-FR"/>
        </w:rPr>
        <w:t xml:space="preserve">limité à </w:t>
      </w:r>
      <w:r w:rsidRPr="00442D7B">
        <w:rPr>
          <w:rFonts w:ascii="Times New Roman" w:cs="Times New Roman" w:eastAsia="Times New Roman" w:hAnsi="Times New Roman"/>
          <w:color w:themeColor="text1" w:val="000000"/>
          <w:lang w:eastAsia="fr-FR"/>
        </w:rPr>
        <w:t>1/3 de la durée prévue au contrat.</w:t>
      </w:r>
    </w:p>
    <w:p w14:paraId="6C4DA976" w14:textId="213419D3" w:rsidP="007D11A3" w:rsidR="002B2AC9" w:rsidRDefault="002B2AC9"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Les heures complémentaires effectuées dans la limite de 1/10</w:t>
      </w:r>
      <w:r w:rsidRPr="00442D7B">
        <w:rPr>
          <w:rFonts w:ascii="Times New Roman" w:cs="Times New Roman" w:eastAsia="Times New Roman" w:hAnsi="Times New Roman"/>
          <w:color w:themeColor="text1" w:val="000000"/>
          <w:vertAlign w:val="superscript"/>
          <w:lang w:eastAsia="fr-FR"/>
        </w:rPr>
        <w:t>ème</w:t>
      </w:r>
      <w:r w:rsidRPr="00442D7B">
        <w:rPr>
          <w:rFonts w:ascii="Times New Roman" w:cs="Times New Roman" w:eastAsia="Times New Roman" w:hAnsi="Times New Roman"/>
          <w:color w:themeColor="text1" w:val="000000"/>
          <w:lang w:eastAsia="fr-FR"/>
        </w:rPr>
        <w:t xml:space="preserve"> de la durée du travail contractuelle sont rémunérés à 10%. Celles excédant 1/10</w:t>
      </w:r>
      <w:r w:rsidRPr="00442D7B">
        <w:rPr>
          <w:rFonts w:ascii="Times New Roman" w:cs="Times New Roman" w:eastAsia="Times New Roman" w:hAnsi="Times New Roman"/>
          <w:color w:themeColor="text1" w:val="000000"/>
          <w:vertAlign w:val="superscript"/>
          <w:lang w:eastAsia="fr-FR"/>
        </w:rPr>
        <w:t>ème</w:t>
      </w:r>
      <w:r w:rsidRPr="00442D7B">
        <w:rPr>
          <w:rFonts w:ascii="Times New Roman" w:cs="Times New Roman" w:eastAsia="Times New Roman" w:hAnsi="Times New Roman"/>
          <w:color w:themeColor="text1" w:val="000000"/>
          <w:lang w:eastAsia="fr-FR"/>
        </w:rPr>
        <w:t xml:space="preserve"> (et dans la limite du 1/3 de la durée contractuelle) sont majorées de 25%.</w:t>
      </w:r>
    </w:p>
    <w:p w14:paraId="565498B6" w14:textId="5C77BE22" w:rsidP="007D11A3" w:rsidR="002B2AC9" w:rsidRDefault="002B2AC9" w:rsidRPr="00442D7B">
      <w:pPr>
        <w:pStyle w:val="Paragraphedeliste"/>
        <w:spacing w:after="0"/>
        <w:ind w:left="0"/>
        <w:jc w:val="both"/>
        <w:rPr>
          <w:rFonts w:ascii="Times New Roman" w:hAnsi="Times New Roman"/>
          <w:color w:themeColor="text1" w:val="000000"/>
        </w:rPr>
      </w:pPr>
    </w:p>
    <w:p w14:paraId="167946E5" w14:textId="77777777" w:rsidP="007D11A3" w:rsidR="00977A3C" w:rsidRDefault="00977A3C" w:rsidRPr="00442D7B">
      <w:pPr>
        <w:spacing w:after="0" w:line="240" w:lineRule="auto"/>
        <w:jc w:val="both"/>
        <w:rPr>
          <w:rFonts w:ascii="Times New Roman" w:cs="Times New Roman" w:eastAsia="Times New Roman" w:hAnsi="Times New Roman"/>
          <w:color w:themeColor="text1" w:val="000000"/>
          <w:u w:val="single"/>
          <w:lang w:eastAsia="fr-FR"/>
        </w:rPr>
      </w:pPr>
    </w:p>
    <w:p w14:paraId="61FD2AA6" w14:textId="31B7B15C" w:rsidP="007D11A3" w:rsidR="00977A3C" w:rsidRDefault="00977A3C" w:rsidRPr="00442D7B">
      <w:pPr>
        <w:pStyle w:val="Paragraphedeliste"/>
        <w:numPr>
          <w:ilvl w:val="1"/>
          <w:numId w:val="53"/>
        </w:numPr>
        <w:spacing w:after="0" w:line="240" w:lineRule="auto"/>
        <w:jc w:val="both"/>
        <w:rPr>
          <w:rFonts w:ascii="Times New Roman" w:eastAsia="Times New Roman" w:hAnsi="Times New Roman"/>
          <w:color w:themeColor="text1" w:val="000000"/>
          <w:u w:val="single"/>
          <w:lang w:eastAsia="fr-FR"/>
        </w:rPr>
      </w:pPr>
      <w:r w:rsidRPr="00442D7B">
        <w:rPr>
          <w:rFonts w:ascii="Times New Roman" w:eastAsia="Times New Roman" w:hAnsi="Times New Roman"/>
          <w:color w:themeColor="text1" w:val="000000"/>
          <w:u w:val="single"/>
          <w:lang w:eastAsia="fr-FR"/>
        </w:rPr>
        <w:t>Périodes incomplètes</w:t>
      </w:r>
      <w:r w:rsidR="00481934" w:rsidRPr="00442D7B">
        <w:rPr>
          <w:rFonts w:ascii="Times New Roman" w:eastAsia="Times New Roman" w:hAnsi="Times New Roman"/>
          <w:color w:themeColor="text1" w:val="000000"/>
          <w:lang w:eastAsia="fr-FR"/>
        </w:rPr>
        <w:t> :</w:t>
      </w:r>
    </w:p>
    <w:p w14:paraId="7ECA84BB" w14:textId="77777777" w:rsidP="007D11A3" w:rsidR="0001099C" w:rsidRDefault="0001099C" w:rsidRPr="00442D7B">
      <w:pPr>
        <w:pStyle w:val="Paragraphedeliste"/>
        <w:spacing w:after="0"/>
        <w:ind w:left="0"/>
        <w:jc w:val="both"/>
        <w:rPr>
          <w:rFonts w:ascii="Times New Roman" w:hAnsi="Times New Roman"/>
          <w:color w:themeColor="text1" w:val="000000"/>
        </w:rPr>
      </w:pPr>
    </w:p>
    <w:p w14:paraId="4AE2A443" w14:textId="7E9D4464" w:rsidP="007D11A3" w:rsidR="00165EEF" w:rsidRDefault="00165EEF" w:rsidRPr="00442D7B">
      <w:pPr>
        <w:pStyle w:val="Paragraphedeliste"/>
        <w:spacing w:after="0"/>
        <w:ind w:left="0"/>
        <w:jc w:val="both"/>
        <w:rPr>
          <w:rFonts w:ascii="Times New Roman" w:hAnsi="Times New Roman"/>
          <w:color w:themeColor="text1" w:val="000000"/>
        </w:rPr>
      </w:pPr>
      <w:r w:rsidRPr="00442D7B">
        <w:rPr>
          <w:rFonts w:ascii="Times New Roman" w:hAnsi="Times New Roman"/>
          <w:color w:themeColor="text1" w:val="000000"/>
          <w:u w:val="single"/>
        </w:rPr>
        <w:t>Absences</w:t>
      </w:r>
      <w:r w:rsidR="00481934" w:rsidRPr="00442D7B">
        <w:rPr>
          <w:rFonts w:ascii="Times New Roman" w:hAnsi="Times New Roman"/>
          <w:color w:themeColor="text1" w:val="000000"/>
        </w:rPr>
        <w:t> :</w:t>
      </w:r>
    </w:p>
    <w:p w14:paraId="1A260553" w14:textId="454A3F99" w:rsidP="007D11A3" w:rsidR="0001099C" w:rsidRDefault="0001099C" w:rsidRPr="00442D7B">
      <w:pPr>
        <w:pStyle w:val="Paragraphedeliste"/>
        <w:spacing w:after="0"/>
        <w:ind w:left="0"/>
        <w:jc w:val="both"/>
        <w:rPr>
          <w:rFonts w:ascii="Times New Roman" w:hAnsi="Times New Roman"/>
          <w:color w:themeColor="text1" w:val="000000"/>
        </w:rPr>
      </w:pPr>
      <w:r w:rsidRPr="00442D7B">
        <w:rPr>
          <w:rFonts w:ascii="Times New Roman" w:hAnsi="Times New Roman"/>
          <w:color w:themeColor="text1" w:val="000000"/>
        </w:rPr>
        <w:t>Les absences rémunérées ou indemnisées, les congés et autorisations d’absence auxquels les salariés ont droit en application de stipulations conventionnelles, ainsi que les absences justifiées par l’incapacité résultant de la maladie ou d’un accident, ne peuvent faire l’objet d’une récupération par le salarié.</w:t>
      </w:r>
    </w:p>
    <w:p w14:paraId="3FA7076F" w14:textId="4C76B150" w:rsidP="007D11A3" w:rsidR="0001099C" w:rsidRDefault="0001099C" w:rsidRPr="00442D7B">
      <w:pPr>
        <w:pStyle w:val="Paragraphedeliste"/>
        <w:spacing w:after="0"/>
        <w:ind w:left="0"/>
        <w:jc w:val="both"/>
        <w:rPr>
          <w:rFonts w:ascii="Times New Roman" w:hAnsi="Times New Roman"/>
          <w:color w:themeColor="text1" w:val="000000"/>
        </w:rPr>
      </w:pPr>
      <w:r w:rsidRPr="00442D7B">
        <w:rPr>
          <w:rFonts w:ascii="Times New Roman" w:hAnsi="Times New Roman"/>
          <w:color w:themeColor="text1" w:val="000000"/>
        </w:rPr>
        <w:t>Les absences sont comptabilisées en fonction du nombre d'heures de travail que le salarié aurait dû effectuer sur la base de la durée hebdomadaire moyenne contractuelle.</w:t>
      </w:r>
    </w:p>
    <w:p w14:paraId="7357DE71" w14:textId="44416BC5" w:rsidP="007D11A3" w:rsidR="009B7434" w:rsidRDefault="0001099C" w:rsidRPr="00442D7B">
      <w:pPr>
        <w:pStyle w:val="Paragraphedeliste"/>
        <w:spacing w:after="0"/>
        <w:ind w:left="0"/>
        <w:jc w:val="both"/>
        <w:rPr>
          <w:rFonts w:ascii="Times New Roman" w:hAnsi="Times New Roman"/>
          <w:color w:themeColor="text1" w:val="000000"/>
        </w:rPr>
      </w:pPr>
      <w:r w:rsidRPr="00442D7B">
        <w:rPr>
          <w:rFonts w:ascii="Times New Roman" w:hAnsi="Times New Roman"/>
          <w:color w:themeColor="text1" w:val="000000"/>
        </w:rPr>
        <w:t>En cas d’absences non rémunérées, la rémunération est réduite proportionnellement au nombre d’heures d’absence par rapport au nombre d’heures de travail effectif que le salarié aurait été amené à réaliser.</w:t>
      </w:r>
    </w:p>
    <w:p w14:paraId="2399AB29" w14:textId="77777777" w:rsidP="007D11A3" w:rsidR="00A9141D" w:rsidRDefault="00A9141D" w:rsidRPr="00442D7B">
      <w:pPr>
        <w:pStyle w:val="Paragraphedeliste"/>
        <w:spacing w:after="0"/>
        <w:ind w:left="0"/>
        <w:jc w:val="both"/>
        <w:rPr>
          <w:rFonts w:ascii="Times New Roman" w:hAnsi="Times New Roman"/>
          <w:color w:themeColor="text1" w:val="000000"/>
        </w:rPr>
      </w:pPr>
    </w:p>
    <w:p w14:paraId="1AE6E27B" w14:textId="43DEC00E" w:rsidP="007D11A3" w:rsidR="0001099C" w:rsidRDefault="0001099C" w:rsidRPr="00442D7B">
      <w:pPr>
        <w:pStyle w:val="Paragraphedeliste"/>
        <w:spacing w:after="0"/>
        <w:ind w:left="0"/>
        <w:jc w:val="both"/>
        <w:rPr>
          <w:rFonts w:ascii="Times New Roman" w:hAnsi="Times New Roman"/>
          <w:color w:themeColor="text1" w:val="000000"/>
        </w:rPr>
      </w:pPr>
      <w:r w:rsidRPr="00442D7B">
        <w:rPr>
          <w:rFonts w:ascii="Times New Roman" w:hAnsi="Times New Roman"/>
          <w:color w:themeColor="text1" w:val="000000"/>
          <w:u w:val="single"/>
        </w:rPr>
        <w:t>Départ et arrivée en cours de période de référence</w:t>
      </w:r>
      <w:r w:rsidR="00481934" w:rsidRPr="00442D7B">
        <w:rPr>
          <w:rFonts w:ascii="Times New Roman" w:hAnsi="Times New Roman"/>
          <w:color w:themeColor="text1" w:val="000000"/>
        </w:rPr>
        <w:t> :</w:t>
      </w:r>
    </w:p>
    <w:p w14:paraId="268B4D18" w14:textId="3CA41E3F" w:rsidP="007D11A3" w:rsidR="0001099C" w:rsidRDefault="0001099C" w:rsidRPr="00442D7B">
      <w:pPr>
        <w:pStyle w:val="Paragraphedeliste"/>
        <w:spacing w:after="0"/>
        <w:ind w:left="0"/>
        <w:jc w:val="both"/>
        <w:rPr>
          <w:rFonts w:ascii="Times New Roman" w:hAnsi="Times New Roman"/>
          <w:color w:themeColor="text1" w:val="000000"/>
        </w:rPr>
      </w:pPr>
      <w:r w:rsidRPr="00442D7B">
        <w:rPr>
          <w:rFonts w:ascii="Times New Roman" w:hAnsi="Times New Roman"/>
          <w:color w:themeColor="text1" w:val="000000"/>
        </w:rPr>
        <w:t xml:space="preserve">La durée du travail annuelle des contrats de travail qui débuteront en cours de période de </w:t>
      </w:r>
      <w:r w:rsidR="00A9141D" w:rsidRPr="00442D7B">
        <w:rPr>
          <w:rFonts w:ascii="Times New Roman" w:hAnsi="Times New Roman"/>
          <w:color w:themeColor="text1" w:val="000000"/>
        </w:rPr>
        <w:t>référence sera</w:t>
      </w:r>
      <w:r w:rsidRPr="00442D7B">
        <w:rPr>
          <w:rFonts w:ascii="Times New Roman" w:hAnsi="Times New Roman"/>
          <w:color w:themeColor="text1" w:val="000000"/>
        </w:rPr>
        <w:t xml:space="preserve"> calculée au prorata </w:t>
      </w:r>
      <w:proofErr w:type="spellStart"/>
      <w:r w:rsidRPr="00442D7B">
        <w:rPr>
          <w:rFonts w:ascii="Times New Roman" w:hAnsi="Times New Roman"/>
          <w:color w:themeColor="text1" w:val="000000"/>
        </w:rPr>
        <w:t>temporis</w:t>
      </w:r>
      <w:proofErr w:type="spellEnd"/>
      <w:r w:rsidRPr="00442D7B">
        <w:rPr>
          <w:rFonts w:ascii="Times New Roman" w:hAnsi="Times New Roman"/>
          <w:color w:themeColor="text1" w:val="000000"/>
        </w:rPr>
        <w:t xml:space="preserve"> à compter de la date d’embauche du salarié dans l’entreprise sur la période de référence en cours.</w:t>
      </w:r>
    </w:p>
    <w:bookmarkEnd w:id="10"/>
    <w:p w14:paraId="6EA35178" w14:textId="77777777" w:rsidP="00033A2D" w:rsidR="00033A2D" w:rsidRDefault="00033A2D" w:rsidRPr="00442D7B">
      <w:pPr>
        <w:tabs>
          <w:tab w:pos="600" w:val="left"/>
          <w:tab w:pos="4320" w:val="left"/>
          <w:tab w:pos="6120" w:val="left"/>
          <w:tab w:pos="7320" w:val="left"/>
        </w:tabs>
        <w:spacing w:after="0" w:line="248"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Lorsque le contrat de travail d’un salarié sera rompu en cours de période d’aménagement annuel du temps de travail quel que soit le mois de l’événement et la partie qui en prendra l’initiative, la rémunération sera régularisée en fonction de son temps réel de travail.</w:t>
      </w:r>
    </w:p>
    <w:p w14:paraId="0A794D27" w14:textId="77777777" w:rsidP="00033A2D" w:rsidR="00033A2D" w:rsidRDefault="00033A2D" w:rsidRPr="00442D7B">
      <w:pPr>
        <w:tabs>
          <w:tab w:pos="600" w:val="left"/>
          <w:tab w:pos="4320" w:val="left"/>
          <w:tab w:pos="6120" w:val="left"/>
          <w:tab w:pos="7320" w:val="left"/>
        </w:tabs>
        <w:spacing w:after="0" w:line="248"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Si le compte fait apparaître un trop perçu de salaire de la part du salarié, ce trop perçu sera régularisé par imputation sur l’indemnité compensatrice de congés payés due, puis sur l’indemnité de préavis et sur les soldes de salaires restant dus ainsi que sur les primes de toute nature qui pourraient être dues au moment de la rupture ou postérieurement à celle-ci.</w:t>
      </w:r>
    </w:p>
    <w:p w14:paraId="6A917BA6" w14:textId="77777777" w:rsidP="00033A2D" w:rsidR="00033A2D" w:rsidRDefault="00033A2D" w:rsidRPr="00442D7B">
      <w:pPr>
        <w:tabs>
          <w:tab w:pos="600" w:val="left"/>
          <w:tab w:pos="4320" w:val="left"/>
          <w:tab w:pos="6120" w:val="left"/>
          <w:tab w:pos="7320" w:val="left"/>
        </w:tabs>
        <w:spacing w:after="0" w:line="248" w:lineRule="atLeast"/>
        <w:jc w:val="both"/>
        <w:outlineLvl w:val="0"/>
        <w:rPr>
          <w:rFonts w:ascii="Times New Roman" w:cs="Times New Roman" w:eastAsia="Times New Roman" w:hAnsi="Times New Roman"/>
          <w:strike/>
          <w:color w:themeColor="text1" w:val="000000"/>
          <w:lang w:eastAsia="fr-FR"/>
        </w:rPr>
      </w:pPr>
      <w:r w:rsidRPr="00442D7B">
        <w:rPr>
          <w:rFonts w:ascii="Times New Roman" w:cs="Times New Roman" w:eastAsia="Times New Roman" w:hAnsi="Times New Roman"/>
          <w:color w:themeColor="text1" w:val="000000"/>
          <w:lang w:eastAsia="fr-FR"/>
        </w:rPr>
        <w:t>En revanche, si le décompte fait apparaître un nombre d’heures réellement effectuées supérieur au nombre d’heures payées, compte tenu du lissage du salaire, les heures effectives excédentaires seront bien entendu rémunérées au salarié de manière majorée, selon les dispositions légales en vigueur.</w:t>
      </w:r>
    </w:p>
    <w:p w14:paraId="358EE6AC" w14:textId="77777777" w:rsidP="002027F0" w:rsidR="002027F0" w:rsidRDefault="002027F0" w:rsidRPr="00442D7B">
      <w:pPr>
        <w:pStyle w:val="Paragraphedeliste"/>
        <w:spacing w:after="0"/>
        <w:ind w:left="0"/>
        <w:jc w:val="both"/>
        <w:rPr>
          <w:rFonts w:ascii="Times New Roman" w:eastAsia="Times New Roman" w:hAnsi="Times New Roman"/>
          <w:color w:themeColor="text1" w:val="000000"/>
          <w:lang w:eastAsia="fr-FR"/>
        </w:rPr>
      </w:pPr>
    </w:p>
    <w:p w14:paraId="5EC699B7" w14:textId="0F0634DA" w:rsidP="007D11A3" w:rsidR="002B2AC9" w:rsidRDefault="00CC1974" w:rsidRPr="00442D7B">
      <w:pPr>
        <w:pStyle w:val="Paragraphedeliste"/>
        <w:spacing w:after="0" w:line="240" w:lineRule="auto"/>
        <w:ind w:left="1080"/>
        <w:jc w:val="both"/>
        <w:rPr>
          <w:rFonts w:ascii="Times New Roman" w:hAnsi="Times New Roman"/>
          <w:b/>
          <w:color w:themeColor="text1" w:val="000000"/>
          <w:sz w:val="32"/>
        </w:rPr>
      </w:pPr>
      <w:r w:rsidRPr="00442D7B">
        <w:rPr>
          <w:rFonts w:ascii="Times New Roman" w:hAnsi="Times New Roman"/>
          <w:b/>
          <w:color w:themeColor="text1" w:val="000000"/>
          <w:sz w:val="32"/>
        </w:rPr>
        <w:t xml:space="preserve">C) </w:t>
      </w:r>
      <w:r w:rsidR="002B2AC9" w:rsidRPr="00442D7B">
        <w:rPr>
          <w:rFonts w:ascii="Times New Roman" w:hAnsi="Times New Roman"/>
          <w:b/>
          <w:color w:themeColor="text1" w:val="000000"/>
          <w:sz w:val="32"/>
          <w:u w:val="single"/>
        </w:rPr>
        <w:t>PRIORITE DE PASSAGE DU TEMPS PARTIEL AU TEMPS COMPLET, OU DU TEMPS COMPLET AU TEMPS PARTIEL</w:t>
      </w:r>
      <w:r w:rsidR="00481934" w:rsidRPr="00442D7B">
        <w:rPr>
          <w:rFonts w:ascii="Times New Roman" w:hAnsi="Times New Roman"/>
          <w:b/>
          <w:color w:themeColor="text1" w:val="000000"/>
          <w:sz w:val="32"/>
        </w:rPr>
        <w:t> :</w:t>
      </w:r>
    </w:p>
    <w:p w14:paraId="0763BD0E" w14:textId="77777777" w:rsidP="007D11A3" w:rsidR="00346AE1" w:rsidRDefault="00346AE1" w:rsidRPr="00442D7B">
      <w:pPr>
        <w:pStyle w:val="Paragraphedeliste"/>
        <w:spacing w:after="0" w:line="240" w:lineRule="auto"/>
        <w:ind w:left="1080"/>
        <w:jc w:val="both"/>
        <w:rPr>
          <w:rFonts w:ascii="Times New Roman" w:hAnsi="Times New Roman"/>
          <w:b/>
          <w:color w:themeColor="text1" w:val="000000"/>
          <w:sz w:val="32"/>
          <w:u w:val="single"/>
        </w:rPr>
      </w:pPr>
    </w:p>
    <w:p w14:paraId="135F3F6B" w14:textId="2F865F34" w:rsidP="007D11A3" w:rsidR="002B2AC9" w:rsidRDefault="002B2AC9" w:rsidRPr="00442D7B">
      <w:pPr>
        <w:pStyle w:val="Paragraphedeliste"/>
        <w:spacing w:after="0"/>
        <w:ind w:left="0"/>
        <w:jc w:val="both"/>
        <w:rPr>
          <w:rFonts w:ascii="Times New Roman" w:hAnsi="Times New Roman"/>
          <w:color w:themeColor="text1" w:val="000000"/>
        </w:rPr>
      </w:pPr>
      <w:r w:rsidRPr="00442D7B">
        <w:rPr>
          <w:rFonts w:ascii="Times New Roman" w:hAnsi="Times New Roman"/>
          <w:color w:themeColor="text1" w:val="000000"/>
        </w:rPr>
        <w:t>En application du Code du Travail, les salariés à temps partiel qui souhaitent occuper ou reprendre un emploi à temps complet bénéficient d’une priorité pour l’attribution des postes à temps plein disponibles au sein de l’entreprise, qui relèvent de leur catégorie professionnelle ou son équivalent à l’emploi qu’ils occupent.</w:t>
      </w:r>
    </w:p>
    <w:p w14:paraId="259A59A9" w14:textId="37A499B1" w:rsidP="007D11A3" w:rsidR="006E18DB" w:rsidRDefault="006E18DB" w:rsidRPr="00442D7B">
      <w:pPr>
        <w:pStyle w:val="Paragraphedeliste"/>
        <w:spacing w:after="0"/>
        <w:ind w:left="0"/>
        <w:jc w:val="both"/>
        <w:rPr>
          <w:rFonts w:ascii="Times New Roman" w:hAnsi="Times New Roman"/>
          <w:bCs/>
          <w:color w:themeColor="text1" w:val="000000"/>
          <w:u w:val="single"/>
        </w:rPr>
      </w:pPr>
      <w:r w:rsidRPr="00442D7B">
        <w:rPr>
          <w:rFonts w:ascii="Times New Roman" w:hAnsi="Times New Roman"/>
          <w:color w:themeColor="text1" w:val="000000"/>
        </w:rPr>
        <w:t>Dans ce cas, le salarié adressera sa demande à l’employeur, par LRAR ou lettre remise en main propre contre décharge, en précisant ses souhaits de durée du travail et la date envisagée pour sa mise en œuvre, au moins 6 mois à l’avance. L’employeur répond par tous moyens, dans un délai de 3 mois à compter de la réception de la demande.</w:t>
      </w:r>
    </w:p>
    <w:p w14:paraId="6B02BD07" w14:textId="77777777" w:rsidP="007D11A3" w:rsidR="0057765C" w:rsidRDefault="0057765C" w:rsidRPr="00442D7B">
      <w:pPr>
        <w:spacing w:after="0" w:line="240" w:lineRule="auto"/>
        <w:jc w:val="both"/>
        <w:rPr>
          <w:rFonts w:ascii="Times New Roman" w:cs="Times New Roman" w:eastAsia="Times New Roman" w:hAnsi="Times New Roman"/>
          <w:color w:themeColor="text1" w:val="000000"/>
          <w:lang w:eastAsia="fr-FR"/>
        </w:rPr>
      </w:pPr>
    </w:p>
    <w:p w14:paraId="3B8A1CD5" w14:textId="77777777"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p>
    <w:p w14:paraId="3C80DA71" w14:textId="21AD68ED" w:rsidP="007D11A3" w:rsidR="00A564C3" w:rsidRDefault="00CC1974" w:rsidRPr="00442D7B">
      <w:pPr>
        <w:spacing w:after="0" w:line="240" w:lineRule="auto"/>
        <w:ind w:left="1080"/>
        <w:jc w:val="both"/>
        <w:rPr>
          <w:rFonts w:ascii="Times New Roman" w:cs="Times New Roman" w:eastAsia="Times New Roman" w:hAnsi="Times New Roman"/>
          <w:b/>
          <w:color w:themeColor="text1" w:val="000000"/>
          <w:sz w:val="32"/>
          <w:lang w:eastAsia="fr-FR"/>
        </w:rPr>
      </w:pPr>
      <w:r w:rsidRPr="00442D7B">
        <w:rPr>
          <w:rFonts w:ascii="Times New Roman" w:cs="Times New Roman" w:eastAsia="Times New Roman" w:hAnsi="Times New Roman"/>
          <w:b/>
          <w:color w:themeColor="text1" w:val="000000"/>
          <w:sz w:val="32"/>
          <w:lang w:eastAsia="fr-FR"/>
        </w:rPr>
        <w:t xml:space="preserve">D) </w:t>
      </w:r>
      <w:r w:rsidR="00A564C3" w:rsidRPr="00442D7B">
        <w:rPr>
          <w:rFonts w:ascii="Times New Roman" w:cs="Times New Roman" w:eastAsia="Times New Roman" w:hAnsi="Times New Roman"/>
          <w:b/>
          <w:color w:themeColor="text1" w:val="000000"/>
          <w:sz w:val="32"/>
          <w:u w:val="single"/>
          <w:lang w:eastAsia="fr-FR"/>
        </w:rPr>
        <w:t>EGALITE DE TRAITEMENT</w:t>
      </w:r>
      <w:r w:rsidR="00481934" w:rsidRPr="00442D7B">
        <w:rPr>
          <w:rFonts w:ascii="Times New Roman" w:cs="Times New Roman" w:eastAsia="Times New Roman" w:hAnsi="Times New Roman"/>
          <w:b/>
          <w:color w:themeColor="text1" w:val="000000"/>
          <w:sz w:val="32"/>
          <w:lang w:eastAsia="fr-FR"/>
        </w:rPr>
        <w:t> :</w:t>
      </w:r>
    </w:p>
    <w:p w14:paraId="172F69A1" w14:textId="77777777" w:rsidP="007D11A3" w:rsidR="00346AE1" w:rsidRDefault="00346AE1" w:rsidRPr="00442D7B">
      <w:pPr>
        <w:spacing w:after="0" w:line="240" w:lineRule="auto"/>
        <w:ind w:left="1080"/>
        <w:jc w:val="both"/>
        <w:rPr>
          <w:rFonts w:ascii="Times New Roman" w:cs="Times New Roman" w:eastAsia="Times New Roman" w:hAnsi="Times New Roman"/>
          <w:color w:themeColor="text1" w:val="000000"/>
          <w:sz w:val="32"/>
          <w:lang w:eastAsia="fr-FR"/>
        </w:rPr>
      </w:pPr>
    </w:p>
    <w:p w14:paraId="46C4B117" w14:textId="50FF23D5" w:rsidP="007D11A3" w:rsidR="00A564C3" w:rsidRDefault="00A564C3"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Les salariés à temps partiel bénéficient des mêmes droits légaux et conventionnels que les salariés à temps complet conformément aux dispositions légales.</w:t>
      </w:r>
    </w:p>
    <w:p w14:paraId="7665C985" w14:textId="77777777" w:rsidP="007D11A3" w:rsidR="00CF553F" w:rsidRDefault="00CF553F" w:rsidRPr="00442D7B">
      <w:pPr>
        <w:spacing w:after="0" w:line="240" w:lineRule="auto"/>
        <w:jc w:val="both"/>
        <w:rPr>
          <w:rFonts w:ascii="Times New Roman" w:cs="Times New Roman" w:eastAsia="Times New Roman" w:hAnsi="Times New Roman"/>
          <w:color w:themeColor="text1" w:val="000000"/>
          <w:lang w:eastAsia="fr-FR"/>
        </w:rPr>
      </w:pPr>
    </w:p>
    <w:p w14:paraId="631AA20A" w14:textId="77777777" w:rsidP="007D11A3" w:rsidR="0057765C" w:rsidRDefault="0057765C" w:rsidRPr="00442D7B">
      <w:pPr>
        <w:spacing w:after="0" w:line="240" w:lineRule="auto"/>
        <w:jc w:val="both"/>
        <w:rPr>
          <w:rFonts w:ascii="Times New Roman" w:cs="Times New Roman" w:eastAsia="Times New Roman" w:hAnsi="Times New Roman"/>
          <w:color w:themeColor="text1" w:val="000000"/>
          <w:lang w:eastAsia="fr-FR"/>
        </w:rPr>
      </w:pPr>
    </w:p>
    <w:p w14:paraId="0FC73413" w14:textId="77777777" w:rsidP="007D11A3" w:rsidR="0057765C" w:rsidRDefault="0057765C" w:rsidRPr="00442D7B">
      <w:pPr>
        <w:spacing w:after="0" w:line="240" w:lineRule="auto"/>
        <w:jc w:val="both"/>
        <w:rPr>
          <w:rFonts w:ascii="Times New Roman" w:cs="Times New Roman" w:eastAsia="Times New Roman" w:hAnsi="Times New Roman"/>
          <w:color w:themeColor="text1" w:val="000000"/>
          <w:lang w:eastAsia="fr-FR"/>
        </w:rPr>
      </w:pPr>
    </w:p>
    <w:p w14:paraId="08F676F7" w14:textId="77777777" w:rsidP="007D11A3" w:rsidR="009F18D5" w:rsidRDefault="009F18D5" w:rsidRPr="00442D7B">
      <w:pPr>
        <w:spacing w:after="0" w:line="240" w:lineRule="auto"/>
        <w:jc w:val="both"/>
        <w:rPr>
          <w:rFonts w:ascii="Times New Roman" w:cs="Times New Roman" w:eastAsia="Times New Roman" w:hAnsi="Times New Roman"/>
          <w:color w:themeColor="text1" w:val="000000"/>
          <w:lang w:eastAsia="fr-FR"/>
        </w:rPr>
      </w:pPr>
    </w:p>
    <w:p w14:paraId="723EA3D1" w14:textId="77777777" w:rsidP="007D11A3" w:rsidR="009F18D5" w:rsidRDefault="009F18D5" w:rsidRPr="00442D7B">
      <w:pPr>
        <w:spacing w:after="0" w:line="240" w:lineRule="auto"/>
        <w:jc w:val="both"/>
        <w:rPr>
          <w:rFonts w:ascii="Times New Roman" w:cs="Times New Roman" w:eastAsia="Times New Roman" w:hAnsi="Times New Roman"/>
          <w:color w:themeColor="text1" w:val="000000"/>
          <w:lang w:eastAsia="fr-FR"/>
        </w:rPr>
      </w:pPr>
    </w:p>
    <w:p w14:paraId="681F6AB5" w14:textId="77777777" w:rsidP="007D11A3" w:rsidR="009F18D5" w:rsidRDefault="009F18D5" w:rsidRPr="00442D7B">
      <w:pPr>
        <w:spacing w:after="0" w:line="240" w:lineRule="auto"/>
        <w:jc w:val="both"/>
        <w:rPr>
          <w:rFonts w:ascii="Times New Roman" w:cs="Times New Roman" w:eastAsia="Times New Roman" w:hAnsi="Times New Roman"/>
          <w:color w:themeColor="text1" w:val="000000"/>
          <w:lang w:eastAsia="fr-FR"/>
        </w:rPr>
      </w:pPr>
    </w:p>
    <w:p w14:paraId="7C87A280"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7A71F990"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01800D44"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2889983C"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41A207EB"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0016AAB7"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009FCC4E"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0D6D8B0E"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3E7C5A7E"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43A85D77"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2D167D8A"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52DAF2C5"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34A04F07"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050482C2"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1918FD55"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6EBB69D6"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26D82D48"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4E4DE46B"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1D40BEBB"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57E1C7F3"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0BC0A214"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781682D9"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12A6B7C5"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20E4BAA3"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01D8D04B"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75BB6EE3"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3299E9A9"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55A5D83A"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56650F1F"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7E02013C"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2DF646FF"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5C0E6333"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2F008F11"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437D5C76"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3B50FA2D"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2C9A6BFD"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3B2D8202"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5BE149F0" w14:textId="77777777" w:rsidP="007D11A3" w:rsidR="001A3D52" w:rsidRDefault="001A3D52" w:rsidRPr="00442D7B">
      <w:pPr>
        <w:spacing w:after="0" w:line="240" w:lineRule="auto"/>
        <w:jc w:val="both"/>
        <w:rPr>
          <w:rFonts w:ascii="Times New Roman" w:cs="Times New Roman" w:eastAsia="Times New Roman" w:hAnsi="Times New Roman"/>
          <w:color w:themeColor="text1" w:val="000000"/>
          <w:lang w:eastAsia="fr-FR"/>
        </w:rPr>
      </w:pPr>
    </w:p>
    <w:p w14:paraId="184D7D3E" w14:textId="77777777" w:rsidP="007D11A3" w:rsidR="009F18D5" w:rsidRDefault="009F18D5" w:rsidRPr="00442D7B">
      <w:pPr>
        <w:spacing w:after="0" w:line="240" w:lineRule="auto"/>
        <w:jc w:val="both"/>
        <w:rPr>
          <w:rFonts w:ascii="Times New Roman" w:cs="Times New Roman" w:eastAsia="Times New Roman" w:hAnsi="Times New Roman"/>
          <w:color w:themeColor="text1" w:val="000000"/>
          <w:lang w:eastAsia="fr-FR"/>
        </w:rPr>
      </w:pPr>
    </w:p>
    <w:p w14:paraId="1AA1D437" w14:textId="097837F1" w:rsidP="007D11A3" w:rsidR="00BB724A" w:rsidRDefault="00BB724A" w:rsidRPr="00442D7B">
      <w:pPr>
        <w:jc w:val="both"/>
        <w:rPr>
          <w:rFonts w:ascii="Times New Roman" w:cs="Times New Roman" w:hAnsi="Times New Roman"/>
          <w:color w:themeColor="text1" w:val="000000"/>
        </w:rPr>
      </w:pPr>
      <w:r w:rsidRPr="00442D7B">
        <w:rPr>
          <w:rFonts w:ascii="Times New Roman" w:cs="Times New Roman" w:hAnsi="Times New Roman"/>
          <w:noProof/>
          <w:color w:themeColor="text1" w:val="000000"/>
          <w:lang w:eastAsia="fr-FR"/>
        </w:rPr>
        <mc:AlternateContent>
          <mc:Choice Requires="wps">
            <w:drawing>
              <wp:anchor allowOverlap="1" behindDoc="0" distB="0" distL="114300" distR="114300" distT="0" layoutInCell="1" locked="0" relativeHeight="251658250" simplePos="0" wp14:anchorId="0EE1246E" wp14:editId="74F66DDC">
                <wp:simplePos x="0" y="0"/>
                <wp:positionH relativeFrom="column">
                  <wp:posOffset>0</wp:posOffset>
                </wp:positionH>
                <wp:positionV relativeFrom="paragraph">
                  <wp:posOffset>0</wp:posOffset>
                </wp:positionV>
                <wp:extent cx="1828800" cy="1828800"/>
                <wp:effectExtent b="0" l="0" r="0" t="0"/>
                <wp:wrapSquare wrapText="bothSides"/>
                <wp:docPr id="7" name="Zone de texte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D5776FA" w14:textId="6F1672A0" w:rsidP="009F18D5" w:rsidR="00432BAA" w:rsidRDefault="00432BAA" w:rsidRPr="00BB724A">
                            <w:pPr>
                              <w:ind w:firstLine="708" w:left="708"/>
                              <w:jc w:val="center"/>
                              <w:rPr>
                                <w:sz w:val="72"/>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B724A">
                              <w:rPr>
                                <w:sz w:val="72"/>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PARTIE V : ASTREINTE</w:t>
                            </w:r>
                            <w:r>
                              <w:rPr>
                                <w:sz w:val="72"/>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w:t>
                            </w:r>
                          </w:p>
                        </w:txbxContent>
                      </wps:txbx>
                      <wps:bodyPr anchor="t" anchorCtr="0" bIns="45720" compatLnSpc="1" forceAA="0" fromWordArt="0" horzOverflow="overflow" lIns="91440" numCol="1" rIns="91440" rot="0" rtlCol="0" spcCol="0" spcFirstLastPara="0" tIns="45720" vert="horz" vertOverflow="overflow" wrap="none">
                        <a:prstTxWarp prst="textNoShape">
                          <a:avLst/>
                        </a:prstTxWarp>
                        <a:spAutoFit/>
                      </wps:bodyPr>
                    </wps:wsp>
                  </a:graphicData>
                </a:graphic>
                <wp14:sizeRelH relativeFrom="margin">
                  <wp14:pctWidth>0</wp14:pctWidth>
                </wp14:sizeRelH>
              </wp:anchor>
            </w:drawing>
          </mc:Choice>
          <mc:Fallback>
            <w:pict>
              <v:shape filled="f" id="Zone de texte 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7B3yLAIAAGEEAAAOAAAAZHJzL2Uyb0RvYy54bWysVN9v2jAQfp+0/8Hy+wggNmhEqFgrpkmo rUSnSnszjgOREp9lGxL21++zQyjt9jTtxblfPt/d913mt21dsaOyriSd8dFgyJnSkvJS7zL+43n1 acaZ80LnoiKtMn5Sjt8uPn6YNyZVY9pTlSvLkES7tDEZ33tv0iRxcq9q4QZklIazIFsLD9XuktyK BtnrKhkPh1+ShmxuLEnlHKz3nZMvYv6iUNI/FoVTnlUZR20+njae23Ami7lId1aYfSnPZYh/qKIW pcajl1T3wgt2sOUfqepSWnJU+IGkOqGiKKWKPaCb0fBdN5u9MCr2guE4cxmT+39p5cPxybIyz/iU My1qQPQTQLFcMa9ar9g0jKgxLkXkxiDWt1+pBdS93cEYOm8LW4cvemLwY9iny4CRiclwaTaezYZw Sfh6BfmT1+vGOv9NUc2CkHELBONgxXHtfBfah4TXNK3KqoooVvqNATk7i4o0ON8OnXQVB8m32zY2 f9N3s6X8hCYtdUxxRq5KFLIWzj8JC2qgeNDdP+IoKmoyTmeJsz3ZX3+zh3ggBi9nDaiWcY0Rc1Z9 10DyZjSZBGZGZfJ5OoZirz3ba48+1HcELo+wVkZGMcT7qhcLS/ULdmIZ3oRLaImXM+578c539MdO SbVcxiBw0Qi/1hsjQ+owxzDk5/ZFWHNGItDhgXpKivQdIF1suOnM8uABS0QrTLmbKVAOCngc8T7v XFiUaz1Gvf4ZFr8BAAD//wMAUEsDBBQABgAIAAAAIQBLiSbN1gAAAAUBAAAPAAAAZHJzL2Rvd25y ZXYueG1sTI/RTsMwDEXfkfiHyEi8sXQVoFKaTmjAMzD4AK8xTWnjVE22Fb4eg5DGi+Wra12fW61m P6g9TbELbGC5yEARN8F23Bp4e328KEDFhGxxCEwGPinCqj49qbC04cAvtN+kVkkIxxINuJTGUuvY OPIYF2EkFu89TB6TyKnVdsKDhPtB51l2rT12LB8cjrR21PSbnTdQZP6p72/y5+gvv5ZXbn0fHsYP Y87P5rtbUInmdDyGH3xBh1qYtmHHNqrBgBRJv1O8vChEbv8WXVf6P339DQAA//8DAFBLAQItABQA BgAIAAAAIQC2gziS/gAAAOEBAAATAAAAAAAAAAAAAAAAAAAAAABbQ29udGVudF9UeXBlc10ueG1s UEsBAi0AFAAGAAgAAAAhADj9If/WAAAAlAEAAAsAAAAAAAAAAAAAAAAALwEAAF9yZWxzLy5yZWxz UEsBAi0AFAAGAAgAAAAhAC7sHfIsAgAAYQQAAA4AAAAAAAAAAAAAAAAALgIAAGRycy9lMm9Eb2Mu eG1sUEsBAi0AFAAGAAgAAAAhAEuJJs3WAAAABQEAAA8AAAAAAAAAAAAAAAAAhgQAAGRycy9kb3du cmV2LnhtbFBLBQYAAAAABAAEAPMAAACJBQAAAAA= " o:spid="_x0000_s1035" stroked="f" style="position:absolute;left:0;text-align:left;margin-left:0;margin-top:0;width:2in;height:2in;z-index:251658250;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type="#_x0000_t202" w14:anchorId="0EE1246E">
                <v:textbox style="mso-fit-shape-to-text:t">
                  <w:txbxContent>
                    <w:p w14:paraId="0D5776FA" w14:textId="6F1672A0" w:rsidP="009F18D5" w:rsidR="00432BAA" w:rsidRDefault="00432BAA" w:rsidRPr="00BB724A">
                      <w:pPr>
                        <w:ind w:firstLine="708" w:left="708"/>
                        <w:jc w:val="center"/>
                        <w:rPr>
                          <w:sz w:val="72"/>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B724A">
                        <w:rPr>
                          <w:sz w:val="72"/>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PARTIE V : ASTREINTE</w:t>
                      </w:r>
                      <w:r>
                        <w:rPr>
                          <w:sz w:val="72"/>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w:t>
                      </w:r>
                    </w:p>
                  </w:txbxContent>
                </v:textbox>
                <w10:wrap type="square"/>
              </v:shape>
            </w:pict>
          </mc:Fallback>
        </mc:AlternateContent>
      </w:r>
    </w:p>
    <w:p w14:paraId="4D56FD19" w14:textId="77777777" w:rsidP="007D11A3" w:rsidR="00BB724A" w:rsidRDefault="00BB724A" w:rsidRPr="00442D7B">
      <w:pPr>
        <w:jc w:val="both"/>
        <w:rPr>
          <w:rFonts w:ascii="Times New Roman" w:cs="Times New Roman" w:hAnsi="Times New Roman"/>
          <w:color w:themeColor="text1" w:val="000000"/>
        </w:rPr>
      </w:pPr>
    </w:p>
    <w:p w14:paraId="0557C9F4" w14:textId="77777777" w:rsidP="007D11A3" w:rsidR="009F18D5" w:rsidRDefault="009F18D5" w:rsidRPr="00442D7B">
      <w:pPr>
        <w:ind w:firstLine="284"/>
        <w:jc w:val="both"/>
        <w:rPr>
          <w:rFonts w:ascii="Times New Roman" w:cs="Times New Roman" w:hAnsi="Times New Roman"/>
          <w:color w:themeColor="text1" w:val="000000"/>
        </w:rPr>
      </w:pPr>
    </w:p>
    <w:p w14:paraId="73F3B974" w14:textId="10F4101F" w:rsidP="007D11A3" w:rsidR="002E4922" w:rsidRDefault="002E4922" w:rsidRPr="00442D7B">
      <w:pPr>
        <w:ind w:firstLine="284"/>
        <w:jc w:val="both"/>
        <w:rPr>
          <w:rFonts w:ascii="Times New Roman" w:cs="Times New Roman" w:eastAsia="Calibri" w:hAnsi="Times New Roman"/>
          <w:color w:themeColor="text1" w:val="000000"/>
          <w:lang w:eastAsia="fr-FR"/>
        </w:rPr>
      </w:pPr>
      <w:r w:rsidRPr="00442D7B">
        <w:rPr>
          <w:rFonts w:ascii="Times New Roman" w:cs="Times New Roman" w:hAnsi="Times New Roman"/>
          <w:color w:themeColor="text1" w:val="000000"/>
        </w:rPr>
        <w:t>Compte tenu de notre activité, soumise constamment aux aléas (circulation, aléas mécaniques, situations d’urgence, impératifs de bon fonctionnement du service, remplacement d’un salarié inopinément absent, modification des services par les donneurs d’ordre …</w:t>
      </w:r>
      <w:r w:rsidR="00346AE1" w:rsidRPr="00442D7B">
        <w:rPr>
          <w:rFonts w:ascii="Times New Roman" w:cs="Times New Roman" w:hAnsi="Times New Roman"/>
          <w:color w:themeColor="text1" w:val="000000"/>
        </w:rPr>
        <w:t>)</w:t>
      </w:r>
      <w:r w:rsidRPr="00442D7B">
        <w:rPr>
          <w:rFonts w:ascii="Times New Roman" w:cs="Times New Roman" w:hAnsi="Times New Roman"/>
          <w:color w:themeColor="text1" w:val="000000"/>
        </w:rPr>
        <w:t>, il est impératif de pouvoir</w:t>
      </w:r>
      <w:r w:rsidRPr="00442D7B">
        <w:rPr>
          <w:rFonts w:ascii="Times New Roman" w:cs="Times New Roman" w:eastAsia="Calibri" w:hAnsi="Times New Roman"/>
          <w:color w:themeColor="text1" w:val="000000"/>
          <w:lang w:eastAsia="fr-FR"/>
        </w:rPr>
        <w:t xml:space="preserve"> joindre à tout moment certains salariés de l’entreprise, pour qu’ils soient en mesure d’intervenir, de coordonner, de prendre des décisions, en urgence, notamment en matière de fonctionnement du service mais également de sécurité des biens et des personnes, et de logistique, et éventuellement, d’intervenir sur site.</w:t>
      </w:r>
    </w:p>
    <w:p w14:paraId="035E5966" w14:textId="77777777" w:rsidP="007D11A3" w:rsidR="002E4922" w:rsidRDefault="002E4922" w:rsidRPr="00442D7B">
      <w:pPr>
        <w:ind w:firstLine="284"/>
        <w:jc w:val="both"/>
        <w:rPr>
          <w:rFonts w:ascii="Times New Roman" w:cs="Times New Roman" w:hAnsi="Times New Roman"/>
          <w:color w:themeColor="text1" w:val="000000"/>
        </w:rPr>
      </w:pPr>
      <w:r w:rsidRPr="00442D7B">
        <w:rPr>
          <w:rFonts w:ascii="Times New Roman" w:cs="Times New Roman" w:hAnsi="Times New Roman"/>
          <w:color w:themeColor="text1" w:val="000000"/>
        </w:rPr>
        <w:t>En conséquence, les parties décident de conclure le présent accord qui fixe les modalités d’organisation de l’astreinte et les compensations auxquelles elles donnent lieu.</w:t>
      </w:r>
    </w:p>
    <w:p w14:paraId="55984637" w14:textId="77777777" w:rsidP="007D11A3" w:rsidR="002E4922" w:rsidRDefault="002E4922" w:rsidRPr="00442D7B">
      <w:pPr>
        <w:ind w:firstLine="284"/>
        <w:jc w:val="both"/>
        <w:rPr>
          <w:rFonts w:ascii="Times New Roman" w:cs="Times New Roman" w:hAnsi="Times New Roman"/>
          <w:color w:themeColor="text1" w:val="000000"/>
          <w:u w:val="single"/>
        </w:rPr>
      </w:pPr>
    </w:p>
    <w:p w14:paraId="09908D04" w14:textId="0F487590" w:rsidP="007D11A3" w:rsidR="0057765C" w:rsidRDefault="00FE288D" w:rsidRPr="00442D7B">
      <w:pPr>
        <w:pStyle w:val="Paragraphedeliste"/>
        <w:numPr>
          <w:ilvl w:val="1"/>
          <w:numId w:val="61"/>
        </w:numPr>
        <w:jc w:val="both"/>
        <w:rPr>
          <w:rFonts w:ascii="Times New Roman" w:hAnsi="Times New Roman"/>
          <w:b/>
          <w:color w:themeColor="text1" w:val="000000"/>
          <w:sz w:val="32"/>
        </w:rPr>
      </w:pPr>
      <w:r w:rsidRPr="00442D7B">
        <w:rPr>
          <w:rFonts w:ascii="Times New Roman" w:hAnsi="Times New Roman"/>
          <w:b/>
          <w:color w:themeColor="text1" w:val="000000"/>
          <w:sz w:val="32"/>
          <w:u w:val="single"/>
        </w:rPr>
        <w:t>D</w:t>
      </w:r>
      <w:r w:rsidR="00A9141D" w:rsidRPr="00442D7B">
        <w:rPr>
          <w:rFonts w:ascii="Times New Roman" w:hAnsi="Times New Roman"/>
          <w:b/>
          <w:color w:themeColor="text1" w:val="000000"/>
          <w:sz w:val="32"/>
          <w:u w:val="single"/>
        </w:rPr>
        <w:t>É</w:t>
      </w:r>
      <w:r w:rsidRPr="00442D7B">
        <w:rPr>
          <w:rFonts w:ascii="Times New Roman" w:hAnsi="Times New Roman"/>
          <w:b/>
          <w:color w:themeColor="text1" w:val="000000"/>
          <w:sz w:val="32"/>
          <w:u w:val="single"/>
        </w:rPr>
        <w:t>FINITION ET CAT</w:t>
      </w:r>
      <w:r w:rsidR="00A9141D" w:rsidRPr="00442D7B">
        <w:rPr>
          <w:rFonts w:ascii="Times New Roman" w:hAnsi="Times New Roman"/>
          <w:b/>
          <w:color w:themeColor="text1" w:val="000000"/>
          <w:sz w:val="32"/>
          <w:u w:val="single"/>
        </w:rPr>
        <w:t>É</w:t>
      </w:r>
      <w:r w:rsidRPr="00442D7B">
        <w:rPr>
          <w:rFonts w:ascii="Times New Roman" w:hAnsi="Times New Roman"/>
          <w:b/>
          <w:color w:themeColor="text1" w:val="000000"/>
          <w:sz w:val="32"/>
          <w:u w:val="single"/>
        </w:rPr>
        <w:t>GORIES CONCERN</w:t>
      </w:r>
      <w:r w:rsidR="00A9141D" w:rsidRPr="00442D7B">
        <w:rPr>
          <w:rFonts w:ascii="Times New Roman" w:hAnsi="Times New Roman"/>
          <w:b/>
          <w:color w:themeColor="text1" w:val="000000"/>
          <w:sz w:val="32"/>
          <w:u w:val="single"/>
        </w:rPr>
        <w:t>É</w:t>
      </w:r>
      <w:r w:rsidRPr="00442D7B">
        <w:rPr>
          <w:rFonts w:ascii="Times New Roman" w:hAnsi="Times New Roman"/>
          <w:b/>
          <w:color w:themeColor="text1" w:val="000000"/>
          <w:sz w:val="32"/>
          <w:u w:val="single"/>
        </w:rPr>
        <w:t>ES</w:t>
      </w:r>
      <w:r w:rsidR="00481934" w:rsidRPr="00442D7B">
        <w:rPr>
          <w:rFonts w:ascii="Times New Roman" w:hAnsi="Times New Roman"/>
          <w:b/>
          <w:color w:themeColor="text1" w:val="000000"/>
          <w:sz w:val="32"/>
        </w:rPr>
        <w:t> :</w:t>
      </w:r>
    </w:p>
    <w:p w14:paraId="21DB8722" w14:textId="4956F88E" w:rsidP="007D11A3" w:rsidR="0057765C" w:rsidRDefault="0057765C" w:rsidRPr="00442D7B">
      <w:pPr>
        <w:pStyle w:val="Style2"/>
        <w:kinsoku w:val="0"/>
        <w:autoSpaceDE/>
        <w:spacing w:before="0"/>
        <w:ind w:firstLine="284"/>
        <w:rPr>
          <w:rStyle w:val="CharacterStyle1"/>
          <w:rFonts w:ascii="Times New Roman" w:cs="Times New Roman" w:hAnsi="Times New Roman"/>
          <w:color w:themeColor="text1" w:val="000000"/>
          <w:spacing w:val="-2"/>
          <w:sz w:val="22"/>
          <w:szCs w:val="22"/>
        </w:rPr>
      </w:pPr>
      <w:r w:rsidRPr="00442D7B">
        <w:rPr>
          <w:rStyle w:val="CharacterStyle1"/>
          <w:rFonts w:ascii="Times New Roman" w:cs="Times New Roman" w:hAnsi="Times New Roman"/>
          <w:color w:themeColor="text1" w:val="000000"/>
          <w:spacing w:val="-2"/>
          <w:sz w:val="22"/>
          <w:szCs w:val="22"/>
        </w:rPr>
        <w:t>Afin de répondre à des besoins imprévus, certains salariés pourront être conduits à assurer périodiquement des astreintes.</w:t>
      </w:r>
    </w:p>
    <w:p w14:paraId="7DDBFAA4" w14:textId="77777777" w:rsidP="007D11A3" w:rsidR="0057765C" w:rsidRDefault="0057765C" w:rsidRPr="00442D7B">
      <w:pPr>
        <w:pStyle w:val="Style2"/>
        <w:kinsoku w:val="0"/>
        <w:autoSpaceDE/>
        <w:spacing w:before="0"/>
        <w:ind w:firstLine="284"/>
        <w:rPr>
          <w:rStyle w:val="CharacterStyle1"/>
          <w:rFonts w:ascii="Times New Roman" w:cs="Times New Roman" w:hAnsi="Times New Roman"/>
          <w:color w:themeColor="text1" w:val="000000"/>
          <w:spacing w:val="-2"/>
          <w:sz w:val="22"/>
          <w:szCs w:val="22"/>
        </w:rPr>
      </w:pPr>
    </w:p>
    <w:p w14:paraId="7B2B56DE" w14:textId="77777777" w:rsidP="007D11A3" w:rsidR="0057765C" w:rsidRDefault="0057765C" w:rsidRPr="00442D7B">
      <w:pPr>
        <w:pStyle w:val="Style2"/>
        <w:kinsoku w:val="0"/>
        <w:autoSpaceDE/>
        <w:spacing w:before="0"/>
        <w:ind w:firstLine="284"/>
        <w:rPr>
          <w:rStyle w:val="CharacterStyle1"/>
          <w:rFonts w:ascii="Times New Roman" w:cs="Times New Roman" w:hAnsi="Times New Roman"/>
          <w:color w:themeColor="text1" w:val="000000"/>
          <w:spacing w:val="-2"/>
          <w:sz w:val="22"/>
          <w:szCs w:val="22"/>
        </w:rPr>
      </w:pPr>
      <w:r w:rsidRPr="00442D7B">
        <w:rPr>
          <w:rStyle w:val="CharacterStyle1"/>
          <w:rFonts w:ascii="Times New Roman" w:cs="Times New Roman" w:hAnsi="Times New Roman"/>
          <w:color w:themeColor="text1" w:val="000000"/>
          <w:spacing w:val="4"/>
          <w:sz w:val="22"/>
          <w:szCs w:val="22"/>
        </w:rPr>
        <w:t xml:space="preserve">Une période d'astreinte s'entend comme une période pendant laquelle le salarié, </w:t>
      </w:r>
      <w:r w:rsidRPr="00442D7B">
        <w:rPr>
          <w:rStyle w:val="CharacterStyle1"/>
          <w:rFonts w:ascii="Times New Roman" w:cs="Times New Roman" w:hAnsi="Times New Roman"/>
          <w:color w:themeColor="text1" w:val="000000"/>
          <w:spacing w:val="9"/>
          <w:sz w:val="22"/>
          <w:szCs w:val="22"/>
        </w:rPr>
        <w:t xml:space="preserve">sans être à la disposition permanente et immédiate de l'employeur, doit être </w:t>
      </w:r>
      <w:r w:rsidRPr="00442D7B">
        <w:rPr>
          <w:rStyle w:val="CharacterStyle1"/>
          <w:rFonts w:ascii="Times New Roman" w:cs="Times New Roman" w:hAnsi="Times New Roman"/>
          <w:color w:themeColor="text1" w:val="000000"/>
          <w:spacing w:val="-3"/>
          <w:sz w:val="22"/>
          <w:szCs w:val="22"/>
        </w:rPr>
        <w:t xml:space="preserve">joignable à tout moment, par un moyen mis à sa disposition, afin d'être en mesure </w:t>
      </w:r>
      <w:r w:rsidRPr="00442D7B">
        <w:rPr>
          <w:rStyle w:val="CharacterStyle1"/>
          <w:rFonts w:ascii="Times New Roman" w:cs="Times New Roman" w:hAnsi="Times New Roman"/>
          <w:color w:themeColor="text1" w:val="000000"/>
          <w:spacing w:val="2"/>
          <w:sz w:val="22"/>
          <w:szCs w:val="22"/>
        </w:rPr>
        <w:t xml:space="preserve">d'intervenir, dans les délais les plus brefs, pour effectuer un travail au service de </w:t>
      </w:r>
      <w:r w:rsidRPr="00442D7B">
        <w:rPr>
          <w:rStyle w:val="CharacterStyle1"/>
          <w:rFonts w:ascii="Times New Roman" w:cs="Times New Roman" w:hAnsi="Times New Roman"/>
          <w:color w:themeColor="text1" w:val="000000"/>
          <w:spacing w:val="-2"/>
          <w:sz w:val="22"/>
          <w:szCs w:val="22"/>
        </w:rPr>
        <w:t>l'entreprise.</w:t>
      </w:r>
    </w:p>
    <w:p w14:paraId="48B07510" w14:textId="670E8954" w:rsidP="007D11A3" w:rsidR="0057765C" w:rsidRDefault="0057765C" w:rsidRPr="00442D7B">
      <w:pPr>
        <w:jc w:val="both"/>
        <w:rPr>
          <w:rStyle w:val="CharacterStyle2"/>
          <w:rFonts w:ascii="Times New Roman" w:cs="Times New Roman" w:hAnsi="Times New Roman"/>
          <w:color w:themeColor="text1" w:val="000000"/>
          <w:spacing w:val="12"/>
          <w:sz w:val="22"/>
          <w:szCs w:val="22"/>
        </w:rPr>
      </w:pPr>
      <w:r w:rsidRPr="00442D7B">
        <w:rPr>
          <w:rStyle w:val="CharacterStyle2"/>
          <w:rFonts w:ascii="Times New Roman" w:cs="Times New Roman" w:hAnsi="Times New Roman"/>
          <w:color w:themeColor="text1" w:val="000000"/>
          <w:spacing w:val="-3"/>
          <w:sz w:val="22"/>
          <w:szCs w:val="22"/>
        </w:rPr>
        <w:t xml:space="preserve">La durée de cette intervention et le temps correspondant au trajet habituel seront </w:t>
      </w:r>
      <w:r w:rsidRPr="00442D7B">
        <w:rPr>
          <w:rStyle w:val="CharacterStyle2"/>
          <w:rFonts w:ascii="Times New Roman" w:cs="Times New Roman" w:hAnsi="Times New Roman"/>
          <w:color w:themeColor="text1" w:val="000000"/>
          <w:spacing w:val="12"/>
          <w:sz w:val="22"/>
          <w:szCs w:val="22"/>
        </w:rPr>
        <w:t>considérés comme un temps de travail effectif.</w:t>
      </w:r>
    </w:p>
    <w:p w14:paraId="3487CEBD" w14:textId="0CCC81F0" w:rsidP="007D11A3" w:rsidR="0057765C" w:rsidRDefault="0057765C" w:rsidRPr="00442D7B">
      <w:pPr>
        <w:ind w:firstLine="284"/>
        <w:jc w:val="both"/>
        <w:rPr>
          <w:rFonts w:ascii="Times New Roman" w:cs="Times New Roman" w:hAnsi="Times New Roman"/>
          <w:color w:themeColor="text1" w:val="000000"/>
        </w:rPr>
      </w:pPr>
      <w:r w:rsidRPr="00442D7B">
        <w:rPr>
          <w:rFonts w:ascii="Times New Roman" w:cs="Times New Roman" w:hAnsi="Times New Roman"/>
          <w:color w:themeColor="text1" w:val="000000"/>
        </w:rPr>
        <w:t xml:space="preserve">Au regard des besoins identifiés, les astreintes ne concernent à ce jour que les </w:t>
      </w:r>
      <w:r w:rsidR="00346AE1" w:rsidRPr="00442D7B">
        <w:rPr>
          <w:rFonts w:ascii="Times New Roman" w:cs="Times New Roman" w:hAnsi="Times New Roman"/>
          <w:color w:themeColor="text1" w:val="000000"/>
        </w:rPr>
        <w:t xml:space="preserve">emplois </w:t>
      </w:r>
      <w:r w:rsidRPr="00442D7B">
        <w:rPr>
          <w:rFonts w:ascii="Times New Roman" w:cs="Times New Roman" w:hAnsi="Times New Roman"/>
          <w:color w:themeColor="text1" w:val="000000"/>
        </w:rPr>
        <w:t>suivants, mais cette liste est susceptible d’évolution :</w:t>
      </w:r>
    </w:p>
    <w:p w14:paraId="048CD43C" w14:textId="74176803" w:rsidP="00081AEA" w:rsidR="00081AEA" w:rsidRDefault="00081AEA" w:rsidRPr="00442D7B">
      <w:pPr>
        <w:pStyle w:val="Paragraphedeliste"/>
        <w:numPr>
          <w:ilvl w:val="0"/>
          <w:numId w:val="74"/>
        </w:numPr>
        <w:jc w:val="both"/>
        <w:rPr>
          <w:rFonts w:ascii="Times New Roman" w:hAnsi="Times New Roman"/>
          <w:color w:themeColor="text1" w:val="000000"/>
        </w:rPr>
      </w:pPr>
      <w:r w:rsidRPr="00442D7B">
        <w:rPr>
          <w:rFonts w:ascii="Times New Roman" w:hAnsi="Times New Roman"/>
          <w:color w:themeColor="text1" w:val="000000"/>
        </w:rPr>
        <w:t>Directeurs/</w:t>
      </w:r>
      <w:proofErr w:type="spellStart"/>
      <w:r w:rsidRPr="00442D7B">
        <w:rPr>
          <w:rFonts w:ascii="Times New Roman" w:hAnsi="Times New Roman"/>
          <w:color w:themeColor="text1" w:val="000000"/>
        </w:rPr>
        <w:t>trices</w:t>
      </w:r>
      <w:proofErr w:type="spellEnd"/>
      <w:r w:rsidRPr="00442D7B">
        <w:rPr>
          <w:rFonts w:ascii="Times New Roman" w:hAnsi="Times New Roman"/>
          <w:color w:themeColor="text1" w:val="000000"/>
        </w:rPr>
        <w:t xml:space="preserve"> et responsables de site</w:t>
      </w:r>
    </w:p>
    <w:p w14:paraId="4EBE27C8" w14:textId="500CA0D9" w:rsidP="005C0342" w:rsidR="005C0342" w:rsidRDefault="005C0342" w:rsidRPr="00442D7B">
      <w:pPr>
        <w:pStyle w:val="Paragraphedeliste"/>
        <w:numPr>
          <w:ilvl w:val="0"/>
          <w:numId w:val="74"/>
        </w:numPr>
        <w:jc w:val="both"/>
        <w:rPr>
          <w:rFonts w:ascii="Times New Roman" w:hAnsi="Times New Roman"/>
          <w:color w:themeColor="text1" w:val="000000"/>
        </w:rPr>
      </w:pPr>
      <w:r w:rsidRPr="00442D7B">
        <w:rPr>
          <w:rFonts w:ascii="Times New Roman" w:hAnsi="Times New Roman"/>
          <w:color w:themeColor="text1" w:val="000000"/>
        </w:rPr>
        <w:t>A</w:t>
      </w:r>
      <w:r w:rsidR="0057765C" w:rsidRPr="00442D7B">
        <w:rPr>
          <w:rFonts w:ascii="Times New Roman" w:hAnsi="Times New Roman"/>
          <w:color w:themeColor="text1" w:val="000000"/>
        </w:rPr>
        <w:t>gents de plannings</w:t>
      </w:r>
    </w:p>
    <w:p w14:paraId="468A1ABD" w14:textId="215EF327" w:rsidP="005C0342" w:rsidR="005C0342" w:rsidRDefault="005C0342" w:rsidRPr="00442D7B">
      <w:pPr>
        <w:pStyle w:val="Paragraphedeliste"/>
        <w:numPr>
          <w:ilvl w:val="0"/>
          <w:numId w:val="74"/>
        </w:numPr>
        <w:jc w:val="both"/>
        <w:rPr>
          <w:rFonts w:ascii="Times New Roman" w:hAnsi="Times New Roman"/>
          <w:color w:themeColor="text1" w:val="000000"/>
        </w:rPr>
      </w:pPr>
      <w:r w:rsidRPr="00442D7B">
        <w:rPr>
          <w:rFonts w:ascii="Times New Roman" w:hAnsi="Times New Roman"/>
          <w:color w:themeColor="text1" w:val="000000"/>
        </w:rPr>
        <w:t>M</w:t>
      </w:r>
      <w:r w:rsidR="0057765C" w:rsidRPr="00442D7B">
        <w:rPr>
          <w:rFonts w:ascii="Times New Roman" w:hAnsi="Times New Roman"/>
          <w:color w:themeColor="text1" w:val="000000"/>
        </w:rPr>
        <w:t>écaniciens</w:t>
      </w:r>
      <w:r w:rsidRPr="00442D7B">
        <w:rPr>
          <w:rFonts w:ascii="Times New Roman" w:hAnsi="Times New Roman"/>
          <w:color w:themeColor="text1" w:val="000000"/>
        </w:rPr>
        <w:t>/</w:t>
      </w:r>
      <w:proofErr w:type="spellStart"/>
      <w:r w:rsidRPr="00442D7B">
        <w:rPr>
          <w:rFonts w:ascii="Times New Roman" w:hAnsi="Times New Roman"/>
          <w:color w:themeColor="text1" w:val="000000"/>
        </w:rPr>
        <w:t>ennes</w:t>
      </w:r>
      <w:proofErr w:type="spellEnd"/>
    </w:p>
    <w:p w14:paraId="26671B7C" w14:textId="415C701A" w:rsidP="005C0342" w:rsidR="0057765C" w:rsidRDefault="005C0342" w:rsidRPr="00442D7B">
      <w:pPr>
        <w:pStyle w:val="Paragraphedeliste"/>
        <w:numPr>
          <w:ilvl w:val="0"/>
          <w:numId w:val="74"/>
        </w:numPr>
        <w:jc w:val="both"/>
        <w:rPr>
          <w:rFonts w:ascii="Times New Roman" w:hAnsi="Times New Roman"/>
          <w:color w:themeColor="text1" w:val="000000"/>
        </w:rPr>
      </w:pPr>
      <w:r w:rsidRPr="00442D7B">
        <w:rPr>
          <w:rFonts w:ascii="Times New Roman" w:hAnsi="Times New Roman"/>
          <w:color w:themeColor="text1" w:val="000000"/>
        </w:rPr>
        <w:t>C</w:t>
      </w:r>
      <w:r w:rsidR="009F18D5" w:rsidRPr="00442D7B">
        <w:rPr>
          <w:rFonts w:ascii="Times New Roman" w:hAnsi="Times New Roman"/>
          <w:color w:themeColor="text1" w:val="000000"/>
        </w:rPr>
        <w:t>onducteurs</w:t>
      </w:r>
      <w:r w:rsidRPr="00442D7B">
        <w:rPr>
          <w:rFonts w:ascii="Times New Roman" w:hAnsi="Times New Roman"/>
          <w:color w:themeColor="text1" w:val="000000"/>
        </w:rPr>
        <w:t>/</w:t>
      </w:r>
      <w:proofErr w:type="spellStart"/>
      <w:r w:rsidRPr="00442D7B">
        <w:rPr>
          <w:rFonts w:ascii="Times New Roman" w:hAnsi="Times New Roman"/>
          <w:color w:themeColor="text1" w:val="000000"/>
        </w:rPr>
        <w:t>trices</w:t>
      </w:r>
      <w:proofErr w:type="spellEnd"/>
    </w:p>
    <w:p w14:paraId="68279B72" w14:textId="7A35F9DA" w:rsidP="00081AEA" w:rsidR="00081AEA" w:rsidRDefault="00081AEA" w:rsidRPr="00442D7B">
      <w:pPr>
        <w:pStyle w:val="Paragraphedeliste"/>
        <w:numPr>
          <w:ilvl w:val="0"/>
          <w:numId w:val="74"/>
        </w:numPr>
        <w:jc w:val="both"/>
        <w:rPr>
          <w:rFonts w:ascii="Times New Roman" w:hAnsi="Times New Roman"/>
          <w:color w:themeColor="text1" w:val="000000"/>
        </w:rPr>
      </w:pPr>
      <w:r w:rsidRPr="00442D7B">
        <w:rPr>
          <w:rFonts w:ascii="Times New Roman" w:hAnsi="Times New Roman"/>
          <w:color w:themeColor="text1" w:val="000000"/>
        </w:rPr>
        <w:t>Ou tout autre personne ayant les fonctions d’assurer une astreinte.</w:t>
      </w:r>
    </w:p>
    <w:p w14:paraId="6CDE5367" w14:textId="77777777" w:rsidP="001A3D52" w:rsidR="001A3D52" w:rsidRDefault="001A3D52" w:rsidRPr="00442D7B">
      <w:pPr>
        <w:jc w:val="both"/>
        <w:rPr>
          <w:rFonts w:ascii="Times New Roman" w:hAnsi="Times New Roman"/>
          <w:color w:themeColor="text1" w:val="000000"/>
        </w:rPr>
      </w:pPr>
    </w:p>
    <w:p w14:paraId="529CA51E" w14:textId="7D862AD9" w:rsidP="007D11A3" w:rsidR="0057765C" w:rsidRDefault="0057765C" w:rsidRPr="00442D7B">
      <w:pPr>
        <w:pStyle w:val="Paragraphedeliste"/>
        <w:numPr>
          <w:ilvl w:val="1"/>
          <w:numId w:val="61"/>
        </w:numPr>
        <w:jc w:val="both"/>
        <w:rPr>
          <w:rFonts w:ascii="Times New Roman" w:hAnsi="Times New Roman"/>
          <w:b/>
          <w:color w:themeColor="text1" w:val="000000"/>
          <w:sz w:val="32"/>
          <w:u w:val="single"/>
        </w:rPr>
      </w:pPr>
      <w:r w:rsidRPr="00442D7B">
        <w:rPr>
          <w:rFonts w:ascii="Times New Roman" w:hAnsi="Times New Roman"/>
          <w:b/>
          <w:color w:themeColor="text1" w:val="000000"/>
          <w:sz w:val="32"/>
          <w:u w:val="single"/>
        </w:rPr>
        <w:t>PLANIFICATION DES ASTREINTES</w:t>
      </w:r>
      <w:r w:rsidR="00481934" w:rsidRPr="00442D7B">
        <w:rPr>
          <w:rFonts w:ascii="Times New Roman" w:hAnsi="Times New Roman"/>
          <w:b/>
          <w:color w:themeColor="text1" w:val="000000"/>
          <w:sz w:val="32"/>
        </w:rPr>
        <w:t> :</w:t>
      </w:r>
    </w:p>
    <w:p w14:paraId="42E68F57" w14:textId="33B74B62" w:rsidP="007D11A3" w:rsidR="0057765C" w:rsidRDefault="0057765C"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Le planning d’astreintes sera élaboré par le responsable hiérarchique en concertation avec les salariés concernés.</w:t>
      </w:r>
    </w:p>
    <w:p w14:paraId="2646D800" w14:textId="19D3CFB6" w:rsidP="007D11A3" w:rsidR="0057765C" w:rsidRDefault="0057765C"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La programmation individuelle des périodes d’astreinte est portée à la connaissance de chaque salarié, par tout moyen, et au plus tard 48 heures à l’avance sauf circonstances exceptionnelles. Dans ce dernier cas, le salarié doit-être prévenu au moins 24h à l’avance.</w:t>
      </w:r>
    </w:p>
    <w:p w14:paraId="645B3D10" w14:textId="77777777" w:rsidP="007D11A3" w:rsidR="0062638F" w:rsidRDefault="0062638F" w:rsidRPr="00442D7B">
      <w:pPr>
        <w:jc w:val="both"/>
        <w:rPr>
          <w:rFonts w:ascii="Times New Roman" w:cs="Times New Roman" w:hAnsi="Times New Roman"/>
          <w:color w:themeColor="text1" w:val="000000"/>
        </w:rPr>
      </w:pPr>
    </w:p>
    <w:p w14:paraId="6BDF90C3" w14:textId="77777777" w:rsidP="007D11A3" w:rsidR="001A3D52" w:rsidRDefault="001A3D52" w:rsidRPr="00442D7B">
      <w:pPr>
        <w:jc w:val="both"/>
        <w:rPr>
          <w:rFonts w:ascii="Times New Roman" w:cs="Times New Roman" w:hAnsi="Times New Roman"/>
          <w:color w:themeColor="text1" w:val="000000"/>
        </w:rPr>
      </w:pPr>
    </w:p>
    <w:p w14:paraId="7AC16D77" w14:textId="77777777" w:rsidP="007D11A3" w:rsidR="001A3D52" w:rsidRDefault="001A3D52" w:rsidRPr="00442D7B">
      <w:pPr>
        <w:jc w:val="both"/>
        <w:rPr>
          <w:rFonts w:ascii="Times New Roman" w:cs="Times New Roman" w:hAnsi="Times New Roman"/>
          <w:color w:themeColor="text1" w:val="000000"/>
        </w:rPr>
      </w:pPr>
    </w:p>
    <w:p w14:paraId="761AC246" w14:textId="51B268CB" w:rsidP="00C3133B" w:rsidR="00FE288D" w:rsidRDefault="0057765C" w:rsidRPr="00442D7B">
      <w:pPr>
        <w:pStyle w:val="Paragraphedeliste"/>
        <w:numPr>
          <w:ilvl w:val="1"/>
          <w:numId w:val="61"/>
        </w:numPr>
        <w:jc w:val="both"/>
        <w:rPr>
          <w:rFonts w:ascii="Times New Roman" w:hAnsi="Times New Roman"/>
          <w:b/>
          <w:color w:themeColor="text1" w:val="000000"/>
          <w:sz w:val="32"/>
          <w:u w:val="single"/>
        </w:rPr>
      </w:pPr>
      <w:r w:rsidRPr="00442D7B">
        <w:rPr>
          <w:rFonts w:ascii="Times New Roman" w:hAnsi="Times New Roman"/>
          <w:b/>
          <w:color w:themeColor="text1" w:val="000000"/>
          <w:sz w:val="32"/>
          <w:u w:val="single"/>
        </w:rPr>
        <w:t>CONTREPARTIE</w:t>
      </w:r>
      <w:r w:rsidR="008655DA" w:rsidRPr="00442D7B">
        <w:rPr>
          <w:rFonts w:ascii="Times New Roman" w:hAnsi="Times New Roman"/>
          <w:b/>
          <w:color w:themeColor="text1" w:val="000000"/>
          <w:sz w:val="32"/>
          <w:u w:val="single"/>
        </w:rPr>
        <w:t>S</w:t>
      </w:r>
      <w:r w:rsidR="00481934" w:rsidRPr="00442D7B">
        <w:rPr>
          <w:rFonts w:ascii="Times New Roman" w:hAnsi="Times New Roman"/>
          <w:b/>
          <w:color w:themeColor="text1" w:val="000000"/>
          <w:sz w:val="32"/>
        </w:rPr>
        <w:t> :</w:t>
      </w:r>
    </w:p>
    <w:p w14:paraId="2FD8EB03" w14:textId="48FF8DCD" w:rsidP="007D11A3" w:rsidR="00FE288D" w:rsidRDefault="00FE288D"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bCs/>
          <w:color w:themeColor="text1" w:val="000000"/>
          <w:lang w:eastAsia="fr-FR"/>
        </w:rPr>
        <w:t>La période d’astreinte n’est pas du temps de travail effectif, mais donne lieu à compensation, du fait de la contrainte qu’elle constitue.</w:t>
      </w:r>
    </w:p>
    <w:p w14:paraId="63ED49A6" w14:textId="6D14B4AB" w:rsidP="007D11A3" w:rsidR="00FE288D" w:rsidRDefault="00FE288D"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Le montant de </w:t>
      </w:r>
      <w:r w:rsidR="00985968" w:rsidRPr="00442D7B">
        <w:rPr>
          <w:rFonts w:ascii="Times New Roman" w:cs="Times New Roman" w:eastAsia="Times New Roman" w:hAnsi="Times New Roman"/>
          <w:color w:themeColor="text1" w:val="000000"/>
          <w:lang w:eastAsia="fr-FR"/>
        </w:rPr>
        <w:t>la prime de</w:t>
      </w:r>
      <w:r w:rsidRPr="00442D7B">
        <w:rPr>
          <w:rFonts w:ascii="Times New Roman" w:cs="Times New Roman" w:eastAsia="Times New Roman" w:hAnsi="Times New Roman"/>
          <w:color w:themeColor="text1" w:val="000000"/>
          <w:lang w:eastAsia="fr-FR"/>
        </w:rPr>
        <w:t xml:space="preserve"> l’astreinte </w:t>
      </w:r>
      <w:r w:rsidR="00692E4A" w:rsidRPr="00442D7B">
        <w:rPr>
          <w:rFonts w:ascii="Times New Roman" w:cs="Times New Roman" w:eastAsia="Times New Roman" w:hAnsi="Times New Roman"/>
          <w:color w:themeColor="text1" w:val="000000"/>
          <w:lang w:eastAsia="fr-FR"/>
        </w:rPr>
        <w:t xml:space="preserve">conducteur </w:t>
      </w:r>
      <w:r w:rsidR="00B639B2" w:rsidRPr="00442D7B">
        <w:rPr>
          <w:rFonts w:ascii="Times New Roman" w:cs="Times New Roman" w:eastAsia="Times New Roman" w:hAnsi="Times New Roman"/>
          <w:color w:themeColor="text1" w:val="000000"/>
          <w:lang w:eastAsia="fr-FR"/>
        </w:rPr>
        <w:t xml:space="preserve">à temps complet </w:t>
      </w:r>
      <w:r w:rsidRPr="00442D7B">
        <w:rPr>
          <w:rFonts w:ascii="Times New Roman" w:cs="Times New Roman" w:eastAsia="Times New Roman" w:hAnsi="Times New Roman"/>
          <w:color w:themeColor="text1" w:val="000000"/>
          <w:lang w:eastAsia="fr-FR"/>
        </w:rPr>
        <w:t>est fixé en annexe n°1</w:t>
      </w:r>
      <w:r w:rsidR="000F7960" w:rsidRPr="00442D7B">
        <w:rPr>
          <w:rFonts w:ascii="Times New Roman" w:cs="Times New Roman" w:eastAsia="Times New Roman" w:hAnsi="Times New Roman"/>
          <w:color w:themeColor="text1" w:val="000000"/>
          <w:lang w:eastAsia="fr-FR"/>
        </w:rPr>
        <w:t xml:space="preserve"> et celui de l’astreinte conducteur à temps partiel en annexe n°2</w:t>
      </w:r>
      <w:r w:rsidRPr="00442D7B">
        <w:rPr>
          <w:rFonts w:ascii="Times New Roman" w:cs="Times New Roman" w:eastAsia="Times New Roman" w:hAnsi="Times New Roman"/>
          <w:color w:themeColor="text1" w:val="000000"/>
          <w:lang w:eastAsia="fr-FR"/>
        </w:rPr>
        <w:t>.</w:t>
      </w:r>
    </w:p>
    <w:p w14:paraId="281083D7" w14:textId="2C6F4909" w:rsidP="007D11A3" w:rsidR="00FE288D" w:rsidRDefault="00692E4A"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Pour les autres personnels (agents de planning, et mécaniciens</w:t>
      </w:r>
      <w:r w:rsidR="0062638F" w:rsidRPr="00442D7B">
        <w:rPr>
          <w:rFonts w:ascii="Times New Roman" w:cs="Times New Roman" w:eastAsia="Times New Roman" w:hAnsi="Times New Roman"/>
          <w:color w:themeColor="text1" w:val="000000"/>
          <w:lang w:eastAsia="fr-FR"/>
        </w:rPr>
        <w:t>, directeurs</w:t>
      </w:r>
      <w:r w:rsidR="00C3133B" w:rsidRPr="00442D7B">
        <w:rPr>
          <w:rFonts w:ascii="Times New Roman" w:cs="Times New Roman" w:eastAsia="Times New Roman" w:hAnsi="Times New Roman"/>
          <w:color w:themeColor="text1" w:val="000000"/>
          <w:lang w:eastAsia="fr-FR"/>
        </w:rPr>
        <w:t>/</w:t>
      </w:r>
      <w:proofErr w:type="spellStart"/>
      <w:r w:rsidR="00C3133B" w:rsidRPr="00442D7B">
        <w:rPr>
          <w:rFonts w:ascii="Times New Roman" w:cs="Times New Roman" w:eastAsia="Times New Roman" w:hAnsi="Times New Roman"/>
          <w:color w:themeColor="text1" w:val="000000"/>
          <w:lang w:eastAsia="fr-FR"/>
        </w:rPr>
        <w:t>trices</w:t>
      </w:r>
      <w:proofErr w:type="spellEnd"/>
      <w:r w:rsidR="0062638F" w:rsidRPr="00442D7B">
        <w:rPr>
          <w:rFonts w:ascii="Times New Roman" w:cs="Times New Roman" w:eastAsia="Times New Roman" w:hAnsi="Times New Roman"/>
          <w:color w:themeColor="text1" w:val="000000"/>
          <w:lang w:eastAsia="fr-FR"/>
        </w:rPr>
        <w:t xml:space="preserve"> et responsables de site, etc.</w:t>
      </w:r>
      <w:r w:rsidRPr="00442D7B">
        <w:rPr>
          <w:rFonts w:ascii="Times New Roman" w:cs="Times New Roman" w:eastAsia="Times New Roman" w:hAnsi="Times New Roman"/>
          <w:color w:themeColor="text1" w:val="000000"/>
          <w:lang w:eastAsia="fr-FR"/>
        </w:rPr>
        <w:t>), l’astreinte est fixée en annexe</w:t>
      </w:r>
      <w:r w:rsidR="002A18E4" w:rsidRPr="00442D7B">
        <w:rPr>
          <w:rFonts w:ascii="Times New Roman" w:cs="Times New Roman" w:eastAsia="Times New Roman" w:hAnsi="Times New Roman"/>
          <w:color w:themeColor="text1" w:val="000000"/>
          <w:lang w:eastAsia="fr-FR"/>
        </w:rPr>
        <w:t xml:space="preserve"> n°</w:t>
      </w:r>
      <w:r w:rsidR="00432BAA" w:rsidRPr="00442D7B">
        <w:rPr>
          <w:rFonts w:ascii="Times New Roman" w:cs="Times New Roman" w:eastAsia="Times New Roman" w:hAnsi="Times New Roman"/>
          <w:color w:themeColor="text1" w:val="000000"/>
          <w:lang w:eastAsia="fr-FR"/>
        </w:rPr>
        <w:t>3</w:t>
      </w:r>
      <w:r w:rsidRPr="00442D7B">
        <w:rPr>
          <w:rFonts w:ascii="Times New Roman" w:cs="Times New Roman" w:eastAsia="Times New Roman" w:hAnsi="Times New Roman"/>
          <w:color w:themeColor="text1" w:val="000000"/>
          <w:lang w:eastAsia="fr-FR"/>
        </w:rPr>
        <w:t>.</w:t>
      </w:r>
    </w:p>
    <w:p w14:paraId="571EE077" w14:textId="724E032F" w:rsidP="007D11A3" w:rsidR="002A004E" w:rsidRDefault="002A004E"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La prime de remplacement exceptionnel n’est pas due en période d’astreinte. Pour rappel, les deux primes </w:t>
      </w:r>
      <w:r w:rsidR="007F5E94" w:rsidRPr="00442D7B">
        <w:rPr>
          <w:rFonts w:ascii="Times New Roman" w:cs="Times New Roman" w:eastAsia="Times New Roman" w:hAnsi="Times New Roman"/>
          <w:color w:themeColor="text1" w:val="000000"/>
          <w:lang w:eastAsia="fr-FR"/>
        </w:rPr>
        <w:t>(</w:t>
      </w:r>
      <w:r w:rsidR="00985968" w:rsidRPr="00442D7B">
        <w:rPr>
          <w:rFonts w:ascii="Times New Roman" w:cs="Times New Roman" w:eastAsia="Times New Roman" w:hAnsi="Times New Roman"/>
          <w:color w:themeColor="text1" w:val="000000"/>
          <w:lang w:eastAsia="fr-FR"/>
        </w:rPr>
        <w:t xml:space="preserve">prime </w:t>
      </w:r>
      <w:r w:rsidR="007F5E94" w:rsidRPr="00442D7B">
        <w:rPr>
          <w:rFonts w:ascii="Times New Roman" w:cs="Times New Roman" w:eastAsia="Times New Roman" w:hAnsi="Times New Roman"/>
          <w:color w:themeColor="text1" w:val="000000"/>
          <w:lang w:eastAsia="fr-FR"/>
        </w:rPr>
        <w:t xml:space="preserve">d’astreinte et prime de remplacement exceptionnel) </w:t>
      </w:r>
      <w:r w:rsidRPr="00442D7B">
        <w:rPr>
          <w:rFonts w:ascii="Times New Roman" w:cs="Times New Roman" w:eastAsia="Times New Roman" w:hAnsi="Times New Roman"/>
          <w:color w:themeColor="text1" w:val="000000"/>
          <w:lang w:eastAsia="fr-FR"/>
        </w:rPr>
        <w:t>ne se cumulent pas.</w:t>
      </w:r>
    </w:p>
    <w:p w14:paraId="6F6C72AD" w14:textId="77777777" w:rsidP="007D11A3" w:rsidR="00FE288D" w:rsidRDefault="00FE288D" w:rsidRPr="00442D7B">
      <w:pPr>
        <w:spacing w:after="0" w:line="240" w:lineRule="auto"/>
        <w:jc w:val="both"/>
        <w:rPr>
          <w:rFonts w:ascii="Times New Roman" w:cs="Times New Roman" w:eastAsia="Times New Roman" w:hAnsi="Times New Roman"/>
          <w:bCs/>
          <w:color w:themeColor="text1" w:val="000000"/>
          <w:lang w:eastAsia="fr-FR"/>
        </w:rPr>
      </w:pPr>
    </w:p>
    <w:p w14:paraId="6693C807" w14:textId="49D17280" w:rsidP="007D11A3" w:rsidR="00FE288D" w:rsidRDefault="00FE288D" w:rsidRPr="00442D7B">
      <w:pPr>
        <w:jc w:val="both"/>
        <w:rPr>
          <w:rFonts w:ascii="Times New Roman" w:cs="Times New Roman" w:hAnsi="Times New Roman"/>
          <w:color w:themeColor="text1" w:val="000000"/>
        </w:rPr>
      </w:pPr>
      <w:r w:rsidRPr="00442D7B">
        <w:rPr>
          <w:rFonts w:ascii="Times New Roman" w:cs="Times New Roman" w:hAnsi="Times New Roman"/>
          <w:color w:themeColor="text1" w:val="000000"/>
        </w:rPr>
        <w:t>En cas d’intervention pendant le temps d'astreinte, les durées d’intervention sont qualifiées de temps de travail effectif, et rémunérées comme telles.</w:t>
      </w:r>
    </w:p>
    <w:p w14:paraId="6AED0AE9" w14:textId="4979E8F4" w:rsidP="007D11A3" w:rsidR="00FE288D" w:rsidRDefault="00FE288D" w:rsidRPr="00442D7B">
      <w:pPr>
        <w:pStyle w:val="Paragraphedeliste"/>
        <w:ind w:left="0"/>
        <w:jc w:val="both"/>
        <w:rPr>
          <w:rFonts w:ascii="Times New Roman" w:hAnsi="Times New Roman"/>
          <w:color w:themeColor="text1" w:val="000000"/>
        </w:rPr>
      </w:pPr>
      <w:r w:rsidRPr="00442D7B">
        <w:rPr>
          <w:rFonts w:ascii="Times New Roman" w:hAnsi="Times New Roman"/>
          <w:color w:themeColor="text1" w:val="000000"/>
        </w:rPr>
        <w:t>Le repos, interrompu du fait de l’intervention, devra être donné à compter de la fin de l’intervention sauf si le salarié avait alors déjà entièrement bénéficié de sa durée de repos continue minimale.</w:t>
      </w:r>
    </w:p>
    <w:p w14:paraId="22C87A7E" w14:textId="77777777" w:rsidP="007D11A3" w:rsidR="00FE288D" w:rsidRDefault="00FE288D" w:rsidRPr="00442D7B">
      <w:pPr>
        <w:pStyle w:val="Paragraphedeliste"/>
        <w:ind w:firstLine="284" w:left="0"/>
        <w:jc w:val="both"/>
        <w:rPr>
          <w:rFonts w:ascii="Times New Roman" w:hAnsi="Times New Roman"/>
          <w:color w:themeColor="text1" w:val="000000"/>
        </w:rPr>
      </w:pPr>
    </w:p>
    <w:p w14:paraId="298095F2" w14:textId="6DD43C2D" w:rsidP="007D11A3" w:rsidR="00FE288D" w:rsidRDefault="00FE288D" w:rsidRPr="00442D7B">
      <w:pPr>
        <w:pStyle w:val="Paragraphedeliste"/>
        <w:ind w:left="0"/>
        <w:jc w:val="both"/>
        <w:rPr>
          <w:rFonts w:ascii="Times New Roman" w:hAnsi="Times New Roman"/>
          <w:color w:themeColor="text1" w:val="000000"/>
        </w:rPr>
      </w:pPr>
      <w:r w:rsidRPr="00442D7B">
        <w:rPr>
          <w:rFonts w:ascii="Times New Roman" w:hAnsi="Times New Roman"/>
          <w:color w:themeColor="text1" w:val="000000"/>
        </w:rPr>
        <w:t>Dans le cadre des astreintes, les salariés pourraient être amenés à intervenir de nuit, à titre exceptionnel, afin d’assurer la sécurité ou la continuité de l’activité. Conformément aux dispositions légales, les parties considèrent comme intervention de nuit tout travail entre 21 heures et 6 heures.</w:t>
      </w:r>
    </w:p>
    <w:p w14:paraId="439D8789" w14:textId="77777777" w:rsidP="007D11A3" w:rsidR="00BB724A" w:rsidRDefault="00BB724A" w:rsidRPr="00442D7B">
      <w:pPr>
        <w:spacing w:after="0" w:line="240" w:lineRule="auto"/>
        <w:jc w:val="both"/>
        <w:rPr>
          <w:rFonts w:ascii="Times New Roman" w:cs="Times New Roman" w:eastAsia="Times New Roman" w:hAnsi="Times New Roman"/>
          <w:bCs/>
          <w:color w:themeColor="text1" w:val="000000"/>
          <w:lang w:eastAsia="fr-FR"/>
        </w:rPr>
      </w:pPr>
    </w:p>
    <w:p w14:paraId="0D657228" w14:textId="0F8384D2" w:rsidP="007D11A3" w:rsidR="00BB724A" w:rsidRDefault="00BB724A" w:rsidRPr="00442D7B">
      <w:pPr>
        <w:spacing w:after="0" w:line="240" w:lineRule="auto"/>
        <w:jc w:val="both"/>
        <w:rPr>
          <w:rFonts w:ascii="Times New Roman" w:cs="Times New Roman" w:eastAsia="Times New Roman" w:hAnsi="Times New Roman"/>
          <w:bCs/>
          <w:color w:themeColor="text1" w:val="000000"/>
          <w:lang w:eastAsia="fr-FR"/>
        </w:rPr>
      </w:pPr>
      <w:r w:rsidRPr="00442D7B">
        <w:rPr>
          <w:rFonts w:ascii="Times New Roman" w:cs="Times New Roman" w:eastAsia="Times New Roman" w:hAnsi="Times New Roman"/>
          <w:bCs/>
          <w:color w:themeColor="text1" w:val="000000"/>
          <w:lang w:eastAsia="fr-FR"/>
        </w:rPr>
        <w:t>Il faut distinguer deux types d’intervention :</w:t>
      </w:r>
    </w:p>
    <w:p w14:paraId="438B138D" w14:textId="77777777" w:rsidP="007D11A3" w:rsidR="005C0342" w:rsidRDefault="005C0342" w:rsidRPr="00442D7B">
      <w:pPr>
        <w:spacing w:after="0" w:line="240" w:lineRule="auto"/>
        <w:jc w:val="both"/>
        <w:rPr>
          <w:rFonts w:ascii="Times New Roman" w:cs="Times New Roman" w:eastAsia="Times New Roman" w:hAnsi="Times New Roman"/>
          <w:bCs/>
          <w:color w:themeColor="text1" w:val="000000"/>
          <w:lang w:eastAsia="fr-FR"/>
        </w:rPr>
      </w:pPr>
    </w:p>
    <w:p w14:paraId="07D924C7" w14:textId="0CF5D1A1" w:rsidP="007D11A3" w:rsidR="00BB724A" w:rsidRDefault="00BB724A" w:rsidRPr="00442D7B">
      <w:pPr>
        <w:spacing w:after="0" w:line="240" w:lineRule="auto"/>
        <w:jc w:val="both"/>
        <w:rPr>
          <w:rFonts w:ascii="Times New Roman" w:cs="Times New Roman" w:eastAsia="Times New Roman" w:hAnsi="Times New Roman"/>
          <w:b/>
          <w:color w:themeColor="text1" w:val="000000"/>
          <w:u w:val="single"/>
          <w:lang w:eastAsia="fr-FR"/>
        </w:rPr>
      </w:pPr>
      <w:r w:rsidRPr="00442D7B">
        <w:rPr>
          <w:rFonts w:ascii="Times New Roman" w:cs="Times New Roman" w:eastAsia="Times New Roman" w:hAnsi="Times New Roman"/>
          <w:bCs/>
          <w:color w:themeColor="text1" w:val="000000"/>
          <w:lang w:eastAsia="fr-FR"/>
        </w:rPr>
        <w:t xml:space="preserve">- </w:t>
      </w:r>
      <w:r w:rsidRPr="00442D7B">
        <w:rPr>
          <w:rFonts w:ascii="Times New Roman" w:cs="Times New Roman" w:eastAsia="Times New Roman" w:hAnsi="Times New Roman"/>
          <w:b/>
          <w:color w:themeColor="text1" w:val="000000"/>
          <w:u w:val="single"/>
          <w:lang w:eastAsia="fr-FR"/>
        </w:rPr>
        <w:t>celle sur site</w:t>
      </w:r>
      <w:r w:rsidRPr="00442D7B">
        <w:rPr>
          <w:rFonts w:ascii="Times New Roman" w:cs="Times New Roman" w:eastAsia="Times New Roman" w:hAnsi="Times New Roman"/>
          <w:bCs/>
          <w:color w:themeColor="text1" w:val="000000"/>
          <w:lang w:eastAsia="fr-FR"/>
        </w:rPr>
        <w:t> : Elle nécessite un déplacement sur site. Le temps d’intervention comprend non seulement le temps pendant lequel le salarié effectue le travail demandé mais aussi le temps de trajet aller-retour entre son domicile et le lieu de l’intervention</w:t>
      </w:r>
      <w:r w:rsidRPr="00442D7B">
        <w:rPr>
          <w:rFonts w:ascii="Times New Roman" w:cs="Times New Roman" w:eastAsia="Times New Roman" w:hAnsi="Times New Roman"/>
          <w:b/>
          <w:color w:themeColor="text1" w:val="000000"/>
          <w:lang w:eastAsia="fr-FR"/>
        </w:rPr>
        <w:t>.</w:t>
      </w:r>
    </w:p>
    <w:p w14:paraId="30649B45" w14:textId="77777777" w:rsidP="007D11A3" w:rsidR="00BB724A" w:rsidRDefault="00BB724A" w:rsidRPr="00442D7B">
      <w:pPr>
        <w:spacing w:after="0" w:line="240" w:lineRule="auto"/>
        <w:jc w:val="both"/>
        <w:rPr>
          <w:rFonts w:ascii="Times New Roman" w:cs="Times New Roman" w:eastAsia="Times New Roman" w:hAnsi="Times New Roman"/>
          <w:bCs/>
          <w:color w:themeColor="text1" w:val="000000"/>
          <w:lang w:eastAsia="fr-FR"/>
        </w:rPr>
      </w:pPr>
    </w:p>
    <w:p w14:paraId="1EA569A7" w14:textId="4D77C47D" w:rsidP="007D11A3" w:rsidR="00BB724A" w:rsidRDefault="00BB724A" w:rsidRPr="00442D7B">
      <w:pPr>
        <w:spacing w:after="0" w:line="240" w:lineRule="auto"/>
        <w:jc w:val="both"/>
        <w:rPr>
          <w:rFonts w:ascii="Times New Roman" w:cs="Times New Roman" w:eastAsia="Times New Roman" w:hAnsi="Times New Roman"/>
          <w:bCs/>
          <w:color w:themeColor="text1" w:val="000000"/>
          <w:lang w:eastAsia="fr-FR"/>
        </w:rPr>
      </w:pPr>
      <w:r w:rsidRPr="00442D7B">
        <w:rPr>
          <w:rFonts w:ascii="Times New Roman" w:cs="Times New Roman" w:eastAsia="Times New Roman" w:hAnsi="Times New Roman"/>
          <w:bCs/>
          <w:color w:themeColor="text1" w:val="000000"/>
          <w:lang w:eastAsia="fr-FR"/>
        </w:rPr>
        <w:t xml:space="preserve">- </w:t>
      </w:r>
      <w:r w:rsidRPr="00442D7B">
        <w:rPr>
          <w:rFonts w:ascii="Times New Roman" w:cs="Times New Roman" w:eastAsia="Times New Roman" w:hAnsi="Times New Roman"/>
          <w:b/>
          <w:color w:themeColor="text1" w:val="000000"/>
          <w:u w:val="single"/>
          <w:lang w:eastAsia="fr-FR"/>
        </w:rPr>
        <w:t>celle à distance</w:t>
      </w:r>
      <w:r w:rsidRPr="00442D7B">
        <w:rPr>
          <w:rFonts w:ascii="Times New Roman" w:cs="Times New Roman" w:eastAsia="Times New Roman" w:hAnsi="Times New Roman"/>
          <w:bCs/>
          <w:color w:themeColor="text1" w:val="000000"/>
          <w:lang w:eastAsia="fr-FR"/>
        </w:rPr>
        <w:t> : Elle suppose le traitement du problème sans déplacement. Elle débute lors de la réception de l’appel téléphonique/mail qui la déclenche et se termine à l’envoi de la réponse/solution au problème qui l’a provoquée.</w:t>
      </w:r>
    </w:p>
    <w:p w14:paraId="629488ED" w14:textId="6495E503" w:rsidP="007D11A3" w:rsidR="007515A5" w:rsidRDefault="007515A5" w:rsidRPr="00442D7B">
      <w:pPr>
        <w:jc w:val="both"/>
        <w:rPr>
          <w:rFonts w:ascii="Times New Roman" w:cs="Times New Roman" w:hAnsi="Times New Roman"/>
          <w:color w:themeColor="text1" w:val="000000"/>
        </w:rPr>
      </w:pPr>
    </w:p>
    <w:p w14:paraId="1086ECE4" w14:textId="77777777" w:rsidP="007D11A3" w:rsidR="009F18D5" w:rsidRDefault="009F18D5" w:rsidRPr="00442D7B">
      <w:pPr>
        <w:jc w:val="both"/>
        <w:rPr>
          <w:rFonts w:ascii="Times New Roman" w:cs="Times New Roman" w:hAnsi="Times New Roman"/>
          <w:color w:themeColor="text1" w:val="000000"/>
        </w:rPr>
      </w:pPr>
    </w:p>
    <w:p w14:paraId="233AA864" w14:textId="77777777" w:rsidP="007D11A3" w:rsidR="009F18D5" w:rsidRDefault="009F18D5" w:rsidRPr="00442D7B">
      <w:pPr>
        <w:jc w:val="both"/>
        <w:rPr>
          <w:rFonts w:ascii="Times New Roman" w:cs="Times New Roman" w:hAnsi="Times New Roman"/>
          <w:color w:themeColor="text1" w:val="000000"/>
        </w:rPr>
      </w:pPr>
    </w:p>
    <w:p w14:paraId="1C5ADBB2" w14:textId="77777777" w:rsidP="007D11A3" w:rsidR="009F18D5" w:rsidRDefault="009F18D5" w:rsidRPr="00442D7B">
      <w:pPr>
        <w:jc w:val="both"/>
        <w:rPr>
          <w:rFonts w:ascii="Times New Roman" w:cs="Times New Roman" w:hAnsi="Times New Roman"/>
          <w:color w:themeColor="text1" w:val="000000"/>
        </w:rPr>
      </w:pPr>
    </w:p>
    <w:p w14:paraId="64AB0D8F" w14:textId="77777777" w:rsidP="007D11A3" w:rsidR="009F18D5" w:rsidRDefault="009F18D5" w:rsidRPr="00442D7B">
      <w:pPr>
        <w:jc w:val="both"/>
        <w:rPr>
          <w:rFonts w:ascii="Times New Roman" w:cs="Times New Roman" w:hAnsi="Times New Roman"/>
          <w:color w:themeColor="text1" w:val="000000"/>
        </w:rPr>
      </w:pPr>
    </w:p>
    <w:p w14:paraId="1134153F" w14:textId="77777777" w:rsidP="007D11A3" w:rsidR="009F18D5" w:rsidRDefault="009F18D5" w:rsidRPr="00442D7B">
      <w:pPr>
        <w:jc w:val="both"/>
        <w:rPr>
          <w:rFonts w:ascii="Times New Roman" w:cs="Times New Roman" w:hAnsi="Times New Roman"/>
          <w:color w:themeColor="text1" w:val="000000"/>
        </w:rPr>
      </w:pPr>
    </w:p>
    <w:p w14:paraId="2EAC94BD" w14:textId="77777777" w:rsidP="007D11A3" w:rsidR="00081AEA" w:rsidRDefault="00081AEA" w:rsidRPr="00442D7B">
      <w:pPr>
        <w:jc w:val="both"/>
        <w:rPr>
          <w:rFonts w:ascii="Times New Roman" w:cs="Times New Roman" w:hAnsi="Times New Roman"/>
          <w:color w:themeColor="text1" w:val="000000"/>
        </w:rPr>
      </w:pPr>
    </w:p>
    <w:p w14:paraId="0CE33865" w14:textId="77777777" w:rsidP="007D11A3" w:rsidR="00081AEA" w:rsidRDefault="00081AEA" w:rsidRPr="00442D7B">
      <w:pPr>
        <w:jc w:val="both"/>
        <w:rPr>
          <w:rFonts w:ascii="Times New Roman" w:cs="Times New Roman" w:hAnsi="Times New Roman"/>
          <w:color w:themeColor="text1" w:val="000000"/>
        </w:rPr>
      </w:pPr>
    </w:p>
    <w:p w14:paraId="69916C55" w14:textId="77777777" w:rsidP="007D11A3" w:rsidR="001A3D52" w:rsidRDefault="001A3D52" w:rsidRPr="00442D7B">
      <w:pPr>
        <w:jc w:val="both"/>
        <w:rPr>
          <w:rFonts w:ascii="Times New Roman" w:cs="Times New Roman" w:hAnsi="Times New Roman"/>
          <w:color w:themeColor="text1" w:val="000000"/>
        </w:rPr>
      </w:pPr>
    </w:p>
    <w:p w14:paraId="1E4682A4" w14:textId="634024BA" w:rsidP="007D11A3" w:rsidR="00BB724A" w:rsidRDefault="00BB724A" w:rsidRPr="00442D7B">
      <w:pPr>
        <w:jc w:val="both"/>
        <w:rPr>
          <w:rFonts w:ascii="Times New Roman" w:cs="Times New Roman" w:hAnsi="Times New Roman"/>
          <w:color w:themeColor="text1" w:val="000000"/>
        </w:rPr>
      </w:pPr>
      <w:r w:rsidRPr="00442D7B">
        <w:rPr>
          <w:rFonts w:ascii="Times New Roman" w:cs="Times New Roman" w:hAnsi="Times New Roman"/>
          <w:noProof/>
          <w:color w:themeColor="text1" w:val="000000"/>
          <w:lang w:eastAsia="fr-FR"/>
        </w:rPr>
        <mc:AlternateContent>
          <mc:Choice Requires="wps">
            <w:drawing>
              <wp:anchor allowOverlap="1" behindDoc="0" distB="0" distL="114300" distR="114300" distT="0" layoutInCell="1" locked="0" relativeHeight="251658251" simplePos="0" wp14:anchorId="2ECDE28B" wp14:editId="2B78B0BC">
                <wp:simplePos x="0" y="0"/>
                <wp:positionH relativeFrom="column">
                  <wp:posOffset>0</wp:posOffset>
                </wp:positionH>
                <wp:positionV relativeFrom="paragraph">
                  <wp:posOffset>0</wp:posOffset>
                </wp:positionV>
                <wp:extent cx="1828800" cy="1828800"/>
                <wp:effectExtent b="0" l="0" r="0" t="0"/>
                <wp:wrapSquare wrapText="bothSides"/>
                <wp:docPr id="8" name="Zone de texte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BEC38E0" w14:textId="77777777" w:rsidP="00BB724A" w:rsidR="00432BAA" w:rsidRDefault="00432BAA" w:rsidRPr="00BB724A">
                            <w:pPr>
                              <w:jc w:val="center"/>
                              <w:rPr>
                                <w:sz w:val="72"/>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B724A">
                              <w:rPr>
                                <w:sz w:val="72"/>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PARTIE VI : JOURNEE DE SOLIDARITE</w:t>
                            </w:r>
                          </w:p>
                        </w:txbxContent>
                      </wps:txbx>
                      <wps:bodyPr anchor="t" anchorCtr="0" bIns="45720" compatLnSpc="1" forceAA="0" fromWordArt="0" horzOverflow="overflow" lIns="91440" numCol="1" rIns="91440" rot="0" rtlCol="0" spcCol="0" spcFirstLastPara="0" tIns="45720" vert="horz" vertOverflow="overflow" wrap="none">
                        <a:prstTxWarp prst="textNoShape">
                          <a:avLst/>
                        </a:prstTxWarp>
                        <a:spAutoFit/>
                      </wps:bodyPr>
                    </wps:wsp>
                  </a:graphicData>
                </a:graphic>
              </wp:anchor>
            </w:drawing>
          </mc:Choice>
          <mc:Fallback>
            <w:pict>
              <v:shape filled="f" id="Zone de texte 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axntKwIAAGIEAAAOAAAAZHJzL2Uyb0RvYy54bWysVE2L2zAQvRf6H4TujZOQtlmzzpLuklII uwvZstCbIsuxwdYISYmd/vo+yXGSbnsqvcjzpdHMvDe+veuamh2UdRXpjE9GY86UlpRXepfx7y+r D3POnBc6FzVplfGjcvxu8f7dbWtSNaWS6lxZhiTapa3JeOm9SZPEyVI1wo3IKA1nQbYRHqrdJbkV LbI3dTIdjz8lLdncWJLKOVgfeidfxPxFoaR/KgqnPKszjtp8PG08t+FMFrci3VlhykqeyhD/UEUj Ko1Hz6kehBdsb6s/UjWVtOSo8CNJTUJFUUkVe0A3k/GbbjalMCr2guE4cx6T+39p5ePh2bIqzziA 0qIBRD8AFMsV86rzis3DiFrjUkRuDGJ994U6QD3YHYyh866wTfiiJwY/hn08DxiZmAyX5tP5fAyX hG9QkD+5XDfW+a+KGhaEjFsgGAcrDmvn+9AhJLymaVXVdUSx1r8ZkLO3qEiD0+3QSV9xkHy37WLz k8iEYNpSfkSXlnqqOCNXFSpZC+efhQU3UD347p9wFDW1GaeTxFlJ9uff7CEekMHLWQuuZVxjxpzV 3zSgvJnMZoGaUZl9/DyFYq8922uP3jf3BDJPsFdGRjHE+3oQC0vNK5ZiGd6ES2iJlzPuB/He9/zH Ukm1XMYgkNEIv9YbI0PqMMgw5ZfuVVhzgiLw4ZEGTor0DSJ9bLjpzHLvgUuE6zJTwBwUEDkCflq6 sCnXeoy6/BoWvwAAAP//AwBQSwMEFAAGAAgAAAAhAEuJJs3WAAAABQEAAA8AAABkcnMvZG93bnJl di54bWxMj9FOwzAMRd+R+IfISLyxdBWgUppOaMAzMPgArzFNaeNUTbYVvh6DkMaL5atrXZ9brWY/ qD1NsQtsYLnIQBE3wXbcGnh7fbwoQMWEbHEITAY+KcKqPj2psLThwC+036RWSQjHEg24lMZS69g4 8hgXYSQW7z1MHpPIqdV2woOE+0HnWXatPXYsHxyOtHbU9JudN1Bk/qnvb/Ln6C+/lldufR8exg9j zs/mu1tQieZ0PIYffEGHWpi2Ycc2qsGAFEm/U7y8KERu/xZdV/o/ff0NAAD//wMAUEsBAi0AFAAG AAgAAAAhALaDOJL+AAAA4QEAABMAAAAAAAAAAAAAAAAAAAAAAFtDb250ZW50X1R5cGVzXS54bWxQ SwECLQAUAAYACAAAACEAOP0h/9YAAACUAQAACwAAAAAAAAAAAAAAAAAvAQAAX3JlbHMvLnJlbHNQ SwECLQAUAAYACAAAACEAmmsZ7SsCAABiBAAADgAAAAAAAAAAAAAAAAAuAgAAZHJzL2Uyb0RvYy54 bWxQSwECLQAUAAYACAAAACEAS4kmzdYAAAAFAQAADwAAAAAAAAAAAAAAAACFBAAAZHJzL2Rvd25y ZXYueG1sUEsFBgAAAAAEAAQA8wAAAIgFAAAAAA== " o:spid="_x0000_s1036" stroked="f" style="position:absolute;left:0;text-align:left;margin-left:0;margin-top:0;width:2in;height:2in;z-index:251658251;visibility:visible;mso-wrap-style:none;mso-wrap-distance-left:9pt;mso-wrap-distance-top:0;mso-wrap-distance-right:9pt;mso-wrap-distance-bottom:0;mso-position-horizontal:absolute;mso-position-horizontal-relative:text;mso-position-vertical:absolute;mso-position-vertical-relative:text;v-text-anchor:top" type="#_x0000_t202" w14:anchorId="2ECDE28B">
                <v:textbox style="mso-fit-shape-to-text:t">
                  <w:txbxContent>
                    <w:p w14:paraId="0BEC38E0" w14:textId="77777777" w:rsidP="00BB724A" w:rsidR="00432BAA" w:rsidRDefault="00432BAA" w:rsidRPr="00BB724A">
                      <w:pPr>
                        <w:jc w:val="center"/>
                        <w:rPr>
                          <w:sz w:val="72"/>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B724A">
                        <w:rPr>
                          <w:sz w:val="72"/>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PARTIE VI : JOURNEE DE SOLIDARITE</w:t>
                      </w:r>
                    </w:p>
                  </w:txbxContent>
                </v:textbox>
                <w10:wrap type="square"/>
              </v:shape>
            </w:pict>
          </mc:Fallback>
        </mc:AlternateContent>
      </w:r>
    </w:p>
    <w:p w14:paraId="464A95DB" w14:textId="77777777" w:rsidP="007D11A3" w:rsidR="00BB724A" w:rsidRDefault="00BB724A" w:rsidRPr="00442D7B">
      <w:pPr>
        <w:jc w:val="both"/>
        <w:rPr>
          <w:rFonts w:ascii="Times New Roman" w:cs="Times New Roman" w:hAnsi="Times New Roman"/>
          <w:color w:themeColor="text1" w:val="000000"/>
        </w:rPr>
      </w:pPr>
    </w:p>
    <w:p w14:paraId="26B986E5" w14:textId="06B9C652" w:rsidP="007D11A3" w:rsidR="00BB724A" w:rsidRDefault="00BB724A" w:rsidRPr="00442D7B">
      <w:pPr>
        <w:spacing w:after="0" w:line="240"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Selon la loi du 16 avril 2008, le lundi de Pentecôte est férié et chômé, </w:t>
      </w:r>
      <w:r w:rsidR="009A4283" w:rsidRPr="00442D7B">
        <w:rPr>
          <w:rFonts w:ascii="Times New Roman" w:cs="Times New Roman" w:eastAsia="Times New Roman" w:hAnsi="Times New Roman"/>
          <w:color w:themeColor="text1" w:val="000000"/>
          <w:lang w:eastAsia="fr-FR"/>
        </w:rPr>
        <w:t>s</w:t>
      </w:r>
      <w:r w:rsidRPr="00442D7B">
        <w:rPr>
          <w:rFonts w:ascii="Times New Roman" w:cs="Times New Roman" w:eastAsia="Times New Roman" w:hAnsi="Times New Roman"/>
          <w:color w:themeColor="text1" w:val="000000"/>
          <w:lang w:eastAsia="fr-FR"/>
        </w:rPr>
        <w:t>auf si cette date est retenue dans l’entreprise comme journée de solidarité.</w:t>
      </w:r>
      <w:r w:rsidR="009A4283" w:rsidRPr="00442D7B">
        <w:rPr>
          <w:rFonts w:ascii="Times New Roman" w:cs="Times New Roman" w:eastAsia="Times New Roman" w:hAnsi="Times New Roman"/>
          <w:color w:themeColor="text1" w:val="000000"/>
          <w:lang w:eastAsia="fr-FR"/>
        </w:rPr>
        <w:t xml:space="preserve"> </w:t>
      </w:r>
      <w:r w:rsidRPr="00442D7B">
        <w:rPr>
          <w:rFonts w:ascii="Times New Roman" w:cs="Times New Roman" w:eastAsia="Times New Roman" w:hAnsi="Times New Roman"/>
          <w:color w:themeColor="text1" w:val="000000"/>
          <w:lang w:eastAsia="fr-FR"/>
        </w:rPr>
        <w:t>En effet, le principe du travail supplémentaire (7 heures pour un salarié à temps complet) pendant une journée dite de solidarité reste maintenu.</w:t>
      </w:r>
    </w:p>
    <w:p w14:paraId="3678CFE4" w14:textId="77777777" w:rsidP="007D11A3" w:rsidR="00BB724A" w:rsidRDefault="00BB724A" w:rsidRPr="00442D7B">
      <w:pPr>
        <w:spacing w:after="0" w:line="240"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Les parties ont convenu que la journée de solidarité est chaque année le lundi de Pentecôte.</w:t>
      </w:r>
    </w:p>
    <w:p w14:paraId="53CC295B" w14:textId="77777777" w:rsidP="007D11A3" w:rsidR="00BB724A" w:rsidRDefault="00BB724A" w:rsidRPr="00442D7B">
      <w:pPr>
        <w:spacing w:after="0" w:line="240"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De ce fait, cette journée est considérée comme une « journée normale ».</w:t>
      </w:r>
    </w:p>
    <w:p w14:paraId="5A5B657E" w14:textId="77777777" w:rsidP="007D11A3" w:rsidR="00BB724A" w:rsidRDefault="00BB724A" w:rsidRPr="00442D7B">
      <w:pPr>
        <w:spacing w:after="0" w:line="240" w:lineRule="atLeast"/>
        <w:jc w:val="both"/>
        <w:rPr>
          <w:rFonts w:ascii="Times New Roman" w:cs="Times New Roman" w:eastAsia="Times New Roman" w:hAnsi="Times New Roman"/>
          <w:color w:themeColor="text1" w:val="000000"/>
          <w:lang w:eastAsia="fr-FR"/>
        </w:rPr>
      </w:pPr>
    </w:p>
    <w:p w14:paraId="31659A20" w14:textId="53295422" w:rsidP="007D11A3" w:rsidR="00BB724A" w:rsidRDefault="00707B15"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r w:rsidRPr="00442D7B">
        <w:rPr>
          <w:rFonts w:ascii="Times New Roman" w:cs="Times New Roman" w:eastAsia="Times New Roman" w:hAnsi="Times New Roman"/>
          <w:bCs/>
          <w:color w:themeColor="text1" w:val="000000"/>
          <w:szCs w:val="20"/>
          <w:lang w:eastAsia="fr-FR"/>
        </w:rPr>
        <w:t>Le lundi de Pentecôte pourra faire l’objet de la pose d’un jour de congé payé, de récupération ou de RTT (pour ceux qui en ont).</w:t>
      </w:r>
    </w:p>
    <w:p w14:paraId="26778B57" w14:textId="77777777" w:rsidP="007D11A3" w:rsidR="00707B15" w:rsidRDefault="00707B15"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738D79C9" w14:textId="662CF7DC" w:rsidP="007D11A3" w:rsidR="00707B15" w:rsidRDefault="00707B15"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r w:rsidRPr="00442D7B">
        <w:rPr>
          <w:rFonts w:ascii="Times New Roman" w:cs="Times New Roman" w:eastAsia="Times New Roman" w:hAnsi="Times New Roman"/>
          <w:bCs/>
          <w:color w:themeColor="text1" w:val="000000"/>
          <w:szCs w:val="20"/>
          <w:lang w:eastAsia="fr-FR"/>
        </w:rPr>
        <w:t>Les conducteurs qui travailleraient le lundi de Pentecôte bénéficient du traitement des jours fériés ordinaires.</w:t>
      </w:r>
    </w:p>
    <w:p w14:paraId="21D69CB6"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4146B8DA"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512E48A7"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77A6171D"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39D1BBAE"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3E19DDB3"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015AED8E"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185805AE"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03DE9452"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0CECBDEF"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713F3521"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20E61722"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36123105"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72EF5319"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6253CE75"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44243964"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3CBA97D5"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5D5F8C6F"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359B7829"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285D7DB6"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25AC672A"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61FE8B00"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7D27698B"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088B0115" w14:textId="77777777" w:rsidP="007D11A3" w:rsidR="005B592B" w:rsidRDefault="005B592B"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57B52D0A" w14:textId="77777777" w:rsidP="007D11A3" w:rsidR="005B592B" w:rsidRDefault="005B592B"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5C8DAB21" w14:textId="77777777" w:rsidP="007D11A3" w:rsidR="005B592B" w:rsidRDefault="005B592B"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41EAEA4E" w14:textId="77777777" w:rsidP="007D11A3" w:rsidR="005B592B" w:rsidRDefault="005B592B"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6C2B7997" w14:textId="77777777" w:rsidP="007D11A3" w:rsidR="005B592B" w:rsidRDefault="005B592B"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5AE48C17" w14:textId="77777777" w:rsidP="007D11A3" w:rsidR="005B592B" w:rsidRDefault="005B592B"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1E83B0F2" w14:textId="77777777" w:rsidP="007D11A3" w:rsidR="005B592B" w:rsidRDefault="005B592B"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6128BE9F" w14:textId="421488FC"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r w:rsidRPr="00442D7B">
        <w:rPr>
          <w:rFonts w:ascii="Times New Roman" w:cs="Times New Roman" w:hAnsi="Times New Roman"/>
          <w:noProof/>
          <w:color w:themeColor="text1" w:val="000000"/>
          <w:lang w:eastAsia="fr-FR"/>
        </w:rPr>
        <mc:AlternateContent>
          <mc:Choice Requires="wps">
            <w:drawing>
              <wp:anchor allowOverlap="1" behindDoc="0" distB="0" distL="114300" distR="114300" distT="0" layoutInCell="1" locked="0" relativeHeight="251658252" simplePos="0" wp14:anchorId="7F6EBE24" wp14:editId="56815B05">
                <wp:simplePos x="0" y="0"/>
                <wp:positionH relativeFrom="column">
                  <wp:posOffset>0</wp:posOffset>
                </wp:positionH>
                <wp:positionV relativeFrom="paragraph">
                  <wp:posOffset>0</wp:posOffset>
                </wp:positionV>
                <wp:extent cx="1828800" cy="1828800"/>
                <wp:effectExtent b="0" l="0" r="0" t="0"/>
                <wp:wrapSquare wrapText="bothSides"/>
                <wp:docPr id="12" name="Zone de texte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B32A2FB" w14:textId="7755D093" w:rsidP="00BB724A" w:rsidR="00432BAA" w:rsidRDefault="00432BAA" w:rsidRPr="00BB724A">
                            <w:pPr>
                              <w:tabs>
                                <w:tab w:pos="284" w:val="left"/>
                                <w:tab w:pos="1134" w:val="left"/>
                              </w:tabs>
                              <w:spacing w:after="0" w:line="240" w:lineRule="auto"/>
                              <w:ind w:right="-2"/>
                              <w:jc w:val="center"/>
                              <w:rPr>
                                <w:rFonts w:ascii="Times New Roman" w:cs="Times New Roman" w:eastAsia="Times New Roman" w:hAnsi="Times New Roman"/>
                                <w:bCs/>
                                <w:color w:val="00B050"/>
                                <w:sz w:val="72"/>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B724A">
                              <w:rPr>
                                <w:rFonts w:ascii="Times New Roman" w:cs="Times New Roman" w:eastAsia="Times New Roman" w:hAnsi="Times New Roman"/>
                                <w:bCs/>
                                <w:color w:val="00B050"/>
                                <w:sz w:val="72"/>
                                <w:szCs w:val="72"/>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PARTIE VII : PRIME DE TREIZIEME MOIS</w:t>
                            </w:r>
                          </w:p>
                        </w:txbxContent>
                      </wps:txbx>
                      <wps:bodyPr anchor="t" anchorCtr="0" bIns="45720" compatLnSpc="1" forceAA="0" fromWordArt="0" horzOverflow="overflow" lIns="91440" numCol="1" rIns="91440" rot="0" rtlCol="0" spcCol="0" spcFirstLastPara="0" tIns="45720" vert="horz" vertOverflow="overflow" wrap="none">
                        <a:prstTxWarp prst="textNoShape">
                          <a:avLst/>
                        </a:prstTxWarp>
                        <a:spAutoFit/>
                      </wps:bodyPr>
                    </wps:wsp>
                  </a:graphicData>
                </a:graphic>
              </wp:anchor>
            </w:drawing>
          </mc:Choice>
          <mc:Fallback>
            <w:pict>
              <v:shape filled="f" id="Zone de texte 1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lJ1qKwIAAGQEAAAOAAAAZHJzL2Uyb0RvYy54bWysVE2L2zAQvRf6H4TujZOQtlkTZ0l3SSmE 3YVsWehNkeXYYGuEpMROf32f5DibbnsqvcjzpdHMezNe3HZNzY7Kuop0xiejMWdKS8orvc/49+f1 hzlnzgudi5q0yvhJOX67fP9u0ZpUTamkOleWIYl2aWsyXnpv0iRxslSNcCMySsNZkG2Eh2r3SW5F i+xNnUzH409JSzY3lqRyDtb73smXMX9RKOkfi8Ipz+qMozYfTxvPXTiT5UKkeytMWclzGeIfqmhE pfHoJdW98IIdbPVHqqaSlhwVfiSpSagoKqliD+hmMn7TzbYURsVeAI4zF5jc/0srH45PllU5uJty pkUDjn6AKZYr5lXnFYMdILXGpYjdGkT77gt1uDDYHYyh966wTfiiKwY/4D5dIEYqJsOl+XQ+H8Ml 4RsU5E9erxvr/FdFDQtCxi04jNCK48b5PnQICa9pWld1HXms9W8G5OwtKg7C+XbopK84SL7bdX37 l3Z2lJ/QpaV+WJyR6wqVbITzT8JiOlA9Jt4/4ihqajNOZ4mzkuzPv9lDPEiDl7MW05ZxDZA5q79p kHkzmc3CcEZl9vHzFIq99uyuPfrQ3BHGeYLNMjKKId7Xg1hYal6wFqvwJlxCS7yccT+Id77fAKyV VKtVDMI4GuE3emtkSB2ADCg/dy/CmjMVYSAeaJhKkb5hpI8NN51ZHTx4iXQFmHtMQXNQMMqR8PPa hV251mPU689h+QsAAP//AwBQSwMEFAAGAAgAAAAhAEuJJs3WAAAABQEAAA8AAABkcnMvZG93bnJl di54bWxMj9FOwzAMRd+R+IfISLyxdBWgUppOaMAzMPgArzFNaeNUTbYVvh6DkMaL5atrXZ9brWY/ qD1NsQtsYLnIQBE3wXbcGnh7fbwoQMWEbHEITAY+KcKqPj2psLThwC+036RWSQjHEg24lMZS69g4 8hgXYSQW7z1MHpPIqdV2woOE+0HnWXatPXYsHxyOtHbU9JudN1Bk/qnvb/Ln6C+/lldufR8exg9j zs/mu1tQieZ0PIYffEGHWpi2Ycc2qsGAFEm/U7y8KERu/xZdV/o/ff0NAAD//wMAUEsBAi0AFAAG AAgAAAAhALaDOJL+AAAA4QEAABMAAAAAAAAAAAAAAAAAAAAAAFtDb250ZW50X1R5cGVzXS54bWxQ SwECLQAUAAYACAAAACEAOP0h/9YAAACUAQAACwAAAAAAAAAAAAAAAAAvAQAAX3JlbHMvLnJlbHNQ SwECLQAUAAYACAAAACEAo5SdaisCAABkBAAADgAAAAAAAAAAAAAAAAAuAgAAZHJzL2Uyb0RvYy54 bWxQSwECLQAUAAYACAAAACEAS4kmzdYAAAAFAQAADwAAAAAAAAAAAAAAAACFBAAAZHJzL2Rvd25y ZXYueG1sUEsFBgAAAAAEAAQA8wAAAIgFAAAAAA== " o:spid="_x0000_s1037" stroked="f" style="position:absolute;left:0;text-align:left;margin-left:0;margin-top:0;width:2in;height:2in;z-index:251658252;visibility:visible;mso-wrap-style:none;mso-wrap-distance-left:9pt;mso-wrap-distance-top:0;mso-wrap-distance-right:9pt;mso-wrap-distance-bottom:0;mso-position-horizontal:absolute;mso-position-horizontal-relative:text;mso-position-vertical:absolute;mso-position-vertical-relative:text;v-text-anchor:top" type="#_x0000_t202" w14:anchorId="7F6EBE24">
                <v:textbox style="mso-fit-shape-to-text:t">
                  <w:txbxContent>
                    <w:p w14:paraId="0B32A2FB" w14:textId="7755D093" w:rsidP="00BB724A" w:rsidR="00432BAA" w:rsidRDefault="00432BAA" w:rsidRPr="00BB724A">
                      <w:pPr>
                        <w:tabs>
                          <w:tab w:pos="284" w:val="left"/>
                          <w:tab w:pos="1134" w:val="left"/>
                        </w:tabs>
                        <w:spacing w:after="0" w:line="240" w:lineRule="auto"/>
                        <w:ind w:right="-2"/>
                        <w:jc w:val="center"/>
                        <w:rPr>
                          <w:rFonts w:ascii="Times New Roman" w:cs="Times New Roman" w:eastAsia="Times New Roman" w:hAnsi="Times New Roman"/>
                          <w:bCs/>
                          <w:color w:val="00B050"/>
                          <w:sz w:val="72"/>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B724A">
                        <w:rPr>
                          <w:rFonts w:ascii="Times New Roman" w:cs="Times New Roman" w:eastAsia="Times New Roman" w:hAnsi="Times New Roman"/>
                          <w:bCs/>
                          <w:color w:val="00B050"/>
                          <w:sz w:val="72"/>
                          <w:szCs w:val="72"/>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PARTIE VII : PRIME DE TREIZIEME MOIS</w:t>
                      </w:r>
                    </w:p>
                  </w:txbxContent>
                </v:textbox>
                <w10:wrap type="square"/>
              </v:shape>
            </w:pict>
          </mc:Fallback>
        </mc:AlternateContent>
      </w:r>
    </w:p>
    <w:p w14:paraId="4F45C15F" w14:textId="311EEA4D" w:rsidP="007D11A3" w:rsidR="00D61AAB" w:rsidRDefault="00E47840"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b/>
          <w:color w:themeColor="text1" w:val="000000"/>
          <w:sz w:val="32"/>
          <w:lang w:eastAsia="fr-FR"/>
        </w:rPr>
      </w:pPr>
      <w:r w:rsidRPr="00442D7B">
        <w:rPr>
          <w:rFonts w:ascii="Times New Roman" w:cs="Times New Roman" w:eastAsia="Times New Roman" w:hAnsi="Times New Roman"/>
          <w:b/>
          <w:color w:themeColor="text1" w:val="000000"/>
          <w:sz w:val="32"/>
          <w:lang w:eastAsia="fr-FR"/>
        </w:rPr>
        <w:t xml:space="preserve">A) </w:t>
      </w:r>
      <w:r w:rsidR="00D61AAB" w:rsidRPr="00442D7B">
        <w:rPr>
          <w:rFonts w:ascii="Times New Roman" w:cs="Times New Roman" w:eastAsia="Times New Roman" w:hAnsi="Times New Roman"/>
          <w:b/>
          <w:color w:themeColor="text1" w:val="000000"/>
          <w:sz w:val="32"/>
          <w:u w:val="single"/>
          <w:lang w:eastAsia="fr-FR"/>
        </w:rPr>
        <w:t>C</w:t>
      </w:r>
      <w:r w:rsidRPr="00442D7B">
        <w:rPr>
          <w:rFonts w:ascii="Times New Roman" w:cs="Times New Roman" w:eastAsia="Times New Roman" w:hAnsi="Times New Roman"/>
          <w:b/>
          <w:color w:themeColor="text1" w:val="000000"/>
          <w:sz w:val="32"/>
          <w:u w:val="single"/>
          <w:lang w:eastAsia="fr-FR"/>
        </w:rPr>
        <w:t>HAMP D’APPLICATION</w:t>
      </w:r>
      <w:r w:rsidR="00481934" w:rsidRPr="00442D7B">
        <w:rPr>
          <w:rFonts w:ascii="Times New Roman" w:cs="Times New Roman" w:eastAsia="Times New Roman" w:hAnsi="Times New Roman"/>
          <w:b/>
          <w:color w:themeColor="text1" w:val="000000"/>
          <w:sz w:val="32"/>
          <w:lang w:eastAsia="fr-FR"/>
        </w:rPr>
        <w:t> :</w:t>
      </w:r>
    </w:p>
    <w:p w14:paraId="0D6E1452" w14:textId="77777777" w:rsidP="007D11A3" w:rsidR="00E47840" w:rsidRDefault="00E47840"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b/>
          <w:color w:themeColor="text1" w:val="000000"/>
          <w:sz w:val="32"/>
          <w:lang w:eastAsia="fr-FR"/>
        </w:rPr>
      </w:pPr>
    </w:p>
    <w:p w14:paraId="0013DE66" w14:textId="356DC271" w:rsidP="007D11A3" w:rsidR="00BB724A" w:rsidRDefault="00707B15"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Il est rappelé que le treizième mois s’applique uniquement aux ouvriers, employés et agents de maitrise, à l’exclusion des cadres</w:t>
      </w:r>
      <w:r w:rsidR="00613D81" w:rsidRPr="00442D7B">
        <w:rPr>
          <w:rFonts w:ascii="Times New Roman" w:cs="Times New Roman" w:eastAsia="Times New Roman" w:hAnsi="Times New Roman"/>
          <w:color w:themeColor="text1" w:val="000000"/>
          <w:lang w:eastAsia="fr-FR"/>
        </w:rPr>
        <w:t>.</w:t>
      </w:r>
    </w:p>
    <w:p w14:paraId="34D01CDE" w14:textId="2EF052E1" w:rsidP="007D11A3" w:rsidR="00D61AAB" w:rsidRDefault="00D61AAB"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b/>
          <w:color w:themeColor="text1" w:val="000000"/>
          <w:lang w:eastAsia="fr-FR"/>
        </w:rPr>
      </w:pPr>
    </w:p>
    <w:p w14:paraId="54A86099" w14:textId="2E0EE86D" w:rsidP="007D11A3" w:rsidR="00D61AAB" w:rsidRDefault="00E47840"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b/>
          <w:color w:themeColor="text1" w:val="000000"/>
          <w:lang w:eastAsia="fr-FR"/>
        </w:rPr>
      </w:pPr>
      <w:r w:rsidRPr="00442D7B">
        <w:rPr>
          <w:rFonts w:ascii="Times New Roman" w:cs="Times New Roman" w:eastAsia="Times New Roman" w:hAnsi="Times New Roman"/>
          <w:b/>
          <w:color w:themeColor="text1" w:val="000000"/>
          <w:sz w:val="32"/>
          <w:lang w:eastAsia="fr-FR"/>
        </w:rPr>
        <w:t xml:space="preserve">B) </w:t>
      </w:r>
      <w:r w:rsidR="00D61AAB" w:rsidRPr="00442D7B">
        <w:rPr>
          <w:rFonts w:ascii="Times New Roman" w:cs="Times New Roman" w:eastAsia="Times New Roman" w:hAnsi="Times New Roman"/>
          <w:b/>
          <w:color w:themeColor="text1" w:val="000000"/>
          <w:sz w:val="32"/>
          <w:u w:val="single"/>
          <w:lang w:eastAsia="fr-FR"/>
        </w:rPr>
        <w:t>C</w:t>
      </w:r>
      <w:r w:rsidRPr="00442D7B">
        <w:rPr>
          <w:rFonts w:ascii="Times New Roman" w:cs="Times New Roman" w:eastAsia="Times New Roman" w:hAnsi="Times New Roman"/>
          <w:b/>
          <w:color w:themeColor="text1" w:val="000000"/>
          <w:sz w:val="32"/>
          <w:u w:val="single"/>
          <w:lang w:eastAsia="fr-FR"/>
        </w:rPr>
        <w:t>ONDITIONS</w:t>
      </w:r>
      <w:r w:rsidR="00481934" w:rsidRPr="00442D7B">
        <w:rPr>
          <w:rFonts w:ascii="Times New Roman" w:cs="Times New Roman" w:eastAsia="Times New Roman" w:hAnsi="Times New Roman"/>
          <w:b/>
          <w:color w:themeColor="text1" w:val="000000"/>
          <w:sz w:val="32"/>
          <w:lang w:eastAsia="fr-FR"/>
        </w:rPr>
        <w:t> :</w:t>
      </w:r>
    </w:p>
    <w:p w14:paraId="3BC0AB62" w14:textId="77777777" w:rsidP="007D11A3" w:rsidR="00D61AAB" w:rsidRDefault="00D61AAB"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b/>
          <w:color w:themeColor="text1" w:val="000000"/>
          <w:u w:val="single"/>
          <w:lang w:eastAsia="fr-FR"/>
        </w:rPr>
      </w:pPr>
    </w:p>
    <w:p w14:paraId="154792CC" w14:textId="000B0434" w:rsidP="007D11A3" w:rsidR="00BB724A" w:rsidRDefault="00BB724A"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Un 13</w:t>
      </w:r>
      <w:r w:rsidRPr="00442D7B">
        <w:rPr>
          <w:rFonts w:ascii="Times New Roman" w:cs="Times New Roman" w:eastAsia="Times New Roman" w:hAnsi="Times New Roman"/>
          <w:color w:themeColor="text1" w:val="000000"/>
          <w:vertAlign w:val="superscript"/>
          <w:lang w:eastAsia="fr-FR"/>
        </w:rPr>
        <w:t>ème</w:t>
      </w:r>
      <w:r w:rsidRPr="00442D7B">
        <w:rPr>
          <w:rFonts w:ascii="Times New Roman" w:cs="Times New Roman" w:eastAsia="Times New Roman" w:hAnsi="Times New Roman"/>
          <w:color w:themeColor="text1" w:val="000000"/>
          <w:lang w:eastAsia="fr-FR"/>
        </w:rPr>
        <w:t xml:space="preserve"> mois sera attribué au personnel</w:t>
      </w:r>
      <w:r w:rsidR="00F7295E" w:rsidRPr="00442D7B">
        <w:rPr>
          <w:rFonts w:ascii="Times New Roman" w:cs="Times New Roman" w:eastAsia="Times New Roman" w:hAnsi="Times New Roman"/>
          <w:color w:themeColor="text1" w:val="000000"/>
          <w:lang w:eastAsia="fr-FR"/>
        </w:rPr>
        <w:t> </w:t>
      </w:r>
      <w:r w:rsidRPr="00442D7B">
        <w:rPr>
          <w:rFonts w:ascii="Times New Roman" w:cs="Times New Roman" w:eastAsia="Times New Roman" w:hAnsi="Times New Roman"/>
          <w:b/>
          <w:bCs/>
          <w:color w:themeColor="text1" w:val="000000"/>
          <w:lang w:eastAsia="fr-FR"/>
        </w:rPr>
        <w:t>ayant au moins un an d’ancienneté</w:t>
      </w:r>
      <w:r w:rsidRPr="00442D7B">
        <w:rPr>
          <w:rFonts w:ascii="Times New Roman" w:cs="Times New Roman" w:eastAsia="Times New Roman" w:hAnsi="Times New Roman"/>
          <w:color w:themeColor="text1" w:val="000000"/>
          <w:lang w:eastAsia="fr-FR"/>
        </w:rPr>
        <w:t xml:space="preserve"> </w:t>
      </w:r>
      <w:r w:rsidRPr="00442D7B">
        <w:rPr>
          <w:rFonts w:ascii="Times New Roman" w:cs="Times New Roman" w:eastAsia="Times New Roman" w:hAnsi="Times New Roman"/>
          <w:b/>
          <w:bCs/>
          <w:color w:themeColor="text1" w:val="000000"/>
          <w:lang w:eastAsia="fr-FR"/>
        </w:rPr>
        <w:t xml:space="preserve">au </w:t>
      </w:r>
      <w:r w:rsidR="0029768D" w:rsidRPr="00442D7B">
        <w:rPr>
          <w:rFonts w:ascii="Times New Roman" w:cs="Times New Roman" w:eastAsia="Times New Roman" w:hAnsi="Times New Roman"/>
          <w:b/>
          <w:bCs/>
          <w:color w:themeColor="text1" w:val="000000"/>
          <w:lang w:eastAsia="fr-FR"/>
        </w:rPr>
        <w:t>30 novembre</w:t>
      </w:r>
      <w:r w:rsidRPr="00442D7B">
        <w:rPr>
          <w:rFonts w:ascii="Times New Roman" w:cs="Times New Roman" w:eastAsia="Times New Roman" w:hAnsi="Times New Roman"/>
          <w:b/>
          <w:bCs/>
          <w:color w:themeColor="text1" w:val="000000"/>
          <w:lang w:eastAsia="fr-FR"/>
        </w:rPr>
        <w:t xml:space="preserve"> de chaque année</w:t>
      </w:r>
      <w:r w:rsidRPr="00442D7B">
        <w:rPr>
          <w:rFonts w:ascii="Times New Roman" w:cs="Times New Roman" w:eastAsia="Times New Roman" w:hAnsi="Times New Roman"/>
          <w:color w:themeColor="text1" w:val="000000"/>
          <w:lang w:eastAsia="fr-FR"/>
        </w:rPr>
        <w:t>,</w:t>
      </w:r>
      <w:r w:rsidR="00F7295E" w:rsidRPr="00442D7B">
        <w:rPr>
          <w:rFonts w:ascii="Times New Roman" w:cs="Times New Roman" w:eastAsia="Times New Roman" w:hAnsi="Times New Roman"/>
          <w:color w:themeColor="text1" w:val="000000"/>
          <w:lang w:eastAsia="fr-FR"/>
        </w:rPr>
        <w:t xml:space="preserve"> </w:t>
      </w:r>
      <w:r w:rsidRPr="00442D7B">
        <w:rPr>
          <w:rFonts w:ascii="Times New Roman" w:cs="Times New Roman" w:eastAsia="Times New Roman" w:hAnsi="Times New Roman"/>
          <w:color w:themeColor="text1" w:val="000000"/>
          <w:lang w:eastAsia="fr-FR"/>
        </w:rPr>
        <w:t>selon les modalités suivantes :</w:t>
      </w:r>
    </w:p>
    <w:p w14:paraId="015FD803" w14:textId="77777777" w:rsidP="007D11A3" w:rsidR="00F7295E" w:rsidRDefault="00F7295E"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60E436BF" w14:textId="5383CD33" w:rsidP="007D11A3" w:rsidR="00F7295E" w:rsidRDefault="00BB724A" w:rsidRPr="00442D7B">
      <w:pPr>
        <w:tabs>
          <w:tab w:pos="1440" w:val="left"/>
          <w:tab w:pos="2880" w:val="left"/>
          <w:tab w:pos="4320" w:val="left"/>
          <w:tab w:pos="5760" w:val="left"/>
          <w:tab w:pos="7200" w:val="left"/>
        </w:tabs>
        <w:spacing w:after="0" w:line="248" w:lineRule="atLeast"/>
        <w:ind w:left="106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100 % du taux horaire de base ancienneté comprise X 151,67 heures.</w:t>
      </w:r>
    </w:p>
    <w:p w14:paraId="75D7683C" w14:textId="24A6BD22" w:rsidP="007D11A3" w:rsidR="00BB724A" w:rsidRDefault="00BB724A" w:rsidRPr="00442D7B">
      <w:pPr>
        <w:tabs>
          <w:tab w:pos="1440" w:val="left"/>
          <w:tab w:pos="2880" w:val="left"/>
          <w:tab w:pos="4320" w:val="left"/>
          <w:tab w:pos="5760" w:val="left"/>
          <w:tab w:pos="7200" w:val="left"/>
        </w:tabs>
        <w:spacing w:after="0" w:line="248" w:lineRule="atLeast"/>
        <w:ind w:left="1069"/>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(40% versé au 30 juin – 60 % versé au </w:t>
      </w:r>
      <w:r w:rsidR="0029768D" w:rsidRPr="00442D7B">
        <w:rPr>
          <w:rFonts w:ascii="Times New Roman" w:cs="Times New Roman" w:eastAsia="Times New Roman" w:hAnsi="Times New Roman"/>
          <w:color w:themeColor="text1" w:val="000000"/>
          <w:lang w:eastAsia="fr-FR"/>
        </w:rPr>
        <w:t>30 novembre</w:t>
      </w:r>
      <w:r w:rsidRPr="00442D7B">
        <w:rPr>
          <w:rFonts w:ascii="Times New Roman" w:cs="Times New Roman" w:eastAsia="Times New Roman" w:hAnsi="Times New Roman"/>
          <w:color w:themeColor="text1" w:val="000000"/>
          <w:lang w:eastAsia="fr-FR"/>
        </w:rPr>
        <w:t xml:space="preserve"> de chaque année)</w:t>
      </w:r>
    </w:p>
    <w:p w14:paraId="63C6C245" w14:textId="77777777" w:rsidP="007D11A3" w:rsidR="00BB724A" w:rsidRDefault="00BB724A"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 montant ainsi obtenu est proratisé, pour les salariés à temps partiel, en fonction de leur horaire de travail.</w:t>
      </w:r>
    </w:p>
    <w:p w14:paraId="5B17BE3C" w14:textId="77777777" w:rsidP="007D11A3" w:rsidR="00BB724A" w:rsidRDefault="00BB724A"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1BF21A7D" w14:textId="77777777" w:rsidP="00726611" w:rsidR="00726611" w:rsidRDefault="00726611"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 salaire de référence pour le calcul du 13</w:t>
      </w:r>
      <w:r w:rsidRPr="00442D7B">
        <w:rPr>
          <w:rFonts w:ascii="Times New Roman" w:cs="Times New Roman" w:eastAsia="Times New Roman" w:hAnsi="Times New Roman"/>
          <w:color w:themeColor="text1" w:val="000000"/>
          <w:vertAlign w:val="superscript"/>
          <w:lang w:eastAsia="fr-FR"/>
        </w:rPr>
        <w:t>ème</w:t>
      </w:r>
      <w:r w:rsidRPr="00442D7B">
        <w:rPr>
          <w:rFonts w:ascii="Times New Roman" w:cs="Times New Roman" w:eastAsia="Times New Roman" w:hAnsi="Times New Roman"/>
          <w:color w:themeColor="text1" w:val="000000"/>
          <w:lang w:eastAsia="fr-FR"/>
        </w:rPr>
        <w:t xml:space="preserve"> mois de l’année (n) sera le salaire horaire acquis au mois de novembre de l’année (n-1) pour l’acompte du 30 juin, et au mois de novembre de l’année (n) pour le solde au 30 novembre, avec une régularisation éventuelle, s’il y a lieu.</w:t>
      </w:r>
    </w:p>
    <w:p w14:paraId="31EEDFEA" w14:textId="77777777" w:rsidP="00726611" w:rsidR="00726611" w:rsidRDefault="00726611"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3410D7D2" w14:textId="0AF9978B" w:rsidP="00726611" w:rsidR="00726611" w:rsidRDefault="00726611"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 période de travail effectif de référence sera les sept mois précédant le mois de versement de l’acompte au 30 juin (novembre année (n-1) à mai) et les douze mois précédant le mois de versement pour le solde au 30 novembre (novembre année (n-1) à octobre).</w:t>
      </w:r>
    </w:p>
    <w:p w14:paraId="05345588" w14:textId="77777777" w:rsidP="00726611" w:rsidR="00726611" w:rsidRDefault="00726611"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43C1E566" w14:textId="77777777" w:rsidP="00726611" w:rsidR="00726611" w:rsidRDefault="00726611"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Compte tenu de cette modification de date pour le versement du solde du treizième mois, </w:t>
      </w:r>
      <w:r w:rsidRPr="00442D7B">
        <w:rPr>
          <w:rFonts w:ascii="Times New Roman" w:cs="Times New Roman" w:eastAsia="Times New Roman" w:hAnsi="Times New Roman"/>
          <w:b/>
          <w:color w:themeColor="text1" w:val="000000"/>
          <w:u w:val="single"/>
          <w:lang w:eastAsia="fr-FR"/>
        </w:rPr>
        <w:t>pour la première année 2022 uniquement</w:t>
      </w:r>
      <w:r w:rsidRPr="00442D7B">
        <w:rPr>
          <w:rFonts w:ascii="Times New Roman" w:cs="Times New Roman" w:eastAsia="Times New Roman" w:hAnsi="Times New Roman"/>
          <w:color w:themeColor="text1" w:val="000000"/>
          <w:lang w:eastAsia="fr-FR"/>
        </w:rPr>
        <w:t>, le mois de novembre sera neutralisé du fait qu’il a déjà été pris en compte pour le treizième mois 2021.</w:t>
      </w:r>
    </w:p>
    <w:p w14:paraId="1C8712A7" w14:textId="77777777" w:rsidP="007D11A3" w:rsidR="00BB724A" w:rsidRDefault="00BB724A"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04E3590D" w14:textId="614F80FE" w:rsidP="007D11A3" w:rsidR="00BB724A" w:rsidRDefault="00BB724A"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b/>
          <w:bCs/>
          <w:color w:themeColor="text1" w:val="000000"/>
          <w:lang w:eastAsia="fr-FR"/>
        </w:rPr>
      </w:pPr>
      <w:r w:rsidRPr="00442D7B">
        <w:rPr>
          <w:rFonts w:ascii="Times New Roman" w:cs="Times New Roman" w:eastAsia="Times New Roman" w:hAnsi="Times New Roman"/>
          <w:color w:themeColor="text1" w:val="000000"/>
          <w:lang w:eastAsia="fr-FR"/>
        </w:rPr>
        <w:t>Le montant du 13</w:t>
      </w:r>
      <w:r w:rsidRPr="00442D7B">
        <w:rPr>
          <w:rFonts w:ascii="Times New Roman" w:cs="Times New Roman" w:eastAsia="Times New Roman" w:hAnsi="Times New Roman"/>
          <w:color w:themeColor="text1" w:val="000000"/>
          <w:vertAlign w:val="superscript"/>
          <w:lang w:eastAsia="fr-FR"/>
        </w:rPr>
        <w:t>ème</w:t>
      </w:r>
      <w:r w:rsidRPr="00442D7B">
        <w:rPr>
          <w:rFonts w:ascii="Times New Roman" w:cs="Times New Roman" w:eastAsia="Times New Roman" w:hAnsi="Times New Roman"/>
          <w:color w:themeColor="text1" w:val="000000"/>
          <w:lang w:eastAsia="fr-FR"/>
        </w:rPr>
        <w:t xml:space="preserve"> mois, </w:t>
      </w:r>
      <w:r w:rsidR="00EF053E" w:rsidRPr="00442D7B">
        <w:rPr>
          <w:rFonts w:ascii="Times New Roman" w:cs="Times New Roman" w:eastAsia="Times New Roman" w:hAnsi="Times New Roman"/>
          <w:color w:themeColor="text1" w:val="000000"/>
          <w:lang w:eastAsia="fr-FR"/>
        </w:rPr>
        <w:t>dès lors</w:t>
      </w:r>
      <w:r w:rsidRPr="00442D7B">
        <w:rPr>
          <w:rFonts w:ascii="Times New Roman" w:cs="Times New Roman" w:eastAsia="Times New Roman" w:hAnsi="Times New Roman"/>
          <w:color w:themeColor="text1" w:val="000000"/>
          <w:lang w:eastAsia="fr-FR"/>
        </w:rPr>
        <w:t xml:space="preserve"> que les conditions d’octroi énoncées ci-dessus seront dûment remplies, sera calculé </w:t>
      </w:r>
      <w:r w:rsidRPr="00442D7B">
        <w:rPr>
          <w:rFonts w:ascii="Times New Roman" w:cs="Times New Roman" w:eastAsia="Times New Roman" w:hAnsi="Times New Roman"/>
          <w:b/>
          <w:bCs/>
          <w:color w:themeColor="text1" w:val="000000"/>
          <w:lang w:eastAsia="fr-FR"/>
        </w:rPr>
        <w:t xml:space="preserve">au prorata du temps </w:t>
      </w:r>
      <w:r w:rsidR="00EF053E" w:rsidRPr="00442D7B">
        <w:rPr>
          <w:rFonts w:ascii="Times New Roman" w:cs="Times New Roman" w:eastAsia="Times New Roman" w:hAnsi="Times New Roman"/>
          <w:b/>
          <w:bCs/>
          <w:color w:themeColor="text1" w:val="000000"/>
          <w:lang w:eastAsia="fr-FR"/>
        </w:rPr>
        <w:t>effectif réellement</w:t>
      </w:r>
      <w:r w:rsidRPr="00442D7B">
        <w:rPr>
          <w:rFonts w:ascii="Times New Roman" w:cs="Times New Roman" w:eastAsia="Times New Roman" w:hAnsi="Times New Roman"/>
          <w:b/>
          <w:bCs/>
          <w:color w:themeColor="text1" w:val="000000"/>
          <w:lang w:eastAsia="fr-FR"/>
        </w:rPr>
        <w:t xml:space="preserve"> effectué en jours durant la période de référence.</w:t>
      </w:r>
    </w:p>
    <w:p w14:paraId="20DC0D09" w14:textId="77777777" w:rsidP="007D11A3" w:rsidR="00BB724A" w:rsidRDefault="00BB724A"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 travail effectif est à prendre en compte tel qu’il est défini par les dispositions légales pour le calcul de la durée du travail.</w:t>
      </w:r>
    </w:p>
    <w:p w14:paraId="34ECC66C" w14:textId="02640036" w:rsidP="007D11A3" w:rsidR="00BB724A" w:rsidRDefault="00BB724A"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Par assimilation, sont à prendre en compte en tant que travail effectif les périodes d’absences correspondant aux situations suivantes :</w:t>
      </w:r>
    </w:p>
    <w:p w14:paraId="7A84E0E4" w14:textId="64EAC596" w:rsidP="007D11A3" w:rsidR="00BB724A" w:rsidRDefault="00E47840"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w:t>
      </w:r>
      <w:r w:rsidR="00BB724A" w:rsidRPr="00442D7B">
        <w:rPr>
          <w:rFonts w:ascii="Times New Roman" w:cs="Times New Roman" w:eastAsia="Times New Roman" w:hAnsi="Times New Roman"/>
          <w:color w:themeColor="text1" w:val="000000"/>
          <w:lang w:eastAsia="fr-FR"/>
        </w:rPr>
        <w:t xml:space="preserve"> examens médicaux obligatoires</w:t>
      </w:r>
      <w:r w:rsidR="005C0342" w:rsidRPr="00442D7B">
        <w:rPr>
          <w:rFonts w:ascii="Times New Roman" w:cs="Times New Roman" w:eastAsia="Times New Roman" w:hAnsi="Times New Roman"/>
          <w:color w:themeColor="text1" w:val="000000"/>
          <w:lang w:eastAsia="fr-FR"/>
        </w:rPr>
        <w:t>,</w:t>
      </w:r>
    </w:p>
    <w:p w14:paraId="56B48BDB" w14:textId="1DAAE961" w:rsidP="007D11A3" w:rsidR="00BB724A" w:rsidRDefault="00BB724A"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heures de délégation</w:t>
      </w:r>
      <w:r w:rsidR="005C0342" w:rsidRPr="00442D7B">
        <w:rPr>
          <w:rFonts w:ascii="Times New Roman" w:cs="Times New Roman" w:eastAsia="Times New Roman" w:hAnsi="Times New Roman"/>
          <w:color w:themeColor="text1" w:val="000000"/>
          <w:lang w:eastAsia="fr-FR"/>
        </w:rPr>
        <w:t>,</w:t>
      </w:r>
    </w:p>
    <w:p w14:paraId="6766224E" w14:textId="40C7F891" w:rsidP="007D11A3" w:rsidR="00BB724A" w:rsidRDefault="00BB724A"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repos compensateur</w:t>
      </w:r>
      <w:r w:rsidR="005C0342" w:rsidRPr="00442D7B">
        <w:rPr>
          <w:rFonts w:ascii="Times New Roman" w:cs="Times New Roman" w:eastAsia="Times New Roman" w:hAnsi="Times New Roman"/>
          <w:color w:themeColor="text1" w:val="000000"/>
          <w:lang w:eastAsia="fr-FR"/>
        </w:rPr>
        <w:t>,</w:t>
      </w:r>
    </w:p>
    <w:p w14:paraId="543EEAB1" w14:textId="20D60936" w:rsidP="007D11A3" w:rsidR="00BB724A" w:rsidRDefault="00BB724A"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 xml:space="preserve">- temps </w:t>
      </w:r>
      <w:r w:rsidR="00F7295E" w:rsidRPr="00442D7B">
        <w:rPr>
          <w:rFonts w:ascii="Times New Roman" w:cs="Times New Roman" w:eastAsia="Times New Roman" w:hAnsi="Times New Roman"/>
          <w:color w:themeColor="text1" w:val="000000"/>
          <w:lang w:eastAsia="fr-FR"/>
        </w:rPr>
        <w:t xml:space="preserve">de </w:t>
      </w:r>
      <w:r w:rsidRPr="00442D7B">
        <w:rPr>
          <w:rFonts w:ascii="Times New Roman" w:cs="Times New Roman" w:eastAsia="Times New Roman" w:hAnsi="Times New Roman"/>
          <w:color w:themeColor="text1" w:val="000000"/>
          <w:lang w:eastAsia="fr-FR"/>
        </w:rPr>
        <w:t>développement des compétences</w:t>
      </w:r>
      <w:r w:rsidR="005C0342" w:rsidRPr="00442D7B">
        <w:rPr>
          <w:rFonts w:ascii="Times New Roman" w:cs="Times New Roman" w:eastAsia="Times New Roman" w:hAnsi="Times New Roman"/>
          <w:color w:themeColor="text1" w:val="000000"/>
          <w:lang w:eastAsia="fr-FR"/>
        </w:rPr>
        <w:t>.</w:t>
      </w:r>
    </w:p>
    <w:p w14:paraId="4E2C2A04" w14:textId="77777777" w:rsidP="007D11A3" w:rsidR="005C0342" w:rsidRDefault="005C0342"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0CBE78C6" w14:textId="77777777" w:rsidP="007D11A3" w:rsidR="00BB724A" w:rsidRDefault="00BB724A"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Sont également à prendre en compte, à ce titre, les périodes de congés annuels payés.</w:t>
      </w:r>
    </w:p>
    <w:p w14:paraId="080DDB6C" w14:textId="77777777" w:rsidP="007D11A3" w:rsidR="00142808" w:rsidRDefault="00142808"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40BC277D" w14:textId="2CDDB6E9" w:rsidP="007D11A3" w:rsidR="00F7295E" w:rsidRDefault="00A314D4"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I</w:t>
      </w:r>
      <w:r w:rsidR="00142808" w:rsidRPr="00442D7B">
        <w:rPr>
          <w:rFonts w:ascii="Times New Roman" w:cs="Times New Roman" w:eastAsia="Times New Roman" w:hAnsi="Times New Roman"/>
          <w:color w:themeColor="text1" w:val="000000"/>
          <w:lang w:eastAsia="fr-FR"/>
        </w:rPr>
        <w:t>l est rappelé</w:t>
      </w:r>
      <w:r w:rsidR="007D012E" w:rsidRPr="00442D7B">
        <w:rPr>
          <w:rFonts w:ascii="Times New Roman" w:cs="Times New Roman" w:eastAsia="Times New Roman" w:hAnsi="Times New Roman"/>
          <w:color w:themeColor="text1" w:val="000000"/>
          <w:lang w:eastAsia="fr-FR"/>
        </w:rPr>
        <w:t xml:space="preserve"> que</w:t>
      </w:r>
      <w:r w:rsidR="00142808" w:rsidRPr="00442D7B">
        <w:rPr>
          <w:rFonts w:ascii="Times New Roman" w:cs="Times New Roman" w:eastAsia="Times New Roman" w:hAnsi="Times New Roman"/>
          <w:color w:themeColor="text1" w:val="000000"/>
          <w:lang w:eastAsia="fr-FR"/>
        </w:rPr>
        <w:t xml:space="preserve"> l’</w:t>
      </w:r>
      <w:r w:rsidR="00F7295E" w:rsidRPr="00442D7B">
        <w:rPr>
          <w:rFonts w:ascii="Times New Roman" w:cs="Times New Roman" w:eastAsia="Times New Roman" w:hAnsi="Times New Roman"/>
          <w:color w:themeColor="text1" w:val="000000"/>
          <w:lang w:eastAsia="fr-FR"/>
        </w:rPr>
        <w:t xml:space="preserve">ancienne </w:t>
      </w:r>
      <w:r w:rsidR="00142808" w:rsidRPr="00442D7B">
        <w:rPr>
          <w:rFonts w:ascii="Times New Roman" w:cs="Times New Roman" w:eastAsia="Times New Roman" w:hAnsi="Times New Roman"/>
          <w:color w:themeColor="text1" w:val="000000"/>
          <w:lang w:eastAsia="fr-FR"/>
        </w:rPr>
        <w:t>indemnité de 4/30</w:t>
      </w:r>
      <w:r w:rsidR="00142808" w:rsidRPr="00442D7B">
        <w:rPr>
          <w:rFonts w:ascii="Times New Roman" w:cs="Times New Roman" w:eastAsia="Times New Roman" w:hAnsi="Times New Roman"/>
          <w:color w:themeColor="text1" w:val="000000"/>
          <w:vertAlign w:val="superscript"/>
          <w:lang w:eastAsia="fr-FR"/>
        </w:rPr>
        <w:t>ième</w:t>
      </w:r>
      <w:r w:rsidR="00142808" w:rsidRPr="00442D7B">
        <w:rPr>
          <w:rFonts w:ascii="Times New Roman" w:cs="Times New Roman" w:eastAsia="Times New Roman" w:hAnsi="Times New Roman"/>
          <w:color w:themeColor="text1" w:val="000000"/>
          <w:lang w:eastAsia="fr-FR"/>
        </w:rPr>
        <w:t xml:space="preserve"> </w:t>
      </w:r>
      <w:r w:rsidR="00B719D0" w:rsidRPr="00442D7B">
        <w:rPr>
          <w:rFonts w:ascii="Times New Roman" w:cs="Times New Roman" w:eastAsia="Times New Roman" w:hAnsi="Times New Roman"/>
          <w:color w:themeColor="text1" w:val="000000"/>
          <w:lang w:eastAsia="fr-FR"/>
        </w:rPr>
        <w:t xml:space="preserve">a été supprimée lorsque </w:t>
      </w:r>
      <w:r w:rsidR="00142808" w:rsidRPr="00442D7B">
        <w:rPr>
          <w:rFonts w:ascii="Times New Roman" w:cs="Times New Roman" w:eastAsia="Times New Roman" w:hAnsi="Times New Roman"/>
          <w:color w:themeColor="text1" w:val="000000"/>
          <w:lang w:eastAsia="fr-FR"/>
        </w:rPr>
        <w:t>le treizième mois</w:t>
      </w:r>
      <w:r w:rsidR="00B719D0" w:rsidRPr="00442D7B">
        <w:rPr>
          <w:rFonts w:ascii="Times New Roman" w:cs="Times New Roman" w:eastAsia="Times New Roman" w:hAnsi="Times New Roman"/>
          <w:color w:themeColor="text1" w:val="000000"/>
          <w:lang w:eastAsia="fr-FR"/>
        </w:rPr>
        <w:t xml:space="preserve"> a été instauré</w:t>
      </w:r>
      <w:r w:rsidR="00F7295E" w:rsidRPr="00442D7B">
        <w:rPr>
          <w:rFonts w:ascii="Times New Roman" w:cs="Times New Roman" w:eastAsia="Times New Roman" w:hAnsi="Times New Roman"/>
          <w:color w:themeColor="text1" w:val="000000"/>
          <w:lang w:eastAsia="fr-FR"/>
        </w:rPr>
        <w:t xml:space="preserve"> et intégrée entièrement dans cette prime.</w:t>
      </w:r>
    </w:p>
    <w:p w14:paraId="11FBF95A" w14:textId="77777777" w:rsidP="007D11A3" w:rsidR="003576F8" w:rsidRDefault="003576F8"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66A21614" w14:textId="59A1C734" w:rsidP="007D11A3" w:rsidR="007515A5" w:rsidRDefault="003576F8"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Lorsque le contrat de travail du salarié sera rompu en cours de période quel que soit le mois de l’évènement et la partie qui en prendra l’initiative, la prime de 13</w:t>
      </w:r>
      <w:r w:rsidRPr="00442D7B">
        <w:rPr>
          <w:rFonts w:ascii="Times New Roman" w:cs="Times New Roman" w:eastAsia="Times New Roman" w:hAnsi="Times New Roman"/>
          <w:color w:themeColor="text1" w:val="000000"/>
          <w:vertAlign w:val="superscript"/>
          <w:lang w:eastAsia="fr-FR"/>
        </w:rPr>
        <w:t>ième</w:t>
      </w:r>
      <w:r w:rsidRPr="00442D7B">
        <w:rPr>
          <w:rFonts w:ascii="Times New Roman" w:cs="Times New Roman" w:eastAsia="Times New Roman" w:hAnsi="Times New Roman"/>
          <w:color w:themeColor="text1" w:val="000000"/>
          <w:lang w:eastAsia="fr-FR"/>
        </w:rPr>
        <w:t xml:space="preserve"> mois sera </w:t>
      </w:r>
      <w:proofErr w:type="gramStart"/>
      <w:r w:rsidR="00142808" w:rsidRPr="00442D7B">
        <w:rPr>
          <w:rFonts w:ascii="Times New Roman" w:cs="Times New Roman" w:eastAsia="Times New Roman" w:hAnsi="Times New Roman"/>
          <w:color w:themeColor="text1" w:val="000000"/>
          <w:lang w:eastAsia="fr-FR"/>
        </w:rPr>
        <w:t>régularisé</w:t>
      </w:r>
      <w:r w:rsidR="00F7295E" w:rsidRPr="00442D7B">
        <w:rPr>
          <w:rFonts w:ascii="Times New Roman" w:cs="Times New Roman" w:eastAsia="Times New Roman" w:hAnsi="Times New Roman"/>
          <w:color w:themeColor="text1" w:val="000000"/>
          <w:lang w:eastAsia="fr-FR"/>
        </w:rPr>
        <w:t>e</w:t>
      </w:r>
      <w:proofErr w:type="gramEnd"/>
      <w:r w:rsidRPr="00442D7B">
        <w:rPr>
          <w:rFonts w:ascii="Times New Roman" w:cs="Times New Roman" w:eastAsia="Times New Roman" w:hAnsi="Times New Roman"/>
          <w:color w:themeColor="text1" w:val="000000"/>
          <w:lang w:eastAsia="fr-FR"/>
        </w:rPr>
        <w:t xml:space="preserve"> en fonction de son temps réel de présence.</w:t>
      </w:r>
    </w:p>
    <w:p w14:paraId="3299633C"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4180C75F"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046D5870"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71E67AC1"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3200358D"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4D132A61"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734DA201"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044CE73E"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154FF823"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37EF1C8D"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6B270BC9"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53FC118F"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083A7863"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462934D9"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35DD3C3A"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035C5D48"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09734F54"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27B6F786"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31429763"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62B68449"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0EFDBDC3"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3765A221"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51099FFB"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794B51C6"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598D00DB"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1166A901"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2A6E3DDE"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62483175"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069E3E1C"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7FC15B29"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37D32D6E"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3B82A06A"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1D50D8FA"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41A0B9D3"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4E05A6AC"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49D7F837"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7D5A26C0"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068D8C9D"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7F58160F"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71533209"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1FB37563"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42AB2304"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3A6B384E"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64967A50" w14:textId="77777777" w:rsidP="007D11A3" w:rsidR="006102D7" w:rsidRDefault="006102D7" w:rsidRPr="00442D7B">
      <w:pPr>
        <w:tabs>
          <w:tab w:pos="1440" w:val="left"/>
          <w:tab w:pos="2880" w:val="left"/>
          <w:tab w:pos="4320" w:val="left"/>
          <w:tab w:pos="5760" w:val="left"/>
          <w:tab w:pos="7200" w:val="left"/>
        </w:tabs>
        <w:spacing w:after="0" w:line="248" w:lineRule="atLeast"/>
        <w:jc w:val="both"/>
        <w:rPr>
          <w:rFonts w:ascii="Times New Roman" w:cs="Times New Roman" w:eastAsia="Times New Roman" w:hAnsi="Times New Roman"/>
          <w:color w:themeColor="text1" w:val="000000"/>
          <w:lang w:eastAsia="fr-FR"/>
        </w:rPr>
      </w:pPr>
    </w:p>
    <w:p w14:paraId="2BBAA400" w14:textId="589010D9" w:rsidP="007D11A3" w:rsidR="00B60EC6" w:rsidRDefault="00B60EC6"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r w:rsidRPr="00442D7B">
        <w:rPr>
          <w:rFonts w:ascii="Times New Roman" w:cs="Times New Roman" w:hAnsi="Times New Roman"/>
          <w:noProof/>
          <w:color w:themeColor="text1" w:val="000000"/>
          <w:lang w:eastAsia="fr-FR"/>
        </w:rPr>
        <mc:AlternateContent>
          <mc:Choice Requires="wps">
            <w:drawing>
              <wp:anchor allowOverlap="1" behindDoc="0" distB="0" distL="114300" distR="114300" distT="0" layoutInCell="1" locked="0" relativeHeight="251658253" simplePos="0" wp14:anchorId="29E34CF2" wp14:editId="100B99E9">
                <wp:simplePos x="0" y="0"/>
                <wp:positionH relativeFrom="column">
                  <wp:posOffset>0</wp:posOffset>
                </wp:positionH>
                <wp:positionV relativeFrom="paragraph">
                  <wp:posOffset>0</wp:posOffset>
                </wp:positionV>
                <wp:extent cx="1828800" cy="1828800"/>
                <wp:effectExtent b="0" l="0" r="0" t="0"/>
                <wp:wrapSquare wrapText="bothSides"/>
                <wp:docPr id="15" name="Zone de texte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5FF6D1DE" w14:textId="77777777" w:rsidP="00B60EC6" w:rsidR="00432BAA" w:rsidRDefault="00432BAA" w:rsidRPr="00B60EC6">
                            <w:pPr>
                              <w:tabs>
                                <w:tab w:pos="284" w:val="left"/>
                                <w:tab w:pos="1134" w:val="left"/>
                              </w:tabs>
                              <w:spacing w:after="0" w:line="240" w:lineRule="auto"/>
                              <w:ind w:right="-2"/>
                              <w:jc w:val="center"/>
                              <w:rPr>
                                <w:rFonts w:ascii="Times New Roman" w:cs="Times New Roman" w:eastAsia="Times New Roman" w:hAnsi="Times New Roman"/>
                                <w:bCs/>
                                <w:color w:val="00B050"/>
                                <w:sz w:val="72"/>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60EC6">
                              <w:rPr>
                                <w:rFonts w:ascii="Times New Roman" w:cs="Times New Roman" w:eastAsia="Times New Roman" w:hAnsi="Times New Roman"/>
                                <w:bCs/>
                                <w:color w:val="00B050"/>
                                <w:sz w:val="72"/>
                                <w:szCs w:val="72"/>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PARTIE VIII : DISPOSITIONS DIVERSES</w:t>
                            </w:r>
                          </w:p>
                        </w:txbxContent>
                      </wps:txbx>
                      <wps:bodyPr anchor="t" anchorCtr="0" bIns="45720" compatLnSpc="1" forceAA="0" fromWordArt="0" horzOverflow="overflow" lIns="91440" numCol="1" rIns="91440" rot="0" rtlCol="0" spcCol="0" spcFirstLastPara="0" tIns="45720" vert="horz" vertOverflow="overflow" wrap="none">
                        <a:prstTxWarp prst="textNoShape">
                          <a:avLst/>
                        </a:prstTxWarp>
                        <a:spAutoFit/>
                      </wps:bodyPr>
                    </wps:wsp>
                  </a:graphicData>
                </a:graphic>
              </wp:anchor>
            </w:drawing>
          </mc:Choice>
          <mc:Fallback>
            <w:pict>
              <v:shape filled="f" id="Zone de texte 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4sT/LAIAAGQEAAAOAAAAZHJzL2Uyb0RvYy54bWysVE2L2zAQvRf6H4TujZOQbVMTZ0l3SSmE 3YVsWehNkeXYYGuEpMROf32f5DibbnsqvcjzpdHMezNe3HZNzY7Kuop0xiejMWdKS8orvc/49+f1 hzlnzgudi5q0yvhJOX67fP9u0ZpUTamkOleWIYl2aWsyXnpv0iRxslSNcCMySsNZkG2Eh2r3SW5F i+xNnUzH449JSzY3lqRyDtb73smXMX9RKOkfi8Ipz+qMozYfTxvPXTiT5UKkeytMWclzGeIfqmhE pfHoJdW98IIdbPVHqqaSlhwVfiSpSagoKqliD+hmMn7TzbYURsVeAI4zF5jc/0srH45PllU5uLvh TIsGHP0AUyxXzKvOKwY7QGqNSxG7NYj23RfqcGGwOxhD711hm/BFVwx+wH26QIxUTIZL8+l8PoZL wjcoyJ+8XjfW+a+KGhaEjFtwGKEVx43zfegQEl7TtK7qOvJY698MyNlbVByE8+3QSV9xkHy36/r2 p0M7O8pP6NJSPyzOyHWFSjbC+SdhMR2oHhPvH3EUNbUZp7PEWUn259/sIR6kwctZi2nLuAbInNXf NMj8PJnNwnBGZXbzaQrFXnt21x59aO4I4zzBZhkZxRDv60EsLDUvWItVeBMuoSVezrgfxDvfbwDW SqrVKgZhHI3wG701MqQOQAaUn7sXYc2ZijAQDzRMpUjfMNLHhpvOrA4evES6Asw9pqA5KBjlSPh5 7cKuXOsx6vXnsPwFAAD//wMAUEsDBBQABgAIAAAAIQBLiSbN1gAAAAUBAAAPAAAAZHJzL2Rvd25y ZXYueG1sTI/RTsMwDEXfkfiHyEi8sXQVoFKaTmjAMzD4AK8xTWnjVE22Fb4eg5DGi+Wra12fW61m P6g9TbELbGC5yEARN8F23Bp4e328KEDFhGxxCEwGPinCqj49qbC04cAvtN+kVkkIxxINuJTGUuvY OPIYF2EkFu89TB6TyKnVdsKDhPtB51l2rT12LB8cjrR21PSbnTdQZP6p72/y5+gvv5ZXbn0fHsYP Y87P5rtbUInmdDyGH3xBh1qYtmHHNqrBgBRJv1O8vChEbv8WXVf6P339DQAA//8DAFBLAQItABQA BgAIAAAAIQC2gziS/gAAAOEBAAATAAAAAAAAAAAAAAAAAAAAAABbQ29udGVudF9UeXBlc10ueG1s UEsBAi0AFAAGAAgAAAAhADj9If/WAAAAlAEAAAsAAAAAAAAAAAAAAAAALwEAAF9yZWxzLy5yZWxz UEsBAi0AFAAGAAgAAAAhANfixP8sAgAAZAQAAA4AAAAAAAAAAAAAAAAALgIAAGRycy9lMm9Eb2Mu eG1sUEsBAi0AFAAGAAgAAAAhAEuJJs3WAAAABQEAAA8AAAAAAAAAAAAAAAAAhgQAAGRycy9kb3du cmV2LnhtbFBLBQYAAAAABAAEAPMAAACJBQAAAAA= " o:spid="_x0000_s1038" stroked="f" style="position:absolute;left:0;text-align:left;margin-left:0;margin-top:0;width:2in;height:2in;z-index:251658253;visibility:visible;mso-wrap-style:none;mso-wrap-distance-left:9pt;mso-wrap-distance-top:0;mso-wrap-distance-right:9pt;mso-wrap-distance-bottom:0;mso-position-horizontal:absolute;mso-position-horizontal-relative:text;mso-position-vertical:absolute;mso-position-vertical-relative:text;v-text-anchor:top" type="#_x0000_t202" w14:anchorId="29E34CF2">
                <v:textbox style="mso-fit-shape-to-text:t">
                  <w:txbxContent>
                    <w:p w14:paraId="5FF6D1DE" w14:textId="77777777" w:rsidP="00B60EC6" w:rsidR="00432BAA" w:rsidRDefault="00432BAA" w:rsidRPr="00B60EC6">
                      <w:pPr>
                        <w:tabs>
                          <w:tab w:pos="284" w:val="left"/>
                          <w:tab w:pos="1134" w:val="left"/>
                        </w:tabs>
                        <w:spacing w:after="0" w:line="240" w:lineRule="auto"/>
                        <w:ind w:right="-2"/>
                        <w:jc w:val="center"/>
                        <w:rPr>
                          <w:rFonts w:ascii="Times New Roman" w:cs="Times New Roman" w:eastAsia="Times New Roman" w:hAnsi="Times New Roman"/>
                          <w:bCs/>
                          <w:color w:val="00B050"/>
                          <w:sz w:val="72"/>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60EC6">
                        <w:rPr>
                          <w:rFonts w:ascii="Times New Roman" w:cs="Times New Roman" w:eastAsia="Times New Roman" w:hAnsi="Times New Roman"/>
                          <w:bCs/>
                          <w:color w:val="00B050"/>
                          <w:sz w:val="72"/>
                          <w:szCs w:val="72"/>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PARTIE VIII : DISPOSITIONS DIVERSES</w:t>
                      </w:r>
                    </w:p>
                  </w:txbxContent>
                </v:textbox>
                <w10:wrap type="square"/>
              </v:shape>
            </w:pict>
          </mc:Fallback>
        </mc:AlternateContent>
      </w:r>
    </w:p>
    <w:p w14:paraId="0BFFC33D"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69920E3B"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2338EF70" w14:textId="77777777" w:rsidP="007D11A3" w:rsidR="00BB724A" w:rsidRDefault="00BB724A"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69C79443" w14:textId="06E250B3" w:rsidP="007D11A3" w:rsidR="00E47840" w:rsidRDefault="00E47840" w:rsidRPr="00442D7B">
      <w:pPr>
        <w:spacing w:after="0" w:line="240" w:lineRule="auto"/>
        <w:jc w:val="both"/>
        <w:rPr>
          <w:rFonts w:ascii="Times New Roman" w:cs="Times New Roman" w:eastAsia="Times New Roman" w:hAnsi="Times New Roman"/>
          <w:b/>
          <w:color w:themeColor="text1" w:val="000000"/>
          <w:sz w:val="32"/>
          <w:lang w:eastAsia="fr-FR"/>
        </w:rPr>
      </w:pPr>
      <w:r w:rsidRPr="00442D7B">
        <w:rPr>
          <w:rFonts w:ascii="Times New Roman" w:cs="Times New Roman" w:eastAsia="Times New Roman" w:hAnsi="Times New Roman"/>
          <w:b/>
          <w:color w:themeColor="text1" w:val="000000"/>
          <w:sz w:val="32"/>
          <w:lang w:eastAsia="fr-FR"/>
        </w:rPr>
        <w:t xml:space="preserve">A) </w:t>
      </w:r>
      <w:r w:rsidRPr="00442D7B">
        <w:rPr>
          <w:rFonts w:ascii="Times New Roman" w:cs="Times New Roman" w:eastAsia="Times New Roman" w:hAnsi="Times New Roman"/>
          <w:b/>
          <w:color w:themeColor="text1" w:val="000000"/>
          <w:sz w:val="32"/>
          <w:u w:val="single"/>
          <w:lang w:eastAsia="fr-FR"/>
        </w:rPr>
        <w:t>SUIVI DE L’ACCORD</w:t>
      </w:r>
      <w:r w:rsidR="00481934" w:rsidRPr="00442D7B">
        <w:rPr>
          <w:rFonts w:ascii="Times New Roman" w:cs="Times New Roman" w:eastAsia="Times New Roman" w:hAnsi="Times New Roman"/>
          <w:b/>
          <w:color w:themeColor="text1" w:val="000000"/>
          <w:sz w:val="32"/>
          <w:lang w:eastAsia="fr-FR"/>
        </w:rPr>
        <w:t> :</w:t>
      </w:r>
    </w:p>
    <w:p w14:paraId="61190B31" w14:textId="77777777" w:rsidP="007D11A3" w:rsidR="00E47840" w:rsidRDefault="00E47840" w:rsidRPr="00442D7B">
      <w:pPr>
        <w:spacing w:after="0" w:line="240" w:lineRule="auto"/>
        <w:jc w:val="both"/>
        <w:rPr>
          <w:rFonts w:ascii="Times New Roman" w:cs="Times New Roman" w:eastAsia="Times New Roman" w:hAnsi="Times New Roman"/>
          <w:bCs/>
          <w:color w:themeColor="text1" w:val="000000"/>
          <w:sz w:val="32"/>
          <w:lang w:eastAsia="fr-FR"/>
        </w:rPr>
      </w:pPr>
    </w:p>
    <w:p w14:paraId="2D3A27AD" w14:textId="7E7A7375" w:rsidP="007D11A3" w:rsidR="00B60EC6" w:rsidRDefault="00B60EC6" w:rsidRPr="00442D7B">
      <w:pPr>
        <w:spacing w:after="0" w:line="240" w:lineRule="auto"/>
        <w:jc w:val="both"/>
        <w:rPr>
          <w:rFonts w:ascii="Times New Roman" w:cs="Times New Roman" w:eastAsia="Times New Roman" w:hAnsi="Times New Roman"/>
          <w:bCs/>
          <w:color w:themeColor="text1" w:val="000000"/>
          <w:lang w:eastAsia="fr-FR"/>
        </w:rPr>
      </w:pPr>
      <w:r w:rsidRPr="00442D7B">
        <w:rPr>
          <w:rFonts w:ascii="Times New Roman" w:cs="Times New Roman" w:eastAsia="Times New Roman" w:hAnsi="Times New Roman"/>
          <w:bCs/>
          <w:color w:themeColor="text1" w:val="000000"/>
          <w:lang w:eastAsia="fr-FR"/>
        </w:rPr>
        <w:t xml:space="preserve">Une instance paritaire constituée des </w:t>
      </w:r>
      <w:r w:rsidR="00C53231" w:rsidRPr="00442D7B">
        <w:rPr>
          <w:rFonts w:ascii="Times New Roman" w:cs="Times New Roman" w:eastAsia="Times New Roman" w:hAnsi="Times New Roman"/>
          <w:bCs/>
          <w:color w:themeColor="text1" w:val="000000"/>
          <w:lang w:eastAsia="fr-FR"/>
        </w:rPr>
        <w:t>m</w:t>
      </w:r>
      <w:r w:rsidRPr="00442D7B">
        <w:rPr>
          <w:rFonts w:ascii="Times New Roman" w:cs="Times New Roman" w:eastAsia="Times New Roman" w:hAnsi="Times New Roman"/>
          <w:bCs/>
          <w:color w:themeColor="text1" w:val="000000"/>
          <w:lang w:eastAsia="fr-FR"/>
        </w:rPr>
        <w:t xml:space="preserve">embres élus du CSE et du </w:t>
      </w:r>
      <w:r w:rsidR="00C53231" w:rsidRPr="00442D7B">
        <w:rPr>
          <w:rFonts w:ascii="Times New Roman" w:cs="Times New Roman" w:eastAsia="Times New Roman" w:hAnsi="Times New Roman"/>
          <w:bCs/>
          <w:color w:themeColor="text1" w:val="000000"/>
          <w:lang w:eastAsia="fr-FR"/>
        </w:rPr>
        <w:t>c</w:t>
      </w:r>
      <w:r w:rsidRPr="00442D7B">
        <w:rPr>
          <w:rFonts w:ascii="Times New Roman" w:cs="Times New Roman" w:eastAsia="Times New Roman" w:hAnsi="Times New Roman"/>
          <w:bCs/>
          <w:color w:themeColor="text1" w:val="000000"/>
          <w:lang w:eastAsia="fr-FR"/>
        </w:rPr>
        <w:t>hef d’entreprise ou toute personne déléguée par lui à cet effet, assurera le suivi et le contrôle de cet accord.</w:t>
      </w:r>
    </w:p>
    <w:p w14:paraId="2B10DD4F" w14:textId="77777777" w:rsidP="007D11A3" w:rsidR="00B60EC6" w:rsidRDefault="00B60EC6" w:rsidRPr="00442D7B">
      <w:pPr>
        <w:spacing w:after="0" w:line="240" w:lineRule="auto"/>
        <w:jc w:val="both"/>
        <w:rPr>
          <w:rFonts w:ascii="Times New Roman" w:cs="Times New Roman" w:eastAsia="Times New Roman" w:hAnsi="Times New Roman"/>
          <w:bCs/>
          <w:color w:themeColor="text1" w:val="000000"/>
          <w:lang w:eastAsia="fr-FR"/>
        </w:rPr>
      </w:pPr>
      <w:r w:rsidRPr="00442D7B">
        <w:rPr>
          <w:rFonts w:ascii="Times New Roman" w:cs="Times New Roman" w:eastAsia="Times New Roman" w:hAnsi="Times New Roman"/>
          <w:bCs/>
          <w:color w:themeColor="text1" w:val="000000"/>
          <w:lang w:eastAsia="fr-FR"/>
        </w:rPr>
        <w:t>Les parties signataires conviennent de se réunir selon les besoins et au moins une fois par an pendant chacune des deux premières années de mise en œuvre de l’accord pour suivre la bonne application et pour examiner le cas échéant, les ajustements nécessaires. Cette réunion sera programmée en février ou mars de chaque année.</w:t>
      </w:r>
    </w:p>
    <w:p w14:paraId="4106E1C9" w14:textId="77777777" w:rsidP="007D11A3" w:rsidR="00B60EC6" w:rsidRDefault="00B60EC6" w:rsidRPr="00442D7B">
      <w:pPr>
        <w:spacing w:after="0" w:line="240" w:lineRule="auto"/>
        <w:jc w:val="both"/>
        <w:rPr>
          <w:rFonts w:ascii="Times New Roman" w:cs="Times New Roman" w:eastAsia="Times New Roman" w:hAnsi="Times New Roman"/>
          <w:bCs/>
          <w:color w:themeColor="text1" w:val="000000"/>
          <w:lang w:eastAsia="fr-FR"/>
        </w:rPr>
      </w:pPr>
    </w:p>
    <w:p w14:paraId="4010BDCD" w14:textId="712A2FF6" w:rsidP="007D11A3" w:rsidR="00B60EC6" w:rsidRDefault="00E47840" w:rsidRPr="00442D7B">
      <w:pPr>
        <w:spacing w:after="0" w:line="240" w:lineRule="auto"/>
        <w:jc w:val="both"/>
        <w:rPr>
          <w:rFonts w:ascii="Times New Roman" w:eastAsia="Times New Roman" w:hAnsi="Times New Roman"/>
          <w:b/>
          <w:bCs/>
          <w:color w:themeColor="text1" w:val="000000"/>
          <w:sz w:val="32"/>
          <w:lang w:eastAsia="fr-FR"/>
        </w:rPr>
      </w:pPr>
      <w:r w:rsidRPr="00442D7B">
        <w:rPr>
          <w:rFonts w:ascii="Times New Roman" w:eastAsia="Times New Roman" w:hAnsi="Times New Roman"/>
          <w:b/>
          <w:bCs/>
          <w:color w:themeColor="text1" w:val="000000"/>
          <w:sz w:val="32"/>
          <w:lang w:eastAsia="fr-FR"/>
        </w:rPr>
        <w:t xml:space="preserve">B) </w:t>
      </w:r>
      <w:r w:rsidRPr="00442D7B">
        <w:rPr>
          <w:rFonts w:ascii="Times New Roman" w:eastAsia="Times New Roman" w:hAnsi="Times New Roman"/>
          <w:b/>
          <w:bCs/>
          <w:color w:themeColor="text1" w:val="000000"/>
          <w:sz w:val="32"/>
          <w:u w:val="single"/>
          <w:lang w:eastAsia="fr-FR"/>
        </w:rPr>
        <w:t>INTERPR</w:t>
      </w:r>
      <w:r w:rsidR="005C0342" w:rsidRPr="00442D7B">
        <w:rPr>
          <w:rFonts w:ascii="Times New Roman" w:eastAsia="Times New Roman" w:hAnsi="Times New Roman"/>
          <w:b/>
          <w:bCs/>
          <w:color w:themeColor="text1" w:val="000000"/>
          <w:sz w:val="32"/>
          <w:u w:val="single"/>
          <w:lang w:eastAsia="fr-FR"/>
        </w:rPr>
        <w:t>É</w:t>
      </w:r>
      <w:r w:rsidRPr="00442D7B">
        <w:rPr>
          <w:rFonts w:ascii="Times New Roman" w:eastAsia="Times New Roman" w:hAnsi="Times New Roman"/>
          <w:b/>
          <w:bCs/>
          <w:color w:themeColor="text1" w:val="000000"/>
          <w:sz w:val="32"/>
          <w:u w:val="single"/>
          <w:lang w:eastAsia="fr-FR"/>
        </w:rPr>
        <w:t>TATION DE L’ACCORD ET R</w:t>
      </w:r>
      <w:r w:rsidR="005C0342" w:rsidRPr="00442D7B">
        <w:rPr>
          <w:rFonts w:ascii="Times New Roman" w:eastAsia="Times New Roman" w:hAnsi="Times New Roman"/>
          <w:b/>
          <w:bCs/>
          <w:color w:themeColor="text1" w:val="000000"/>
          <w:sz w:val="32"/>
          <w:u w:val="single"/>
          <w:lang w:eastAsia="fr-FR"/>
        </w:rPr>
        <w:t>É</w:t>
      </w:r>
      <w:r w:rsidRPr="00442D7B">
        <w:rPr>
          <w:rFonts w:ascii="Times New Roman" w:eastAsia="Times New Roman" w:hAnsi="Times New Roman"/>
          <w:b/>
          <w:bCs/>
          <w:color w:themeColor="text1" w:val="000000"/>
          <w:sz w:val="32"/>
          <w:u w:val="single"/>
          <w:lang w:eastAsia="fr-FR"/>
        </w:rPr>
        <w:t>SOLUTION DES CONFLITS</w:t>
      </w:r>
      <w:r w:rsidR="00481934" w:rsidRPr="00442D7B">
        <w:rPr>
          <w:rFonts w:ascii="Times New Roman" w:eastAsia="Times New Roman" w:hAnsi="Times New Roman"/>
          <w:b/>
          <w:bCs/>
          <w:color w:themeColor="text1" w:val="000000"/>
          <w:sz w:val="32"/>
          <w:lang w:eastAsia="fr-FR"/>
        </w:rPr>
        <w:t> :</w:t>
      </w:r>
    </w:p>
    <w:p w14:paraId="6001D8F9" w14:textId="77777777" w:rsidP="007D11A3" w:rsidR="00B60EC6" w:rsidRDefault="00B60EC6" w:rsidRPr="00442D7B">
      <w:pPr>
        <w:spacing w:after="0" w:line="240" w:lineRule="auto"/>
        <w:jc w:val="both"/>
        <w:rPr>
          <w:rFonts w:ascii="Times New Roman" w:cs="Times New Roman" w:eastAsia="Times New Roman" w:hAnsi="Times New Roman"/>
          <w:b/>
          <w:bCs/>
          <w:color w:themeColor="text1" w:val="000000"/>
          <w:sz w:val="32"/>
          <w:lang w:eastAsia="fr-FR"/>
        </w:rPr>
      </w:pPr>
    </w:p>
    <w:p w14:paraId="5D4E3CE2" w14:textId="77777777" w:rsidP="007D11A3" w:rsidR="00B60EC6" w:rsidRDefault="00B60EC6" w:rsidRPr="00442D7B">
      <w:pPr>
        <w:spacing w:after="0" w:line="240" w:lineRule="auto"/>
        <w:jc w:val="both"/>
        <w:rPr>
          <w:rFonts w:ascii="Times New Roman" w:cs="Times New Roman" w:eastAsia="Times New Roman" w:hAnsi="Times New Roman"/>
          <w:bCs/>
          <w:color w:themeColor="text1" w:val="000000"/>
          <w:lang w:eastAsia="fr-FR"/>
        </w:rPr>
      </w:pPr>
      <w:r w:rsidRPr="00442D7B">
        <w:rPr>
          <w:rFonts w:ascii="Times New Roman" w:cs="Times New Roman" w:eastAsia="Times New Roman" w:hAnsi="Times New Roman"/>
          <w:bCs/>
          <w:color w:themeColor="text1" w:val="000000"/>
          <w:lang w:eastAsia="fr-FR"/>
        </w:rPr>
        <w:t>Les représentants de chacune des parties signataires, par l’effet de la commission paritaire de suivi, conviennent de se rencontrer à la requête de la partie la plus diligente, dans les 30 jours suivant la demande pour étudier et tenter de régler tout différend d’ordre individuel ou collectif né de l’application du présent accord.</w:t>
      </w:r>
    </w:p>
    <w:p w14:paraId="1D829B05" w14:textId="0635DF9C" w:rsidP="007D11A3" w:rsidR="00B60EC6" w:rsidRDefault="00B60EC6" w:rsidRPr="00442D7B">
      <w:pPr>
        <w:spacing w:after="0" w:line="240" w:lineRule="auto"/>
        <w:jc w:val="both"/>
        <w:rPr>
          <w:rFonts w:ascii="Times New Roman" w:cs="Times New Roman" w:eastAsia="Times New Roman" w:hAnsi="Times New Roman"/>
          <w:bCs/>
          <w:color w:themeColor="text1" w:val="000000"/>
          <w:lang w:eastAsia="fr-FR"/>
        </w:rPr>
      </w:pPr>
      <w:r w:rsidRPr="00442D7B">
        <w:rPr>
          <w:rFonts w:ascii="Times New Roman" w:cs="Times New Roman" w:eastAsia="Times New Roman" w:hAnsi="Times New Roman"/>
          <w:bCs/>
          <w:color w:themeColor="text1" w:val="000000"/>
          <w:lang w:eastAsia="fr-FR"/>
        </w:rPr>
        <w:t xml:space="preserve">La demande de réunion consigne l’exposé précis du différend. La position retenue en fin de réunion fait l’objet d’un </w:t>
      </w:r>
      <w:r w:rsidR="005B6377" w:rsidRPr="00442D7B">
        <w:rPr>
          <w:rFonts w:ascii="Times New Roman" w:cs="Times New Roman" w:eastAsia="Times New Roman" w:hAnsi="Times New Roman"/>
          <w:bCs/>
          <w:color w:themeColor="text1" w:val="000000"/>
          <w:lang w:eastAsia="fr-FR"/>
        </w:rPr>
        <w:t>procès-verbal</w:t>
      </w:r>
      <w:r w:rsidRPr="00442D7B">
        <w:rPr>
          <w:rFonts w:ascii="Times New Roman" w:cs="Times New Roman" w:eastAsia="Times New Roman" w:hAnsi="Times New Roman"/>
          <w:bCs/>
          <w:color w:themeColor="text1" w:val="000000"/>
          <w:lang w:eastAsia="fr-FR"/>
        </w:rPr>
        <w:t xml:space="preserve"> corrélé par la direction et co-signé par les parties. Le document est remis à chacun des signataires.</w:t>
      </w:r>
    </w:p>
    <w:p w14:paraId="3681DE64" w14:textId="77777777" w:rsidP="007D11A3" w:rsidR="00B60EC6" w:rsidRDefault="00B60EC6" w:rsidRPr="00442D7B">
      <w:pPr>
        <w:spacing w:after="0" w:line="240" w:lineRule="auto"/>
        <w:jc w:val="both"/>
        <w:rPr>
          <w:rFonts w:ascii="Times New Roman" w:cs="Times New Roman" w:eastAsia="Times New Roman" w:hAnsi="Times New Roman"/>
          <w:bCs/>
          <w:color w:themeColor="text1" w:val="000000"/>
          <w:lang w:eastAsia="fr-FR"/>
        </w:rPr>
      </w:pPr>
      <w:r w:rsidRPr="00442D7B">
        <w:rPr>
          <w:rFonts w:ascii="Times New Roman" w:cs="Times New Roman" w:eastAsia="Times New Roman" w:hAnsi="Times New Roman"/>
          <w:bCs/>
          <w:color w:themeColor="text1" w:val="000000"/>
          <w:lang w:eastAsia="fr-FR"/>
        </w:rPr>
        <w:t>Si cela est nécessaire, une seconde réunion pourra être organisée dans les 15 jours suivant la première réunion.</w:t>
      </w:r>
    </w:p>
    <w:p w14:paraId="2F3D786C" w14:textId="77777777" w:rsidP="007D11A3" w:rsidR="00B60EC6" w:rsidRDefault="00B60EC6" w:rsidRPr="00442D7B">
      <w:pPr>
        <w:spacing w:after="0" w:line="240" w:lineRule="auto"/>
        <w:jc w:val="both"/>
        <w:rPr>
          <w:rFonts w:ascii="Times New Roman" w:cs="Times New Roman" w:eastAsia="Times New Roman" w:hAnsi="Times New Roman"/>
          <w:bCs/>
          <w:color w:themeColor="text1" w:val="000000"/>
          <w:lang w:eastAsia="fr-FR"/>
        </w:rPr>
      </w:pPr>
      <w:r w:rsidRPr="00442D7B">
        <w:rPr>
          <w:rFonts w:ascii="Times New Roman" w:cs="Times New Roman" w:eastAsia="Times New Roman" w:hAnsi="Times New Roman"/>
          <w:bCs/>
          <w:color w:themeColor="text1" w:val="000000"/>
          <w:lang w:eastAsia="fr-FR"/>
        </w:rPr>
        <w:t>Jusqu’à l’expiration de ces délais, les parties contractantes s’engagent à ne susciter aucune forme d’action contentieuse liée au différend faisant l’objet de la procédure.</w:t>
      </w:r>
    </w:p>
    <w:p w14:paraId="644195C2" w14:textId="77777777" w:rsidP="007D11A3" w:rsidR="00B60EC6" w:rsidRDefault="00B60EC6" w:rsidRPr="00442D7B">
      <w:pPr>
        <w:spacing w:after="0" w:line="240" w:lineRule="auto"/>
        <w:jc w:val="both"/>
        <w:rPr>
          <w:rFonts w:ascii="Times New Roman" w:cs="Times New Roman" w:eastAsia="Times New Roman" w:hAnsi="Times New Roman"/>
          <w:bCs/>
          <w:color w:themeColor="text1" w:val="000000"/>
          <w:lang w:eastAsia="fr-FR"/>
        </w:rPr>
      </w:pPr>
    </w:p>
    <w:p w14:paraId="06B21241" w14:textId="77777777" w:rsidP="007D11A3" w:rsidR="00B60EC6" w:rsidRDefault="00B60EC6"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7872F6E4" w14:textId="77777777" w:rsidP="007D11A3" w:rsidR="00B60EC6" w:rsidRDefault="00B60EC6"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6D767A44" w14:textId="77777777" w:rsidP="007D11A3" w:rsidR="00B60EC6" w:rsidRDefault="00B60EC6"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753D8334" w14:textId="77777777" w:rsidP="007D11A3" w:rsidR="00B60EC6" w:rsidRDefault="00B60EC6"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53DF4F83" w14:textId="77777777" w:rsidP="007D11A3" w:rsidR="00B60EC6" w:rsidRDefault="00B60EC6"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38FA248A" w14:textId="77777777" w:rsidP="007D11A3" w:rsidR="00B60EC6" w:rsidRDefault="00B60EC6"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6F5894B4" w14:textId="77777777" w:rsidP="007D11A3" w:rsidR="00B60EC6" w:rsidRDefault="00B60EC6"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355E7592" w14:textId="77777777" w:rsidP="007D11A3" w:rsidR="00B60EC6" w:rsidRDefault="00B60EC6" w:rsidRPr="00442D7B">
      <w:pPr>
        <w:tabs>
          <w:tab w:pos="284" w:val="left"/>
          <w:tab w:pos="1134" w:val="left"/>
        </w:tabs>
        <w:spacing w:after="0" w:line="240" w:lineRule="auto"/>
        <w:ind w:right="-2"/>
        <w:jc w:val="both"/>
        <w:rPr>
          <w:rFonts w:ascii="Times New Roman" w:cs="Times New Roman" w:eastAsia="Times New Roman" w:hAnsi="Times New Roman"/>
          <w:bCs/>
          <w:color w:themeColor="text1" w:val="000000"/>
          <w:szCs w:val="20"/>
          <w:lang w:eastAsia="fr-FR"/>
        </w:rPr>
      </w:pPr>
    </w:p>
    <w:p w14:paraId="12D9BE9C" w14:textId="77777777" w:rsidP="007D11A3" w:rsidR="00E47840" w:rsidRDefault="00E47840" w:rsidRPr="00442D7B">
      <w:pPr>
        <w:spacing w:after="0" w:line="240" w:lineRule="auto"/>
        <w:jc w:val="both"/>
        <w:rPr>
          <w:rFonts w:ascii="Times New Roman" w:cs="Times New Roman" w:eastAsia="Times New Roman" w:hAnsi="Times New Roman"/>
          <w:color w:themeColor="text1" w:val="000000"/>
          <w:lang w:eastAsia="fr-FR"/>
        </w:rPr>
      </w:pPr>
    </w:p>
    <w:p w14:paraId="46722430" w14:textId="77777777" w:rsidP="007D11A3" w:rsidR="00E47840" w:rsidRDefault="00E47840" w:rsidRPr="00442D7B">
      <w:pPr>
        <w:spacing w:after="0" w:line="240" w:lineRule="auto"/>
        <w:jc w:val="both"/>
        <w:rPr>
          <w:rFonts w:ascii="Times New Roman" w:cs="Times New Roman" w:eastAsia="Times New Roman" w:hAnsi="Times New Roman"/>
          <w:color w:themeColor="text1" w:val="000000"/>
          <w:lang w:eastAsia="fr-FR"/>
        </w:rPr>
      </w:pPr>
    </w:p>
    <w:p w14:paraId="76B26342" w14:textId="3D88FAC8" w:rsidP="007D11A3" w:rsidR="00B60EC6" w:rsidRDefault="00B60EC6"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hAnsi="Times New Roman"/>
          <w:noProof/>
          <w:color w:themeColor="text1" w:val="000000"/>
          <w:lang w:eastAsia="fr-FR"/>
        </w:rPr>
        <mc:AlternateContent>
          <mc:Choice Requires="wps">
            <w:drawing>
              <wp:anchor allowOverlap="1" behindDoc="0" distB="0" distL="114300" distR="114300" distT="0" layoutInCell="1" locked="0" relativeHeight="251658254" simplePos="0" wp14:anchorId="63F07BFF" wp14:editId="5ACDA46B">
                <wp:simplePos x="0" y="0"/>
                <wp:positionH relativeFrom="column">
                  <wp:posOffset>0</wp:posOffset>
                </wp:positionH>
                <wp:positionV relativeFrom="paragraph">
                  <wp:posOffset>0</wp:posOffset>
                </wp:positionV>
                <wp:extent cx="1828800" cy="1828800"/>
                <wp:effectExtent b="0" l="0" r="0" t="0"/>
                <wp:wrapSquare wrapText="bothSides"/>
                <wp:docPr id="16" name="Zone de texte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19E9732D" w14:textId="333E9983" w:rsidP="00B60EC6" w:rsidR="00432BAA" w:rsidRDefault="00432BAA" w:rsidRPr="00B60EC6">
                            <w:pPr>
                              <w:jc w:val="center"/>
                              <w:rPr>
                                <w:rFonts w:ascii="Times New Roman" w:cs="Times New Roman" w:eastAsia="Times New Roman" w:hAnsi="Times New Roman"/>
                                <w:bCs/>
                                <w:color w:val="00B050"/>
                                <w:sz w:val="72"/>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60EC6">
                              <w:rPr>
                                <w:rFonts w:ascii="Times New Roman" w:cs="Times New Roman" w:eastAsia="Times New Roman" w:hAnsi="Times New Roman"/>
                                <w:bCs/>
                                <w:color w:val="00B050"/>
                                <w:sz w:val="72"/>
                                <w:szCs w:val="72"/>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PARTIE IX : DUR</w:t>
                            </w:r>
                            <w:r>
                              <w:rPr>
                                <w:rFonts w:ascii="Times New Roman" w:cs="Times New Roman" w:eastAsia="Times New Roman" w:hAnsi="Times New Roman"/>
                                <w:bCs/>
                                <w:color w:val="00B050"/>
                                <w:sz w:val="72"/>
                                <w:szCs w:val="72"/>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É</w:t>
                            </w:r>
                            <w:r w:rsidRPr="00B60EC6">
                              <w:rPr>
                                <w:rFonts w:ascii="Times New Roman" w:cs="Times New Roman" w:eastAsia="Times New Roman" w:hAnsi="Times New Roman"/>
                                <w:bCs/>
                                <w:color w:val="00B050"/>
                                <w:sz w:val="72"/>
                                <w:szCs w:val="72"/>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 ET ENTR</w:t>
                            </w:r>
                            <w:r>
                              <w:rPr>
                                <w:rFonts w:ascii="Times New Roman" w:cs="Times New Roman" w:eastAsia="Times New Roman" w:hAnsi="Times New Roman"/>
                                <w:bCs/>
                                <w:color w:val="00B050"/>
                                <w:sz w:val="72"/>
                                <w:szCs w:val="72"/>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É</w:t>
                            </w:r>
                            <w:r w:rsidRPr="00B60EC6">
                              <w:rPr>
                                <w:rFonts w:ascii="Times New Roman" w:cs="Times New Roman" w:eastAsia="Times New Roman" w:hAnsi="Times New Roman"/>
                                <w:bCs/>
                                <w:color w:val="00B050"/>
                                <w:sz w:val="72"/>
                                <w:szCs w:val="72"/>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 EN VIGUEUR DE L’ACCORD</w:t>
                            </w:r>
                          </w:p>
                        </w:txbxContent>
                      </wps:txbx>
                      <wps:bodyPr anchor="t" anchorCtr="0" bIns="45720" compatLnSpc="1" forceAA="0" fromWordArt="0" horzOverflow="overflow" lIns="91440" numCol="1" rIns="91440" rot="0" rtlCol="0" spcCol="0" spcFirstLastPara="0" tIns="45720" vert="horz" vertOverflow="overflow" wrap="none">
                        <a:prstTxWarp prst="textNoShape">
                          <a:avLst/>
                        </a:prstTxWarp>
                        <a:spAutoFit/>
                      </wps:bodyPr>
                    </wps:wsp>
                  </a:graphicData>
                </a:graphic>
              </wp:anchor>
            </w:drawing>
          </mc:Choice>
          <mc:Fallback>
            <w:pict>
              <v:shape filled="f" id="Zone de texte 1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2p04HLQIAAGQEAAAOAAAAZHJzL2Uyb0RvYy54bWysVN9r2zAQfh/sfxB6X5xkWZeaOCVryRiU tpCOwt4UWY4Ntk5ISuzsr98nOU6zbk9jL/L90unu++68uOmamh2UdRXpjE9GY86UlpRXepfx78/r D3POnBc6FzVplfGjcvxm+f7dojWpmlJJda4sQxLt0tZkvPTepEniZKka4UZklIazINsID9XuktyK FtmbOpmOx1dJSzY3lqRyDta73smXMX9RKOkfi8Ipz+qMozYfTxvPbTiT5UKkOytMWclTGeIfqmhE pfHoOdWd8ILtbfVHqqaSlhwVfiSpSagoKqliD+hmMn7TzaYURsVeAI4zZ5jc/0srHw5PllU5uLvi TIsGHP0AUyxXzKvOKwY7QGqNSxG7MYj23RfqcGGwOxhD711hm/BFVwx+wH08Q4xUTIZL8+l8PoZL wjcoyJ+8XjfW+a+KGhaEjFtwGKEVh3vn+9AhJLymaV3VdeSx1r8ZkLO3qDgIp9uhk77iIPlu2/Xt fxza2VJ+RJeW+mFxRq4rVHIvnH8SFtOB6jHx/hFHUVObcTpJnJVkf/7NHuJBGryctZi2jGuAzFn9 TYPM68lsFoYzKrNPn6dQ7KVne+nR++aWMM4TbJaRUQzxvh7EwlLzgrVYhTfhElri5Yz7Qbz1/QZg raRarWIQxtEIf683RobUAciA8nP3Iqw5UREG4oGGqRTpG0b62HDTmdXeg5dIV4C5xxQ0BwWjHAk/ rV3YlUs9Rr3+HJa/AAAA//8DAFBLAwQUAAYACAAAACEAS4kmzdYAAAAFAQAADwAAAGRycy9kb3du cmV2LnhtbEyP0U7DMAxF35H4h8hIvLF0FaBSmk5owDMw+ACvMU1p41RNthW+HoOQxovlq2tdn1ut Zj+oPU2xC2xguchAETfBdtwaeHt9vChAxYRscQhMBj4pwqo+PamwtOHAL7TfpFZJCMcSDbiUxlLr 2DjyGBdhJBbvPUwek8ip1XbCg4T7QedZdq09diwfHI60dtT0m503UGT+qe9v8ufoL7+WV259Hx7G D2POz+a7W1CJ5nQ8hh98QYdamLZhxzaqwYAUSb9TvLwoRG7/Fl1X+j99/Q0AAP//AwBQSwECLQAU AAYACAAAACEAtoM4kv4AAADhAQAAEwAAAAAAAAAAAAAAAAAAAAAAW0NvbnRlbnRfVHlwZXNdLnht bFBLAQItABQABgAIAAAAIQA4/SH/1gAAAJQBAAALAAAAAAAAAAAAAAAAAC8BAABfcmVscy8ucmVs c1BLAQItABQABgAIAAAAIQC2p04HLQIAAGQEAAAOAAAAAAAAAAAAAAAAAC4CAABkcnMvZTJvRG9j LnhtbFBLAQItABQABgAIAAAAIQBLiSbN1gAAAAUBAAAPAAAAAAAAAAAAAAAAAIcEAABkcnMvZG93 bnJldi54bWxQSwUGAAAAAAQABADzAAAAigUAAAAA " o:spid="_x0000_s1039" stroked="f" style="position:absolute;left:0;text-align:left;margin-left:0;margin-top:0;width:2in;height:2in;z-index:251658254;visibility:visible;mso-wrap-style:none;mso-wrap-distance-left:9pt;mso-wrap-distance-top:0;mso-wrap-distance-right:9pt;mso-wrap-distance-bottom:0;mso-position-horizontal:absolute;mso-position-horizontal-relative:text;mso-position-vertical:absolute;mso-position-vertical-relative:text;v-text-anchor:top" type="#_x0000_t202" w14:anchorId="63F07BFF">
                <v:textbox style="mso-fit-shape-to-text:t">
                  <w:txbxContent>
                    <w:p w14:paraId="19E9732D" w14:textId="333E9983" w:rsidP="00B60EC6" w:rsidR="00432BAA" w:rsidRDefault="00432BAA" w:rsidRPr="00B60EC6">
                      <w:pPr>
                        <w:jc w:val="center"/>
                        <w:rPr>
                          <w:rFonts w:ascii="Times New Roman" w:cs="Times New Roman" w:eastAsia="Times New Roman" w:hAnsi="Times New Roman"/>
                          <w:bCs/>
                          <w:color w:val="00B050"/>
                          <w:sz w:val="72"/>
                          <w:szCs w:val="72"/>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60EC6">
                        <w:rPr>
                          <w:rFonts w:ascii="Times New Roman" w:cs="Times New Roman" w:eastAsia="Times New Roman" w:hAnsi="Times New Roman"/>
                          <w:bCs/>
                          <w:color w:val="00B050"/>
                          <w:sz w:val="72"/>
                          <w:szCs w:val="72"/>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PARTIE IX : DUR</w:t>
                      </w:r>
                      <w:r>
                        <w:rPr>
                          <w:rFonts w:ascii="Times New Roman" w:cs="Times New Roman" w:eastAsia="Times New Roman" w:hAnsi="Times New Roman"/>
                          <w:bCs/>
                          <w:color w:val="00B050"/>
                          <w:sz w:val="72"/>
                          <w:szCs w:val="72"/>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É</w:t>
                      </w:r>
                      <w:r w:rsidRPr="00B60EC6">
                        <w:rPr>
                          <w:rFonts w:ascii="Times New Roman" w:cs="Times New Roman" w:eastAsia="Times New Roman" w:hAnsi="Times New Roman"/>
                          <w:bCs/>
                          <w:color w:val="00B050"/>
                          <w:sz w:val="72"/>
                          <w:szCs w:val="72"/>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 ET ENTR</w:t>
                      </w:r>
                      <w:r>
                        <w:rPr>
                          <w:rFonts w:ascii="Times New Roman" w:cs="Times New Roman" w:eastAsia="Times New Roman" w:hAnsi="Times New Roman"/>
                          <w:bCs/>
                          <w:color w:val="00B050"/>
                          <w:sz w:val="72"/>
                          <w:szCs w:val="72"/>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É</w:t>
                      </w:r>
                      <w:r w:rsidRPr="00B60EC6">
                        <w:rPr>
                          <w:rFonts w:ascii="Times New Roman" w:cs="Times New Roman" w:eastAsia="Times New Roman" w:hAnsi="Times New Roman"/>
                          <w:bCs/>
                          <w:color w:val="00B050"/>
                          <w:sz w:val="72"/>
                          <w:szCs w:val="72"/>
                          <w:lang w:eastAsia="fr-FR"/>
                          <w14:reflection w14:algn="bl" w14:blurRad="6350" w14:dir="5400000" w14:dist="0" w14:endA="300" w14:endPos="35500" w14:fadeDir="5400000" w14:kx="0" w14:ky="0" w14:stA="53000" w14:stPos="0" w14:sx="100000" w14:sy="-90000"/>
                          <w14:textOutline w14:algn="ctr" w14:cap="flat" w14:cmpd="sng" w14:w="0">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 EN VIGUEUR DE L’ACCORD</w:t>
                      </w:r>
                    </w:p>
                  </w:txbxContent>
                </v:textbox>
                <w10:wrap type="square"/>
              </v:shape>
            </w:pict>
          </mc:Fallback>
        </mc:AlternateContent>
      </w:r>
    </w:p>
    <w:p w14:paraId="6D4A7CE2" w14:textId="77777777" w:rsidP="007D11A3" w:rsidR="00B60EC6" w:rsidRDefault="00B60EC6" w:rsidRPr="00442D7B">
      <w:pPr>
        <w:spacing w:after="0" w:line="240" w:lineRule="auto"/>
        <w:jc w:val="both"/>
        <w:rPr>
          <w:rFonts w:ascii="Times New Roman" w:cs="Times New Roman" w:eastAsia="Times New Roman" w:hAnsi="Times New Roman"/>
          <w:color w:themeColor="text1" w:val="000000"/>
          <w:lang w:eastAsia="fr-FR"/>
        </w:rPr>
      </w:pPr>
    </w:p>
    <w:p w14:paraId="23E32426" w14:textId="7A51DFEF" w:rsidP="007D11A3" w:rsidR="00E47840" w:rsidRDefault="00E47840"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L’accord est conclu pour une durée indéterminée, et prend effet à compter du </w:t>
      </w:r>
      <w:r w:rsidR="005C0342" w:rsidRPr="00442D7B">
        <w:rPr>
          <w:rFonts w:ascii="Times New Roman" w:cs="Times New Roman" w:eastAsia="Times New Roman" w:hAnsi="Times New Roman"/>
          <w:color w:themeColor="text1" w:val="000000"/>
          <w:lang w:eastAsia="fr-FR"/>
        </w:rPr>
        <w:t>1</w:t>
      </w:r>
      <w:r w:rsidR="005C0342" w:rsidRPr="00442D7B">
        <w:rPr>
          <w:rFonts w:ascii="Times New Roman" w:cs="Times New Roman" w:eastAsia="Times New Roman" w:hAnsi="Times New Roman"/>
          <w:color w:themeColor="text1" w:val="000000"/>
          <w:vertAlign w:val="superscript"/>
          <w:lang w:eastAsia="fr-FR"/>
        </w:rPr>
        <w:t>er</w:t>
      </w:r>
      <w:r w:rsidR="005C0342" w:rsidRPr="00442D7B">
        <w:rPr>
          <w:rFonts w:ascii="Times New Roman" w:cs="Times New Roman" w:eastAsia="Times New Roman" w:hAnsi="Times New Roman"/>
          <w:color w:themeColor="text1" w:val="000000"/>
          <w:lang w:eastAsia="fr-FR"/>
        </w:rPr>
        <w:t xml:space="preserve"> Janvier 2022.</w:t>
      </w:r>
    </w:p>
    <w:p w14:paraId="5BEE900F" w14:textId="77777777" w:rsidP="007D11A3" w:rsidR="00E47840" w:rsidRDefault="00E47840" w:rsidRPr="00442D7B">
      <w:pPr>
        <w:spacing w:after="0" w:line="240" w:lineRule="auto"/>
        <w:jc w:val="both"/>
        <w:rPr>
          <w:rFonts w:ascii="Times New Roman" w:cs="Times New Roman" w:eastAsia="Times New Roman" w:hAnsi="Times New Roman"/>
          <w:color w:themeColor="text1" w:val="000000"/>
          <w:lang w:eastAsia="fr-FR"/>
        </w:rPr>
      </w:pPr>
    </w:p>
    <w:p w14:paraId="2AA06DCF" w14:textId="676D8727" w:rsidP="005C0342" w:rsidR="00E47840" w:rsidRDefault="00E47840" w:rsidRPr="00442D7B">
      <w:pPr>
        <w:spacing w:after="0" w:line="240" w:lineRule="auto"/>
        <w:ind w:firstLine="709"/>
        <w:jc w:val="both"/>
        <w:rPr>
          <w:rFonts w:ascii="Times New Roman" w:cs="Times New Roman" w:eastAsia="Times New Roman" w:hAnsi="Times New Roman"/>
          <w:b/>
          <w:color w:themeColor="text1" w:val="000000"/>
          <w:sz w:val="32"/>
          <w:lang w:eastAsia="fr-FR"/>
        </w:rPr>
      </w:pPr>
      <w:r w:rsidRPr="00442D7B">
        <w:rPr>
          <w:rFonts w:ascii="Times New Roman" w:cs="Times New Roman" w:eastAsia="Times New Roman" w:hAnsi="Times New Roman"/>
          <w:b/>
          <w:color w:themeColor="text1" w:val="000000"/>
          <w:sz w:val="32"/>
          <w:lang w:eastAsia="fr-FR"/>
        </w:rPr>
        <w:t xml:space="preserve">A) </w:t>
      </w:r>
      <w:r w:rsidRPr="00442D7B">
        <w:rPr>
          <w:rFonts w:ascii="Times New Roman" w:cs="Times New Roman" w:eastAsia="Times New Roman" w:hAnsi="Times New Roman"/>
          <w:b/>
          <w:color w:themeColor="text1" w:val="000000"/>
          <w:sz w:val="32"/>
          <w:u w:val="single"/>
          <w:lang w:eastAsia="fr-FR"/>
        </w:rPr>
        <w:t>D</w:t>
      </w:r>
      <w:r w:rsidR="005C0342" w:rsidRPr="00442D7B">
        <w:rPr>
          <w:rFonts w:ascii="Times New Roman" w:cs="Times New Roman" w:eastAsia="Times New Roman" w:hAnsi="Times New Roman"/>
          <w:b/>
          <w:color w:themeColor="text1" w:val="000000"/>
          <w:sz w:val="32"/>
          <w:u w:val="single"/>
          <w:lang w:eastAsia="fr-FR"/>
        </w:rPr>
        <w:t>É</w:t>
      </w:r>
      <w:r w:rsidRPr="00442D7B">
        <w:rPr>
          <w:rFonts w:ascii="Times New Roman" w:cs="Times New Roman" w:eastAsia="Times New Roman" w:hAnsi="Times New Roman"/>
          <w:b/>
          <w:color w:themeColor="text1" w:val="000000"/>
          <w:sz w:val="32"/>
          <w:u w:val="single"/>
          <w:lang w:eastAsia="fr-FR"/>
        </w:rPr>
        <w:t>NONCIATION</w:t>
      </w:r>
      <w:r w:rsidR="00481934" w:rsidRPr="00442D7B">
        <w:rPr>
          <w:rFonts w:ascii="Times New Roman" w:cs="Times New Roman" w:eastAsia="Times New Roman" w:hAnsi="Times New Roman"/>
          <w:b/>
          <w:color w:themeColor="text1" w:val="000000"/>
          <w:sz w:val="32"/>
          <w:lang w:eastAsia="fr-FR"/>
        </w:rPr>
        <w:t> :</w:t>
      </w:r>
    </w:p>
    <w:p w14:paraId="67A15B0A" w14:textId="77777777" w:rsidP="007D11A3" w:rsidR="00E47840" w:rsidRDefault="00E47840" w:rsidRPr="00442D7B">
      <w:pPr>
        <w:spacing w:after="0" w:line="240" w:lineRule="auto"/>
        <w:jc w:val="both"/>
        <w:rPr>
          <w:rFonts w:ascii="Times New Roman" w:cs="Times New Roman" w:eastAsia="Times New Roman" w:hAnsi="Times New Roman"/>
          <w:color w:themeColor="text1" w:val="000000"/>
          <w:u w:val="single"/>
          <w:lang w:eastAsia="fr-FR"/>
        </w:rPr>
      </w:pPr>
    </w:p>
    <w:p w14:paraId="5DA5D0AD" w14:textId="77777777" w:rsidP="007D11A3" w:rsidR="00B60EC6" w:rsidRDefault="00B60EC6"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Les signataires ont, à tout moment, la possibilité de modifier ou de dénoncer le présent accord, conformément aux dispositions des articles L2261-7 et suivants du Code du travail.</w:t>
      </w:r>
    </w:p>
    <w:p w14:paraId="3D437050" w14:textId="77777777" w:rsidP="007D11A3" w:rsidR="00B60EC6" w:rsidRDefault="00B60EC6" w:rsidRPr="00442D7B">
      <w:pPr>
        <w:spacing w:after="0" w:line="240" w:lineRule="auto"/>
        <w:jc w:val="both"/>
        <w:rPr>
          <w:rFonts w:ascii="Times New Roman" w:cs="Times New Roman" w:eastAsia="Times New Roman" w:hAnsi="Times New Roman"/>
          <w:color w:themeColor="text1" w:val="000000"/>
          <w:u w:val="single"/>
          <w:lang w:eastAsia="fr-FR"/>
        </w:rPr>
      </w:pPr>
    </w:p>
    <w:p w14:paraId="77279D8B" w14:textId="77777777" w:rsidP="007D11A3" w:rsidR="00B60EC6" w:rsidRDefault="00B60EC6" w:rsidRPr="00442D7B">
      <w:pPr>
        <w:spacing w:after="0" w:line="240" w:lineRule="auto"/>
        <w:jc w:val="both"/>
        <w:rPr>
          <w:rFonts w:ascii="Times New Roman" w:cs="Times New Roman" w:eastAsia="Times New Roman" w:hAnsi="Times New Roman"/>
          <w:color w:themeColor="text1" w:val="000000"/>
          <w:lang w:eastAsia="fr-FR"/>
        </w:rPr>
      </w:pPr>
    </w:p>
    <w:p w14:paraId="45D3C7F8" w14:textId="05E199E1" w:rsidP="007D11A3" w:rsidR="00B60EC6" w:rsidRDefault="00E47840" w:rsidRPr="00442D7B">
      <w:pPr>
        <w:pStyle w:val="Paragraphedeliste"/>
        <w:spacing w:after="0" w:line="240" w:lineRule="auto"/>
        <w:jc w:val="both"/>
        <w:rPr>
          <w:rFonts w:ascii="Times New Roman" w:eastAsia="Times New Roman" w:hAnsi="Times New Roman"/>
          <w:b/>
          <w:color w:themeColor="text1" w:val="000000"/>
          <w:sz w:val="32"/>
          <w:lang w:eastAsia="fr-FR"/>
        </w:rPr>
      </w:pPr>
      <w:r w:rsidRPr="00442D7B">
        <w:rPr>
          <w:rFonts w:ascii="Times New Roman" w:eastAsia="Times New Roman" w:hAnsi="Times New Roman"/>
          <w:b/>
          <w:color w:themeColor="text1" w:val="000000"/>
          <w:sz w:val="32"/>
          <w:lang w:eastAsia="fr-FR"/>
        </w:rPr>
        <w:t xml:space="preserve">B) </w:t>
      </w:r>
      <w:r w:rsidRPr="00442D7B">
        <w:rPr>
          <w:rFonts w:ascii="Times New Roman" w:eastAsia="Times New Roman" w:hAnsi="Times New Roman"/>
          <w:b/>
          <w:color w:themeColor="text1" w:val="000000"/>
          <w:sz w:val="32"/>
          <w:u w:val="single"/>
          <w:lang w:eastAsia="fr-FR"/>
        </w:rPr>
        <w:t>R</w:t>
      </w:r>
      <w:r w:rsidR="005C0342" w:rsidRPr="00442D7B">
        <w:rPr>
          <w:rFonts w:ascii="Times New Roman" w:eastAsia="Times New Roman" w:hAnsi="Times New Roman"/>
          <w:b/>
          <w:color w:themeColor="text1" w:val="000000"/>
          <w:sz w:val="32"/>
          <w:u w:val="single"/>
          <w:lang w:eastAsia="fr-FR"/>
        </w:rPr>
        <w:t>É</w:t>
      </w:r>
      <w:r w:rsidRPr="00442D7B">
        <w:rPr>
          <w:rFonts w:ascii="Times New Roman" w:eastAsia="Times New Roman" w:hAnsi="Times New Roman"/>
          <w:b/>
          <w:color w:themeColor="text1" w:val="000000"/>
          <w:sz w:val="32"/>
          <w:u w:val="single"/>
          <w:lang w:eastAsia="fr-FR"/>
        </w:rPr>
        <w:t>VISION</w:t>
      </w:r>
      <w:r w:rsidR="00481934" w:rsidRPr="00442D7B">
        <w:rPr>
          <w:rFonts w:ascii="Times New Roman" w:eastAsia="Times New Roman" w:hAnsi="Times New Roman"/>
          <w:b/>
          <w:color w:themeColor="text1" w:val="000000"/>
          <w:sz w:val="32"/>
          <w:lang w:eastAsia="fr-FR"/>
        </w:rPr>
        <w:t> :</w:t>
      </w:r>
    </w:p>
    <w:p w14:paraId="714623D4" w14:textId="77777777" w:rsidP="007D11A3" w:rsidR="00B60EC6" w:rsidRDefault="00B60EC6" w:rsidRPr="00442D7B">
      <w:pPr>
        <w:spacing w:after="0" w:line="240" w:lineRule="auto"/>
        <w:jc w:val="both"/>
        <w:rPr>
          <w:rFonts w:ascii="Times New Roman" w:cs="Times New Roman" w:eastAsia="Times New Roman" w:hAnsi="Times New Roman"/>
          <w:b/>
          <w:color w:themeColor="text1" w:val="000000"/>
          <w:sz w:val="32"/>
          <w:lang w:eastAsia="fr-FR"/>
        </w:rPr>
      </w:pPr>
    </w:p>
    <w:p w14:paraId="68AB5347" w14:textId="77777777" w:rsidP="007D11A3" w:rsidR="00B60EC6" w:rsidRDefault="00B60EC6" w:rsidRPr="00442D7B">
      <w:pPr>
        <w:tabs>
          <w:tab w:pos="284" w:val="left"/>
        </w:tabs>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 présent accord peut être révisé dans le respect des articles L 2222-5 et suivants et L 2261-7 et suivants du Code du Travail.</w:t>
      </w:r>
    </w:p>
    <w:p w14:paraId="0FA6B100" w14:textId="77777777" w:rsidP="007D11A3" w:rsidR="00B60EC6" w:rsidRDefault="00B60EC6" w:rsidRPr="00442D7B">
      <w:pPr>
        <w:spacing w:after="0" w:line="240" w:lineRule="auto"/>
        <w:jc w:val="both"/>
        <w:rPr>
          <w:rFonts w:ascii="Times New Roman" w:cs="Times New Roman" w:eastAsia="Times New Roman" w:hAnsi="Times New Roman"/>
          <w:color w:themeColor="text1" w:val="000000"/>
          <w:lang w:eastAsia="fr-FR"/>
        </w:rPr>
      </w:pPr>
    </w:p>
    <w:p w14:paraId="3977AA07" w14:textId="558B9764" w:rsidP="007D11A3" w:rsidR="00B60EC6" w:rsidRDefault="00E47840" w:rsidRPr="00442D7B">
      <w:pPr>
        <w:spacing w:after="0" w:line="240" w:lineRule="auto"/>
        <w:ind w:firstLine="708"/>
        <w:jc w:val="both"/>
        <w:rPr>
          <w:rFonts w:ascii="Times New Roman" w:cs="Times New Roman" w:eastAsia="Times New Roman" w:hAnsi="Times New Roman"/>
          <w:b/>
          <w:color w:themeColor="text1" w:val="000000"/>
          <w:sz w:val="32"/>
          <w:lang w:eastAsia="fr-FR"/>
        </w:rPr>
      </w:pPr>
      <w:r w:rsidRPr="00442D7B">
        <w:rPr>
          <w:rFonts w:ascii="Times New Roman" w:cs="Times New Roman" w:eastAsia="Times New Roman" w:hAnsi="Times New Roman"/>
          <w:b/>
          <w:color w:themeColor="text1" w:val="000000"/>
          <w:sz w:val="32"/>
          <w:lang w:eastAsia="fr-FR"/>
        </w:rPr>
        <w:t xml:space="preserve">C) </w:t>
      </w:r>
      <w:r w:rsidRPr="00442D7B">
        <w:rPr>
          <w:rFonts w:ascii="Times New Roman" w:cs="Times New Roman" w:eastAsia="Times New Roman" w:hAnsi="Times New Roman"/>
          <w:b/>
          <w:color w:themeColor="text1" w:val="000000"/>
          <w:sz w:val="32"/>
          <w:u w:val="single"/>
          <w:lang w:eastAsia="fr-FR"/>
        </w:rPr>
        <w:t>PUBLICIT</w:t>
      </w:r>
      <w:r w:rsidR="005C0342" w:rsidRPr="00442D7B">
        <w:rPr>
          <w:rFonts w:ascii="Times New Roman" w:cs="Times New Roman" w:eastAsia="Times New Roman" w:hAnsi="Times New Roman"/>
          <w:b/>
          <w:color w:themeColor="text1" w:val="000000"/>
          <w:sz w:val="32"/>
          <w:u w:val="single"/>
          <w:lang w:eastAsia="fr-FR"/>
        </w:rPr>
        <w:t>É</w:t>
      </w:r>
      <w:r w:rsidRPr="00442D7B">
        <w:rPr>
          <w:rFonts w:ascii="Times New Roman" w:cs="Times New Roman" w:eastAsia="Times New Roman" w:hAnsi="Times New Roman"/>
          <w:b/>
          <w:color w:themeColor="text1" w:val="000000"/>
          <w:sz w:val="32"/>
          <w:u w:val="single"/>
          <w:lang w:eastAsia="fr-FR"/>
        </w:rPr>
        <w:t xml:space="preserve"> ET D</w:t>
      </w:r>
      <w:r w:rsidR="005C0342" w:rsidRPr="00442D7B">
        <w:rPr>
          <w:rFonts w:ascii="Times New Roman" w:cs="Times New Roman" w:eastAsia="Times New Roman" w:hAnsi="Times New Roman"/>
          <w:b/>
          <w:color w:themeColor="text1" w:val="000000"/>
          <w:sz w:val="32"/>
          <w:u w:val="single"/>
          <w:lang w:eastAsia="fr-FR"/>
        </w:rPr>
        <w:t>É</w:t>
      </w:r>
      <w:r w:rsidRPr="00442D7B">
        <w:rPr>
          <w:rFonts w:ascii="Times New Roman" w:cs="Times New Roman" w:eastAsia="Times New Roman" w:hAnsi="Times New Roman"/>
          <w:b/>
          <w:color w:themeColor="text1" w:val="000000"/>
          <w:sz w:val="32"/>
          <w:u w:val="single"/>
          <w:lang w:eastAsia="fr-FR"/>
        </w:rPr>
        <w:t>P</w:t>
      </w:r>
      <w:r w:rsidR="005C0342" w:rsidRPr="00442D7B">
        <w:rPr>
          <w:rFonts w:ascii="Times New Roman" w:cs="Times New Roman" w:eastAsia="Times New Roman" w:hAnsi="Times New Roman"/>
          <w:b/>
          <w:color w:themeColor="text1" w:val="000000"/>
          <w:sz w:val="32"/>
          <w:u w:val="single"/>
          <w:lang w:eastAsia="fr-FR"/>
        </w:rPr>
        <w:t>Ô</w:t>
      </w:r>
      <w:r w:rsidRPr="00442D7B">
        <w:rPr>
          <w:rFonts w:ascii="Times New Roman" w:cs="Times New Roman" w:eastAsia="Times New Roman" w:hAnsi="Times New Roman"/>
          <w:b/>
          <w:color w:themeColor="text1" w:val="000000"/>
          <w:sz w:val="32"/>
          <w:u w:val="single"/>
          <w:lang w:eastAsia="fr-FR"/>
        </w:rPr>
        <w:t>T</w:t>
      </w:r>
      <w:r w:rsidR="00481934" w:rsidRPr="00442D7B">
        <w:rPr>
          <w:rFonts w:ascii="Times New Roman" w:cs="Times New Roman" w:eastAsia="Times New Roman" w:hAnsi="Times New Roman"/>
          <w:b/>
          <w:color w:themeColor="text1" w:val="000000"/>
          <w:sz w:val="32"/>
          <w:lang w:eastAsia="fr-FR"/>
        </w:rPr>
        <w:t> :</w:t>
      </w:r>
    </w:p>
    <w:p w14:paraId="7EA6EC72" w14:textId="77777777" w:rsidP="007D11A3" w:rsidR="00E47840" w:rsidRDefault="00E47840" w:rsidRPr="00442D7B">
      <w:pPr>
        <w:spacing w:after="0" w:line="240" w:lineRule="auto"/>
        <w:jc w:val="both"/>
        <w:rPr>
          <w:rFonts w:ascii="Times New Roman" w:cs="Times New Roman" w:eastAsia="Times New Roman" w:hAnsi="Times New Roman"/>
          <w:color w:themeColor="text1" w:val="000000"/>
          <w:lang w:eastAsia="fr-FR"/>
        </w:rPr>
      </w:pPr>
    </w:p>
    <w:p w14:paraId="3EC2B439" w14:textId="77777777" w:rsidP="007D11A3" w:rsidR="00B60EC6" w:rsidRDefault="00B60EC6"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Cet accord sera déposé conformément aux dispositions des articles L2231-6 et D2231-2 du Code du Travail, qui prévoient un dépôt en ligne sur le site Télé Accords et un dépôt sur support papier auprès du Secrétariat du Greffe du Conseil des Prud’hommes compétent.</w:t>
      </w:r>
    </w:p>
    <w:p w14:paraId="4E88B4D7" w14:textId="77777777" w:rsidP="007D11A3" w:rsidR="00B60EC6" w:rsidRDefault="00B60EC6" w:rsidRPr="00442D7B">
      <w:pPr>
        <w:spacing w:after="0" w:line="240" w:lineRule="auto"/>
        <w:jc w:val="both"/>
        <w:rPr>
          <w:rFonts w:ascii="Times New Roman" w:cs="Times New Roman" w:eastAsia="Times New Roman" w:hAnsi="Times New Roman"/>
          <w:color w:themeColor="text1" w:val="000000"/>
          <w:lang w:eastAsia="fr-FR"/>
        </w:rPr>
      </w:pPr>
    </w:p>
    <w:p w14:paraId="6D8E768B" w14:textId="3C7D50E7" w:rsidP="007D11A3" w:rsidR="00B60EC6" w:rsidRDefault="00B60EC6"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Un exemplaire sera remis à chaque signataire.</w:t>
      </w:r>
    </w:p>
    <w:p w14:paraId="0D66958E" w14:textId="2E957553" w:rsidP="007D11A3" w:rsidR="00B60EC6" w:rsidRDefault="00B60EC6" w:rsidRPr="00442D7B">
      <w:pPr>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Le présent accord sera à la disposition des salariés tel qu’affiché sur les panneaux d’information.</w:t>
      </w:r>
    </w:p>
    <w:p w14:paraId="33842128" w14:textId="77777777" w:rsidP="007D11A3" w:rsidR="00B60EC6" w:rsidRDefault="00B60EC6" w:rsidRPr="00442D7B">
      <w:pPr>
        <w:spacing w:after="0" w:line="240" w:lineRule="auto"/>
        <w:jc w:val="both"/>
        <w:rPr>
          <w:rFonts w:ascii="Times New Roman" w:cs="Times New Roman" w:eastAsia="Times New Roman" w:hAnsi="Times New Roman"/>
          <w:color w:themeColor="text1" w:val="000000"/>
          <w:lang w:eastAsia="fr-FR"/>
        </w:rPr>
      </w:pPr>
    </w:p>
    <w:p w14:paraId="6EF8DAB0" w14:textId="77777777" w:rsidP="007D11A3" w:rsidR="00B60EC6" w:rsidRDefault="00B60EC6" w:rsidRPr="00442D7B">
      <w:pPr>
        <w:spacing w:after="0" w:line="240" w:lineRule="auto"/>
        <w:jc w:val="both"/>
        <w:rPr>
          <w:rFonts w:ascii="Times New Roman" w:cs="Times New Roman" w:eastAsia="Times New Roman" w:hAnsi="Times New Roman"/>
          <w:color w:themeColor="text1" w:val="000000"/>
          <w:lang w:eastAsia="fr-FR"/>
        </w:rPr>
      </w:pPr>
    </w:p>
    <w:p w14:paraId="0119D5C5" w14:textId="5993FA04" w:rsidP="007D11A3" w:rsidR="00BD2DA9" w:rsidRDefault="00BD2DA9" w:rsidRPr="00442D7B">
      <w:pPr>
        <w:tabs>
          <w:tab w:pos="284" w:val="left"/>
        </w:tabs>
        <w:spacing w:after="0" w:line="240" w:lineRule="auto"/>
        <w:jc w:val="both"/>
        <w:rPr>
          <w:rFonts w:ascii="Times New Roman" w:cs="Times New Roman" w:eastAsia="Times New Roman" w:hAnsi="Times New Roman"/>
          <w:b/>
          <w:i/>
          <w:color w:themeColor="text1" w:val="000000"/>
          <w:lang w:eastAsia="fr-FR"/>
        </w:rPr>
      </w:pPr>
      <w:r w:rsidRPr="00442D7B">
        <w:rPr>
          <w:rFonts w:ascii="Times New Roman" w:cs="Times New Roman" w:eastAsia="Times New Roman" w:hAnsi="Times New Roman"/>
          <w:b/>
          <w:i/>
          <w:color w:themeColor="text1" w:val="000000"/>
          <w:lang w:eastAsia="fr-FR"/>
        </w:rPr>
        <w:t>Fait à </w:t>
      </w:r>
      <w:r w:rsidR="0007703B">
        <w:rPr>
          <w:rFonts w:ascii="Times New Roman" w:cs="Times New Roman" w:eastAsia="Times New Roman" w:hAnsi="Times New Roman"/>
          <w:b/>
          <w:i/>
          <w:color w:themeColor="text1" w:val="000000"/>
          <w:lang w:eastAsia="fr-FR"/>
        </w:rPr>
        <w:t>XXXX</w:t>
      </w:r>
    </w:p>
    <w:p w14:paraId="572AA954" w14:textId="1D5C3520" w:rsidP="007D11A3" w:rsidR="00BD2DA9" w:rsidRDefault="00BD2DA9" w:rsidRPr="00442D7B">
      <w:pPr>
        <w:tabs>
          <w:tab w:pos="284" w:val="left"/>
        </w:tabs>
        <w:spacing w:after="0" w:line="240" w:lineRule="auto"/>
        <w:jc w:val="both"/>
        <w:rPr>
          <w:rFonts w:ascii="Times New Roman" w:cs="Times New Roman" w:eastAsia="Times New Roman" w:hAnsi="Times New Roman"/>
          <w:b/>
          <w:i/>
          <w:color w:themeColor="text1" w:val="000000"/>
          <w:lang w:eastAsia="fr-FR"/>
        </w:rPr>
      </w:pPr>
      <w:r w:rsidRPr="00442D7B">
        <w:rPr>
          <w:rFonts w:ascii="Times New Roman" w:cs="Times New Roman" w:eastAsia="Times New Roman" w:hAnsi="Times New Roman"/>
          <w:b/>
          <w:i/>
          <w:color w:themeColor="text1" w:val="000000"/>
          <w:lang w:eastAsia="fr-FR"/>
        </w:rPr>
        <w:t>Le </w:t>
      </w:r>
      <w:r w:rsidR="001A3D52" w:rsidRPr="00442D7B">
        <w:rPr>
          <w:rFonts w:ascii="Times New Roman" w:cs="Times New Roman" w:eastAsia="Times New Roman" w:hAnsi="Times New Roman"/>
          <w:b/>
          <w:i/>
          <w:color w:themeColor="text1" w:val="000000"/>
          <w:lang w:eastAsia="fr-FR"/>
        </w:rPr>
        <w:t>21.02.2022</w:t>
      </w:r>
    </w:p>
    <w:p w14:paraId="1AAECF4A" w14:textId="3EEA8EA7" w:rsidP="007D11A3" w:rsidR="00BD2DA9" w:rsidRDefault="00BD2DA9" w:rsidRPr="00442D7B">
      <w:pPr>
        <w:tabs>
          <w:tab w:pos="284" w:val="left"/>
        </w:tabs>
        <w:spacing w:after="0" w:line="240" w:lineRule="auto"/>
        <w:jc w:val="both"/>
        <w:rPr>
          <w:rFonts w:ascii="Times New Roman" w:cs="Times New Roman" w:eastAsia="Times New Roman" w:hAnsi="Times New Roman"/>
          <w:b/>
          <w:i/>
          <w:color w:themeColor="text1" w:val="000000"/>
          <w:lang w:eastAsia="fr-FR"/>
        </w:rPr>
      </w:pPr>
      <w:r w:rsidRPr="00442D7B">
        <w:rPr>
          <w:rFonts w:ascii="Times New Roman" w:cs="Times New Roman" w:eastAsia="Times New Roman" w:hAnsi="Times New Roman"/>
          <w:b/>
          <w:i/>
          <w:color w:themeColor="text1" w:val="000000"/>
          <w:lang w:eastAsia="fr-FR"/>
        </w:rPr>
        <w:t>En 3 exemplaires originaux</w:t>
      </w:r>
    </w:p>
    <w:p w14:paraId="3F530BAC" w14:textId="77777777" w:rsidP="007D11A3" w:rsidR="00BD2DA9" w:rsidRDefault="00BD2DA9" w:rsidRPr="00442D7B">
      <w:pPr>
        <w:tabs>
          <w:tab w:pos="284" w:val="left"/>
        </w:tabs>
        <w:spacing w:after="0" w:line="240" w:lineRule="auto"/>
        <w:jc w:val="both"/>
        <w:rPr>
          <w:rFonts w:ascii="Times New Roman" w:cs="Times New Roman" w:eastAsia="Times New Roman" w:hAnsi="Times New Roman"/>
          <w:b/>
          <w:i/>
          <w:color w:themeColor="text1" w:val="000000"/>
          <w:lang w:eastAsia="fr-FR"/>
        </w:rPr>
      </w:pPr>
    </w:p>
    <w:p w14:paraId="6FF38B64" w14:textId="77777777" w:rsidP="007D11A3" w:rsidR="00BD2DA9" w:rsidRDefault="00BD2DA9" w:rsidRPr="00442D7B">
      <w:pPr>
        <w:tabs>
          <w:tab w:pos="284" w:val="left"/>
        </w:tabs>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b/>
          <w:color w:themeColor="text1" w:val="000000"/>
          <w:u w:val="single"/>
          <w:lang w:eastAsia="fr-FR"/>
        </w:rPr>
        <w:t>SIGNATURES</w:t>
      </w:r>
      <w:r w:rsidRPr="00442D7B">
        <w:rPr>
          <w:rFonts w:ascii="Times New Roman" w:cs="Times New Roman" w:eastAsia="Times New Roman" w:hAnsi="Times New Roman"/>
          <w:color w:themeColor="text1" w:val="000000"/>
          <w:lang w:eastAsia="fr-FR"/>
        </w:rPr>
        <w:t> :</w:t>
      </w:r>
    </w:p>
    <w:p w14:paraId="6D376739" w14:textId="77777777" w:rsidP="007D11A3" w:rsidR="00BD2DA9" w:rsidRDefault="00BD2DA9" w:rsidRPr="00442D7B">
      <w:pPr>
        <w:tabs>
          <w:tab w:pos="284" w:val="left"/>
        </w:tabs>
        <w:spacing w:after="0" w:line="240" w:lineRule="auto"/>
        <w:jc w:val="both"/>
        <w:rPr>
          <w:rFonts w:ascii="Times New Roman" w:cs="Times New Roman" w:eastAsia="Times New Roman" w:hAnsi="Times New Roman"/>
          <w:color w:themeColor="text1" w:val="000000"/>
          <w:lang w:eastAsia="fr-FR"/>
        </w:rPr>
      </w:pPr>
    </w:p>
    <w:p w14:paraId="017FE521" w14:textId="7CF6340C" w:rsidP="007D11A3" w:rsidR="00BD2DA9" w:rsidRDefault="00BD2DA9" w:rsidRPr="00442D7B">
      <w:pPr>
        <w:tabs>
          <w:tab w:pos="284" w:val="left"/>
        </w:tabs>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Monsieur</w:t>
      </w:r>
      <w:r w:rsidR="001A3D52" w:rsidRPr="00442D7B">
        <w:rPr>
          <w:rFonts w:ascii="Times New Roman" w:cs="Times New Roman" w:eastAsia="Times New Roman" w:hAnsi="Times New Roman"/>
          <w:color w:themeColor="text1" w:val="000000"/>
          <w:lang w:eastAsia="fr-FR"/>
        </w:rPr>
        <w:t xml:space="preserve"> </w:t>
      </w:r>
      <w:r w:rsidR="0007703B">
        <w:rPr>
          <w:rFonts w:ascii="Times New Roman" w:cs="Times New Roman" w:eastAsia="Times New Roman" w:hAnsi="Times New Roman"/>
          <w:color w:themeColor="text1" w:val="000000"/>
          <w:lang w:eastAsia="fr-FR"/>
        </w:rPr>
        <w:t>XXXXX</w:t>
      </w:r>
      <w:r w:rsidRPr="00442D7B">
        <w:rPr>
          <w:rFonts w:ascii="Times New Roman" w:cs="Times New Roman" w:eastAsia="Times New Roman" w:hAnsi="Times New Roman"/>
          <w:color w:themeColor="text1" w:val="000000"/>
          <w:lang w:eastAsia="fr-FR"/>
        </w:rPr>
        <w:tab/>
      </w:r>
      <w:r w:rsidRPr="00442D7B">
        <w:rPr>
          <w:rFonts w:ascii="Times New Roman" w:cs="Times New Roman" w:eastAsia="Times New Roman" w:hAnsi="Times New Roman"/>
          <w:color w:themeColor="text1" w:val="000000"/>
          <w:lang w:eastAsia="fr-FR"/>
        </w:rPr>
        <w:tab/>
      </w:r>
      <w:r w:rsidRPr="00442D7B">
        <w:rPr>
          <w:rFonts w:ascii="Times New Roman" w:cs="Times New Roman" w:eastAsia="Times New Roman" w:hAnsi="Times New Roman"/>
          <w:color w:themeColor="text1" w:val="000000"/>
          <w:lang w:eastAsia="fr-FR"/>
        </w:rPr>
        <w:tab/>
      </w:r>
      <w:r w:rsidR="001A3D52" w:rsidRPr="00442D7B">
        <w:rPr>
          <w:rFonts w:ascii="Times New Roman" w:cs="Times New Roman" w:eastAsia="Times New Roman" w:hAnsi="Times New Roman"/>
          <w:color w:themeColor="text1" w:val="000000"/>
          <w:lang w:eastAsia="fr-FR"/>
        </w:rPr>
        <w:tab/>
      </w:r>
      <w:r w:rsidRPr="00442D7B">
        <w:rPr>
          <w:rFonts w:ascii="Times New Roman" w:cs="Times New Roman" w:eastAsia="Times New Roman" w:hAnsi="Times New Roman"/>
          <w:color w:themeColor="text1" w:val="000000"/>
          <w:lang w:eastAsia="fr-FR"/>
        </w:rPr>
        <w:tab/>
      </w:r>
      <w:r w:rsidR="001A3D52" w:rsidRPr="00442D7B">
        <w:rPr>
          <w:rFonts w:ascii="Times New Roman" w:cs="Times New Roman" w:eastAsia="Times New Roman" w:hAnsi="Times New Roman"/>
          <w:color w:themeColor="text1" w:val="000000"/>
          <w:lang w:eastAsia="fr-FR"/>
        </w:rPr>
        <w:tab/>
      </w:r>
      <w:r w:rsidR="0007703B">
        <w:rPr>
          <w:rFonts w:ascii="Times New Roman" w:cs="Times New Roman" w:eastAsia="Times New Roman" w:hAnsi="Times New Roman"/>
          <w:color w:themeColor="text1" w:val="000000"/>
          <w:lang w:eastAsia="fr-FR"/>
        </w:rPr>
        <w:tab/>
      </w:r>
      <w:bookmarkStart w:id="11" w:name="_GoBack"/>
      <w:bookmarkEnd w:id="11"/>
      <w:r w:rsidR="001A3D52" w:rsidRPr="00442D7B">
        <w:rPr>
          <w:rFonts w:ascii="Times New Roman" w:cs="Times New Roman" w:eastAsia="Times New Roman" w:hAnsi="Times New Roman"/>
          <w:color w:themeColor="text1" w:val="000000"/>
          <w:lang w:eastAsia="fr-FR"/>
        </w:rPr>
        <w:t xml:space="preserve">Monsieur </w:t>
      </w:r>
      <w:r w:rsidR="0007703B">
        <w:rPr>
          <w:rFonts w:ascii="Times New Roman" w:cs="Times New Roman" w:eastAsia="Times New Roman" w:hAnsi="Times New Roman"/>
          <w:color w:themeColor="text1" w:val="000000"/>
          <w:lang w:eastAsia="fr-FR"/>
        </w:rPr>
        <w:t>XXXX</w:t>
      </w:r>
    </w:p>
    <w:p w14:paraId="2285DA5D" w14:textId="65A3423D" w:rsidP="007D11A3" w:rsidR="00BD2DA9" w:rsidRDefault="001A3D52" w:rsidRPr="00442D7B">
      <w:pPr>
        <w:tabs>
          <w:tab w:pos="284" w:val="left"/>
        </w:tabs>
        <w:spacing w:after="0" w:line="240" w:lineRule="auto"/>
        <w:jc w:val="both"/>
        <w:rPr>
          <w:rFonts w:ascii="Times New Roman" w:cs="Times New Roman" w:eastAsia="Times New Roman" w:hAnsi="Times New Roman"/>
          <w:color w:themeColor="text1" w:val="000000"/>
          <w:lang w:eastAsia="fr-FR"/>
        </w:rPr>
      </w:pPr>
      <w:r w:rsidRPr="00442D7B">
        <w:rPr>
          <w:rFonts w:ascii="Times New Roman" w:cs="Times New Roman" w:eastAsia="Times New Roman" w:hAnsi="Times New Roman"/>
          <w:color w:themeColor="text1" w:val="000000"/>
          <w:lang w:eastAsia="fr-FR"/>
        </w:rPr>
        <w:t>Délégué Syndical, FO</w:t>
      </w:r>
      <w:r w:rsidRPr="00442D7B">
        <w:rPr>
          <w:rFonts w:ascii="Times New Roman" w:cs="Times New Roman" w:eastAsia="Times New Roman" w:hAnsi="Times New Roman"/>
          <w:color w:themeColor="text1" w:val="000000"/>
          <w:lang w:eastAsia="fr-FR"/>
        </w:rPr>
        <w:tab/>
      </w:r>
      <w:r w:rsidRPr="00442D7B">
        <w:rPr>
          <w:rFonts w:ascii="Times New Roman" w:cs="Times New Roman" w:eastAsia="Times New Roman" w:hAnsi="Times New Roman"/>
          <w:color w:themeColor="text1" w:val="000000"/>
          <w:lang w:eastAsia="fr-FR"/>
        </w:rPr>
        <w:tab/>
      </w:r>
      <w:r w:rsidRPr="00442D7B">
        <w:rPr>
          <w:rFonts w:ascii="Times New Roman" w:cs="Times New Roman" w:eastAsia="Times New Roman" w:hAnsi="Times New Roman"/>
          <w:color w:themeColor="text1" w:val="000000"/>
          <w:lang w:eastAsia="fr-FR"/>
        </w:rPr>
        <w:tab/>
      </w:r>
      <w:r w:rsidRPr="00442D7B">
        <w:rPr>
          <w:rFonts w:ascii="Times New Roman" w:cs="Times New Roman" w:eastAsia="Times New Roman" w:hAnsi="Times New Roman"/>
          <w:color w:themeColor="text1" w:val="000000"/>
          <w:lang w:eastAsia="fr-FR"/>
        </w:rPr>
        <w:tab/>
      </w:r>
      <w:r w:rsidRPr="00442D7B">
        <w:rPr>
          <w:rFonts w:ascii="Times New Roman" w:cs="Times New Roman" w:eastAsia="Times New Roman" w:hAnsi="Times New Roman"/>
          <w:color w:themeColor="text1" w:val="000000"/>
          <w:lang w:eastAsia="fr-FR"/>
        </w:rPr>
        <w:tab/>
      </w:r>
      <w:r w:rsidRPr="00442D7B">
        <w:rPr>
          <w:rFonts w:ascii="Times New Roman" w:cs="Times New Roman" w:eastAsia="Times New Roman" w:hAnsi="Times New Roman"/>
          <w:color w:themeColor="text1" w:val="000000"/>
          <w:lang w:eastAsia="fr-FR"/>
        </w:rPr>
        <w:tab/>
      </w:r>
      <w:r w:rsidRPr="00442D7B">
        <w:rPr>
          <w:rFonts w:ascii="Times New Roman" w:cs="Times New Roman" w:eastAsia="Times New Roman" w:hAnsi="Times New Roman"/>
          <w:color w:themeColor="text1" w:val="000000"/>
          <w:lang w:eastAsia="fr-FR"/>
        </w:rPr>
        <w:tab/>
        <w:t>Gérant</w:t>
      </w:r>
    </w:p>
    <w:p w14:paraId="0416DE2F" w14:textId="77777777" w:rsidP="007D11A3" w:rsidR="00BD2DA9" w:rsidRDefault="00BD2DA9" w:rsidRPr="00442D7B">
      <w:pPr>
        <w:tabs>
          <w:tab w:pos="284" w:val="left"/>
        </w:tabs>
        <w:spacing w:after="0" w:line="240" w:lineRule="auto"/>
        <w:jc w:val="both"/>
        <w:rPr>
          <w:rFonts w:ascii="Times New Roman" w:cs="Times New Roman" w:eastAsia="Times New Roman" w:hAnsi="Times New Roman"/>
          <w:color w:themeColor="text1" w:val="000000"/>
          <w:lang w:eastAsia="fr-FR"/>
        </w:rPr>
      </w:pPr>
    </w:p>
    <w:p w14:paraId="6C882D45" w14:textId="77777777" w:rsidP="007D11A3" w:rsidR="00B60EC6" w:rsidRDefault="00B60EC6" w:rsidRPr="00442D7B">
      <w:pPr>
        <w:jc w:val="both"/>
        <w:rPr>
          <w:rFonts w:ascii="Times New Roman" w:cs="Times New Roman" w:hAnsi="Times New Roman"/>
          <w:color w:themeColor="text1" w:val="000000"/>
        </w:rPr>
      </w:pPr>
    </w:p>
    <w:p w14:paraId="67905128" w14:textId="77777777" w:rsidP="007D11A3" w:rsidR="00BB724A" w:rsidRDefault="00BB724A" w:rsidRPr="00442D7B">
      <w:pPr>
        <w:jc w:val="both"/>
        <w:rPr>
          <w:rFonts w:ascii="Times New Roman" w:cs="Times New Roman" w:hAnsi="Times New Roman"/>
          <w:color w:themeColor="text1" w:val="000000"/>
        </w:rPr>
      </w:pPr>
    </w:p>
    <w:p w14:paraId="4405DCAD" w14:textId="5E696684" w:rsidP="007D11A3" w:rsidR="008D65D8" w:rsidRDefault="00D61AAB" w:rsidRPr="00442D7B">
      <w:pPr>
        <w:jc w:val="center"/>
        <w:rPr>
          <w:rFonts w:ascii="Times New Roman" w:cs="Times New Roman" w:eastAsia="Times New Roman" w:hAnsi="Times New Roman"/>
          <w:b/>
          <w:i/>
          <w:color w:themeColor="text1" w:val="000000"/>
          <w:sz w:val="20"/>
          <w:szCs w:val="20"/>
          <w:u w:val="single"/>
          <w:lang w:eastAsia="fr-FR"/>
        </w:rPr>
      </w:pPr>
      <w:r w:rsidRPr="00442D7B">
        <w:rPr>
          <w:rFonts w:ascii="Times New Roman" w:cs="Times New Roman" w:hAnsi="Times New Roman"/>
          <w:color w:themeColor="text1" w:val="000000"/>
        </w:rPr>
        <w:br w:type="page"/>
      </w:r>
      <w:r w:rsidR="008D65D8" w:rsidRPr="00442D7B">
        <w:rPr>
          <w:rFonts w:ascii="Times New Roman" w:cs="Times New Roman" w:eastAsia="Times New Roman" w:hAnsi="Times New Roman"/>
          <w:b/>
          <w:i/>
          <w:color w:themeColor="text1" w:val="000000"/>
          <w:sz w:val="20"/>
          <w:szCs w:val="20"/>
          <w:u w:val="single"/>
          <w:lang w:eastAsia="fr-FR"/>
        </w:rPr>
        <w:t>ANNEXE</w:t>
      </w:r>
      <w:r w:rsidR="00F277AF" w:rsidRPr="00442D7B">
        <w:rPr>
          <w:rFonts w:ascii="Times New Roman" w:cs="Times New Roman" w:eastAsia="Times New Roman" w:hAnsi="Times New Roman"/>
          <w:b/>
          <w:i/>
          <w:color w:themeColor="text1" w:val="000000"/>
          <w:sz w:val="20"/>
          <w:szCs w:val="20"/>
          <w:u w:val="single"/>
          <w:lang w:eastAsia="fr-FR"/>
        </w:rPr>
        <w:t xml:space="preserve"> N°1</w:t>
      </w:r>
      <w:r w:rsidR="008D65D8" w:rsidRPr="00442D7B">
        <w:rPr>
          <w:rFonts w:ascii="Times New Roman" w:cs="Times New Roman" w:eastAsia="Times New Roman" w:hAnsi="Times New Roman"/>
          <w:b/>
          <w:i/>
          <w:color w:themeColor="text1" w:val="000000"/>
          <w:sz w:val="20"/>
          <w:szCs w:val="20"/>
          <w:u w:val="single"/>
          <w:lang w:eastAsia="fr-FR"/>
        </w:rPr>
        <w:t xml:space="preserve"> TEMPS COMPLET</w:t>
      </w:r>
    </w:p>
    <w:p w14:paraId="18CF4550" w14:textId="77777777" w:rsidP="007D11A3" w:rsidR="008D65D8" w:rsidRDefault="008D65D8" w:rsidRPr="00442D7B">
      <w:pPr>
        <w:spacing w:after="0" w:line="240" w:lineRule="atLeast"/>
        <w:jc w:val="center"/>
        <w:rPr>
          <w:rFonts w:ascii="Times New Roman" w:cs="Times New Roman" w:eastAsia="Times New Roman" w:hAnsi="Times New Roman"/>
          <w:b/>
          <w:color w:themeColor="text1" w:val="000000"/>
          <w:sz w:val="20"/>
          <w:szCs w:val="20"/>
          <w:u w:val="single"/>
          <w:lang w:eastAsia="fr-FR"/>
        </w:rPr>
      </w:pPr>
      <w:r w:rsidRPr="00442D7B">
        <w:rPr>
          <w:rFonts w:ascii="Times New Roman" w:cs="Times New Roman" w:eastAsia="Times New Roman" w:hAnsi="Times New Roman"/>
          <w:b/>
          <w:color w:themeColor="text1" w:val="000000"/>
          <w:sz w:val="20"/>
          <w:szCs w:val="20"/>
          <w:u w:val="single"/>
          <w:lang w:eastAsia="fr-FR"/>
        </w:rPr>
        <w:t>TARIFICATION GENERALE</w:t>
      </w:r>
    </w:p>
    <w:p w14:paraId="62A2C343" w14:textId="77777777" w:rsidP="007D11A3" w:rsidR="008D65D8" w:rsidRDefault="008D65D8" w:rsidRPr="00442D7B">
      <w:pPr>
        <w:spacing w:after="0" w:line="240" w:lineRule="atLeast"/>
        <w:jc w:val="center"/>
        <w:outlineLvl w:val="0"/>
        <w:rPr>
          <w:rFonts w:ascii="Times New Roman" w:cs="Times New Roman" w:eastAsia="Times New Roman" w:hAnsi="Times New Roman"/>
          <w:b/>
          <w:color w:themeColor="text1" w:val="000000"/>
          <w:sz w:val="20"/>
          <w:szCs w:val="20"/>
          <w:u w:val="single"/>
          <w:lang w:eastAsia="fr-FR"/>
        </w:rPr>
      </w:pPr>
      <w:r w:rsidRPr="00442D7B">
        <w:rPr>
          <w:rFonts w:ascii="Times New Roman" w:cs="Times New Roman" w:eastAsia="Times New Roman" w:hAnsi="Times New Roman"/>
          <w:b/>
          <w:color w:themeColor="text1" w:val="000000"/>
          <w:sz w:val="20"/>
          <w:szCs w:val="20"/>
          <w:u w:val="single"/>
          <w:lang w:eastAsia="fr-FR"/>
        </w:rPr>
        <w:t>L'ensemble des sommes indiquées ci-après, s'entendent en € bruts.</w:t>
      </w:r>
    </w:p>
    <w:p w14:paraId="25B1FF35" w14:textId="77777777" w:rsidP="007D11A3" w:rsidR="0033282B" w:rsidRDefault="0033282B" w:rsidRPr="00442D7B">
      <w:pPr>
        <w:spacing w:after="0" w:line="240" w:lineRule="atLeast"/>
        <w:jc w:val="center"/>
        <w:outlineLvl w:val="0"/>
        <w:rPr>
          <w:rFonts w:ascii="Times New Roman" w:cs="Times New Roman" w:eastAsia="Times New Roman" w:hAnsi="Times New Roman"/>
          <w:b/>
          <w:color w:themeColor="text1" w:val="000000"/>
          <w:sz w:val="20"/>
          <w:szCs w:val="20"/>
          <w:u w:val="single"/>
          <w:lang w:eastAsia="fr-FR"/>
        </w:rPr>
      </w:pPr>
    </w:p>
    <w:p w14:paraId="332807F6" w14:textId="76CB79A4" w:rsidP="007D11A3" w:rsidR="008D65D8" w:rsidRDefault="008D65D8" w:rsidRPr="00442D7B">
      <w:pPr>
        <w:spacing w:after="0" w:line="240" w:lineRule="atLeast"/>
        <w:jc w:val="center"/>
        <w:outlineLvl w:val="0"/>
        <w:rPr>
          <w:rFonts w:ascii="Times New Roman" w:cs="Times New Roman" w:eastAsia="Times New Roman" w:hAnsi="Times New Roman"/>
          <w:b/>
          <w:color w:themeColor="text1" w:val="000000"/>
          <w:sz w:val="20"/>
          <w:szCs w:val="20"/>
          <w:u w:val="single"/>
          <w:lang w:eastAsia="fr-FR"/>
        </w:rPr>
      </w:pPr>
      <w:r w:rsidRPr="00442D7B">
        <w:rPr>
          <w:rFonts w:ascii="Times New Roman" w:cs="Times New Roman" w:eastAsia="Times New Roman" w:hAnsi="Times New Roman"/>
          <w:b/>
          <w:color w:themeColor="text1" w:val="000000"/>
          <w:sz w:val="20"/>
          <w:szCs w:val="20"/>
          <w:u w:val="single"/>
          <w:lang w:eastAsia="fr-FR"/>
        </w:rPr>
        <w:t>Taux applicables au 01/</w:t>
      </w:r>
      <w:r w:rsidR="005C0342" w:rsidRPr="00442D7B">
        <w:rPr>
          <w:rFonts w:ascii="Times New Roman" w:cs="Times New Roman" w:eastAsia="Times New Roman" w:hAnsi="Times New Roman"/>
          <w:b/>
          <w:color w:themeColor="text1" w:val="000000"/>
          <w:sz w:val="20"/>
          <w:szCs w:val="20"/>
          <w:u w:val="single"/>
          <w:lang w:eastAsia="fr-FR"/>
        </w:rPr>
        <w:t>01</w:t>
      </w:r>
      <w:r w:rsidRPr="00442D7B">
        <w:rPr>
          <w:rFonts w:ascii="Times New Roman" w:cs="Times New Roman" w:eastAsia="Times New Roman" w:hAnsi="Times New Roman"/>
          <w:b/>
          <w:color w:themeColor="text1" w:val="000000"/>
          <w:sz w:val="20"/>
          <w:szCs w:val="20"/>
          <w:u w:val="single"/>
          <w:lang w:eastAsia="fr-FR"/>
        </w:rPr>
        <w:t>/202</w:t>
      </w:r>
      <w:r w:rsidR="005C0342" w:rsidRPr="00442D7B">
        <w:rPr>
          <w:rFonts w:ascii="Times New Roman" w:cs="Times New Roman" w:eastAsia="Times New Roman" w:hAnsi="Times New Roman"/>
          <w:b/>
          <w:color w:themeColor="text1" w:val="000000"/>
          <w:sz w:val="20"/>
          <w:szCs w:val="20"/>
          <w:u w:val="single"/>
          <w:lang w:eastAsia="fr-FR"/>
        </w:rPr>
        <w:t>2</w:t>
      </w:r>
    </w:p>
    <w:p w14:paraId="21C62FED" w14:textId="77777777" w:rsidP="007D11A3" w:rsidR="008D65D8" w:rsidRDefault="008D65D8" w:rsidRPr="00442D7B">
      <w:pPr>
        <w:spacing w:after="0" w:line="240" w:lineRule="atLeast"/>
        <w:jc w:val="both"/>
        <w:outlineLvl w:val="0"/>
        <w:rPr>
          <w:rFonts w:ascii="Times New Roman" w:cs="Times New Roman" w:eastAsia="Times New Roman" w:hAnsi="Times New Roman"/>
          <w:b/>
          <w:color w:themeColor="text1" w:val="000000"/>
          <w:sz w:val="20"/>
          <w:szCs w:val="20"/>
          <w:u w:val="single"/>
          <w:lang w:eastAsia="fr-FR"/>
        </w:rPr>
      </w:pPr>
    </w:p>
    <w:p w14:paraId="4B295C7B" w14:textId="77777777" w:rsidP="007D11A3" w:rsidR="008D65D8" w:rsidRDefault="008D65D8" w:rsidRPr="00442D7B">
      <w:pPr>
        <w:spacing w:after="0" w:line="240" w:lineRule="atLeast"/>
        <w:jc w:val="both"/>
        <w:outlineLvl w:val="0"/>
        <w:rPr>
          <w:rFonts w:ascii="Times New Roman" w:cs="Times New Roman" w:eastAsia="Times New Roman" w:hAnsi="Times New Roman"/>
          <w:b/>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TARIFICATION EN VIGUEUR</w:t>
      </w:r>
      <w:r w:rsidRPr="00442D7B">
        <w:rPr>
          <w:rFonts w:ascii="Times New Roman" w:cs="Times New Roman" w:eastAsia="Times New Roman" w:hAnsi="Times New Roman"/>
          <w:b/>
          <w:color w:themeColor="text1" w:val="000000"/>
          <w:sz w:val="20"/>
          <w:szCs w:val="20"/>
          <w:lang w:eastAsia="fr-FR"/>
        </w:rPr>
        <w:t xml:space="preserve"> :</w:t>
      </w:r>
    </w:p>
    <w:p w14:paraId="0CCDBC2B" w14:textId="77777777" w:rsidP="007D11A3" w:rsidR="008D65D8" w:rsidRDefault="008D65D8" w:rsidRPr="00442D7B">
      <w:pPr>
        <w:spacing w:after="0" w:line="240" w:lineRule="atLeast"/>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Ce paragraphe fera l'objet de mise à jour à chaque modification de tarif par un procès-verbal.</w:t>
      </w:r>
    </w:p>
    <w:p w14:paraId="4BB87D29" w14:textId="77777777" w:rsidP="007D11A3" w:rsidR="008D65D8" w:rsidRDefault="008D65D8" w:rsidRPr="00442D7B">
      <w:pPr>
        <w:spacing w:after="0" w:line="240" w:lineRule="atLeast"/>
        <w:jc w:val="both"/>
        <w:rPr>
          <w:rFonts w:ascii="Times New Roman" w:cs="Times New Roman" w:eastAsia="Times New Roman" w:hAnsi="Times New Roman"/>
          <w:color w:themeColor="text1" w:val="000000"/>
          <w:sz w:val="20"/>
          <w:szCs w:val="20"/>
          <w:lang w:eastAsia="fr-FR"/>
        </w:rPr>
      </w:pPr>
    </w:p>
    <w:p w14:paraId="7FA668EE" w14:textId="6A8A9D17" w:rsidP="007D11A3" w:rsidR="008D65D8" w:rsidRDefault="008D65D8" w:rsidRPr="00442D7B">
      <w:pPr>
        <w:spacing w:after="0" w:line="240" w:lineRule="atLeast"/>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u w:val="single"/>
          <w:lang w:eastAsia="fr-FR"/>
        </w:rPr>
        <w:t>TARIF HORAIRE DE BASE</w:t>
      </w:r>
      <w:r w:rsidRPr="00442D7B">
        <w:rPr>
          <w:rFonts w:ascii="Times New Roman" w:cs="Times New Roman" w:eastAsia="Times New Roman" w:hAnsi="Times New Roman"/>
          <w:color w:themeColor="text1" w:val="000000"/>
          <w:sz w:val="20"/>
          <w:szCs w:val="20"/>
          <w:lang w:eastAsia="fr-FR"/>
        </w:rPr>
        <w:t xml:space="preserve"> </w:t>
      </w:r>
      <w:proofErr w:type="gramStart"/>
      <w:r w:rsidRPr="00442D7B">
        <w:rPr>
          <w:rFonts w:ascii="Times New Roman" w:cs="Times New Roman" w:eastAsia="Times New Roman" w:hAnsi="Times New Roman"/>
          <w:color w:themeColor="text1" w:val="000000"/>
          <w:sz w:val="20"/>
          <w:szCs w:val="20"/>
          <w:lang w:eastAsia="fr-FR"/>
        </w:rPr>
        <w:t>:  XXX</w:t>
      </w:r>
      <w:proofErr w:type="gramEnd"/>
      <w:r w:rsidRPr="00442D7B">
        <w:rPr>
          <w:rFonts w:ascii="Times New Roman" w:cs="Times New Roman" w:eastAsia="Times New Roman" w:hAnsi="Times New Roman"/>
          <w:color w:themeColor="text1" w:val="000000"/>
          <w:sz w:val="20"/>
          <w:szCs w:val="20"/>
          <w:lang w:eastAsia="fr-FR"/>
        </w:rPr>
        <w:t xml:space="preserve"> € BRUTS</w:t>
      </w:r>
    </w:p>
    <w:p w14:paraId="0F6CE372" w14:textId="77777777" w:rsidP="007D11A3" w:rsidR="00F30611" w:rsidRDefault="00F30611" w:rsidRPr="00442D7B">
      <w:pPr>
        <w:spacing w:after="0" w:line="240" w:lineRule="atLeast"/>
        <w:jc w:val="both"/>
        <w:outlineLvl w:val="0"/>
        <w:rPr>
          <w:rFonts w:ascii="Times New Roman" w:cs="Times New Roman" w:eastAsia="Times New Roman" w:hAnsi="Times New Roman"/>
          <w:color w:themeColor="text1" w:val="000000"/>
          <w:sz w:val="20"/>
          <w:szCs w:val="20"/>
          <w:lang w:eastAsia="fr-FR"/>
        </w:rPr>
      </w:pPr>
    </w:p>
    <w:p w14:paraId="6698CC99" w14:textId="68ED07BF" w:rsidP="007D11A3" w:rsidR="00B41CB7" w:rsidRDefault="00F30611" w:rsidRPr="00442D7B">
      <w:pPr>
        <w:spacing w:after="0" w:line="240" w:lineRule="atLeast"/>
        <w:jc w:val="both"/>
        <w:outlineLvl w:val="0"/>
        <w:rPr>
          <w:rFonts w:ascii="Times New Roman" w:cs="Times New Roman" w:eastAsia="Times New Roman" w:hAnsi="Times New Roman"/>
          <w:color w:themeColor="text1" w:val="000000"/>
          <w:sz w:val="24"/>
          <w:szCs w:val="20"/>
          <w:lang w:eastAsia="fr-FR"/>
        </w:rPr>
      </w:pPr>
      <w:r w:rsidRPr="00442D7B">
        <w:rPr>
          <w:rFonts w:ascii="Times New Roman" w:cs="Times New Roman" w:eastAsia="Times New Roman" w:hAnsi="Times New Roman"/>
          <w:color w:themeColor="text1" w:val="000000"/>
          <w:sz w:val="24"/>
          <w:szCs w:val="20"/>
          <w:lang w:eastAsia="fr-FR"/>
        </w:rPr>
        <w:t xml:space="preserve">III – A) 1) </w:t>
      </w:r>
      <w:r w:rsidR="004D1DE8" w:rsidRPr="00442D7B">
        <w:rPr>
          <w:rFonts w:ascii="Times New Roman" w:cs="Times New Roman" w:eastAsia="Times New Roman" w:hAnsi="Times New Roman"/>
          <w:color w:themeColor="text1" w:val="000000"/>
          <w:sz w:val="24"/>
          <w:szCs w:val="20"/>
          <w:lang w:eastAsia="fr-FR"/>
        </w:rPr>
        <w:t>ORGANISATION DE L’AMENAGEMENT ANNUEL DU TEMPS DE TRAVAIL</w:t>
      </w:r>
    </w:p>
    <w:p w14:paraId="0CD3D790" w14:textId="77777777" w:rsidP="007D11A3" w:rsidR="00B41CB7" w:rsidRDefault="00B41CB7" w:rsidRPr="00442D7B">
      <w:pPr>
        <w:spacing w:after="0" w:line="240" w:lineRule="atLeast"/>
        <w:jc w:val="both"/>
        <w:outlineLvl w:val="0"/>
        <w:rPr>
          <w:rFonts w:ascii="Times New Roman" w:cs="Times New Roman" w:eastAsia="Times New Roman" w:hAnsi="Times New Roman"/>
          <w:color w:themeColor="text1" w:val="000000"/>
          <w:sz w:val="24"/>
          <w:szCs w:val="20"/>
          <w:lang w:eastAsia="fr-FR"/>
        </w:rPr>
      </w:pPr>
    </w:p>
    <w:p w14:paraId="2BEAB78F" w14:textId="1D7E2EBD" w:rsidP="007D11A3" w:rsidR="00F30611" w:rsidRDefault="00B41CB7" w:rsidRPr="00442D7B">
      <w:pPr>
        <w:spacing w:after="0" w:line="240" w:lineRule="atLeast"/>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III – A) 1) </w:t>
      </w:r>
      <w:r w:rsidR="00F30611" w:rsidRPr="00442D7B">
        <w:rPr>
          <w:rFonts w:ascii="Times New Roman" w:cs="Times New Roman" w:eastAsia="Times New Roman" w:hAnsi="Times New Roman"/>
          <w:color w:themeColor="text1" w:val="000000"/>
          <w:sz w:val="20"/>
          <w:szCs w:val="20"/>
          <w:lang w:eastAsia="fr-FR"/>
        </w:rPr>
        <w:t xml:space="preserve">e) </w:t>
      </w:r>
      <w:r w:rsidR="00F30611" w:rsidRPr="00442D7B">
        <w:rPr>
          <w:rFonts w:ascii="Times New Roman" w:cs="Times New Roman" w:eastAsia="Times New Roman" w:hAnsi="Times New Roman"/>
          <w:color w:themeColor="text1" w:val="000000"/>
          <w:sz w:val="20"/>
          <w:szCs w:val="20"/>
          <w:u w:val="single"/>
          <w:lang w:eastAsia="fr-FR"/>
        </w:rPr>
        <w:t>Modification du planning et délai de prévenance</w:t>
      </w:r>
    </w:p>
    <w:p w14:paraId="6624FD9A" w14:textId="6AA94FE7" w:rsidP="007D11A3" w:rsidR="0090680A" w:rsidRDefault="00432BAA" w:rsidRPr="00442D7B">
      <w:pPr>
        <w:spacing w:after="0" w:line="240" w:lineRule="atLeast"/>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Indemnité</w:t>
      </w:r>
      <w:r w:rsidR="00284F97" w:rsidRPr="00442D7B">
        <w:rPr>
          <w:rFonts w:ascii="Times New Roman" w:cs="Times New Roman" w:eastAsia="Times New Roman" w:hAnsi="Times New Roman"/>
          <w:color w:themeColor="text1" w:val="000000"/>
          <w:sz w:val="20"/>
          <w:szCs w:val="20"/>
          <w:lang w:eastAsia="fr-FR"/>
        </w:rPr>
        <w:t xml:space="preserve"> </w:t>
      </w:r>
      <w:r w:rsidR="00A44205" w:rsidRPr="00442D7B">
        <w:rPr>
          <w:rFonts w:ascii="Times New Roman" w:cs="Times New Roman" w:eastAsia="Times New Roman" w:hAnsi="Times New Roman"/>
          <w:color w:themeColor="text1" w:val="000000"/>
          <w:sz w:val="20"/>
          <w:szCs w:val="20"/>
          <w:lang w:eastAsia="fr-FR"/>
        </w:rPr>
        <w:t xml:space="preserve">supplémentaire : </w:t>
      </w:r>
      <w:r w:rsidR="00F11985" w:rsidRPr="00442D7B">
        <w:rPr>
          <w:rFonts w:ascii="Times New Roman" w:cs="Times New Roman" w:eastAsia="Times New Roman" w:hAnsi="Times New Roman"/>
          <w:b/>
          <w:color w:themeColor="text1" w:val="000000"/>
          <w:sz w:val="20"/>
          <w:szCs w:val="20"/>
          <w:lang w:eastAsia="fr-FR"/>
        </w:rPr>
        <w:t>1.40</w:t>
      </w:r>
      <w:r w:rsidR="00F11985" w:rsidRPr="00442D7B">
        <w:rPr>
          <w:rFonts w:ascii="Times New Roman" w:cs="Times New Roman" w:eastAsia="Times New Roman" w:hAnsi="Times New Roman"/>
          <w:color w:themeColor="text1" w:val="000000"/>
          <w:sz w:val="20"/>
          <w:szCs w:val="20"/>
          <w:lang w:eastAsia="fr-FR"/>
        </w:rPr>
        <w:t xml:space="preserve"> </w:t>
      </w:r>
      <w:r w:rsidR="00A44205" w:rsidRPr="00442D7B">
        <w:rPr>
          <w:rFonts w:ascii="Times New Roman" w:cs="Times New Roman" w:eastAsia="Times New Roman" w:hAnsi="Times New Roman"/>
          <w:color w:themeColor="text1" w:val="000000"/>
          <w:sz w:val="20"/>
          <w:szCs w:val="20"/>
          <w:lang w:eastAsia="fr-FR"/>
        </w:rPr>
        <w:t>€ par</w:t>
      </w:r>
      <w:r w:rsidR="00F11985" w:rsidRPr="00442D7B">
        <w:rPr>
          <w:rFonts w:ascii="Times New Roman" w:cs="Times New Roman" w:eastAsia="Times New Roman" w:hAnsi="Times New Roman"/>
          <w:color w:themeColor="text1" w:val="000000"/>
          <w:sz w:val="20"/>
          <w:szCs w:val="20"/>
          <w:lang w:eastAsia="fr-FR"/>
        </w:rPr>
        <w:t xml:space="preserve"> journée travaillée</w:t>
      </w:r>
      <w:r w:rsidR="00A44205" w:rsidRPr="00442D7B">
        <w:rPr>
          <w:rFonts w:ascii="Times New Roman" w:cs="Times New Roman" w:eastAsia="Times New Roman" w:hAnsi="Times New Roman"/>
          <w:color w:themeColor="text1" w:val="000000"/>
          <w:sz w:val="20"/>
          <w:szCs w:val="20"/>
          <w:lang w:eastAsia="fr-FR"/>
        </w:rPr>
        <w:t xml:space="preserve"> </w:t>
      </w:r>
    </w:p>
    <w:p w14:paraId="2E1466E7" w14:textId="3CB77053" w:rsidP="007D11A3" w:rsidR="008D65D8" w:rsidRDefault="008D65D8" w:rsidRPr="00442D7B">
      <w:pPr>
        <w:spacing w:after="0" w:line="240" w:lineRule="atLeast"/>
        <w:jc w:val="both"/>
        <w:outlineLvl w:val="0"/>
        <w:rPr>
          <w:rFonts w:ascii="Times New Roman" w:cs="Times New Roman" w:eastAsia="Times New Roman" w:hAnsi="Times New Roman"/>
          <w:color w:themeColor="text1" w:val="000000"/>
          <w:sz w:val="20"/>
          <w:szCs w:val="20"/>
          <w:lang w:eastAsia="fr-FR"/>
        </w:rPr>
      </w:pPr>
    </w:p>
    <w:p w14:paraId="5FBC69E2" w14:textId="21047F25" w:rsidP="007D11A3" w:rsidR="008D65D8" w:rsidRDefault="008D65D8" w:rsidRPr="00442D7B">
      <w:pPr>
        <w:spacing w:after="0" w:line="240" w:lineRule="atLeast"/>
        <w:jc w:val="both"/>
        <w:outlineLvl w:val="0"/>
        <w:rPr>
          <w:rFonts w:ascii="Times New Roman" w:cs="Times New Roman" w:eastAsia="Times New Roman" w:hAnsi="Times New Roman"/>
          <w:strike/>
          <w:color w:themeColor="text1" w:val="000000"/>
          <w:sz w:val="24"/>
          <w:szCs w:val="20"/>
          <w:lang w:eastAsia="fr-FR"/>
        </w:rPr>
      </w:pPr>
      <w:r w:rsidRPr="00442D7B">
        <w:rPr>
          <w:rFonts w:ascii="Times New Roman" w:cs="Times New Roman" w:eastAsia="Times New Roman" w:hAnsi="Times New Roman"/>
          <w:color w:themeColor="text1" w:val="000000"/>
          <w:sz w:val="24"/>
          <w:szCs w:val="20"/>
          <w:lang w:eastAsia="fr-FR"/>
        </w:rPr>
        <w:t xml:space="preserve">III – A) 2) </w:t>
      </w:r>
      <w:r w:rsidR="004D1DE8" w:rsidRPr="00442D7B">
        <w:rPr>
          <w:rFonts w:ascii="Times New Roman" w:cs="Times New Roman" w:eastAsia="Times New Roman" w:hAnsi="Times New Roman"/>
          <w:color w:themeColor="text1" w:val="000000"/>
          <w:sz w:val="24"/>
          <w:szCs w:val="20"/>
          <w:lang w:eastAsia="fr-FR"/>
        </w:rPr>
        <w:t>DEFINITIONS, TEMPS DE TRAVAIL EFFECTIF ET AUTRES TEMPS REMUNERES</w:t>
      </w:r>
    </w:p>
    <w:p w14:paraId="5A36E542" w14:textId="77777777" w:rsidP="007D11A3" w:rsidR="008D65D8" w:rsidRDefault="008D65D8" w:rsidRPr="00442D7B">
      <w:pPr>
        <w:spacing w:after="0" w:line="240" w:lineRule="atLeast"/>
        <w:jc w:val="both"/>
        <w:rPr>
          <w:rFonts w:ascii="Times New Roman" w:cs="Times New Roman" w:eastAsia="Times New Roman" w:hAnsi="Times New Roman"/>
          <w:color w:themeColor="text1" w:val="000000"/>
          <w:sz w:val="20"/>
          <w:szCs w:val="20"/>
          <w:lang w:eastAsia="fr-FR"/>
        </w:rPr>
      </w:pPr>
    </w:p>
    <w:p w14:paraId="0705ECDF" w14:textId="62A7E5BD" w:rsidP="007D11A3" w:rsidR="008D65D8" w:rsidRDefault="000C445A" w:rsidRPr="00442D7B">
      <w:pPr>
        <w:spacing w:after="0" w:line="240" w:lineRule="atLeast"/>
        <w:ind w:left="284"/>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III- A) 2) b</w:t>
      </w:r>
      <w:r w:rsidR="008D65D8" w:rsidRPr="00442D7B">
        <w:rPr>
          <w:rFonts w:ascii="Times New Roman" w:cs="Times New Roman" w:eastAsia="Times New Roman" w:hAnsi="Times New Roman"/>
          <w:color w:themeColor="text1" w:val="000000"/>
          <w:sz w:val="20"/>
          <w:szCs w:val="20"/>
          <w:lang w:eastAsia="fr-FR"/>
        </w:rPr>
        <w:t>)</w:t>
      </w:r>
      <w:r w:rsidR="008D65D8" w:rsidRPr="00442D7B">
        <w:rPr>
          <w:rFonts w:ascii="Times New Roman" w:cs="Times New Roman" w:eastAsia="Times New Roman" w:hAnsi="Times New Roman"/>
          <w:color w:themeColor="text1" w:val="000000"/>
          <w:sz w:val="20"/>
          <w:szCs w:val="20"/>
          <w:u w:val="single"/>
          <w:lang w:eastAsia="fr-FR"/>
        </w:rPr>
        <w:t xml:space="preserve"> Journées partiellement travaillées, d'absence, de congés ou maladie et jours de repos</w:t>
      </w:r>
      <w:r w:rsidR="008D65D8" w:rsidRPr="00442D7B">
        <w:rPr>
          <w:rFonts w:ascii="Times New Roman" w:cs="Times New Roman" w:eastAsia="Times New Roman" w:hAnsi="Times New Roman"/>
          <w:color w:themeColor="text1" w:val="000000"/>
          <w:sz w:val="20"/>
          <w:szCs w:val="20"/>
          <w:lang w:eastAsia="fr-FR"/>
        </w:rPr>
        <w:t xml:space="preserve"> :</w:t>
      </w:r>
    </w:p>
    <w:p w14:paraId="095CDCF7" w14:textId="77777777" w:rsidP="007D11A3" w:rsidR="008D65D8" w:rsidRDefault="008D65D8"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Les bases journalières déduites du minimum mensuel garanti en cas d'absence :</w:t>
      </w:r>
    </w:p>
    <w:p w14:paraId="4A959AD0" w14:textId="62B96082" w:rsidP="007D11A3" w:rsidR="008D65D8" w:rsidRDefault="008D65D8" w:rsidRPr="00442D7B">
      <w:pPr>
        <w:numPr>
          <w:ilvl w:val="0"/>
          <w:numId w:val="16"/>
        </w:numPr>
        <w:spacing w:after="0" w:line="240" w:lineRule="atLeast"/>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7h00 pour une journée</w:t>
      </w:r>
    </w:p>
    <w:p w14:paraId="68610868" w14:textId="77777777" w:rsidP="007D11A3" w:rsidR="008D65D8" w:rsidRDefault="008D65D8" w:rsidRPr="00442D7B">
      <w:pPr>
        <w:numPr>
          <w:ilvl w:val="0"/>
          <w:numId w:val="16"/>
        </w:numPr>
        <w:spacing w:after="0" w:line="240" w:lineRule="atLeast"/>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3h30 pour une demi-journée.</w:t>
      </w:r>
    </w:p>
    <w:p w14:paraId="6D8C7EBB" w14:textId="343209B5" w:rsidP="007D11A3" w:rsidR="008D65D8" w:rsidRDefault="008D65D8"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Une demi-journée de travail correspond à 4h30 maximum de travail effectif dans une amplitude maximum de 7h</w:t>
      </w:r>
      <w:r w:rsidR="00EF053E" w:rsidRPr="00442D7B">
        <w:rPr>
          <w:rFonts w:ascii="Times New Roman" w:cs="Times New Roman" w:eastAsia="Times New Roman" w:hAnsi="Times New Roman"/>
          <w:color w:themeColor="text1" w:val="000000"/>
          <w:sz w:val="20"/>
          <w:szCs w:val="20"/>
          <w:lang w:eastAsia="fr-FR"/>
        </w:rPr>
        <w:t>00 avant</w:t>
      </w:r>
      <w:r w:rsidRPr="00442D7B">
        <w:rPr>
          <w:rFonts w:ascii="Times New Roman" w:cs="Times New Roman" w:eastAsia="Times New Roman" w:hAnsi="Times New Roman"/>
          <w:color w:themeColor="text1" w:val="000000"/>
          <w:sz w:val="20"/>
          <w:szCs w:val="20"/>
          <w:lang w:eastAsia="fr-FR"/>
        </w:rPr>
        <w:t xml:space="preserve"> 14h00 pour le matin après 12h00 pour l’</w:t>
      </w:r>
      <w:r w:rsidR="005B6377" w:rsidRPr="00442D7B">
        <w:rPr>
          <w:rFonts w:ascii="Times New Roman" w:cs="Times New Roman" w:eastAsia="Times New Roman" w:hAnsi="Times New Roman"/>
          <w:color w:themeColor="text1" w:val="000000"/>
          <w:sz w:val="20"/>
          <w:szCs w:val="20"/>
          <w:lang w:eastAsia="fr-FR"/>
        </w:rPr>
        <w:t>après-midi</w:t>
      </w:r>
      <w:r w:rsidRPr="00442D7B">
        <w:rPr>
          <w:rFonts w:ascii="Times New Roman" w:cs="Times New Roman" w:eastAsia="Times New Roman" w:hAnsi="Times New Roman"/>
          <w:color w:themeColor="text1" w:val="000000"/>
          <w:sz w:val="20"/>
          <w:szCs w:val="20"/>
          <w:lang w:eastAsia="fr-FR"/>
        </w:rPr>
        <w:t>.</w:t>
      </w:r>
    </w:p>
    <w:p w14:paraId="41E6BCED" w14:textId="77777777" w:rsidP="007D11A3" w:rsidR="008D65D8" w:rsidRDefault="008D65D8"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p>
    <w:p w14:paraId="4BEAA6A4" w14:textId="77777777" w:rsidP="007D11A3" w:rsidR="008D65D8" w:rsidRDefault="008D65D8" w:rsidRPr="00442D7B">
      <w:pPr>
        <w:spacing w:after="0" w:line="240" w:lineRule="atLeast"/>
        <w:ind w:left="284"/>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III- A) 2) c) 1.1. </w:t>
      </w:r>
      <w:r w:rsidRPr="00442D7B">
        <w:rPr>
          <w:rFonts w:ascii="Times New Roman" w:cs="Times New Roman" w:eastAsia="Times New Roman" w:hAnsi="Times New Roman"/>
          <w:color w:themeColor="text1" w:val="000000"/>
          <w:sz w:val="20"/>
          <w:szCs w:val="20"/>
          <w:u w:val="single"/>
          <w:lang w:eastAsia="fr-FR"/>
        </w:rPr>
        <w:t xml:space="preserve">Prise de service </w:t>
      </w:r>
      <w:r w:rsidRPr="00442D7B">
        <w:rPr>
          <w:rFonts w:ascii="Times New Roman" w:cs="Times New Roman" w:eastAsia="Times New Roman" w:hAnsi="Times New Roman"/>
          <w:color w:themeColor="text1" w:val="000000"/>
          <w:sz w:val="20"/>
          <w:szCs w:val="20"/>
          <w:lang w:eastAsia="fr-FR"/>
        </w:rPr>
        <w:t>: Durée 0H15 MN</w:t>
      </w:r>
    </w:p>
    <w:p w14:paraId="0407B38E" w14:textId="77777777" w:rsidP="007D11A3" w:rsidR="008D65D8" w:rsidRDefault="008D65D8"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p>
    <w:p w14:paraId="367FF720" w14:textId="77777777" w:rsidP="007D11A3" w:rsidR="008D65D8" w:rsidRDefault="008D65D8" w:rsidRPr="00442D7B">
      <w:pPr>
        <w:spacing w:after="0" w:line="240" w:lineRule="atLeast"/>
        <w:ind w:left="284"/>
        <w:jc w:val="both"/>
        <w:rPr>
          <w:rFonts w:ascii="Times New Roman" w:cs="Times New Roman" w:eastAsia="Times New Roman" w:hAnsi="Times New Roman"/>
          <w:color w:themeColor="text1" w:val="000000"/>
          <w:sz w:val="20"/>
          <w:szCs w:val="20"/>
          <w:u w:val="single"/>
          <w:lang w:eastAsia="fr-FR"/>
        </w:rPr>
      </w:pPr>
      <w:r w:rsidRPr="00442D7B">
        <w:rPr>
          <w:rFonts w:ascii="Times New Roman" w:cs="Times New Roman" w:eastAsia="Times New Roman" w:hAnsi="Times New Roman"/>
          <w:color w:themeColor="text1" w:val="000000"/>
          <w:sz w:val="20"/>
          <w:szCs w:val="20"/>
          <w:lang w:eastAsia="fr-FR"/>
        </w:rPr>
        <w:t xml:space="preserve">III- A) 2) c) 1.2. </w:t>
      </w:r>
      <w:r w:rsidRPr="00442D7B">
        <w:rPr>
          <w:rFonts w:ascii="Times New Roman" w:cs="Times New Roman" w:eastAsia="Times New Roman" w:hAnsi="Times New Roman"/>
          <w:color w:themeColor="text1" w:val="000000"/>
          <w:sz w:val="20"/>
          <w:szCs w:val="20"/>
          <w:u w:val="single"/>
          <w:lang w:eastAsia="fr-FR"/>
        </w:rPr>
        <w:t>Nettoyage du véhicule</w:t>
      </w:r>
      <w:r w:rsidRPr="00442D7B">
        <w:rPr>
          <w:rFonts w:ascii="Times New Roman" w:cs="Times New Roman" w:eastAsia="Times New Roman" w:hAnsi="Times New Roman"/>
          <w:color w:themeColor="text1" w:val="000000"/>
          <w:sz w:val="20"/>
          <w:szCs w:val="20"/>
          <w:lang w:eastAsia="fr-FR"/>
        </w:rPr>
        <w:t xml:space="preserve"> :</w:t>
      </w:r>
    </w:p>
    <w:p w14:paraId="6638445D" w14:textId="7B4A0678" w:rsidP="007D11A3" w:rsidR="008D65D8" w:rsidRDefault="008D65D8" w:rsidRPr="00442D7B">
      <w:pPr>
        <w:numPr>
          <w:ilvl w:val="0"/>
          <w:numId w:val="32"/>
        </w:numPr>
        <w:tabs>
          <w:tab w:pos="1800" w:val="num"/>
        </w:tabs>
        <w:spacing w:after="0" w:line="240" w:lineRule="atLeast"/>
        <w:ind w:left="1800"/>
        <w:jc w:val="both"/>
        <w:rPr>
          <w:rFonts w:ascii="Times New Roman" w:cs="Times New Roman" w:eastAsia="Times New Roman" w:hAnsi="Times New Roman"/>
          <w:color w:themeColor="text1" w:val="000000"/>
          <w:sz w:val="20"/>
          <w:szCs w:val="20"/>
          <w:lang w:eastAsia="fr-FR"/>
        </w:rPr>
      </w:pPr>
      <w:proofErr w:type="spellStart"/>
      <w:r w:rsidRPr="00442D7B">
        <w:rPr>
          <w:rFonts w:ascii="Times New Roman" w:cs="Times New Roman" w:eastAsia="Times New Roman" w:hAnsi="Times New Roman"/>
          <w:color w:themeColor="text1" w:val="000000"/>
          <w:sz w:val="20"/>
          <w:szCs w:val="20"/>
          <w:lang w:eastAsia="fr-FR"/>
        </w:rPr>
        <w:t>Mini-bus</w:t>
      </w:r>
      <w:proofErr w:type="spellEnd"/>
      <w:r w:rsidR="0028038A" w:rsidRPr="00442D7B">
        <w:rPr>
          <w:rFonts w:ascii="Times New Roman" w:cs="Times New Roman" w:eastAsia="Times New Roman" w:hAnsi="Times New Roman"/>
          <w:color w:themeColor="text1" w:val="000000"/>
          <w:sz w:val="20"/>
          <w:szCs w:val="20"/>
          <w:lang w:eastAsia="fr-FR"/>
        </w:rPr>
        <w:t xml:space="preserve"> (véhicule de 9 places assises maximum conducteur compris) </w:t>
      </w:r>
      <w:proofErr w:type="gramStart"/>
      <w:r w:rsidR="0028038A" w:rsidRPr="00442D7B">
        <w:rPr>
          <w:rFonts w:ascii="Times New Roman" w:cs="Times New Roman" w:eastAsia="Times New Roman" w:hAnsi="Times New Roman"/>
          <w:color w:themeColor="text1" w:val="000000"/>
          <w:sz w:val="20"/>
          <w:szCs w:val="20"/>
          <w:lang w:eastAsia="fr-FR"/>
        </w:rPr>
        <w:t>:</w:t>
      </w:r>
      <w:r w:rsidRPr="00442D7B">
        <w:rPr>
          <w:rFonts w:ascii="Times New Roman" w:cs="Times New Roman" w:eastAsia="Times New Roman" w:hAnsi="Times New Roman"/>
          <w:color w:themeColor="text1" w:val="000000"/>
          <w:sz w:val="20"/>
          <w:szCs w:val="20"/>
          <w:lang w:eastAsia="fr-FR"/>
        </w:rPr>
        <w:t xml:space="preserve">  15</w:t>
      </w:r>
      <w:proofErr w:type="gramEnd"/>
      <w:r w:rsidRPr="00442D7B">
        <w:rPr>
          <w:rFonts w:ascii="Times New Roman" w:cs="Times New Roman" w:eastAsia="Times New Roman" w:hAnsi="Times New Roman"/>
          <w:color w:themeColor="text1" w:val="000000"/>
          <w:sz w:val="20"/>
          <w:szCs w:val="20"/>
          <w:lang w:eastAsia="fr-FR"/>
        </w:rPr>
        <w:t xml:space="preserve"> minutes</w:t>
      </w:r>
    </w:p>
    <w:p w14:paraId="17A39767" w14:textId="77777777" w:rsidP="007D11A3" w:rsidR="008D65D8" w:rsidRDefault="008D65D8" w:rsidRPr="00442D7B">
      <w:pPr>
        <w:numPr>
          <w:ilvl w:val="0"/>
          <w:numId w:val="32"/>
        </w:numPr>
        <w:tabs>
          <w:tab w:pos="1800" w:val="num"/>
        </w:tabs>
        <w:spacing w:after="0" w:line="240" w:lineRule="atLeast"/>
        <w:ind w:left="180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Car normal : 30 minutes</w:t>
      </w:r>
    </w:p>
    <w:p w14:paraId="79F4084E" w14:textId="77777777" w:rsidP="007D11A3" w:rsidR="008D65D8" w:rsidRDefault="008D65D8" w:rsidRPr="00442D7B">
      <w:pPr>
        <w:numPr>
          <w:ilvl w:val="0"/>
          <w:numId w:val="32"/>
        </w:numPr>
        <w:tabs>
          <w:tab w:pos="1800" w:val="num"/>
        </w:tabs>
        <w:spacing w:after="0" w:line="240" w:lineRule="atLeast"/>
        <w:ind w:left="180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Car à étage ou plus de 13m80 : 45 minutes</w:t>
      </w:r>
    </w:p>
    <w:p w14:paraId="21EF99E4" w14:textId="77777777" w:rsidP="007D11A3" w:rsidR="008D65D8" w:rsidRDefault="008D65D8" w:rsidRPr="00442D7B">
      <w:pPr>
        <w:spacing w:after="0" w:line="240" w:lineRule="atLeast"/>
        <w:ind w:left="284"/>
        <w:jc w:val="both"/>
        <w:outlineLvl w:val="0"/>
        <w:rPr>
          <w:rFonts w:ascii="Times New Roman" w:cs="Times New Roman" w:eastAsia="Times New Roman" w:hAnsi="Times New Roman"/>
          <w:color w:themeColor="text1" w:val="000000"/>
          <w:sz w:val="20"/>
          <w:szCs w:val="20"/>
          <w:lang w:eastAsia="fr-FR"/>
        </w:rPr>
      </w:pPr>
    </w:p>
    <w:p w14:paraId="7FEF758C" w14:textId="77777777" w:rsidP="007D11A3" w:rsidR="008D65D8" w:rsidRDefault="008D65D8" w:rsidRPr="00442D7B">
      <w:pPr>
        <w:spacing w:after="0" w:line="240" w:lineRule="atLeast"/>
        <w:ind w:left="284"/>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III- A) 2) c) 1.3. F</w:t>
      </w:r>
      <w:r w:rsidRPr="00442D7B">
        <w:rPr>
          <w:rFonts w:ascii="Times New Roman" w:cs="Times New Roman" w:eastAsia="Times New Roman" w:hAnsi="Times New Roman"/>
          <w:color w:themeColor="text1" w:val="000000"/>
          <w:sz w:val="20"/>
          <w:szCs w:val="20"/>
          <w:u w:val="single"/>
          <w:lang w:eastAsia="fr-FR"/>
        </w:rPr>
        <w:t xml:space="preserve">in de service </w:t>
      </w:r>
      <w:r w:rsidRPr="00442D7B">
        <w:rPr>
          <w:rFonts w:ascii="Times New Roman" w:cs="Times New Roman" w:eastAsia="Times New Roman" w:hAnsi="Times New Roman"/>
          <w:color w:themeColor="text1" w:val="000000"/>
          <w:sz w:val="20"/>
          <w:szCs w:val="20"/>
          <w:lang w:eastAsia="fr-FR"/>
        </w:rPr>
        <w:t>: Durée 0H15 MN</w:t>
      </w:r>
    </w:p>
    <w:p w14:paraId="207D8521" w14:textId="77777777" w:rsidP="007D11A3" w:rsidR="008D65D8" w:rsidRDefault="008D65D8" w:rsidRPr="00442D7B">
      <w:pPr>
        <w:spacing w:after="0" w:line="240" w:lineRule="atLeast"/>
        <w:ind w:left="284"/>
        <w:jc w:val="both"/>
        <w:outlineLvl w:val="0"/>
        <w:rPr>
          <w:rFonts w:ascii="Times New Roman" w:cs="Times New Roman" w:eastAsia="Times New Roman" w:hAnsi="Times New Roman"/>
          <w:color w:themeColor="text1" w:val="000000"/>
          <w:sz w:val="20"/>
          <w:szCs w:val="20"/>
          <w:lang w:eastAsia="fr-FR"/>
        </w:rPr>
      </w:pPr>
    </w:p>
    <w:p w14:paraId="0A6913D7" w14:textId="355DD9A1" w:rsidP="007D11A3" w:rsidR="008D65D8" w:rsidRDefault="008D65D8" w:rsidRPr="00442D7B">
      <w:pPr>
        <w:spacing w:after="0" w:line="240" w:lineRule="atLeast"/>
        <w:ind w:left="284"/>
        <w:jc w:val="both"/>
        <w:outlineLvl w:val="0"/>
        <w:rPr>
          <w:rFonts w:ascii="Times New Roman" w:cs="Times New Roman" w:eastAsia="Times New Roman" w:hAnsi="Times New Roman"/>
          <w:color w:themeColor="text1" w:val="000000"/>
          <w:sz w:val="24"/>
          <w:szCs w:val="20"/>
          <w:lang w:eastAsia="fr-FR"/>
        </w:rPr>
      </w:pPr>
      <w:r w:rsidRPr="00442D7B">
        <w:rPr>
          <w:rFonts w:ascii="Times New Roman" w:cs="Times New Roman" w:eastAsia="Times New Roman" w:hAnsi="Times New Roman"/>
          <w:color w:themeColor="text1" w:val="000000"/>
          <w:sz w:val="24"/>
          <w:szCs w:val="20"/>
          <w:lang w:eastAsia="fr-FR"/>
        </w:rPr>
        <w:t>III- A) 3</w:t>
      </w:r>
      <w:r w:rsidR="00EF053E" w:rsidRPr="00442D7B">
        <w:rPr>
          <w:rFonts w:ascii="Times New Roman" w:cs="Times New Roman" w:eastAsia="Times New Roman" w:hAnsi="Times New Roman"/>
          <w:color w:themeColor="text1" w:val="000000"/>
          <w:sz w:val="24"/>
          <w:szCs w:val="20"/>
          <w:lang w:eastAsia="fr-FR"/>
        </w:rPr>
        <w:t>) JOURNEES</w:t>
      </w:r>
      <w:r w:rsidRPr="00442D7B">
        <w:rPr>
          <w:rFonts w:ascii="Times New Roman" w:cs="Times New Roman" w:eastAsia="Times New Roman" w:hAnsi="Times New Roman"/>
          <w:color w:themeColor="text1" w:val="000000"/>
          <w:sz w:val="24"/>
          <w:szCs w:val="20"/>
          <w:lang w:eastAsia="fr-FR"/>
        </w:rPr>
        <w:t xml:space="preserve"> SPECIFIQUES LIEES A L’ORGANISATION DU TRAVAIL ET INDEMNISATION</w:t>
      </w:r>
    </w:p>
    <w:p w14:paraId="7C2AD234" w14:textId="77777777" w:rsidP="007D11A3" w:rsidR="008D65D8" w:rsidRDefault="008D65D8" w:rsidRPr="00442D7B">
      <w:pPr>
        <w:spacing w:after="0" w:line="240" w:lineRule="atLeast"/>
        <w:jc w:val="both"/>
        <w:outlineLvl w:val="0"/>
        <w:rPr>
          <w:rFonts w:ascii="Times New Roman" w:cs="Times New Roman" w:eastAsia="Times New Roman" w:hAnsi="Times New Roman"/>
          <w:color w:themeColor="text1" w:val="000000"/>
          <w:sz w:val="20"/>
          <w:szCs w:val="20"/>
          <w:lang w:eastAsia="fr-FR"/>
        </w:rPr>
      </w:pPr>
    </w:p>
    <w:p w14:paraId="11CF1073" w14:textId="77777777" w:rsidP="007D11A3" w:rsidR="008D65D8" w:rsidRDefault="008D65D8"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III- A) 3) b)</w:t>
      </w:r>
      <w:r w:rsidRPr="00442D7B">
        <w:rPr>
          <w:rFonts w:ascii="Times New Roman" w:cs="Times New Roman" w:eastAsia="Times New Roman" w:hAnsi="Times New Roman"/>
          <w:color w:themeColor="text1" w:val="000000"/>
          <w:sz w:val="20"/>
          <w:szCs w:val="20"/>
          <w:u w:val="single"/>
          <w:lang w:eastAsia="fr-FR"/>
        </w:rPr>
        <w:t xml:space="preserve"> Journées de tourisme repos dites à l'extérieur du domicile</w:t>
      </w:r>
      <w:r w:rsidRPr="00442D7B">
        <w:rPr>
          <w:rFonts w:ascii="Times New Roman" w:cs="Times New Roman" w:eastAsia="Times New Roman" w:hAnsi="Times New Roman"/>
          <w:color w:themeColor="text1" w:val="000000"/>
          <w:sz w:val="20"/>
          <w:szCs w:val="20"/>
          <w:lang w:eastAsia="fr-FR"/>
        </w:rPr>
        <w:t xml:space="preserve"> :</w:t>
      </w:r>
    </w:p>
    <w:p w14:paraId="4FB6D37C" w14:textId="77777777" w:rsidP="007D11A3" w:rsidR="008D65D8" w:rsidRDefault="008D65D8"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Cette indemnité spécifique est déterminée par le calcul suivant :</w:t>
      </w:r>
    </w:p>
    <w:p w14:paraId="0D568813" w14:textId="10549A17" w:rsidP="00343334" w:rsidR="00343334" w:rsidRDefault="00343334"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Rémunération minimale de 7H00</w:t>
      </w:r>
      <w:r w:rsidR="00CB73FD" w:rsidRPr="00442D7B">
        <w:rPr>
          <w:rFonts w:ascii="Times New Roman" w:cs="Times New Roman" w:eastAsia="Times New Roman" w:hAnsi="Times New Roman"/>
          <w:color w:themeColor="text1" w:val="000000"/>
          <w:sz w:val="20"/>
          <w:szCs w:val="20"/>
          <w:lang w:eastAsia="fr-FR"/>
        </w:rPr>
        <w:t xml:space="preserve"> en</w:t>
      </w:r>
      <w:r w:rsidRPr="00442D7B">
        <w:rPr>
          <w:rFonts w:ascii="Times New Roman" w:cs="Times New Roman" w:eastAsia="Times New Roman" w:hAnsi="Times New Roman"/>
          <w:color w:themeColor="text1" w:val="000000"/>
          <w:sz w:val="20"/>
          <w:szCs w:val="20"/>
          <w:lang w:eastAsia="fr-FR"/>
        </w:rPr>
        <w:t xml:space="preserve"> heures indemnitaires.</w:t>
      </w:r>
    </w:p>
    <w:p w14:paraId="1520EBD5" w14:textId="77777777" w:rsidP="007D11A3" w:rsidR="007F787F" w:rsidRDefault="007F787F"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p>
    <w:p w14:paraId="59BCBF64" w14:textId="4314D09F" w:rsidP="007D11A3" w:rsidR="008D65D8" w:rsidRDefault="008D65D8" w:rsidRPr="00442D7B">
      <w:pPr>
        <w:spacing w:after="0" w:line="240" w:lineRule="atLeast"/>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III- A) 3) c) </w:t>
      </w:r>
      <w:r w:rsidRPr="00442D7B">
        <w:rPr>
          <w:rFonts w:ascii="Times New Roman" w:cs="Times New Roman" w:eastAsia="Times New Roman" w:hAnsi="Times New Roman"/>
          <w:color w:themeColor="text1" w:val="000000"/>
          <w:sz w:val="20"/>
          <w:szCs w:val="20"/>
          <w:u w:val="single"/>
          <w:lang w:eastAsia="fr-FR"/>
        </w:rPr>
        <w:t>Journées de tourisme travaillées dites à l'extérieur du domicile</w:t>
      </w:r>
      <w:r w:rsidRPr="00442D7B">
        <w:rPr>
          <w:rFonts w:ascii="Times New Roman" w:cs="Times New Roman" w:eastAsia="Times New Roman" w:hAnsi="Times New Roman"/>
          <w:color w:themeColor="text1" w:val="000000"/>
          <w:sz w:val="20"/>
          <w:szCs w:val="20"/>
          <w:lang w:eastAsia="fr-FR"/>
        </w:rPr>
        <w:t xml:space="preserve"> :</w:t>
      </w:r>
    </w:p>
    <w:p w14:paraId="33B69663" w14:textId="77777777" w:rsidP="00343334" w:rsidR="00343334" w:rsidRDefault="00343334"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Rémunération minimale de 7H00 avec décompte séparé des heures effectives ou des heures indemnitaires.</w:t>
      </w:r>
    </w:p>
    <w:p w14:paraId="3EE24CC7" w14:textId="152F64EF" w:rsidP="000A48A1" w:rsidR="000A48A1" w:rsidRDefault="000A48A1"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Si la période d'activité journalière est supérieure à 7 heures, le salarié est rémunéré pour la réalité de la période réellement effectuée.</w:t>
      </w:r>
    </w:p>
    <w:p w14:paraId="7C7A7047" w14:textId="77777777" w:rsidP="007D11A3" w:rsidR="002B1D5D" w:rsidRDefault="002B1D5D"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p>
    <w:p w14:paraId="306193C3" w14:textId="2309033D" w:rsidP="007D11A3" w:rsidR="008D65D8" w:rsidRDefault="008D65D8" w:rsidRPr="00442D7B">
      <w:pPr>
        <w:spacing w:after="0" w:line="240" w:lineRule="atLeast"/>
        <w:ind w:left="284"/>
        <w:jc w:val="both"/>
        <w:rPr>
          <w:rFonts w:ascii="Times New Roman" w:cs="Times New Roman" w:eastAsia="Times New Roman" w:hAnsi="Times New Roman"/>
          <w:color w:themeColor="text1" w:val="000000"/>
          <w:sz w:val="20"/>
          <w:szCs w:val="20"/>
          <w:u w:val="single"/>
          <w:lang w:eastAsia="fr-FR"/>
        </w:rPr>
      </w:pPr>
      <w:r w:rsidRPr="00442D7B">
        <w:rPr>
          <w:rFonts w:ascii="Times New Roman" w:cs="Times New Roman" w:eastAsia="Times New Roman" w:hAnsi="Times New Roman"/>
          <w:color w:themeColor="text1" w:val="000000"/>
          <w:sz w:val="20"/>
          <w:szCs w:val="20"/>
          <w:lang w:eastAsia="fr-FR"/>
        </w:rPr>
        <w:t>III- A) 3) d.1.</w:t>
      </w:r>
      <w:r w:rsidRPr="00442D7B">
        <w:rPr>
          <w:rFonts w:ascii="Times New Roman" w:cs="Times New Roman" w:eastAsia="Times New Roman" w:hAnsi="Times New Roman"/>
          <w:color w:themeColor="text1" w:val="000000"/>
          <w:sz w:val="20"/>
          <w:szCs w:val="20"/>
          <w:u w:val="single"/>
          <w:lang w:eastAsia="fr-FR"/>
        </w:rPr>
        <w:t xml:space="preserve"> Journée coupure de 9H00 ou plus :</w:t>
      </w:r>
    </w:p>
    <w:p w14:paraId="2A6E65C0" w14:textId="77777777" w:rsidP="007D11A3" w:rsidR="008D65D8" w:rsidRDefault="008D65D8" w:rsidRPr="00442D7B">
      <w:pPr>
        <w:spacing w:after="0" w:line="240" w:lineRule="auto"/>
        <w:ind w:left="3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Rémunération minimale de 7H00 avec décompte séparé des heures effectives ou des heures indemnitaires.</w:t>
      </w:r>
    </w:p>
    <w:p w14:paraId="68423C48" w14:textId="77777777" w:rsidP="007D11A3" w:rsidR="008D65D8" w:rsidRDefault="008D65D8" w:rsidRPr="00442D7B">
      <w:pPr>
        <w:spacing w:after="0" w:line="240" w:lineRule="auto"/>
        <w:ind w:left="360"/>
        <w:jc w:val="both"/>
        <w:rPr>
          <w:rFonts w:ascii="Times New Roman" w:cs="Times New Roman" w:eastAsia="Times New Roman" w:hAnsi="Times New Roman"/>
          <w:color w:themeColor="text1" w:val="000000"/>
          <w:sz w:val="20"/>
          <w:szCs w:val="20"/>
          <w:lang w:eastAsia="fr-FR"/>
        </w:rPr>
      </w:pPr>
    </w:p>
    <w:p w14:paraId="3BA111ED" w14:textId="77777777" w:rsidP="007D11A3" w:rsidR="00F30611" w:rsidRDefault="00F30611" w:rsidRPr="00442D7B">
      <w:pPr>
        <w:spacing w:after="0" w:line="240" w:lineRule="auto"/>
        <w:ind w:left="360"/>
        <w:jc w:val="both"/>
        <w:rPr>
          <w:rFonts w:ascii="Times New Roman" w:cs="Times New Roman" w:eastAsia="Times New Roman" w:hAnsi="Times New Roman"/>
          <w:color w:themeColor="text1" w:val="000000"/>
          <w:sz w:val="20"/>
          <w:szCs w:val="20"/>
          <w:lang w:eastAsia="fr-FR"/>
        </w:rPr>
      </w:pPr>
    </w:p>
    <w:p w14:paraId="500F8593" w14:textId="2BCE032B" w:rsidP="007D11A3" w:rsidR="008D65D8" w:rsidRDefault="008D65D8" w:rsidRPr="00442D7B">
      <w:pPr>
        <w:spacing w:after="0" w:line="240" w:lineRule="atLeast"/>
        <w:ind w:left="284"/>
        <w:jc w:val="both"/>
        <w:rPr>
          <w:rFonts w:ascii="Times New Roman" w:cs="Times New Roman" w:eastAsia="Times New Roman" w:hAnsi="Times New Roman"/>
          <w:color w:themeColor="text1" w:val="000000"/>
          <w:sz w:val="20"/>
          <w:szCs w:val="20"/>
          <w:u w:val="single"/>
          <w:lang w:eastAsia="fr-FR"/>
        </w:rPr>
      </w:pPr>
      <w:r w:rsidRPr="00442D7B">
        <w:rPr>
          <w:rFonts w:ascii="Times New Roman" w:cs="Times New Roman" w:eastAsia="Times New Roman" w:hAnsi="Times New Roman"/>
          <w:color w:themeColor="text1" w:val="000000"/>
          <w:sz w:val="20"/>
          <w:szCs w:val="20"/>
          <w:lang w:eastAsia="fr-FR"/>
        </w:rPr>
        <w:t xml:space="preserve">III- A) 3) d.2.  </w:t>
      </w:r>
      <w:r w:rsidRPr="00442D7B">
        <w:rPr>
          <w:rFonts w:ascii="Times New Roman" w:cs="Times New Roman" w:eastAsia="Times New Roman" w:hAnsi="Times New Roman"/>
          <w:color w:themeColor="text1" w:val="000000"/>
          <w:sz w:val="20"/>
          <w:szCs w:val="20"/>
          <w:u w:val="single"/>
          <w:lang w:eastAsia="fr-FR"/>
        </w:rPr>
        <w:t>Journée de tourisme avec coupure de 9H00 ou plus à l’extérieur :</w:t>
      </w:r>
    </w:p>
    <w:p w14:paraId="7E84360F" w14:textId="77777777" w:rsidP="007D11A3" w:rsidR="008D65D8" w:rsidRDefault="008D65D8" w:rsidRPr="00442D7B">
      <w:pPr>
        <w:spacing w:after="0" w:line="240" w:lineRule="auto"/>
        <w:ind w:left="3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Rémunération minimale de 7H00 avec décompte séparé des heures effectives ou des heures indemnitaires.</w:t>
      </w:r>
    </w:p>
    <w:p w14:paraId="311ADF9A" w14:textId="77777777" w:rsidP="007D11A3" w:rsidR="008D65D8" w:rsidRDefault="008D65D8" w:rsidRPr="00442D7B">
      <w:pPr>
        <w:spacing w:after="0" w:line="240" w:lineRule="atLeast"/>
        <w:ind w:firstLine="16"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Pour le repos fractionné imposé d'un minimum de 9H00, il y a attribution :</w:t>
      </w:r>
    </w:p>
    <w:p w14:paraId="6F00DE0D" w14:textId="19C032FF" w:rsidP="007D11A3" w:rsidR="008D65D8" w:rsidRDefault="00EF053E" w:rsidRPr="00442D7B">
      <w:pPr>
        <w:numPr>
          <w:ilvl w:val="0"/>
          <w:numId w:val="16"/>
        </w:numPr>
        <w:spacing w:after="0" w:line="240" w:lineRule="atLeast"/>
        <w:jc w:val="both"/>
        <w:rPr>
          <w:rFonts w:ascii="Times New Roman" w:cs="Times New Roman" w:eastAsia="Times New Roman" w:hAnsi="Times New Roman"/>
          <w:i/>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De</w:t>
      </w:r>
      <w:r w:rsidR="008D65D8" w:rsidRPr="00442D7B">
        <w:rPr>
          <w:rFonts w:ascii="Times New Roman" w:cs="Times New Roman" w:eastAsia="Times New Roman" w:hAnsi="Times New Roman"/>
          <w:color w:themeColor="text1" w:val="000000"/>
          <w:sz w:val="20"/>
          <w:szCs w:val="20"/>
          <w:lang w:eastAsia="fr-FR"/>
        </w:rPr>
        <w:t xml:space="preserve"> l’indemnité conventionnelle de repos journalier (correspondant à chambre + </w:t>
      </w:r>
      <w:r w:rsidR="005B6377" w:rsidRPr="00442D7B">
        <w:rPr>
          <w:rFonts w:ascii="Times New Roman" w:cs="Times New Roman" w:eastAsia="Times New Roman" w:hAnsi="Times New Roman"/>
          <w:color w:themeColor="text1" w:val="000000"/>
          <w:sz w:val="20"/>
          <w:szCs w:val="20"/>
          <w:lang w:eastAsia="fr-FR"/>
        </w:rPr>
        <w:t>casse-croûte</w:t>
      </w:r>
      <w:r w:rsidR="008D65D8" w:rsidRPr="00442D7B">
        <w:rPr>
          <w:rFonts w:ascii="Times New Roman" w:cs="Times New Roman" w:eastAsia="Times New Roman" w:hAnsi="Times New Roman"/>
          <w:color w:themeColor="text1" w:val="000000"/>
          <w:sz w:val="20"/>
          <w:szCs w:val="20"/>
          <w:lang w:eastAsia="fr-FR"/>
        </w:rPr>
        <w:t xml:space="preserve">) de </w:t>
      </w:r>
      <w:r w:rsidR="00F90D76" w:rsidRPr="00442D7B">
        <w:rPr>
          <w:rFonts w:ascii="Times New Roman" w:cs="Times New Roman" w:eastAsia="Times New Roman" w:hAnsi="Times New Roman"/>
          <w:color w:themeColor="text1" w:val="000000"/>
          <w:sz w:val="20"/>
          <w:szCs w:val="20"/>
          <w:lang w:eastAsia="fr-FR"/>
        </w:rPr>
        <w:t>31.67</w:t>
      </w:r>
      <w:r w:rsidR="008D65D8" w:rsidRPr="00442D7B">
        <w:rPr>
          <w:rFonts w:ascii="Times New Roman" w:cs="Times New Roman" w:eastAsia="Times New Roman" w:hAnsi="Times New Roman"/>
          <w:color w:themeColor="text1" w:val="000000"/>
          <w:sz w:val="20"/>
          <w:szCs w:val="20"/>
          <w:lang w:eastAsia="fr-FR"/>
        </w:rPr>
        <w:t xml:space="preserve"> € </w:t>
      </w:r>
      <w:r w:rsidR="008D65D8" w:rsidRPr="00442D7B">
        <w:rPr>
          <w:rFonts w:ascii="Times New Roman" w:cs="Times New Roman" w:eastAsia="Times New Roman" w:hAnsi="Times New Roman"/>
          <w:i/>
          <w:color w:themeColor="text1" w:val="000000"/>
          <w:sz w:val="20"/>
          <w:szCs w:val="20"/>
          <w:lang w:eastAsia="fr-FR"/>
        </w:rPr>
        <w:t xml:space="preserve">(ne se cumule pas avec les dispositions du </w:t>
      </w:r>
      <w:r w:rsidR="00016E5D" w:rsidRPr="00442D7B">
        <w:rPr>
          <w:rFonts w:ascii="Times New Roman" w:cs="Times New Roman" w:eastAsia="Times New Roman" w:hAnsi="Times New Roman"/>
          <w:i/>
          <w:color w:themeColor="text1" w:val="000000"/>
          <w:sz w:val="20"/>
          <w:szCs w:val="20"/>
          <w:lang w:eastAsia="fr-FR"/>
        </w:rPr>
        <w:t>III</w:t>
      </w:r>
      <w:r w:rsidR="008D65D8" w:rsidRPr="00442D7B">
        <w:rPr>
          <w:rFonts w:ascii="Times New Roman" w:cs="Times New Roman" w:eastAsia="Times New Roman" w:hAnsi="Times New Roman"/>
          <w:i/>
          <w:color w:themeColor="text1" w:val="000000"/>
          <w:sz w:val="20"/>
          <w:szCs w:val="20"/>
          <w:lang w:eastAsia="fr-FR"/>
        </w:rPr>
        <w:t>)</w:t>
      </w:r>
      <w:r w:rsidR="00016E5D" w:rsidRPr="00442D7B">
        <w:rPr>
          <w:rFonts w:ascii="Times New Roman" w:cs="Times New Roman" w:eastAsia="Times New Roman" w:hAnsi="Times New Roman"/>
          <w:i/>
          <w:color w:themeColor="text1" w:val="000000"/>
          <w:sz w:val="20"/>
          <w:szCs w:val="20"/>
          <w:lang w:eastAsia="fr-FR"/>
        </w:rPr>
        <w:t xml:space="preserve"> A) 3) </w:t>
      </w:r>
      <w:r w:rsidR="00DA1912" w:rsidRPr="00442D7B">
        <w:rPr>
          <w:rFonts w:ascii="Times New Roman" w:cs="Times New Roman" w:eastAsia="Times New Roman" w:hAnsi="Times New Roman"/>
          <w:i/>
          <w:color w:themeColor="text1" w:val="000000"/>
          <w:sz w:val="20"/>
          <w:szCs w:val="20"/>
          <w:lang w:eastAsia="fr-FR"/>
        </w:rPr>
        <w:t>h</w:t>
      </w:r>
      <w:r w:rsidR="00016E5D" w:rsidRPr="00442D7B">
        <w:rPr>
          <w:rFonts w:ascii="Times New Roman" w:cs="Times New Roman" w:eastAsia="Times New Roman" w:hAnsi="Times New Roman"/>
          <w:i/>
          <w:color w:themeColor="text1" w:val="000000"/>
          <w:sz w:val="20"/>
          <w:szCs w:val="20"/>
          <w:lang w:eastAsia="fr-FR"/>
        </w:rPr>
        <w:t>. 2.)</w:t>
      </w:r>
    </w:p>
    <w:p w14:paraId="0F538107" w14:textId="755777E8" w:rsidP="007D11A3" w:rsidR="008D65D8" w:rsidRDefault="00EF053E" w:rsidRPr="00442D7B">
      <w:pPr>
        <w:numPr>
          <w:ilvl w:val="0"/>
          <w:numId w:val="16"/>
        </w:numPr>
        <w:spacing w:after="0" w:line="240" w:lineRule="atLeast"/>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D’une</w:t>
      </w:r>
      <w:r w:rsidR="008D65D8" w:rsidRPr="00442D7B">
        <w:rPr>
          <w:rFonts w:ascii="Times New Roman" w:cs="Times New Roman" w:eastAsia="Times New Roman" w:hAnsi="Times New Roman"/>
          <w:color w:themeColor="text1" w:val="000000"/>
          <w:sz w:val="20"/>
          <w:szCs w:val="20"/>
          <w:lang w:eastAsia="fr-FR"/>
        </w:rPr>
        <w:t xml:space="preserve"> deuxième indemnité de repos journalier de </w:t>
      </w:r>
      <w:r w:rsidR="008D65D8" w:rsidRPr="00442D7B">
        <w:rPr>
          <w:rFonts w:ascii="Times New Roman" w:cs="Times New Roman" w:eastAsia="Times New Roman" w:hAnsi="Times New Roman"/>
          <w:b/>
          <w:bCs/>
          <w:color w:themeColor="text1" w:val="000000"/>
          <w:sz w:val="20"/>
          <w:szCs w:val="20"/>
          <w:lang w:eastAsia="fr-FR"/>
        </w:rPr>
        <w:t>1</w:t>
      </w:r>
      <w:r w:rsidR="00145570" w:rsidRPr="00442D7B">
        <w:rPr>
          <w:rFonts w:ascii="Times New Roman" w:cs="Times New Roman" w:eastAsia="Times New Roman" w:hAnsi="Times New Roman"/>
          <w:b/>
          <w:bCs/>
          <w:color w:themeColor="text1" w:val="000000"/>
          <w:sz w:val="20"/>
          <w:szCs w:val="20"/>
          <w:lang w:eastAsia="fr-FR"/>
        </w:rPr>
        <w:t>9</w:t>
      </w:r>
      <w:r w:rsidR="008D65D8" w:rsidRPr="00442D7B">
        <w:rPr>
          <w:rFonts w:ascii="Times New Roman" w:cs="Times New Roman" w:eastAsia="Times New Roman" w:hAnsi="Times New Roman"/>
          <w:b/>
          <w:bCs/>
          <w:color w:themeColor="text1" w:val="000000"/>
          <w:sz w:val="20"/>
          <w:szCs w:val="20"/>
          <w:lang w:eastAsia="fr-FR"/>
        </w:rPr>
        <w:t>.</w:t>
      </w:r>
      <w:r w:rsidR="00145570" w:rsidRPr="00442D7B">
        <w:rPr>
          <w:rFonts w:ascii="Times New Roman" w:cs="Times New Roman" w:eastAsia="Times New Roman" w:hAnsi="Times New Roman"/>
          <w:b/>
          <w:bCs/>
          <w:color w:themeColor="text1" w:val="000000"/>
          <w:sz w:val="20"/>
          <w:szCs w:val="20"/>
          <w:lang w:eastAsia="fr-FR"/>
        </w:rPr>
        <w:t>27</w:t>
      </w:r>
      <w:r w:rsidR="008D65D8" w:rsidRPr="00442D7B">
        <w:rPr>
          <w:rFonts w:ascii="Times New Roman" w:cs="Times New Roman" w:eastAsia="Times New Roman" w:hAnsi="Times New Roman"/>
          <w:color w:themeColor="text1" w:val="000000"/>
          <w:sz w:val="20"/>
          <w:szCs w:val="20"/>
          <w:lang w:eastAsia="fr-FR"/>
        </w:rPr>
        <w:t xml:space="preserve"> € (soumise au régime fiscal et social des salaires).</w:t>
      </w:r>
    </w:p>
    <w:p w14:paraId="0F4B8D38" w14:textId="77777777" w:rsidP="007D11A3" w:rsidR="009E53DE" w:rsidRDefault="009E53DE" w:rsidRPr="00442D7B">
      <w:pPr>
        <w:spacing w:after="0" w:line="240" w:lineRule="atLeast"/>
        <w:jc w:val="both"/>
        <w:rPr>
          <w:rFonts w:ascii="Times New Roman" w:cs="Times New Roman" w:eastAsia="Times New Roman" w:hAnsi="Times New Roman"/>
          <w:color w:themeColor="text1" w:val="000000"/>
          <w:sz w:val="20"/>
          <w:szCs w:val="20"/>
          <w:lang w:eastAsia="fr-FR"/>
        </w:rPr>
      </w:pPr>
    </w:p>
    <w:p w14:paraId="462C9187" w14:textId="05AD97E6" w:rsidP="007D11A3" w:rsidR="009E53DE" w:rsidRDefault="009E53DE" w:rsidRPr="00442D7B">
      <w:pPr>
        <w:spacing w:after="0" w:line="240" w:lineRule="atLeast"/>
        <w:ind w:firstLine="284"/>
        <w:jc w:val="both"/>
        <w:rPr>
          <w:rFonts w:ascii="Times New Roman" w:cs="Times New Roman" w:eastAsia="Times New Roman" w:hAnsi="Times New Roman"/>
          <w:color w:themeColor="text1" w:val="000000"/>
          <w:sz w:val="20"/>
          <w:szCs w:val="20"/>
          <w:u w:val="single"/>
          <w:lang w:eastAsia="fr-FR"/>
        </w:rPr>
      </w:pPr>
      <w:r w:rsidRPr="00442D7B">
        <w:rPr>
          <w:rFonts w:ascii="Times New Roman" w:cs="Times New Roman" w:eastAsia="Times New Roman" w:hAnsi="Times New Roman"/>
          <w:color w:themeColor="text1" w:val="000000"/>
          <w:sz w:val="20"/>
          <w:szCs w:val="20"/>
          <w:lang w:eastAsia="fr-FR"/>
        </w:rPr>
        <w:t>III- A) 3) d.</w:t>
      </w:r>
      <w:r w:rsidR="00687812" w:rsidRPr="00442D7B">
        <w:rPr>
          <w:rFonts w:ascii="Times New Roman" w:cs="Times New Roman" w:eastAsia="Times New Roman" w:hAnsi="Times New Roman"/>
          <w:color w:themeColor="text1" w:val="000000"/>
          <w:sz w:val="20"/>
          <w:szCs w:val="20"/>
          <w:lang w:eastAsia="fr-FR"/>
        </w:rPr>
        <w:t>6</w:t>
      </w:r>
      <w:r w:rsidRPr="00442D7B">
        <w:rPr>
          <w:rFonts w:ascii="Times New Roman" w:cs="Times New Roman" w:eastAsia="Times New Roman" w:hAnsi="Times New Roman"/>
          <w:color w:themeColor="text1" w:val="000000"/>
          <w:sz w:val="20"/>
          <w:szCs w:val="20"/>
          <w:lang w:eastAsia="fr-FR"/>
        </w:rPr>
        <w:t xml:space="preserve">.  </w:t>
      </w:r>
      <w:r w:rsidR="00665BA9" w:rsidRPr="00442D7B">
        <w:rPr>
          <w:rFonts w:ascii="Times New Roman" w:cs="Times New Roman" w:eastAsia="Times New Roman" w:hAnsi="Times New Roman"/>
          <w:color w:themeColor="text1" w:val="000000"/>
          <w:sz w:val="20"/>
          <w:szCs w:val="20"/>
          <w:u w:val="single"/>
          <w:lang w:eastAsia="fr-FR"/>
        </w:rPr>
        <w:t xml:space="preserve">Journée </w:t>
      </w:r>
      <w:r w:rsidRPr="00442D7B">
        <w:rPr>
          <w:rFonts w:ascii="Times New Roman" w:cs="Times New Roman" w:eastAsia="Times New Roman" w:hAnsi="Times New Roman"/>
          <w:color w:themeColor="text1" w:val="000000"/>
          <w:sz w:val="20"/>
          <w:szCs w:val="20"/>
          <w:u w:val="single"/>
          <w:lang w:eastAsia="fr-FR"/>
        </w:rPr>
        <w:t>« conduite avec remorque » :</w:t>
      </w:r>
    </w:p>
    <w:p w14:paraId="0BA0043B" w14:textId="77777777" w:rsidP="007D11A3" w:rsidR="009E53DE" w:rsidRDefault="009E53DE" w:rsidRPr="00442D7B">
      <w:pPr>
        <w:spacing w:after="0" w:line="240" w:lineRule="atLeast"/>
        <w:ind w:left="708"/>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Prime de remorque : 7€ / jour</w:t>
      </w:r>
    </w:p>
    <w:p w14:paraId="14CEF8C5" w14:textId="77777777" w:rsidP="007D11A3" w:rsidR="009E53DE" w:rsidRDefault="009E53DE" w:rsidRPr="00442D7B">
      <w:pPr>
        <w:spacing w:after="0" w:line="240" w:lineRule="atLeast"/>
        <w:ind w:left="708"/>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Attelage par le conducteur : 30 min de TTE</w:t>
      </w:r>
    </w:p>
    <w:p w14:paraId="632A4CEB" w14:textId="62705A48" w:rsidP="007D11A3" w:rsidR="009E53DE" w:rsidRDefault="00284A07" w:rsidRPr="00442D7B">
      <w:pPr>
        <w:spacing w:after="0" w:line="240" w:lineRule="atLeast"/>
        <w:ind w:left="708"/>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Dé</w:t>
      </w:r>
      <w:r w:rsidR="009E53DE" w:rsidRPr="00442D7B">
        <w:rPr>
          <w:rFonts w:ascii="Times New Roman" w:cs="Times New Roman" w:eastAsia="Times New Roman" w:hAnsi="Times New Roman"/>
          <w:color w:themeColor="text1" w:val="000000"/>
          <w:sz w:val="20"/>
          <w:szCs w:val="20"/>
          <w:lang w:eastAsia="fr-FR"/>
        </w:rPr>
        <w:t>telage par le conducteur : 15 min de TTE.</w:t>
      </w:r>
    </w:p>
    <w:p w14:paraId="11899707" w14:textId="77777777" w:rsidP="007D11A3" w:rsidR="008D65D8" w:rsidRDefault="008D65D8" w:rsidRPr="00442D7B">
      <w:pPr>
        <w:spacing w:after="0" w:line="240" w:lineRule="atLeast"/>
        <w:ind w:firstLine="16" w:left="284"/>
        <w:jc w:val="both"/>
        <w:rPr>
          <w:rFonts w:ascii="Times New Roman" w:cs="Times New Roman" w:eastAsia="Times New Roman" w:hAnsi="Times New Roman"/>
          <w:i/>
          <w:color w:themeColor="text1" w:val="000000"/>
          <w:sz w:val="20"/>
          <w:szCs w:val="20"/>
          <w:lang w:eastAsia="fr-FR"/>
        </w:rPr>
      </w:pPr>
    </w:p>
    <w:p w14:paraId="6673A4D5" w14:textId="36F31B2C" w:rsidP="007D11A3" w:rsidR="008D65D8" w:rsidRDefault="008D65D8"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III- A) 3) e. </w:t>
      </w:r>
      <w:r w:rsidRPr="00442D7B">
        <w:rPr>
          <w:rFonts w:ascii="Times New Roman" w:cs="Times New Roman" w:eastAsia="Times New Roman" w:hAnsi="Times New Roman"/>
          <w:color w:themeColor="text1" w:val="000000"/>
          <w:sz w:val="20"/>
          <w:szCs w:val="20"/>
          <w:u w:val="single"/>
          <w:lang w:eastAsia="fr-FR"/>
        </w:rPr>
        <w:t xml:space="preserve">Services occasionnels de </w:t>
      </w:r>
      <w:r w:rsidR="00EF053E" w:rsidRPr="00442D7B">
        <w:rPr>
          <w:rFonts w:ascii="Times New Roman" w:cs="Times New Roman" w:eastAsia="Times New Roman" w:hAnsi="Times New Roman"/>
          <w:color w:themeColor="text1" w:val="000000"/>
          <w:sz w:val="20"/>
          <w:szCs w:val="20"/>
          <w:u w:val="single"/>
          <w:lang w:eastAsia="fr-FR"/>
        </w:rPr>
        <w:t>tourisme</w:t>
      </w:r>
      <w:r w:rsidR="00EF053E" w:rsidRPr="00442D7B">
        <w:rPr>
          <w:rFonts w:ascii="Times New Roman" w:cs="Times New Roman" w:eastAsia="Times New Roman" w:hAnsi="Times New Roman"/>
          <w:color w:themeColor="text1" w:val="000000"/>
          <w:sz w:val="20"/>
          <w:szCs w:val="20"/>
          <w:lang w:eastAsia="fr-FR"/>
        </w:rPr>
        <w:t xml:space="preserve"> :</w:t>
      </w:r>
    </w:p>
    <w:p w14:paraId="7D876F8B" w14:textId="77777777" w:rsidP="007D11A3" w:rsidR="008D65D8" w:rsidRDefault="008D65D8" w:rsidRPr="00442D7B">
      <w:pPr>
        <w:spacing w:after="0" w:line="240" w:lineRule="atLeast"/>
        <w:ind w:left="993"/>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u w:val="single"/>
          <w:lang w:eastAsia="fr-FR"/>
        </w:rPr>
        <w:t>Indemnité journalière d'excursion</w:t>
      </w:r>
    </w:p>
    <w:p w14:paraId="4FCF247A" w14:textId="16B82883" w:rsidP="007D11A3" w:rsidR="008D65D8" w:rsidRDefault="00EF053E" w:rsidRPr="00442D7B">
      <w:pPr>
        <w:numPr>
          <w:ilvl w:val="0"/>
          <w:numId w:val="33"/>
        </w:numPr>
        <w:spacing w:after="0" w:line="240" w:lineRule="atLeast"/>
        <w:ind w:left="2061"/>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Classe</w:t>
      </w:r>
      <w:r w:rsidR="008D65D8" w:rsidRPr="00442D7B">
        <w:rPr>
          <w:rFonts w:ascii="Times New Roman" w:cs="Times New Roman" w:eastAsia="Times New Roman" w:hAnsi="Times New Roman"/>
          <w:color w:themeColor="text1" w:val="000000"/>
          <w:sz w:val="20"/>
          <w:szCs w:val="20"/>
          <w:lang w:eastAsia="fr-FR"/>
        </w:rPr>
        <w:t xml:space="preserve"> 1 :   3.05 €</w:t>
      </w:r>
    </w:p>
    <w:p w14:paraId="58B73542" w14:textId="66FBC1CD" w:rsidP="007D11A3" w:rsidR="008D65D8" w:rsidRDefault="00EF053E" w:rsidRPr="00442D7B">
      <w:pPr>
        <w:numPr>
          <w:ilvl w:val="0"/>
          <w:numId w:val="33"/>
        </w:numPr>
        <w:spacing w:after="0" w:line="240" w:lineRule="atLeast"/>
        <w:ind w:left="2061"/>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Classe</w:t>
      </w:r>
      <w:r w:rsidR="008D65D8" w:rsidRPr="00442D7B">
        <w:rPr>
          <w:rFonts w:ascii="Times New Roman" w:cs="Times New Roman" w:eastAsia="Times New Roman" w:hAnsi="Times New Roman"/>
          <w:color w:themeColor="text1" w:val="000000"/>
          <w:sz w:val="20"/>
          <w:szCs w:val="20"/>
          <w:lang w:eastAsia="fr-FR"/>
        </w:rPr>
        <w:t xml:space="preserve"> 2 :   6.10 €</w:t>
      </w:r>
    </w:p>
    <w:p w14:paraId="0783161F" w14:textId="2E580CD7" w:rsidP="007D11A3" w:rsidR="008D65D8" w:rsidRDefault="00EF053E" w:rsidRPr="00442D7B">
      <w:pPr>
        <w:numPr>
          <w:ilvl w:val="0"/>
          <w:numId w:val="33"/>
        </w:numPr>
        <w:spacing w:after="0" w:line="240" w:lineRule="atLeast"/>
        <w:ind w:left="2061"/>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Classe</w:t>
      </w:r>
      <w:r w:rsidR="008D65D8" w:rsidRPr="00442D7B">
        <w:rPr>
          <w:rFonts w:ascii="Times New Roman" w:cs="Times New Roman" w:eastAsia="Times New Roman" w:hAnsi="Times New Roman"/>
          <w:color w:themeColor="text1" w:val="000000"/>
          <w:sz w:val="20"/>
          <w:szCs w:val="20"/>
          <w:lang w:eastAsia="fr-FR"/>
        </w:rPr>
        <w:t xml:space="preserve"> 3 :   9.15 €</w:t>
      </w:r>
    </w:p>
    <w:p w14:paraId="4AF46160" w14:textId="03614B19" w:rsidP="007D11A3" w:rsidR="008D65D8" w:rsidRDefault="00EF053E" w:rsidRPr="00442D7B">
      <w:pPr>
        <w:numPr>
          <w:ilvl w:val="0"/>
          <w:numId w:val="33"/>
        </w:numPr>
        <w:spacing w:after="0" w:line="240" w:lineRule="atLeast"/>
        <w:ind w:left="2061"/>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Classe</w:t>
      </w:r>
      <w:r w:rsidR="008D65D8" w:rsidRPr="00442D7B">
        <w:rPr>
          <w:rFonts w:ascii="Times New Roman" w:cs="Times New Roman" w:eastAsia="Times New Roman" w:hAnsi="Times New Roman"/>
          <w:color w:themeColor="text1" w:val="000000"/>
          <w:sz w:val="20"/>
          <w:szCs w:val="20"/>
          <w:lang w:eastAsia="fr-FR"/>
        </w:rPr>
        <w:t xml:space="preserve"> 4 : 12.20 €</w:t>
      </w:r>
    </w:p>
    <w:p w14:paraId="1C488FF8" w14:textId="48544284" w:rsidP="007D11A3" w:rsidR="008D65D8" w:rsidRDefault="00EF053E" w:rsidRPr="00442D7B">
      <w:pPr>
        <w:numPr>
          <w:ilvl w:val="0"/>
          <w:numId w:val="33"/>
        </w:numPr>
        <w:spacing w:after="0" w:line="240" w:lineRule="atLeast"/>
        <w:ind w:left="2061"/>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Classe</w:t>
      </w:r>
      <w:r w:rsidR="008D65D8" w:rsidRPr="00442D7B">
        <w:rPr>
          <w:rFonts w:ascii="Times New Roman" w:cs="Times New Roman" w:eastAsia="Times New Roman" w:hAnsi="Times New Roman"/>
          <w:color w:themeColor="text1" w:val="000000"/>
          <w:sz w:val="20"/>
          <w:szCs w:val="20"/>
          <w:lang w:eastAsia="fr-FR"/>
        </w:rPr>
        <w:t xml:space="preserve"> 5 : 15.25 €</w:t>
      </w:r>
    </w:p>
    <w:p w14:paraId="63889FC3" w14:textId="77777777" w:rsidP="00EF053E" w:rsidR="00EF053E" w:rsidRDefault="00EF053E" w:rsidRPr="00442D7B">
      <w:pPr>
        <w:spacing w:after="0" w:line="240" w:lineRule="atLeast"/>
        <w:ind w:left="2061"/>
        <w:jc w:val="both"/>
        <w:rPr>
          <w:rFonts w:ascii="Times New Roman" w:cs="Times New Roman" w:eastAsia="Times New Roman" w:hAnsi="Times New Roman"/>
          <w:color w:themeColor="text1" w:val="000000"/>
          <w:sz w:val="20"/>
          <w:szCs w:val="20"/>
          <w:lang w:eastAsia="fr-FR"/>
        </w:rPr>
      </w:pPr>
    </w:p>
    <w:p w14:paraId="26C7ECBF" w14:textId="1F745775" w:rsidP="007D11A3" w:rsidR="008D65D8" w:rsidRDefault="008D65D8" w:rsidRPr="00442D7B">
      <w:pPr>
        <w:spacing w:after="0" w:line="240" w:lineRule="auto"/>
        <w:ind w:left="70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Les journées comportant un repos fractionné de </w:t>
      </w:r>
      <w:r w:rsidR="00E660EA" w:rsidRPr="00442D7B">
        <w:rPr>
          <w:rFonts w:ascii="Times New Roman" w:cs="Times New Roman" w:eastAsia="Times New Roman" w:hAnsi="Times New Roman"/>
          <w:color w:themeColor="text1" w:val="000000"/>
          <w:sz w:val="20"/>
          <w:szCs w:val="20"/>
          <w:lang w:eastAsia="fr-FR"/>
        </w:rPr>
        <w:t>9H00 minimum se verront appliquer</w:t>
      </w:r>
      <w:r w:rsidRPr="00442D7B">
        <w:rPr>
          <w:rFonts w:ascii="Times New Roman" w:cs="Times New Roman" w:eastAsia="Times New Roman" w:hAnsi="Times New Roman"/>
          <w:color w:themeColor="text1" w:val="000000"/>
          <w:sz w:val="20"/>
          <w:szCs w:val="20"/>
          <w:lang w:eastAsia="fr-FR"/>
        </w:rPr>
        <w:t xml:space="preserve"> une indemnité journalière d'excursion pour chacune des deux périodes de travail dans la classe correspondante.</w:t>
      </w:r>
    </w:p>
    <w:p w14:paraId="5ED21215" w14:textId="77777777" w:rsidP="007D11A3" w:rsidR="008D65D8" w:rsidRDefault="008D65D8" w:rsidRPr="00442D7B">
      <w:pPr>
        <w:spacing w:after="0" w:line="240" w:lineRule="auto"/>
        <w:jc w:val="both"/>
        <w:rPr>
          <w:rFonts w:ascii="Times New Roman" w:cs="Times New Roman" w:eastAsia="Times New Roman" w:hAnsi="Times New Roman"/>
          <w:color w:themeColor="text1" w:val="000000"/>
          <w:sz w:val="20"/>
          <w:szCs w:val="20"/>
          <w:lang w:eastAsia="fr-FR"/>
        </w:rPr>
      </w:pPr>
    </w:p>
    <w:p w14:paraId="3C0CA066" w14:textId="77777777" w:rsidP="007D11A3" w:rsidR="008D65D8" w:rsidRDefault="008D65D8" w:rsidRPr="00442D7B">
      <w:pPr>
        <w:spacing w:after="0" w:line="240" w:lineRule="atLeast"/>
        <w:ind w:left="993"/>
        <w:jc w:val="both"/>
        <w:rPr>
          <w:rFonts w:ascii="Times New Roman" w:cs="Times New Roman" w:eastAsia="Times New Roman" w:hAnsi="Times New Roman"/>
          <w:color w:themeColor="text1" w:val="000000"/>
          <w:sz w:val="20"/>
          <w:szCs w:val="20"/>
          <w:lang w:eastAsia="fr-FR"/>
        </w:rPr>
      </w:pPr>
    </w:p>
    <w:p w14:paraId="61BBDF91" w14:textId="1CAC7950" w:rsidP="007D11A3" w:rsidR="009E53DE" w:rsidRDefault="008D65D8" w:rsidRPr="00442D7B">
      <w:pPr>
        <w:spacing w:after="0" w:line="240" w:lineRule="atLeast"/>
        <w:ind w:left="284"/>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III- A) </w:t>
      </w:r>
      <w:r w:rsidR="00EF053E" w:rsidRPr="00442D7B">
        <w:rPr>
          <w:rFonts w:ascii="Times New Roman" w:cs="Times New Roman" w:eastAsia="Times New Roman" w:hAnsi="Times New Roman"/>
          <w:color w:themeColor="text1" w:val="000000"/>
          <w:sz w:val="20"/>
          <w:szCs w:val="20"/>
          <w:lang w:eastAsia="fr-FR"/>
        </w:rPr>
        <w:t>3) -</w:t>
      </w:r>
      <w:r w:rsidRPr="00442D7B">
        <w:rPr>
          <w:rFonts w:ascii="Times New Roman" w:cs="Times New Roman" w:eastAsia="Times New Roman" w:hAnsi="Times New Roman"/>
          <w:color w:themeColor="text1" w:val="000000"/>
          <w:sz w:val="20"/>
          <w:szCs w:val="20"/>
          <w:lang w:eastAsia="fr-FR"/>
        </w:rPr>
        <w:t>f)</w:t>
      </w:r>
      <w:r w:rsidR="009E53DE" w:rsidRPr="00442D7B">
        <w:rPr>
          <w:rFonts w:ascii="Times New Roman" w:cs="Times New Roman" w:eastAsia="Times New Roman" w:hAnsi="Times New Roman"/>
          <w:color w:themeColor="text1" w:val="000000"/>
          <w:sz w:val="20"/>
          <w:szCs w:val="20"/>
          <w:lang w:eastAsia="fr-FR"/>
        </w:rPr>
        <w:t xml:space="preserve"> </w:t>
      </w:r>
      <w:r w:rsidR="009E53DE" w:rsidRPr="00442D7B">
        <w:rPr>
          <w:rFonts w:ascii="Times New Roman" w:cs="Times New Roman" w:eastAsia="Times New Roman" w:hAnsi="Times New Roman"/>
          <w:color w:themeColor="text1" w:val="000000"/>
          <w:sz w:val="20"/>
          <w:szCs w:val="20"/>
          <w:u w:val="single"/>
          <w:lang w:eastAsia="fr-FR"/>
        </w:rPr>
        <w:t>Indemnité du samedi</w:t>
      </w:r>
    </w:p>
    <w:p w14:paraId="5418D0B5" w14:textId="447E39E0" w:rsidP="007D11A3" w:rsidR="00145570" w:rsidRDefault="00145570" w:rsidRPr="00442D7B">
      <w:pPr>
        <w:numPr>
          <w:ilvl w:val="8"/>
          <w:numId w:val="73"/>
        </w:numPr>
        <w:spacing w:after="0" w:line="240" w:lineRule="atLeast"/>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20 € quel que soit le nombre d’heure effectuées</w:t>
      </w:r>
      <w:r w:rsidR="00E0277C" w:rsidRPr="00442D7B">
        <w:rPr>
          <w:rFonts w:ascii="Times New Roman" w:cs="Times New Roman" w:eastAsia="Times New Roman" w:hAnsi="Times New Roman"/>
          <w:color w:themeColor="text1" w:val="000000"/>
          <w:sz w:val="20"/>
          <w:szCs w:val="20"/>
          <w:lang w:eastAsia="fr-FR"/>
        </w:rPr>
        <w:t>.</w:t>
      </w:r>
    </w:p>
    <w:p w14:paraId="1858E397" w14:textId="77777777" w:rsidP="007D11A3" w:rsidR="009E53DE" w:rsidRDefault="009E53DE" w:rsidRPr="00442D7B">
      <w:pPr>
        <w:spacing w:after="0" w:line="240" w:lineRule="atLeast"/>
        <w:ind w:left="284"/>
        <w:jc w:val="both"/>
        <w:outlineLvl w:val="0"/>
        <w:rPr>
          <w:rFonts w:ascii="Times New Roman" w:cs="Times New Roman" w:eastAsia="Times New Roman" w:hAnsi="Times New Roman"/>
          <w:color w:themeColor="text1" w:val="000000"/>
          <w:sz w:val="20"/>
          <w:szCs w:val="20"/>
          <w:lang w:eastAsia="fr-FR"/>
        </w:rPr>
      </w:pPr>
    </w:p>
    <w:p w14:paraId="0B6D9B2E" w14:textId="77777777" w:rsidP="007D11A3" w:rsidR="009E53DE" w:rsidRDefault="009E53DE" w:rsidRPr="00442D7B">
      <w:pPr>
        <w:spacing w:after="0" w:line="240" w:lineRule="atLeast"/>
        <w:ind w:left="284"/>
        <w:jc w:val="both"/>
        <w:outlineLvl w:val="0"/>
        <w:rPr>
          <w:rFonts w:ascii="Times New Roman" w:cs="Times New Roman" w:eastAsia="Times New Roman" w:hAnsi="Times New Roman"/>
          <w:color w:themeColor="text1" w:val="000000"/>
          <w:sz w:val="20"/>
          <w:szCs w:val="20"/>
          <w:lang w:eastAsia="fr-FR"/>
        </w:rPr>
      </w:pPr>
    </w:p>
    <w:p w14:paraId="4B722AB1" w14:textId="1281F742" w:rsidP="007D11A3" w:rsidR="008D65D8" w:rsidRDefault="009E53DE" w:rsidRPr="00442D7B">
      <w:pPr>
        <w:spacing w:after="0" w:line="240" w:lineRule="atLeast"/>
        <w:ind w:left="284"/>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III- A) </w:t>
      </w:r>
      <w:r w:rsidR="00EF053E" w:rsidRPr="00442D7B">
        <w:rPr>
          <w:rFonts w:ascii="Times New Roman" w:cs="Times New Roman" w:eastAsia="Times New Roman" w:hAnsi="Times New Roman"/>
          <w:color w:themeColor="text1" w:val="000000"/>
          <w:sz w:val="20"/>
          <w:szCs w:val="20"/>
          <w:lang w:eastAsia="fr-FR"/>
        </w:rPr>
        <w:t>3) -</w:t>
      </w:r>
      <w:r w:rsidRPr="00442D7B">
        <w:rPr>
          <w:rFonts w:ascii="Times New Roman" w:cs="Times New Roman" w:eastAsia="Times New Roman" w:hAnsi="Times New Roman"/>
          <w:color w:themeColor="text1" w:val="000000"/>
          <w:sz w:val="20"/>
          <w:szCs w:val="20"/>
          <w:lang w:eastAsia="fr-FR"/>
        </w:rPr>
        <w:t xml:space="preserve">g) </w:t>
      </w:r>
      <w:r w:rsidR="008D65D8" w:rsidRPr="00442D7B">
        <w:rPr>
          <w:rFonts w:ascii="Times New Roman" w:cs="Times New Roman" w:eastAsia="Times New Roman" w:hAnsi="Times New Roman"/>
          <w:color w:themeColor="text1" w:val="000000"/>
          <w:sz w:val="20"/>
          <w:szCs w:val="20"/>
          <w:u w:val="single"/>
          <w:lang w:eastAsia="fr-FR"/>
        </w:rPr>
        <w:t>Indemnité du dimanche et des jours fériés</w:t>
      </w:r>
    </w:p>
    <w:p w14:paraId="6BD49B9B" w14:textId="1E0F968F" w:rsidP="004378A9" w:rsidR="004378A9" w:rsidRDefault="000D36E0" w:rsidRPr="00442D7B">
      <w:pPr>
        <w:numPr>
          <w:ilvl w:val="0"/>
          <w:numId w:val="36"/>
        </w:numPr>
        <w:spacing w:after="0" w:line="240" w:lineRule="atLeast"/>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50 € quel que soit le nombre d’heures effectuées</w:t>
      </w:r>
    </w:p>
    <w:p w14:paraId="2017839D" w14:textId="77777777" w:rsidP="00343334" w:rsidR="00343334" w:rsidRDefault="00343334" w:rsidRPr="00442D7B">
      <w:pPr>
        <w:pStyle w:val="Paragraphedeliste"/>
        <w:numPr>
          <w:ilvl w:val="0"/>
          <w:numId w:val="77"/>
        </w:numPr>
        <w:spacing w:after="0" w:line="240" w:lineRule="atLeast"/>
        <w:jc w:val="both"/>
        <w:outlineLvl w:val="0"/>
        <w:rPr>
          <w:rFonts w:ascii="Times New Roman" w:eastAsia="Times New Roman" w:hAnsi="Times New Roman"/>
          <w:b/>
          <w:color w:themeColor="text1" w:val="000000"/>
          <w:szCs w:val="20"/>
          <w:u w:val="single"/>
          <w:lang w:eastAsia="fr-FR"/>
        </w:rPr>
      </w:pPr>
      <w:r w:rsidRPr="00442D7B">
        <w:rPr>
          <w:rFonts w:ascii="Times New Roman" w:eastAsia="Times New Roman" w:hAnsi="Times New Roman"/>
          <w:b/>
          <w:color w:themeColor="text1" w:val="000000"/>
          <w:szCs w:val="20"/>
          <w:u w:val="single"/>
          <w:lang w:eastAsia="fr-FR"/>
        </w:rPr>
        <w:t>Calcul des jours fériés travaillés :</w:t>
      </w:r>
    </w:p>
    <w:p w14:paraId="2CF188FE" w14:textId="326E84F9" w:rsidP="007C3799" w:rsidR="008D65D8" w:rsidRDefault="004378A9" w:rsidRPr="00442D7B">
      <w:pPr>
        <w:numPr>
          <w:ilvl w:val="0"/>
          <w:numId w:val="36"/>
        </w:numPr>
        <w:spacing w:after="0" w:line="240" w:lineRule="atLeast"/>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Doublement des jours fériés</w:t>
      </w:r>
    </w:p>
    <w:p w14:paraId="63893EBD" w14:textId="3FDC2701" w:rsidP="00D26305" w:rsidR="004378A9" w:rsidRDefault="00D26305" w:rsidRPr="00442D7B">
      <w:pPr>
        <w:spacing w:after="0" w:line="240" w:lineRule="atLeast"/>
        <w:ind w:hanging="284"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u w:val="single"/>
          <w:lang w:eastAsia="fr-FR"/>
        </w:rPr>
        <w:t>Exemple : j</w:t>
      </w:r>
      <w:r w:rsidR="004378A9" w:rsidRPr="00442D7B">
        <w:rPr>
          <w:rFonts w:ascii="Times New Roman" w:cs="Times New Roman" w:eastAsia="Times New Roman" w:hAnsi="Times New Roman"/>
          <w:color w:themeColor="text1" w:val="000000"/>
          <w:sz w:val="20"/>
          <w:szCs w:val="20"/>
          <w:u w:val="single"/>
          <w:lang w:eastAsia="fr-FR"/>
        </w:rPr>
        <w:t>ours fériés travaillés</w:t>
      </w:r>
      <w:r w:rsidR="004378A9" w:rsidRPr="00442D7B">
        <w:rPr>
          <w:rFonts w:ascii="Times New Roman" w:cs="Times New Roman" w:eastAsia="Times New Roman" w:hAnsi="Times New Roman"/>
          <w:color w:themeColor="text1" w:val="000000"/>
          <w:sz w:val="20"/>
          <w:szCs w:val="20"/>
          <w:lang w:eastAsia="fr-FR"/>
        </w:rPr>
        <w:t xml:space="preserve"> : (1er Mai ou autres)</w:t>
      </w:r>
    </w:p>
    <w:p w14:paraId="2338B785" w14:textId="77777777" w:rsidP="00D26305" w:rsidR="004378A9" w:rsidRDefault="004378A9"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Ces dispositions sont les suivantes :</w:t>
      </w:r>
    </w:p>
    <w:p w14:paraId="51E54182" w14:textId="77777777" w:rsidP="00D26305" w:rsidR="004378A9" w:rsidRDefault="004378A9" w:rsidRPr="00442D7B">
      <w:pPr>
        <w:spacing w:after="0" w:line="240" w:lineRule="atLeast"/>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u w:val="single"/>
          <w:lang w:eastAsia="fr-FR"/>
        </w:rPr>
        <w:t>Exemples d'indemnisation</w:t>
      </w:r>
      <w:r w:rsidRPr="00442D7B">
        <w:rPr>
          <w:rFonts w:ascii="Times New Roman" w:cs="Times New Roman" w:eastAsia="Times New Roman" w:hAnsi="Times New Roman"/>
          <w:color w:themeColor="text1" w:val="000000"/>
          <w:sz w:val="20"/>
          <w:szCs w:val="20"/>
          <w:lang w:eastAsia="fr-FR"/>
        </w:rPr>
        <w:t xml:space="preserve"> :</w:t>
      </w:r>
    </w:p>
    <w:p w14:paraId="630EEA0C" w14:textId="77777777" w:rsidP="00D26305" w:rsidR="004378A9" w:rsidRDefault="004378A9" w:rsidRPr="00442D7B">
      <w:pPr>
        <w:spacing w:after="0" w:line="240" w:lineRule="atLeast"/>
        <w:outlineLvl w:val="0"/>
        <w:rPr>
          <w:rFonts w:ascii="Times New Roman" w:cs="Times New Roman" w:eastAsia="Times New Roman" w:hAnsi="Times New Roman"/>
          <w:b/>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DU LUNDI AU VENDREDI</w:t>
      </w:r>
      <w:r w:rsidRPr="00442D7B">
        <w:rPr>
          <w:rFonts w:ascii="Times New Roman" w:cs="Times New Roman" w:eastAsia="Times New Roman" w:hAnsi="Times New Roman"/>
          <w:b/>
          <w:color w:themeColor="text1" w:val="000000"/>
          <w:sz w:val="20"/>
          <w:szCs w:val="20"/>
          <w:lang w:eastAsia="fr-FR"/>
        </w:rPr>
        <w:t xml:space="preserve"> :</w:t>
      </w:r>
    </w:p>
    <w:p w14:paraId="4E35B5AF" w14:textId="77777777" w:rsidP="00D26305" w:rsidR="004378A9" w:rsidRDefault="004378A9" w:rsidRPr="00442D7B">
      <w:pPr>
        <w:spacing w:after="0" w:line="240" w:lineRule="atLeast"/>
        <w:outlineLvl w:val="0"/>
        <w:rPr>
          <w:rFonts w:ascii="Times New Roman" w:cs="Times New Roman" w:eastAsia="Times New Roman" w:hAnsi="Times New Roman"/>
          <w:color w:themeColor="text1" w:val="000000"/>
          <w:sz w:val="20"/>
          <w:szCs w:val="20"/>
          <w:lang w:eastAsia="fr-FR"/>
        </w:rPr>
      </w:pPr>
    </w:p>
    <w:p w14:paraId="7D87E6EB" w14:textId="14369A61" w:rsidP="00D26305" w:rsidR="004378A9" w:rsidRDefault="004378A9" w:rsidRPr="00442D7B">
      <w:pPr>
        <w:spacing w:after="0" w:line="240" w:lineRule="atLeast"/>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1er exemple</w:t>
      </w:r>
      <w:r w:rsidRPr="00442D7B">
        <w:rPr>
          <w:rFonts w:ascii="Times New Roman" w:cs="Times New Roman" w:eastAsia="Times New Roman" w:hAnsi="Times New Roman"/>
          <w:color w:themeColor="text1" w:val="000000"/>
          <w:sz w:val="20"/>
          <w:szCs w:val="20"/>
          <w:lang w:eastAsia="fr-FR"/>
        </w:rPr>
        <w:t xml:space="preserve">                           </w:t>
      </w:r>
      <w:r w:rsidR="00EF053E" w:rsidRPr="00442D7B">
        <w:rPr>
          <w:rFonts w:ascii="Times New Roman" w:cs="Times New Roman" w:eastAsia="Times New Roman" w:hAnsi="Times New Roman"/>
          <w:color w:themeColor="text1" w:val="000000"/>
          <w:sz w:val="20"/>
          <w:szCs w:val="20"/>
          <w:lang w:eastAsia="fr-FR"/>
        </w:rPr>
        <w:t>- travail</w:t>
      </w:r>
      <w:r w:rsidRPr="00442D7B">
        <w:rPr>
          <w:rFonts w:ascii="Times New Roman" w:cs="Times New Roman" w:eastAsia="Times New Roman" w:hAnsi="Times New Roman"/>
          <w:color w:themeColor="text1" w:val="000000"/>
          <w:sz w:val="20"/>
          <w:szCs w:val="20"/>
          <w:lang w:eastAsia="fr-FR"/>
        </w:rPr>
        <w:t xml:space="preserve">             </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 xml:space="preserve">             </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3H30</w:t>
      </w:r>
    </w:p>
    <w:p w14:paraId="61B2B83C" w14:textId="77777777" w:rsidP="00D26305" w:rsidR="004378A9" w:rsidRDefault="004378A9" w:rsidRPr="00442D7B">
      <w:pPr>
        <w:spacing w:after="0" w:line="240" w:lineRule="atLeast"/>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Journée normale</w:t>
      </w:r>
      <w:r w:rsidRPr="00442D7B">
        <w:rPr>
          <w:rFonts w:ascii="Times New Roman" w:cs="Times New Roman" w:eastAsia="Times New Roman" w:hAnsi="Times New Roman"/>
          <w:color w:themeColor="text1" w:val="000000"/>
          <w:sz w:val="20"/>
          <w:szCs w:val="20"/>
          <w:lang w:eastAsia="fr-FR"/>
        </w:rPr>
        <w:t xml:space="preserve"> </w:t>
      </w:r>
      <w:r w:rsidRPr="00442D7B">
        <w:rPr>
          <w:rFonts w:ascii="Times New Roman" w:cs="Times New Roman" w:eastAsia="Times New Roman" w:hAnsi="Times New Roman"/>
          <w:color w:themeColor="text1" w:val="000000"/>
          <w:sz w:val="20"/>
          <w:szCs w:val="20"/>
          <w:lang w:eastAsia="fr-FR"/>
        </w:rPr>
        <w:tab/>
        <w:t xml:space="preserve">      - garantie</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7H00</w:t>
      </w:r>
    </w:p>
    <w:p w14:paraId="2052C12C" w14:textId="77777777" w:rsidP="00D26305" w:rsidR="004378A9" w:rsidRDefault="004378A9" w:rsidRPr="00442D7B">
      <w:pPr>
        <w:spacing w:after="0" w:line="240" w:lineRule="atLeast"/>
        <w:ind w:left="2552"/>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  heures (indemnitaires) réglées en plus </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3H30</w:t>
      </w:r>
    </w:p>
    <w:p w14:paraId="21C973A0" w14:textId="77777777" w:rsidP="00D26305" w:rsidR="004378A9" w:rsidRDefault="004378A9" w:rsidRPr="00442D7B">
      <w:pPr>
        <w:spacing w:after="0" w:line="240" w:lineRule="atLeast"/>
        <w:ind w:left="2552"/>
        <w:rPr>
          <w:rFonts w:ascii="Times New Roman" w:cs="Times New Roman" w:eastAsia="Times New Roman" w:hAnsi="Times New Roman"/>
          <w:b/>
          <w:color w:themeColor="text1" w:val="000000"/>
          <w:sz w:val="20"/>
          <w:szCs w:val="20"/>
          <w:u w:val="single"/>
          <w:lang w:eastAsia="fr-FR"/>
        </w:rPr>
      </w:pPr>
      <w:r w:rsidRPr="00442D7B">
        <w:rPr>
          <w:rFonts w:ascii="Times New Roman" w:cs="Times New Roman" w:eastAsia="Times New Roman" w:hAnsi="Times New Roman"/>
          <w:b/>
          <w:color w:themeColor="text1" w:val="000000"/>
          <w:sz w:val="20"/>
          <w:szCs w:val="20"/>
          <w:u w:val="single"/>
          <w:lang w:eastAsia="fr-FR"/>
        </w:rPr>
        <w:t>SOIT UN REGLEMENT DE : 7H00 + 3H30</w:t>
      </w:r>
    </w:p>
    <w:p w14:paraId="48659545" w14:textId="77777777" w:rsidP="00D26305" w:rsidR="004378A9" w:rsidRDefault="004378A9" w:rsidRPr="00442D7B">
      <w:pPr>
        <w:spacing w:after="0" w:line="240" w:lineRule="atLeast"/>
        <w:ind w:left="2552"/>
        <w:rPr>
          <w:rFonts w:ascii="Times New Roman" w:cs="Times New Roman" w:eastAsia="Times New Roman" w:hAnsi="Times New Roman"/>
          <w:b/>
          <w:color w:themeColor="text1" w:val="000000"/>
          <w:sz w:val="20"/>
          <w:szCs w:val="20"/>
          <w:u w:val="single"/>
          <w:lang w:eastAsia="fr-FR"/>
        </w:rPr>
      </w:pPr>
    </w:p>
    <w:p w14:paraId="7C1C513A" w14:textId="77777777" w:rsidP="00D26305" w:rsidR="004378A9" w:rsidRDefault="004378A9" w:rsidRPr="00442D7B">
      <w:pPr>
        <w:spacing w:after="0" w:line="240" w:lineRule="atLeast"/>
        <w:rPr>
          <w:rFonts w:ascii="Times New Roman" w:cs="Times New Roman" w:eastAsia="Times New Roman" w:hAnsi="Times New Roman"/>
          <w:color w:themeColor="text1" w:val="000000"/>
          <w:sz w:val="20"/>
          <w:szCs w:val="20"/>
          <w:lang w:eastAsia="fr-FR"/>
        </w:rPr>
      </w:pPr>
    </w:p>
    <w:p w14:paraId="6565241D" w14:textId="77777777" w:rsidP="00D26305" w:rsidR="004378A9" w:rsidRDefault="004378A9" w:rsidRPr="00442D7B">
      <w:pPr>
        <w:spacing w:after="0" w:line="240" w:lineRule="atLeast"/>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2e exemple</w:t>
      </w:r>
      <w:r w:rsidRPr="00442D7B">
        <w:rPr>
          <w:rFonts w:ascii="Times New Roman" w:cs="Times New Roman" w:eastAsia="Times New Roman" w:hAnsi="Times New Roman"/>
          <w:color w:themeColor="text1" w:val="000000"/>
          <w:sz w:val="20"/>
          <w:szCs w:val="20"/>
          <w:lang w:eastAsia="fr-FR"/>
        </w:rPr>
        <w:t xml:space="preserve">                           - travail                        </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8H00</w:t>
      </w:r>
    </w:p>
    <w:p w14:paraId="74276B16" w14:textId="77777777" w:rsidP="00D26305" w:rsidR="004378A9" w:rsidRDefault="004378A9" w:rsidRPr="00442D7B">
      <w:pPr>
        <w:spacing w:after="0" w:line="240" w:lineRule="atLeast"/>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 xml:space="preserve">Journée normale </w:t>
      </w:r>
      <w:r w:rsidRPr="00442D7B">
        <w:rPr>
          <w:rFonts w:ascii="Times New Roman" w:cs="Times New Roman" w:eastAsia="Times New Roman" w:hAnsi="Times New Roman"/>
          <w:color w:themeColor="text1" w:val="000000"/>
          <w:sz w:val="20"/>
          <w:szCs w:val="20"/>
          <w:lang w:eastAsia="fr-FR"/>
        </w:rPr>
        <w:tab/>
        <w:t xml:space="preserve">    - garantie</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7H00</w:t>
      </w:r>
    </w:p>
    <w:p w14:paraId="2744232E" w14:textId="16B64F6D" w:rsidP="00D26305" w:rsidR="004378A9" w:rsidRDefault="004378A9" w:rsidRPr="00442D7B">
      <w:pPr>
        <w:tabs>
          <w:tab w:pos="2410" w:val="left"/>
        </w:tabs>
        <w:spacing w:after="0" w:line="240" w:lineRule="atLeast"/>
        <w:ind w:left="241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 heures (indemnitaires) réglées en </w:t>
      </w:r>
      <w:r w:rsidR="00EF053E" w:rsidRPr="00442D7B">
        <w:rPr>
          <w:rFonts w:ascii="Times New Roman" w:cs="Times New Roman" w:eastAsia="Times New Roman" w:hAnsi="Times New Roman"/>
          <w:color w:themeColor="text1" w:val="000000"/>
          <w:sz w:val="20"/>
          <w:szCs w:val="20"/>
          <w:lang w:eastAsia="fr-FR"/>
        </w:rPr>
        <w:t xml:space="preserve">plus </w:t>
      </w:r>
      <w:r w:rsidR="00EF053E"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8H00</w:t>
      </w:r>
    </w:p>
    <w:p w14:paraId="7C065CAC" w14:textId="77777777" w:rsidP="00D26305" w:rsidR="004378A9" w:rsidRDefault="004378A9" w:rsidRPr="00442D7B">
      <w:pPr>
        <w:spacing w:after="0" w:line="240" w:lineRule="atLeast"/>
        <w:ind w:left="2552"/>
        <w:rPr>
          <w:rFonts w:ascii="Times New Roman" w:cs="Times New Roman" w:eastAsia="Times New Roman" w:hAnsi="Times New Roman"/>
          <w:b/>
          <w:color w:themeColor="text1" w:val="000000"/>
          <w:sz w:val="20"/>
          <w:szCs w:val="20"/>
          <w:u w:val="single"/>
          <w:lang w:eastAsia="fr-FR"/>
        </w:rPr>
      </w:pPr>
      <w:r w:rsidRPr="00442D7B">
        <w:rPr>
          <w:rFonts w:ascii="Times New Roman" w:cs="Times New Roman" w:eastAsia="Times New Roman" w:hAnsi="Times New Roman"/>
          <w:b/>
          <w:color w:themeColor="text1" w:val="000000"/>
          <w:sz w:val="20"/>
          <w:szCs w:val="20"/>
          <w:u w:val="single"/>
          <w:lang w:eastAsia="fr-FR"/>
        </w:rPr>
        <w:t>SOIT UN REGLEMENT DE : 8H00 + 8H00</w:t>
      </w:r>
    </w:p>
    <w:p w14:paraId="1B1E1ED5" w14:textId="77777777" w:rsidP="00D26305" w:rsidR="004378A9" w:rsidRDefault="004378A9" w:rsidRPr="00442D7B">
      <w:pPr>
        <w:spacing w:after="0" w:line="240" w:lineRule="atLeast"/>
        <w:rPr>
          <w:rFonts w:ascii="Times New Roman" w:cs="Times New Roman" w:eastAsia="Times New Roman" w:hAnsi="Times New Roman"/>
          <w:color w:themeColor="text1" w:val="000000"/>
          <w:sz w:val="20"/>
          <w:szCs w:val="20"/>
          <w:lang w:eastAsia="fr-FR"/>
        </w:rPr>
      </w:pPr>
    </w:p>
    <w:p w14:paraId="6D919E07" w14:textId="77777777" w:rsidP="00D26305" w:rsidR="004378A9" w:rsidRDefault="004378A9" w:rsidRPr="00442D7B">
      <w:pPr>
        <w:spacing w:after="0" w:line="240" w:lineRule="atLeast"/>
        <w:rPr>
          <w:rFonts w:ascii="Times New Roman" w:cs="Times New Roman" w:eastAsia="Times New Roman" w:hAnsi="Times New Roman"/>
          <w:color w:themeColor="text1" w:val="000000"/>
          <w:sz w:val="20"/>
          <w:szCs w:val="20"/>
          <w:lang w:eastAsia="fr-FR"/>
        </w:rPr>
      </w:pPr>
    </w:p>
    <w:p w14:paraId="06686BC8" w14:textId="77777777" w:rsidP="00D26305" w:rsidR="004378A9" w:rsidRDefault="004378A9" w:rsidRPr="00442D7B">
      <w:pPr>
        <w:spacing w:after="0" w:line="240" w:lineRule="atLeast"/>
        <w:rPr>
          <w:rFonts w:ascii="Times New Roman" w:cs="Times New Roman" w:eastAsia="Times New Roman" w:hAnsi="Times New Roman"/>
          <w:b/>
          <w:color w:themeColor="text1" w:val="000000"/>
          <w:sz w:val="20"/>
          <w:szCs w:val="20"/>
          <w:u w:val="single"/>
          <w:lang w:eastAsia="fr-FR"/>
        </w:rPr>
      </w:pPr>
      <w:r w:rsidRPr="00442D7B">
        <w:rPr>
          <w:rFonts w:ascii="Times New Roman" w:cs="Times New Roman" w:eastAsia="Times New Roman" w:hAnsi="Times New Roman"/>
          <w:b/>
          <w:color w:themeColor="text1" w:val="000000"/>
          <w:sz w:val="20"/>
          <w:szCs w:val="20"/>
          <w:u w:val="single"/>
          <w:lang w:eastAsia="fr-FR"/>
        </w:rPr>
        <w:t xml:space="preserve">POUR LES SAMEDI OU DIMANCHE </w:t>
      </w:r>
      <w:r w:rsidRPr="00442D7B">
        <w:rPr>
          <w:rFonts w:ascii="Times New Roman" w:cs="Times New Roman" w:eastAsia="Times New Roman" w:hAnsi="Times New Roman"/>
          <w:b/>
          <w:color w:themeColor="text1" w:val="000000"/>
          <w:sz w:val="20"/>
          <w:szCs w:val="20"/>
          <w:lang w:eastAsia="fr-FR"/>
        </w:rPr>
        <w:t>:</w:t>
      </w:r>
    </w:p>
    <w:p w14:paraId="6EFB873C" w14:textId="252C16C3" w:rsidP="00D26305" w:rsidR="004378A9" w:rsidRDefault="004378A9" w:rsidRPr="00442D7B">
      <w:pPr>
        <w:spacing w:after="0" w:line="240" w:lineRule="atLeast"/>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1er exemple</w:t>
      </w:r>
      <w:r w:rsidRPr="00442D7B">
        <w:rPr>
          <w:rFonts w:ascii="Times New Roman" w:cs="Times New Roman" w:eastAsia="Times New Roman" w:hAnsi="Times New Roman"/>
          <w:color w:themeColor="text1" w:val="000000"/>
          <w:sz w:val="20"/>
          <w:szCs w:val="20"/>
          <w:lang w:eastAsia="fr-FR"/>
        </w:rPr>
        <w:t xml:space="preserve">                            </w:t>
      </w:r>
      <w:r w:rsidR="00EF053E" w:rsidRPr="00442D7B">
        <w:rPr>
          <w:rFonts w:ascii="Times New Roman" w:cs="Times New Roman" w:eastAsia="Times New Roman" w:hAnsi="Times New Roman"/>
          <w:color w:themeColor="text1" w:val="000000"/>
          <w:sz w:val="20"/>
          <w:szCs w:val="20"/>
          <w:lang w:eastAsia="fr-FR"/>
        </w:rPr>
        <w:t>- travail</w:t>
      </w:r>
      <w:r w:rsidRPr="00442D7B">
        <w:rPr>
          <w:rFonts w:ascii="Times New Roman" w:cs="Times New Roman" w:eastAsia="Times New Roman" w:hAnsi="Times New Roman"/>
          <w:color w:themeColor="text1" w:val="000000"/>
          <w:sz w:val="20"/>
          <w:szCs w:val="20"/>
          <w:lang w:eastAsia="fr-FR"/>
        </w:rPr>
        <w:t xml:space="preserve">             </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 xml:space="preserve">             </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3H30</w:t>
      </w:r>
    </w:p>
    <w:p w14:paraId="427FEFC0" w14:textId="77777777" w:rsidP="00D26305" w:rsidR="004378A9" w:rsidRDefault="004378A9" w:rsidRPr="00442D7B">
      <w:pPr>
        <w:spacing w:after="0" w:line="240" w:lineRule="atLeast"/>
        <w:ind w:firstLine="720" w:left="72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ab/>
        <w:t xml:space="preserve">      - garantie</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0</w:t>
      </w:r>
    </w:p>
    <w:p w14:paraId="411D6268" w14:textId="77777777" w:rsidP="00D26305" w:rsidR="004378A9" w:rsidRDefault="004378A9" w:rsidRPr="00442D7B">
      <w:pPr>
        <w:spacing w:after="0" w:line="240" w:lineRule="atLeast"/>
        <w:ind w:left="2552"/>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  heures (indemnitaires) réglées en plus </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3H30</w:t>
      </w:r>
    </w:p>
    <w:p w14:paraId="1F54F877" w14:textId="77777777" w:rsidP="00D26305" w:rsidR="004378A9" w:rsidRDefault="004378A9" w:rsidRPr="00442D7B">
      <w:pPr>
        <w:spacing w:after="0" w:line="240" w:lineRule="atLeast"/>
        <w:ind w:left="2552"/>
        <w:rPr>
          <w:rFonts w:ascii="Times New Roman" w:cs="Times New Roman" w:eastAsia="Times New Roman" w:hAnsi="Times New Roman"/>
          <w:b/>
          <w:color w:themeColor="text1" w:val="000000"/>
          <w:sz w:val="20"/>
          <w:szCs w:val="20"/>
          <w:u w:val="single"/>
          <w:lang w:eastAsia="fr-FR"/>
        </w:rPr>
      </w:pPr>
      <w:r w:rsidRPr="00442D7B">
        <w:rPr>
          <w:rFonts w:ascii="Times New Roman" w:cs="Times New Roman" w:eastAsia="Times New Roman" w:hAnsi="Times New Roman"/>
          <w:b/>
          <w:color w:themeColor="text1" w:val="000000"/>
          <w:sz w:val="20"/>
          <w:szCs w:val="20"/>
          <w:u w:val="single"/>
          <w:lang w:eastAsia="fr-FR"/>
        </w:rPr>
        <w:t>SOIT UN REGLEMENT DE : 3H30 + 3H30</w:t>
      </w:r>
    </w:p>
    <w:p w14:paraId="19CCA80D" w14:textId="77777777" w:rsidP="00D26305" w:rsidR="004378A9" w:rsidRDefault="004378A9" w:rsidRPr="00442D7B">
      <w:pPr>
        <w:spacing w:after="0" w:line="240" w:lineRule="atLeast"/>
        <w:rPr>
          <w:rFonts w:ascii="Times New Roman" w:cs="Times New Roman" w:eastAsia="Times New Roman" w:hAnsi="Times New Roman"/>
          <w:color w:themeColor="text1" w:val="000000"/>
          <w:sz w:val="20"/>
          <w:szCs w:val="20"/>
          <w:lang w:eastAsia="fr-FR"/>
        </w:rPr>
      </w:pPr>
    </w:p>
    <w:p w14:paraId="5B57C4C0" w14:textId="77777777" w:rsidP="00D26305" w:rsidR="004378A9" w:rsidRDefault="004378A9" w:rsidRPr="00442D7B">
      <w:pPr>
        <w:spacing w:after="0" w:line="240" w:lineRule="atLeast"/>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2e exemple</w:t>
      </w:r>
      <w:r w:rsidRPr="00442D7B">
        <w:rPr>
          <w:rFonts w:ascii="Times New Roman" w:cs="Times New Roman" w:eastAsia="Times New Roman" w:hAnsi="Times New Roman"/>
          <w:color w:themeColor="text1" w:val="000000"/>
          <w:sz w:val="20"/>
          <w:szCs w:val="20"/>
          <w:lang w:eastAsia="fr-FR"/>
        </w:rPr>
        <w:t xml:space="preserve">                          - travail                        </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8H00</w:t>
      </w:r>
    </w:p>
    <w:p w14:paraId="5123E545" w14:textId="77777777" w:rsidP="00D26305" w:rsidR="004378A9" w:rsidRDefault="004378A9" w:rsidRPr="00442D7B">
      <w:pPr>
        <w:spacing w:after="0" w:line="240" w:lineRule="atLeast"/>
        <w:ind w:firstLine="720" w:left="144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   - garantie</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0</w:t>
      </w:r>
    </w:p>
    <w:p w14:paraId="691F7B01" w14:textId="5B72D1DA" w:rsidP="00D26305" w:rsidR="004378A9" w:rsidRDefault="004378A9" w:rsidRPr="00442D7B">
      <w:pPr>
        <w:spacing w:after="0" w:line="240" w:lineRule="atLeast"/>
        <w:ind w:left="2268"/>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 - heures (indemnitaires) réglées en </w:t>
      </w:r>
      <w:r w:rsidR="00EF053E" w:rsidRPr="00442D7B">
        <w:rPr>
          <w:rFonts w:ascii="Times New Roman" w:cs="Times New Roman" w:eastAsia="Times New Roman" w:hAnsi="Times New Roman"/>
          <w:color w:themeColor="text1" w:val="000000"/>
          <w:sz w:val="20"/>
          <w:szCs w:val="20"/>
          <w:lang w:eastAsia="fr-FR"/>
        </w:rPr>
        <w:t xml:space="preserve">plus </w:t>
      </w:r>
      <w:r w:rsidR="00EF053E"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8H00</w:t>
      </w:r>
    </w:p>
    <w:p w14:paraId="77BEC7A0" w14:textId="77777777" w:rsidP="00D26305" w:rsidR="004378A9" w:rsidRDefault="004378A9" w:rsidRPr="00442D7B">
      <w:pPr>
        <w:spacing w:after="0" w:line="240" w:lineRule="atLeast"/>
        <w:ind w:left="2552"/>
        <w:rPr>
          <w:rFonts w:ascii="Times New Roman" w:cs="Times New Roman" w:eastAsia="Times New Roman" w:hAnsi="Times New Roman"/>
          <w:b/>
          <w:color w:themeColor="text1" w:val="000000"/>
          <w:sz w:val="20"/>
          <w:szCs w:val="20"/>
          <w:u w:val="single"/>
          <w:lang w:eastAsia="fr-FR"/>
        </w:rPr>
      </w:pPr>
      <w:r w:rsidRPr="00442D7B">
        <w:rPr>
          <w:rFonts w:ascii="Times New Roman" w:cs="Times New Roman" w:eastAsia="Times New Roman" w:hAnsi="Times New Roman"/>
          <w:b/>
          <w:color w:themeColor="text1" w:val="000000"/>
          <w:sz w:val="20"/>
          <w:szCs w:val="20"/>
          <w:u w:val="single"/>
          <w:lang w:eastAsia="fr-FR"/>
        </w:rPr>
        <w:t>SOIT UN REGLEMENT DE : 8H00 + 8H00</w:t>
      </w:r>
    </w:p>
    <w:p w14:paraId="6CFD4566" w14:textId="77777777" w:rsidP="00D26305" w:rsidR="004378A9" w:rsidRDefault="004378A9" w:rsidRPr="00442D7B">
      <w:pPr>
        <w:spacing w:after="0" w:line="240" w:lineRule="atLeast"/>
        <w:rPr>
          <w:rFonts w:ascii="Times New Roman" w:cs="Times New Roman" w:eastAsia="Times New Roman" w:hAnsi="Times New Roman"/>
          <w:color w:themeColor="text1" w:val="000000"/>
          <w:sz w:val="20"/>
          <w:szCs w:val="20"/>
          <w:lang w:eastAsia="fr-FR"/>
        </w:rPr>
      </w:pPr>
    </w:p>
    <w:p w14:paraId="4B5C590F" w14:textId="77777777" w:rsidP="00D26305" w:rsidR="004378A9" w:rsidRDefault="004378A9" w:rsidRPr="00442D7B">
      <w:pPr>
        <w:spacing w:after="0" w:line="240" w:lineRule="atLeast"/>
        <w:rPr>
          <w:rFonts w:ascii="Times New Roman" w:cs="Times New Roman" w:eastAsia="Times New Roman" w:hAnsi="Times New Roman"/>
          <w:color w:themeColor="text1" w:val="000000"/>
          <w:sz w:val="20"/>
          <w:szCs w:val="20"/>
          <w:lang w:eastAsia="fr-FR"/>
        </w:rPr>
      </w:pPr>
    </w:p>
    <w:p w14:paraId="30D169CB" w14:textId="77777777" w:rsidP="00D26305" w:rsidR="004378A9" w:rsidRDefault="004378A9" w:rsidRPr="00442D7B">
      <w:pPr>
        <w:spacing w:after="0" w:line="240" w:lineRule="atLeast"/>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Cette indemnité complémentaire est d'un montant équivalent à la rémunération des heures travaillées pendant ce jour férié.</w:t>
      </w:r>
    </w:p>
    <w:p w14:paraId="6CD46650" w14:textId="033BAE7F" w:rsidP="00D26305" w:rsidR="004378A9" w:rsidRDefault="004378A9" w:rsidRPr="00442D7B">
      <w:pPr>
        <w:spacing w:after="0" w:line="240" w:lineRule="atLeast"/>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Elle est affectée au compteur heures indemnitaires</w:t>
      </w:r>
      <w:r w:rsidR="00F16A76" w:rsidRPr="00442D7B">
        <w:rPr>
          <w:rFonts w:ascii="Times New Roman" w:cs="Times New Roman" w:eastAsia="Times New Roman" w:hAnsi="Times New Roman"/>
          <w:color w:themeColor="text1" w:val="000000"/>
          <w:sz w:val="20"/>
          <w:szCs w:val="20"/>
          <w:lang w:eastAsia="fr-FR"/>
        </w:rPr>
        <w:t>.</w:t>
      </w:r>
    </w:p>
    <w:p w14:paraId="0349B1B1" w14:textId="77777777" w:rsidP="007D11A3" w:rsidR="004378A9" w:rsidRDefault="004378A9" w:rsidRPr="00442D7B">
      <w:pPr>
        <w:spacing w:after="0" w:line="240" w:lineRule="atLeast"/>
        <w:ind w:left="993"/>
        <w:jc w:val="both"/>
        <w:rPr>
          <w:rFonts w:ascii="Times New Roman" w:cs="Times New Roman" w:eastAsia="Times New Roman" w:hAnsi="Times New Roman"/>
          <w:color w:themeColor="text1" w:val="000000"/>
          <w:sz w:val="20"/>
          <w:szCs w:val="20"/>
          <w:lang w:eastAsia="fr-FR"/>
        </w:rPr>
      </w:pPr>
    </w:p>
    <w:p w14:paraId="492140BB" w14:textId="77777777" w:rsidP="007D11A3" w:rsidR="008D65D8" w:rsidRDefault="008D65D8" w:rsidRPr="00442D7B">
      <w:pPr>
        <w:spacing w:after="0" w:line="240" w:lineRule="atLeast"/>
        <w:ind w:left="1276"/>
        <w:jc w:val="both"/>
        <w:rPr>
          <w:rFonts w:ascii="Times New Roman" w:cs="Times New Roman" w:eastAsia="Times New Roman" w:hAnsi="Times New Roman"/>
          <w:color w:themeColor="text1" w:val="000000"/>
          <w:sz w:val="20"/>
          <w:szCs w:val="20"/>
          <w:lang w:eastAsia="fr-FR"/>
        </w:rPr>
      </w:pPr>
    </w:p>
    <w:p w14:paraId="1BBD1237" w14:textId="40E556A9" w:rsidP="007D11A3" w:rsidR="008D65D8" w:rsidRDefault="008D65D8" w:rsidRPr="00442D7B">
      <w:pPr>
        <w:spacing w:after="0" w:line="240" w:lineRule="atLeast"/>
        <w:ind w:left="284"/>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III- A) 3) </w:t>
      </w:r>
      <w:r w:rsidR="009E53DE" w:rsidRPr="00442D7B">
        <w:rPr>
          <w:rFonts w:ascii="Times New Roman" w:cs="Times New Roman" w:eastAsia="Times New Roman" w:hAnsi="Times New Roman"/>
          <w:color w:themeColor="text1" w:val="000000"/>
          <w:sz w:val="20"/>
          <w:szCs w:val="20"/>
          <w:lang w:eastAsia="fr-FR"/>
        </w:rPr>
        <w:t>h</w:t>
      </w:r>
      <w:r w:rsidRPr="00442D7B">
        <w:rPr>
          <w:rFonts w:ascii="Times New Roman" w:cs="Times New Roman" w:eastAsia="Times New Roman" w:hAnsi="Times New Roman"/>
          <w:color w:themeColor="text1" w:val="000000"/>
          <w:sz w:val="20"/>
          <w:szCs w:val="20"/>
          <w:lang w:eastAsia="fr-FR"/>
        </w:rPr>
        <w:t xml:space="preserve">) </w:t>
      </w:r>
      <w:r w:rsidRPr="00442D7B">
        <w:rPr>
          <w:rFonts w:ascii="Times New Roman" w:cs="Times New Roman" w:eastAsia="Times New Roman" w:hAnsi="Times New Roman"/>
          <w:color w:themeColor="text1" w:val="000000"/>
          <w:sz w:val="20"/>
          <w:szCs w:val="20"/>
          <w:u w:val="single"/>
          <w:lang w:eastAsia="fr-FR"/>
        </w:rPr>
        <w:t>Déplacement, nourriture et logement</w:t>
      </w:r>
      <w:r w:rsidRPr="00442D7B">
        <w:rPr>
          <w:rFonts w:ascii="Times New Roman" w:cs="Times New Roman" w:eastAsia="Times New Roman" w:hAnsi="Times New Roman"/>
          <w:color w:themeColor="text1" w:val="000000"/>
          <w:sz w:val="20"/>
          <w:szCs w:val="20"/>
          <w:lang w:eastAsia="fr-FR"/>
        </w:rPr>
        <w:t xml:space="preserve"> :</w:t>
      </w:r>
    </w:p>
    <w:p w14:paraId="3F707803" w14:textId="77777777" w:rsidP="007D11A3" w:rsidR="008D65D8" w:rsidRDefault="008D65D8" w:rsidRPr="00442D7B">
      <w:pPr>
        <w:keepNext/>
        <w:spacing w:after="0" w:line="240" w:lineRule="auto"/>
        <w:jc w:val="both"/>
        <w:outlineLvl w:val="3"/>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En ce qui concerne les indemnités de déplacement, de nourriture et logement, les parties ont décidées d'appliquer l'ensemble des dispositions suivantes définies par la convention collective.</w:t>
      </w:r>
    </w:p>
    <w:p w14:paraId="58B8CF20" w14:textId="77777777" w:rsidP="007D11A3" w:rsidR="008D65D8" w:rsidRDefault="008D65D8" w:rsidRPr="00442D7B">
      <w:pPr>
        <w:spacing w:after="0" w:line="240" w:lineRule="auto"/>
        <w:jc w:val="both"/>
        <w:rPr>
          <w:rFonts w:ascii="Times New Roman" w:cs="Times New Roman" w:eastAsia="Times New Roman" w:hAnsi="Times New Roman"/>
          <w:color w:themeColor="text1" w:val="000000"/>
          <w:sz w:val="20"/>
          <w:szCs w:val="20"/>
          <w:lang w:eastAsia="fr-FR"/>
        </w:rPr>
      </w:pPr>
    </w:p>
    <w:p w14:paraId="44EED5C4" w14:textId="3D135194" w:rsidP="007D11A3" w:rsidR="008D65D8" w:rsidRDefault="008D65D8" w:rsidRPr="00442D7B">
      <w:pPr>
        <w:keepNext/>
        <w:spacing w:after="0" w:line="240" w:lineRule="auto"/>
        <w:ind w:left="708"/>
        <w:jc w:val="both"/>
        <w:outlineLvl w:val="3"/>
        <w:rPr>
          <w:rFonts w:ascii="Times New Roman" w:cs="Times New Roman" w:eastAsia="Times New Roman" w:hAnsi="Times New Roman"/>
          <w:b/>
          <w:color w:themeColor="text1" w:val="000000"/>
          <w:sz w:val="20"/>
          <w:szCs w:val="20"/>
          <w:u w:val="single"/>
          <w:lang w:eastAsia="fr-FR"/>
        </w:rPr>
      </w:pPr>
      <w:r w:rsidRPr="00442D7B">
        <w:rPr>
          <w:rFonts w:ascii="Times New Roman" w:cs="Times New Roman" w:eastAsia="Times New Roman" w:hAnsi="Times New Roman"/>
          <w:color w:themeColor="text1" w:val="000000"/>
          <w:sz w:val="20"/>
          <w:szCs w:val="20"/>
          <w:lang w:eastAsia="fr-FR"/>
        </w:rPr>
        <w:t xml:space="preserve">III- </w:t>
      </w:r>
      <w:r w:rsidR="00EF053E" w:rsidRPr="00442D7B">
        <w:rPr>
          <w:rFonts w:ascii="Times New Roman" w:cs="Times New Roman" w:eastAsia="Times New Roman" w:hAnsi="Times New Roman"/>
          <w:color w:themeColor="text1" w:val="000000"/>
          <w:sz w:val="20"/>
          <w:szCs w:val="20"/>
          <w:lang w:eastAsia="fr-FR"/>
        </w:rPr>
        <w:t>A) 3</w:t>
      </w:r>
      <w:r w:rsidRPr="00442D7B">
        <w:rPr>
          <w:rFonts w:ascii="Times New Roman" w:cs="Times New Roman" w:eastAsia="Times New Roman" w:hAnsi="Times New Roman"/>
          <w:color w:themeColor="text1" w:val="000000"/>
          <w:sz w:val="20"/>
          <w:szCs w:val="20"/>
          <w:lang w:eastAsia="fr-FR"/>
        </w:rPr>
        <w:t>)</w:t>
      </w:r>
      <w:r w:rsidR="009E53DE" w:rsidRPr="00442D7B">
        <w:rPr>
          <w:rFonts w:ascii="Times New Roman" w:cs="Times New Roman" w:eastAsia="Times New Roman" w:hAnsi="Times New Roman"/>
          <w:color w:themeColor="text1" w:val="000000"/>
          <w:sz w:val="20"/>
          <w:szCs w:val="20"/>
          <w:lang w:eastAsia="fr-FR"/>
        </w:rPr>
        <w:t xml:space="preserve"> h</w:t>
      </w:r>
      <w:r w:rsidRPr="00442D7B">
        <w:rPr>
          <w:rFonts w:ascii="Times New Roman" w:cs="Times New Roman" w:eastAsia="Times New Roman" w:hAnsi="Times New Roman"/>
          <w:color w:themeColor="text1" w:val="000000"/>
          <w:sz w:val="20"/>
          <w:szCs w:val="20"/>
          <w:lang w:eastAsia="fr-FR"/>
        </w:rPr>
        <w:t xml:space="preserve">) 1. </w:t>
      </w:r>
      <w:r w:rsidRPr="00442D7B">
        <w:rPr>
          <w:rFonts w:ascii="Times New Roman" w:cs="Times New Roman" w:eastAsia="Times New Roman" w:hAnsi="Times New Roman"/>
          <w:color w:themeColor="text1" w:val="000000"/>
          <w:sz w:val="20"/>
          <w:szCs w:val="20"/>
          <w:u w:val="single"/>
          <w:lang w:eastAsia="fr-FR"/>
        </w:rPr>
        <w:t>Indemnité de déplacement :</w:t>
      </w:r>
    </w:p>
    <w:p w14:paraId="198BA390" w14:textId="064CA5BF" w:rsidP="007D11A3" w:rsidR="008D65D8" w:rsidRDefault="009E53DE" w:rsidRPr="00442D7B">
      <w:pPr>
        <w:spacing w:after="0" w:line="240" w:lineRule="atLeast"/>
        <w:ind w:left="70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III- A) 3) h</w:t>
      </w:r>
      <w:r w:rsidR="008D65D8" w:rsidRPr="00442D7B">
        <w:rPr>
          <w:rFonts w:ascii="Times New Roman" w:cs="Times New Roman" w:eastAsia="Times New Roman" w:hAnsi="Times New Roman"/>
          <w:color w:themeColor="text1" w:val="000000"/>
          <w:sz w:val="20"/>
          <w:szCs w:val="20"/>
          <w:lang w:eastAsia="fr-FR"/>
        </w:rPr>
        <w:t xml:space="preserve">) 1.1 </w:t>
      </w:r>
      <w:r w:rsidR="008D65D8" w:rsidRPr="00442D7B">
        <w:rPr>
          <w:rFonts w:ascii="Times New Roman" w:cs="Times New Roman" w:eastAsia="Times New Roman" w:hAnsi="Times New Roman"/>
          <w:color w:themeColor="text1" w:val="000000"/>
          <w:sz w:val="20"/>
          <w:szCs w:val="20"/>
          <w:u w:val="single"/>
          <w:lang w:eastAsia="fr-FR"/>
        </w:rPr>
        <w:t>Services réguliers</w:t>
      </w:r>
      <w:r w:rsidR="008D65D8" w:rsidRPr="00442D7B">
        <w:rPr>
          <w:rFonts w:ascii="Times New Roman" w:cs="Times New Roman" w:eastAsia="Times New Roman" w:hAnsi="Times New Roman"/>
          <w:color w:themeColor="text1" w:val="000000"/>
          <w:sz w:val="20"/>
          <w:szCs w:val="20"/>
          <w:lang w:eastAsia="fr-FR"/>
        </w:rPr>
        <w:t xml:space="preserve"> :</w:t>
      </w:r>
    </w:p>
    <w:p w14:paraId="1D0E793F" w14:textId="50FEA30C" w:rsidP="000D36E0" w:rsidR="008D65D8" w:rsidRDefault="00EF053E" w:rsidRPr="00442D7B">
      <w:pPr>
        <w:numPr>
          <w:ilvl w:val="0"/>
          <w:numId w:val="36"/>
        </w:numPr>
        <w:spacing w:after="0" w:line="240" w:lineRule="atLeast"/>
        <w:ind w:left="2006"/>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Entre</w:t>
      </w:r>
      <w:r w:rsidR="008D65D8" w:rsidRPr="00442D7B">
        <w:rPr>
          <w:rFonts w:ascii="Times New Roman" w:cs="Times New Roman" w:eastAsia="Times New Roman" w:hAnsi="Times New Roman"/>
          <w:color w:themeColor="text1" w:val="000000"/>
          <w:sz w:val="20"/>
          <w:szCs w:val="20"/>
          <w:lang w:eastAsia="fr-FR"/>
        </w:rPr>
        <w:t xml:space="preserve"> 11H00 et 14H30 (à midi)</w:t>
      </w:r>
    </w:p>
    <w:p w14:paraId="4F4E26A0" w14:textId="50B9EEE7" w:rsidP="000D36E0" w:rsidR="008D65D8" w:rsidRDefault="00EF053E" w:rsidRPr="00442D7B">
      <w:pPr>
        <w:numPr>
          <w:ilvl w:val="0"/>
          <w:numId w:val="36"/>
        </w:numPr>
        <w:spacing w:after="0" w:line="240" w:lineRule="atLeast"/>
        <w:ind w:left="2006"/>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Entre</w:t>
      </w:r>
      <w:r w:rsidR="008D65D8" w:rsidRPr="00442D7B">
        <w:rPr>
          <w:rFonts w:ascii="Times New Roman" w:cs="Times New Roman" w:eastAsia="Times New Roman" w:hAnsi="Times New Roman"/>
          <w:color w:themeColor="text1" w:val="000000"/>
          <w:sz w:val="20"/>
          <w:szCs w:val="20"/>
          <w:lang w:eastAsia="fr-FR"/>
        </w:rPr>
        <w:t xml:space="preserve"> 18H30 et 22H00 (le soir)</w:t>
      </w:r>
    </w:p>
    <w:p w14:paraId="042C9F92" w14:textId="77777777" w:rsidP="007D11A3" w:rsidR="008D65D8" w:rsidRDefault="008D65D8" w:rsidRPr="00442D7B">
      <w:pPr>
        <w:spacing w:after="0" w:line="240" w:lineRule="atLeast"/>
        <w:ind w:left="1985"/>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u w:val="single"/>
          <w:lang w:eastAsia="fr-FR"/>
        </w:rPr>
        <w:t>Attribution si dans ces intervalles</w:t>
      </w:r>
      <w:r w:rsidRPr="00442D7B">
        <w:rPr>
          <w:rFonts w:ascii="Times New Roman" w:cs="Times New Roman" w:eastAsia="Times New Roman" w:hAnsi="Times New Roman"/>
          <w:color w:themeColor="text1" w:val="000000"/>
          <w:sz w:val="20"/>
          <w:szCs w:val="20"/>
          <w:lang w:eastAsia="fr-FR"/>
        </w:rPr>
        <w:t xml:space="preserve"> :</w:t>
      </w:r>
    </w:p>
    <w:p w14:paraId="3EF2568B" w14:textId="7D445E0D" w:rsidP="000D36E0" w:rsidR="008D65D8" w:rsidRDefault="008D65D8" w:rsidRPr="00442D7B">
      <w:pPr>
        <w:numPr>
          <w:ilvl w:val="0"/>
          <w:numId w:val="36"/>
        </w:numPr>
        <w:spacing w:after="0" w:line="240" w:lineRule="atLeast"/>
        <w:ind w:hanging="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Le </w:t>
      </w:r>
      <w:r w:rsidR="00C53231" w:rsidRPr="00442D7B">
        <w:rPr>
          <w:rFonts w:ascii="Times New Roman" w:cs="Times New Roman" w:eastAsia="Times New Roman" w:hAnsi="Times New Roman"/>
          <w:color w:themeColor="text1" w:val="000000"/>
          <w:sz w:val="20"/>
          <w:szCs w:val="20"/>
          <w:lang w:eastAsia="fr-FR"/>
        </w:rPr>
        <w:t>conducteur</w:t>
      </w:r>
      <w:r w:rsidRPr="00442D7B">
        <w:rPr>
          <w:rFonts w:ascii="Times New Roman" w:cs="Times New Roman" w:eastAsia="Times New Roman" w:hAnsi="Times New Roman"/>
          <w:color w:themeColor="text1" w:val="000000"/>
          <w:sz w:val="20"/>
          <w:szCs w:val="20"/>
          <w:lang w:eastAsia="fr-FR"/>
        </w:rPr>
        <w:t xml:space="preserve"> est au lieu de travail et ne dispose pas d'une coupure continue d’une heure minimum.</w:t>
      </w:r>
    </w:p>
    <w:p w14:paraId="71EED64E" w14:textId="110BD8ED" w:rsidP="000D36E0" w:rsidR="008D65D8" w:rsidRDefault="008D65D8" w:rsidRPr="00442D7B">
      <w:pPr>
        <w:numPr>
          <w:ilvl w:val="0"/>
          <w:numId w:val="36"/>
        </w:numPr>
        <w:spacing w:after="0" w:line="240" w:lineRule="atLeast"/>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Le c</w:t>
      </w:r>
      <w:r w:rsidR="00C53231" w:rsidRPr="00442D7B">
        <w:rPr>
          <w:rFonts w:ascii="Times New Roman" w:cs="Times New Roman" w:eastAsia="Times New Roman" w:hAnsi="Times New Roman"/>
          <w:color w:themeColor="text1" w:val="000000"/>
          <w:sz w:val="20"/>
          <w:szCs w:val="20"/>
          <w:lang w:eastAsia="fr-FR"/>
        </w:rPr>
        <w:t>onducteur</w:t>
      </w:r>
      <w:r w:rsidRPr="00442D7B">
        <w:rPr>
          <w:rFonts w:ascii="Times New Roman" w:cs="Times New Roman" w:eastAsia="Times New Roman" w:hAnsi="Times New Roman"/>
          <w:color w:themeColor="text1" w:val="000000"/>
          <w:sz w:val="20"/>
          <w:szCs w:val="20"/>
          <w:lang w:eastAsia="fr-FR"/>
        </w:rPr>
        <w:t xml:space="preserve"> se trouve en dehors du lieu de travail.</w:t>
      </w:r>
    </w:p>
    <w:p w14:paraId="72A056EF" w14:textId="71A270A5" w:rsidP="000D36E0" w:rsidR="008D65D8" w:rsidRDefault="008D65D8" w:rsidRPr="00442D7B">
      <w:pPr>
        <w:numPr>
          <w:ilvl w:val="0"/>
          <w:numId w:val="36"/>
        </w:numPr>
        <w:spacing w:after="0" w:line="240" w:lineRule="atLeast"/>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Repas d</w:t>
      </w:r>
      <w:r w:rsidR="000D36E0" w:rsidRPr="00442D7B">
        <w:rPr>
          <w:rFonts w:ascii="Times New Roman" w:cs="Times New Roman" w:eastAsia="Times New Roman" w:hAnsi="Times New Roman"/>
          <w:color w:themeColor="text1" w:val="000000"/>
          <w:sz w:val="20"/>
          <w:szCs w:val="20"/>
          <w:lang w:eastAsia="fr-FR"/>
        </w:rPr>
        <w:t>u</w:t>
      </w:r>
      <w:r w:rsidRPr="00442D7B">
        <w:rPr>
          <w:rFonts w:ascii="Times New Roman" w:cs="Times New Roman" w:eastAsia="Times New Roman" w:hAnsi="Times New Roman"/>
          <w:color w:themeColor="text1" w:val="000000"/>
          <w:sz w:val="20"/>
          <w:szCs w:val="20"/>
          <w:lang w:eastAsia="fr-FR"/>
        </w:rPr>
        <w:t xml:space="preserve"> midi : 13.</w:t>
      </w:r>
      <w:r w:rsidR="00F90D76" w:rsidRPr="00442D7B">
        <w:rPr>
          <w:rFonts w:ascii="Times New Roman" w:cs="Times New Roman" w:eastAsia="Times New Roman" w:hAnsi="Times New Roman"/>
          <w:color w:themeColor="text1" w:val="000000"/>
          <w:sz w:val="20"/>
          <w:szCs w:val="20"/>
          <w:lang w:eastAsia="fr-FR"/>
        </w:rPr>
        <w:t>55</w:t>
      </w:r>
      <w:r w:rsidRPr="00442D7B">
        <w:rPr>
          <w:rFonts w:ascii="Times New Roman" w:cs="Times New Roman" w:eastAsia="Times New Roman" w:hAnsi="Times New Roman"/>
          <w:color w:themeColor="text1" w:val="000000"/>
          <w:sz w:val="20"/>
          <w:szCs w:val="20"/>
          <w:lang w:eastAsia="fr-FR"/>
        </w:rPr>
        <w:t xml:space="preserve"> €</w:t>
      </w:r>
    </w:p>
    <w:p w14:paraId="0C33FE8C" w14:textId="11055614" w:rsidP="000D36E0" w:rsidR="008D65D8" w:rsidRDefault="008D65D8" w:rsidRPr="00442D7B">
      <w:pPr>
        <w:numPr>
          <w:ilvl w:val="0"/>
          <w:numId w:val="36"/>
        </w:numPr>
        <w:spacing w:after="0" w:line="240" w:lineRule="atLeast"/>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Repas du soir :</w:t>
      </w:r>
      <w:r w:rsidR="00F90D76" w:rsidRPr="00442D7B">
        <w:rPr>
          <w:rFonts w:ascii="Times New Roman" w:cs="Times New Roman" w:eastAsia="Times New Roman" w:hAnsi="Times New Roman"/>
          <w:color w:themeColor="text1" w:val="000000"/>
          <w:sz w:val="20"/>
          <w:szCs w:val="20"/>
          <w:lang w:eastAsia="fr-FR"/>
        </w:rPr>
        <w:t xml:space="preserve"> 13.55</w:t>
      </w:r>
      <w:r w:rsidRPr="00442D7B">
        <w:rPr>
          <w:rFonts w:ascii="Times New Roman" w:cs="Times New Roman" w:eastAsia="Times New Roman" w:hAnsi="Times New Roman"/>
          <w:color w:themeColor="text1" w:val="000000"/>
          <w:sz w:val="20"/>
          <w:szCs w:val="20"/>
          <w:lang w:eastAsia="fr-FR"/>
        </w:rPr>
        <w:t xml:space="preserve"> €</w:t>
      </w:r>
    </w:p>
    <w:p w14:paraId="41B8EDBE" w14:textId="77777777" w:rsidP="007D11A3" w:rsidR="008D65D8" w:rsidRDefault="008D65D8" w:rsidRPr="00442D7B">
      <w:pPr>
        <w:spacing w:after="0" w:line="240" w:lineRule="atLeast"/>
        <w:ind w:left="1985"/>
        <w:jc w:val="both"/>
        <w:rPr>
          <w:rFonts w:ascii="Times New Roman" w:cs="Times New Roman" w:eastAsia="Times New Roman" w:hAnsi="Times New Roman"/>
          <w:color w:themeColor="text1" w:val="000000"/>
          <w:sz w:val="20"/>
          <w:szCs w:val="20"/>
          <w:lang w:eastAsia="fr-FR"/>
        </w:rPr>
      </w:pPr>
    </w:p>
    <w:p w14:paraId="6E85644B" w14:textId="77777777" w:rsidP="007D11A3" w:rsidR="008D65D8" w:rsidRDefault="008D65D8" w:rsidRPr="00442D7B">
      <w:pPr>
        <w:spacing w:after="0" w:line="240" w:lineRule="atLeast"/>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Toutefois, si le salarié </w:t>
      </w:r>
      <w:proofErr w:type="gramStart"/>
      <w:r w:rsidRPr="00442D7B">
        <w:rPr>
          <w:rFonts w:ascii="Times New Roman" w:cs="Times New Roman" w:eastAsia="Times New Roman" w:hAnsi="Times New Roman"/>
          <w:color w:themeColor="text1" w:val="000000"/>
          <w:sz w:val="20"/>
          <w:szCs w:val="20"/>
          <w:lang w:eastAsia="fr-FR"/>
        </w:rPr>
        <w:t>dispose</w:t>
      </w:r>
      <w:proofErr w:type="gramEnd"/>
      <w:r w:rsidRPr="00442D7B">
        <w:rPr>
          <w:rFonts w:ascii="Times New Roman" w:cs="Times New Roman" w:eastAsia="Times New Roman" w:hAnsi="Times New Roman"/>
          <w:color w:themeColor="text1" w:val="000000"/>
          <w:sz w:val="20"/>
          <w:szCs w:val="20"/>
          <w:lang w:eastAsia="fr-FR"/>
        </w:rPr>
        <w:t xml:space="preserve"> à son lieu de travail d’une coupure d’une durée ininterrompue d’au moins une heure et dont une fraction au moins égale à trente minutes est comprise soit entre 11H00 et 14H30, soit entre 18H30 et 22H00, une indemnité spéciale lui est attribuée à la place de l’indemnité de repas.</w:t>
      </w:r>
    </w:p>
    <w:p w14:paraId="0E657C06" w14:textId="00434F36" w:rsidP="000D36E0" w:rsidR="008D65D8" w:rsidRDefault="008D65D8" w:rsidRPr="00442D7B">
      <w:pPr>
        <w:numPr>
          <w:ilvl w:val="0"/>
          <w:numId w:val="36"/>
        </w:numPr>
        <w:spacing w:after="0" w:line="240" w:lineRule="atLeast"/>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Indemnité spéciale : 3.</w:t>
      </w:r>
      <w:r w:rsidR="00F90D76" w:rsidRPr="00442D7B">
        <w:rPr>
          <w:rFonts w:ascii="Times New Roman" w:cs="Times New Roman" w:eastAsia="Times New Roman" w:hAnsi="Times New Roman"/>
          <w:color w:themeColor="text1" w:val="000000"/>
          <w:sz w:val="20"/>
          <w:szCs w:val="20"/>
          <w:lang w:eastAsia="fr-FR"/>
        </w:rPr>
        <w:t>79</w:t>
      </w:r>
      <w:r w:rsidRPr="00442D7B">
        <w:rPr>
          <w:rFonts w:ascii="Times New Roman" w:cs="Times New Roman" w:eastAsia="Times New Roman" w:hAnsi="Times New Roman"/>
          <w:color w:themeColor="text1" w:val="000000"/>
          <w:sz w:val="20"/>
          <w:szCs w:val="20"/>
          <w:lang w:eastAsia="fr-FR"/>
        </w:rPr>
        <w:t xml:space="preserve"> €</w:t>
      </w:r>
    </w:p>
    <w:p w14:paraId="66539F82" w14:textId="77777777" w:rsidP="007D11A3" w:rsidR="008D65D8" w:rsidRDefault="008D65D8" w:rsidRPr="00442D7B">
      <w:pPr>
        <w:spacing w:after="0" w:line="240" w:lineRule="atLeast"/>
        <w:jc w:val="both"/>
        <w:rPr>
          <w:rFonts w:ascii="Times New Roman" w:cs="Times New Roman" w:eastAsia="Times New Roman" w:hAnsi="Times New Roman"/>
          <w:color w:themeColor="text1" w:val="000000"/>
          <w:sz w:val="20"/>
          <w:szCs w:val="20"/>
          <w:lang w:eastAsia="fr-FR"/>
        </w:rPr>
      </w:pPr>
    </w:p>
    <w:p w14:paraId="311B3A4F" w14:textId="457F53E6" w:rsidP="007D11A3" w:rsidR="008D65D8" w:rsidRDefault="008D65D8" w:rsidRPr="00442D7B">
      <w:pPr>
        <w:spacing w:after="0" w:line="240" w:lineRule="atLeast"/>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Si par suite d’un dépassement de l’horaire régulier, la fin de service se situe après 21h30</w:t>
      </w:r>
    </w:p>
    <w:p w14:paraId="7C98BABE" w14:textId="1FF485D5" w:rsidP="007D11A3" w:rsidR="008D65D8" w:rsidRDefault="008D65D8" w:rsidRPr="00442D7B">
      <w:pPr>
        <w:numPr>
          <w:ilvl w:val="0"/>
          <w:numId w:val="34"/>
        </w:numPr>
        <w:spacing w:after="0" w:line="240" w:lineRule="atLeast"/>
        <w:ind w:hanging="283" w:left="198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Repas d</w:t>
      </w:r>
      <w:r w:rsidR="000D36E0" w:rsidRPr="00442D7B">
        <w:rPr>
          <w:rFonts w:ascii="Times New Roman" w:cs="Times New Roman" w:eastAsia="Times New Roman" w:hAnsi="Times New Roman"/>
          <w:color w:themeColor="text1" w:val="000000"/>
          <w:sz w:val="20"/>
          <w:szCs w:val="20"/>
          <w:lang w:eastAsia="fr-FR"/>
        </w:rPr>
        <w:t>u</w:t>
      </w:r>
      <w:r w:rsidRPr="00442D7B">
        <w:rPr>
          <w:rFonts w:ascii="Times New Roman" w:cs="Times New Roman" w:eastAsia="Times New Roman" w:hAnsi="Times New Roman"/>
          <w:color w:themeColor="text1" w:val="000000"/>
          <w:sz w:val="20"/>
          <w:szCs w:val="20"/>
          <w:lang w:eastAsia="fr-FR"/>
        </w:rPr>
        <w:t xml:space="preserve"> soir : </w:t>
      </w:r>
      <w:r w:rsidR="00EF053E" w:rsidRPr="00442D7B">
        <w:rPr>
          <w:rFonts w:ascii="Times New Roman" w:cs="Times New Roman" w:eastAsia="Times New Roman" w:hAnsi="Times New Roman"/>
          <w:color w:themeColor="text1" w:val="000000"/>
          <w:sz w:val="20"/>
          <w:szCs w:val="20"/>
          <w:lang w:eastAsia="fr-FR"/>
        </w:rPr>
        <w:t>13.</w:t>
      </w:r>
      <w:r w:rsidR="00F90D76" w:rsidRPr="00442D7B">
        <w:rPr>
          <w:rFonts w:ascii="Times New Roman" w:cs="Times New Roman" w:eastAsia="Times New Roman" w:hAnsi="Times New Roman"/>
          <w:color w:themeColor="text1" w:val="000000"/>
          <w:sz w:val="20"/>
          <w:szCs w:val="20"/>
          <w:lang w:eastAsia="fr-FR"/>
        </w:rPr>
        <w:t>55</w:t>
      </w:r>
      <w:r w:rsidR="00EF053E" w:rsidRPr="00442D7B">
        <w:rPr>
          <w:rFonts w:ascii="Times New Roman" w:cs="Times New Roman" w:eastAsia="Times New Roman" w:hAnsi="Times New Roman"/>
          <w:color w:themeColor="text1" w:val="000000"/>
          <w:sz w:val="20"/>
          <w:szCs w:val="20"/>
          <w:lang w:eastAsia="fr-FR"/>
        </w:rPr>
        <w:t xml:space="preserve"> €</w:t>
      </w:r>
    </w:p>
    <w:p w14:paraId="0A410742" w14:textId="77777777" w:rsidP="007D11A3" w:rsidR="008D65D8" w:rsidRDefault="008D65D8" w:rsidRPr="00442D7B">
      <w:pPr>
        <w:spacing w:after="0" w:line="240" w:lineRule="atLeast"/>
        <w:ind w:left="709"/>
        <w:jc w:val="both"/>
        <w:rPr>
          <w:rFonts w:ascii="Times New Roman" w:cs="Times New Roman" w:eastAsia="Times New Roman" w:hAnsi="Times New Roman"/>
          <w:color w:themeColor="text1" w:val="000000"/>
          <w:sz w:val="20"/>
          <w:szCs w:val="20"/>
          <w:lang w:eastAsia="fr-FR"/>
        </w:rPr>
      </w:pPr>
    </w:p>
    <w:p w14:paraId="7BC028BE" w14:textId="1D658230" w:rsidP="007D11A3" w:rsidR="008D65D8" w:rsidRDefault="008D65D8" w:rsidRPr="00442D7B">
      <w:pPr>
        <w:spacing w:after="0" w:line="240" w:lineRule="atLeast"/>
        <w:ind w:left="709"/>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III- A) 3) </w:t>
      </w:r>
      <w:r w:rsidR="009E53DE" w:rsidRPr="00442D7B">
        <w:rPr>
          <w:rFonts w:ascii="Times New Roman" w:cs="Times New Roman" w:eastAsia="Times New Roman" w:hAnsi="Times New Roman"/>
          <w:color w:themeColor="text1" w:val="000000"/>
          <w:sz w:val="20"/>
          <w:szCs w:val="20"/>
          <w:lang w:eastAsia="fr-FR"/>
        </w:rPr>
        <w:t>h</w:t>
      </w:r>
      <w:r w:rsidRPr="00442D7B">
        <w:rPr>
          <w:rFonts w:ascii="Times New Roman" w:cs="Times New Roman" w:eastAsia="Times New Roman" w:hAnsi="Times New Roman"/>
          <w:color w:themeColor="text1" w:val="000000"/>
          <w:sz w:val="20"/>
          <w:szCs w:val="20"/>
          <w:lang w:eastAsia="fr-FR"/>
        </w:rPr>
        <w:t xml:space="preserve">) 1.2 </w:t>
      </w:r>
      <w:r w:rsidRPr="00442D7B">
        <w:rPr>
          <w:rFonts w:ascii="Times New Roman" w:cs="Times New Roman" w:eastAsia="Times New Roman" w:hAnsi="Times New Roman"/>
          <w:color w:themeColor="text1" w:val="000000"/>
          <w:sz w:val="20"/>
          <w:szCs w:val="20"/>
          <w:u w:val="single"/>
          <w:lang w:eastAsia="fr-FR"/>
        </w:rPr>
        <w:t>Services occasionnels, excursions de classe 1 au minimum</w:t>
      </w:r>
      <w:r w:rsidRPr="00442D7B">
        <w:rPr>
          <w:rFonts w:ascii="Times New Roman" w:cs="Times New Roman" w:eastAsia="Times New Roman" w:hAnsi="Times New Roman"/>
          <w:color w:themeColor="text1" w:val="000000"/>
          <w:sz w:val="20"/>
          <w:szCs w:val="20"/>
          <w:lang w:eastAsia="fr-FR"/>
        </w:rPr>
        <w:t>.</w:t>
      </w:r>
    </w:p>
    <w:p w14:paraId="15E802F4" w14:textId="77777777" w:rsidP="007D11A3" w:rsidR="008D65D8" w:rsidRDefault="008D65D8" w:rsidRPr="00442D7B">
      <w:pPr>
        <w:spacing w:after="0" w:line="240" w:lineRule="atLeast"/>
        <w:ind w:left="1560"/>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u w:val="single"/>
          <w:lang w:eastAsia="fr-FR"/>
        </w:rPr>
        <w:t>Indemnités</w:t>
      </w:r>
      <w:r w:rsidRPr="00442D7B">
        <w:rPr>
          <w:rFonts w:ascii="Times New Roman" w:cs="Times New Roman" w:eastAsia="Times New Roman" w:hAnsi="Times New Roman"/>
          <w:color w:themeColor="text1" w:val="000000"/>
          <w:sz w:val="20"/>
          <w:szCs w:val="20"/>
          <w:lang w:eastAsia="fr-FR"/>
        </w:rPr>
        <w:t xml:space="preserve"> :</w:t>
      </w:r>
    </w:p>
    <w:p w14:paraId="00C5FCEC" w14:textId="34461F6F" w:rsidP="007D11A3" w:rsidR="008D65D8" w:rsidRDefault="00EF053E" w:rsidRPr="00442D7B">
      <w:pPr>
        <w:numPr>
          <w:ilvl w:val="0"/>
          <w:numId w:val="34"/>
        </w:numPr>
        <w:spacing w:after="0" w:line="240" w:lineRule="atLeast"/>
        <w:ind w:hanging="283" w:left="2006"/>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Entre</w:t>
      </w:r>
      <w:r w:rsidR="008D65D8" w:rsidRPr="00442D7B">
        <w:rPr>
          <w:rFonts w:ascii="Times New Roman" w:cs="Times New Roman" w:eastAsia="Times New Roman" w:hAnsi="Times New Roman"/>
          <w:color w:themeColor="text1" w:val="000000"/>
          <w:sz w:val="20"/>
          <w:szCs w:val="20"/>
          <w:lang w:eastAsia="fr-FR"/>
        </w:rPr>
        <w:t xml:space="preserve"> 11H00 et 14H30 (à midi)</w:t>
      </w:r>
    </w:p>
    <w:p w14:paraId="468498A4" w14:textId="42512BE7" w:rsidP="007D11A3" w:rsidR="008D65D8" w:rsidRDefault="00EF053E" w:rsidRPr="00442D7B">
      <w:pPr>
        <w:numPr>
          <w:ilvl w:val="0"/>
          <w:numId w:val="34"/>
        </w:numPr>
        <w:spacing w:after="0" w:line="240" w:lineRule="atLeast"/>
        <w:ind w:hanging="283" w:left="2006"/>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Entre</w:t>
      </w:r>
      <w:r w:rsidR="008D65D8" w:rsidRPr="00442D7B">
        <w:rPr>
          <w:rFonts w:ascii="Times New Roman" w:cs="Times New Roman" w:eastAsia="Times New Roman" w:hAnsi="Times New Roman"/>
          <w:color w:themeColor="text1" w:val="000000"/>
          <w:sz w:val="20"/>
          <w:szCs w:val="20"/>
          <w:lang w:eastAsia="fr-FR"/>
        </w:rPr>
        <w:t xml:space="preserve"> 18H30 et 22H00 (le soir)</w:t>
      </w:r>
    </w:p>
    <w:p w14:paraId="67E09A2D" w14:textId="17BD4DF2" w:rsidP="007D11A3" w:rsidR="008D65D8" w:rsidRDefault="00EF053E" w:rsidRPr="00442D7B">
      <w:pPr>
        <w:numPr>
          <w:ilvl w:val="0"/>
          <w:numId w:val="34"/>
        </w:numPr>
        <w:spacing w:after="0" w:line="240" w:lineRule="atLeast"/>
        <w:ind w:hanging="283" w:left="2006"/>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Entre</w:t>
      </w:r>
      <w:r w:rsidR="008D65D8" w:rsidRPr="00442D7B">
        <w:rPr>
          <w:rFonts w:ascii="Times New Roman" w:cs="Times New Roman" w:eastAsia="Times New Roman" w:hAnsi="Times New Roman"/>
          <w:color w:themeColor="text1" w:val="000000"/>
          <w:sz w:val="20"/>
          <w:szCs w:val="20"/>
          <w:lang w:eastAsia="fr-FR"/>
        </w:rPr>
        <w:t xml:space="preserve"> 21H00 et 06H00 (la nuit) minimum de 6H00 d’amplitude et de 5h00 de temps effectif durant cette période</w:t>
      </w:r>
    </w:p>
    <w:p w14:paraId="2E87AA68" w14:textId="77777777" w:rsidP="007D11A3" w:rsidR="008D65D8" w:rsidRDefault="008D65D8" w:rsidRPr="00442D7B">
      <w:pPr>
        <w:spacing w:after="0" w:line="240" w:lineRule="atLeast"/>
        <w:ind w:left="1985"/>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u w:val="single"/>
          <w:lang w:eastAsia="fr-FR"/>
        </w:rPr>
        <w:t>Attribution si dans ces intervalles</w:t>
      </w:r>
      <w:r w:rsidRPr="00442D7B">
        <w:rPr>
          <w:rFonts w:ascii="Times New Roman" w:cs="Times New Roman" w:eastAsia="Times New Roman" w:hAnsi="Times New Roman"/>
          <w:color w:themeColor="text1" w:val="000000"/>
          <w:sz w:val="20"/>
          <w:szCs w:val="20"/>
          <w:lang w:eastAsia="fr-FR"/>
        </w:rPr>
        <w:t xml:space="preserve"> :</w:t>
      </w:r>
    </w:p>
    <w:p w14:paraId="25A12D80" w14:textId="6CE028B6" w:rsidP="007D11A3" w:rsidR="008D65D8" w:rsidRDefault="008D65D8" w:rsidRPr="00442D7B">
      <w:pPr>
        <w:numPr>
          <w:ilvl w:val="0"/>
          <w:numId w:val="34"/>
        </w:numPr>
        <w:spacing w:after="0" w:line="240" w:lineRule="atLeast"/>
        <w:ind w:hanging="284" w:left="198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Le</w:t>
      </w:r>
      <w:r w:rsidR="00C53231" w:rsidRPr="00442D7B">
        <w:rPr>
          <w:rFonts w:ascii="Times New Roman" w:cs="Times New Roman" w:eastAsia="Times New Roman" w:hAnsi="Times New Roman"/>
          <w:color w:themeColor="text1" w:val="000000"/>
          <w:sz w:val="20"/>
          <w:szCs w:val="20"/>
          <w:lang w:eastAsia="fr-FR"/>
        </w:rPr>
        <w:t xml:space="preserve"> conducteur</w:t>
      </w:r>
      <w:r w:rsidRPr="00442D7B">
        <w:rPr>
          <w:rFonts w:ascii="Times New Roman" w:cs="Times New Roman" w:eastAsia="Times New Roman" w:hAnsi="Times New Roman"/>
          <w:color w:themeColor="text1" w:val="000000"/>
          <w:sz w:val="20"/>
          <w:szCs w:val="20"/>
          <w:lang w:eastAsia="fr-FR"/>
        </w:rPr>
        <w:t xml:space="preserve"> est au lieu de travail et ne dispose pas d'une coupure continue d’une heure minimum.</w:t>
      </w:r>
    </w:p>
    <w:p w14:paraId="335B598C" w14:textId="4005A6D2" w:rsidP="007D11A3" w:rsidR="008D65D8" w:rsidRDefault="008D65D8" w:rsidRPr="00442D7B">
      <w:pPr>
        <w:numPr>
          <w:ilvl w:val="0"/>
          <w:numId w:val="34"/>
        </w:numPr>
        <w:spacing w:after="0" w:line="240" w:lineRule="atLeast"/>
        <w:ind w:hanging="283" w:left="198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Le </w:t>
      </w:r>
      <w:r w:rsidR="00C53231" w:rsidRPr="00442D7B">
        <w:rPr>
          <w:rFonts w:ascii="Times New Roman" w:cs="Times New Roman" w:eastAsia="Times New Roman" w:hAnsi="Times New Roman"/>
          <w:color w:themeColor="text1" w:val="000000"/>
          <w:sz w:val="20"/>
          <w:szCs w:val="20"/>
          <w:lang w:eastAsia="fr-FR"/>
        </w:rPr>
        <w:t xml:space="preserve">conducteur </w:t>
      </w:r>
      <w:r w:rsidRPr="00442D7B">
        <w:rPr>
          <w:rFonts w:ascii="Times New Roman" w:cs="Times New Roman" w:eastAsia="Times New Roman" w:hAnsi="Times New Roman"/>
          <w:color w:themeColor="text1" w:val="000000"/>
          <w:sz w:val="20"/>
          <w:szCs w:val="20"/>
          <w:lang w:eastAsia="fr-FR"/>
        </w:rPr>
        <w:t>se trouve en dehors du lieu de travail.</w:t>
      </w:r>
    </w:p>
    <w:p w14:paraId="528725BA" w14:textId="20971E00" w:rsidP="007D11A3" w:rsidR="008D65D8" w:rsidRDefault="008D65D8" w:rsidRPr="00442D7B">
      <w:pPr>
        <w:numPr>
          <w:ilvl w:val="0"/>
          <w:numId w:val="34"/>
        </w:numPr>
        <w:spacing w:after="0" w:line="240" w:lineRule="atLeast"/>
        <w:ind w:hanging="283" w:left="1843"/>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Repas de midi + indemnité spéciale de petit déjeuner : 13.</w:t>
      </w:r>
      <w:r w:rsidR="00F90D76" w:rsidRPr="00442D7B">
        <w:rPr>
          <w:rFonts w:ascii="Times New Roman" w:cs="Times New Roman" w:eastAsia="Times New Roman" w:hAnsi="Times New Roman"/>
          <w:color w:themeColor="text1" w:val="000000"/>
          <w:sz w:val="20"/>
          <w:szCs w:val="20"/>
          <w:lang w:eastAsia="fr-FR"/>
        </w:rPr>
        <w:t>55</w:t>
      </w:r>
      <w:r w:rsidRPr="00442D7B">
        <w:rPr>
          <w:rFonts w:ascii="Times New Roman" w:cs="Times New Roman" w:eastAsia="Times New Roman" w:hAnsi="Times New Roman"/>
          <w:color w:themeColor="text1" w:val="000000"/>
          <w:sz w:val="20"/>
          <w:szCs w:val="20"/>
          <w:lang w:eastAsia="fr-FR"/>
        </w:rPr>
        <w:t xml:space="preserve"> € + 3.</w:t>
      </w:r>
      <w:r w:rsidR="00F90D76" w:rsidRPr="00442D7B">
        <w:rPr>
          <w:rFonts w:ascii="Times New Roman" w:cs="Times New Roman" w:eastAsia="Times New Roman" w:hAnsi="Times New Roman"/>
          <w:color w:themeColor="text1" w:val="000000"/>
          <w:sz w:val="20"/>
          <w:szCs w:val="20"/>
          <w:lang w:eastAsia="fr-FR"/>
        </w:rPr>
        <w:t>79</w:t>
      </w:r>
      <w:r w:rsidRPr="00442D7B">
        <w:rPr>
          <w:rFonts w:ascii="Times New Roman" w:cs="Times New Roman" w:eastAsia="Times New Roman" w:hAnsi="Times New Roman"/>
          <w:color w:themeColor="text1" w:val="000000"/>
          <w:sz w:val="20"/>
          <w:szCs w:val="20"/>
          <w:lang w:eastAsia="fr-FR"/>
        </w:rPr>
        <w:t xml:space="preserve"> € = 17.</w:t>
      </w:r>
      <w:r w:rsidR="00F90D76" w:rsidRPr="00442D7B">
        <w:rPr>
          <w:rFonts w:ascii="Times New Roman" w:cs="Times New Roman" w:eastAsia="Times New Roman" w:hAnsi="Times New Roman"/>
          <w:color w:themeColor="text1" w:val="000000"/>
          <w:sz w:val="20"/>
          <w:szCs w:val="20"/>
          <w:lang w:eastAsia="fr-FR"/>
        </w:rPr>
        <w:t>3</w:t>
      </w:r>
      <w:r w:rsidR="006E15D2" w:rsidRPr="00442D7B">
        <w:rPr>
          <w:rFonts w:ascii="Times New Roman" w:cs="Times New Roman" w:eastAsia="Times New Roman" w:hAnsi="Times New Roman"/>
          <w:color w:themeColor="text1" w:val="000000"/>
          <w:sz w:val="20"/>
          <w:szCs w:val="20"/>
          <w:lang w:eastAsia="fr-FR"/>
        </w:rPr>
        <w:t>4</w:t>
      </w:r>
      <w:r w:rsidRPr="00442D7B">
        <w:rPr>
          <w:rFonts w:ascii="Times New Roman" w:cs="Times New Roman" w:eastAsia="Times New Roman" w:hAnsi="Times New Roman"/>
          <w:color w:themeColor="text1" w:val="000000"/>
          <w:sz w:val="20"/>
          <w:szCs w:val="20"/>
          <w:lang w:eastAsia="fr-FR"/>
        </w:rPr>
        <w:t xml:space="preserve"> €</w:t>
      </w:r>
    </w:p>
    <w:p w14:paraId="25BF308E" w14:textId="27E0AE1C" w:rsidP="007D11A3" w:rsidR="008D65D8" w:rsidRDefault="008D65D8" w:rsidRPr="00442D7B">
      <w:pPr>
        <w:numPr>
          <w:ilvl w:val="0"/>
          <w:numId w:val="34"/>
        </w:numPr>
        <w:spacing w:after="0" w:line="240" w:lineRule="atLeast"/>
        <w:ind w:hanging="283" w:left="1843"/>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Repas du soir départ avant 18h30 et arrivé</w:t>
      </w:r>
      <w:r w:rsidR="00284F97" w:rsidRPr="00442D7B">
        <w:rPr>
          <w:rFonts w:ascii="Times New Roman" w:cs="Times New Roman" w:eastAsia="Times New Roman" w:hAnsi="Times New Roman"/>
          <w:color w:themeColor="text1" w:val="000000"/>
          <w:sz w:val="20"/>
          <w:szCs w:val="20"/>
          <w:lang w:eastAsia="fr-FR"/>
        </w:rPr>
        <w:t>e</w:t>
      </w:r>
      <w:r w:rsidR="00F90D76" w:rsidRPr="00442D7B">
        <w:rPr>
          <w:rFonts w:ascii="Times New Roman" w:cs="Times New Roman" w:eastAsia="Times New Roman" w:hAnsi="Times New Roman"/>
          <w:color w:themeColor="text1" w:val="000000"/>
          <w:sz w:val="20"/>
          <w:szCs w:val="20"/>
          <w:lang w:eastAsia="fr-FR"/>
        </w:rPr>
        <w:t xml:space="preserve"> après 21H30 : 13.55</w:t>
      </w:r>
      <w:r w:rsidRPr="00442D7B">
        <w:rPr>
          <w:rFonts w:ascii="Times New Roman" w:cs="Times New Roman" w:eastAsia="Times New Roman" w:hAnsi="Times New Roman"/>
          <w:color w:themeColor="text1" w:val="000000"/>
          <w:sz w:val="20"/>
          <w:szCs w:val="20"/>
          <w:lang w:eastAsia="fr-FR"/>
        </w:rPr>
        <w:t xml:space="preserve"> €</w:t>
      </w:r>
    </w:p>
    <w:p w14:paraId="32B68536" w14:textId="739405E7" w:rsidP="007D11A3" w:rsidR="008D65D8" w:rsidRDefault="008D65D8" w:rsidRPr="00442D7B">
      <w:pPr>
        <w:numPr>
          <w:ilvl w:val="0"/>
          <w:numId w:val="34"/>
        </w:numPr>
        <w:spacing w:after="0" w:line="240" w:lineRule="atLeast"/>
        <w:ind w:hanging="283" w:left="1843"/>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Repas de nuit + indemnité sp</w:t>
      </w:r>
      <w:r w:rsidR="00F90D76" w:rsidRPr="00442D7B">
        <w:rPr>
          <w:rFonts w:ascii="Times New Roman" w:cs="Times New Roman" w:eastAsia="Times New Roman" w:hAnsi="Times New Roman"/>
          <w:color w:themeColor="text1" w:val="000000"/>
          <w:sz w:val="20"/>
          <w:szCs w:val="20"/>
          <w:lang w:eastAsia="fr-FR"/>
        </w:rPr>
        <w:t>éciale de petit déjeuner : 13.55</w:t>
      </w:r>
      <w:r w:rsidRPr="00442D7B">
        <w:rPr>
          <w:rFonts w:ascii="Times New Roman" w:cs="Times New Roman" w:eastAsia="Times New Roman" w:hAnsi="Times New Roman"/>
          <w:color w:themeColor="text1" w:val="000000"/>
          <w:sz w:val="20"/>
          <w:szCs w:val="20"/>
          <w:lang w:eastAsia="fr-FR"/>
        </w:rPr>
        <w:t xml:space="preserve"> € + 3.</w:t>
      </w:r>
      <w:r w:rsidR="00F90D76" w:rsidRPr="00442D7B">
        <w:rPr>
          <w:rFonts w:ascii="Times New Roman" w:cs="Times New Roman" w:eastAsia="Times New Roman" w:hAnsi="Times New Roman"/>
          <w:color w:themeColor="text1" w:val="000000"/>
          <w:sz w:val="20"/>
          <w:szCs w:val="20"/>
          <w:lang w:eastAsia="fr-FR"/>
        </w:rPr>
        <w:t>79</w:t>
      </w:r>
      <w:r w:rsidRPr="00442D7B">
        <w:rPr>
          <w:rFonts w:ascii="Times New Roman" w:cs="Times New Roman" w:eastAsia="Times New Roman" w:hAnsi="Times New Roman"/>
          <w:color w:themeColor="text1" w:val="000000"/>
          <w:sz w:val="20"/>
          <w:szCs w:val="20"/>
          <w:lang w:eastAsia="fr-FR"/>
        </w:rPr>
        <w:t xml:space="preserve"> € = 17.</w:t>
      </w:r>
      <w:r w:rsidR="00F90D76" w:rsidRPr="00442D7B">
        <w:rPr>
          <w:rFonts w:ascii="Times New Roman" w:cs="Times New Roman" w:eastAsia="Times New Roman" w:hAnsi="Times New Roman"/>
          <w:color w:themeColor="text1" w:val="000000"/>
          <w:sz w:val="20"/>
          <w:szCs w:val="20"/>
          <w:lang w:eastAsia="fr-FR"/>
        </w:rPr>
        <w:t>3</w:t>
      </w:r>
      <w:r w:rsidR="006E15D2" w:rsidRPr="00442D7B">
        <w:rPr>
          <w:rFonts w:ascii="Times New Roman" w:cs="Times New Roman" w:eastAsia="Times New Roman" w:hAnsi="Times New Roman"/>
          <w:color w:themeColor="text1" w:val="000000"/>
          <w:sz w:val="20"/>
          <w:szCs w:val="20"/>
          <w:lang w:eastAsia="fr-FR"/>
        </w:rPr>
        <w:t>4</w:t>
      </w:r>
      <w:r w:rsidRPr="00442D7B">
        <w:rPr>
          <w:rFonts w:ascii="Times New Roman" w:cs="Times New Roman" w:eastAsia="Times New Roman" w:hAnsi="Times New Roman"/>
          <w:color w:themeColor="text1" w:val="000000"/>
          <w:sz w:val="20"/>
          <w:szCs w:val="20"/>
          <w:lang w:eastAsia="fr-FR"/>
        </w:rPr>
        <w:t xml:space="preserve"> €</w:t>
      </w:r>
    </w:p>
    <w:p w14:paraId="1F21495A" w14:textId="77777777" w:rsidP="007D11A3" w:rsidR="008D65D8" w:rsidRDefault="008D65D8" w:rsidRPr="00442D7B">
      <w:pPr>
        <w:spacing w:after="0" w:line="240" w:lineRule="atLeast"/>
        <w:jc w:val="both"/>
        <w:rPr>
          <w:rFonts w:ascii="Times New Roman" w:cs="Times New Roman" w:eastAsia="Times New Roman" w:hAnsi="Times New Roman"/>
          <w:color w:themeColor="text1" w:val="000000"/>
          <w:sz w:val="20"/>
          <w:szCs w:val="20"/>
          <w:lang w:eastAsia="fr-FR"/>
        </w:rPr>
      </w:pPr>
    </w:p>
    <w:p w14:paraId="5B07C847" w14:textId="77777777" w:rsidP="007D11A3" w:rsidR="008D65D8" w:rsidRDefault="008D65D8" w:rsidRPr="00442D7B">
      <w:pPr>
        <w:spacing w:after="0" w:line="240" w:lineRule="atLeast"/>
        <w:ind w:left="2126"/>
        <w:jc w:val="both"/>
        <w:rPr>
          <w:rFonts w:ascii="Times New Roman" w:cs="Times New Roman" w:eastAsia="Times New Roman" w:hAnsi="Times New Roman"/>
          <w:color w:themeColor="text1" w:val="000000"/>
          <w:sz w:val="20"/>
          <w:szCs w:val="20"/>
          <w:lang w:eastAsia="fr-FR"/>
        </w:rPr>
      </w:pPr>
    </w:p>
    <w:p w14:paraId="549B29AD" w14:textId="77777777" w:rsidP="007D11A3" w:rsidR="008D65D8" w:rsidRDefault="008D65D8" w:rsidRPr="00442D7B">
      <w:pPr>
        <w:spacing w:after="0" w:line="240" w:lineRule="atLeast"/>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Toutefois, si le salarié </w:t>
      </w:r>
      <w:proofErr w:type="gramStart"/>
      <w:r w:rsidRPr="00442D7B">
        <w:rPr>
          <w:rFonts w:ascii="Times New Roman" w:cs="Times New Roman" w:eastAsia="Times New Roman" w:hAnsi="Times New Roman"/>
          <w:color w:themeColor="text1" w:val="000000"/>
          <w:sz w:val="20"/>
          <w:szCs w:val="20"/>
          <w:lang w:eastAsia="fr-FR"/>
        </w:rPr>
        <w:t>dispose</w:t>
      </w:r>
      <w:proofErr w:type="gramEnd"/>
      <w:r w:rsidRPr="00442D7B">
        <w:rPr>
          <w:rFonts w:ascii="Times New Roman" w:cs="Times New Roman" w:eastAsia="Times New Roman" w:hAnsi="Times New Roman"/>
          <w:color w:themeColor="text1" w:val="000000"/>
          <w:sz w:val="20"/>
          <w:szCs w:val="20"/>
          <w:lang w:eastAsia="fr-FR"/>
        </w:rPr>
        <w:t xml:space="preserve"> à son lieu de travail d’une coupure d’une durée ininterrompue d’au moins une heure et dont une fraction au moins égale à trente minutes est comprise soit entre 11H00 et 14H30, soit entre 18H30 et 22H00, une indemnité spéciale lui est attribuée à la place de l’indemnité de repas.</w:t>
      </w:r>
    </w:p>
    <w:p w14:paraId="5F9AC28A" w14:textId="5CE12473" w:rsidP="000D36E0" w:rsidR="008D65D8" w:rsidRDefault="00F90D76" w:rsidRPr="00442D7B">
      <w:pPr>
        <w:numPr>
          <w:ilvl w:val="0"/>
          <w:numId w:val="36"/>
        </w:numPr>
        <w:spacing w:after="0" w:line="240" w:lineRule="atLeast"/>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Indemnité spéciale : 3.79</w:t>
      </w:r>
      <w:r w:rsidR="008D65D8" w:rsidRPr="00442D7B">
        <w:rPr>
          <w:rFonts w:ascii="Times New Roman" w:cs="Times New Roman" w:eastAsia="Times New Roman" w:hAnsi="Times New Roman"/>
          <w:color w:themeColor="text1" w:val="000000"/>
          <w:sz w:val="20"/>
          <w:szCs w:val="20"/>
          <w:lang w:eastAsia="fr-FR"/>
        </w:rPr>
        <w:t xml:space="preserve"> €</w:t>
      </w:r>
    </w:p>
    <w:p w14:paraId="4F26092A" w14:textId="77777777" w:rsidP="007D11A3" w:rsidR="008D65D8" w:rsidRDefault="008D65D8" w:rsidRPr="00442D7B">
      <w:pPr>
        <w:spacing w:after="0" w:line="240" w:lineRule="atLeast"/>
        <w:jc w:val="both"/>
        <w:rPr>
          <w:rFonts w:ascii="Times New Roman" w:cs="Times New Roman" w:eastAsia="Times New Roman" w:hAnsi="Times New Roman"/>
          <w:color w:themeColor="text1" w:val="000000"/>
          <w:sz w:val="20"/>
          <w:szCs w:val="20"/>
          <w:lang w:eastAsia="fr-FR"/>
        </w:rPr>
      </w:pPr>
    </w:p>
    <w:p w14:paraId="013A72B8" w14:textId="2BA0424F" w:rsidP="007D11A3" w:rsidR="008D65D8" w:rsidRDefault="008D65D8" w:rsidRPr="00442D7B">
      <w:pPr>
        <w:spacing w:after="0" w:line="240" w:lineRule="atLeast"/>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Si par suite d’un dépassement de l’horaire régulier, la fin de service se situe après 21h30</w:t>
      </w:r>
    </w:p>
    <w:p w14:paraId="3A4FA3E2" w14:textId="35DA5053" w:rsidP="007D11A3" w:rsidR="008D65D8" w:rsidRDefault="008D65D8" w:rsidRPr="00442D7B">
      <w:pPr>
        <w:numPr>
          <w:ilvl w:val="0"/>
          <w:numId w:val="34"/>
        </w:numPr>
        <w:spacing w:after="0" w:line="240" w:lineRule="atLeast"/>
        <w:ind w:hanging="283" w:left="198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Repas d</w:t>
      </w:r>
      <w:r w:rsidR="002B2248" w:rsidRPr="00442D7B">
        <w:rPr>
          <w:rFonts w:ascii="Times New Roman" w:cs="Times New Roman" w:eastAsia="Times New Roman" w:hAnsi="Times New Roman"/>
          <w:color w:themeColor="text1" w:val="000000"/>
          <w:sz w:val="20"/>
          <w:szCs w:val="20"/>
          <w:lang w:eastAsia="fr-FR"/>
        </w:rPr>
        <w:t>u</w:t>
      </w:r>
      <w:r w:rsidRPr="00442D7B">
        <w:rPr>
          <w:rFonts w:ascii="Times New Roman" w:cs="Times New Roman" w:eastAsia="Times New Roman" w:hAnsi="Times New Roman"/>
          <w:color w:themeColor="text1" w:val="000000"/>
          <w:sz w:val="20"/>
          <w:szCs w:val="20"/>
          <w:lang w:eastAsia="fr-FR"/>
        </w:rPr>
        <w:t xml:space="preserve"> soir : 13.</w:t>
      </w:r>
      <w:r w:rsidR="00F90D76" w:rsidRPr="00442D7B">
        <w:rPr>
          <w:rFonts w:ascii="Times New Roman" w:cs="Times New Roman" w:eastAsia="Times New Roman" w:hAnsi="Times New Roman"/>
          <w:color w:themeColor="text1" w:val="000000"/>
          <w:sz w:val="20"/>
          <w:szCs w:val="20"/>
          <w:lang w:eastAsia="fr-FR"/>
        </w:rPr>
        <w:t>55</w:t>
      </w:r>
      <w:r w:rsidRPr="00442D7B">
        <w:rPr>
          <w:rFonts w:ascii="Times New Roman" w:cs="Times New Roman" w:eastAsia="Times New Roman" w:hAnsi="Times New Roman"/>
          <w:color w:themeColor="text1" w:val="000000"/>
          <w:sz w:val="20"/>
          <w:szCs w:val="20"/>
          <w:lang w:eastAsia="fr-FR"/>
        </w:rPr>
        <w:t xml:space="preserve"> €</w:t>
      </w:r>
    </w:p>
    <w:p w14:paraId="1C4EE0EF" w14:textId="77777777" w:rsidP="007D11A3" w:rsidR="008D65D8" w:rsidRDefault="008D65D8" w:rsidRPr="00442D7B">
      <w:pPr>
        <w:spacing w:after="0" w:line="240" w:lineRule="atLeast"/>
        <w:jc w:val="both"/>
        <w:rPr>
          <w:rFonts w:ascii="Times New Roman" w:cs="Times New Roman" w:eastAsia="Times New Roman" w:hAnsi="Times New Roman"/>
          <w:color w:themeColor="text1" w:val="000000"/>
          <w:sz w:val="20"/>
          <w:szCs w:val="20"/>
          <w:lang w:eastAsia="fr-FR"/>
        </w:rPr>
      </w:pPr>
    </w:p>
    <w:p w14:paraId="1917E8E0" w14:textId="6CA91DBE" w:rsidP="007D11A3" w:rsidR="008D65D8" w:rsidRDefault="008D65D8" w:rsidRPr="00442D7B">
      <w:pPr>
        <w:spacing w:after="0" w:line="240" w:lineRule="atLeast"/>
        <w:ind w:left="72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III- A) 3) </w:t>
      </w:r>
      <w:r w:rsidR="009E53DE" w:rsidRPr="00442D7B">
        <w:rPr>
          <w:rFonts w:ascii="Times New Roman" w:cs="Times New Roman" w:eastAsia="Times New Roman" w:hAnsi="Times New Roman"/>
          <w:color w:themeColor="text1" w:val="000000"/>
          <w:sz w:val="20"/>
          <w:szCs w:val="20"/>
          <w:lang w:eastAsia="fr-FR"/>
        </w:rPr>
        <w:t>h</w:t>
      </w:r>
      <w:r w:rsidRPr="00442D7B">
        <w:rPr>
          <w:rFonts w:ascii="Times New Roman" w:cs="Times New Roman" w:eastAsia="Times New Roman" w:hAnsi="Times New Roman"/>
          <w:color w:themeColor="text1" w:val="000000"/>
          <w:sz w:val="20"/>
          <w:szCs w:val="20"/>
          <w:lang w:eastAsia="fr-FR"/>
        </w:rPr>
        <w:t xml:space="preserve">) 1.3. </w:t>
      </w:r>
      <w:r w:rsidRPr="00442D7B">
        <w:rPr>
          <w:rFonts w:ascii="Times New Roman" w:cs="Times New Roman" w:eastAsia="Times New Roman" w:hAnsi="Times New Roman"/>
          <w:color w:themeColor="text1" w:val="000000"/>
          <w:sz w:val="20"/>
          <w:szCs w:val="20"/>
          <w:u w:val="single"/>
          <w:lang w:eastAsia="fr-FR"/>
        </w:rPr>
        <w:t>Repas pris à l'étranger</w:t>
      </w:r>
      <w:r w:rsidRPr="00442D7B">
        <w:rPr>
          <w:rFonts w:ascii="Times New Roman" w:cs="Times New Roman" w:eastAsia="Times New Roman" w:hAnsi="Times New Roman"/>
          <w:color w:themeColor="text1" w:val="000000"/>
          <w:sz w:val="20"/>
          <w:szCs w:val="20"/>
          <w:lang w:eastAsia="fr-FR"/>
        </w:rPr>
        <w:t xml:space="preserve"> :</w:t>
      </w:r>
    </w:p>
    <w:p w14:paraId="454D87C1" w14:textId="77777777" w:rsidP="007D11A3" w:rsidR="008D65D8" w:rsidRDefault="008D65D8" w:rsidRPr="00442D7B">
      <w:pPr>
        <w:spacing w:after="0" w:line="240" w:lineRule="atLeast"/>
        <w:ind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Une indemnité complémentaire de remboursement s'ajoute à chaque repas pris à l'étranger.</w:t>
      </w:r>
    </w:p>
    <w:p w14:paraId="4A5DE1A9" w14:textId="511D8BF0" w:rsidP="007D11A3" w:rsidR="008D65D8" w:rsidRDefault="008D65D8" w:rsidRPr="00442D7B">
      <w:pPr>
        <w:spacing w:after="0" w:line="240" w:lineRule="atLeast"/>
        <w:ind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Supplément par repas     midi   </w:t>
      </w:r>
      <w:r w:rsidR="00EF053E" w:rsidRPr="00442D7B">
        <w:rPr>
          <w:rFonts w:ascii="Times New Roman" w:cs="Times New Roman" w:eastAsia="Times New Roman" w:hAnsi="Times New Roman"/>
          <w:color w:themeColor="text1" w:val="000000"/>
          <w:sz w:val="20"/>
          <w:szCs w:val="20"/>
          <w:lang w:eastAsia="fr-FR"/>
        </w:rPr>
        <w:t>= 3.</w:t>
      </w:r>
      <w:r w:rsidR="00F90D76" w:rsidRPr="00442D7B">
        <w:rPr>
          <w:rFonts w:ascii="Times New Roman" w:cs="Times New Roman" w:eastAsia="Times New Roman" w:hAnsi="Times New Roman"/>
          <w:color w:themeColor="text1" w:val="000000"/>
          <w:sz w:val="20"/>
          <w:szCs w:val="20"/>
          <w:lang w:eastAsia="fr-FR"/>
        </w:rPr>
        <w:t>12</w:t>
      </w:r>
      <w:r w:rsidRPr="00442D7B">
        <w:rPr>
          <w:rFonts w:ascii="Times New Roman" w:cs="Times New Roman" w:eastAsia="Times New Roman" w:hAnsi="Times New Roman"/>
          <w:color w:themeColor="text1" w:val="000000"/>
          <w:sz w:val="20"/>
          <w:szCs w:val="20"/>
          <w:lang w:eastAsia="fr-FR"/>
        </w:rPr>
        <w:t xml:space="preserve"> €</w:t>
      </w:r>
    </w:p>
    <w:p w14:paraId="0EA6F57A" w14:textId="04E9893E" w:rsidP="007D11A3" w:rsidR="008D65D8" w:rsidRDefault="008D65D8" w:rsidRPr="00442D7B">
      <w:pPr>
        <w:spacing w:after="0" w:line="240" w:lineRule="atLeast"/>
        <w:ind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Supplément par repas     soir    </w:t>
      </w:r>
      <w:r w:rsidR="006E15D2" w:rsidRPr="00442D7B">
        <w:rPr>
          <w:rFonts w:ascii="Times New Roman" w:cs="Times New Roman" w:eastAsia="Times New Roman" w:hAnsi="Times New Roman"/>
          <w:color w:themeColor="text1" w:val="000000"/>
          <w:sz w:val="20"/>
          <w:szCs w:val="20"/>
          <w:lang w:eastAsia="fr-FR"/>
        </w:rPr>
        <w:t>= 2.</w:t>
      </w:r>
      <w:r w:rsidR="00F90D76" w:rsidRPr="00442D7B">
        <w:rPr>
          <w:rFonts w:ascii="Times New Roman" w:cs="Times New Roman" w:eastAsia="Times New Roman" w:hAnsi="Times New Roman"/>
          <w:color w:themeColor="text1" w:val="000000"/>
          <w:sz w:val="20"/>
          <w:szCs w:val="20"/>
          <w:lang w:eastAsia="fr-FR"/>
        </w:rPr>
        <w:t>44</w:t>
      </w:r>
      <w:r w:rsidRPr="00442D7B">
        <w:rPr>
          <w:rFonts w:ascii="Times New Roman" w:cs="Times New Roman" w:eastAsia="Times New Roman" w:hAnsi="Times New Roman"/>
          <w:color w:themeColor="text1" w:val="000000"/>
          <w:sz w:val="20"/>
          <w:szCs w:val="20"/>
          <w:lang w:eastAsia="fr-FR"/>
        </w:rPr>
        <w:t xml:space="preserve"> €</w:t>
      </w:r>
    </w:p>
    <w:p w14:paraId="57D8795B" w14:textId="77777777" w:rsidP="007D11A3" w:rsidR="000C445A" w:rsidRDefault="000C445A" w:rsidRPr="00442D7B">
      <w:pPr>
        <w:tabs>
          <w:tab w:pos="284" w:val="left"/>
        </w:tabs>
        <w:spacing w:after="0" w:line="240" w:lineRule="auto"/>
        <w:jc w:val="both"/>
        <w:outlineLvl w:val="0"/>
        <w:rPr>
          <w:rFonts w:ascii="Times New Roman" w:cs="Times New Roman" w:eastAsia="Times New Roman" w:hAnsi="Times New Roman"/>
          <w:color w:themeColor="text1" w:val="000000"/>
          <w:sz w:val="20"/>
          <w:szCs w:val="20"/>
          <w:lang w:eastAsia="fr-FR"/>
        </w:rPr>
      </w:pPr>
    </w:p>
    <w:p w14:paraId="1DD6CD96" w14:textId="6B6AA990" w:rsidP="007D11A3" w:rsidR="008D65D8" w:rsidRDefault="008D65D8" w:rsidRPr="00442D7B">
      <w:pPr>
        <w:tabs>
          <w:tab w:pos="284" w:val="left"/>
        </w:tabs>
        <w:spacing w:after="0" w:line="240" w:lineRule="auto"/>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III- A) 3) </w:t>
      </w:r>
      <w:r w:rsidR="009E53DE" w:rsidRPr="00442D7B">
        <w:rPr>
          <w:rFonts w:ascii="Times New Roman" w:cs="Times New Roman" w:eastAsia="Times New Roman" w:hAnsi="Times New Roman"/>
          <w:color w:themeColor="text1" w:val="000000"/>
          <w:sz w:val="20"/>
          <w:szCs w:val="20"/>
          <w:lang w:eastAsia="fr-FR"/>
        </w:rPr>
        <w:t>h</w:t>
      </w:r>
      <w:r w:rsidRPr="00442D7B">
        <w:rPr>
          <w:rFonts w:ascii="Times New Roman" w:cs="Times New Roman" w:eastAsia="Times New Roman" w:hAnsi="Times New Roman"/>
          <w:color w:themeColor="text1" w:val="000000"/>
          <w:sz w:val="20"/>
          <w:szCs w:val="20"/>
          <w:lang w:eastAsia="fr-FR"/>
        </w:rPr>
        <w:t xml:space="preserve">) 2. </w:t>
      </w:r>
      <w:r w:rsidRPr="00442D7B">
        <w:rPr>
          <w:rFonts w:ascii="Times New Roman" w:cs="Times New Roman" w:eastAsia="Times New Roman" w:hAnsi="Times New Roman"/>
          <w:color w:themeColor="text1" w:val="000000"/>
          <w:sz w:val="20"/>
          <w:szCs w:val="20"/>
          <w:u w:val="single"/>
          <w:lang w:eastAsia="fr-FR"/>
        </w:rPr>
        <w:t>Chambre pour repos journalier</w:t>
      </w:r>
    </w:p>
    <w:p w14:paraId="5499AD30" w14:textId="6CBBC252" w:rsidP="007D11A3" w:rsidR="008D65D8" w:rsidRDefault="008D65D8" w:rsidRPr="00442D7B">
      <w:pPr>
        <w:tabs>
          <w:tab w:pos="284" w:val="left"/>
        </w:tabs>
        <w:spacing w:after="0" w:line="240" w:lineRule="auto"/>
        <w:ind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Remboursement sur présentation de la facture</w:t>
      </w:r>
    </w:p>
    <w:p w14:paraId="2695DF09" w14:textId="64327263" w:rsidP="007D11A3" w:rsidR="008D65D8" w:rsidRDefault="008D65D8" w:rsidRPr="00442D7B">
      <w:pPr>
        <w:tabs>
          <w:tab w:pos="284" w:val="left"/>
        </w:tabs>
        <w:spacing w:after="0" w:line="240" w:lineRule="auto"/>
        <w:ind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Si utilisation de la couchette du véhicule, indemnité spéciale de </w:t>
      </w:r>
      <w:r w:rsidR="00F90D76" w:rsidRPr="00442D7B">
        <w:rPr>
          <w:rFonts w:ascii="Times New Roman" w:cs="Times New Roman" w:eastAsia="Times New Roman" w:hAnsi="Times New Roman"/>
          <w:color w:themeColor="text1" w:val="000000"/>
          <w:sz w:val="20"/>
          <w:szCs w:val="20"/>
          <w:lang w:eastAsia="fr-FR"/>
        </w:rPr>
        <w:t>28.76</w:t>
      </w:r>
      <w:r w:rsidRPr="00442D7B">
        <w:rPr>
          <w:rFonts w:ascii="Times New Roman" w:cs="Times New Roman" w:eastAsia="Times New Roman" w:hAnsi="Times New Roman"/>
          <w:color w:themeColor="text1" w:val="000000"/>
          <w:sz w:val="20"/>
          <w:szCs w:val="20"/>
          <w:lang w:eastAsia="fr-FR"/>
        </w:rPr>
        <w:t xml:space="preserve"> € </w:t>
      </w:r>
      <w:r w:rsidRPr="00442D7B">
        <w:rPr>
          <w:rFonts w:ascii="Times New Roman" w:cs="Times New Roman" w:eastAsia="Times New Roman" w:hAnsi="Times New Roman"/>
          <w:i/>
          <w:color w:themeColor="text1" w:val="000000"/>
          <w:sz w:val="20"/>
          <w:szCs w:val="20"/>
          <w:lang w:eastAsia="fr-FR"/>
        </w:rPr>
        <w:t xml:space="preserve">(ne se cumule pas avec les </w:t>
      </w:r>
      <w:r w:rsidRPr="00442D7B">
        <w:rPr>
          <w:rFonts w:ascii="Times New Roman" w:cs="Times New Roman" w:eastAsia="Times New Roman" w:hAnsi="Times New Roman"/>
          <w:color w:themeColor="text1" w:val="000000"/>
          <w:sz w:val="20"/>
          <w:szCs w:val="20"/>
          <w:lang w:eastAsia="fr-FR"/>
        </w:rPr>
        <w:t xml:space="preserve">dispositions du </w:t>
      </w:r>
      <w:r w:rsidR="00016E5D" w:rsidRPr="00442D7B">
        <w:rPr>
          <w:rFonts w:ascii="Times New Roman" w:cs="Times New Roman" w:eastAsia="Times New Roman" w:hAnsi="Times New Roman"/>
          <w:color w:themeColor="text1" w:val="000000"/>
          <w:sz w:val="20"/>
          <w:szCs w:val="20"/>
          <w:lang w:eastAsia="fr-FR"/>
        </w:rPr>
        <w:t>III) A) 3) d. 2.)</w:t>
      </w:r>
    </w:p>
    <w:p w14:paraId="26B482FC" w14:textId="77777777" w:rsidP="007D11A3" w:rsidR="000C445A" w:rsidRDefault="000C445A" w:rsidRPr="00442D7B">
      <w:pPr>
        <w:tabs>
          <w:tab w:pos="284" w:val="left"/>
          <w:tab w:pos="1701" w:val="left"/>
        </w:tabs>
        <w:spacing w:after="0" w:line="240" w:lineRule="auto"/>
        <w:jc w:val="both"/>
        <w:rPr>
          <w:rFonts w:ascii="Times New Roman" w:cs="Times New Roman" w:eastAsia="Times New Roman" w:hAnsi="Times New Roman"/>
          <w:color w:themeColor="text1" w:val="000000"/>
          <w:sz w:val="20"/>
          <w:szCs w:val="20"/>
          <w:lang w:eastAsia="fr-FR"/>
        </w:rPr>
      </w:pPr>
    </w:p>
    <w:p w14:paraId="57C53F46" w14:textId="2EB5794A" w:rsidP="007D11A3" w:rsidR="008D65D8" w:rsidRDefault="008D65D8" w:rsidRPr="00442D7B">
      <w:pPr>
        <w:tabs>
          <w:tab w:pos="284" w:val="left"/>
          <w:tab w:pos="1701" w:val="left"/>
        </w:tabs>
        <w:spacing w:after="0" w:line="240" w:lineRule="auto"/>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III- A) 3) </w:t>
      </w:r>
      <w:r w:rsidR="009E53DE" w:rsidRPr="00442D7B">
        <w:rPr>
          <w:rFonts w:ascii="Times New Roman" w:cs="Times New Roman" w:eastAsia="Times New Roman" w:hAnsi="Times New Roman"/>
          <w:color w:themeColor="text1" w:val="000000"/>
          <w:sz w:val="20"/>
          <w:szCs w:val="20"/>
          <w:lang w:eastAsia="fr-FR"/>
        </w:rPr>
        <w:t>h</w:t>
      </w:r>
      <w:r w:rsidRPr="00442D7B">
        <w:rPr>
          <w:rFonts w:ascii="Times New Roman" w:cs="Times New Roman" w:eastAsia="Times New Roman" w:hAnsi="Times New Roman"/>
          <w:color w:themeColor="text1" w:val="000000"/>
          <w:sz w:val="20"/>
          <w:szCs w:val="20"/>
          <w:lang w:eastAsia="fr-FR"/>
        </w:rPr>
        <w:t xml:space="preserve">) 3. </w:t>
      </w:r>
      <w:r w:rsidRPr="00442D7B">
        <w:rPr>
          <w:rFonts w:ascii="Times New Roman" w:cs="Times New Roman" w:eastAsia="Times New Roman" w:hAnsi="Times New Roman"/>
          <w:color w:themeColor="text1" w:val="000000"/>
          <w:sz w:val="20"/>
          <w:szCs w:val="20"/>
          <w:u w:val="single"/>
          <w:lang w:eastAsia="fr-FR"/>
        </w:rPr>
        <w:t>Séjour en station de neige</w:t>
      </w:r>
      <w:r w:rsidRPr="00442D7B">
        <w:rPr>
          <w:rFonts w:ascii="Times New Roman" w:cs="Times New Roman" w:eastAsia="Times New Roman" w:hAnsi="Times New Roman"/>
          <w:color w:themeColor="text1" w:val="000000"/>
          <w:sz w:val="20"/>
          <w:szCs w:val="20"/>
          <w:lang w:eastAsia="fr-FR"/>
        </w:rPr>
        <w:t xml:space="preserve"> :</w:t>
      </w:r>
      <w:r w:rsidRPr="00442D7B">
        <w:rPr>
          <w:rFonts w:ascii="Times New Roman" w:cs="Times New Roman" w:eastAsia="Times New Roman" w:hAnsi="Times New Roman"/>
          <w:b/>
          <w:bCs/>
          <w:color w:themeColor="text1" w:val="000000"/>
          <w:sz w:val="20"/>
          <w:szCs w:val="20"/>
          <w:lang w:eastAsia="fr-FR"/>
        </w:rPr>
        <w:t xml:space="preserve"> </w:t>
      </w:r>
      <w:r w:rsidR="00F84225" w:rsidRPr="00442D7B">
        <w:rPr>
          <w:rFonts w:ascii="Times New Roman" w:cs="Times New Roman" w:eastAsia="Times New Roman" w:hAnsi="Times New Roman"/>
          <w:b/>
          <w:bCs/>
          <w:color w:themeColor="text1" w:val="000000"/>
          <w:sz w:val="20"/>
          <w:szCs w:val="20"/>
          <w:lang w:eastAsia="fr-FR"/>
        </w:rPr>
        <w:t>12.00</w:t>
      </w:r>
      <w:r w:rsidRPr="00442D7B">
        <w:rPr>
          <w:rFonts w:ascii="Times New Roman" w:cs="Times New Roman" w:eastAsia="Times New Roman" w:hAnsi="Times New Roman"/>
          <w:b/>
          <w:bCs/>
          <w:color w:themeColor="text1" w:val="000000"/>
          <w:sz w:val="20"/>
          <w:szCs w:val="20"/>
          <w:lang w:eastAsia="fr-FR"/>
        </w:rPr>
        <w:t xml:space="preserve"> €</w:t>
      </w:r>
    </w:p>
    <w:p w14:paraId="7A7B8578" w14:textId="77777777" w:rsidP="007D11A3" w:rsidR="000C445A" w:rsidRDefault="000C445A" w:rsidRPr="00442D7B">
      <w:pPr>
        <w:tabs>
          <w:tab w:pos="284" w:val="left"/>
        </w:tabs>
        <w:spacing w:after="0" w:line="240" w:lineRule="auto"/>
        <w:jc w:val="both"/>
        <w:rPr>
          <w:rFonts w:ascii="Times New Roman" w:cs="Times New Roman" w:eastAsia="Times New Roman" w:hAnsi="Times New Roman"/>
          <w:color w:themeColor="text1" w:val="000000"/>
          <w:sz w:val="20"/>
          <w:szCs w:val="20"/>
          <w:lang w:eastAsia="fr-FR"/>
        </w:rPr>
      </w:pPr>
    </w:p>
    <w:p w14:paraId="73F159D5" w14:textId="58B4E64F" w:rsidP="007D11A3" w:rsidR="008D65D8" w:rsidRDefault="008D65D8" w:rsidRPr="00442D7B">
      <w:pPr>
        <w:tabs>
          <w:tab w:pos="284" w:val="left"/>
        </w:tabs>
        <w:spacing w:after="0" w:line="240" w:lineRule="auto"/>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III- A) 3) </w:t>
      </w:r>
      <w:r w:rsidR="009E53DE" w:rsidRPr="00442D7B">
        <w:rPr>
          <w:rFonts w:ascii="Times New Roman" w:cs="Times New Roman" w:eastAsia="Times New Roman" w:hAnsi="Times New Roman"/>
          <w:color w:themeColor="text1" w:val="000000"/>
          <w:sz w:val="20"/>
          <w:szCs w:val="20"/>
          <w:lang w:eastAsia="fr-FR"/>
        </w:rPr>
        <w:t>i</w:t>
      </w:r>
      <w:r w:rsidRPr="00442D7B">
        <w:rPr>
          <w:rFonts w:ascii="Times New Roman" w:cs="Times New Roman" w:eastAsia="Times New Roman" w:hAnsi="Times New Roman"/>
          <w:color w:themeColor="text1" w:val="000000"/>
          <w:sz w:val="20"/>
          <w:szCs w:val="20"/>
          <w:lang w:eastAsia="fr-FR"/>
        </w:rPr>
        <w:t xml:space="preserve">) </w:t>
      </w:r>
      <w:r w:rsidRPr="00442D7B">
        <w:rPr>
          <w:rFonts w:ascii="Times New Roman" w:cs="Times New Roman" w:eastAsia="Times New Roman" w:hAnsi="Times New Roman"/>
          <w:color w:themeColor="text1" w:val="000000"/>
          <w:sz w:val="20"/>
          <w:szCs w:val="20"/>
          <w:u w:val="single"/>
          <w:lang w:eastAsia="fr-FR"/>
        </w:rPr>
        <w:t>Prime de remplacement exceptionnel</w:t>
      </w:r>
      <w:r w:rsidRPr="00442D7B">
        <w:rPr>
          <w:rFonts w:ascii="Times New Roman" w:cs="Times New Roman" w:eastAsia="Times New Roman" w:hAnsi="Times New Roman"/>
          <w:color w:themeColor="text1" w:val="000000"/>
          <w:sz w:val="20"/>
          <w:szCs w:val="20"/>
          <w:lang w:eastAsia="fr-FR"/>
        </w:rPr>
        <w:t> :</w:t>
      </w:r>
    </w:p>
    <w:p w14:paraId="0D10234A" w14:textId="7A1AADA9" w:rsidP="007D11A3" w:rsidR="008D65D8" w:rsidRDefault="008D65D8" w:rsidRPr="00442D7B">
      <w:pPr>
        <w:tabs>
          <w:tab w:pos="284" w:val="left"/>
        </w:tabs>
        <w:spacing w:after="0" w:line="240" w:lineRule="auto"/>
        <w:ind w:left="70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Prime de dépannage </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 xml:space="preserve"> : 30 €</w:t>
      </w:r>
    </w:p>
    <w:p w14:paraId="696C9565" w14:textId="6C851F8F" w:rsidP="007D11A3" w:rsidR="007E0340" w:rsidRDefault="007E0340" w:rsidRPr="00442D7B">
      <w:pPr>
        <w:tabs>
          <w:tab w:pos="284" w:val="left"/>
        </w:tabs>
        <w:spacing w:after="0" w:line="240" w:lineRule="auto"/>
        <w:ind w:left="70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Cette prime ne se cumule pas avec la prime d’astreinte.</w:t>
      </w:r>
    </w:p>
    <w:p w14:paraId="6FBC4F7E" w14:textId="77777777" w:rsidP="007D11A3" w:rsidR="000C445A" w:rsidRDefault="000C445A" w:rsidRPr="00442D7B">
      <w:pPr>
        <w:tabs>
          <w:tab w:pos="284" w:val="left"/>
        </w:tabs>
        <w:spacing w:after="0" w:line="240" w:lineRule="auto"/>
        <w:jc w:val="both"/>
        <w:rPr>
          <w:rFonts w:ascii="Times New Roman" w:cs="Times New Roman" w:eastAsia="Times New Roman" w:hAnsi="Times New Roman"/>
          <w:color w:themeColor="text1" w:val="000000"/>
          <w:sz w:val="20"/>
          <w:szCs w:val="20"/>
          <w:lang w:eastAsia="fr-FR"/>
        </w:rPr>
      </w:pPr>
    </w:p>
    <w:p w14:paraId="41E4879D" w14:textId="4A1891D5" w:rsidP="007D11A3" w:rsidR="008D65D8" w:rsidRDefault="008D65D8" w:rsidRPr="00442D7B">
      <w:pPr>
        <w:tabs>
          <w:tab w:pos="284" w:val="left"/>
        </w:tabs>
        <w:spacing w:after="0" w:line="240" w:lineRule="auto"/>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III- A) 3) </w:t>
      </w:r>
      <w:r w:rsidR="009E53DE" w:rsidRPr="00442D7B">
        <w:rPr>
          <w:rFonts w:ascii="Times New Roman" w:cs="Times New Roman" w:eastAsia="Times New Roman" w:hAnsi="Times New Roman"/>
          <w:color w:themeColor="text1" w:val="000000"/>
          <w:sz w:val="20"/>
          <w:szCs w:val="20"/>
          <w:lang w:eastAsia="fr-FR"/>
        </w:rPr>
        <w:t>j</w:t>
      </w:r>
      <w:r w:rsidRPr="00442D7B">
        <w:rPr>
          <w:rFonts w:ascii="Times New Roman" w:cs="Times New Roman" w:eastAsia="Times New Roman" w:hAnsi="Times New Roman"/>
          <w:color w:themeColor="text1" w:val="000000"/>
          <w:sz w:val="20"/>
          <w:szCs w:val="20"/>
          <w:lang w:eastAsia="fr-FR"/>
        </w:rPr>
        <w:t xml:space="preserve">) </w:t>
      </w:r>
      <w:r w:rsidRPr="00442D7B">
        <w:rPr>
          <w:rFonts w:ascii="Times New Roman" w:cs="Times New Roman" w:eastAsia="Times New Roman" w:hAnsi="Times New Roman"/>
          <w:color w:themeColor="text1" w:val="000000"/>
          <w:sz w:val="20"/>
          <w:szCs w:val="20"/>
          <w:u w:val="single"/>
          <w:lang w:eastAsia="fr-FR"/>
        </w:rPr>
        <w:t>Prime de découcher</w:t>
      </w:r>
      <w:r w:rsidRPr="00442D7B">
        <w:rPr>
          <w:rFonts w:ascii="Times New Roman" w:cs="Times New Roman" w:eastAsia="Times New Roman" w:hAnsi="Times New Roman"/>
          <w:color w:themeColor="text1" w:val="000000"/>
          <w:sz w:val="20"/>
          <w:szCs w:val="20"/>
          <w:lang w:eastAsia="fr-FR"/>
        </w:rPr>
        <w:t> :</w:t>
      </w:r>
    </w:p>
    <w:p w14:paraId="24AB1F42" w14:textId="77B9A1B8" w:rsidP="005C0342" w:rsidR="008D65D8" w:rsidRDefault="005C0342" w:rsidRPr="00442D7B">
      <w:pPr>
        <w:tabs>
          <w:tab w:pos="284" w:val="left"/>
        </w:tabs>
        <w:spacing w:after="0" w:line="240" w:lineRule="auto"/>
        <w:ind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Toutes activité</w:t>
      </w:r>
      <w:r w:rsidR="00DA1912" w:rsidRPr="00442D7B">
        <w:rPr>
          <w:rFonts w:ascii="Times New Roman" w:cs="Times New Roman" w:eastAsia="Times New Roman" w:hAnsi="Times New Roman"/>
          <w:color w:themeColor="text1" w:val="000000"/>
          <w:sz w:val="20"/>
          <w:szCs w:val="20"/>
          <w:lang w:eastAsia="fr-FR"/>
        </w:rPr>
        <w:t>s</w:t>
      </w:r>
      <w:r w:rsidR="008D65D8" w:rsidRPr="00442D7B">
        <w:rPr>
          <w:rFonts w:ascii="Times New Roman" w:cs="Times New Roman" w:eastAsia="Times New Roman" w:hAnsi="Times New Roman"/>
          <w:color w:themeColor="text1" w:val="000000"/>
          <w:sz w:val="20"/>
          <w:szCs w:val="20"/>
          <w:lang w:eastAsia="fr-FR"/>
        </w:rPr>
        <w:t> </w:t>
      </w:r>
      <w:r w:rsidR="000A144B" w:rsidRPr="00442D7B">
        <w:rPr>
          <w:rFonts w:ascii="Times New Roman" w:cs="Times New Roman" w:eastAsia="Times New Roman" w:hAnsi="Times New Roman"/>
          <w:color w:themeColor="text1" w:val="000000"/>
          <w:sz w:val="20"/>
          <w:szCs w:val="20"/>
          <w:lang w:eastAsia="fr-FR"/>
        </w:rPr>
        <w:tab/>
        <w:t xml:space="preserve"> </w:t>
      </w:r>
      <w:r w:rsidR="008D65D8" w:rsidRPr="00442D7B">
        <w:rPr>
          <w:rFonts w:ascii="Times New Roman" w:cs="Times New Roman" w:eastAsia="Times New Roman" w:hAnsi="Times New Roman"/>
          <w:color w:themeColor="text1" w:val="000000"/>
          <w:sz w:val="20"/>
          <w:szCs w:val="20"/>
          <w:lang w:eastAsia="fr-FR"/>
        </w:rPr>
        <w:t>: 14.50 €</w:t>
      </w:r>
    </w:p>
    <w:p w14:paraId="53DAE77D" w14:textId="77777777" w:rsidP="007D11A3" w:rsidR="008D65D8" w:rsidRDefault="008D65D8" w:rsidRPr="00442D7B">
      <w:pPr>
        <w:tabs>
          <w:tab w:pos="284" w:val="left"/>
        </w:tabs>
        <w:spacing w:after="0" w:line="240" w:lineRule="auto"/>
        <w:ind w:left="1560"/>
        <w:jc w:val="both"/>
        <w:rPr>
          <w:rFonts w:ascii="Times New Roman" w:cs="Times New Roman" w:eastAsia="Times New Roman" w:hAnsi="Times New Roman"/>
          <w:color w:themeColor="text1" w:val="000000"/>
          <w:sz w:val="20"/>
          <w:szCs w:val="20"/>
          <w:lang w:eastAsia="fr-FR"/>
        </w:rPr>
      </w:pPr>
    </w:p>
    <w:p w14:paraId="0FEF8F50" w14:textId="77777777" w:rsidP="007D11A3" w:rsidR="008D65D8" w:rsidRDefault="008D65D8" w:rsidRPr="00442D7B">
      <w:pPr>
        <w:tabs>
          <w:tab w:pos="284" w:val="left"/>
          <w:tab w:pos="1701" w:val="left"/>
        </w:tabs>
        <w:spacing w:after="0" w:line="240" w:lineRule="auto"/>
        <w:ind w:hanging="851" w:left="1560"/>
        <w:jc w:val="both"/>
        <w:rPr>
          <w:rFonts w:ascii="Times New Roman" w:cs="Times New Roman" w:eastAsia="Times New Roman" w:hAnsi="Times New Roman"/>
          <w:color w:themeColor="text1" w:val="000000"/>
          <w:sz w:val="20"/>
          <w:szCs w:val="20"/>
          <w:lang w:eastAsia="fr-FR"/>
        </w:rPr>
      </w:pPr>
    </w:p>
    <w:p w14:paraId="7459AEED" w14:textId="1435E22E" w:rsidP="007D11A3" w:rsidR="008D65D8" w:rsidRDefault="008D65D8" w:rsidRPr="00442D7B">
      <w:pPr>
        <w:tabs>
          <w:tab w:pos="284" w:val="left"/>
          <w:tab w:pos="1701" w:val="left"/>
        </w:tabs>
        <w:spacing w:after="0" w:line="240" w:lineRule="auto"/>
        <w:ind w:hanging="851" w:left="1560"/>
        <w:jc w:val="both"/>
        <w:rPr>
          <w:rFonts w:ascii="Times New Roman" w:cs="Times New Roman" w:eastAsia="Times New Roman" w:hAnsi="Times New Roman"/>
          <w:b/>
          <w:color w:themeColor="text1" w:val="000000"/>
          <w:sz w:val="24"/>
          <w:szCs w:val="20"/>
          <w:lang w:eastAsia="fr-FR"/>
        </w:rPr>
      </w:pPr>
      <w:r w:rsidRPr="00442D7B">
        <w:rPr>
          <w:rFonts w:ascii="Times New Roman" w:cs="Times New Roman" w:eastAsia="Times New Roman" w:hAnsi="Times New Roman"/>
          <w:b/>
          <w:color w:themeColor="text1" w:val="000000"/>
          <w:sz w:val="24"/>
          <w:szCs w:val="20"/>
          <w:lang w:eastAsia="fr-FR"/>
        </w:rPr>
        <w:t xml:space="preserve">III- </w:t>
      </w:r>
      <w:r w:rsidRPr="00442D7B">
        <w:rPr>
          <w:rFonts w:ascii="Times New Roman" w:cs="Times New Roman" w:eastAsia="Times New Roman" w:hAnsi="Times New Roman"/>
          <w:color w:themeColor="text1" w:val="000000"/>
          <w:sz w:val="24"/>
          <w:szCs w:val="20"/>
          <w:lang w:eastAsia="fr-FR"/>
        </w:rPr>
        <w:t xml:space="preserve">A) </w:t>
      </w:r>
      <w:r w:rsidRPr="00442D7B">
        <w:rPr>
          <w:rFonts w:ascii="Times New Roman" w:cs="Times New Roman" w:eastAsia="Times New Roman" w:hAnsi="Times New Roman"/>
          <w:b/>
          <w:color w:themeColor="text1" w:val="000000"/>
          <w:sz w:val="24"/>
          <w:szCs w:val="20"/>
          <w:lang w:eastAsia="fr-FR"/>
        </w:rPr>
        <w:t>4</w:t>
      </w:r>
      <w:r w:rsidR="00EF053E" w:rsidRPr="00442D7B">
        <w:rPr>
          <w:rFonts w:ascii="Times New Roman" w:cs="Times New Roman" w:eastAsia="Times New Roman" w:hAnsi="Times New Roman"/>
          <w:b/>
          <w:color w:themeColor="text1" w:val="000000"/>
          <w:sz w:val="24"/>
          <w:szCs w:val="20"/>
          <w:lang w:eastAsia="fr-FR"/>
        </w:rPr>
        <w:t xml:space="preserve">) </w:t>
      </w:r>
      <w:r w:rsidR="00EF053E" w:rsidRPr="00442D7B">
        <w:rPr>
          <w:rFonts w:ascii="Times New Roman" w:cs="Times New Roman" w:eastAsia="Times New Roman" w:hAnsi="Times New Roman"/>
          <w:b/>
          <w:color w:themeColor="text1" w:val="000000"/>
          <w:sz w:val="24"/>
          <w:szCs w:val="20"/>
          <w:u w:val="single"/>
          <w:lang w:eastAsia="fr-FR"/>
        </w:rPr>
        <w:t>PRIMES</w:t>
      </w:r>
      <w:r w:rsidRPr="00442D7B">
        <w:rPr>
          <w:rFonts w:ascii="Times New Roman" w:cs="Times New Roman" w:eastAsia="Times New Roman" w:hAnsi="Times New Roman"/>
          <w:b/>
          <w:color w:themeColor="text1" w:val="000000"/>
          <w:sz w:val="24"/>
          <w:szCs w:val="20"/>
          <w:u w:val="single"/>
          <w:lang w:eastAsia="fr-FR"/>
        </w:rPr>
        <w:t xml:space="preserve"> FONDEES SUR DES CONDITIONS OBJECTIVES D’ACQUISITION</w:t>
      </w:r>
    </w:p>
    <w:p w14:paraId="2F98A326" w14:textId="77777777" w:rsidP="007D11A3" w:rsidR="008D65D8" w:rsidRDefault="008D65D8" w:rsidRPr="00442D7B">
      <w:pPr>
        <w:tabs>
          <w:tab w:pos="284" w:val="left"/>
          <w:tab w:pos="1701" w:val="left"/>
        </w:tabs>
        <w:spacing w:after="0" w:line="240" w:lineRule="auto"/>
        <w:ind w:hanging="851" w:left="1560"/>
        <w:jc w:val="both"/>
        <w:rPr>
          <w:rFonts w:ascii="Times New Roman" w:cs="Times New Roman" w:eastAsia="Times New Roman" w:hAnsi="Times New Roman"/>
          <w:b/>
          <w:color w:themeColor="text1" w:val="000000"/>
          <w:sz w:val="20"/>
          <w:szCs w:val="20"/>
          <w:lang w:eastAsia="fr-FR"/>
        </w:rPr>
      </w:pPr>
    </w:p>
    <w:p w14:paraId="0DB7B5C2" w14:textId="1E38499F" w:rsidP="007D11A3" w:rsidR="008D65D8" w:rsidRDefault="008D65D8" w:rsidRPr="00442D7B">
      <w:pPr>
        <w:tabs>
          <w:tab w:pos="284" w:val="left"/>
          <w:tab w:pos="1701" w:val="left"/>
        </w:tabs>
        <w:spacing w:after="0" w:line="240" w:lineRule="auto"/>
        <w:ind w:hanging="851"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III- </w:t>
      </w:r>
      <w:r w:rsidR="00EF053E" w:rsidRPr="00442D7B">
        <w:rPr>
          <w:rFonts w:ascii="Times New Roman" w:cs="Times New Roman" w:eastAsia="Times New Roman" w:hAnsi="Times New Roman"/>
          <w:color w:themeColor="text1" w:val="000000"/>
          <w:sz w:val="20"/>
          <w:szCs w:val="20"/>
          <w:lang w:eastAsia="fr-FR"/>
        </w:rPr>
        <w:t>A) 4</w:t>
      </w:r>
      <w:r w:rsidRPr="00442D7B">
        <w:rPr>
          <w:rFonts w:ascii="Times New Roman" w:cs="Times New Roman" w:eastAsia="Times New Roman" w:hAnsi="Times New Roman"/>
          <w:color w:themeColor="text1" w:val="000000"/>
          <w:sz w:val="20"/>
          <w:szCs w:val="20"/>
          <w:lang w:eastAsia="fr-FR"/>
        </w:rPr>
        <w:t>) a)</w:t>
      </w:r>
      <w:r w:rsidRPr="00442D7B">
        <w:rPr>
          <w:rFonts w:ascii="Times New Roman" w:cs="Times New Roman" w:eastAsia="Times New Roman" w:hAnsi="Times New Roman"/>
          <w:color w:themeColor="text1" w:val="000000"/>
          <w:sz w:val="20"/>
          <w:szCs w:val="20"/>
          <w:u w:val="single"/>
          <w:lang w:eastAsia="fr-FR"/>
        </w:rPr>
        <w:t xml:space="preserve"> Prime </w:t>
      </w:r>
      <w:r w:rsidR="00074D2B" w:rsidRPr="00442D7B">
        <w:rPr>
          <w:rFonts w:ascii="Times New Roman" w:cs="Times New Roman" w:eastAsia="Times New Roman" w:hAnsi="Times New Roman"/>
          <w:color w:themeColor="text1" w:val="000000"/>
          <w:sz w:val="20"/>
          <w:szCs w:val="20"/>
          <w:u w:val="single"/>
          <w:lang w:eastAsia="fr-FR"/>
        </w:rPr>
        <w:t>mensuelle « d’i</w:t>
      </w:r>
      <w:r w:rsidRPr="00442D7B">
        <w:rPr>
          <w:rFonts w:ascii="Times New Roman" w:cs="Times New Roman" w:eastAsia="Times New Roman" w:hAnsi="Times New Roman"/>
          <w:color w:themeColor="text1" w:val="000000"/>
          <w:sz w:val="20"/>
          <w:szCs w:val="20"/>
          <w:u w:val="single"/>
          <w:lang w:eastAsia="fr-FR"/>
        </w:rPr>
        <w:t>mage de marque</w:t>
      </w:r>
      <w:r w:rsidR="00074D2B" w:rsidRPr="00442D7B">
        <w:rPr>
          <w:rFonts w:ascii="Times New Roman" w:cs="Times New Roman" w:eastAsia="Times New Roman" w:hAnsi="Times New Roman"/>
          <w:color w:themeColor="text1" w:val="000000"/>
          <w:sz w:val="20"/>
          <w:szCs w:val="20"/>
          <w:u w:val="single"/>
          <w:lang w:eastAsia="fr-FR"/>
        </w:rPr>
        <w:t> »</w:t>
      </w:r>
      <w:r w:rsidRPr="00442D7B">
        <w:rPr>
          <w:rFonts w:ascii="Times New Roman" w:cs="Times New Roman" w:eastAsia="Times New Roman" w:hAnsi="Times New Roman"/>
          <w:color w:themeColor="text1" w:val="000000"/>
          <w:sz w:val="20"/>
          <w:szCs w:val="20"/>
          <w:lang w:eastAsia="fr-FR"/>
        </w:rPr>
        <w:t xml:space="preserve"> :</w:t>
      </w:r>
    </w:p>
    <w:p w14:paraId="5BC49BDB" w14:textId="4AA0CE89" w:rsidP="007D11A3" w:rsidR="008D65D8" w:rsidRDefault="008D65D8" w:rsidRPr="00442D7B">
      <w:pPr>
        <w:tabs>
          <w:tab w:pos="284" w:val="left"/>
          <w:tab w:pos="1701" w:val="left"/>
        </w:tabs>
        <w:spacing w:after="0" w:line="240" w:lineRule="auto"/>
        <w:ind w:hanging="851"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 transport occasionnel de tourisme : </w:t>
      </w:r>
      <w:r w:rsidR="00BA3310" w:rsidRPr="00442D7B">
        <w:rPr>
          <w:rFonts w:ascii="Times New Roman" w:cs="Times New Roman" w:eastAsia="Times New Roman" w:hAnsi="Times New Roman"/>
          <w:b/>
          <w:bCs/>
          <w:color w:themeColor="text1" w:val="000000"/>
          <w:sz w:val="20"/>
          <w:szCs w:val="20"/>
          <w:lang w:eastAsia="fr-FR"/>
        </w:rPr>
        <w:t>3.64</w:t>
      </w:r>
      <w:r w:rsidRPr="00442D7B">
        <w:rPr>
          <w:rFonts w:ascii="Times New Roman" w:cs="Times New Roman" w:eastAsia="Times New Roman" w:hAnsi="Times New Roman"/>
          <w:b/>
          <w:bCs/>
          <w:color w:themeColor="text1" w:val="000000"/>
          <w:sz w:val="20"/>
          <w:szCs w:val="20"/>
          <w:lang w:eastAsia="fr-FR"/>
        </w:rPr>
        <w:t xml:space="preserve"> €</w:t>
      </w:r>
      <w:r w:rsidRPr="00442D7B">
        <w:rPr>
          <w:rFonts w:ascii="Times New Roman" w:cs="Times New Roman" w:eastAsia="Times New Roman" w:hAnsi="Times New Roman"/>
          <w:color w:themeColor="text1" w:val="000000"/>
          <w:sz w:val="20"/>
          <w:szCs w:val="20"/>
          <w:lang w:eastAsia="fr-FR"/>
        </w:rPr>
        <w:t xml:space="preserve"> par jour de conduite</w:t>
      </w:r>
    </w:p>
    <w:p w14:paraId="209C0C3C" w14:textId="6FE20C3C" w:rsidP="007D11A3" w:rsidR="008D65D8" w:rsidRDefault="008D65D8" w:rsidRPr="00442D7B">
      <w:pPr>
        <w:tabs>
          <w:tab w:pos="284" w:val="left"/>
          <w:tab w:pos="1701" w:val="left"/>
        </w:tabs>
        <w:spacing w:after="0" w:line="240" w:lineRule="auto"/>
        <w:ind w:hanging="851"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 transport ligne régulière avec prestations de tourisme : </w:t>
      </w:r>
      <w:r w:rsidR="00BA3310" w:rsidRPr="00442D7B">
        <w:rPr>
          <w:rFonts w:ascii="Times New Roman" w:cs="Times New Roman" w:eastAsia="Times New Roman" w:hAnsi="Times New Roman"/>
          <w:b/>
          <w:bCs/>
          <w:color w:themeColor="text1" w:val="000000"/>
          <w:sz w:val="20"/>
          <w:szCs w:val="20"/>
          <w:lang w:eastAsia="fr-FR"/>
        </w:rPr>
        <w:t>3.64</w:t>
      </w:r>
      <w:r w:rsidRPr="00442D7B">
        <w:rPr>
          <w:rFonts w:ascii="Times New Roman" w:cs="Times New Roman" w:eastAsia="Times New Roman" w:hAnsi="Times New Roman"/>
          <w:b/>
          <w:bCs/>
          <w:color w:themeColor="text1" w:val="000000"/>
          <w:sz w:val="20"/>
          <w:szCs w:val="20"/>
          <w:lang w:eastAsia="fr-FR"/>
        </w:rPr>
        <w:t xml:space="preserve"> €</w:t>
      </w:r>
      <w:r w:rsidRPr="00442D7B">
        <w:rPr>
          <w:rFonts w:ascii="Times New Roman" w:cs="Times New Roman" w:eastAsia="Times New Roman" w:hAnsi="Times New Roman"/>
          <w:color w:themeColor="text1" w:val="000000"/>
          <w:sz w:val="20"/>
          <w:szCs w:val="20"/>
          <w:lang w:eastAsia="fr-FR"/>
        </w:rPr>
        <w:t xml:space="preserve"> par jour de conduite.</w:t>
      </w:r>
    </w:p>
    <w:p w14:paraId="4AE04172" w14:textId="54E4E190" w:rsidP="007D11A3" w:rsidR="0091070B" w:rsidRDefault="0091070B" w:rsidRPr="00442D7B">
      <w:pPr>
        <w:tabs>
          <w:tab w:pos="284" w:val="left"/>
          <w:tab w:pos="1701" w:val="left"/>
        </w:tabs>
        <w:spacing w:after="0" w:line="240" w:lineRule="auto"/>
        <w:ind w:hanging="851"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Par PV sera </w:t>
      </w:r>
      <w:proofErr w:type="gramStart"/>
      <w:r w:rsidRPr="00442D7B">
        <w:rPr>
          <w:rFonts w:ascii="Times New Roman" w:cs="Times New Roman" w:eastAsia="Times New Roman" w:hAnsi="Times New Roman"/>
          <w:color w:themeColor="text1" w:val="000000"/>
          <w:sz w:val="20"/>
          <w:szCs w:val="20"/>
          <w:lang w:eastAsia="fr-FR"/>
        </w:rPr>
        <w:t>défini</w:t>
      </w:r>
      <w:proofErr w:type="gramEnd"/>
      <w:r w:rsidRPr="00442D7B">
        <w:rPr>
          <w:rFonts w:ascii="Times New Roman" w:cs="Times New Roman" w:eastAsia="Times New Roman" w:hAnsi="Times New Roman"/>
          <w:color w:themeColor="text1" w:val="000000"/>
          <w:sz w:val="20"/>
          <w:szCs w:val="20"/>
          <w:lang w:eastAsia="fr-FR"/>
        </w:rPr>
        <w:t xml:space="preserve"> le ligne régulière avec prestations de tourisme.</w:t>
      </w:r>
    </w:p>
    <w:p w14:paraId="1D8E0DF3" w14:textId="622465A1" w:rsidP="00B25232" w:rsidR="008D65D8" w:rsidRDefault="008D65D8" w:rsidRPr="00442D7B">
      <w:pPr>
        <w:tabs>
          <w:tab w:pos="284" w:val="left"/>
          <w:tab w:pos="1701" w:val="left"/>
        </w:tabs>
        <w:spacing w:after="0" w:line="240" w:lineRule="auto"/>
        <w:ind w:hanging="851"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 autre : </w:t>
      </w:r>
      <w:r w:rsidR="00BA3310" w:rsidRPr="00442D7B">
        <w:rPr>
          <w:rFonts w:ascii="Times New Roman" w:cs="Times New Roman" w:eastAsia="Times New Roman" w:hAnsi="Times New Roman"/>
          <w:b/>
          <w:bCs/>
          <w:color w:themeColor="text1" w:val="000000"/>
          <w:sz w:val="20"/>
          <w:szCs w:val="20"/>
          <w:lang w:eastAsia="fr-FR"/>
        </w:rPr>
        <w:t>1.62</w:t>
      </w:r>
      <w:r w:rsidRPr="00442D7B">
        <w:rPr>
          <w:rFonts w:ascii="Times New Roman" w:cs="Times New Roman" w:eastAsia="Times New Roman" w:hAnsi="Times New Roman"/>
          <w:color w:themeColor="text1" w:val="000000"/>
          <w:sz w:val="20"/>
          <w:szCs w:val="20"/>
          <w:lang w:eastAsia="fr-FR"/>
        </w:rPr>
        <w:t xml:space="preserve"> € par jour travaillé</w:t>
      </w:r>
    </w:p>
    <w:p w14:paraId="6DB9E6EF" w14:textId="77777777" w:rsidP="007D11A3" w:rsidR="008D65D8" w:rsidRDefault="008D65D8" w:rsidRPr="00442D7B">
      <w:pPr>
        <w:tabs>
          <w:tab w:pos="284" w:val="left"/>
          <w:tab w:pos="1701" w:val="left"/>
        </w:tabs>
        <w:spacing w:after="0" w:line="240" w:lineRule="auto"/>
        <w:ind w:hanging="851" w:left="1560"/>
        <w:jc w:val="both"/>
        <w:rPr>
          <w:rFonts w:ascii="Times New Roman" w:cs="Times New Roman" w:eastAsia="Times New Roman" w:hAnsi="Times New Roman"/>
          <w:color w:themeColor="text1" w:val="000000"/>
          <w:sz w:val="20"/>
          <w:szCs w:val="20"/>
          <w:lang w:eastAsia="fr-FR"/>
        </w:rPr>
      </w:pPr>
    </w:p>
    <w:p w14:paraId="0FDD5FDB" w14:textId="584E8A79" w:rsidP="007D11A3" w:rsidR="008D65D8" w:rsidRDefault="008D65D8" w:rsidRPr="00442D7B">
      <w:pPr>
        <w:tabs>
          <w:tab w:pos="284" w:val="left"/>
          <w:tab w:pos="1701" w:val="left"/>
        </w:tabs>
        <w:spacing w:after="0" w:line="240" w:lineRule="auto"/>
        <w:ind w:hanging="851"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III- A) 4) </w:t>
      </w:r>
      <w:r w:rsidR="00EF053E" w:rsidRPr="00442D7B">
        <w:rPr>
          <w:rFonts w:ascii="Times New Roman" w:cs="Times New Roman" w:eastAsia="Times New Roman" w:hAnsi="Times New Roman"/>
          <w:color w:themeColor="text1" w:val="000000"/>
          <w:sz w:val="20"/>
          <w:szCs w:val="20"/>
          <w:lang w:eastAsia="fr-FR"/>
        </w:rPr>
        <w:t>b)</w:t>
      </w:r>
      <w:r w:rsidR="00EF053E" w:rsidRPr="00442D7B">
        <w:rPr>
          <w:rFonts w:ascii="Times New Roman" w:cs="Times New Roman" w:eastAsia="Times New Roman" w:hAnsi="Times New Roman"/>
          <w:color w:themeColor="text1" w:val="000000"/>
          <w:sz w:val="20"/>
          <w:szCs w:val="20"/>
          <w:u w:val="single"/>
          <w:lang w:eastAsia="fr-FR"/>
        </w:rPr>
        <w:t xml:space="preserve"> Prime</w:t>
      </w:r>
      <w:r w:rsidR="00074D2B" w:rsidRPr="00442D7B">
        <w:rPr>
          <w:rFonts w:ascii="Times New Roman" w:cs="Times New Roman" w:eastAsia="Times New Roman" w:hAnsi="Times New Roman"/>
          <w:color w:themeColor="text1" w:val="000000"/>
          <w:sz w:val="20"/>
          <w:szCs w:val="20"/>
          <w:u w:val="single"/>
          <w:lang w:eastAsia="fr-FR"/>
        </w:rPr>
        <w:t xml:space="preserve"> mensuelle</w:t>
      </w:r>
      <w:r w:rsidRPr="00442D7B">
        <w:rPr>
          <w:rFonts w:ascii="Times New Roman" w:cs="Times New Roman" w:eastAsia="Times New Roman" w:hAnsi="Times New Roman"/>
          <w:color w:themeColor="text1" w:val="000000"/>
          <w:sz w:val="20"/>
          <w:szCs w:val="20"/>
          <w:u w:val="single"/>
          <w:lang w:eastAsia="fr-FR"/>
        </w:rPr>
        <w:t xml:space="preserve"> de caisse</w:t>
      </w:r>
      <w:r w:rsidR="00284A07" w:rsidRPr="00442D7B">
        <w:rPr>
          <w:rFonts w:ascii="Times New Roman" w:cs="Times New Roman" w:eastAsia="Times New Roman" w:hAnsi="Times New Roman"/>
          <w:color w:themeColor="text1" w:val="000000"/>
          <w:sz w:val="20"/>
          <w:szCs w:val="20"/>
          <w:u w:val="single"/>
          <w:lang w:eastAsia="fr-FR"/>
        </w:rPr>
        <w:t>s</w:t>
      </w:r>
      <w:r w:rsidRPr="00442D7B">
        <w:rPr>
          <w:rFonts w:ascii="Times New Roman" w:cs="Times New Roman" w:eastAsia="Times New Roman" w:hAnsi="Times New Roman"/>
          <w:color w:themeColor="text1" w:val="000000"/>
          <w:sz w:val="20"/>
          <w:szCs w:val="20"/>
          <w:lang w:eastAsia="fr-FR"/>
        </w:rPr>
        <w:t xml:space="preserve"> :</w:t>
      </w:r>
    </w:p>
    <w:p w14:paraId="3AB2FFF1" w14:textId="4A709CD8" w:rsidP="007D11A3" w:rsidR="008D65D8" w:rsidRDefault="00EF053E" w:rsidRPr="00442D7B">
      <w:pPr>
        <w:tabs>
          <w:tab w:pos="284" w:val="left"/>
          <w:tab w:pos="1701" w:val="left"/>
        </w:tabs>
        <w:spacing w:after="0" w:line="240" w:lineRule="auto"/>
        <w:ind w:left="1068"/>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R</w:t>
      </w:r>
      <w:r w:rsidR="008D65D8" w:rsidRPr="00442D7B">
        <w:rPr>
          <w:rFonts w:ascii="Times New Roman" w:cs="Times New Roman" w:eastAsia="Times New Roman" w:hAnsi="Times New Roman"/>
          <w:color w:themeColor="text1" w:val="000000"/>
          <w:sz w:val="20"/>
          <w:szCs w:val="20"/>
          <w:lang w:eastAsia="fr-FR"/>
        </w:rPr>
        <w:t>endu de caisse</w:t>
      </w:r>
      <w:r w:rsidRPr="00442D7B">
        <w:rPr>
          <w:rFonts w:ascii="Times New Roman" w:cs="Times New Roman" w:eastAsia="Times New Roman" w:hAnsi="Times New Roman"/>
          <w:color w:themeColor="text1" w:val="000000"/>
          <w:sz w:val="20"/>
          <w:szCs w:val="20"/>
          <w:lang w:eastAsia="fr-FR"/>
        </w:rPr>
        <w:t> »</w:t>
      </w:r>
      <w:r w:rsidR="008D65D8" w:rsidRPr="00442D7B">
        <w:rPr>
          <w:rFonts w:ascii="Times New Roman" w:cs="Times New Roman" w:eastAsia="Times New Roman" w:hAnsi="Times New Roman"/>
          <w:color w:themeColor="text1" w:val="000000"/>
          <w:sz w:val="20"/>
          <w:szCs w:val="20"/>
          <w:lang w:eastAsia="fr-FR"/>
        </w:rPr>
        <w:t xml:space="preserve"> : 0.46 €</w:t>
      </w:r>
      <w:r w:rsidR="00700392" w:rsidRPr="00442D7B">
        <w:rPr>
          <w:rFonts w:ascii="Times New Roman" w:cs="Times New Roman" w:eastAsia="Times New Roman" w:hAnsi="Times New Roman"/>
          <w:color w:themeColor="text1" w:val="000000"/>
          <w:sz w:val="20"/>
          <w:szCs w:val="20"/>
          <w:lang w:eastAsia="fr-FR"/>
        </w:rPr>
        <w:t xml:space="preserve"> par service</w:t>
      </w:r>
    </w:p>
    <w:p w14:paraId="0011A0EA" w14:textId="36AC0CA6" w:rsidP="007D11A3" w:rsidR="008D65D8" w:rsidRDefault="00700392" w:rsidRPr="00442D7B">
      <w:pPr>
        <w:numPr>
          <w:ilvl w:val="0"/>
          <w:numId w:val="38"/>
        </w:numPr>
        <w:tabs>
          <w:tab w:pos="284" w:val="left"/>
          <w:tab w:pos="1068" w:val="num"/>
          <w:tab w:pos="1701" w:val="left"/>
        </w:tabs>
        <w:spacing w:after="0" w:line="240" w:lineRule="auto"/>
        <w:ind w:left="1068"/>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w:t>
      </w:r>
      <w:r w:rsidR="00EF053E" w:rsidRPr="00442D7B">
        <w:rPr>
          <w:rFonts w:ascii="Times New Roman" w:cs="Times New Roman" w:eastAsia="Times New Roman" w:hAnsi="Times New Roman"/>
          <w:color w:themeColor="text1" w:val="000000"/>
          <w:sz w:val="20"/>
          <w:szCs w:val="20"/>
          <w:lang w:eastAsia="fr-FR"/>
        </w:rPr>
        <w:t>Encaissement</w:t>
      </w:r>
      <w:r w:rsidR="002F3677" w:rsidRPr="00442D7B">
        <w:rPr>
          <w:rFonts w:ascii="Times New Roman" w:cs="Times New Roman" w:eastAsia="Times New Roman" w:hAnsi="Times New Roman"/>
          <w:color w:themeColor="text1" w:val="000000"/>
          <w:sz w:val="20"/>
          <w:szCs w:val="20"/>
          <w:lang w:eastAsia="fr-FR"/>
        </w:rPr>
        <w:t> »</w:t>
      </w:r>
      <w:r w:rsidRPr="00442D7B">
        <w:rPr>
          <w:rFonts w:ascii="Times New Roman" w:cs="Times New Roman" w:eastAsia="Times New Roman" w:hAnsi="Times New Roman"/>
          <w:color w:themeColor="text1" w:val="000000"/>
          <w:sz w:val="20"/>
          <w:szCs w:val="20"/>
          <w:lang w:eastAsia="fr-FR"/>
        </w:rPr>
        <w:t> </w:t>
      </w:r>
      <w:r w:rsidR="00EF053E" w:rsidRPr="00442D7B">
        <w:rPr>
          <w:rFonts w:ascii="Times New Roman" w:cs="Times New Roman" w:eastAsia="Times New Roman" w:hAnsi="Times New Roman"/>
          <w:color w:themeColor="text1" w:val="000000"/>
          <w:sz w:val="20"/>
          <w:szCs w:val="20"/>
          <w:lang w:eastAsia="fr-FR"/>
        </w:rPr>
        <w:t>» :</w:t>
      </w:r>
      <w:r w:rsidR="008D65D8" w:rsidRPr="00442D7B">
        <w:rPr>
          <w:rFonts w:ascii="Times New Roman" w:cs="Times New Roman" w:eastAsia="Times New Roman" w:hAnsi="Times New Roman"/>
          <w:color w:themeColor="text1" w:val="000000"/>
          <w:sz w:val="20"/>
          <w:szCs w:val="20"/>
          <w:lang w:eastAsia="fr-FR"/>
        </w:rPr>
        <w:t xml:space="preserve"> 0.46 €</w:t>
      </w:r>
      <w:r w:rsidRPr="00442D7B">
        <w:rPr>
          <w:rFonts w:ascii="Times New Roman" w:cs="Times New Roman" w:eastAsia="Times New Roman" w:hAnsi="Times New Roman"/>
          <w:color w:themeColor="text1" w:val="000000"/>
          <w:sz w:val="20"/>
          <w:szCs w:val="20"/>
          <w:lang w:eastAsia="fr-FR"/>
        </w:rPr>
        <w:t xml:space="preserve"> par rendu</w:t>
      </w:r>
    </w:p>
    <w:p w14:paraId="0032556C" w14:textId="77777777" w:rsidP="007D11A3" w:rsidR="002B1D5D" w:rsidRDefault="002B1D5D" w:rsidRPr="00442D7B">
      <w:pPr>
        <w:tabs>
          <w:tab w:pos="284" w:val="left"/>
          <w:tab w:pos="1068" w:val="num"/>
          <w:tab w:pos="1701" w:val="left"/>
        </w:tabs>
        <w:spacing w:after="0" w:line="240" w:lineRule="auto"/>
        <w:jc w:val="both"/>
        <w:rPr>
          <w:rFonts w:ascii="Times New Roman" w:cs="Times New Roman" w:eastAsia="Times New Roman" w:hAnsi="Times New Roman"/>
          <w:color w:themeColor="text1" w:val="000000"/>
          <w:sz w:val="20"/>
          <w:szCs w:val="20"/>
          <w:lang w:eastAsia="fr-FR"/>
        </w:rPr>
      </w:pPr>
    </w:p>
    <w:p w14:paraId="57ED833A" w14:textId="4FB6A352" w:rsidP="007D11A3" w:rsidR="008D65D8" w:rsidRDefault="008D65D8" w:rsidRPr="00442D7B">
      <w:pPr>
        <w:spacing w:after="0" w:line="240" w:lineRule="atLeast"/>
        <w:ind w:left="709"/>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III- A) </w:t>
      </w:r>
      <w:r w:rsidR="000C445A" w:rsidRPr="00442D7B">
        <w:rPr>
          <w:rFonts w:ascii="Times New Roman" w:cs="Times New Roman" w:eastAsia="Times New Roman" w:hAnsi="Times New Roman"/>
          <w:color w:themeColor="text1" w:val="000000"/>
          <w:sz w:val="20"/>
          <w:szCs w:val="20"/>
          <w:lang w:eastAsia="fr-FR"/>
        </w:rPr>
        <w:t xml:space="preserve">4) </w:t>
      </w:r>
      <w:r w:rsidR="009E53DE" w:rsidRPr="00442D7B">
        <w:rPr>
          <w:rFonts w:ascii="Times New Roman" w:cs="Times New Roman" w:eastAsia="Times New Roman" w:hAnsi="Times New Roman"/>
          <w:color w:themeColor="text1" w:val="000000"/>
          <w:sz w:val="20"/>
          <w:szCs w:val="20"/>
          <w:lang w:eastAsia="fr-FR"/>
        </w:rPr>
        <w:t>c</w:t>
      </w:r>
      <w:r w:rsidRPr="00442D7B">
        <w:rPr>
          <w:rFonts w:ascii="Times New Roman" w:cs="Times New Roman" w:eastAsia="Times New Roman" w:hAnsi="Times New Roman"/>
          <w:color w:themeColor="text1" w:val="000000"/>
          <w:sz w:val="20"/>
          <w:szCs w:val="20"/>
          <w:lang w:eastAsia="fr-FR"/>
        </w:rPr>
        <w:t xml:space="preserve">) </w:t>
      </w:r>
      <w:r w:rsidRPr="00442D7B">
        <w:rPr>
          <w:rFonts w:ascii="Times New Roman" w:cs="Times New Roman" w:eastAsia="Times New Roman" w:hAnsi="Times New Roman"/>
          <w:color w:themeColor="text1" w:val="000000"/>
          <w:sz w:val="20"/>
          <w:szCs w:val="20"/>
          <w:u w:val="single"/>
          <w:lang w:eastAsia="fr-FR"/>
        </w:rPr>
        <w:t>Tenue vestimentaire – Dotation annuelle</w:t>
      </w:r>
      <w:r w:rsidRPr="00442D7B">
        <w:rPr>
          <w:rFonts w:ascii="Times New Roman" w:cs="Times New Roman" w:eastAsia="Times New Roman" w:hAnsi="Times New Roman"/>
          <w:color w:themeColor="text1" w:val="000000"/>
          <w:sz w:val="20"/>
          <w:szCs w:val="20"/>
          <w:lang w:eastAsia="fr-FR"/>
        </w:rPr>
        <w:t xml:space="preserve"> :</w:t>
      </w:r>
    </w:p>
    <w:p w14:paraId="7060C57C" w14:textId="77777777" w:rsidP="007D11A3" w:rsidR="008B65FA" w:rsidRDefault="008B65FA" w:rsidRPr="00442D7B">
      <w:pPr>
        <w:spacing w:after="0" w:line="240" w:lineRule="atLeast"/>
        <w:ind w:left="709"/>
        <w:jc w:val="both"/>
        <w:outlineLvl w:val="0"/>
        <w:rPr>
          <w:rFonts w:ascii="Times New Roman" w:cs="Times New Roman" w:eastAsia="Times New Roman" w:hAnsi="Times New Roman"/>
          <w:color w:themeColor="text1" w:val="000000"/>
          <w:sz w:val="20"/>
          <w:szCs w:val="20"/>
          <w:u w:val="single"/>
          <w:lang w:eastAsia="fr-FR"/>
        </w:rPr>
      </w:pPr>
    </w:p>
    <w:p w14:paraId="4DBA9C5D" w14:textId="77777777" w:rsidP="008B65FA" w:rsidR="008B65FA" w:rsidRDefault="008B65FA" w:rsidRPr="00442D7B">
      <w:pPr>
        <w:spacing w:after="0" w:line="240" w:lineRule="atLeast"/>
        <w:ind w:left="709"/>
        <w:jc w:val="both"/>
        <w:outlineLvl w:val="0"/>
        <w:rPr>
          <w:rFonts w:ascii="Times New Roman" w:cs="Times New Roman" w:eastAsia="Times New Roman" w:hAnsi="Times New Roman"/>
          <w:color w:themeColor="text1" w:val="000000"/>
          <w:sz w:val="20"/>
          <w:szCs w:val="20"/>
          <w:u w:val="single"/>
          <w:lang w:eastAsia="fr-FR"/>
        </w:rPr>
      </w:pPr>
      <w:r w:rsidRPr="00442D7B">
        <w:rPr>
          <w:rFonts w:ascii="Times New Roman" w:cs="Times New Roman" w:eastAsia="Times New Roman" w:hAnsi="Times New Roman"/>
          <w:b/>
          <w:color w:themeColor="text1" w:val="000000"/>
          <w:sz w:val="20"/>
          <w:szCs w:val="20"/>
          <w:u w:val="single"/>
          <w:lang w:eastAsia="fr-FR"/>
        </w:rPr>
        <w:t>POUR L’ENSEMBLE DES CONDUCTEURS, il est attribué la dotation suivante </w:t>
      </w:r>
      <w:r w:rsidRPr="00442D7B">
        <w:rPr>
          <w:rFonts w:ascii="Times New Roman" w:cs="Times New Roman" w:eastAsia="Times New Roman" w:hAnsi="Times New Roman"/>
          <w:color w:themeColor="text1" w:val="000000"/>
          <w:sz w:val="20"/>
          <w:szCs w:val="20"/>
          <w:u w:val="single"/>
          <w:lang w:eastAsia="fr-FR"/>
        </w:rPr>
        <w:t>:</w:t>
      </w:r>
    </w:p>
    <w:p w14:paraId="0B0D6BAA" w14:textId="77777777" w:rsidP="008B65FA" w:rsidR="008B65FA" w:rsidRDefault="008B65FA" w:rsidRPr="00442D7B">
      <w:pPr>
        <w:numPr>
          <w:ilvl w:val="0"/>
          <w:numId w:val="39"/>
        </w:numPr>
        <w:tabs>
          <w:tab w:pos="1069" w:val="num"/>
        </w:tabs>
        <w:spacing w:after="0" w:line="240" w:lineRule="atLeast"/>
        <w:ind w:left="106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5 chemises blanches</w:t>
      </w:r>
    </w:p>
    <w:p w14:paraId="1CE7FE00" w14:textId="77777777" w:rsidP="008B65FA" w:rsidR="008B65FA" w:rsidRDefault="008B65FA" w:rsidRPr="00442D7B">
      <w:pPr>
        <w:numPr>
          <w:ilvl w:val="0"/>
          <w:numId w:val="39"/>
        </w:numPr>
        <w:tabs>
          <w:tab w:pos="1069" w:val="num"/>
        </w:tabs>
        <w:spacing w:after="0" w:line="240" w:lineRule="atLeast"/>
        <w:ind w:left="106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2 pantalons de couleur sombre</w:t>
      </w:r>
    </w:p>
    <w:p w14:paraId="0B08040B" w14:textId="77777777" w:rsidP="008B65FA" w:rsidR="008B65FA" w:rsidRDefault="008B65FA" w:rsidRPr="00442D7B">
      <w:pPr>
        <w:numPr>
          <w:ilvl w:val="0"/>
          <w:numId w:val="39"/>
        </w:numPr>
        <w:tabs>
          <w:tab w:pos="1069" w:val="num"/>
        </w:tabs>
        <w:spacing w:after="0" w:line="240" w:lineRule="atLeast"/>
        <w:ind w:left="106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1 cravate ou 1 foulard </w:t>
      </w:r>
    </w:p>
    <w:p w14:paraId="4D8FDCC2" w14:textId="77777777" w:rsidP="008B65FA" w:rsidR="008B65FA" w:rsidRDefault="008B65FA" w:rsidRPr="00442D7B">
      <w:pPr>
        <w:numPr>
          <w:ilvl w:val="0"/>
          <w:numId w:val="39"/>
        </w:numPr>
        <w:tabs>
          <w:tab w:pos="1069" w:val="num"/>
        </w:tabs>
        <w:spacing w:after="0" w:line="240" w:lineRule="atLeast"/>
        <w:ind w:left="106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1 pull de couleur sombre</w:t>
      </w:r>
    </w:p>
    <w:p w14:paraId="2314D240" w14:textId="77777777" w:rsidP="008B65FA" w:rsidR="008B65FA" w:rsidRDefault="008B65FA" w:rsidRPr="00442D7B">
      <w:pPr>
        <w:numPr>
          <w:ilvl w:val="0"/>
          <w:numId w:val="39"/>
        </w:numPr>
        <w:tabs>
          <w:tab w:pos="1069" w:val="num"/>
        </w:tabs>
        <w:spacing w:after="0" w:line="240" w:lineRule="atLeast"/>
        <w:ind w:left="106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1 parka de couleur sombre</w:t>
      </w:r>
    </w:p>
    <w:p w14:paraId="70D29792" w14:textId="77777777" w:rsidP="008B65FA" w:rsidR="008B65FA" w:rsidRDefault="008B65FA" w:rsidRPr="00442D7B">
      <w:pPr>
        <w:spacing w:after="0" w:line="240" w:lineRule="atLeast"/>
        <w:ind w:left="709"/>
        <w:jc w:val="both"/>
        <w:rPr>
          <w:rFonts w:ascii="Times New Roman" w:cs="Times New Roman" w:eastAsia="Times New Roman" w:hAnsi="Times New Roman"/>
          <w:b/>
          <w:color w:themeColor="text1" w:val="000000"/>
          <w:sz w:val="20"/>
          <w:szCs w:val="20"/>
          <w:u w:val="single"/>
          <w:lang w:eastAsia="fr-FR"/>
        </w:rPr>
      </w:pPr>
    </w:p>
    <w:p w14:paraId="5A0DB054" w14:textId="77777777" w:rsidP="008B65FA" w:rsidR="008B65FA" w:rsidRDefault="008B65FA" w:rsidRPr="00442D7B">
      <w:pPr>
        <w:spacing w:after="0" w:line="240" w:lineRule="atLeast"/>
        <w:ind w:left="709"/>
        <w:jc w:val="both"/>
        <w:rPr>
          <w:rFonts w:ascii="Times New Roman" w:cs="Times New Roman" w:eastAsia="Times New Roman" w:hAnsi="Times New Roman"/>
          <w:b/>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Avec renouvellement</w:t>
      </w:r>
      <w:r w:rsidRPr="00442D7B">
        <w:rPr>
          <w:rFonts w:ascii="Times New Roman" w:cs="Times New Roman" w:eastAsia="Times New Roman" w:hAnsi="Times New Roman"/>
          <w:b/>
          <w:color w:themeColor="text1" w:val="000000"/>
          <w:sz w:val="20"/>
          <w:szCs w:val="20"/>
          <w:lang w:eastAsia="fr-FR"/>
        </w:rPr>
        <w:t xml:space="preserve"> </w:t>
      </w:r>
      <w:r w:rsidRPr="00442D7B">
        <w:rPr>
          <w:rFonts w:ascii="Times New Roman" w:cs="Times New Roman" w:eastAsia="Times New Roman" w:hAnsi="Times New Roman"/>
          <w:b/>
          <w:color w:themeColor="text1" w:val="000000"/>
          <w:sz w:val="20"/>
          <w:szCs w:val="20"/>
          <w:u w:val="single"/>
          <w:lang w:eastAsia="fr-FR"/>
        </w:rPr>
        <w:t>chaque année</w:t>
      </w:r>
      <w:r w:rsidRPr="00442D7B">
        <w:rPr>
          <w:rFonts w:ascii="Times New Roman" w:cs="Times New Roman" w:eastAsia="Times New Roman" w:hAnsi="Times New Roman"/>
          <w:b/>
          <w:color w:themeColor="text1" w:val="000000"/>
          <w:sz w:val="20"/>
          <w:szCs w:val="20"/>
          <w:lang w:eastAsia="fr-FR"/>
        </w:rPr>
        <w:t xml:space="preserve"> :</w:t>
      </w:r>
    </w:p>
    <w:p w14:paraId="5A325CC2" w14:textId="77777777" w:rsidP="008B65FA" w:rsidR="008B65FA" w:rsidRDefault="008B65FA" w:rsidRPr="00442D7B">
      <w:pPr>
        <w:numPr>
          <w:ilvl w:val="0"/>
          <w:numId w:val="39"/>
        </w:numPr>
        <w:tabs>
          <w:tab w:pos="1069" w:val="num"/>
        </w:tabs>
        <w:spacing w:after="0" w:line="240" w:lineRule="atLeast"/>
        <w:ind w:left="106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3 chemises blanches</w:t>
      </w:r>
    </w:p>
    <w:p w14:paraId="591D5AF0" w14:textId="77777777" w:rsidP="008B65FA" w:rsidR="008B65FA" w:rsidRDefault="008B65FA" w:rsidRPr="00442D7B">
      <w:pPr>
        <w:numPr>
          <w:ilvl w:val="0"/>
          <w:numId w:val="39"/>
        </w:numPr>
        <w:tabs>
          <w:tab w:pos="1069" w:val="num"/>
        </w:tabs>
        <w:spacing w:after="0" w:line="240" w:lineRule="atLeast"/>
        <w:ind w:left="106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1 pantalon de couleur sombre</w:t>
      </w:r>
    </w:p>
    <w:p w14:paraId="56368892" w14:textId="77777777" w:rsidP="008B65FA" w:rsidR="008B65FA" w:rsidRDefault="008B65FA" w:rsidRPr="00442D7B">
      <w:pPr>
        <w:numPr>
          <w:ilvl w:val="0"/>
          <w:numId w:val="39"/>
        </w:numPr>
        <w:tabs>
          <w:tab w:pos="1069" w:val="num"/>
        </w:tabs>
        <w:spacing w:after="0" w:line="240" w:lineRule="atLeast"/>
        <w:ind w:left="106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1cravate ou 1 foulard</w:t>
      </w:r>
    </w:p>
    <w:p w14:paraId="0AF13448" w14:textId="77777777" w:rsidP="008B65FA" w:rsidR="008B65FA" w:rsidRDefault="008B65FA" w:rsidRPr="00442D7B">
      <w:pPr>
        <w:tabs>
          <w:tab w:pos="1069" w:val="num"/>
        </w:tabs>
        <w:spacing w:after="0" w:line="240" w:lineRule="atLeast"/>
        <w:jc w:val="both"/>
        <w:rPr>
          <w:rFonts w:ascii="Times New Roman" w:cs="Times New Roman" w:eastAsia="Times New Roman" w:hAnsi="Times New Roman"/>
          <w:color w:themeColor="text1" w:val="000000"/>
          <w:sz w:val="20"/>
          <w:szCs w:val="20"/>
          <w:lang w:eastAsia="fr-FR"/>
        </w:rPr>
      </w:pPr>
    </w:p>
    <w:p w14:paraId="626F71BD" w14:textId="77777777" w:rsidP="008B65FA" w:rsidR="008B65FA" w:rsidRDefault="008B65FA" w:rsidRPr="00442D7B">
      <w:pPr>
        <w:tabs>
          <w:tab w:pos="1069" w:val="num"/>
        </w:tabs>
        <w:spacing w:after="0" w:line="240" w:lineRule="atLeast"/>
        <w:ind w:firstLine="708"/>
        <w:jc w:val="both"/>
        <w:rPr>
          <w:rFonts w:ascii="Times New Roman" w:cs="Times New Roman" w:eastAsia="Times New Roman" w:hAnsi="Times New Roman"/>
          <w:b/>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Avec renouvellement tous les deux ans</w:t>
      </w:r>
      <w:r w:rsidRPr="00442D7B">
        <w:rPr>
          <w:rFonts w:ascii="Times New Roman" w:cs="Times New Roman" w:eastAsia="Times New Roman" w:hAnsi="Times New Roman"/>
          <w:b/>
          <w:color w:themeColor="text1" w:val="000000"/>
          <w:sz w:val="20"/>
          <w:szCs w:val="20"/>
          <w:lang w:eastAsia="fr-FR"/>
        </w:rPr>
        <w:t xml:space="preserve"> :</w:t>
      </w:r>
    </w:p>
    <w:p w14:paraId="686B59B7" w14:textId="77777777" w:rsidP="008B65FA" w:rsidR="008B65FA" w:rsidRDefault="008B65FA" w:rsidRPr="00442D7B">
      <w:pPr>
        <w:numPr>
          <w:ilvl w:val="0"/>
          <w:numId w:val="41"/>
        </w:numPr>
        <w:tabs>
          <w:tab w:pos="360" w:val="clear"/>
          <w:tab w:pos="1068" w:val="num"/>
        </w:tabs>
        <w:spacing w:after="0" w:line="240" w:lineRule="atLeast"/>
        <w:ind w:left="1068"/>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1gilet ou 1 pull sombre</w:t>
      </w:r>
    </w:p>
    <w:p w14:paraId="795DBD8F" w14:textId="77777777" w:rsidP="008B65FA" w:rsidR="008B65FA" w:rsidRDefault="008B65FA" w:rsidRPr="00442D7B">
      <w:pPr>
        <w:tabs>
          <w:tab w:pos="1069" w:val="num"/>
        </w:tabs>
        <w:spacing w:after="0" w:line="240" w:lineRule="atLeast"/>
        <w:jc w:val="both"/>
        <w:rPr>
          <w:rFonts w:ascii="Times New Roman" w:cs="Times New Roman" w:eastAsia="Times New Roman" w:hAnsi="Times New Roman"/>
          <w:color w:themeColor="text1" w:val="000000"/>
          <w:sz w:val="20"/>
          <w:szCs w:val="20"/>
          <w:lang w:eastAsia="fr-FR"/>
        </w:rPr>
      </w:pPr>
    </w:p>
    <w:p w14:paraId="1C3E0F5D" w14:textId="77777777" w:rsidP="008B65FA" w:rsidR="008B65FA" w:rsidRDefault="008B65FA" w:rsidRPr="00442D7B">
      <w:pPr>
        <w:spacing w:after="0" w:line="240" w:lineRule="atLeast"/>
        <w:ind w:left="709"/>
        <w:jc w:val="both"/>
        <w:rPr>
          <w:rFonts w:ascii="Times New Roman" w:cs="Times New Roman" w:eastAsia="Times New Roman" w:hAnsi="Times New Roman"/>
          <w:b/>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Avec renouvellement</w:t>
      </w:r>
      <w:r w:rsidRPr="00442D7B">
        <w:rPr>
          <w:rFonts w:ascii="Times New Roman" w:cs="Times New Roman" w:eastAsia="Times New Roman" w:hAnsi="Times New Roman"/>
          <w:b/>
          <w:color w:themeColor="text1" w:val="000000"/>
          <w:sz w:val="20"/>
          <w:szCs w:val="20"/>
          <w:lang w:eastAsia="fr-FR"/>
        </w:rPr>
        <w:t xml:space="preserve"> </w:t>
      </w:r>
      <w:r w:rsidRPr="00442D7B">
        <w:rPr>
          <w:rFonts w:ascii="Times New Roman" w:cs="Times New Roman" w:eastAsia="Times New Roman" w:hAnsi="Times New Roman"/>
          <w:b/>
          <w:color w:themeColor="text1" w:val="000000"/>
          <w:sz w:val="20"/>
          <w:szCs w:val="20"/>
          <w:u w:val="single"/>
          <w:lang w:eastAsia="fr-FR"/>
        </w:rPr>
        <w:t>tous les trois ans</w:t>
      </w:r>
      <w:r w:rsidRPr="00442D7B">
        <w:rPr>
          <w:rFonts w:ascii="Times New Roman" w:cs="Times New Roman" w:eastAsia="Times New Roman" w:hAnsi="Times New Roman"/>
          <w:b/>
          <w:color w:themeColor="text1" w:val="000000"/>
          <w:sz w:val="20"/>
          <w:szCs w:val="20"/>
          <w:lang w:eastAsia="fr-FR"/>
        </w:rPr>
        <w:t xml:space="preserve"> :</w:t>
      </w:r>
    </w:p>
    <w:p w14:paraId="13E0125E" w14:textId="77777777" w:rsidP="008B65FA" w:rsidR="008B65FA" w:rsidRDefault="008B65FA" w:rsidRPr="00442D7B">
      <w:pPr>
        <w:numPr>
          <w:ilvl w:val="0"/>
          <w:numId w:val="39"/>
        </w:numPr>
        <w:tabs>
          <w:tab w:pos="1069" w:val="num"/>
        </w:tabs>
        <w:spacing w:after="0" w:line="240" w:lineRule="atLeast"/>
        <w:ind w:left="106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1 parka de couleur sombre</w:t>
      </w:r>
    </w:p>
    <w:p w14:paraId="41E206F2" w14:textId="77777777" w:rsidP="007D11A3" w:rsidR="008D65D8" w:rsidRDefault="008D65D8" w:rsidRPr="00442D7B">
      <w:pPr>
        <w:spacing w:after="0" w:line="240" w:lineRule="atLeast"/>
        <w:ind w:left="709"/>
        <w:jc w:val="both"/>
        <w:rPr>
          <w:rFonts w:ascii="Times New Roman" w:cs="Times New Roman" w:eastAsia="Times New Roman" w:hAnsi="Times New Roman"/>
          <w:b/>
          <w:strike/>
          <w:color w:themeColor="text1" w:val="000000"/>
          <w:sz w:val="20"/>
          <w:szCs w:val="20"/>
          <w:u w:val="single"/>
          <w:lang w:eastAsia="fr-FR"/>
        </w:rPr>
      </w:pPr>
    </w:p>
    <w:p w14:paraId="6A440040" w14:textId="2534B1AD" w:rsidP="007D11A3" w:rsidR="008D65D8" w:rsidRDefault="002B2248" w:rsidRPr="00442D7B">
      <w:pPr>
        <w:spacing w:after="0" w:line="240" w:lineRule="atLeast"/>
        <w:ind w:left="708"/>
        <w:jc w:val="both"/>
        <w:rPr>
          <w:rFonts w:ascii="Times New Roman" w:cs="Times New Roman" w:eastAsia="Times New Roman" w:hAnsi="Times New Roman"/>
          <w:b/>
          <w:bCs/>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Indemnité</w:t>
      </w:r>
      <w:r w:rsidR="008D65D8" w:rsidRPr="00442D7B">
        <w:rPr>
          <w:rFonts w:ascii="Times New Roman" w:cs="Times New Roman" w:eastAsia="Times New Roman" w:hAnsi="Times New Roman"/>
          <w:color w:themeColor="text1" w:val="000000"/>
          <w:sz w:val="20"/>
          <w:szCs w:val="20"/>
          <w:lang w:eastAsia="fr-FR"/>
        </w:rPr>
        <w:t xml:space="preserve"> d’entretien</w:t>
      </w:r>
      <w:r w:rsidR="00472DE6" w:rsidRPr="00442D7B">
        <w:rPr>
          <w:rFonts w:ascii="Times New Roman" w:cs="Times New Roman" w:eastAsia="Times New Roman" w:hAnsi="Times New Roman"/>
          <w:color w:themeColor="text1" w:val="000000"/>
          <w:sz w:val="20"/>
          <w:szCs w:val="20"/>
          <w:lang w:eastAsia="fr-FR"/>
        </w:rPr>
        <w:t xml:space="preserve"> 0.16 € par jour travaillé</w:t>
      </w:r>
      <w:r w:rsidR="00145570" w:rsidRPr="00442D7B">
        <w:rPr>
          <w:rFonts w:ascii="Times New Roman" w:cs="Times New Roman" w:eastAsia="Times New Roman" w:hAnsi="Times New Roman"/>
          <w:color w:themeColor="text1" w:val="000000"/>
          <w:sz w:val="20"/>
          <w:szCs w:val="20"/>
          <w:lang w:eastAsia="fr-FR"/>
        </w:rPr>
        <w:t xml:space="preserve"> </w:t>
      </w:r>
    </w:p>
    <w:p w14:paraId="2D8B16E7" w14:textId="77777777" w:rsidP="007D11A3" w:rsidR="009F7D78" w:rsidRDefault="009F7D78" w:rsidRPr="00442D7B">
      <w:pPr>
        <w:spacing w:after="0" w:line="240" w:lineRule="atLeast"/>
        <w:ind w:firstLine="708"/>
        <w:jc w:val="both"/>
        <w:rPr>
          <w:rFonts w:ascii="Times New Roman" w:cs="Times New Roman" w:eastAsia="Times New Roman" w:hAnsi="Times New Roman"/>
          <w:color w:themeColor="text1" w:val="000000"/>
          <w:sz w:val="20"/>
          <w:szCs w:val="20"/>
          <w:lang w:eastAsia="fr-FR"/>
        </w:rPr>
      </w:pPr>
    </w:p>
    <w:p w14:paraId="4DCA7EA7" w14:textId="77777777" w:rsidP="007D11A3" w:rsidR="008D65D8" w:rsidRDefault="008D65D8" w:rsidRPr="00442D7B">
      <w:pPr>
        <w:spacing w:after="0" w:line="240" w:lineRule="atLeast"/>
        <w:jc w:val="both"/>
        <w:rPr>
          <w:rFonts w:ascii="Times New Roman" w:cs="Times New Roman" w:eastAsia="Times New Roman" w:hAnsi="Times New Roman"/>
          <w:color w:themeColor="text1" w:val="000000"/>
          <w:sz w:val="20"/>
          <w:szCs w:val="20"/>
          <w:lang w:eastAsia="fr-FR"/>
        </w:rPr>
      </w:pPr>
    </w:p>
    <w:p w14:paraId="6C69999E" w14:textId="1659844D" w:rsidP="007D11A3" w:rsidR="008D65D8" w:rsidRDefault="004D1DE8" w:rsidRPr="00442D7B">
      <w:pPr>
        <w:tabs>
          <w:tab w:pos="567" w:val="left"/>
        </w:tabs>
        <w:spacing w:after="0" w:line="240" w:lineRule="atLeast"/>
        <w:ind w:left="709"/>
        <w:jc w:val="both"/>
        <w:rPr>
          <w:rFonts w:ascii="Times New Roman" w:cs="Times New Roman" w:eastAsia="Times New Roman" w:hAnsi="Times New Roman"/>
          <w:b/>
          <w:color w:themeColor="text1" w:val="000000"/>
          <w:sz w:val="20"/>
          <w:szCs w:val="20"/>
          <w:lang w:eastAsia="fr-FR"/>
        </w:rPr>
      </w:pPr>
      <w:r w:rsidRPr="00442D7B">
        <w:rPr>
          <w:rFonts w:ascii="Times New Roman" w:cs="Times New Roman" w:eastAsia="Times New Roman" w:hAnsi="Times New Roman"/>
          <w:b/>
          <w:color w:themeColor="text1" w:val="000000"/>
          <w:sz w:val="24"/>
          <w:szCs w:val="20"/>
          <w:lang w:eastAsia="fr-FR"/>
        </w:rPr>
        <w:t>V)</w:t>
      </w:r>
      <w:r w:rsidR="008D65D8" w:rsidRPr="00442D7B">
        <w:rPr>
          <w:rFonts w:ascii="Times New Roman" w:cs="Times New Roman" w:eastAsia="Times New Roman" w:hAnsi="Times New Roman"/>
          <w:b/>
          <w:color w:themeColor="text1" w:val="000000"/>
          <w:sz w:val="24"/>
          <w:szCs w:val="20"/>
          <w:lang w:eastAsia="fr-FR"/>
        </w:rPr>
        <w:t xml:space="preserve"> </w:t>
      </w:r>
      <w:r w:rsidR="007E73FD" w:rsidRPr="00442D7B">
        <w:rPr>
          <w:rFonts w:ascii="Times New Roman" w:cs="Times New Roman" w:eastAsia="Times New Roman" w:hAnsi="Times New Roman"/>
          <w:b/>
          <w:color w:themeColor="text1" w:val="000000"/>
          <w:sz w:val="24"/>
          <w:szCs w:val="20"/>
          <w:lang w:eastAsia="fr-FR"/>
        </w:rPr>
        <w:t xml:space="preserve">C) </w:t>
      </w:r>
      <w:r w:rsidR="00700392" w:rsidRPr="00442D7B">
        <w:rPr>
          <w:rFonts w:ascii="Times New Roman" w:cs="Times New Roman" w:eastAsia="Times New Roman" w:hAnsi="Times New Roman"/>
          <w:b/>
          <w:color w:themeColor="text1" w:val="000000"/>
          <w:sz w:val="24"/>
          <w:szCs w:val="20"/>
          <w:u w:val="single"/>
          <w:lang w:eastAsia="fr-FR"/>
        </w:rPr>
        <w:t xml:space="preserve">ASTREINTES </w:t>
      </w:r>
      <w:r w:rsidR="008D65D8" w:rsidRPr="00442D7B">
        <w:rPr>
          <w:rFonts w:ascii="Times New Roman" w:cs="Times New Roman" w:eastAsia="Times New Roman" w:hAnsi="Times New Roman"/>
          <w:b/>
          <w:color w:themeColor="text1" w:val="000000"/>
          <w:sz w:val="20"/>
          <w:szCs w:val="20"/>
          <w:lang w:eastAsia="fr-FR"/>
        </w:rPr>
        <w:t>:</w:t>
      </w:r>
    </w:p>
    <w:p w14:paraId="6F9B5BC1" w14:textId="7190F989" w:rsidP="008B65FA" w:rsidR="008B65FA" w:rsidRDefault="008B65FA" w:rsidRPr="00442D7B">
      <w:pPr>
        <w:tabs>
          <w:tab w:pos="567" w:val="left"/>
        </w:tabs>
        <w:spacing w:after="0" w:line="240" w:lineRule="atLeast"/>
        <w:ind w:left="567"/>
        <w:jc w:val="both"/>
        <w:rPr>
          <w:rFonts w:ascii="Times New Roman" w:cs="Times New Roman" w:eastAsia="Times New Roman" w:hAnsi="Times New Roman"/>
          <w:strike/>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Journée d’astreinte d’une durée supérieure à 12H00 et allant jusqu’à </w:t>
      </w:r>
      <w:r w:rsidRPr="00442D7B">
        <w:rPr>
          <w:rFonts w:ascii="Times New Roman" w:cs="Times New Roman" w:eastAsia="Times New Roman" w:hAnsi="Times New Roman"/>
          <w:strike/>
          <w:color w:themeColor="text1" w:val="000000"/>
          <w:sz w:val="20"/>
          <w:szCs w:val="20"/>
          <w:lang w:eastAsia="fr-FR"/>
        </w:rPr>
        <w:t>à</w:t>
      </w:r>
      <w:r w:rsidRPr="00442D7B">
        <w:rPr>
          <w:rFonts w:ascii="Times New Roman" w:cs="Times New Roman" w:eastAsia="Times New Roman" w:hAnsi="Times New Roman"/>
          <w:color w:themeColor="text1" w:val="000000"/>
          <w:sz w:val="20"/>
          <w:szCs w:val="20"/>
          <w:lang w:eastAsia="fr-FR"/>
        </w:rPr>
        <w:t xml:space="preserve"> </w:t>
      </w:r>
      <w:r w:rsidR="00472DE6" w:rsidRPr="00442D7B">
        <w:rPr>
          <w:rFonts w:ascii="Times New Roman" w:cs="Times New Roman" w:eastAsia="Times New Roman" w:hAnsi="Times New Roman"/>
          <w:color w:themeColor="text1" w:val="000000"/>
          <w:sz w:val="20"/>
          <w:szCs w:val="20"/>
          <w:lang w:eastAsia="fr-FR"/>
        </w:rPr>
        <w:t>Rémunération de 7heures en heures indemnitaires.</w:t>
      </w:r>
    </w:p>
    <w:p w14:paraId="361BE6DC" w14:textId="61C1E5BE" w:rsidP="008B65FA" w:rsidR="008B65FA" w:rsidRDefault="008B65FA" w:rsidRPr="00442D7B">
      <w:pPr>
        <w:tabs>
          <w:tab w:pos="567" w:val="left"/>
        </w:tabs>
        <w:spacing w:after="0" w:line="240" w:lineRule="atLeast"/>
        <w:ind w:left="567"/>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Journée partielle d’astreinte d’une durée d’1H00 à 12H00 = </w:t>
      </w:r>
      <w:r w:rsidR="00472DE6" w:rsidRPr="00442D7B">
        <w:rPr>
          <w:rFonts w:ascii="Times New Roman" w:cs="Times New Roman" w:eastAsia="Times New Roman" w:hAnsi="Times New Roman"/>
          <w:color w:themeColor="text1" w:val="000000"/>
          <w:sz w:val="20"/>
          <w:szCs w:val="20"/>
          <w:lang w:eastAsia="fr-FR"/>
        </w:rPr>
        <w:t xml:space="preserve">Rémunération de 3h50 en heures indemnitaires. </w:t>
      </w:r>
    </w:p>
    <w:p w14:paraId="6774678D" w14:textId="77777777" w:rsidP="008B65FA" w:rsidR="008B65FA" w:rsidRDefault="008B65FA" w:rsidRPr="00442D7B">
      <w:pPr>
        <w:tabs>
          <w:tab w:pos="567" w:val="left"/>
        </w:tabs>
        <w:spacing w:after="0" w:line="240" w:lineRule="atLeast"/>
        <w:ind w:left="567"/>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Si l’astreinte est assurée un dimanche ou un jour férié, le salarié bénéficiera de la prime prévue au paragraphe III) A) 3) g.</w:t>
      </w:r>
    </w:p>
    <w:p w14:paraId="22C3C1DD" w14:textId="77777777" w:rsidP="00432BAA" w:rsidR="00A53BEA" w:rsidRDefault="00A53BEA" w:rsidRPr="00442D7B">
      <w:pPr>
        <w:tabs>
          <w:tab w:pos="567" w:val="left"/>
        </w:tabs>
        <w:spacing w:after="0" w:line="240" w:lineRule="atLeast"/>
        <w:jc w:val="both"/>
        <w:rPr>
          <w:rFonts w:ascii="Times New Roman" w:cs="Times New Roman" w:eastAsia="Times New Roman" w:hAnsi="Times New Roman"/>
          <w:color w:themeColor="text1" w:val="000000"/>
          <w:sz w:val="20"/>
          <w:szCs w:val="20"/>
          <w:lang w:eastAsia="fr-FR"/>
        </w:rPr>
      </w:pPr>
    </w:p>
    <w:p w14:paraId="2C0A02D6" w14:textId="77777777" w:rsidP="00432BAA" w:rsidR="00432BAA" w:rsidRDefault="00432BAA" w:rsidRPr="00442D7B">
      <w:pPr>
        <w:tabs>
          <w:tab w:pos="567" w:val="left"/>
        </w:tabs>
        <w:spacing w:after="0" w:line="240" w:lineRule="atLeast"/>
        <w:jc w:val="both"/>
        <w:rPr>
          <w:rFonts w:ascii="Times New Roman" w:cs="Times New Roman" w:eastAsia="Times New Roman" w:hAnsi="Times New Roman"/>
          <w:color w:themeColor="text1" w:val="000000"/>
          <w:sz w:val="20"/>
          <w:szCs w:val="20"/>
          <w:lang w:eastAsia="fr-FR"/>
        </w:rPr>
      </w:pPr>
    </w:p>
    <w:p w14:paraId="62E52800" w14:textId="6C8F1281" w:rsidP="007D11A3" w:rsidR="00BD2DA9" w:rsidRDefault="00BD2DA9" w:rsidRPr="00442D7B">
      <w:pPr>
        <w:keepNext/>
        <w:spacing w:after="0" w:line="240" w:lineRule="auto"/>
        <w:jc w:val="center"/>
        <w:outlineLvl w:val="0"/>
        <w:rPr>
          <w:rFonts w:ascii="Times New Roman" w:cs="Times New Roman" w:eastAsia="Times New Roman" w:hAnsi="Times New Roman"/>
          <w:b/>
          <w:i/>
          <w:color w:themeColor="text1" w:val="000000"/>
          <w:sz w:val="20"/>
          <w:szCs w:val="20"/>
          <w:u w:val="single"/>
          <w:lang w:eastAsia="fr-FR"/>
        </w:rPr>
      </w:pPr>
      <w:r w:rsidRPr="00442D7B">
        <w:rPr>
          <w:rFonts w:ascii="Times New Roman" w:cs="Times New Roman" w:eastAsia="Times New Roman" w:hAnsi="Times New Roman"/>
          <w:b/>
          <w:i/>
          <w:color w:themeColor="text1" w:val="000000"/>
          <w:sz w:val="20"/>
          <w:szCs w:val="20"/>
          <w:u w:val="single"/>
          <w:lang w:eastAsia="fr-FR"/>
        </w:rPr>
        <w:t>ANNEXE</w:t>
      </w:r>
      <w:r w:rsidR="00F277AF" w:rsidRPr="00442D7B">
        <w:rPr>
          <w:rFonts w:ascii="Times New Roman" w:cs="Times New Roman" w:eastAsia="Times New Roman" w:hAnsi="Times New Roman"/>
          <w:b/>
          <w:i/>
          <w:color w:themeColor="text1" w:val="000000"/>
          <w:sz w:val="20"/>
          <w:szCs w:val="20"/>
          <w:u w:val="single"/>
          <w:lang w:eastAsia="fr-FR"/>
        </w:rPr>
        <w:t xml:space="preserve"> N°2</w:t>
      </w:r>
      <w:r w:rsidRPr="00442D7B">
        <w:rPr>
          <w:rFonts w:ascii="Times New Roman" w:cs="Times New Roman" w:eastAsia="Times New Roman" w:hAnsi="Times New Roman"/>
          <w:b/>
          <w:i/>
          <w:color w:themeColor="text1" w:val="000000"/>
          <w:sz w:val="20"/>
          <w:szCs w:val="20"/>
          <w:u w:val="single"/>
          <w:lang w:eastAsia="fr-FR"/>
        </w:rPr>
        <w:t xml:space="preserve"> TEMPS PARTIEL</w:t>
      </w:r>
    </w:p>
    <w:p w14:paraId="0C3C7DA4" w14:textId="77777777" w:rsidP="007D11A3" w:rsidR="00BD2DA9" w:rsidRDefault="00BD2DA9" w:rsidRPr="00442D7B">
      <w:pPr>
        <w:spacing w:after="0" w:line="240" w:lineRule="auto"/>
        <w:jc w:val="center"/>
        <w:rPr>
          <w:rFonts w:ascii="Times New Roman" w:cs="Times New Roman" w:eastAsia="Times New Roman" w:hAnsi="Times New Roman"/>
          <w:color w:themeColor="text1" w:val="000000"/>
          <w:sz w:val="20"/>
          <w:szCs w:val="20"/>
          <w:lang w:eastAsia="fr-FR"/>
        </w:rPr>
      </w:pPr>
    </w:p>
    <w:p w14:paraId="07ACB6CD" w14:textId="77777777" w:rsidP="007D11A3" w:rsidR="00BD2DA9" w:rsidRDefault="00BD2DA9" w:rsidRPr="00442D7B">
      <w:pPr>
        <w:spacing w:after="0" w:line="240" w:lineRule="atLeast"/>
        <w:jc w:val="center"/>
        <w:rPr>
          <w:rFonts w:ascii="Times New Roman" w:cs="Times New Roman" w:eastAsia="Times New Roman" w:hAnsi="Times New Roman"/>
          <w:b/>
          <w:color w:themeColor="text1" w:val="000000"/>
          <w:sz w:val="20"/>
          <w:szCs w:val="20"/>
          <w:u w:val="single"/>
          <w:lang w:eastAsia="fr-FR"/>
        </w:rPr>
      </w:pPr>
      <w:r w:rsidRPr="00442D7B">
        <w:rPr>
          <w:rFonts w:ascii="Times New Roman" w:cs="Times New Roman" w:eastAsia="Times New Roman" w:hAnsi="Times New Roman"/>
          <w:b/>
          <w:color w:themeColor="text1" w:val="000000"/>
          <w:sz w:val="20"/>
          <w:szCs w:val="20"/>
          <w:u w:val="single"/>
          <w:lang w:eastAsia="fr-FR"/>
        </w:rPr>
        <w:t>TARIFICATION GENERALE</w:t>
      </w:r>
    </w:p>
    <w:p w14:paraId="07ED8F1F" w14:textId="77777777" w:rsidP="007D11A3" w:rsidR="00BD2DA9" w:rsidRDefault="00BD2DA9" w:rsidRPr="00442D7B">
      <w:pPr>
        <w:spacing w:after="0" w:line="240" w:lineRule="atLeast"/>
        <w:jc w:val="center"/>
        <w:outlineLvl w:val="0"/>
        <w:rPr>
          <w:rFonts w:ascii="Times New Roman" w:cs="Times New Roman" w:eastAsia="Times New Roman" w:hAnsi="Times New Roman"/>
          <w:b/>
          <w:color w:themeColor="text1" w:val="000000"/>
          <w:sz w:val="20"/>
          <w:szCs w:val="20"/>
          <w:u w:val="single"/>
          <w:lang w:eastAsia="fr-FR"/>
        </w:rPr>
      </w:pPr>
      <w:r w:rsidRPr="00442D7B">
        <w:rPr>
          <w:rFonts w:ascii="Times New Roman" w:cs="Times New Roman" w:eastAsia="Times New Roman" w:hAnsi="Times New Roman"/>
          <w:b/>
          <w:color w:themeColor="text1" w:val="000000"/>
          <w:sz w:val="20"/>
          <w:szCs w:val="20"/>
          <w:u w:val="single"/>
          <w:lang w:eastAsia="fr-FR"/>
        </w:rPr>
        <w:t>L'ensemble des sommes indiquées ci-après, s'entendent en € bruts.</w:t>
      </w:r>
    </w:p>
    <w:p w14:paraId="74FCBF8B" w14:textId="641F53F9" w:rsidP="007D11A3" w:rsidR="00BD2DA9" w:rsidRDefault="00BD2DA9" w:rsidRPr="00442D7B">
      <w:pPr>
        <w:spacing w:after="0" w:line="240" w:lineRule="atLeast"/>
        <w:jc w:val="center"/>
        <w:outlineLvl w:val="0"/>
        <w:rPr>
          <w:rFonts w:ascii="Times New Roman" w:cs="Times New Roman" w:eastAsia="Times New Roman" w:hAnsi="Times New Roman"/>
          <w:b/>
          <w:color w:themeColor="text1" w:val="000000"/>
          <w:sz w:val="20"/>
          <w:szCs w:val="20"/>
          <w:u w:val="single"/>
          <w:lang w:eastAsia="fr-FR"/>
        </w:rPr>
      </w:pPr>
      <w:r w:rsidRPr="00442D7B">
        <w:rPr>
          <w:rFonts w:ascii="Times New Roman" w:cs="Times New Roman" w:eastAsia="Times New Roman" w:hAnsi="Times New Roman"/>
          <w:b/>
          <w:color w:themeColor="text1" w:val="000000"/>
          <w:sz w:val="20"/>
          <w:szCs w:val="20"/>
          <w:u w:val="single"/>
          <w:lang w:eastAsia="fr-FR"/>
        </w:rPr>
        <w:t>Taux applicables au 0</w:t>
      </w:r>
      <w:r w:rsidR="00B35757" w:rsidRPr="00442D7B">
        <w:rPr>
          <w:rFonts w:ascii="Times New Roman" w:cs="Times New Roman" w:eastAsia="Times New Roman" w:hAnsi="Times New Roman"/>
          <w:b/>
          <w:color w:themeColor="text1" w:val="000000"/>
          <w:sz w:val="20"/>
          <w:szCs w:val="20"/>
          <w:u w:val="single"/>
          <w:lang w:eastAsia="fr-FR"/>
        </w:rPr>
        <w:t>1/0</w:t>
      </w:r>
      <w:r w:rsidR="00EF053E" w:rsidRPr="00442D7B">
        <w:rPr>
          <w:rFonts w:ascii="Times New Roman" w:cs="Times New Roman" w:eastAsia="Times New Roman" w:hAnsi="Times New Roman"/>
          <w:b/>
          <w:color w:themeColor="text1" w:val="000000"/>
          <w:sz w:val="20"/>
          <w:szCs w:val="20"/>
          <w:u w:val="single"/>
          <w:lang w:eastAsia="fr-FR"/>
        </w:rPr>
        <w:t>1</w:t>
      </w:r>
      <w:r w:rsidRPr="00442D7B">
        <w:rPr>
          <w:rFonts w:ascii="Times New Roman" w:cs="Times New Roman" w:eastAsia="Times New Roman" w:hAnsi="Times New Roman"/>
          <w:b/>
          <w:color w:themeColor="text1" w:val="000000"/>
          <w:sz w:val="20"/>
          <w:szCs w:val="20"/>
          <w:u w:val="single"/>
          <w:lang w:eastAsia="fr-FR"/>
        </w:rPr>
        <w:t>/202</w:t>
      </w:r>
      <w:r w:rsidR="00EF053E" w:rsidRPr="00442D7B">
        <w:rPr>
          <w:rFonts w:ascii="Times New Roman" w:cs="Times New Roman" w:eastAsia="Times New Roman" w:hAnsi="Times New Roman"/>
          <w:b/>
          <w:color w:themeColor="text1" w:val="000000"/>
          <w:sz w:val="20"/>
          <w:szCs w:val="20"/>
          <w:u w:val="single"/>
          <w:lang w:eastAsia="fr-FR"/>
        </w:rPr>
        <w:t>2</w:t>
      </w:r>
    </w:p>
    <w:p w14:paraId="1F4D2784" w14:textId="77777777" w:rsidP="007D11A3" w:rsidR="00BD2DA9" w:rsidRDefault="00BD2DA9" w:rsidRPr="00442D7B">
      <w:pPr>
        <w:spacing w:after="0" w:line="240" w:lineRule="atLeast"/>
        <w:jc w:val="both"/>
        <w:outlineLvl w:val="0"/>
        <w:rPr>
          <w:rFonts w:ascii="Times New Roman" w:cs="Times New Roman" w:eastAsia="Times New Roman" w:hAnsi="Times New Roman"/>
          <w:b/>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TARIFICATION EN VIGUEUR</w:t>
      </w:r>
      <w:r w:rsidRPr="00442D7B">
        <w:rPr>
          <w:rFonts w:ascii="Times New Roman" w:cs="Times New Roman" w:eastAsia="Times New Roman" w:hAnsi="Times New Roman"/>
          <w:b/>
          <w:color w:themeColor="text1" w:val="000000"/>
          <w:sz w:val="20"/>
          <w:szCs w:val="20"/>
          <w:lang w:eastAsia="fr-FR"/>
        </w:rPr>
        <w:t xml:space="preserve"> :</w:t>
      </w:r>
    </w:p>
    <w:p w14:paraId="6DF1BBB5" w14:textId="77777777" w:rsidP="007D11A3" w:rsidR="00BD2DA9" w:rsidRDefault="00BD2DA9" w:rsidRPr="00442D7B">
      <w:pPr>
        <w:spacing w:after="0" w:line="240" w:lineRule="atLeast"/>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Ce paragraphe fera l'objet de mise à jour à chaque modification de tarif par un procès-verbal.</w:t>
      </w:r>
    </w:p>
    <w:p w14:paraId="6DBAF6E7" w14:textId="77777777" w:rsidP="007D11A3" w:rsidR="00BD2DA9" w:rsidRDefault="00BD2DA9" w:rsidRPr="00442D7B">
      <w:pPr>
        <w:spacing w:after="0" w:line="240" w:lineRule="atLeast"/>
        <w:jc w:val="both"/>
        <w:rPr>
          <w:rFonts w:ascii="Times New Roman" w:cs="Times New Roman" w:eastAsia="Times New Roman" w:hAnsi="Times New Roman"/>
          <w:color w:themeColor="text1" w:val="000000"/>
          <w:sz w:val="20"/>
          <w:szCs w:val="20"/>
          <w:lang w:eastAsia="fr-FR"/>
        </w:rPr>
      </w:pPr>
    </w:p>
    <w:p w14:paraId="389EE857" w14:textId="4703B288" w:rsidP="007D11A3" w:rsidR="00BD2DA9" w:rsidRDefault="00BD2DA9" w:rsidRPr="00442D7B">
      <w:pPr>
        <w:spacing w:after="0" w:line="240" w:lineRule="atLeast"/>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u w:val="single"/>
          <w:lang w:eastAsia="fr-FR"/>
        </w:rPr>
        <w:t>TARIF HORAIRE DE BASE</w:t>
      </w:r>
      <w:r w:rsidRPr="00442D7B">
        <w:rPr>
          <w:rFonts w:ascii="Times New Roman" w:cs="Times New Roman" w:eastAsia="Times New Roman" w:hAnsi="Times New Roman"/>
          <w:color w:themeColor="text1" w:val="000000"/>
          <w:sz w:val="20"/>
          <w:szCs w:val="20"/>
          <w:lang w:eastAsia="fr-FR"/>
        </w:rPr>
        <w:t> : XXX € BRUTS</w:t>
      </w:r>
    </w:p>
    <w:p w14:paraId="6C8A9652" w14:textId="73E4F68D" w:rsidP="007D11A3" w:rsidR="00EA4131" w:rsidRDefault="00EA4131" w:rsidRPr="00442D7B">
      <w:pPr>
        <w:tabs>
          <w:tab w:pos="3045" w:val="left"/>
        </w:tabs>
        <w:spacing w:after="0" w:line="240" w:lineRule="atLeast"/>
        <w:jc w:val="both"/>
        <w:outlineLvl w:val="0"/>
        <w:rPr>
          <w:rFonts w:ascii="Times New Roman" w:cs="Times New Roman" w:eastAsia="Times New Roman" w:hAnsi="Times New Roman"/>
          <w:color w:themeColor="text1" w:val="000000"/>
          <w:sz w:val="20"/>
          <w:szCs w:val="20"/>
          <w:lang w:eastAsia="fr-FR"/>
        </w:rPr>
      </w:pPr>
    </w:p>
    <w:p w14:paraId="24520FA9" w14:textId="442BCA5B" w:rsidP="007D11A3" w:rsidR="00EA4131" w:rsidRDefault="00EA4131" w:rsidRPr="00442D7B">
      <w:pPr>
        <w:spacing w:after="0" w:line="240" w:lineRule="atLeast"/>
        <w:jc w:val="both"/>
        <w:outlineLvl w:val="0"/>
        <w:rPr>
          <w:rFonts w:ascii="Times New Roman" w:cs="Times New Roman" w:eastAsia="Times New Roman" w:hAnsi="Times New Roman"/>
          <w:color w:themeColor="text1" w:val="000000"/>
          <w:sz w:val="24"/>
          <w:szCs w:val="20"/>
          <w:lang w:eastAsia="fr-FR"/>
        </w:rPr>
      </w:pPr>
      <w:r w:rsidRPr="00442D7B">
        <w:rPr>
          <w:rFonts w:ascii="Times New Roman" w:cs="Times New Roman" w:eastAsia="Times New Roman" w:hAnsi="Times New Roman"/>
          <w:color w:themeColor="text1" w:val="000000"/>
          <w:sz w:val="24"/>
          <w:szCs w:val="20"/>
          <w:lang w:eastAsia="fr-FR"/>
        </w:rPr>
        <w:t xml:space="preserve">IV- A) 1) TEMPS PARTIEL : CONDUCTEURS </w:t>
      </w:r>
      <w:r w:rsidR="008149E2" w:rsidRPr="00442D7B">
        <w:rPr>
          <w:rFonts w:ascii="Times New Roman" w:cs="Times New Roman" w:eastAsia="Times New Roman" w:hAnsi="Times New Roman"/>
          <w:color w:themeColor="text1" w:val="000000"/>
          <w:sz w:val="24"/>
          <w:szCs w:val="20"/>
          <w:lang w:eastAsia="fr-FR"/>
        </w:rPr>
        <w:t>PERIODES SCOLAIRES</w:t>
      </w:r>
      <w:r w:rsidR="004A34F2" w:rsidRPr="00442D7B">
        <w:rPr>
          <w:rFonts w:ascii="Times New Roman" w:cs="Times New Roman" w:eastAsia="Times New Roman" w:hAnsi="Times New Roman"/>
          <w:color w:themeColor="text1" w:val="000000"/>
          <w:sz w:val="24"/>
          <w:szCs w:val="20"/>
          <w:lang w:eastAsia="fr-FR"/>
        </w:rPr>
        <w:t xml:space="preserve"> (CPS)</w:t>
      </w:r>
    </w:p>
    <w:p w14:paraId="0B9AFDAC" w14:textId="77777777" w:rsidP="007D11A3" w:rsidR="005F6F02" w:rsidRDefault="005F6F02" w:rsidRPr="00442D7B">
      <w:pPr>
        <w:spacing w:after="0" w:line="240" w:lineRule="atLeast"/>
        <w:jc w:val="both"/>
        <w:outlineLvl w:val="0"/>
        <w:rPr>
          <w:rFonts w:ascii="Times New Roman" w:cs="Times New Roman" w:eastAsia="Times New Roman" w:hAnsi="Times New Roman"/>
          <w:color w:themeColor="text1" w:val="000000"/>
          <w:sz w:val="24"/>
          <w:szCs w:val="20"/>
          <w:lang w:eastAsia="fr-FR"/>
        </w:rPr>
      </w:pPr>
    </w:p>
    <w:p w14:paraId="782FDAF1" w14:textId="44EE78BE" w:rsidP="007D11A3" w:rsidR="005F6F02" w:rsidRDefault="005F6F02" w:rsidRPr="00442D7B">
      <w:pPr>
        <w:spacing w:after="0" w:line="240" w:lineRule="atLeast"/>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IV- A) 1) c. </w:t>
      </w:r>
      <w:r w:rsidRPr="00442D7B">
        <w:rPr>
          <w:rFonts w:ascii="Times New Roman" w:cs="Times New Roman" w:eastAsia="Times New Roman" w:hAnsi="Times New Roman"/>
          <w:color w:themeColor="text1" w:val="000000"/>
          <w:sz w:val="20"/>
          <w:szCs w:val="20"/>
          <w:u w:val="single"/>
          <w:lang w:eastAsia="fr-FR"/>
        </w:rPr>
        <w:t>Modification du planning et délai de prévenance</w:t>
      </w:r>
    </w:p>
    <w:p w14:paraId="734D3250" w14:textId="51FD4CE1" w:rsidP="007D11A3" w:rsidR="00B02B6A" w:rsidRDefault="00B02B6A" w:rsidRPr="00442D7B">
      <w:pPr>
        <w:spacing w:after="0" w:line="240" w:lineRule="atLeast"/>
        <w:jc w:val="both"/>
        <w:outlineLvl w:val="0"/>
        <w:rPr>
          <w:rFonts w:ascii="Times New Roman" w:cs="Times New Roman" w:eastAsia="Times New Roman" w:hAnsi="Times New Roman"/>
          <w:strike/>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Indemnité </w:t>
      </w:r>
      <w:r w:rsidR="008149E2" w:rsidRPr="00442D7B">
        <w:rPr>
          <w:rFonts w:ascii="Times New Roman" w:cs="Times New Roman" w:eastAsia="Times New Roman" w:hAnsi="Times New Roman"/>
          <w:color w:themeColor="text1" w:val="000000"/>
          <w:sz w:val="20"/>
          <w:szCs w:val="20"/>
          <w:lang w:eastAsia="fr-FR"/>
        </w:rPr>
        <w:t xml:space="preserve">supplémentaire : </w:t>
      </w:r>
      <w:r w:rsidR="00F11985" w:rsidRPr="00442D7B">
        <w:rPr>
          <w:rFonts w:ascii="Times New Roman" w:cs="Times New Roman" w:eastAsia="Times New Roman" w:hAnsi="Times New Roman"/>
          <w:b/>
          <w:color w:themeColor="text1" w:val="000000"/>
          <w:sz w:val="20"/>
          <w:szCs w:val="20"/>
          <w:lang w:eastAsia="fr-FR"/>
        </w:rPr>
        <w:t xml:space="preserve">1.40 </w:t>
      </w:r>
      <w:r w:rsidR="008149E2" w:rsidRPr="00442D7B">
        <w:rPr>
          <w:rFonts w:ascii="Times New Roman" w:cs="Times New Roman" w:eastAsia="Times New Roman" w:hAnsi="Times New Roman"/>
          <w:b/>
          <w:color w:themeColor="text1" w:val="000000"/>
          <w:sz w:val="20"/>
          <w:szCs w:val="20"/>
          <w:lang w:eastAsia="fr-FR"/>
        </w:rPr>
        <w:t>€</w:t>
      </w:r>
      <w:r w:rsidR="008149E2" w:rsidRPr="00442D7B">
        <w:rPr>
          <w:rFonts w:ascii="Times New Roman" w:cs="Times New Roman" w:eastAsia="Times New Roman" w:hAnsi="Times New Roman"/>
          <w:color w:themeColor="text1" w:val="000000"/>
          <w:sz w:val="20"/>
          <w:szCs w:val="20"/>
          <w:lang w:eastAsia="fr-FR"/>
        </w:rPr>
        <w:t xml:space="preserve"> </w:t>
      </w:r>
      <w:r w:rsidR="00F11985" w:rsidRPr="00442D7B">
        <w:rPr>
          <w:rFonts w:ascii="Times New Roman" w:cs="Times New Roman" w:eastAsia="Times New Roman" w:hAnsi="Times New Roman"/>
          <w:color w:themeColor="text1" w:val="000000"/>
          <w:sz w:val="20"/>
          <w:szCs w:val="20"/>
          <w:lang w:eastAsia="fr-FR"/>
        </w:rPr>
        <w:t xml:space="preserve">par journée travaillée </w:t>
      </w:r>
    </w:p>
    <w:p w14:paraId="5C1C4E23" w14:textId="77777777" w:rsidP="007D11A3" w:rsidR="005F6F02" w:rsidRDefault="005F6F02" w:rsidRPr="00442D7B">
      <w:pPr>
        <w:spacing w:after="0" w:line="240" w:lineRule="atLeast"/>
        <w:jc w:val="both"/>
        <w:outlineLvl w:val="0"/>
        <w:rPr>
          <w:rFonts w:ascii="Times New Roman" w:cs="Times New Roman" w:eastAsia="Times New Roman" w:hAnsi="Times New Roman"/>
          <w:color w:themeColor="text1" w:val="000000"/>
          <w:sz w:val="20"/>
          <w:szCs w:val="20"/>
          <w:lang w:eastAsia="fr-FR"/>
        </w:rPr>
      </w:pPr>
    </w:p>
    <w:p w14:paraId="44E34CD4" w14:textId="77777777" w:rsidP="007D11A3" w:rsidR="00B41CB7" w:rsidRDefault="00B41CB7" w:rsidRPr="00442D7B">
      <w:pPr>
        <w:spacing w:after="0" w:line="240" w:lineRule="atLeast"/>
        <w:jc w:val="both"/>
        <w:outlineLvl w:val="0"/>
        <w:rPr>
          <w:rFonts w:ascii="Times New Roman" w:cs="Times New Roman" w:eastAsia="Times New Roman" w:hAnsi="Times New Roman"/>
          <w:color w:themeColor="text1" w:val="000000"/>
          <w:sz w:val="20"/>
          <w:szCs w:val="20"/>
          <w:lang w:eastAsia="fr-FR"/>
        </w:rPr>
      </w:pPr>
    </w:p>
    <w:p w14:paraId="5F073F6C" w14:textId="6FC448EF" w:rsidP="007D11A3" w:rsidR="00B41CB7" w:rsidRDefault="00B41CB7" w:rsidRPr="00442D7B">
      <w:pPr>
        <w:spacing w:after="0" w:line="240" w:lineRule="atLeast"/>
        <w:jc w:val="both"/>
        <w:outlineLvl w:val="0"/>
        <w:rPr>
          <w:rFonts w:ascii="Times New Roman" w:cs="Times New Roman" w:eastAsia="Times New Roman" w:hAnsi="Times New Roman"/>
          <w:color w:themeColor="text1" w:val="000000"/>
          <w:sz w:val="24"/>
          <w:szCs w:val="20"/>
          <w:lang w:eastAsia="fr-FR"/>
        </w:rPr>
      </w:pPr>
      <w:r w:rsidRPr="00442D7B">
        <w:rPr>
          <w:rFonts w:ascii="Times New Roman" w:cs="Times New Roman" w:eastAsia="Times New Roman" w:hAnsi="Times New Roman"/>
          <w:color w:themeColor="text1" w:val="000000"/>
          <w:sz w:val="24"/>
          <w:szCs w:val="20"/>
          <w:lang w:eastAsia="fr-FR"/>
        </w:rPr>
        <w:t>IV- A) 2) TEMPS PARTIEL : CONDUCTEURS TOUTES PERIODES</w:t>
      </w:r>
    </w:p>
    <w:p w14:paraId="43EDE1AE" w14:textId="112CDE74" w:rsidP="007D11A3" w:rsidR="00B41CB7" w:rsidRDefault="00B41CB7" w:rsidRPr="00442D7B">
      <w:pPr>
        <w:spacing w:after="0" w:line="240" w:lineRule="atLeast"/>
        <w:jc w:val="both"/>
        <w:outlineLvl w:val="0"/>
        <w:rPr>
          <w:rFonts w:ascii="Times New Roman" w:cs="Times New Roman" w:eastAsia="Times New Roman" w:hAnsi="Times New Roman"/>
          <w:color w:themeColor="text1" w:val="000000"/>
          <w:sz w:val="24"/>
          <w:szCs w:val="20"/>
          <w:lang w:eastAsia="fr-FR"/>
        </w:rPr>
      </w:pPr>
    </w:p>
    <w:p w14:paraId="015EBA6C" w14:textId="31D375AF" w:rsidP="007D11A3" w:rsidR="00B41CB7" w:rsidRDefault="00B41CB7" w:rsidRPr="00442D7B">
      <w:pPr>
        <w:spacing w:after="0" w:line="240" w:lineRule="atLeast"/>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IV – A) 2) </w:t>
      </w:r>
      <w:r w:rsidR="000C445A" w:rsidRPr="00442D7B">
        <w:rPr>
          <w:rFonts w:ascii="Times New Roman" w:cs="Times New Roman" w:eastAsia="Times New Roman" w:hAnsi="Times New Roman"/>
          <w:color w:themeColor="text1" w:val="000000"/>
          <w:sz w:val="20"/>
          <w:szCs w:val="20"/>
          <w:lang w:eastAsia="fr-FR"/>
        </w:rPr>
        <w:t>c</w:t>
      </w:r>
      <w:r w:rsidRPr="00442D7B">
        <w:rPr>
          <w:rFonts w:ascii="Times New Roman" w:cs="Times New Roman" w:eastAsia="Times New Roman" w:hAnsi="Times New Roman"/>
          <w:color w:themeColor="text1" w:val="000000"/>
          <w:sz w:val="20"/>
          <w:szCs w:val="20"/>
          <w:lang w:eastAsia="fr-FR"/>
        </w:rPr>
        <w:t xml:space="preserve">. </w:t>
      </w:r>
      <w:r w:rsidRPr="00442D7B">
        <w:rPr>
          <w:rFonts w:ascii="Times New Roman" w:cs="Times New Roman" w:eastAsia="Times New Roman" w:hAnsi="Times New Roman"/>
          <w:color w:themeColor="text1" w:val="000000"/>
          <w:sz w:val="20"/>
          <w:szCs w:val="20"/>
          <w:u w:val="single"/>
          <w:lang w:eastAsia="fr-FR"/>
        </w:rPr>
        <w:t>Modification du planning et délai de prévenance</w:t>
      </w:r>
    </w:p>
    <w:p w14:paraId="63B3C16B" w14:textId="67A03BC4" w:rsidP="007D11A3" w:rsidR="008149E2" w:rsidRDefault="008149E2" w:rsidRPr="00442D7B">
      <w:pPr>
        <w:spacing w:after="0" w:line="240" w:lineRule="atLeast"/>
        <w:jc w:val="both"/>
        <w:outlineLvl w:val="0"/>
        <w:rPr>
          <w:rFonts w:ascii="Times New Roman" w:cs="Times New Roman" w:eastAsia="Times New Roman" w:hAnsi="Times New Roman"/>
          <w:strike/>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Indemnité supplémentaire : </w:t>
      </w:r>
      <w:r w:rsidR="00432BAA" w:rsidRPr="00442D7B">
        <w:rPr>
          <w:rFonts w:ascii="Times New Roman" w:cs="Times New Roman" w:eastAsia="Times New Roman" w:hAnsi="Times New Roman"/>
          <w:color w:themeColor="text1" w:val="000000"/>
          <w:sz w:val="20"/>
          <w:szCs w:val="20"/>
          <w:lang w:eastAsia="fr-FR"/>
        </w:rPr>
        <w:t>1.40€</w:t>
      </w:r>
      <w:r w:rsidRPr="00442D7B">
        <w:rPr>
          <w:rFonts w:ascii="Times New Roman" w:cs="Times New Roman" w:eastAsia="Times New Roman" w:hAnsi="Times New Roman"/>
          <w:color w:themeColor="text1" w:val="000000"/>
          <w:sz w:val="20"/>
          <w:szCs w:val="20"/>
          <w:lang w:eastAsia="fr-FR"/>
        </w:rPr>
        <w:t xml:space="preserve"> </w:t>
      </w:r>
      <w:r w:rsidR="00F11985" w:rsidRPr="00442D7B">
        <w:rPr>
          <w:rFonts w:ascii="Times New Roman" w:cs="Times New Roman" w:eastAsia="Times New Roman" w:hAnsi="Times New Roman"/>
          <w:color w:themeColor="text1" w:val="000000"/>
          <w:sz w:val="20"/>
          <w:szCs w:val="20"/>
          <w:lang w:eastAsia="fr-FR"/>
        </w:rPr>
        <w:t xml:space="preserve">par journée travaillée </w:t>
      </w:r>
    </w:p>
    <w:p w14:paraId="43442527" w14:textId="77777777" w:rsidP="007D11A3" w:rsidR="00BD2DA9" w:rsidRDefault="00BD2DA9" w:rsidRPr="00442D7B">
      <w:pPr>
        <w:spacing w:after="0" w:line="240" w:lineRule="atLeast"/>
        <w:jc w:val="both"/>
        <w:outlineLvl w:val="0"/>
        <w:rPr>
          <w:rFonts w:ascii="Times New Roman" w:cs="Times New Roman" w:eastAsia="Times New Roman" w:hAnsi="Times New Roman"/>
          <w:color w:themeColor="text1" w:val="000000"/>
          <w:sz w:val="20"/>
          <w:szCs w:val="20"/>
          <w:lang w:eastAsia="fr-FR"/>
        </w:rPr>
      </w:pPr>
    </w:p>
    <w:p w14:paraId="285210F3" w14:textId="18569B29" w:rsidP="007D11A3" w:rsidR="00BD2DA9" w:rsidRDefault="00BD2DA9" w:rsidRPr="00442D7B">
      <w:pPr>
        <w:spacing w:after="0" w:line="240" w:lineRule="atLeast"/>
        <w:jc w:val="both"/>
        <w:outlineLvl w:val="0"/>
        <w:rPr>
          <w:rFonts w:ascii="Times New Roman" w:cs="Times New Roman" w:eastAsia="Times New Roman" w:hAnsi="Times New Roman"/>
          <w:color w:themeColor="text1" w:val="000000"/>
          <w:sz w:val="24"/>
          <w:szCs w:val="20"/>
          <w:lang w:eastAsia="fr-FR"/>
        </w:rPr>
      </w:pPr>
      <w:r w:rsidRPr="00442D7B">
        <w:rPr>
          <w:rFonts w:ascii="Times New Roman" w:cs="Times New Roman" w:eastAsia="Times New Roman" w:hAnsi="Times New Roman"/>
          <w:color w:themeColor="text1" w:val="000000"/>
          <w:sz w:val="24"/>
          <w:szCs w:val="20"/>
          <w:lang w:eastAsia="fr-FR"/>
        </w:rPr>
        <w:t>IV- A) 3) DISPOSITIONS COMMUNES AUX CONDUCTEURS</w:t>
      </w:r>
    </w:p>
    <w:p w14:paraId="6F611490" w14:textId="77777777" w:rsidP="007D11A3" w:rsidR="00BD2DA9" w:rsidRDefault="00BD2DA9" w:rsidRPr="00442D7B">
      <w:pPr>
        <w:spacing w:after="0" w:line="240" w:lineRule="atLeast"/>
        <w:jc w:val="both"/>
        <w:rPr>
          <w:rFonts w:ascii="Times New Roman" w:cs="Times New Roman" w:eastAsia="Times New Roman" w:hAnsi="Times New Roman"/>
          <w:color w:themeColor="text1" w:val="000000"/>
          <w:sz w:val="20"/>
          <w:szCs w:val="20"/>
          <w:lang w:eastAsia="fr-FR"/>
        </w:rPr>
      </w:pPr>
    </w:p>
    <w:p w14:paraId="22EFF9C6" w14:textId="0A060582" w:rsidP="007D11A3" w:rsidR="00BD2DA9" w:rsidRDefault="00BD2DA9" w:rsidRPr="00442D7B">
      <w:pPr>
        <w:spacing w:after="0" w:line="240" w:lineRule="atLeast"/>
        <w:ind w:left="284"/>
        <w:jc w:val="both"/>
        <w:outlineLvl w:val="0"/>
        <w:rPr>
          <w:rFonts w:ascii="Times New Roman" w:cs="Times New Roman" w:eastAsia="Times New Roman" w:hAnsi="Times New Roman"/>
          <w:color w:themeColor="text1" w:val="000000"/>
          <w:sz w:val="20"/>
          <w:szCs w:val="20"/>
          <w:u w:val="single"/>
          <w:lang w:eastAsia="fr-FR"/>
        </w:rPr>
      </w:pPr>
      <w:r w:rsidRPr="00442D7B">
        <w:rPr>
          <w:rFonts w:ascii="Times New Roman" w:cs="Times New Roman" w:eastAsia="Times New Roman" w:hAnsi="Times New Roman"/>
          <w:color w:themeColor="text1" w:val="000000"/>
          <w:sz w:val="20"/>
          <w:szCs w:val="20"/>
          <w:lang w:eastAsia="fr-FR"/>
        </w:rPr>
        <w:t xml:space="preserve">IV – A) 3) a) 2. </w:t>
      </w:r>
      <w:r w:rsidRPr="00442D7B">
        <w:rPr>
          <w:rFonts w:ascii="Times New Roman" w:cs="Times New Roman" w:eastAsia="Times New Roman" w:hAnsi="Times New Roman"/>
          <w:color w:themeColor="text1" w:val="000000"/>
          <w:sz w:val="20"/>
          <w:szCs w:val="20"/>
          <w:u w:val="single"/>
          <w:lang w:eastAsia="fr-FR"/>
        </w:rPr>
        <w:t>Journées partiellement travaillées, d'absence, de congés ou maladie et jours de repos</w:t>
      </w:r>
      <w:r w:rsidRPr="00442D7B">
        <w:rPr>
          <w:rFonts w:ascii="Times New Roman" w:cs="Times New Roman" w:eastAsia="Times New Roman" w:hAnsi="Times New Roman"/>
          <w:color w:themeColor="text1" w:val="000000"/>
          <w:sz w:val="20"/>
          <w:szCs w:val="20"/>
          <w:lang w:eastAsia="fr-FR"/>
        </w:rPr>
        <w:t xml:space="preserve"> :</w:t>
      </w:r>
    </w:p>
    <w:p w14:paraId="0C10F79E" w14:textId="53ABF61D" w:rsidP="007D11A3" w:rsidR="007F5E94" w:rsidRDefault="007F5E94" w:rsidRPr="00442D7B">
      <w:pPr>
        <w:tabs>
          <w:tab w:pos="284" w:val="left"/>
        </w:tabs>
        <w:spacing w:after="0" w:line="240" w:lineRule="auto"/>
        <w:ind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Nombre d’heures mensuelles prévues au contrat / 21,67 jours ouvrés = nombre d’heures à déduire par jour d’absence.</w:t>
      </w:r>
    </w:p>
    <w:p w14:paraId="01F82698" w14:textId="19EDD0F4" w:rsidP="007D11A3" w:rsidR="007F5E94" w:rsidRDefault="007F5E94"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Une demi-journée de travail correspond à 4h30 maximum de travail effectif dans une amplitude maximum de 7h</w:t>
      </w:r>
      <w:r w:rsidR="00EF053E" w:rsidRPr="00442D7B">
        <w:rPr>
          <w:rFonts w:ascii="Times New Roman" w:cs="Times New Roman" w:eastAsia="Times New Roman" w:hAnsi="Times New Roman"/>
          <w:color w:themeColor="text1" w:val="000000"/>
          <w:sz w:val="20"/>
          <w:szCs w:val="20"/>
          <w:lang w:eastAsia="fr-FR"/>
        </w:rPr>
        <w:t>00 avant</w:t>
      </w:r>
      <w:r w:rsidRPr="00442D7B">
        <w:rPr>
          <w:rFonts w:ascii="Times New Roman" w:cs="Times New Roman" w:eastAsia="Times New Roman" w:hAnsi="Times New Roman"/>
          <w:color w:themeColor="text1" w:val="000000"/>
          <w:sz w:val="20"/>
          <w:szCs w:val="20"/>
          <w:lang w:eastAsia="fr-FR"/>
        </w:rPr>
        <w:t xml:space="preserve"> 14h00 pour le matin après 12h00 pour l’après-midi.</w:t>
      </w:r>
    </w:p>
    <w:p w14:paraId="74A7CE8E" w14:textId="77777777" w:rsidP="007D11A3" w:rsidR="00BD2DA9" w:rsidRDefault="00BD2DA9"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p>
    <w:p w14:paraId="64AC0163" w14:textId="77777777" w:rsidP="007D11A3" w:rsidR="00BD2DA9" w:rsidRDefault="00BD2DA9" w:rsidRPr="00442D7B">
      <w:pPr>
        <w:spacing w:after="0" w:line="240" w:lineRule="atLeast"/>
        <w:ind w:left="284"/>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IV – A) 3) a) 3) i. 1. </w:t>
      </w:r>
      <w:r w:rsidRPr="00442D7B">
        <w:rPr>
          <w:rFonts w:ascii="Times New Roman" w:cs="Times New Roman" w:eastAsia="Times New Roman" w:hAnsi="Times New Roman"/>
          <w:color w:themeColor="text1" w:val="000000"/>
          <w:sz w:val="20"/>
          <w:szCs w:val="20"/>
          <w:u w:val="single"/>
          <w:lang w:eastAsia="fr-FR"/>
        </w:rPr>
        <w:t xml:space="preserve">Prise de service </w:t>
      </w:r>
      <w:r w:rsidRPr="00442D7B">
        <w:rPr>
          <w:rFonts w:ascii="Times New Roman" w:cs="Times New Roman" w:eastAsia="Times New Roman" w:hAnsi="Times New Roman"/>
          <w:color w:themeColor="text1" w:val="000000"/>
          <w:sz w:val="20"/>
          <w:szCs w:val="20"/>
          <w:lang w:eastAsia="fr-FR"/>
        </w:rPr>
        <w:t>: Durée 0H15 MN</w:t>
      </w:r>
    </w:p>
    <w:p w14:paraId="35BE3112" w14:textId="77777777" w:rsidP="007D11A3" w:rsidR="00BD2DA9" w:rsidRDefault="00BD2DA9"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p>
    <w:p w14:paraId="5C6D4DEA" w14:textId="77777777" w:rsidP="007D11A3" w:rsidR="00BD2DA9" w:rsidRDefault="00BD2DA9" w:rsidRPr="00442D7B">
      <w:pPr>
        <w:spacing w:after="0" w:line="240" w:lineRule="atLeast"/>
        <w:ind w:left="284"/>
        <w:jc w:val="both"/>
        <w:rPr>
          <w:rFonts w:ascii="Times New Roman" w:cs="Times New Roman" w:eastAsia="Times New Roman" w:hAnsi="Times New Roman"/>
          <w:color w:themeColor="text1" w:val="000000"/>
          <w:sz w:val="20"/>
          <w:szCs w:val="20"/>
          <w:u w:val="single"/>
          <w:lang w:eastAsia="fr-FR"/>
        </w:rPr>
      </w:pPr>
      <w:r w:rsidRPr="00442D7B">
        <w:rPr>
          <w:rFonts w:ascii="Times New Roman" w:cs="Times New Roman" w:eastAsia="Times New Roman" w:hAnsi="Times New Roman"/>
          <w:color w:themeColor="text1" w:val="000000"/>
          <w:sz w:val="20"/>
          <w:szCs w:val="20"/>
          <w:lang w:eastAsia="fr-FR"/>
        </w:rPr>
        <w:t xml:space="preserve">IV – A) 3) a) 3) i. 2. </w:t>
      </w:r>
      <w:r w:rsidRPr="00442D7B">
        <w:rPr>
          <w:rFonts w:ascii="Times New Roman" w:cs="Times New Roman" w:eastAsia="Times New Roman" w:hAnsi="Times New Roman"/>
          <w:color w:themeColor="text1" w:val="000000"/>
          <w:sz w:val="20"/>
          <w:szCs w:val="20"/>
          <w:u w:val="single"/>
          <w:lang w:eastAsia="fr-FR"/>
        </w:rPr>
        <w:t>Nettoyage du véhicule</w:t>
      </w:r>
      <w:r w:rsidRPr="00442D7B">
        <w:rPr>
          <w:rFonts w:ascii="Times New Roman" w:cs="Times New Roman" w:eastAsia="Times New Roman" w:hAnsi="Times New Roman"/>
          <w:color w:themeColor="text1" w:val="000000"/>
          <w:sz w:val="20"/>
          <w:szCs w:val="20"/>
          <w:lang w:eastAsia="fr-FR"/>
        </w:rPr>
        <w:t xml:space="preserve"> :</w:t>
      </w:r>
    </w:p>
    <w:p w14:paraId="6852E3B2" w14:textId="3325D631" w:rsidP="007D11A3" w:rsidR="00BD2DA9" w:rsidRDefault="00BD2DA9" w:rsidRPr="00442D7B">
      <w:pPr>
        <w:numPr>
          <w:ilvl w:val="0"/>
          <w:numId w:val="32"/>
        </w:numPr>
        <w:tabs>
          <w:tab w:pos="1800" w:val="num"/>
        </w:tabs>
        <w:spacing w:after="0" w:line="240" w:lineRule="atLeast"/>
        <w:ind w:left="1800"/>
        <w:jc w:val="both"/>
        <w:rPr>
          <w:rFonts w:ascii="Times New Roman" w:cs="Times New Roman" w:eastAsia="Times New Roman" w:hAnsi="Times New Roman"/>
          <w:color w:themeColor="text1" w:val="000000"/>
          <w:sz w:val="20"/>
          <w:szCs w:val="20"/>
          <w:lang w:eastAsia="fr-FR"/>
        </w:rPr>
      </w:pPr>
      <w:proofErr w:type="spellStart"/>
      <w:r w:rsidRPr="00442D7B">
        <w:rPr>
          <w:rFonts w:ascii="Times New Roman" w:cs="Times New Roman" w:eastAsia="Times New Roman" w:hAnsi="Times New Roman"/>
          <w:color w:themeColor="text1" w:val="000000"/>
          <w:sz w:val="20"/>
          <w:szCs w:val="20"/>
          <w:lang w:eastAsia="fr-FR"/>
        </w:rPr>
        <w:t>Mini-bus</w:t>
      </w:r>
      <w:proofErr w:type="spellEnd"/>
      <w:r w:rsidRPr="00442D7B">
        <w:rPr>
          <w:rFonts w:ascii="Times New Roman" w:cs="Times New Roman" w:eastAsia="Times New Roman" w:hAnsi="Times New Roman"/>
          <w:color w:themeColor="text1" w:val="000000"/>
          <w:sz w:val="20"/>
          <w:szCs w:val="20"/>
          <w:lang w:eastAsia="fr-FR"/>
        </w:rPr>
        <w:t xml:space="preserve"> </w:t>
      </w:r>
      <w:r w:rsidR="0028038A" w:rsidRPr="00442D7B">
        <w:rPr>
          <w:rFonts w:ascii="Times New Roman" w:cs="Times New Roman" w:eastAsia="Times New Roman" w:hAnsi="Times New Roman"/>
          <w:color w:themeColor="text1" w:val="000000"/>
          <w:sz w:val="20"/>
          <w:szCs w:val="20"/>
          <w:lang w:eastAsia="fr-FR"/>
        </w:rPr>
        <w:t>(véhicule de 9 places assises maximum conducteur compris) </w:t>
      </w:r>
      <w:r w:rsidRPr="00442D7B">
        <w:rPr>
          <w:rFonts w:ascii="Times New Roman" w:cs="Times New Roman" w:eastAsia="Times New Roman" w:hAnsi="Times New Roman"/>
          <w:color w:themeColor="text1" w:val="000000"/>
          <w:sz w:val="20"/>
          <w:szCs w:val="20"/>
          <w:lang w:eastAsia="fr-FR"/>
        </w:rPr>
        <w:t>: 15 minutes</w:t>
      </w:r>
    </w:p>
    <w:p w14:paraId="4EF60DC3" w14:textId="77777777" w:rsidP="007D11A3" w:rsidR="00BD2DA9" w:rsidRDefault="00BD2DA9" w:rsidRPr="00442D7B">
      <w:pPr>
        <w:numPr>
          <w:ilvl w:val="0"/>
          <w:numId w:val="32"/>
        </w:numPr>
        <w:tabs>
          <w:tab w:pos="1800" w:val="num"/>
        </w:tabs>
        <w:spacing w:after="0" w:line="240" w:lineRule="atLeast"/>
        <w:ind w:left="180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Car normal : 30 minutes</w:t>
      </w:r>
    </w:p>
    <w:p w14:paraId="507AD379" w14:textId="77777777" w:rsidP="007D11A3" w:rsidR="00BD2DA9" w:rsidRDefault="00BD2DA9" w:rsidRPr="00442D7B">
      <w:pPr>
        <w:numPr>
          <w:ilvl w:val="0"/>
          <w:numId w:val="32"/>
        </w:numPr>
        <w:tabs>
          <w:tab w:pos="1800" w:val="num"/>
        </w:tabs>
        <w:spacing w:after="0" w:line="240" w:lineRule="atLeast"/>
        <w:ind w:left="180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Car à étage ou plus de 13m80 : 45 minutes</w:t>
      </w:r>
    </w:p>
    <w:p w14:paraId="130F9670" w14:textId="77777777" w:rsidP="007D11A3" w:rsidR="00BD2DA9" w:rsidRDefault="00BD2DA9" w:rsidRPr="00442D7B">
      <w:pPr>
        <w:spacing w:after="0" w:line="240" w:lineRule="atLeast"/>
        <w:ind w:left="284"/>
        <w:jc w:val="both"/>
        <w:outlineLvl w:val="0"/>
        <w:rPr>
          <w:rFonts w:ascii="Times New Roman" w:cs="Times New Roman" w:eastAsia="Times New Roman" w:hAnsi="Times New Roman"/>
          <w:color w:themeColor="text1" w:val="000000"/>
          <w:sz w:val="20"/>
          <w:szCs w:val="20"/>
          <w:lang w:eastAsia="fr-FR"/>
        </w:rPr>
      </w:pPr>
    </w:p>
    <w:p w14:paraId="580AF31E" w14:textId="77777777" w:rsidP="007D11A3" w:rsidR="00BD2DA9" w:rsidRDefault="00BD2DA9" w:rsidRPr="00442D7B">
      <w:pPr>
        <w:spacing w:after="0" w:line="240" w:lineRule="atLeast"/>
        <w:ind w:left="284"/>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IV – A) 3) a) 3) i. 3. F</w:t>
      </w:r>
      <w:r w:rsidRPr="00442D7B">
        <w:rPr>
          <w:rFonts w:ascii="Times New Roman" w:cs="Times New Roman" w:eastAsia="Times New Roman" w:hAnsi="Times New Roman"/>
          <w:color w:themeColor="text1" w:val="000000"/>
          <w:sz w:val="20"/>
          <w:szCs w:val="20"/>
          <w:u w:val="single"/>
          <w:lang w:eastAsia="fr-FR"/>
        </w:rPr>
        <w:t xml:space="preserve">in de service </w:t>
      </w:r>
      <w:r w:rsidRPr="00442D7B">
        <w:rPr>
          <w:rFonts w:ascii="Times New Roman" w:cs="Times New Roman" w:eastAsia="Times New Roman" w:hAnsi="Times New Roman"/>
          <w:color w:themeColor="text1" w:val="000000"/>
          <w:sz w:val="20"/>
          <w:szCs w:val="20"/>
          <w:lang w:eastAsia="fr-FR"/>
        </w:rPr>
        <w:t>: Durée 0H15 MN</w:t>
      </w:r>
    </w:p>
    <w:p w14:paraId="371DBB16" w14:textId="77777777" w:rsidP="007D11A3" w:rsidR="00BD2DA9" w:rsidRDefault="00BD2DA9" w:rsidRPr="00442D7B">
      <w:pPr>
        <w:spacing w:after="0" w:line="240" w:lineRule="atLeast"/>
        <w:ind w:left="284"/>
        <w:jc w:val="both"/>
        <w:outlineLvl w:val="0"/>
        <w:rPr>
          <w:rFonts w:ascii="Times New Roman" w:cs="Times New Roman" w:eastAsia="Times New Roman" w:hAnsi="Times New Roman"/>
          <w:color w:themeColor="text1" w:val="000000"/>
          <w:sz w:val="20"/>
          <w:szCs w:val="20"/>
          <w:lang w:eastAsia="fr-FR"/>
        </w:rPr>
      </w:pPr>
    </w:p>
    <w:p w14:paraId="0A9F1822" w14:textId="6DC12D41" w:rsidP="007D11A3" w:rsidR="00BD2DA9" w:rsidRDefault="00BD2DA9" w:rsidRPr="00442D7B">
      <w:pPr>
        <w:spacing w:after="0" w:line="240" w:lineRule="atLeast"/>
        <w:ind w:left="284"/>
        <w:jc w:val="both"/>
        <w:outlineLvl w:val="0"/>
        <w:rPr>
          <w:rFonts w:ascii="Times New Roman" w:cs="Times New Roman" w:eastAsia="Times New Roman" w:hAnsi="Times New Roman"/>
          <w:color w:themeColor="text1" w:val="000000"/>
          <w:sz w:val="24"/>
          <w:szCs w:val="20"/>
          <w:lang w:eastAsia="fr-FR"/>
        </w:rPr>
      </w:pPr>
      <w:r w:rsidRPr="00442D7B">
        <w:rPr>
          <w:rFonts w:ascii="Times New Roman" w:cs="Times New Roman" w:eastAsia="Times New Roman" w:hAnsi="Times New Roman"/>
          <w:color w:themeColor="text1" w:val="000000"/>
          <w:sz w:val="24"/>
          <w:szCs w:val="20"/>
          <w:lang w:eastAsia="fr-FR"/>
        </w:rPr>
        <w:t xml:space="preserve">IV – A) 3) </w:t>
      </w:r>
      <w:r w:rsidR="00EF053E" w:rsidRPr="00442D7B">
        <w:rPr>
          <w:rFonts w:ascii="Times New Roman" w:cs="Times New Roman" w:eastAsia="Times New Roman" w:hAnsi="Times New Roman"/>
          <w:color w:themeColor="text1" w:val="000000"/>
          <w:sz w:val="24"/>
          <w:szCs w:val="20"/>
          <w:lang w:eastAsia="fr-FR"/>
        </w:rPr>
        <w:t>b) JOURNEES</w:t>
      </w:r>
      <w:r w:rsidRPr="00442D7B">
        <w:rPr>
          <w:rFonts w:ascii="Times New Roman" w:cs="Times New Roman" w:eastAsia="Times New Roman" w:hAnsi="Times New Roman"/>
          <w:color w:themeColor="text1" w:val="000000"/>
          <w:sz w:val="24"/>
          <w:szCs w:val="20"/>
          <w:lang w:eastAsia="fr-FR"/>
        </w:rPr>
        <w:t xml:space="preserve"> SPECIFIQUES LIEES A L’ORGANISATION DU TRAVAIL ET INDEMNISATION</w:t>
      </w:r>
    </w:p>
    <w:p w14:paraId="146D7B5D" w14:textId="77777777" w:rsidP="007D11A3" w:rsidR="00BD2DA9" w:rsidRDefault="00BD2DA9" w:rsidRPr="00442D7B">
      <w:pPr>
        <w:spacing w:after="0" w:line="240" w:lineRule="atLeast"/>
        <w:jc w:val="both"/>
        <w:outlineLvl w:val="0"/>
        <w:rPr>
          <w:rFonts w:ascii="Times New Roman" w:cs="Times New Roman" w:eastAsia="Times New Roman" w:hAnsi="Times New Roman"/>
          <w:color w:themeColor="text1" w:val="000000"/>
          <w:sz w:val="20"/>
          <w:szCs w:val="20"/>
          <w:lang w:eastAsia="fr-FR"/>
        </w:rPr>
      </w:pPr>
    </w:p>
    <w:p w14:paraId="47225C4D" w14:textId="77777777" w:rsidP="007D11A3" w:rsidR="00BD2DA9" w:rsidRDefault="00BD2DA9"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IV – A) 3) b) 2) </w:t>
      </w:r>
      <w:r w:rsidRPr="00442D7B">
        <w:rPr>
          <w:rFonts w:ascii="Times New Roman" w:cs="Times New Roman" w:eastAsia="Times New Roman" w:hAnsi="Times New Roman"/>
          <w:color w:themeColor="text1" w:val="000000"/>
          <w:sz w:val="20"/>
          <w:szCs w:val="20"/>
          <w:u w:val="single"/>
          <w:lang w:eastAsia="fr-FR"/>
        </w:rPr>
        <w:t>Journées de tourisme repos dites à l'extérieur du domicile</w:t>
      </w:r>
      <w:r w:rsidRPr="00442D7B">
        <w:rPr>
          <w:rFonts w:ascii="Times New Roman" w:cs="Times New Roman" w:eastAsia="Times New Roman" w:hAnsi="Times New Roman"/>
          <w:color w:themeColor="text1" w:val="000000"/>
          <w:sz w:val="20"/>
          <w:szCs w:val="20"/>
          <w:lang w:eastAsia="fr-FR"/>
        </w:rPr>
        <w:t xml:space="preserve"> :</w:t>
      </w:r>
    </w:p>
    <w:p w14:paraId="7B9F69B2" w14:textId="77777777" w:rsidP="00A53BEA" w:rsidR="00A53BEA" w:rsidRDefault="00A53BEA"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Cette indemnité spécifique est déterminée par le calcul suivant :</w:t>
      </w:r>
    </w:p>
    <w:p w14:paraId="76AD3485" w14:textId="77777777" w:rsidP="008B65FA" w:rsidR="008B65FA" w:rsidRDefault="008B65FA"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Rémunération minimale de 7H00 heures indemnitaires.</w:t>
      </w:r>
    </w:p>
    <w:p w14:paraId="2C8327FE" w14:textId="77777777" w:rsidP="007D11A3" w:rsidR="00BD2DA9" w:rsidRDefault="00BD2DA9"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p>
    <w:p w14:paraId="3EA2163D" w14:textId="6F389042" w:rsidP="007D11A3" w:rsidR="00BD2DA9" w:rsidRDefault="00BD2DA9" w:rsidRPr="00442D7B">
      <w:pPr>
        <w:spacing w:after="0" w:line="240" w:lineRule="atLeast"/>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IV – A) 3) b) 2) i. </w:t>
      </w:r>
      <w:r w:rsidRPr="00442D7B">
        <w:rPr>
          <w:rFonts w:ascii="Times New Roman" w:cs="Times New Roman" w:eastAsia="Times New Roman" w:hAnsi="Times New Roman"/>
          <w:color w:themeColor="text1" w:val="000000"/>
          <w:sz w:val="20"/>
          <w:szCs w:val="20"/>
          <w:u w:val="single"/>
          <w:lang w:eastAsia="fr-FR"/>
        </w:rPr>
        <w:t>Journées de tourisme travaillées dites à l'extérieur du domicile</w:t>
      </w:r>
      <w:r w:rsidRPr="00442D7B">
        <w:rPr>
          <w:rFonts w:ascii="Times New Roman" w:cs="Times New Roman" w:eastAsia="Times New Roman" w:hAnsi="Times New Roman"/>
          <w:color w:themeColor="text1" w:val="000000"/>
          <w:sz w:val="20"/>
          <w:szCs w:val="20"/>
          <w:lang w:eastAsia="fr-FR"/>
        </w:rPr>
        <w:t xml:space="preserve"> :</w:t>
      </w:r>
    </w:p>
    <w:p w14:paraId="148E6549" w14:textId="77777777" w:rsidP="008B65FA" w:rsidR="008B65FA" w:rsidRDefault="008B65FA"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Rémunération minimale de 7H00 avec décompte séparé des heures effectives ou des heures indemnitaires.</w:t>
      </w:r>
    </w:p>
    <w:p w14:paraId="35D05047" w14:textId="77777777" w:rsidP="008B65FA" w:rsidR="008B65FA" w:rsidRDefault="008B65FA"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Si la période d'activité journalière est supérieure à 7 heures, le salarié est rémunéré pour la réalité de la période réellement effectuée.</w:t>
      </w:r>
    </w:p>
    <w:p w14:paraId="201B1DA0" w14:textId="77777777" w:rsidP="007D11A3" w:rsidR="005054AF" w:rsidRDefault="005054AF"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p>
    <w:p w14:paraId="727771FA" w14:textId="5B85D698" w:rsidP="007D11A3" w:rsidR="00BD2DA9" w:rsidRDefault="00BD2DA9" w:rsidRPr="00442D7B">
      <w:pPr>
        <w:spacing w:after="0" w:line="240" w:lineRule="atLeast"/>
        <w:ind w:left="284"/>
        <w:jc w:val="both"/>
        <w:rPr>
          <w:rFonts w:ascii="Times New Roman" w:cs="Times New Roman" w:eastAsia="Times New Roman" w:hAnsi="Times New Roman"/>
          <w:color w:themeColor="text1" w:val="000000"/>
          <w:sz w:val="20"/>
          <w:szCs w:val="20"/>
          <w:u w:val="single"/>
          <w:lang w:eastAsia="fr-FR"/>
        </w:rPr>
      </w:pPr>
      <w:r w:rsidRPr="00442D7B">
        <w:rPr>
          <w:rFonts w:ascii="Times New Roman" w:cs="Times New Roman" w:eastAsia="Times New Roman" w:hAnsi="Times New Roman"/>
          <w:color w:themeColor="text1" w:val="000000"/>
          <w:sz w:val="20"/>
          <w:szCs w:val="20"/>
          <w:lang w:eastAsia="fr-FR"/>
        </w:rPr>
        <w:t xml:space="preserve">IV – A) 3) b) 3) i. </w:t>
      </w:r>
      <w:r w:rsidRPr="00442D7B">
        <w:rPr>
          <w:rFonts w:ascii="Times New Roman" w:cs="Times New Roman" w:eastAsia="Times New Roman" w:hAnsi="Times New Roman"/>
          <w:color w:themeColor="text1" w:val="000000"/>
          <w:sz w:val="20"/>
          <w:szCs w:val="20"/>
          <w:u w:val="single"/>
          <w:lang w:eastAsia="fr-FR"/>
        </w:rPr>
        <w:t>Journée coupure de 9H00 ou plus :</w:t>
      </w:r>
    </w:p>
    <w:p w14:paraId="6B5C6839" w14:textId="77777777" w:rsidP="007D11A3" w:rsidR="00BD2DA9" w:rsidRDefault="00BD2DA9" w:rsidRPr="00442D7B">
      <w:pPr>
        <w:spacing w:after="0" w:line="240" w:lineRule="auto"/>
        <w:ind w:left="3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Rémunération minimale de 7H00 avec décompte séparé des heures effectives ou des heures indemnitaires.</w:t>
      </w:r>
    </w:p>
    <w:p w14:paraId="53173BD5" w14:textId="77777777" w:rsidP="007D11A3" w:rsidR="00BD2DA9" w:rsidRDefault="00BD2DA9" w:rsidRPr="00442D7B">
      <w:pPr>
        <w:spacing w:after="0" w:line="240" w:lineRule="auto"/>
        <w:ind w:left="360"/>
        <w:jc w:val="both"/>
        <w:rPr>
          <w:rFonts w:ascii="Times New Roman" w:cs="Times New Roman" w:eastAsia="Times New Roman" w:hAnsi="Times New Roman"/>
          <w:color w:themeColor="text1" w:val="000000"/>
          <w:sz w:val="20"/>
          <w:szCs w:val="20"/>
          <w:lang w:eastAsia="fr-FR"/>
        </w:rPr>
      </w:pPr>
    </w:p>
    <w:p w14:paraId="3D5F2E39" w14:textId="38867876" w:rsidP="007D11A3" w:rsidR="00BD2DA9" w:rsidRDefault="00BD2DA9" w:rsidRPr="00442D7B">
      <w:pPr>
        <w:spacing w:after="0" w:line="240" w:lineRule="atLeast"/>
        <w:ind w:left="284"/>
        <w:jc w:val="both"/>
        <w:rPr>
          <w:rFonts w:ascii="Times New Roman" w:cs="Times New Roman" w:eastAsia="Times New Roman" w:hAnsi="Times New Roman"/>
          <w:color w:themeColor="text1" w:val="000000"/>
          <w:sz w:val="20"/>
          <w:szCs w:val="20"/>
          <w:u w:val="single"/>
          <w:lang w:eastAsia="fr-FR"/>
        </w:rPr>
      </w:pPr>
      <w:r w:rsidRPr="00442D7B">
        <w:rPr>
          <w:rFonts w:ascii="Times New Roman" w:cs="Times New Roman" w:eastAsia="Times New Roman" w:hAnsi="Times New Roman"/>
          <w:color w:themeColor="text1" w:val="000000"/>
          <w:sz w:val="20"/>
          <w:szCs w:val="20"/>
          <w:lang w:eastAsia="fr-FR"/>
        </w:rPr>
        <w:t xml:space="preserve">IV – A) 3) b) 3) ii. </w:t>
      </w:r>
      <w:r w:rsidRPr="00442D7B">
        <w:rPr>
          <w:rFonts w:ascii="Times New Roman" w:cs="Times New Roman" w:eastAsia="Times New Roman" w:hAnsi="Times New Roman"/>
          <w:color w:themeColor="text1" w:val="000000"/>
          <w:sz w:val="20"/>
          <w:szCs w:val="20"/>
          <w:u w:val="single"/>
          <w:lang w:eastAsia="fr-FR"/>
        </w:rPr>
        <w:t>Journée de tourisme avec coupure de 9H00 ou plus à l’extérieur :</w:t>
      </w:r>
    </w:p>
    <w:p w14:paraId="077D245E" w14:textId="77777777" w:rsidP="007D11A3" w:rsidR="00BD2DA9" w:rsidRDefault="00BD2DA9" w:rsidRPr="00442D7B">
      <w:pPr>
        <w:spacing w:after="0" w:line="240" w:lineRule="auto"/>
        <w:ind w:left="3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Rémunération minimale de 7H00 avec décompte séparé des heures effectives ou des heures indemnitaires.</w:t>
      </w:r>
    </w:p>
    <w:p w14:paraId="66E8CD96" w14:textId="77777777" w:rsidP="007D11A3" w:rsidR="00BD2DA9" w:rsidRDefault="00BD2DA9" w:rsidRPr="00442D7B">
      <w:pPr>
        <w:spacing w:after="0" w:line="240" w:lineRule="atLeast"/>
        <w:ind w:firstLine="16"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Pour le repos fractionné imposé d'un minimum de 9H00, il y a attribution :</w:t>
      </w:r>
    </w:p>
    <w:p w14:paraId="0C23F07A" w14:textId="5E2C2D27" w:rsidP="007D11A3" w:rsidR="00BD2DA9" w:rsidRDefault="00EF053E" w:rsidRPr="00442D7B">
      <w:pPr>
        <w:numPr>
          <w:ilvl w:val="0"/>
          <w:numId w:val="16"/>
        </w:numPr>
        <w:spacing w:after="0" w:line="240" w:lineRule="atLeast"/>
        <w:jc w:val="both"/>
        <w:rPr>
          <w:rFonts w:ascii="Times New Roman" w:cs="Times New Roman" w:eastAsia="Times New Roman" w:hAnsi="Times New Roman"/>
          <w:i/>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De</w:t>
      </w:r>
      <w:r w:rsidR="00BD2DA9" w:rsidRPr="00442D7B">
        <w:rPr>
          <w:rFonts w:ascii="Times New Roman" w:cs="Times New Roman" w:eastAsia="Times New Roman" w:hAnsi="Times New Roman"/>
          <w:color w:themeColor="text1" w:val="000000"/>
          <w:sz w:val="20"/>
          <w:szCs w:val="20"/>
          <w:lang w:eastAsia="fr-FR"/>
        </w:rPr>
        <w:t xml:space="preserve"> l’indemnité conventionnelle de repos journalier (correspondant à chambre + </w:t>
      </w:r>
      <w:r w:rsidR="005B6377" w:rsidRPr="00442D7B">
        <w:rPr>
          <w:rFonts w:ascii="Times New Roman" w:cs="Times New Roman" w:eastAsia="Times New Roman" w:hAnsi="Times New Roman"/>
          <w:color w:themeColor="text1" w:val="000000"/>
          <w:sz w:val="20"/>
          <w:szCs w:val="20"/>
          <w:lang w:eastAsia="fr-FR"/>
        </w:rPr>
        <w:t>casse-croûte</w:t>
      </w:r>
      <w:r w:rsidR="00BD2DA9" w:rsidRPr="00442D7B">
        <w:rPr>
          <w:rFonts w:ascii="Times New Roman" w:cs="Times New Roman" w:eastAsia="Times New Roman" w:hAnsi="Times New Roman"/>
          <w:color w:themeColor="text1" w:val="000000"/>
          <w:sz w:val="20"/>
          <w:szCs w:val="20"/>
          <w:lang w:eastAsia="fr-FR"/>
        </w:rPr>
        <w:t xml:space="preserve">) de </w:t>
      </w:r>
      <w:r w:rsidR="00F90D76" w:rsidRPr="00442D7B">
        <w:rPr>
          <w:rFonts w:ascii="Times New Roman" w:cs="Times New Roman" w:eastAsia="Times New Roman" w:hAnsi="Times New Roman"/>
          <w:color w:themeColor="text1" w:val="000000"/>
          <w:sz w:val="20"/>
          <w:szCs w:val="20"/>
          <w:lang w:eastAsia="fr-FR"/>
        </w:rPr>
        <w:t>31.67</w:t>
      </w:r>
      <w:r w:rsidR="00BD2DA9" w:rsidRPr="00442D7B">
        <w:rPr>
          <w:rFonts w:ascii="Times New Roman" w:cs="Times New Roman" w:eastAsia="Times New Roman" w:hAnsi="Times New Roman"/>
          <w:color w:themeColor="text1" w:val="000000"/>
          <w:sz w:val="20"/>
          <w:szCs w:val="20"/>
          <w:lang w:eastAsia="fr-FR"/>
        </w:rPr>
        <w:t xml:space="preserve"> € </w:t>
      </w:r>
      <w:r w:rsidR="00BD2DA9" w:rsidRPr="00442D7B">
        <w:rPr>
          <w:rFonts w:ascii="Times New Roman" w:cs="Times New Roman" w:eastAsia="Times New Roman" w:hAnsi="Times New Roman"/>
          <w:i/>
          <w:color w:themeColor="text1" w:val="000000"/>
          <w:sz w:val="20"/>
          <w:szCs w:val="20"/>
          <w:lang w:eastAsia="fr-FR"/>
        </w:rPr>
        <w:t xml:space="preserve">(ne se cumule pas avec les dispositions du </w:t>
      </w:r>
      <w:r w:rsidR="002B2523" w:rsidRPr="00442D7B">
        <w:rPr>
          <w:rFonts w:ascii="Times New Roman" w:cs="Times New Roman" w:eastAsia="Times New Roman" w:hAnsi="Times New Roman"/>
          <w:i/>
          <w:color w:themeColor="text1" w:val="000000"/>
          <w:sz w:val="20"/>
          <w:szCs w:val="20"/>
          <w:lang w:eastAsia="fr-FR"/>
        </w:rPr>
        <w:t>IV) A) 3) b. 6. ii.</w:t>
      </w:r>
      <w:r w:rsidR="00BD2DA9" w:rsidRPr="00442D7B">
        <w:rPr>
          <w:rFonts w:ascii="Times New Roman" w:cs="Times New Roman" w:eastAsia="Times New Roman" w:hAnsi="Times New Roman"/>
          <w:i/>
          <w:color w:themeColor="text1" w:val="000000"/>
          <w:sz w:val="20"/>
          <w:szCs w:val="20"/>
          <w:lang w:eastAsia="fr-FR"/>
        </w:rPr>
        <w:t>)</w:t>
      </w:r>
    </w:p>
    <w:p w14:paraId="59CD2AE5" w14:textId="5B513A3A" w:rsidP="007D11A3" w:rsidR="00BD2DA9" w:rsidRDefault="00EF053E" w:rsidRPr="00442D7B">
      <w:pPr>
        <w:numPr>
          <w:ilvl w:val="0"/>
          <w:numId w:val="16"/>
        </w:numPr>
        <w:spacing w:after="0" w:line="240" w:lineRule="atLeast"/>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D’une</w:t>
      </w:r>
      <w:r w:rsidR="00BD2DA9" w:rsidRPr="00442D7B">
        <w:rPr>
          <w:rFonts w:ascii="Times New Roman" w:cs="Times New Roman" w:eastAsia="Times New Roman" w:hAnsi="Times New Roman"/>
          <w:color w:themeColor="text1" w:val="000000"/>
          <w:sz w:val="20"/>
          <w:szCs w:val="20"/>
          <w:lang w:eastAsia="fr-FR"/>
        </w:rPr>
        <w:t xml:space="preserve"> deuxième indemnité de repos journalier de </w:t>
      </w:r>
      <w:r w:rsidR="008149E2" w:rsidRPr="00442D7B">
        <w:rPr>
          <w:rFonts w:ascii="Times New Roman" w:cs="Times New Roman" w:eastAsia="Times New Roman" w:hAnsi="Times New Roman"/>
          <w:b/>
          <w:bCs/>
          <w:color w:themeColor="text1" w:val="000000"/>
          <w:sz w:val="20"/>
          <w:szCs w:val="20"/>
          <w:lang w:eastAsia="fr-FR"/>
        </w:rPr>
        <w:t>19.27</w:t>
      </w:r>
      <w:r w:rsidR="00BD2DA9" w:rsidRPr="00442D7B">
        <w:rPr>
          <w:rFonts w:ascii="Times New Roman" w:cs="Times New Roman" w:eastAsia="Times New Roman" w:hAnsi="Times New Roman"/>
          <w:color w:themeColor="text1" w:val="000000"/>
          <w:sz w:val="20"/>
          <w:szCs w:val="20"/>
          <w:lang w:eastAsia="fr-FR"/>
        </w:rPr>
        <w:t xml:space="preserve"> € (soumise au régime fiscal et social des salaires).</w:t>
      </w:r>
    </w:p>
    <w:p w14:paraId="4FCF8004" w14:textId="77777777" w:rsidP="007D11A3" w:rsidR="00A12AA9" w:rsidRDefault="00A12AA9" w:rsidRPr="00442D7B">
      <w:pPr>
        <w:spacing w:after="0" w:line="240" w:lineRule="atLeast"/>
        <w:jc w:val="both"/>
        <w:rPr>
          <w:rFonts w:ascii="Times New Roman" w:cs="Times New Roman" w:eastAsia="Times New Roman" w:hAnsi="Times New Roman"/>
          <w:color w:themeColor="text1" w:val="000000"/>
          <w:sz w:val="20"/>
          <w:szCs w:val="20"/>
          <w:lang w:eastAsia="fr-FR"/>
        </w:rPr>
      </w:pPr>
    </w:p>
    <w:p w14:paraId="50758C06" w14:textId="1550E5BC" w:rsidP="007D11A3" w:rsidR="00A12AA9" w:rsidRDefault="00A12AA9"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IV – A) 3) b) 3) vi.  </w:t>
      </w:r>
      <w:r w:rsidR="00665BA9" w:rsidRPr="00442D7B">
        <w:rPr>
          <w:rFonts w:ascii="Times New Roman" w:cs="Times New Roman" w:eastAsia="Times New Roman" w:hAnsi="Times New Roman"/>
          <w:color w:themeColor="text1" w:val="000000"/>
          <w:sz w:val="20"/>
          <w:szCs w:val="20"/>
          <w:u w:val="single"/>
          <w:lang w:eastAsia="fr-FR"/>
        </w:rPr>
        <w:t xml:space="preserve">Journée </w:t>
      </w:r>
      <w:r w:rsidR="00EF053E" w:rsidRPr="00442D7B">
        <w:rPr>
          <w:rFonts w:ascii="Times New Roman" w:cs="Times New Roman" w:eastAsia="Times New Roman" w:hAnsi="Times New Roman"/>
          <w:color w:themeColor="text1" w:val="000000"/>
          <w:sz w:val="20"/>
          <w:szCs w:val="20"/>
          <w:u w:val="single"/>
          <w:lang w:eastAsia="fr-FR"/>
        </w:rPr>
        <w:t>de «</w:t>
      </w:r>
      <w:r w:rsidRPr="00442D7B">
        <w:rPr>
          <w:rFonts w:ascii="Times New Roman" w:cs="Times New Roman" w:eastAsia="Times New Roman" w:hAnsi="Times New Roman"/>
          <w:color w:themeColor="text1" w:val="000000"/>
          <w:sz w:val="20"/>
          <w:szCs w:val="20"/>
          <w:u w:val="single"/>
          <w:lang w:eastAsia="fr-FR"/>
        </w:rPr>
        <w:t> conduite avec remorque »</w:t>
      </w:r>
    </w:p>
    <w:p w14:paraId="48899BDE" w14:textId="29F27B96" w:rsidP="007D11A3" w:rsidR="00A12AA9" w:rsidRDefault="00A12AA9" w:rsidRPr="00442D7B">
      <w:pPr>
        <w:spacing w:after="0" w:line="240" w:lineRule="atLeast"/>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Prime de remorque : 7 € / jour.</w:t>
      </w:r>
    </w:p>
    <w:p w14:paraId="622D7DBF" w14:textId="567C03A1" w:rsidP="007D11A3" w:rsidR="00A12AA9" w:rsidRDefault="00A12AA9" w:rsidRPr="00442D7B">
      <w:pPr>
        <w:spacing w:after="0" w:line="240" w:lineRule="atLeast"/>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Attelage par le conducteur : 30 minutes de TTE</w:t>
      </w:r>
    </w:p>
    <w:p w14:paraId="063DEA06" w14:textId="59C69834" w:rsidP="007D11A3" w:rsidR="00A12AA9" w:rsidRDefault="00284A07" w:rsidRPr="00442D7B">
      <w:pPr>
        <w:spacing w:after="0" w:line="240" w:lineRule="atLeast"/>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Dé</w:t>
      </w:r>
      <w:r w:rsidR="00A12AA9" w:rsidRPr="00442D7B">
        <w:rPr>
          <w:rFonts w:ascii="Times New Roman" w:cs="Times New Roman" w:eastAsia="Times New Roman" w:hAnsi="Times New Roman"/>
          <w:color w:themeColor="text1" w:val="000000"/>
          <w:sz w:val="20"/>
          <w:szCs w:val="20"/>
          <w:lang w:eastAsia="fr-FR"/>
        </w:rPr>
        <w:t xml:space="preserve">telage par le conducteur : 15 </w:t>
      </w:r>
      <w:r w:rsidR="00EF053E" w:rsidRPr="00442D7B">
        <w:rPr>
          <w:rFonts w:ascii="Times New Roman" w:cs="Times New Roman" w:eastAsia="Times New Roman" w:hAnsi="Times New Roman"/>
          <w:color w:themeColor="text1" w:val="000000"/>
          <w:sz w:val="20"/>
          <w:szCs w:val="20"/>
          <w:lang w:eastAsia="fr-FR"/>
        </w:rPr>
        <w:t>min de</w:t>
      </w:r>
      <w:r w:rsidR="00A12AA9" w:rsidRPr="00442D7B">
        <w:rPr>
          <w:rFonts w:ascii="Times New Roman" w:cs="Times New Roman" w:eastAsia="Times New Roman" w:hAnsi="Times New Roman"/>
          <w:color w:themeColor="text1" w:val="000000"/>
          <w:sz w:val="20"/>
          <w:szCs w:val="20"/>
          <w:lang w:eastAsia="fr-FR"/>
        </w:rPr>
        <w:t xml:space="preserve"> TTE.</w:t>
      </w:r>
    </w:p>
    <w:p w14:paraId="2EF38456" w14:textId="77777777" w:rsidP="007D11A3" w:rsidR="00BD2DA9" w:rsidRDefault="00BD2DA9" w:rsidRPr="00442D7B">
      <w:pPr>
        <w:spacing w:after="0" w:line="240" w:lineRule="atLeast"/>
        <w:jc w:val="both"/>
        <w:rPr>
          <w:rFonts w:ascii="Times New Roman" w:cs="Times New Roman" w:eastAsia="Times New Roman" w:hAnsi="Times New Roman"/>
          <w:i/>
          <w:color w:themeColor="text1" w:val="000000"/>
          <w:sz w:val="20"/>
          <w:szCs w:val="20"/>
          <w:lang w:eastAsia="fr-FR"/>
        </w:rPr>
      </w:pPr>
    </w:p>
    <w:p w14:paraId="4F28955B" w14:textId="7C5175FA" w:rsidP="007D11A3" w:rsidR="00BD2DA9" w:rsidRDefault="005054AF"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IV – A) 3) b) </w:t>
      </w:r>
      <w:r w:rsidR="0032245A" w:rsidRPr="00442D7B">
        <w:rPr>
          <w:rFonts w:ascii="Times New Roman" w:cs="Times New Roman" w:eastAsia="Times New Roman" w:hAnsi="Times New Roman"/>
          <w:color w:themeColor="text1" w:val="000000"/>
          <w:sz w:val="20"/>
          <w:szCs w:val="20"/>
          <w:lang w:eastAsia="fr-FR"/>
        </w:rPr>
        <w:t>4</w:t>
      </w:r>
      <w:r w:rsidRPr="00442D7B">
        <w:rPr>
          <w:rFonts w:ascii="Times New Roman" w:cs="Times New Roman" w:eastAsia="Times New Roman" w:hAnsi="Times New Roman"/>
          <w:color w:themeColor="text1" w:val="000000"/>
          <w:sz w:val="20"/>
          <w:szCs w:val="20"/>
          <w:lang w:eastAsia="fr-FR"/>
        </w:rPr>
        <w:t>.</w:t>
      </w:r>
      <w:r w:rsidR="00BD2DA9" w:rsidRPr="00442D7B">
        <w:rPr>
          <w:rFonts w:ascii="Times New Roman" w:cs="Times New Roman" w:eastAsia="Times New Roman" w:hAnsi="Times New Roman"/>
          <w:color w:themeColor="text1" w:val="000000"/>
          <w:sz w:val="20"/>
          <w:szCs w:val="20"/>
          <w:lang w:eastAsia="fr-FR"/>
        </w:rPr>
        <w:t xml:space="preserve"> </w:t>
      </w:r>
      <w:r w:rsidR="00BD2DA9" w:rsidRPr="00442D7B">
        <w:rPr>
          <w:rFonts w:ascii="Times New Roman" w:cs="Times New Roman" w:eastAsia="Times New Roman" w:hAnsi="Times New Roman"/>
          <w:color w:themeColor="text1" w:val="000000"/>
          <w:sz w:val="20"/>
          <w:szCs w:val="20"/>
          <w:u w:val="single"/>
          <w:lang w:eastAsia="fr-FR"/>
        </w:rPr>
        <w:t xml:space="preserve">Services occasionnels de </w:t>
      </w:r>
      <w:r w:rsidR="00EF053E" w:rsidRPr="00442D7B">
        <w:rPr>
          <w:rFonts w:ascii="Times New Roman" w:cs="Times New Roman" w:eastAsia="Times New Roman" w:hAnsi="Times New Roman"/>
          <w:color w:themeColor="text1" w:val="000000"/>
          <w:sz w:val="20"/>
          <w:szCs w:val="20"/>
          <w:u w:val="single"/>
          <w:lang w:eastAsia="fr-FR"/>
        </w:rPr>
        <w:t>tourisme</w:t>
      </w:r>
      <w:r w:rsidR="00EF053E" w:rsidRPr="00442D7B">
        <w:rPr>
          <w:rFonts w:ascii="Times New Roman" w:cs="Times New Roman" w:eastAsia="Times New Roman" w:hAnsi="Times New Roman"/>
          <w:color w:themeColor="text1" w:val="000000"/>
          <w:sz w:val="20"/>
          <w:szCs w:val="20"/>
          <w:lang w:eastAsia="fr-FR"/>
        </w:rPr>
        <w:t xml:space="preserve"> :</w:t>
      </w:r>
    </w:p>
    <w:p w14:paraId="62F6B426" w14:textId="77777777" w:rsidP="007D11A3" w:rsidR="00BD2DA9" w:rsidRDefault="00BD2DA9" w:rsidRPr="00442D7B">
      <w:pPr>
        <w:spacing w:after="0" w:line="240" w:lineRule="atLeast"/>
        <w:ind w:left="993"/>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u w:val="single"/>
          <w:lang w:eastAsia="fr-FR"/>
        </w:rPr>
        <w:t>Indemnité journalière d'excursion</w:t>
      </w:r>
    </w:p>
    <w:p w14:paraId="2D6A0BD1" w14:textId="056B4408" w:rsidP="007D11A3" w:rsidR="00BD2DA9" w:rsidRDefault="00EF053E" w:rsidRPr="00442D7B">
      <w:pPr>
        <w:numPr>
          <w:ilvl w:val="0"/>
          <w:numId w:val="33"/>
        </w:numPr>
        <w:spacing w:after="0" w:line="240" w:lineRule="atLeast"/>
        <w:ind w:left="2061"/>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Classe</w:t>
      </w:r>
      <w:r w:rsidR="00BD2DA9" w:rsidRPr="00442D7B">
        <w:rPr>
          <w:rFonts w:ascii="Times New Roman" w:cs="Times New Roman" w:eastAsia="Times New Roman" w:hAnsi="Times New Roman"/>
          <w:color w:themeColor="text1" w:val="000000"/>
          <w:sz w:val="20"/>
          <w:szCs w:val="20"/>
          <w:lang w:eastAsia="fr-FR"/>
        </w:rPr>
        <w:t xml:space="preserve"> 1 :   3.05 €</w:t>
      </w:r>
    </w:p>
    <w:p w14:paraId="58542DFC" w14:textId="2F5F0044" w:rsidP="007D11A3" w:rsidR="00BD2DA9" w:rsidRDefault="00EF053E" w:rsidRPr="00442D7B">
      <w:pPr>
        <w:numPr>
          <w:ilvl w:val="0"/>
          <w:numId w:val="33"/>
        </w:numPr>
        <w:spacing w:after="0" w:line="240" w:lineRule="atLeast"/>
        <w:ind w:left="2061"/>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Classe</w:t>
      </w:r>
      <w:r w:rsidR="00BD2DA9" w:rsidRPr="00442D7B">
        <w:rPr>
          <w:rFonts w:ascii="Times New Roman" w:cs="Times New Roman" w:eastAsia="Times New Roman" w:hAnsi="Times New Roman"/>
          <w:color w:themeColor="text1" w:val="000000"/>
          <w:sz w:val="20"/>
          <w:szCs w:val="20"/>
          <w:lang w:eastAsia="fr-FR"/>
        </w:rPr>
        <w:t xml:space="preserve"> 2 :   6.10 €</w:t>
      </w:r>
    </w:p>
    <w:p w14:paraId="30750D51" w14:textId="2DF8BD31" w:rsidP="007D11A3" w:rsidR="00BD2DA9" w:rsidRDefault="00EF053E" w:rsidRPr="00442D7B">
      <w:pPr>
        <w:numPr>
          <w:ilvl w:val="0"/>
          <w:numId w:val="33"/>
        </w:numPr>
        <w:spacing w:after="0" w:line="240" w:lineRule="atLeast"/>
        <w:ind w:left="2061"/>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Classe</w:t>
      </w:r>
      <w:r w:rsidR="00BD2DA9" w:rsidRPr="00442D7B">
        <w:rPr>
          <w:rFonts w:ascii="Times New Roman" w:cs="Times New Roman" w:eastAsia="Times New Roman" w:hAnsi="Times New Roman"/>
          <w:color w:themeColor="text1" w:val="000000"/>
          <w:sz w:val="20"/>
          <w:szCs w:val="20"/>
          <w:lang w:eastAsia="fr-FR"/>
        </w:rPr>
        <w:t xml:space="preserve"> 3 :   9.15 €</w:t>
      </w:r>
    </w:p>
    <w:p w14:paraId="158C9E11" w14:textId="2FC4952F" w:rsidP="007D11A3" w:rsidR="00BD2DA9" w:rsidRDefault="00EF053E" w:rsidRPr="00442D7B">
      <w:pPr>
        <w:numPr>
          <w:ilvl w:val="0"/>
          <w:numId w:val="33"/>
        </w:numPr>
        <w:spacing w:after="0" w:line="240" w:lineRule="atLeast"/>
        <w:ind w:left="2061"/>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w:t>
      </w:r>
      <w:r w:rsidR="00BD2DA9" w:rsidRPr="00442D7B">
        <w:rPr>
          <w:rFonts w:ascii="Times New Roman" w:cs="Times New Roman" w:eastAsia="Times New Roman" w:hAnsi="Times New Roman"/>
          <w:color w:themeColor="text1" w:val="000000"/>
          <w:sz w:val="20"/>
          <w:szCs w:val="20"/>
          <w:lang w:eastAsia="fr-FR"/>
        </w:rPr>
        <w:t>lasse 4 : 12.20 €</w:t>
      </w:r>
    </w:p>
    <w:p w14:paraId="4E98AA26" w14:textId="5C6A407E" w:rsidP="007D11A3" w:rsidR="00BD2DA9" w:rsidRDefault="00EF053E" w:rsidRPr="00442D7B">
      <w:pPr>
        <w:numPr>
          <w:ilvl w:val="0"/>
          <w:numId w:val="33"/>
        </w:numPr>
        <w:spacing w:after="0" w:line="240" w:lineRule="atLeast"/>
        <w:ind w:left="2061"/>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Classe</w:t>
      </w:r>
      <w:r w:rsidR="00BD2DA9" w:rsidRPr="00442D7B">
        <w:rPr>
          <w:rFonts w:ascii="Times New Roman" w:cs="Times New Roman" w:eastAsia="Times New Roman" w:hAnsi="Times New Roman"/>
          <w:color w:themeColor="text1" w:val="000000"/>
          <w:sz w:val="20"/>
          <w:szCs w:val="20"/>
          <w:lang w:eastAsia="fr-FR"/>
        </w:rPr>
        <w:t xml:space="preserve"> 5 : 15.25 €</w:t>
      </w:r>
    </w:p>
    <w:p w14:paraId="7338FD55" w14:textId="77777777" w:rsidP="00EF053E" w:rsidR="00EF053E" w:rsidRDefault="00EF053E" w:rsidRPr="00442D7B">
      <w:pPr>
        <w:spacing w:after="0" w:line="240" w:lineRule="atLeast"/>
        <w:ind w:left="2061"/>
        <w:jc w:val="both"/>
        <w:rPr>
          <w:rFonts w:ascii="Times New Roman" w:cs="Times New Roman" w:eastAsia="Times New Roman" w:hAnsi="Times New Roman"/>
          <w:color w:themeColor="text1" w:val="000000"/>
          <w:sz w:val="20"/>
          <w:szCs w:val="20"/>
          <w:lang w:eastAsia="fr-FR"/>
        </w:rPr>
      </w:pPr>
    </w:p>
    <w:p w14:paraId="51C44194" w14:textId="77777777" w:rsidP="007D11A3" w:rsidR="00BD2DA9" w:rsidRDefault="00BD2DA9" w:rsidRPr="00442D7B">
      <w:pPr>
        <w:spacing w:after="0" w:line="240" w:lineRule="auto"/>
        <w:ind w:left="70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Les journées comportant un repos fractionné de 9H00 minimum se verront appliquées une indemnité journalière d'excursion pour chacune des deux périodes de travail dans la classe correspondante.</w:t>
      </w:r>
    </w:p>
    <w:p w14:paraId="2067BDB3" w14:textId="77777777" w:rsidP="007D11A3" w:rsidR="000262BF" w:rsidRDefault="000262BF" w:rsidRPr="00442D7B">
      <w:pPr>
        <w:spacing w:after="0" w:line="240" w:lineRule="auto"/>
        <w:ind w:left="709"/>
        <w:jc w:val="both"/>
        <w:rPr>
          <w:rFonts w:ascii="Times New Roman" w:cs="Times New Roman" w:eastAsia="Times New Roman" w:hAnsi="Times New Roman"/>
          <w:color w:themeColor="text1" w:val="000000"/>
          <w:sz w:val="20"/>
          <w:szCs w:val="20"/>
          <w:lang w:eastAsia="fr-FR"/>
        </w:rPr>
      </w:pPr>
    </w:p>
    <w:p w14:paraId="572EA283" w14:textId="77777777" w:rsidP="007D11A3" w:rsidR="00A12AA9" w:rsidRDefault="00A12AA9" w:rsidRPr="00442D7B">
      <w:pPr>
        <w:spacing w:after="0" w:line="240" w:lineRule="atLeast"/>
        <w:jc w:val="both"/>
        <w:rPr>
          <w:rFonts w:ascii="Times New Roman" w:cs="Times New Roman" w:eastAsia="Times New Roman" w:hAnsi="Times New Roman"/>
          <w:color w:themeColor="text1" w:val="000000"/>
          <w:sz w:val="20"/>
          <w:szCs w:val="20"/>
          <w:lang w:eastAsia="fr-FR"/>
        </w:rPr>
      </w:pPr>
    </w:p>
    <w:p w14:paraId="60854C6D" w14:textId="2A2D932D" w:rsidP="007D11A3" w:rsidR="00A12AA9" w:rsidRDefault="00A12AA9"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IV – A) 3) b) 5.  </w:t>
      </w:r>
      <w:r w:rsidRPr="00442D7B">
        <w:rPr>
          <w:rFonts w:ascii="Times New Roman" w:cs="Times New Roman" w:eastAsia="Times New Roman" w:hAnsi="Times New Roman"/>
          <w:color w:themeColor="text1" w:val="000000"/>
          <w:sz w:val="20"/>
          <w:szCs w:val="20"/>
          <w:u w:val="single"/>
          <w:lang w:eastAsia="fr-FR"/>
        </w:rPr>
        <w:t>Indemnité du samedi</w:t>
      </w:r>
    </w:p>
    <w:p w14:paraId="74D1D207" w14:textId="3173F526" w:rsidP="007D11A3" w:rsidR="00A12AA9" w:rsidRDefault="00A12AA9" w:rsidRPr="00442D7B">
      <w:pPr>
        <w:spacing w:after="0" w:line="240" w:lineRule="atLeast"/>
        <w:ind w:left="993"/>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20 € quel que soit le nombre d’heures effectuées.</w:t>
      </w:r>
    </w:p>
    <w:p w14:paraId="431ABC07" w14:textId="77777777" w:rsidP="007D11A3" w:rsidR="00BD2DA9" w:rsidRDefault="00BD2DA9" w:rsidRPr="00442D7B">
      <w:pPr>
        <w:spacing w:after="0" w:line="240" w:lineRule="atLeast"/>
        <w:ind w:left="993"/>
        <w:jc w:val="both"/>
        <w:rPr>
          <w:rFonts w:ascii="Times New Roman" w:cs="Times New Roman" w:eastAsia="Times New Roman" w:hAnsi="Times New Roman"/>
          <w:color w:themeColor="text1" w:val="000000"/>
          <w:sz w:val="20"/>
          <w:szCs w:val="20"/>
          <w:lang w:eastAsia="fr-FR"/>
        </w:rPr>
      </w:pPr>
    </w:p>
    <w:p w14:paraId="73AC372D" w14:textId="0F084BA1" w:rsidP="007D11A3" w:rsidR="00BD2DA9" w:rsidRDefault="00BD2DA9" w:rsidRPr="00442D7B">
      <w:pPr>
        <w:spacing w:after="0" w:line="240" w:lineRule="atLeast"/>
        <w:ind w:left="284"/>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IV – A) 3) b) </w:t>
      </w:r>
      <w:r w:rsidR="00A12AA9" w:rsidRPr="00442D7B">
        <w:rPr>
          <w:rFonts w:ascii="Times New Roman" w:cs="Times New Roman" w:eastAsia="Times New Roman" w:hAnsi="Times New Roman"/>
          <w:color w:themeColor="text1" w:val="000000"/>
          <w:sz w:val="20"/>
          <w:szCs w:val="20"/>
          <w:lang w:eastAsia="fr-FR"/>
        </w:rPr>
        <w:t>6</w:t>
      </w:r>
      <w:r w:rsidR="0032245A" w:rsidRPr="00442D7B">
        <w:rPr>
          <w:rFonts w:ascii="Times New Roman" w:cs="Times New Roman" w:eastAsia="Times New Roman" w:hAnsi="Times New Roman"/>
          <w:color w:themeColor="text1" w:val="000000"/>
          <w:sz w:val="20"/>
          <w:szCs w:val="20"/>
          <w:lang w:eastAsia="fr-FR"/>
        </w:rPr>
        <w:t>.</w:t>
      </w:r>
      <w:r w:rsidRPr="00442D7B">
        <w:rPr>
          <w:rFonts w:ascii="Times New Roman" w:cs="Times New Roman" w:eastAsia="Times New Roman" w:hAnsi="Times New Roman"/>
          <w:color w:themeColor="text1" w:val="000000"/>
          <w:sz w:val="20"/>
          <w:szCs w:val="20"/>
          <w:u w:val="single"/>
          <w:lang w:eastAsia="fr-FR"/>
        </w:rPr>
        <w:t xml:space="preserve"> Indemnité d</w:t>
      </w:r>
      <w:r w:rsidR="008149E2" w:rsidRPr="00442D7B">
        <w:rPr>
          <w:rFonts w:ascii="Times New Roman" w:cs="Times New Roman" w:eastAsia="Times New Roman" w:hAnsi="Times New Roman"/>
          <w:color w:themeColor="text1" w:val="000000"/>
          <w:sz w:val="20"/>
          <w:szCs w:val="20"/>
          <w:u w:val="single"/>
          <w:lang w:eastAsia="fr-FR"/>
        </w:rPr>
        <w:t>u dimanche et des jours fériés</w:t>
      </w:r>
    </w:p>
    <w:p w14:paraId="5BF2EEF8" w14:textId="48907770" w:rsidP="000D36E0" w:rsidR="00BD2DA9" w:rsidRDefault="008149E2" w:rsidRPr="00442D7B">
      <w:pPr>
        <w:numPr>
          <w:ilvl w:val="0"/>
          <w:numId w:val="36"/>
        </w:numPr>
        <w:spacing w:after="0" w:line="240" w:lineRule="atLeast"/>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5</w:t>
      </w:r>
      <w:r w:rsidR="00BD2DA9" w:rsidRPr="00442D7B">
        <w:rPr>
          <w:rFonts w:ascii="Times New Roman" w:cs="Times New Roman" w:eastAsia="Times New Roman" w:hAnsi="Times New Roman"/>
          <w:color w:themeColor="text1" w:val="000000"/>
          <w:sz w:val="20"/>
          <w:szCs w:val="20"/>
          <w:lang w:eastAsia="fr-FR"/>
        </w:rPr>
        <w:t>0 € quel que soit le nombre d’heures effectuées</w:t>
      </w:r>
    </w:p>
    <w:p w14:paraId="60CD71F9" w14:textId="77777777" w:rsidP="008B65FA" w:rsidR="008B65FA" w:rsidRDefault="008B65FA" w:rsidRPr="00442D7B">
      <w:pPr>
        <w:numPr>
          <w:ilvl w:val="0"/>
          <w:numId w:val="77"/>
        </w:numPr>
        <w:spacing w:after="0" w:line="240" w:lineRule="atLeast"/>
        <w:jc w:val="both"/>
        <w:outlineLvl w:val="0"/>
        <w:rPr>
          <w:rFonts w:ascii="Times New Roman" w:cs="Times New Roman" w:eastAsia="Times New Roman" w:hAnsi="Times New Roman"/>
          <w:b/>
          <w:color w:themeColor="text1" w:val="000000"/>
          <w:sz w:val="20"/>
          <w:szCs w:val="20"/>
          <w:u w:val="single"/>
          <w:lang w:eastAsia="fr-FR"/>
        </w:rPr>
      </w:pPr>
      <w:r w:rsidRPr="00442D7B">
        <w:rPr>
          <w:rFonts w:ascii="Times New Roman" w:cs="Times New Roman" w:eastAsia="Times New Roman" w:hAnsi="Times New Roman"/>
          <w:b/>
          <w:color w:themeColor="text1" w:val="000000"/>
          <w:sz w:val="20"/>
          <w:szCs w:val="20"/>
          <w:u w:val="single"/>
          <w:lang w:eastAsia="fr-FR"/>
        </w:rPr>
        <w:t>Calcul des jours fériés travaillés :</w:t>
      </w:r>
    </w:p>
    <w:p w14:paraId="770A978A" w14:textId="77777777" w:rsidP="008B65FA" w:rsidR="008B65FA" w:rsidRDefault="008B65FA" w:rsidRPr="00442D7B">
      <w:pPr>
        <w:numPr>
          <w:ilvl w:val="0"/>
          <w:numId w:val="77"/>
        </w:numPr>
        <w:spacing w:after="0" w:line="240" w:lineRule="atLeast"/>
        <w:ind w:left="426"/>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Doublement des jours fériés</w:t>
      </w:r>
    </w:p>
    <w:p w14:paraId="2282AA56" w14:textId="77777777" w:rsidP="0035136A" w:rsidR="0035136A" w:rsidRDefault="0035136A" w:rsidRPr="00442D7B">
      <w:pPr>
        <w:spacing w:after="0" w:line="240" w:lineRule="atLeast"/>
        <w:ind w:hanging="284"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u w:val="single"/>
          <w:lang w:eastAsia="fr-FR"/>
        </w:rPr>
        <w:t>Exemple : jours fériés travaillés</w:t>
      </w:r>
      <w:r w:rsidRPr="00442D7B">
        <w:rPr>
          <w:rFonts w:ascii="Times New Roman" w:cs="Times New Roman" w:eastAsia="Times New Roman" w:hAnsi="Times New Roman"/>
          <w:color w:themeColor="text1" w:val="000000"/>
          <w:sz w:val="20"/>
          <w:szCs w:val="20"/>
          <w:lang w:eastAsia="fr-FR"/>
        </w:rPr>
        <w:t xml:space="preserve"> : (1er Mai ou autres)</w:t>
      </w:r>
    </w:p>
    <w:p w14:paraId="09CD5ABF" w14:textId="77777777" w:rsidP="0035136A" w:rsidR="0035136A" w:rsidRDefault="0035136A" w:rsidRPr="00442D7B">
      <w:pPr>
        <w:spacing w:after="0" w:line="240" w:lineRule="atLeast"/>
        <w:ind w:left="28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Ces dispositions sont les suivantes :</w:t>
      </w:r>
    </w:p>
    <w:p w14:paraId="261EF907" w14:textId="77777777" w:rsidP="0035136A" w:rsidR="0035136A" w:rsidRDefault="0035136A" w:rsidRPr="00442D7B">
      <w:pPr>
        <w:spacing w:after="0" w:line="240" w:lineRule="atLeast"/>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u w:val="single"/>
          <w:lang w:eastAsia="fr-FR"/>
        </w:rPr>
        <w:t>Exemples d'indemnisation</w:t>
      </w:r>
      <w:r w:rsidRPr="00442D7B">
        <w:rPr>
          <w:rFonts w:ascii="Times New Roman" w:cs="Times New Roman" w:eastAsia="Times New Roman" w:hAnsi="Times New Roman"/>
          <w:color w:themeColor="text1" w:val="000000"/>
          <w:sz w:val="20"/>
          <w:szCs w:val="20"/>
          <w:lang w:eastAsia="fr-FR"/>
        </w:rPr>
        <w:t xml:space="preserve"> :</w:t>
      </w:r>
    </w:p>
    <w:p w14:paraId="0D443865" w14:textId="77777777" w:rsidP="0035136A" w:rsidR="0035136A" w:rsidRDefault="0035136A" w:rsidRPr="00442D7B">
      <w:pPr>
        <w:spacing w:after="0" w:line="240" w:lineRule="atLeast"/>
        <w:outlineLvl w:val="0"/>
        <w:rPr>
          <w:rFonts w:ascii="Times New Roman" w:cs="Times New Roman" w:eastAsia="Times New Roman" w:hAnsi="Times New Roman"/>
          <w:b/>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DU LUNDI AU VENDREDI</w:t>
      </w:r>
      <w:r w:rsidRPr="00442D7B">
        <w:rPr>
          <w:rFonts w:ascii="Times New Roman" w:cs="Times New Roman" w:eastAsia="Times New Roman" w:hAnsi="Times New Roman"/>
          <w:b/>
          <w:color w:themeColor="text1" w:val="000000"/>
          <w:sz w:val="20"/>
          <w:szCs w:val="20"/>
          <w:lang w:eastAsia="fr-FR"/>
        </w:rPr>
        <w:t xml:space="preserve"> :</w:t>
      </w:r>
    </w:p>
    <w:p w14:paraId="0D342CAC" w14:textId="77777777" w:rsidP="0035136A" w:rsidR="0035136A" w:rsidRDefault="0035136A" w:rsidRPr="00442D7B">
      <w:pPr>
        <w:spacing w:after="0" w:line="240" w:lineRule="atLeast"/>
        <w:outlineLvl w:val="0"/>
        <w:rPr>
          <w:rFonts w:ascii="Times New Roman" w:cs="Times New Roman" w:eastAsia="Times New Roman" w:hAnsi="Times New Roman"/>
          <w:color w:themeColor="text1" w:val="000000"/>
          <w:sz w:val="20"/>
          <w:szCs w:val="20"/>
          <w:lang w:eastAsia="fr-FR"/>
        </w:rPr>
      </w:pPr>
    </w:p>
    <w:p w14:paraId="25A27BE2" w14:textId="12CB87B5" w:rsidP="0035136A" w:rsidR="0035136A" w:rsidRDefault="0035136A" w:rsidRPr="00442D7B">
      <w:pPr>
        <w:spacing w:after="0" w:line="240" w:lineRule="atLeast"/>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1er exemple</w:t>
      </w:r>
      <w:r w:rsidRPr="00442D7B">
        <w:rPr>
          <w:rFonts w:ascii="Times New Roman" w:cs="Times New Roman" w:eastAsia="Times New Roman" w:hAnsi="Times New Roman"/>
          <w:color w:themeColor="text1" w:val="000000"/>
          <w:sz w:val="20"/>
          <w:szCs w:val="20"/>
          <w:lang w:eastAsia="fr-FR"/>
        </w:rPr>
        <w:t xml:space="preserve">                           </w:t>
      </w:r>
      <w:r w:rsidR="00EF053E" w:rsidRPr="00442D7B">
        <w:rPr>
          <w:rFonts w:ascii="Times New Roman" w:cs="Times New Roman" w:eastAsia="Times New Roman" w:hAnsi="Times New Roman"/>
          <w:color w:themeColor="text1" w:val="000000"/>
          <w:sz w:val="20"/>
          <w:szCs w:val="20"/>
          <w:lang w:eastAsia="fr-FR"/>
        </w:rPr>
        <w:t>- travail</w:t>
      </w:r>
      <w:r w:rsidRPr="00442D7B">
        <w:rPr>
          <w:rFonts w:ascii="Times New Roman" w:cs="Times New Roman" w:eastAsia="Times New Roman" w:hAnsi="Times New Roman"/>
          <w:color w:themeColor="text1" w:val="000000"/>
          <w:sz w:val="20"/>
          <w:szCs w:val="20"/>
          <w:lang w:eastAsia="fr-FR"/>
        </w:rPr>
        <w:t xml:space="preserve">             </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 xml:space="preserve">             </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3H30</w:t>
      </w:r>
    </w:p>
    <w:p w14:paraId="657745D2" w14:textId="77777777" w:rsidP="0035136A" w:rsidR="0035136A" w:rsidRDefault="0035136A" w:rsidRPr="00442D7B">
      <w:pPr>
        <w:spacing w:after="0" w:line="240" w:lineRule="atLeast"/>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Journée normale</w:t>
      </w:r>
      <w:r w:rsidRPr="00442D7B">
        <w:rPr>
          <w:rFonts w:ascii="Times New Roman" w:cs="Times New Roman" w:eastAsia="Times New Roman" w:hAnsi="Times New Roman"/>
          <w:color w:themeColor="text1" w:val="000000"/>
          <w:sz w:val="20"/>
          <w:szCs w:val="20"/>
          <w:lang w:eastAsia="fr-FR"/>
        </w:rPr>
        <w:t xml:space="preserve"> </w:t>
      </w:r>
      <w:r w:rsidRPr="00442D7B">
        <w:rPr>
          <w:rFonts w:ascii="Times New Roman" w:cs="Times New Roman" w:eastAsia="Times New Roman" w:hAnsi="Times New Roman"/>
          <w:color w:themeColor="text1" w:val="000000"/>
          <w:sz w:val="20"/>
          <w:szCs w:val="20"/>
          <w:lang w:eastAsia="fr-FR"/>
        </w:rPr>
        <w:tab/>
        <w:t xml:space="preserve">      - garantie</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7H00</w:t>
      </w:r>
    </w:p>
    <w:p w14:paraId="2BBE7663" w14:textId="77777777" w:rsidP="0035136A" w:rsidR="0035136A" w:rsidRDefault="0035136A" w:rsidRPr="00442D7B">
      <w:pPr>
        <w:spacing w:after="0" w:line="240" w:lineRule="atLeast"/>
        <w:ind w:left="2552"/>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  heures (indemnitaires) réglées en plus </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3H30</w:t>
      </w:r>
    </w:p>
    <w:p w14:paraId="44D0796C" w14:textId="77777777" w:rsidP="0035136A" w:rsidR="0035136A" w:rsidRDefault="0035136A" w:rsidRPr="00442D7B">
      <w:pPr>
        <w:spacing w:after="0" w:line="240" w:lineRule="atLeast"/>
        <w:ind w:left="2552"/>
        <w:rPr>
          <w:rFonts w:ascii="Times New Roman" w:cs="Times New Roman" w:eastAsia="Times New Roman" w:hAnsi="Times New Roman"/>
          <w:b/>
          <w:color w:themeColor="text1" w:val="000000"/>
          <w:sz w:val="20"/>
          <w:szCs w:val="20"/>
          <w:u w:val="single"/>
          <w:lang w:eastAsia="fr-FR"/>
        </w:rPr>
      </w:pPr>
      <w:r w:rsidRPr="00442D7B">
        <w:rPr>
          <w:rFonts w:ascii="Times New Roman" w:cs="Times New Roman" w:eastAsia="Times New Roman" w:hAnsi="Times New Roman"/>
          <w:b/>
          <w:color w:themeColor="text1" w:val="000000"/>
          <w:sz w:val="20"/>
          <w:szCs w:val="20"/>
          <w:u w:val="single"/>
          <w:lang w:eastAsia="fr-FR"/>
        </w:rPr>
        <w:t>SOIT UN REGLEMENT DE : 7H00 + 3H30</w:t>
      </w:r>
    </w:p>
    <w:p w14:paraId="0CCF0CB0" w14:textId="77777777" w:rsidP="0035136A" w:rsidR="0035136A" w:rsidRDefault="0035136A" w:rsidRPr="00442D7B">
      <w:pPr>
        <w:spacing w:after="0" w:line="240" w:lineRule="atLeast"/>
        <w:ind w:left="2552"/>
        <w:rPr>
          <w:rFonts w:ascii="Times New Roman" w:cs="Times New Roman" w:eastAsia="Times New Roman" w:hAnsi="Times New Roman"/>
          <w:b/>
          <w:color w:themeColor="text1" w:val="000000"/>
          <w:sz w:val="20"/>
          <w:szCs w:val="20"/>
          <w:u w:val="single"/>
          <w:lang w:eastAsia="fr-FR"/>
        </w:rPr>
      </w:pPr>
    </w:p>
    <w:p w14:paraId="7E26775A" w14:textId="77777777" w:rsidP="0035136A" w:rsidR="0035136A" w:rsidRDefault="0035136A" w:rsidRPr="00442D7B">
      <w:pPr>
        <w:spacing w:after="0" w:line="240" w:lineRule="atLeast"/>
        <w:rPr>
          <w:rFonts w:ascii="Times New Roman" w:cs="Times New Roman" w:eastAsia="Times New Roman" w:hAnsi="Times New Roman"/>
          <w:color w:themeColor="text1" w:val="000000"/>
          <w:sz w:val="20"/>
          <w:szCs w:val="20"/>
          <w:lang w:eastAsia="fr-FR"/>
        </w:rPr>
      </w:pPr>
    </w:p>
    <w:p w14:paraId="24BDB979" w14:textId="77777777" w:rsidP="0035136A" w:rsidR="0035136A" w:rsidRDefault="0035136A" w:rsidRPr="00442D7B">
      <w:pPr>
        <w:spacing w:after="0" w:line="240" w:lineRule="atLeast"/>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2e exemple</w:t>
      </w:r>
      <w:r w:rsidRPr="00442D7B">
        <w:rPr>
          <w:rFonts w:ascii="Times New Roman" w:cs="Times New Roman" w:eastAsia="Times New Roman" w:hAnsi="Times New Roman"/>
          <w:color w:themeColor="text1" w:val="000000"/>
          <w:sz w:val="20"/>
          <w:szCs w:val="20"/>
          <w:lang w:eastAsia="fr-FR"/>
        </w:rPr>
        <w:t xml:space="preserve">                           - travail                        </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8H00</w:t>
      </w:r>
    </w:p>
    <w:p w14:paraId="1D812183" w14:textId="77777777" w:rsidP="0035136A" w:rsidR="0035136A" w:rsidRDefault="0035136A" w:rsidRPr="00442D7B">
      <w:pPr>
        <w:spacing w:after="0" w:line="240" w:lineRule="atLeast"/>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 xml:space="preserve">Journée normale </w:t>
      </w:r>
      <w:r w:rsidRPr="00442D7B">
        <w:rPr>
          <w:rFonts w:ascii="Times New Roman" w:cs="Times New Roman" w:eastAsia="Times New Roman" w:hAnsi="Times New Roman"/>
          <w:color w:themeColor="text1" w:val="000000"/>
          <w:sz w:val="20"/>
          <w:szCs w:val="20"/>
          <w:lang w:eastAsia="fr-FR"/>
        </w:rPr>
        <w:tab/>
        <w:t xml:space="preserve">    - garantie</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7H00</w:t>
      </w:r>
    </w:p>
    <w:p w14:paraId="7DEF6E29" w14:textId="1FF28820" w:rsidP="0035136A" w:rsidR="0035136A" w:rsidRDefault="0035136A" w:rsidRPr="00442D7B">
      <w:pPr>
        <w:tabs>
          <w:tab w:pos="2410" w:val="left"/>
        </w:tabs>
        <w:spacing w:after="0" w:line="240" w:lineRule="atLeast"/>
        <w:ind w:left="241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 heures (indemnitaires) réglées en </w:t>
      </w:r>
      <w:r w:rsidR="00EF053E" w:rsidRPr="00442D7B">
        <w:rPr>
          <w:rFonts w:ascii="Times New Roman" w:cs="Times New Roman" w:eastAsia="Times New Roman" w:hAnsi="Times New Roman"/>
          <w:color w:themeColor="text1" w:val="000000"/>
          <w:sz w:val="20"/>
          <w:szCs w:val="20"/>
          <w:lang w:eastAsia="fr-FR"/>
        </w:rPr>
        <w:t xml:space="preserve">plus </w:t>
      </w:r>
      <w:r w:rsidR="00EF053E"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8H00</w:t>
      </w:r>
    </w:p>
    <w:p w14:paraId="65621759" w14:textId="77777777" w:rsidP="0035136A" w:rsidR="0035136A" w:rsidRDefault="0035136A" w:rsidRPr="00442D7B">
      <w:pPr>
        <w:spacing w:after="0" w:line="240" w:lineRule="atLeast"/>
        <w:ind w:left="2552"/>
        <w:rPr>
          <w:rFonts w:ascii="Times New Roman" w:cs="Times New Roman" w:eastAsia="Times New Roman" w:hAnsi="Times New Roman"/>
          <w:b/>
          <w:color w:themeColor="text1" w:val="000000"/>
          <w:sz w:val="20"/>
          <w:szCs w:val="20"/>
          <w:u w:val="single"/>
          <w:lang w:eastAsia="fr-FR"/>
        </w:rPr>
      </w:pPr>
      <w:r w:rsidRPr="00442D7B">
        <w:rPr>
          <w:rFonts w:ascii="Times New Roman" w:cs="Times New Roman" w:eastAsia="Times New Roman" w:hAnsi="Times New Roman"/>
          <w:b/>
          <w:color w:themeColor="text1" w:val="000000"/>
          <w:sz w:val="20"/>
          <w:szCs w:val="20"/>
          <w:u w:val="single"/>
          <w:lang w:eastAsia="fr-FR"/>
        </w:rPr>
        <w:t>SOIT UN REGLEMENT DE : 8H00 + 8H00</w:t>
      </w:r>
    </w:p>
    <w:p w14:paraId="7F26A64B" w14:textId="77777777" w:rsidP="0035136A" w:rsidR="0035136A" w:rsidRDefault="0035136A" w:rsidRPr="00442D7B">
      <w:pPr>
        <w:spacing w:after="0" w:line="240" w:lineRule="atLeast"/>
        <w:rPr>
          <w:rFonts w:ascii="Times New Roman" w:cs="Times New Roman" w:eastAsia="Times New Roman" w:hAnsi="Times New Roman"/>
          <w:color w:themeColor="text1" w:val="000000"/>
          <w:sz w:val="20"/>
          <w:szCs w:val="20"/>
          <w:lang w:eastAsia="fr-FR"/>
        </w:rPr>
      </w:pPr>
    </w:p>
    <w:p w14:paraId="08C679D8" w14:textId="77777777" w:rsidP="0035136A" w:rsidR="0035136A" w:rsidRDefault="0035136A" w:rsidRPr="00442D7B">
      <w:pPr>
        <w:spacing w:after="0" w:line="240" w:lineRule="atLeast"/>
        <w:rPr>
          <w:rFonts w:ascii="Times New Roman" w:cs="Times New Roman" w:eastAsia="Times New Roman" w:hAnsi="Times New Roman"/>
          <w:color w:themeColor="text1" w:val="000000"/>
          <w:sz w:val="20"/>
          <w:szCs w:val="20"/>
          <w:lang w:eastAsia="fr-FR"/>
        </w:rPr>
      </w:pPr>
    </w:p>
    <w:p w14:paraId="413D0AD7" w14:textId="77777777" w:rsidP="0035136A" w:rsidR="0035136A" w:rsidRDefault="0035136A" w:rsidRPr="00442D7B">
      <w:pPr>
        <w:spacing w:after="0" w:line="240" w:lineRule="atLeast"/>
        <w:rPr>
          <w:rFonts w:ascii="Times New Roman" w:cs="Times New Roman" w:eastAsia="Times New Roman" w:hAnsi="Times New Roman"/>
          <w:b/>
          <w:color w:themeColor="text1" w:val="000000"/>
          <w:sz w:val="20"/>
          <w:szCs w:val="20"/>
          <w:u w:val="single"/>
          <w:lang w:eastAsia="fr-FR"/>
        </w:rPr>
      </w:pPr>
      <w:r w:rsidRPr="00442D7B">
        <w:rPr>
          <w:rFonts w:ascii="Times New Roman" w:cs="Times New Roman" w:eastAsia="Times New Roman" w:hAnsi="Times New Roman"/>
          <w:b/>
          <w:color w:themeColor="text1" w:val="000000"/>
          <w:sz w:val="20"/>
          <w:szCs w:val="20"/>
          <w:u w:val="single"/>
          <w:lang w:eastAsia="fr-FR"/>
        </w:rPr>
        <w:t xml:space="preserve">POUR LES SAMEDI OU DIMANCHE </w:t>
      </w:r>
      <w:r w:rsidRPr="00442D7B">
        <w:rPr>
          <w:rFonts w:ascii="Times New Roman" w:cs="Times New Roman" w:eastAsia="Times New Roman" w:hAnsi="Times New Roman"/>
          <w:b/>
          <w:color w:themeColor="text1" w:val="000000"/>
          <w:sz w:val="20"/>
          <w:szCs w:val="20"/>
          <w:lang w:eastAsia="fr-FR"/>
        </w:rPr>
        <w:t>:</w:t>
      </w:r>
    </w:p>
    <w:p w14:paraId="5DD5BCDC" w14:textId="262E95B4" w:rsidP="0035136A" w:rsidR="0035136A" w:rsidRDefault="0035136A" w:rsidRPr="00442D7B">
      <w:pPr>
        <w:spacing w:after="0" w:line="240" w:lineRule="atLeast"/>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1er exemple</w:t>
      </w:r>
      <w:r w:rsidRPr="00442D7B">
        <w:rPr>
          <w:rFonts w:ascii="Times New Roman" w:cs="Times New Roman" w:eastAsia="Times New Roman" w:hAnsi="Times New Roman"/>
          <w:color w:themeColor="text1" w:val="000000"/>
          <w:sz w:val="20"/>
          <w:szCs w:val="20"/>
          <w:lang w:eastAsia="fr-FR"/>
        </w:rPr>
        <w:t xml:space="preserve">                            </w:t>
      </w:r>
      <w:r w:rsidR="00EF053E" w:rsidRPr="00442D7B">
        <w:rPr>
          <w:rFonts w:ascii="Times New Roman" w:cs="Times New Roman" w:eastAsia="Times New Roman" w:hAnsi="Times New Roman"/>
          <w:color w:themeColor="text1" w:val="000000"/>
          <w:sz w:val="20"/>
          <w:szCs w:val="20"/>
          <w:lang w:eastAsia="fr-FR"/>
        </w:rPr>
        <w:t>- travail</w:t>
      </w:r>
      <w:r w:rsidRPr="00442D7B">
        <w:rPr>
          <w:rFonts w:ascii="Times New Roman" w:cs="Times New Roman" w:eastAsia="Times New Roman" w:hAnsi="Times New Roman"/>
          <w:color w:themeColor="text1" w:val="000000"/>
          <w:sz w:val="20"/>
          <w:szCs w:val="20"/>
          <w:lang w:eastAsia="fr-FR"/>
        </w:rPr>
        <w:t xml:space="preserve">             </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 xml:space="preserve">             </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3H30</w:t>
      </w:r>
    </w:p>
    <w:p w14:paraId="6BBB2D32" w14:textId="77777777" w:rsidP="0035136A" w:rsidR="0035136A" w:rsidRDefault="0035136A" w:rsidRPr="00442D7B">
      <w:pPr>
        <w:spacing w:after="0" w:line="240" w:lineRule="atLeast"/>
        <w:ind w:firstLine="720" w:left="72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ab/>
        <w:t xml:space="preserve">      - garantie</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0</w:t>
      </w:r>
    </w:p>
    <w:p w14:paraId="06C1B8E0" w14:textId="77777777" w:rsidP="0035136A" w:rsidR="0035136A" w:rsidRDefault="0035136A" w:rsidRPr="00442D7B">
      <w:pPr>
        <w:spacing w:after="0" w:line="240" w:lineRule="atLeast"/>
        <w:ind w:left="2552"/>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  heures (indemnitaires) réglées en plus </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3H30</w:t>
      </w:r>
    </w:p>
    <w:p w14:paraId="50DE1775" w14:textId="77777777" w:rsidP="0035136A" w:rsidR="0035136A" w:rsidRDefault="0035136A" w:rsidRPr="00442D7B">
      <w:pPr>
        <w:spacing w:after="0" w:line="240" w:lineRule="atLeast"/>
        <w:ind w:left="2552"/>
        <w:rPr>
          <w:rFonts w:ascii="Times New Roman" w:cs="Times New Roman" w:eastAsia="Times New Roman" w:hAnsi="Times New Roman"/>
          <w:b/>
          <w:color w:themeColor="text1" w:val="000000"/>
          <w:sz w:val="20"/>
          <w:szCs w:val="20"/>
          <w:u w:val="single"/>
          <w:lang w:eastAsia="fr-FR"/>
        </w:rPr>
      </w:pPr>
      <w:r w:rsidRPr="00442D7B">
        <w:rPr>
          <w:rFonts w:ascii="Times New Roman" w:cs="Times New Roman" w:eastAsia="Times New Roman" w:hAnsi="Times New Roman"/>
          <w:b/>
          <w:color w:themeColor="text1" w:val="000000"/>
          <w:sz w:val="20"/>
          <w:szCs w:val="20"/>
          <w:u w:val="single"/>
          <w:lang w:eastAsia="fr-FR"/>
        </w:rPr>
        <w:t>SOIT UN REGLEMENT DE : 3H30 + 3H30</w:t>
      </w:r>
    </w:p>
    <w:p w14:paraId="7336B22D" w14:textId="77777777" w:rsidP="0035136A" w:rsidR="0035136A" w:rsidRDefault="0035136A" w:rsidRPr="00442D7B">
      <w:pPr>
        <w:spacing w:after="0" w:line="240" w:lineRule="atLeast"/>
        <w:rPr>
          <w:rFonts w:ascii="Times New Roman" w:cs="Times New Roman" w:eastAsia="Times New Roman" w:hAnsi="Times New Roman"/>
          <w:color w:themeColor="text1" w:val="000000"/>
          <w:sz w:val="20"/>
          <w:szCs w:val="20"/>
          <w:lang w:eastAsia="fr-FR"/>
        </w:rPr>
      </w:pPr>
    </w:p>
    <w:p w14:paraId="145E5DEA" w14:textId="77777777" w:rsidP="0035136A" w:rsidR="0035136A" w:rsidRDefault="0035136A" w:rsidRPr="00442D7B">
      <w:pPr>
        <w:spacing w:after="0" w:line="240" w:lineRule="atLeast"/>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2e exemple</w:t>
      </w:r>
      <w:r w:rsidRPr="00442D7B">
        <w:rPr>
          <w:rFonts w:ascii="Times New Roman" w:cs="Times New Roman" w:eastAsia="Times New Roman" w:hAnsi="Times New Roman"/>
          <w:color w:themeColor="text1" w:val="000000"/>
          <w:sz w:val="20"/>
          <w:szCs w:val="20"/>
          <w:lang w:eastAsia="fr-FR"/>
        </w:rPr>
        <w:t xml:space="preserve">                          - travail                        </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8H00</w:t>
      </w:r>
    </w:p>
    <w:p w14:paraId="03458D56" w14:textId="77777777" w:rsidP="0035136A" w:rsidR="0035136A" w:rsidRDefault="0035136A" w:rsidRPr="00442D7B">
      <w:pPr>
        <w:spacing w:after="0" w:line="240" w:lineRule="atLeast"/>
        <w:ind w:firstLine="720" w:left="144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   - garantie</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0</w:t>
      </w:r>
    </w:p>
    <w:p w14:paraId="1E4BDFFB" w14:textId="69962292" w:rsidP="0035136A" w:rsidR="0035136A" w:rsidRDefault="0035136A" w:rsidRPr="00442D7B">
      <w:pPr>
        <w:spacing w:after="0" w:line="240" w:lineRule="atLeast"/>
        <w:ind w:left="2268"/>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 - heures (indemnitaires) réglées en </w:t>
      </w:r>
      <w:r w:rsidR="00EF053E" w:rsidRPr="00442D7B">
        <w:rPr>
          <w:rFonts w:ascii="Times New Roman" w:cs="Times New Roman" w:eastAsia="Times New Roman" w:hAnsi="Times New Roman"/>
          <w:color w:themeColor="text1" w:val="000000"/>
          <w:sz w:val="20"/>
          <w:szCs w:val="20"/>
          <w:lang w:eastAsia="fr-FR"/>
        </w:rPr>
        <w:t xml:space="preserve">plus </w:t>
      </w:r>
      <w:r w:rsidR="00EF053E"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8H00</w:t>
      </w:r>
    </w:p>
    <w:p w14:paraId="5FDC5B74" w14:textId="77777777" w:rsidP="0035136A" w:rsidR="0035136A" w:rsidRDefault="0035136A" w:rsidRPr="00442D7B">
      <w:pPr>
        <w:spacing w:after="0" w:line="240" w:lineRule="atLeast"/>
        <w:ind w:left="2552"/>
        <w:rPr>
          <w:rFonts w:ascii="Times New Roman" w:cs="Times New Roman" w:eastAsia="Times New Roman" w:hAnsi="Times New Roman"/>
          <w:b/>
          <w:color w:themeColor="text1" w:val="000000"/>
          <w:sz w:val="20"/>
          <w:szCs w:val="20"/>
          <w:u w:val="single"/>
          <w:lang w:eastAsia="fr-FR"/>
        </w:rPr>
      </w:pPr>
      <w:r w:rsidRPr="00442D7B">
        <w:rPr>
          <w:rFonts w:ascii="Times New Roman" w:cs="Times New Roman" w:eastAsia="Times New Roman" w:hAnsi="Times New Roman"/>
          <w:b/>
          <w:color w:themeColor="text1" w:val="000000"/>
          <w:sz w:val="20"/>
          <w:szCs w:val="20"/>
          <w:u w:val="single"/>
          <w:lang w:eastAsia="fr-FR"/>
        </w:rPr>
        <w:t>SOIT UN REGLEMENT DE : 8H00 + 8H00</w:t>
      </w:r>
    </w:p>
    <w:p w14:paraId="23AD559F" w14:textId="77777777" w:rsidP="0035136A" w:rsidR="0035136A" w:rsidRDefault="0035136A" w:rsidRPr="00442D7B">
      <w:pPr>
        <w:spacing w:after="0" w:line="240" w:lineRule="atLeast"/>
        <w:rPr>
          <w:rFonts w:ascii="Times New Roman" w:cs="Times New Roman" w:eastAsia="Times New Roman" w:hAnsi="Times New Roman"/>
          <w:color w:themeColor="text1" w:val="000000"/>
          <w:sz w:val="20"/>
          <w:szCs w:val="20"/>
          <w:lang w:eastAsia="fr-FR"/>
        </w:rPr>
      </w:pPr>
    </w:p>
    <w:p w14:paraId="4BBA7E7E" w14:textId="77777777" w:rsidP="0035136A" w:rsidR="0035136A" w:rsidRDefault="0035136A" w:rsidRPr="00442D7B">
      <w:pPr>
        <w:spacing w:after="0" w:line="240" w:lineRule="atLeast"/>
        <w:rPr>
          <w:rFonts w:ascii="Times New Roman" w:cs="Times New Roman" w:eastAsia="Times New Roman" w:hAnsi="Times New Roman"/>
          <w:color w:themeColor="text1" w:val="000000"/>
          <w:sz w:val="20"/>
          <w:szCs w:val="20"/>
          <w:lang w:eastAsia="fr-FR"/>
        </w:rPr>
      </w:pPr>
    </w:p>
    <w:p w14:paraId="4C93776C" w14:textId="77777777" w:rsidP="0035136A" w:rsidR="0035136A" w:rsidRDefault="0035136A" w:rsidRPr="00442D7B">
      <w:pPr>
        <w:spacing w:after="0" w:line="240" w:lineRule="atLeast"/>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Cette indemnité complémentaire est d'un montant équivalent à la rémunération des heures travaillées pendant ce jour férié.</w:t>
      </w:r>
    </w:p>
    <w:p w14:paraId="5059474B" w14:textId="77777777" w:rsidP="0035136A" w:rsidR="0035136A" w:rsidRDefault="0035136A" w:rsidRPr="00442D7B">
      <w:pPr>
        <w:spacing w:after="0" w:line="240" w:lineRule="atLeast"/>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Elle est affectée au compteur heures indemnitaires.</w:t>
      </w:r>
    </w:p>
    <w:p w14:paraId="11C6943C" w14:textId="77777777" w:rsidP="007D11A3" w:rsidR="00BD2DA9" w:rsidRDefault="00BD2DA9" w:rsidRPr="00442D7B">
      <w:pPr>
        <w:spacing w:after="0" w:line="240" w:lineRule="atLeast"/>
        <w:ind w:left="1276"/>
        <w:jc w:val="both"/>
        <w:rPr>
          <w:rFonts w:ascii="Times New Roman" w:cs="Times New Roman" w:eastAsia="Times New Roman" w:hAnsi="Times New Roman"/>
          <w:color w:themeColor="text1" w:val="000000"/>
          <w:sz w:val="20"/>
          <w:szCs w:val="20"/>
          <w:lang w:eastAsia="fr-FR"/>
        </w:rPr>
      </w:pPr>
    </w:p>
    <w:p w14:paraId="0A318A1B" w14:textId="4F3F70FD" w:rsidP="007D11A3" w:rsidR="00BD2DA9" w:rsidRDefault="00BD2DA9" w:rsidRPr="00442D7B">
      <w:pPr>
        <w:spacing w:after="0" w:line="240" w:lineRule="atLeast"/>
        <w:ind w:left="284"/>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IV – A) 3) b) </w:t>
      </w:r>
      <w:r w:rsidR="00A12AA9" w:rsidRPr="00442D7B">
        <w:rPr>
          <w:rFonts w:ascii="Times New Roman" w:cs="Times New Roman" w:eastAsia="Times New Roman" w:hAnsi="Times New Roman"/>
          <w:color w:themeColor="text1" w:val="000000"/>
          <w:sz w:val="20"/>
          <w:szCs w:val="20"/>
          <w:lang w:eastAsia="fr-FR"/>
        </w:rPr>
        <w:t>7</w:t>
      </w:r>
      <w:r w:rsidR="0032245A" w:rsidRPr="00442D7B">
        <w:rPr>
          <w:rFonts w:ascii="Times New Roman" w:cs="Times New Roman" w:eastAsia="Times New Roman" w:hAnsi="Times New Roman"/>
          <w:color w:themeColor="text1" w:val="000000"/>
          <w:sz w:val="20"/>
          <w:szCs w:val="20"/>
          <w:lang w:eastAsia="fr-FR"/>
        </w:rPr>
        <w:t>.</w:t>
      </w:r>
      <w:r w:rsidRPr="00442D7B">
        <w:rPr>
          <w:rFonts w:ascii="Times New Roman" w:cs="Times New Roman" w:eastAsia="Times New Roman" w:hAnsi="Times New Roman"/>
          <w:color w:themeColor="text1" w:val="000000"/>
          <w:sz w:val="20"/>
          <w:szCs w:val="20"/>
          <w:u w:val="single"/>
          <w:lang w:eastAsia="fr-FR"/>
        </w:rPr>
        <w:t xml:space="preserve"> Déplacement, nourriture et logement</w:t>
      </w:r>
      <w:r w:rsidRPr="00442D7B">
        <w:rPr>
          <w:rFonts w:ascii="Times New Roman" w:cs="Times New Roman" w:eastAsia="Times New Roman" w:hAnsi="Times New Roman"/>
          <w:color w:themeColor="text1" w:val="000000"/>
          <w:sz w:val="20"/>
          <w:szCs w:val="20"/>
          <w:lang w:eastAsia="fr-FR"/>
        </w:rPr>
        <w:t xml:space="preserve"> :</w:t>
      </w:r>
    </w:p>
    <w:p w14:paraId="298BEC27" w14:textId="77777777" w:rsidP="007D11A3" w:rsidR="00BD2DA9" w:rsidRDefault="00BD2DA9" w:rsidRPr="00442D7B">
      <w:pPr>
        <w:keepNext/>
        <w:spacing w:after="0" w:line="240" w:lineRule="auto"/>
        <w:jc w:val="both"/>
        <w:outlineLvl w:val="3"/>
        <w:rPr>
          <w:rFonts w:ascii="Times New Roman" w:cs="Times New Roman" w:eastAsia="Times New Roman" w:hAnsi="Times New Roman"/>
          <w:b/>
          <w:color w:themeColor="text1" w:val="000000"/>
          <w:sz w:val="20"/>
          <w:szCs w:val="20"/>
          <w:u w:val="single"/>
          <w:lang w:eastAsia="fr-FR"/>
        </w:rPr>
      </w:pPr>
      <w:r w:rsidRPr="00442D7B">
        <w:rPr>
          <w:rFonts w:ascii="Times New Roman" w:cs="Times New Roman" w:eastAsia="Times New Roman" w:hAnsi="Times New Roman"/>
          <w:b/>
          <w:color w:themeColor="text1" w:val="000000"/>
          <w:sz w:val="20"/>
          <w:szCs w:val="20"/>
          <w:u w:val="single"/>
          <w:lang w:eastAsia="fr-FR"/>
        </w:rPr>
        <w:t>En ce qui concerne les indemnités de déplacement, de nourriture et logement, les parties ont décidées d'appliquer l'ensemble des dispositions suivantes définies par la convention collective.</w:t>
      </w:r>
    </w:p>
    <w:p w14:paraId="77EF4C70" w14:textId="77777777" w:rsidP="007D11A3" w:rsidR="00BD2DA9" w:rsidRDefault="00BD2DA9" w:rsidRPr="00442D7B">
      <w:pPr>
        <w:spacing w:after="0" w:line="240" w:lineRule="auto"/>
        <w:jc w:val="both"/>
        <w:rPr>
          <w:rFonts w:ascii="Times New Roman" w:cs="Times New Roman" w:eastAsia="Times New Roman" w:hAnsi="Times New Roman"/>
          <w:color w:themeColor="text1" w:val="000000"/>
          <w:sz w:val="20"/>
          <w:szCs w:val="20"/>
          <w:lang w:eastAsia="fr-FR"/>
        </w:rPr>
      </w:pPr>
    </w:p>
    <w:p w14:paraId="32544E56" w14:textId="277AF6DA" w:rsidP="007D11A3" w:rsidR="00BD2DA9" w:rsidRDefault="00BD2DA9" w:rsidRPr="00442D7B">
      <w:pPr>
        <w:keepNext/>
        <w:spacing w:after="0" w:line="240" w:lineRule="auto"/>
        <w:ind w:left="708"/>
        <w:jc w:val="both"/>
        <w:outlineLvl w:val="3"/>
        <w:rPr>
          <w:rFonts w:ascii="Times New Roman" w:cs="Times New Roman" w:eastAsia="Times New Roman" w:hAnsi="Times New Roman"/>
          <w:b/>
          <w:color w:themeColor="text1" w:val="000000"/>
          <w:sz w:val="20"/>
          <w:szCs w:val="20"/>
          <w:u w:val="single"/>
          <w:lang w:eastAsia="fr-FR"/>
        </w:rPr>
      </w:pPr>
      <w:r w:rsidRPr="00442D7B">
        <w:rPr>
          <w:rFonts w:ascii="Times New Roman" w:cs="Times New Roman" w:eastAsia="Times New Roman" w:hAnsi="Times New Roman"/>
          <w:color w:themeColor="text1" w:val="000000"/>
          <w:sz w:val="20"/>
          <w:szCs w:val="20"/>
          <w:lang w:eastAsia="fr-FR"/>
        </w:rPr>
        <w:t xml:space="preserve">IV – A) 3) b) </w:t>
      </w:r>
      <w:r w:rsidR="00A12AA9" w:rsidRPr="00442D7B">
        <w:rPr>
          <w:rFonts w:ascii="Times New Roman" w:cs="Times New Roman" w:eastAsia="Times New Roman" w:hAnsi="Times New Roman"/>
          <w:color w:themeColor="text1" w:val="000000"/>
          <w:sz w:val="20"/>
          <w:szCs w:val="20"/>
          <w:lang w:eastAsia="fr-FR"/>
        </w:rPr>
        <w:t>7</w:t>
      </w:r>
      <w:r w:rsidR="0032245A" w:rsidRPr="00442D7B">
        <w:rPr>
          <w:rFonts w:ascii="Times New Roman" w:cs="Times New Roman" w:eastAsia="Times New Roman" w:hAnsi="Times New Roman"/>
          <w:color w:themeColor="text1" w:val="000000"/>
          <w:sz w:val="20"/>
          <w:szCs w:val="20"/>
          <w:lang w:eastAsia="fr-FR"/>
        </w:rPr>
        <w:t>.</w:t>
      </w:r>
      <w:r w:rsidRPr="00442D7B">
        <w:rPr>
          <w:rFonts w:ascii="Times New Roman" w:cs="Times New Roman" w:eastAsia="Times New Roman" w:hAnsi="Times New Roman"/>
          <w:color w:themeColor="text1" w:val="000000"/>
          <w:sz w:val="20"/>
          <w:szCs w:val="20"/>
          <w:lang w:eastAsia="fr-FR"/>
        </w:rPr>
        <w:t xml:space="preserve">i. </w:t>
      </w:r>
      <w:r w:rsidRPr="00442D7B">
        <w:rPr>
          <w:rFonts w:ascii="Times New Roman" w:cs="Times New Roman" w:eastAsia="Times New Roman" w:hAnsi="Times New Roman"/>
          <w:b/>
          <w:color w:themeColor="text1" w:val="000000"/>
          <w:sz w:val="20"/>
          <w:szCs w:val="20"/>
          <w:u w:val="single"/>
          <w:lang w:eastAsia="fr-FR"/>
        </w:rPr>
        <w:t>Indemnité de déplacement :</w:t>
      </w:r>
    </w:p>
    <w:p w14:paraId="674E1793" w14:textId="476CBC5E" w:rsidP="007D11A3" w:rsidR="00BD2DA9" w:rsidRDefault="00BD2DA9" w:rsidRPr="00442D7B">
      <w:pPr>
        <w:spacing w:after="0" w:line="240" w:lineRule="atLeast"/>
        <w:ind w:left="2124"/>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IV – A) 3) b) </w:t>
      </w:r>
      <w:r w:rsidR="00A12AA9" w:rsidRPr="00442D7B">
        <w:rPr>
          <w:rFonts w:ascii="Times New Roman" w:cs="Times New Roman" w:eastAsia="Times New Roman" w:hAnsi="Times New Roman"/>
          <w:color w:themeColor="text1" w:val="000000"/>
          <w:sz w:val="20"/>
          <w:szCs w:val="20"/>
          <w:lang w:eastAsia="fr-FR"/>
        </w:rPr>
        <w:t>7</w:t>
      </w:r>
      <w:r w:rsidR="0032245A" w:rsidRPr="00442D7B">
        <w:rPr>
          <w:rFonts w:ascii="Times New Roman" w:cs="Times New Roman" w:eastAsia="Times New Roman" w:hAnsi="Times New Roman"/>
          <w:color w:themeColor="text1" w:val="000000"/>
          <w:sz w:val="20"/>
          <w:szCs w:val="20"/>
          <w:lang w:eastAsia="fr-FR"/>
        </w:rPr>
        <w:t>.</w:t>
      </w:r>
      <w:r w:rsidRPr="00442D7B">
        <w:rPr>
          <w:rFonts w:ascii="Times New Roman" w:cs="Times New Roman" w:eastAsia="Times New Roman" w:hAnsi="Times New Roman"/>
          <w:color w:themeColor="text1" w:val="000000"/>
          <w:sz w:val="20"/>
          <w:szCs w:val="20"/>
          <w:lang w:eastAsia="fr-FR"/>
        </w:rPr>
        <w:t>i.</w:t>
      </w:r>
      <w:r w:rsidR="00574581" w:rsidRPr="00442D7B">
        <w:rPr>
          <w:rFonts w:ascii="Times New Roman" w:cs="Times New Roman" w:eastAsia="Times New Roman" w:hAnsi="Times New Roman"/>
          <w:color w:themeColor="text1" w:val="000000"/>
          <w:sz w:val="20"/>
          <w:szCs w:val="20"/>
          <w:lang w:eastAsia="fr-FR"/>
        </w:rPr>
        <w:t>1</w:t>
      </w:r>
      <w:r w:rsidRPr="00442D7B">
        <w:rPr>
          <w:rFonts w:ascii="Times New Roman" w:cs="Times New Roman" w:eastAsia="Times New Roman" w:hAnsi="Times New Roman"/>
          <w:color w:themeColor="text1" w:val="000000"/>
          <w:sz w:val="20"/>
          <w:szCs w:val="20"/>
          <w:u w:val="single"/>
          <w:lang w:eastAsia="fr-FR"/>
        </w:rPr>
        <w:t xml:space="preserve"> Services réguliers</w:t>
      </w:r>
      <w:r w:rsidRPr="00442D7B">
        <w:rPr>
          <w:rFonts w:ascii="Times New Roman" w:cs="Times New Roman" w:eastAsia="Times New Roman" w:hAnsi="Times New Roman"/>
          <w:color w:themeColor="text1" w:val="000000"/>
          <w:sz w:val="20"/>
          <w:szCs w:val="20"/>
          <w:lang w:eastAsia="fr-FR"/>
        </w:rPr>
        <w:t xml:space="preserve"> :</w:t>
      </w:r>
    </w:p>
    <w:p w14:paraId="39EB568B" w14:textId="3F1A1718" w:rsidP="000D36E0" w:rsidR="00BD2DA9" w:rsidRDefault="00EF053E" w:rsidRPr="00442D7B">
      <w:pPr>
        <w:numPr>
          <w:ilvl w:val="0"/>
          <w:numId w:val="36"/>
        </w:numPr>
        <w:spacing w:after="0" w:line="240" w:lineRule="atLeast"/>
        <w:ind w:left="3421"/>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Entre</w:t>
      </w:r>
      <w:r w:rsidR="00BD2DA9" w:rsidRPr="00442D7B">
        <w:rPr>
          <w:rFonts w:ascii="Times New Roman" w:cs="Times New Roman" w:eastAsia="Times New Roman" w:hAnsi="Times New Roman"/>
          <w:color w:themeColor="text1" w:val="000000"/>
          <w:sz w:val="20"/>
          <w:szCs w:val="20"/>
          <w:lang w:eastAsia="fr-FR"/>
        </w:rPr>
        <w:t xml:space="preserve"> 11H00 et 14H30 (à midi)</w:t>
      </w:r>
    </w:p>
    <w:p w14:paraId="1463DACE" w14:textId="57C10128" w:rsidP="000D36E0" w:rsidR="00BD2DA9" w:rsidRDefault="00EF053E" w:rsidRPr="00442D7B">
      <w:pPr>
        <w:numPr>
          <w:ilvl w:val="0"/>
          <w:numId w:val="36"/>
        </w:numPr>
        <w:spacing w:after="0" w:line="240" w:lineRule="atLeast"/>
        <w:ind w:left="3421"/>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Entre</w:t>
      </w:r>
      <w:r w:rsidR="00BD2DA9" w:rsidRPr="00442D7B">
        <w:rPr>
          <w:rFonts w:ascii="Times New Roman" w:cs="Times New Roman" w:eastAsia="Times New Roman" w:hAnsi="Times New Roman"/>
          <w:color w:themeColor="text1" w:val="000000"/>
          <w:sz w:val="20"/>
          <w:szCs w:val="20"/>
          <w:lang w:eastAsia="fr-FR"/>
        </w:rPr>
        <w:t xml:space="preserve"> 18H30 et 22H00 (le soir)</w:t>
      </w:r>
    </w:p>
    <w:p w14:paraId="55CDCF2D" w14:textId="77777777" w:rsidP="007D11A3" w:rsidR="00BD2DA9" w:rsidRDefault="00BD2DA9" w:rsidRPr="00442D7B">
      <w:pPr>
        <w:spacing w:after="0" w:line="240" w:lineRule="atLeast"/>
        <w:ind w:left="3400"/>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u w:val="single"/>
          <w:lang w:eastAsia="fr-FR"/>
        </w:rPr>
        <w:t>Attribution si dans ces intervalles</w:t>
      </w:r>
      <w:r w:rsidRPr="00442D7B">
        <w:rPr>
          <w:rFonts w:ascii="Times New Roman" w:cs="Times New Roman" w:eastAsia="Times New Roman" w:hAnsi="Times New Roman"/>
          <w:color w:themeColor="text1" w:val="000000"/>
          <w:sz w:val="20"/>
          <w:szCs w:val="20"/>
          <w:lang w:eastAsia="fr-FR"/>
        </w:rPr>
        <w:t xml:space="preserve"> :</w:t>
      </w:r>
    </w:p>
    <w:p w14:paraId="5391CFFB" w14:textId="40DBA8E5" w:rsidP="000D36E0" w:rsidR="00BD2DA9" w:rsidRDefault="00BD2DA9" w:rsidRPr="00442D7B">
      <w:pPr>
        <w:numPr>
          <w:ilvl w:val="0"/>
          <w:numId w:val="36"/>
        </w:numPr>
        <w:spacing w:after="0" w:line="240" w:lineRule="atLeast"/>
        <w:ind w:hanging="284" w:left="1982"/>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Le c</w:t>
      </w:r>
      <w:r w:rsidR="00C53231" w:rsidRPr="00442D7B">
        <w:rPr>
          <w:rFonts w:ascii="Times New Roman" w:cs="Times New Roman" w:eastAsia="Times New Roman" w:hAnsi="Times New Roman"/>
          <w:color w:themeColor="text1" w:val="000000"/>
          <w:sz w:val="20"/>
          <w:szCs w:val="20"/>
          <w:lang w:eastAsia="fr-FR"/>
        </w:rPr>
        <w:t>onducteur</w:t>
      </w:r>
      <w:r w:rsidRPr="00442D7B">
        <w:rPr>
          <w:rFonts w:ascii="Times New Roman" w:cs="Times New Roman" w:eastAsia="Times New Roman" w:hAnsi="Times New Roman"/>
          <w:color w:themeColor="text1" w:val="000000"/>
          <w:sz w:val="20"/>
          <w:szCs w:val="20"/>
          <w:lang w:eastAsia="fr-FR"/>
        </w:rPr>
        <w:t xml:space="preserve"> est au lieu de travail et ne dispose pas d'une coupu</w:t>
      </w:r>
      <w:r w:rsidR="00C53231" w:rsidRPr="00442D7B">
        <w:rPr>
          <w:rFonts w:ascii="Times New Roman" w:cs="Times New Roman" w:eastAsia="Times New Roman" w:hAnsi="Times New Roman"/>
          <w:color w:themeColor="text1" w:val="000000"/>
          <w:sz w:val="20"/>
          <w:szCs w:val="20"/>
          <w:lang w:eastAsia="fr-FR"/>
        </w:rPr>
        <w:t>re continue d’une heure minimum.</w:t>
      </w:r>
    </w:p>
    <w:p w14:paraId="1BE4B9D6" w14:textId="758FC5BA" w:rsidP="000D36E0" w:rsidR="00BD2DA9" w:rsidRDefault="00C53231" w:rsidRPr="00442D7B">
      <w:pPr>
        <w:numPr>
          <w:ilvl w:val="0"/>
          <w:numId w:val="36"/>
        </w:numPr>
        <w:spacing w:after="0" w:line="240" w:lineRule="atLeast"/>
        <w:ind w:left="1982"/>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Le conducteur</w:t>
      </w:r>
      <w:r w:rsidR="00BD2DA9" w:rsidRPr="00442D7B">
        <w:rPr>
          <w:rFonts w:ascii="Times New Roman" w:cs="Times New Roman" w:eastAsia="Times New Roman" w:hAnsi="Times New Roman"/>
          <w:color w:themeColor="text1" w:val="000000"/>
          <w:sz w:val="20"/>
          <w:szCs w:val="20"/>
          <w:lang w:eastAsia="fr-FR"/>
        </w:rPr>
        <w:t xml:space="preserve"> se trouve en dehors du lieu de travail.</w:t>
      </w:r>
    </w:p>
    <w:p w14:paraId="30B9FE91" w14:textId="48541D6C" w:rsidP="000D36E0" w:rsidR="00BD2DA9" w:rsidRDefault="006E15D2" w:rsidRPr="00442D7B">
      <w:pPr>
        <w:numPr>
          <w:ilvl w:val="0"/>
          <w:numId w:val="36"/>
        </w:numPr>
        <w:spacing w:after="0" w:line="240" w:lineRule="atLeast"/>
        <w:ind w:left="1982"/>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Repas de midi : 13.</w:t>
      </w:r>
      <w:r w:rsidR="00F90D76" w:rsidRPr="00442D7B">
        <w:rPr>
          <w:rFonts w:ascii="Times New Roman" w:cs="Times New Roman" w:eastAsia="Times New Roman" w:hAnsi="Times New Roman"/>
          <w:color w:themeColor="text1" w:val="000000"/>
          <w:sz w:val="20"/>
          <w:szCs w:val="20"/>
          <w:lang w:eastAsia="fr-FR"/>
        </w:rPr>
        <w:t>55</w:t>
      </w:r>
      <w:r w:rsidR="00BD2DA9" w:rsidRPr="00442D7B">
        <w:rPr>
          <w:rFonts w:ascii="Times New Roman" w:cs="Times New Roman" w:eastAsia="Times New Roman" w:hAnsi="Times New Roman"/>
          <w:color w:themeColor="text1" w:val="000000"/>
          <w:sz w:val="20"/>
          <w:szCs w:val="20"/>
          <w:lang w:eastAsia="fr-FR"/>
        </w:rPr>
        <w:t xml:space="preserve"> €</w:t>
      </w:r>
    </w:p>
    <w:p w14:paraId="6A67C083" w14:textId="6E856CF6" w:rsidP="000D36E0" w:rsidR="00BD2DA9" w:rsidRDefault="00F90D76" w:rsidRPr="00442D7B">
      <w:pPr>
        <w:numPr>
          <w:ilvl w:val="0"/>
          <w:numId w:val="36"/>
        </w:numPr>
        <w:spacing w:after="0" w:line="240" w:lineRule="atLeast"/>
        <w:ind w:left="1982"/>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Repas du soir : 13.55</w:t>
      </w:r>
      <w:r w:rsidR="00BD2DA9" w:rsidRPr="00442D7B">
        <w:rPr>
          <w:rFonts w:ascii="Times New Roman" w:cs="Times New Roman" w:eastAsia="Times New Roman" w:hAnsi="Times New Roman"/>
          <w:color w:themeColor="text1" w:val="000000"/>
          <w:sz w:val="20"/>
          <w:szCs w:val="20"/>
          <w:lang w:eastAsia="fr-FR"/>
        </w:rPr>
        <w:t xml:space="preserve"> €</w:t>
      </w:r>
    </w:p>
    <w:p w14:paraId="29515881" w14:textId="77777777" w:rsidP="007D11A3" w:rsidR="00BD2DA9" w:rsidRDefault="00BD2DA9" w:rsidRPr="00442D7B">
      <w:pPr>
        <w:spacing w:after="0" w:line="240" w:lineRule="atLeast"/>
        <w:ind w:left="3400"/>
        <w:jc w:val="both"/>
        <w:rPr>
          <w:rFonts w:ascii="Times New Roman" w:cs="Times New Roman" w:eastAsia="Times New Roman" w:hAnsi="Times New Roman"/>
          <w:color w:themeColor="text1" w:val="000000"/>
          <w:sz w:val="20"/>
          <w:szCs w:val="20"/>
          <w:lang w:eastAsia="fr-FR"/>
        </w:rPr>
      </w:pPr>
    </w:p>
    <w:p w14:paraId="30BD0A75" w14:textId="77777777" w:rsidP="007D11A3" w:rsidR="00BD2DA9" w:rsidRDefault="00BD2DA9" w:rsidRPr="00442D7B">
      <w:pPr>
        <w:spacing w:after="0" w:line="240" w:lineRule="atLeast"/>
        <w:ind w:left="141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Toutefois, si le salarié </w:t>
      </w:r>
      <w:proofErr w:type="gramStart"/>
      <w:r w:rsidRPr="00442D7B">
        <w:rPr>
          <w:rFonts w:ascii="Times New Roman" w:cs="Times New Roman" w:eastAsia="Times New Roman" w:hAnsi="Times New Roman"/>
          <w:color w:themeColor="text1" w:val="000000"/>
          <w:sz w:val="20"/>
          <w:szCs w:val="20"/>
          <w:lang w:eastAsia="fr-FR"/>
        </w:rPr>
        <w:t>dispose</w:t>
      </w:r>
      <w:proofErr w:type="gramEnd"/>
      <w:r w:rsidRPr="00442D7B">
        <w:rPr>
          <w:rFonts w:ascii="Times New Roman" w:cs="Times New Roman" w:eastAsia="Times New Roman" w:hAnsi="Times New Roman"/>
          <w:color w:themeColor="text1" w:val="000000"/>
          <w:sz w:val="20"/>
          <w:szCs w:val="20"/>
          <w:lang w:eastAsia="fr-FR"/>
        </w:rPr>
        <w:t xml:space="preserve"> à son lieu de travail d’une coupure d’une durée ininterrompue d’au moins une heure et dont une fraction au moins égale à trente minutes est comprise soit entre 11H00 et 14H30, soit entre 18H30 et 22H00, une indemnité spéciale lui est attribuée à la place de l’indemnité de repas.</w:t>
      </w:r>
    </w:p>
    <w:p w14:paraId="5F46E9D1" w14:textId="38AFC422" w:rsidP="000D36E0" w:rsidR="00BD2DA9" w:rsidRDefault="00BD2DA9" w:rsidRPr="00442D7B">
      <w:pPr>
        <w:numPr>
          <w:ilvl w:val="0"/>
          <w:numId w:val="36"/>
        </w:numPr>
        <w:spacing w:after="0" w:line="240" w:lineRule="atLeast"/>
        <w:ind w:left="1982"/>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Indemnité spéciale : 3.</w:t>
      </w:r>
      <w:r w:rsidR="00F90D76" w:rsidRPr="00442D7B">
        <w:rPr>
          <w:rFonts w:ascii="Times New Roman" w:cs="Times New Roman" w:eastAsia="Times New Roman" w:hAnsi="Times New Roman"/>
          <w:color w:themeColor="text1" w:val="000000"/>
          <w:sz w:val="20"/>
          <w:szCs w:val="20"/>
          <w:lang w:eastAsia="fr-FR"/>
        </w:rPr>
        <w:t>79</w:t>
      </w:r>
      <w:r w:rsidRPr="00442D7B">
        <w:rPr>
          <w:rFonts w:ascii="Times New Roman" w:cs="Times New Roman" w:eastAsia="Times New Roman" w:hAnsi="Times New Roman"/>
          <w:color w:themeColor="text1" w:val="000000"/>
          <w:sz w:val="20"/>
          <w:szCs w:val="20"/>
          <w:lang w:eastAsia="fr-FR"/>
        </w:rPr>
        <w:t xml:space="preserve"> €</w:t>
      </w:r>
    </w:p>
    <w:p w14:paraId="3E84E36C" w14:textId="77777777" w:rsidP="007D11A3" w:rsidR="00BD2DA9" w:rsidRDefault="00BD2DA9" w:rsidRPr="00442D7B">
      <w:pPr>
        <w:spacing w:after="0" w:line="240" w:lineRule="atLeast"/>
        <w:ind w:left="1415"/>
        <w:jc w:val="both"/>
        <w:rPr>
          <w:rFonts w:ascii="Times New Roman" w:cs="Times New Roman" w:eastAsia="Times New Roman" w:hAnsi="Times New Roman"/>
          <w:color w:themeColor="text1" w:val="000000"/>
          <w:sz w:val="20"/>
          <w:szCs w:val="20"/>
          <w:lang w:eastAsia="fr-FR"/>
        </w:rPr>
      </w:pPr>
    </w:p>
    <w:p w14:paraId="0B1580AD" w14:textId="31833971" w:rsidP="007D11A3" w:rsidR="00BD2DA9" w:rsidRDefault="00BD2DA9" w:rsidRPr="00442D7B">
      <w:pPr>
        <w:spacing w:after="0" w:line="240" w:lineRule="atLeast"/>
        <w:ind w:left="141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Si par suite d’un dépassement de l’horaire régulier, la fin de service se situe après 21h30</w:t>
      </w:r>
    </w:p>
    <w:p w14:paraId="52F6298A" w14:textId="444CA64B" w:rsidP="007D11A3" w:rsidR="00BD2DA9" w:rsidRDefault="00BD2DA9" w:rsidRPr="00442D7B">
      <w:pPr>
        <w:numPr>
          <w:ilvl w:val="0"/>
          <w:numId w:val="34"/>
        </w:numPr>
        <w:spacing w:after="0" w:line="240" w:lineRule="atLeast"/>
        <w:ind w:left="141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Repas de soir : </w:t>
      </w:r>
      <w:r w:rsidR="00F90D76" w:rsidRPr="00442D7B">
        <w:rPr>
          <w:rFonts w:ascii="Times New Roman" w:cs="Times New Roman" w:eastAsia="Times New Roman" w:hAnsi="Times New Roman"/>
          <w:color w:themeColor="text1" w:val="000000"/>
          <w:sz w:val="20"/>
          <w:szCs w:val="20"/>
          <w:lang w:eastAsia="fr-FR"/>
        </w:rPr>
        <w:t>13.55</w:t>
      </w:r>
      <w:r w:rsidR="00EF053E" w:rsidRPr="00442D7B">
        <w:rPr>
          <w:rFonts w:ascii="Times New Roman" w:cs="Times New Roman" w:eastAsia="Times New Roman" w:hAnsi="Times New Roman"/>
          <w:color w:themeColor="text1" w:val="000000"/>
          <w:sz w:val="20"/>
          <w:szCs w:val="20"/>
          <w:lang w:eastAsia="fr-FR"/>
        </w:rPr>
        <w:t xml:space="preserve"> €</w:t>
      </w:r>
    </w:p>
    <w:p w14:paraId="48A471EB" w14:textId="77777777" w:rsidP="007D11A3" w:rsidR="00BD2DA9" w:rsidRDefault="00BD2DA9" w:rsidRPr="00442D7B">
      <w:pPr>
        <w:spacing w:after="0" w:line="240" w:lineRule="atLeast"/>
        <w:ind w:left="2124"/>
        <w:jc w:val="both"/>
        <w:rPr>
          <w:rFonts w:ascii="Times New Roman" w:cs="Times New Roman" w:eastAsia="Times New Roman" w:hAnsi="Times New Roman"/>
          <w:color w:themeColor="text1" w:val="000000"/>
          <w:sz w:val="20"/>
          <w:szCs w:val="20"/>
          <w:lang w:eastAsia="fr-FR"/>
        </w:rPr>
      </w:pPr>
    </w:p>
    <w:p w14:paraId="67B31597" w14:textId="086B5C66" w:rsidP="007D11A3" w:rsidR="00BD2DA9" w:rsidRDefault="00BD2DA9" w:rsidRPr="00442D7B">
      <w:pPr>
        <w:spacing w:after="0" w:line="240" w:lineRule="atLeast"/>
        <w:ind w:left="2124"/>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IV – A) 3) b) </w:t>
      </w:r>
      <w:r w:rsidR="00A12AA9" w:rsidRPr="00442D7B">
        <w:rPr>
          <w:rFonts w:ascii="Times New Roman" w:cs="Times New Roman" w:eastAsia="Times New Roman" w:hAnsi="Times New Roman"/>
          <w:color w:themeColor="text1" w:val="000000"/>
          <w:sz w:val="20"/>
          <w:szCs w:val="20"/>
          <w:lang w:eastAsia="fr-FR"/>
        </w:rPr>
        <w:t>7</w:t>
      </w:r>
      <w:r w:rsidR="0032245A" w:rsidRPr="00442D7B">
        <w:rPr>
          <w:rFonts w:ascii="Times New Roman" w:cs="Times New Roman" w:eastAsia="Times New Roman" w:hAnsi="Times New Roman"/>
          <w:color w:themeColor="text1" w:val="000000"/>
          <w:sz w:val="20"/>
          <w:szCs w:val="20"/>
          <w:lang w:eastAsia="fr-FR"/>
        </w:rPr>
        <w:t>.</w:t>
      </w:r>
      <w:r w:rsidRPr="00442D7B">
        <w:rPr>
          <w:rFonts w:ascii="Times New Roman" w:cs="Times New Roman" w:eastAsia="Times New Roman" w:hAnsi="Times New Roman"/>
          <w:color w:themeColor="text1" w:val="000000"/>
          <w:sz w:val="20"/>
          <w:szCs w:val="20"/>
          <w:lang w:eastAsia="fr-FR"/>
        </w:rPr>
        <w:t xml:space="preserve"> </w:t>
      </w:r>
      <w:r w:rsidR="0032245A" w:rsidRPr="00442D7B">
        <w:rPr>
          <w:rFonts w:ascii="Times New Roman" w:cs="Times New Roman" w:eastAsia="Times New Roman" w:hAnsi="Times New Roman"/>
          <w:color w:themeColor="text1" w:val="000000"/>
          <w:sz w:val="20"/>
          <w:szCs w:val="20"/>
          <w:lang w:eastAsia="fr-FR"/>
        </w:rPr>
        <w:t>i</w:t>
      </w:r>
      <w:r w:rsidRPr="00442D7B">
        <w:rPr>
          <w:rFonts w:ascii="Times New Roman" w:cs="Times New Roman" w:eastAsia="Times New Roman" w:hAnsi="Times New Roman"/>
          <w:color w:themeColor="text1" w:val="000000"/>
          <w:sz w:val="20"/>
          <w:szCs w:val="20"/>
          <w:lang w:eastAsia="fr-FR"/>
        </w:rPr>
        <w:t>.</w:t>
      </w:r>
      <w:r w:rsidR="00574581" w:rsidRPr="00442D7B">
        <w:rPr>
          <w:rFonts w:ascii="Times New Roman" w:cs="Times New Roman" w:eastAsia="Times New Roman" w:hAnsi="Times New Roman"/>
          <w:color w:themeColor="text1" w:val="000000"/>
          <w:sz w:val="20"/>
          <w:szCs w:val="20"/>
          <w:lang w:eastAsia="fr-FR"/>
        </w:rPr>
        <w:t>2.</w:t>
      </w:r>
      <w:r w:rsidRPr="00442D7B">
        <w:rPr>
          <w:rFonts w:ascii="Times New Roman" w:cs="Times New Roman" w:eastAsia="Times New Roman" w:hAnsi="Times New Roman"/>
          <w:color w:themeColor="text1" w:val="000000"/>
          <w:sz w:val="20"/>
          <w:szCs w:val="20"/>
          <w:u w:val="single"/>
          <w:lang w:eastAsia="fr-FR"/>
        </w:rPr>
        <w:t xml:space="preserve"> Services occasionnels, excursions de classe 1 au minimum</w:t>
      </w:r>
      <w:r w:rsidRPr="00442D7B">
        <w:rPr>
          <w:rFonts w:ascii="Times New Roman" w:cs="Times New Roman" w:eastAsia="Times New Roman" w:hAnsi="Times New Roman"/>
          <w:color w:themeColor="text1" w:val="000000"/>
          <w:sz w:val="20"/>
          <w:szCs w:val="20"/>
          <w:lang w:eastAsia="fr-FR"/>
        </w:rPr>
        <w:t>.</w:t>
      </w:r>
    </w:p>
    <w:p w14:paraId="5C503E29" w14:textId="77777777" w:rsidP="007D11A3" w:rsidR="00BD2DA9" w:rsidRDefault="00BD2DA9" w:rsidRPr="00442D7B">
      <w:pPr>
        <w:spacing w:after="0" w:line="240" w:lineRule="atLeast"/>
        <w:ind w:left="2975"/>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u w:val="single"/>
          <w:lang w:eastAsia="fr-FR"/>
        </w:rPr>
        <w:t>Indemnités</w:t>
      </w:r>
      <w:r w:rsidRPr="00442D7B">
        <w:rPr>
          <w:rFonts w:ascii="Times New Roman" w:cs="Times New Roman" w:eastAsia="Times New Roman" w:hAnsi="Times New Roman"/>
          <w:color w:themeColor="text1" w:val="000000"/>
          <w:sz w:val="20"/>
          <w:szCs w:val="20"/>
          <w:lang w:eastAsia="fr-FR"/>
        </w:rPr>
        <w:t xml:space="preserve"> :</w:t>
      </w:r>
    </w:p>
    <w:p w14:paraId="0D6D91D9" w14:textId="50C80691" w:rsidP="007D11A3" w:rsidR="00BD2DA9" w:rsidRDefault="00EF053E" w:rsidRPr="00442D7B">
      <w:pPr>
        <w:numPr>
          <w:ilvl w:val="0"/>
          <w:numId w:val="34"/>
        </w:numPr>
        <w:spacing w:after="0" w:line="240" w:lineRule="atLeast"/>
        <w:ind w:left="141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Entre</w:t>
      </w:r>
      <w:r w:rsidR="00BD2DA9" w:rsidRPr="00442D7B">
        <w:rPr>
          <w:rFonts w:ascii="Times New Roman" w:cs="Times New Roman" w:eastAsia="Times New Roman" w:hAnsi="Times New Roman"/>
          <w:color w:themeColor="text1" w:val="000000"/>
          <w:sz w:val="20"/>
          <w:szCs w:val="20"/>
          <w:lang w:eastAsia="fr-FR"/>
        </w:rPr>
        <w:t xml:space="preserve"> 11H00 et 14H30 (à midi)</w:t>
      </w:r>
    </w:p>
    <w:p w14:paraId="3F80FB56" w14:textId="2BE99637" w:rsidP="007D11A3" w:rsidR="00BD2DA9" w:rsidRDefault="00EF053E" w:rsidRPr="00442D7B">
      <w:pPr>
        <w:numPr>
          <w:ilvl w:val="0"/>
          <w:numId w:val="34"/>
        </w:numPr>
        <w:spacing w:after="0" w:line="240" w:lineRule="atLeast"/>
        <w:ind w:left="141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Entre</w:t>
      </w:r>
      <w:r w:rsidR="00BD2DA9" w:rsidRPr="00442D7B">
        <w:rPr>
          <w:rFonts w:ascii="Times New Roman" w:cs="Times New Roman" w:eastAsia="Times New Roman" w:hAnsi="Times New Roman"/>
          <w:color w:themeColor="text1" w:val="000000"/>
          <w:sz w:val="20"/>
          <w:szCs w:val="20"/>
          <w:lang w:eastAsia="fr-FR"/>
        </w:rPr>
        <w:t xml:space="preserve"> 18H30 et 22H00 (le soir)</w:t>
      </w:r>
    </w:p>
    <w:p w14:paraId="5236F359" w14:textId="666DE41F" w:rsidP="007D11A3" w:rsidR="00BD2DA9" w:rsidRDefault="00EF053E" w:rsidRPr="00442D7B">
      <w:pPr>
        <w:numPr>
          <w:ilvl w:val="0"/>
          <w:numId w:val="34"/>
        </w:numPr>
        <w:spacing w:after="0" w:line="240" w:lineRule="atLeast"/>
        <w:ind w:left="141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Entre</w:t>
      </w:r>
      <w:r w:rsidR="00BD2DA9" w:rsidRPr="00442D7B">
        <w:rPr>
          <w:rFonts w:ascii="Times New Roman" w:cs="Times New Roman" w:eastAsia="Times New Roman" w:hAnsi="Times New Roman"/>
          <w:color w:themeColor="text1" w:val="000000"/>
          <w:sz w:val="20"/>
          <w:szCs w:val="20"/>
          <w:lang w:eastAsia="fr-FR"/>
        </w:rPr>
        <w:t xml:space="preserve"> 21H00 et 06H00 (la nuit) minimum de 6H00 d’amplitude et de 5h00 de temps effectif durant cette période</w:t>
      </w:r>
    </w:p>
    <w:p w14:paraId="212286C2" w14:textId="77777777" w:rsidP="007D11A3" w:rsidR="00BD2DA9" w:rsidRDefault="00BD2DA9" w:rsidRPr="00442D7B">
      <w:pPr>
        <w:spacing w:after="0" w:line="240" w:lineRule="atLeast"/>
        <w:ind w:left="3400"/>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u w:val="single"/>
          <w:lang w:eastAsia="fr-FR"/>
        </w:rPr>
        <w:t>Attribution si dans ces intervalles</w:t>
      </w:r>
      <w:r w:rsidRPr="00442D7B">
        <w:rPr>
          <w:rFonts w:ascii="Times New Roman" w:cs="Times New Roman" w:eastAsia="Times New Roman" w:hAnsi="Times New Roman"/>
          <w:color w:themeColor="text1" w:val="000000"/>
          <w:sz w:val="20"/>
          <w:szCs w:val="20"/>
          <w:lang w:eastAsia="fr-FR"/>
        </w:rPr>
        <w:t xml:space="preserve"> :</w:t>
      </w:r>
    </w:p>
    <w:p w14:paraId="449889C2" w14:textId="740EF4AD" w:rsidP="007D11A3" w:rsidR="00BD2DA9" w:rsidRDefault="00BD2DA9" w:rsidRPr="00442D7B">
      <w:pPr>
        <w:numPr>
          <w:ilvl w:val="0"/>
          <w:numId w:val="34"/>
        </w:numPr>
        <w:spacing w:after="0" w:line="240" w:lineRule="atLeast"/>
        <w:ind w:left="141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Le </w:t>
      </w:r>
      <w:r w:rsidR="00C53231" w:rsidRPr="00442D7B">
        <w:rPr>
          <w:rFonts w:ascii="Times New Roman" w:cs="Times New Roman" w:eastAsia="Times New Roman" w:hAnsi="Times New Roman"/>
          <w:color w:themeColor="text1" w:val="000000"/>
          <w:sz w:val="20"/>
          <w:szCs w:val="20"/>
          <w:lang w:eastAsia="fr-FR"/>
        </w:rPr>
        <w:t>conducteu</w:t>
      </w:r>
      <w:r w:rsidRPr="00442D7B">
        <w:rPr>
          <w:rFonts w:ascii="Times New Roman" w:cs="Times New Roman" w:eastAsia="Times New Roman" w:hAnsi="Times New Roman"/>
          <w:color w:themeColor="text1" w:val="000000"/>
          <w:sz w:val="20"/>
          <w:szCs w:val="20"/>
          <w:lang w:eastAsia="fr-FR"/>
        </w:rPr>
        <w:t>r est au lieu de travail et ne dispose pas d'une coupure continue d’une heure minimum.</w:t>
      </w:r>
    </w:p>
    <w:p w14:paraId="2AE9A3AE" w14:textId="7373A65D" w:rsidP="007D11A3" w:rsidR="00BD2DA9" w:rsidRDefault="00C53231" w:rsidRPr="00442D7B">
      <w:pPr>
        <w:numPr>
          <w:ilvl w:val="0"/>
          <w:numId w:val="34"/>
        </w:numPr>
        <w:spacing w:after="0" w:line="240" w:lineRule="atLeast"/>
        <w:ind w:left="141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Le conducteu</w:t>
      </w:r>
      <w:r w:rsidR="00BD2DA9" w:rsidRPr="00442D7B">
        <w:rPr>
          <w:rFonts w:ascii="Times New Roman" w:cs="Times New Roman" w:eastAsia="Times New Roman" w:hAnsi="Times New Roman"/>
          <w:color w:themeColor="text1" w:val="000000"/>
          <w:sz w:val="20"/>
          <w:szCs w:val="20"/>
          <w:lang w:eastAsia="fr-FR"/>
        </w:rPr>
        <w:t>r se trouve en dehors du lieu de travail.</w:t>
      </w:r>
    </w:p>
    <w:p w14:paraId="603919A2" w14:textId="4DAFBC21" w:rsidP="007D11A3" w:rsidR="00BD2DA9" w:rsidRDefault="00BD2DA9" w:rsidRPr="00442D7B">
      <w:pPr>
        <w:numPr>
          <w:ilvl w:val="0"/>
          <w:numId w:val="34"/>
        </w:numPr>
        <w:spacing w:after="0" w:line="240" w:lineRule="atLeast"/>
        <w:ind w:left="141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Repas de midi + indemnité spéciale de petit déjeuner : 13.</w:t>
      </w:r>
      <w:r w:rsidR="00F90D76" w:rsidRPr="00442D7B">
        <w:rPr>
          <w:rFonts w:ascii="Times New Roman" w:cs="Times New Roman" w:eastAsia="Times New Roman" w:hAnsi="Times New Roman"/>
          <w:color w:themeColor="text1" w:val="000000"/>
          <w:sz w:val="20"/>
          <w:szCs w:val="20"/>
          <w:lang w:eastAsia="fr-FR"/>
        </w:rPr>
        <w:t>55</w:t>
      </w:r>
      <w:r w:rsidRPr="00442D7B">
        <w:rPr>
          <w:rFonts w:ascii="Times New Roman" w:cs="Times New Roman" w:eastAsia="Times New Roman" w:hAnsi="Times New Roman"/>
          <w:color w:themeColor="text1" w:val="000000"/>
          <w:sz w:val="20"/>
          <w:szCs w:val="20"/>
          <w:lang w:eastAsia="fr-FR"/>
        </w:rPr>
        <w:t xml:space="preserve"> € + 3.</w:t>
      </w:r>
      <w:r w:rsidR="00F90D76" w:rsidRPr="00442D7B">
        <w:rPr>
          <w:rFonts w:ascii="Times New Roman" w:cs="Times New Roman" w:eastAsia="Times New Roman" w:hAnsi="Times New Roman"/>
          <w:color w:themeColor="text1" w:val="000000"/>
          <w:sz w:val="20"/>
          <w:szCs w:val="20"/>
          <w:lang w:eastAsia="fr-FR"/>
        </w:rPr>
        <w:t>79</w:t>
      </w:r>
      <w:r w:rsidRPr="00442D7B">
        <w:rPr>
          <w:rFonts w:ascii="Times New Roman" w:cs="Times New Roman" w:eastAsia="Times New Roman" w:hAnsi="Times New Roman"/>
          <w:color w:themeColor="text1" w:val="000000"/>
          <w:sz w:val="20"/>
          <w:szCs w:val="20"/>
          <w:lang w:eastAsia="fr-FR"/>
        </w:rPr>
        <w:t xml:space="preserve"> € = 17.</w:t>
      </w:r>
      <w:r w:rsidR="00F90D76" w:rsidRPr="00442D7B">
        <w:rPr>
          <w:rFonts w:ascii="Times New Roman" w:cs="Times New Roman" w:eastAsia="Times New Roman" w:hAnsi="Times New Roman"/>
          <w:color w:themeColor="text1" w:val="000000"/>
          <w:sz w:val="20"/>
          <w:szCs w:val="20"/>
          <w:lang w:eastAsia="fr-FR"/>
        </w:rPr>
        <w:t>3</w:t>
      </w:r>
      <w:r w:rsidR="006E15D2" w:rsidRPr="00442D7B">
        <w:rPr>
          <w:rFonts w:ascii="Times New Roman" w:cs="Times New Roman" w:eastAsia="Times New Roman" w:hAnsi="Times New Roman"/>
          <w:color w:themeColor="text1" w:val="000000"/>
          <w:sz w:val="20"/>
          <w:szCs w:val="20"/>
          <w:lang w:eastAsia="fr-FR"/>
        </w:rPr>
        <w:t>4</w:t>
      </w:r>
      <w:r w:rsidRPr="00442D7B">
        <w:rPr>
          <w:rFonts w:ascii="Times New Roman" w:cs="Times New Roman" w:eastAsia="Times New Roman" w:hAnsi="Times New Roman"/>
          <w:color w:themeColor="text1" w:val="000000"/>
          <w:sz w:val="20"/>
          <w:szCs w:val="20"/>
          <w:lang w:eastAsia="fr-FR"/>
        </w:rPr>
        <w:t xml:space="preserve"> €</w:t>
      </w:r>
    </w:p>
    <w:p w14:paraId="09994A60" w14:textId="717AEB51" w:rsidP="007D11A3" w:rsidR="00BD2DA9" w:rsidRDefault="00BD2DA9" w:rsidRPr="00442D7B">
      <w:pPr>
        <w:numPr>
          <w:ilvl w:val="0"/>
          <w:numId w:val="34"/>
        </w:numPr>
        <w:spacing w:after="0" w:line="240" w:lineRule="atLeast"/>
        <w:ind w:left="141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Repas du soir départ avant 18h30 et arrivé</w:t>
      </w:r>
      <w:r w:rsidR="006605C0" w:rsidRPr="00442D7B">
        <w:rPr>
          <w:rFonts w:ascii="Times New Roman" w:cs="Times New Roman" w:eastAsia="Times New Roman" w:hAnsi="Times New Roman"/>
          <w:color w:themeColor="text1" w:val="000000"/>
          <w:sz w:val="20"/>
          <w:szCs w:val="20"/>
          <w:lang w:eastAsia="fr-FR"/>
        </w:rPr>
        <w:t>e</w:t>
      </w:r>
      <w:r w:rsidR="00F90D76" w:rsidRPr="00442D7B">
        <w:rPr>
          <w:rFonts w:ascii="Times New Roman" w:cs="Times New Roman" w:eastAsia="Times New Roman" w:hAnsi="Times New Roman"/>
          <w:color w:themeColor="text1" w:val="000000"/>
          <w:sz w:val="20"/>
          <w:szCs w:val="20"/>
          <w:lang w:eastAsia="fr-FR"/>
        </w:rPr>
        <w:t xml:space="preserve"> après 21H30 : 13.55</w:t>
      </w:r>
      <w:r w:rsidRPr="00442D7B">
        <w:rPr>
          <w:rFonts w:ascii="Times New Roman" w:cs="Times New Roman" w:eastAsia="Times New Roman" w:hAnsi="Times New Roman"/>
          <w:color w:themeColor="text1" w:val="000000"/>
          <w:sz w:val="20"/>
          <w:szCs w:val="20"/>
          <w:lang w:eastAsia="fr-FR"/>
        </w:rPr>
        <w:t xml:space="preserve"> €</w:t>
      </w:r>
    </w:p>
    <w:p w14:paraId="58C6F547" w14:textId="1DC5655F" w:rsidP="007D11A3" w:rsidR="00BD2DA9" w:rsidRDefault="00BD2DA9" w:rsidRPr="00442D7B">
      <w:pPr>
        <w:numPr>
          <w:ilvl w:val="0"/>
          <w:numId w:val="34"/>
        </w:numPr>
        <w:spacing w:after="0" w:line="240" w:lineRule="atLeast"/>
        <w:ind w:left="141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Repas de nuit + indemnité sp</w:t>
      </w:r>
      <w:r w:rsidR="00F90D76" w:rsidRPr="00442D7B">
        <w:rPr>
          <w:rFonts w:ascii="Times New Roman" w:cs="Times New Roman" w:eastAsia="Times New Roman" w:hAnsi="Times New Roman"/>
          <w:color w:themeColor="text1" w:val="000000"/>
          <w:sz w:val="20"/>
          <w:szCs w:val="20"/>
          <w:lang w:eastAsia="fr-FR"/>
        </w:rPr>
        <w:t>éciale de petit déjeuner : 13.55</w:t>
      </w:r>
      <w:r w:rsidRPr="00442D7B">
        <w:rPr>
          <w:rFonts w:ascii="Times New Roman" w:cs="Times New Roman" w:eastAsia="Times New Roman" w:hAnsi="Times New Roman"/>
          <w:color w:themeColor="text1" w:val="000000"/>
          <w:sz w:val="20"/>
          <w:szCs w:val="20"/>
          <w:lang w:eastAsia="fr-FR"/>
        </w:rPr>
        <w:t xml:space="preserve"> € + 3.</w:t>
      </w:r>
      <w:r w:rsidR="00F90D76" w:rsidRPr="00442D7B">
        <w:rPr>
          <w:rFonts w:ascii="Times New Roman" w:cs="Times New Roman" w:eastAsia="Times New Roman" w:hAnsi="Times New Roman"/>
          <w:color w:themeColor="text1" w:val="000000"/>
          <w:sz w:val="20"/>
          <w:szCs w:val="20"/>
          <w:lang w:eastAsia="fr-FR"/>
        </w:rPr>
        <w:t>79</w:t>
      </w:r>
      <w:r w:rsidRPr="00442D7B">
        <w:rPr>
          <w:rFonts w:ascii="Times New Roman" w:cs="Times New Roman" w:eastAsia="Times New Roman" w:hAnsi="Times New Roman"/>
          <w:color w:themeColor="text1" w:val="000000"/>
          <w:sz w:val="20"/>
          <w:szCs w:val="20"/>
          <w:lang w:eastAsia="fr-FR"/>
        </w:rPr>
        <w:t xml:space="preserve"> € = 17.</w:t>
      </w:r>
      <w:r w:rsidR="00F90D76" w:rsidRPr="00442D7B">
        <w:rPr>
          <w:rFonts w:ascii="Times New Roman" w:cs="Times New Roman" w:eastAsia="Times New Roman" w:hAnsi="Times New Roman"/>
          <w:color w:themeColor="text1" w:val="000000"/>
          <w:sz w:val="20"/>
          <w:szCs w:val="20"/>
          <w:lang w:eastAsia="fr-FR"/>
        </w:rPr>
        <w:t>3</w:t>
      </w:r>
      <w:r w:rsidR="006E15D2" w:rsidRPr="00442D7B">
        <w:rPr>
          <w:rFonts w:ascii="Times New Roman" w:cs="Times New Roman" w:eastAsia="Times New Roman" w:hAnsi="Times New Roman"/>
          <w:color w:themeColor="text1" w:val="000000"/>
          <w:sz w:val="20"/>
          <w:szCs w:val="20"/>
          <w:lang w:eastAsia="fr-FR"/>
        </w:rPr>
        <w:t>4</w:t>
      </w:r>
      <w:r w:rsidRPr="00442D7B">
        <w:rPr>
          <w:rFonts w:ascii="Times New Roman" w:cs="Times New Roman" w:eastAsia="Times New Roman" w:hAnsi="Times New Roman"/>
          <w:color w:themeColor="text1" w:val="000000"/>
          <w:sz w:val="20"/>
          <w:szCs w:val="20"/>
          <w:lang w:eastAsia="fr-FR"/>
        </w:rPr>
        <w:t xml:space="preserve"> €</w:t>
      </w:r>
    </w:p>
    <w:p w14:paraId="53470805" w14:textId="77777777" w:rsidP="007D11A3" w:rsidR="00BD2DA9" w:rsidRDefault="00BD2DA9" w:rsidRPr="00442D7B">
      <w:pPr>
        <w:spacing w:after="0" w:line="240" w:lineRule="atLeast"/>
        <w:jc w:val="both"/>
        <w:rPr>
          <w:rFonts w:ascii="Times New Roman" w:cs="Times New Roman" w:eastAsia="Times New Roman" w:hAnsi="Times New Roman"/>
          <w:color w:themeColor="text1" w:val="000000"/>
          <w:sz w:val="20"/>
          <w:szCs w:val="20"/>
          <w:lang w:eastAsia="fr-FR"/>
        </w:rPr>
      </w:pPr>
    </w:p>
    <w:p w14:paraId="670B8D0B" w14:textId="77777777" w:rsidP="007D11A3" w:rsidR="00BD2DA9" w:rsidRDefault="00BD2DA9" w:rsidRPr="00442D7B">
      <w:pPr>
        <w:spacing w:after="0" w:line="240" w:lineRule="atLeast"/>
        <w:ind w:left="141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Toutefois, si le salarié </w:t>
      </w:r>
      <w:proofErr w:type="gramStart"/>
      <w:r w:rsidRPr="00442D7B">
        <w:rPr>
          <w:rFonts w:ascii="Times New Roman" w:cs="Times New Roman" w:eastAsia="Times New Roman" w:hAnsi="Times New Roman"/>
          <w:color w:themeColor="text1" w:val="000000"/>
          <w:sz w:val="20"/>
          <w:szCs w:val="20"/>
          <w:lang w:eastAsia="fr-FR"/>
        </w:rPr>
        <w:t>dispose</w:t>
      </w:r>
      <w:proofErr w:type="gramEnd"/>
      <w:r w:rsidRPr="00442D7B">
        <w:rPr>
          <w:rFonts w:ascii="Times New Roman" w:cs="Times New Roman" w:eastAsia="Times New Roman" w:hAnsi="Times New Roman"/>
          <w:color w:themeColor="text1" w:val="000000"/>
          <w:sz w:val="20"/>
          <w:szCs w:val="20"/>
          <w:lang w:eastAsia="fr-FR"/>
        </w:rPr>
        <w:t xml:space="preserve"> à son lieu de travail d’une coupure d’une durée ininterrompue d’au moins une heure et dont une fraction au moins égale à trente minutes est comprise soit entre 11H00 et 14H30, soit entre 18H30 et 22H00, une indemnité spéciale lui est attribuée à la place de l’indemnité de repas.</w:t>
      </w:r>
    </w:p>
    <w:p w14:paraId="412EC80C" w14:textId="3E56A5B4" w:rsidP="000D36E0" w:rsidR="00BD2DA9" w:rsidRDefault="00BD2DA9" w:rsidRPr="00442D7B">
      <w:pPr>
        <w:numPr>
          <w:ilvl w:val="0"/>
          <w:numId w:val="36"/>
        </w:numPr>
        <w:spacing w:after="0" w:line="240" w:lineRule="atLeast"/>
        <w:ind w:left="1982"/>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Indemnité spéciale : 3.</w:t>
      </w:r>
      <w:r w:rsidR="00F90D76" w:rsidRPr="00442D7B">
        <w:rPr>
          <w:rFonts w:ascii="Times New Roman" w:cs="Times New Roman" w:eastAsia="Times New Roman" w:hAnsi="Times New Roman"/>
          <w:color w:themeColor="text1" w:val="000000"/>
          <w:sz w:val="20"/>
          <w:szCs w:val="20"/>
          <w:lang w:eastAsia="fr-FR"/>
        </w:rPr>
        <w:t>79</w:t>
      </w:r>
      <w:r w:rsidRPr="00442D7B">
        <w:rPr>
          <w:rFonts w:ascii="Times New Roman" w:cs="Times New Roman" w:eastAsia="Times New Roman" w:hAnsi="Times New Roman"/>
          <w:color w:themeColor="text1" w:val="000000"/>
          <w:sz w:val="20"/>
          <w:szCs w:val="20"/>
          <w:lang w:eastAsia="fr-FR"/>
        </w:rPr>
        <w:t xml:space="preserve"> €</w:t>
      </w:r>
    </w:p>
    <w:p w14:paraId="3ABD4129" w14:textId="77777777" w:rsidP="007D11A3" w:rsidR="00BD2DA9" w:rsidRDefault="00BD2DA9" w:rsidRPr="00442D7B">
      <w:pPr>
        <w:spacing w:after="0" w:line="240" w:lineRule="atLeast"/>
        <w:ind w:left="1415"/>
        <w:jc w:val="both"/>
        <w:rPr>
          <w:rFonts w:ascii="Times New Roman" w:cs="Times New Roman" w:eastAsia="Times New Roman" w:hAnsi="Times New Roman"/>
          <w:color w:themeColor="text1" w:val="000000"/>
          <w:sz w:val="20"/>
          <w:szCs w:val="20"/>
          <w:lang w:eastAsia="fr-FR"/>
        </w:rPr>
      </w:pPr>
    </w:p>
    <w:p w14:paraId="0979A2B5" w14:textId="31FF68A6" w:rsidP="007D11A3" w:rsidR="00BD2DA9" w:rsidRDefault="00BD2DA9" w:rsidRPr="00442D7B">
      <w:pPr>
        <w:spacing w:after="0" w:line="240" w:lineRule="atLeast"/>
        <w:ind w:left="141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Si par suite d’un dépassement de l’horaire régulier, la fin de service se situe après 21h30</w:t>
      </w:r>
    </w:p>
    <w:p w14:paraId="1A63A0F2" w14:textId="3A38189E" w:rsidP="007D11A3" w:rsidR="00BD2DA9" w:rsidRDefault="00F90D76" w:rsidRPr="00442D7B">
      <w:pPr>
        <w:numPr>
          <w:ilvl w:val="0"/>
          <w:numId w:val="34"/>
        </w:numPr>
        <w:spacing w:after="0" w:line="240" w:lineRule="atLeast"/>
        <w:ind w:left="141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Repas de soir : 13.55</w:t>
      </w:r>
      <w:r w:rsidR="00BD2DA9" w:rsidRPr="00442D7B">
        <w:rPr>
          <w:rFonts w:ascii="Times New Roman" w:cs="Times New Roman" w:eastAsia="Times New Roman" w:hAnsi="Times New Roman"/>
          <w:color w:themeColor="text1" w:val="000000"/>
          <w:sz w:val="20"/>
          <w:szCs w:val="20"/>
          <w:lang w:eastAsia="fr-FR"/>
        </w:rPr>
        <w:t xml:space="preserve"> €</w:t>
      </w:r>
    </w:p>
    <w:p w14:paraId="7B221750" w14:textId="77777777" w:rsidP="007D11A3" w:rsidR="00BD2DA9" w:rsidRDefault="00BD2DA9" w:rsidRPr="00442D7B">
      <w:pPr>
        <w:spacing w:after="0" w:line="240" w:lineRule="atLeast"/>
        <w:ind w:left="1415"/>
        <w:jc w:val="both"/>
        <w:rPr>
          <w:rFonts w:ascii="Times New Roman" w:cs="Times New Roman" w:eastAsia="Times New Roman" w:hAnsi="Times New Roman"/>
          <w:color w:themeColor="text1" w:val="000000"/>
          <w:sz w:val="20"/>
          <w:szCs w:val="20"/>
          <w:lang w:eastAsia="fr-FR"/>
        </w:rPr>
      </w:pPr>
    </w:p>
    <w:p w14:paraId="65E54921" w14:textId="65A49EA0" w:rsidP="007D11A3" w:rsidR="00BD2DA9" w:rsidRDefault="00574581" w:rsidRPr="00442D7B">
      <w:pPr>
        <w:spacing w:after="0" w:line="240" w:lineRule="atLeast"/>
        <w:ind w:left="213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IV – A) 3) b) </w:t>
      </w:r>
      <w:r w:rsidR="00A12AA9" w:rsidRPr="00442D7B">
        <w:rPr>
          <w:rFonts w:ascii="Times New Roman" w:cs="Times New Roman" w:eastAsia="Times New Roman" w:hAnsi="Times New Roman"/>
          <w:color w:themeColor="text1" w:val="000000"/>
          <w:sz w:val="20"/>
          <w:szCs w:val="20"/>
          <w:lang w:eastAsia="fr-FR"/>
        </w:rPr>
        <w:t>7</w:t>
      </w:r>
      <w:r w:rsidRPr="00442D7B">
        <w:rPr>
          <w:rFonts w:ascii="Times New Roman" w:cs="Times New Roman" w:eastAsia="Times New Roman" w:hAnsi="Times New Roman"/>
          <w:color w:themeColor="text1" w:val="000000"/>
          <w:sz w:val="20"/>
          <w:szCs w:val="20"/>
          <w:lang w:eastAsia="fr-FR"/>
        </w:rPr>
        <w:t>.i</w:t>
      </w:r>
      <w:r w:rsidR="00BD2DA9" w:rsidRPr="00442D7B">
        <w:rPr>
          <w:rFonts w:ascii="Times New Roman" w:cs="Times New Roman" w:eastAsia="Times New Roman" w:hAnsi="Times New Roman"/>
          <w:color w:themeColor="text1" w:val="000000"/>
          <w:sz w:val="20"/>
          <w:szCs w:val="20"/>
          <w:lang w:eastAsia="fr-FR"/>
        </w:rPr>
        <w:t xml:space="preserve">.3. </w:t>
      </w:r>
      <w:r w:rsidR="00BD2DA9" w:rsidRPr="00442D7B">
        <w:rPr>
          <w:rFonts w:ascii="Times New Roman" w:cs="Times New Roman" w:eastAsia="Times New Roman" w:hAnsi="Times New Roman"/>
          <w:color w:themeColor="text1" w:val="000000"/>
          <w:sz w:val="20"/>
          <w:szCs w:val="20"/>
          <w:u w:val="single"/>
          <w:lang w:eastAsia="fr-FR"/>
        </w:rPr>
        <w:t>Repas pris à l'étranger</w:t>
      </w:r>
      <w:r w:rsidR="00BD2DA9" w:rsidRPr="00442D7B">
        <w:rPr>
          <w:rFonts w:ascii="Times New Roman" w:cs="Times New Roman" w:eastAsia="Times New Roman" w:hAnsi="Times New Roman"/>
          <w:color w:themeColor="text1" w:val="000000"/>
          <w:sz w:val="20"/>
          <w:szCs w:val="20"/>
          <w:lang w:eastAsia="fr-FR"/>
        </w:rPr>
        <w:t xml:space="preserve"> :</w:t>
      </w:r>
    </w:p>
    <w:p w14:paraId="28335493" w14:textId="77777777" w:rsidP="007D11A3" w:rsidR="00BD2DA9" w:rsidRDefault="00BD2DA9" w:rsidRPr="00442D7B">
      <w:pPr>
        <w:spacing w:after="0" w:line="240" w:lineRule="atLeast"/>
        <w:ind w:left="297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Une indemnité complémentaire de remboursement s'ajoute à chaque repas pris à l'étranger.</w:t>
      </w:r>
    </w:p>
    <w:p w14:paraId="54406038" w14:textId="65D06F29" w:rsidP="007D11A3" w:rsidR="00BD2DA9" w:rsidRDefault="00BD2DA9" w:rsidRPr="00442D7B">
      <w:pPr>
        <w:spacing w:after="0" w:line="240" w:lineRule="atLeast"/>
        <w:ind w:left="297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Supplément par repas     midi   </w:t>
      </w:r>
      <w:r w:rsidR="00EF053E" w:rsidRPr="00442D7B">
        <w:rPr>
          <w:rFonts w:ascii="Times New Roman" w:cs="Times New Roman" w:eastAsia="Times New Roman" w:hAnsi="Times New Roman"/>
          <w:color w:themeColor="text1" w:val="000000"/>
          <w:sz w:val="20"/>
          <w:szCs w:val="20"/>
          <w:lang w:eastAsia="fr-FR"/>
        </w:rPr>
        <w:t>= 3.</w:t>
      </w:r>
      <w:r w:rsidR="00F90D76" w:rsidRPr="00442D7B">
        <w:rPr>
          <w:rFonts w:ascii="Times New Roman" w:cs="Times New Roman" w:eastAsia="Times New Roman" w:hAnsi="Times New Roman"/>
          <w:color w:themeColor="text1" w:val="000000"/>
          <w:sz w:val="20"/>
          <w:szCs w:val="20"/>
          <w:lang w:eastAsia="fr-FR"/>
        </w:rPr>
        <w:t>12</w:t>
      </w:r>
      <w:r w:rsidRPr="00442D7B">
        <w:rPr>
          <w:rFonts w:ascii="Times New Roman" w:cs="Times New Roman" w:eastAsia="Times New Roman" w:hAnsi="Times New Roman"/>
          <w:color w:themeColor="text1" w:val="000000"/>
          <w:sz w:val="20"/>
          <w:szCs w:val="20"/>
          <w:lang w:eastAsia="fr-FR"/>
        </w:rPr>
        <w:t xml:space="preserve"> €</w:t>
      </w:r>
    </w:p>
    <w:p w14:paraId="44B835DC" w14:textId="6DA5D132" w:rsidP="007D11A3" w:rsidR="00BD2DA9" w:rsidRDefault="00BD2DA9" w:rsidRPr="00442D7B">
      <w:pPr>
        <w:spacing w:after="0" w:line="240" w:lineRule="atLeast"/>
        <w:ind w:left="2975"/>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Supplément par repas     soir    </w:t>
      </w:r>
      <w:r w:rsidR="00F90D76" w:rsidRPr="00442D7B">
        <w:rPr>
          <w:rFonts w:ascii="Times New Roman" w:cs="Times New Roman" w:eastAsia="Times New Roman" w:hAnsi="Times New Roman"/>
          <w:color w:themeColor="text1" w:val="000000"/>
          <w:sz w:val="20"/>
          <w:szCs w:val="20"/>
          <w:lang w:eastAsia="fr-FR"/>
        </w:rPr>
        <w:t>= 2.44</w:t>
      </w:r>
      <w:r w:rsidRPr="00442D7B">
        <w:rPr>
          <w:rFonts w:ascii="Times New Roman" w:cs="Times New Roman" w:eastAsia="Times New Roman" w:hAnsi="Times New Roman"/>
          <w:color w:themeColor="text1" w:val="000000"/>
          <w:sz w:val="20"/>
          <w:szCs w:val="20"/>
          <w:lang w:eastAsia="fr-FR"/>
        </w:rPr>
        <w:t xml:space="preserve"> €</w:t>
      </w:r>
    </w:p>
    <w:p w14:paraId="69F719E0" w14:textId="77777777" w:rsidP="007D11A3" w:rsidR="00BD2DA9" w:rsidRDefault="00BD2DA9" w:rsidRPr="00442D7B">
      <w:pPr>
        <w:spacing w:after="0" w:line="240" w:lineRule="atLeast"/>
        <w:ind w:left="1560"/>
        <w:jc w:val="both"/>
        <w:rPr>
          <w:rFonts w:ascii="Times New Roman" w:cs="Times New Roman" w:eastAsia="Times New Roman" w:hAnsi="Times New Roman"/>
          <w:color w:themeColor="text1" w:val="000000"/>
          <w:sz w:val="20"/>
          <w:szCs w:val="20"/>
          <w:lang w:eastAsia="fr-FR"/>
        </w:rPr>
      </w:pPr>
    </w:p>
    <w:p w14:paraId="47A8A83A" w14:textId="4F00BC6F" w:rsidP="007D11A3" w:rsidR="00BD2DA9" w:rsidRDefault="00016E5D" w:rsidRPr="00442D7B">
      <w:pPr>
        <w:tabs>
          <w:tab w:pos="284" w:val="left"/>
        </w:tabs>
        <w:spacing w:after="0" w:line="240" w:lineRule="auto"/>
        <w:ind w:left="709"/>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IV – A) 3) b)</w:t>
      </w:r>
      <w:r w:rsidR="00BD2DA9" w:rsidRPr="00442D7B">
        <w:rPr>
          <w:rFonts w:ascii="Times New Roman" w:cs="Times New Roman" w:eastAsia="Times New Roman" w:hAnsi="Times New Roman"/>
          <w:color w:themeColor="text1" w:val="000000"/>
          <w:sz w:val="20"/>
          <w:szCs w:val="20"/>
          <w:lang w:eastAsia="fr-FR"/>
        </w:rPr>
        <w:t xml:space="preserve"> </w:t>
      </w:r>
      <w:r w:rsidR="00EF053E" w:rsidRPr="00442D7B">
        <w:rPr>
          <w:rFonts w:ascii="Times New Roman" w:cs="Times New Roman" w:eastAsia="Times New Roman" w:hAnsi="Times New Roman"/>
          <w:color w:themeColor="text1" w:val="000000"/>
          <w:sz w:val="20"/>
          <w:szCs w:val="20"/>
          <w:lang w:eastAsia="fr-FR"/>
        </w:rPr>
        <w:t>7. ii.</w:t>
      </w:r>
      <w:r w:rsidR="00BD2DA9" w:rsidRPr="00442D7B">
        <w:rPr>
          <w:rFonts w:ascii="Times New Roman" w:cs="Times New Roman" w:eastAsia="Times New Roman" w:hAnsi="Times New Roman"/>
          <w:color w:themeColor="text1" w:val="000000"/>
          <w:sz w:val="20"/>
          <w:szCs w:val="20"/>
          <w:lang w:eastAsia="fr-FR"/>
        </w:rPr>
        <w:t xml:space="preserve"> </w:t>
      </w:r>
      <w:r w:rsidR="00BD2DA9" w:rsidRPr="00442D7B">
        <w:rPr>
          <w:rFonts w:ascii="Times New Roman" w:cs="Times New Roman" w:eastAsia="Times New Roman" w:hAnsi="Times New Roman"/>
          <w:color w:themeColor="text1" w:val="000000"/>
          <w:sz w:val="20"/>
          <w:szCs w:val="20"/>
          <w:u w:val="single"/>
          <w:lang w:eastAsia="fr-FR"/>
        </w:rPr>
        <w:t>Chambre pour repos journalier</w:t>
      </w:r>
    </w:p>
    <w:p w14:paraId="2C4A8A98" w14:textId="79496768" w:rsidP="007D11A3" w:rsidR="00BD2DA9" w:rsidRDefault="00BD2DA9" w:rsidRPr="00442D7B">
      <w:pPr>
        <w:tabs>
          <w:tab w:pos="284" w:val="left"/>
        </w:tabs>
        <w:spacing w:after="0" w:line="240" w:lineRule="auto"/>
        <w:ind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Remboursement sur présentation de la facture</w:t>
      </w:r>
    </w:p>
    <w:p w14:paraId="42B3B4AC" w14:textId="2B135794" w:rsidP="007D11A3" w:rsidR="00BD2DA9" w:rsidRDefault="00BD2DA9" w:rsidRPr="00442D7B">
      <w:pPr>
        <w:tabs>
          <w:tab w:pos="284" w:val="left"/>
        </w:tabs>
        <w:spacing w:after="0" w:line="240" w:lineRule="auto"/>
        <w:ind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Si utilisation de la couchette du véhicule, indemnité spéciale de </w:t>
      </w:r>
      <w:r w:rsidR="00F90D76" w:rsidRPr="00442D7B">
        <w:rPr>
          <w:rFonts w:ascii="Times New Roman" w:cs="Times New Roman" w:eastAsia="Times New Roman" w:hAnsi="Times New Roman"/>
          <w:color w:themeColor="text1" w:val="000000"/>
          <w:sz w:val="20"/>
          <w:szCs w:val="20"/>
          <w:lang w:eastAsia="fr-FR"/>
        </w:rPr>
        <w:t>28.76</w:t>
      </w:r>
      <w:r w:rsidRPr="00442D7B">
        <w:rPr>
          <w:rFonts w:ascii="Times New Roman" w:cs="Times New Roman" w:eastAsia="Times New Roman" w:hAnsi="Times New Roman"/>
          <w:color w:themeColor="text1" w:val="000000"/>
          <w:sz w:val="20"/>
          <w:szCs w:val="20"/>
          <w:lang w:eastAsia="fr-FR"/>
        </w:rPr>
        <w:t xml:space="preserve"> € </w:t>
      </w:r>
      <w:r w:rsidRPr="00442D7B">
        <w:rPr>
          <w:rFonts w:ascii="Times New Roman" w:cs="Times New Roman" w:eastAsia="Times New Roman" w:hAnsi="Times New Roman"/>
          <w:i/>
          <w:color w:themeColor="text1" w:val="000000"/>
          <w:sz w:val="20"/>
          <w:szCs w:val="20"/>
          <w:lang w:eastAsia="fr-FR"/>
        </w:rPr>
        <w:t xml:space="preserve">(ne se cumule pas avec les </w:t>
      </w:r>
      <w:r w:rsidRPr="00442D7B">
        <w:rPr>
          <w:rFonts w:ascii="Times New Roman" w:cs="Times New Roman" w:eastAsia="Times New Roman" w:hAnsi="Times New Roman"/>
          <w:color w:themeColor="text1" w:val="000000"/>
          <w:sz w:val="20"/>
          <w:szCs w:val="20"/>
          <w:lang w:eastAsia="fr-FR"/>
        </w:rPr>
        <w:t xml:space="preserve">dispositions du </w:t>
      </w:r>
      <w:r w:rsidR="002B2523" w:rsidRPr="00442D7B">
        <w:rPr>
          <w:rFonts w:ascii="Times New Roman" w:cs="Times New Roman" w:eastAsia="Times New Roman" w:hAnsi="Times New Roman"/>
          <w:color w:themeColor="text1" w:val="000000"/>
          <w:sz w:val="20"/>
          <w:szCs w:val="20"/>
          <w:lang w:eastAsia="fr-FR"/>
        </w:rPr>
        <w:t>IV) A) 3) b. 3. ii.</w:t>
      </w:r>
      <w:r w:rsidRPr="00442D7B">
        <w:rPr>
          <w:rFonts w:ascii="Times New Roman" w:cs="Times New Roman" w:eastAsia="Times New Roman" w:hAnsi="Times New Roman"/>
          <w:color w:themeColor="text1" w:val="000000"/>
          <w:sz w:val="20"/>
          <w:szCs w:val="20"/>
          <w:lang w:eastAsia="fr-FR"/>
        </w:rPr>
        <w:t>)</w:t>
      </w:r>
    </w:p>
    <w:p w14:paraId="032700F5" w14:textId="77777777" w:rsidP="007D11A3" w:rsidR="00BD2DA9" w:rsidRDefault="00BD2DA9" w:rsidRPr="00442D7B">
      <w:pPr>
        <w:tabs>
          <w:tab w:pos="284" w:val="left"/>
        </w:tabs>
        <w:spacing w:after="0" w:line="240" w:lineRule="auto"/>
        <w:ind w:left="1560"/>
        <w:jc w:val="both"/>
        <w:rPr>
          <w:rFonts w:ascii="Times New Roman" w:cs="Times New Roman" w:eastAsia="Times New Roman" w:hAnsi="Times New Roman"/>
          <w:color w:themeColor="text1" w:val="000000"/>
          <w:sz w:val="20"/>
          <w:szCs w:val="20"/>
          <w:lang w:eastAsia="fr-FR"/>
        </w:rPr>
      </w:pPr>
    </w:p>
    <w:p w14:paraId="0A5C5BA6" w14:textId="79E29332" w:rsidP="007D11A3" w:rsidR="00BD2DA9" w:rsidRDefault="00574581" w:rsidRPr="00442D7B">
      <w:pPr>
        <w:tabs>
          <w:tab w:pos="284" w:val="left"/>
          <w:tab w:pos="1701" w:val="left"/>
        </w:tabs>
        <w:spacing w:after="0" w:line="240" w:lineRule="auto"/>
        <w:ind w:hanging="851"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IV – A) 3) b)</w:t>
      </w:r>
      <w:r w:rsidR="00BD2DA9" w:rsidRPr="00442D7B">
        <w:rPr>
          <w:rFonts w:ascii="Times New Roman" w:cs="Times New Roman" w:eastAsia="Times New Roman" w:hAnsi="Times New Roman"/>
          <w:color w:themeColor="text1" w:val="000000"/>
          <w:sz w:val="20"/>
          <w:szCs w:val="20"/>
          <w:lang w:eastAsia="fr-FR"/>
        </w:rPr>
        <w:t xml:space="preserve"> </w:t>
      </w:r>
      <w:r w:rsidR="00A12AA9" w:rsidRPr="00442D7B">
        <w:rPr>
          <w:rFonts w:ascii="Times New Roman" w:cs="Times New Roman" w:eastAsia="Times New Roman" w:hAnsi="Times New Roman"/>
          <w:color w:themeColor="text1" w:val="000000"/>
          <w:sz w:val="20"/>
          <w:szCs w:val="20"/>
          <w:lang w:eastAsia="fr-FR"/>
        </w:rPr>
        <w:t>7</w:t>
      </w:r>
      <w:r w:rsidRPr="00442D7B">
        <w:rPr>
          <w:rFonts w:ascii="Times New Roman" w:cs="Times New Roman" w:eastAsia="Times New Roman" w:hAnsi="Times New Roman"/>
          <w:color w:themeColor="text1" w:val="000000"/>
          <w:sz w:val="20"/>
          <w:szCs w:val="20"/>
          <w:lang w:eastAsia="fr-FR"/>
        </w:rPr>
        <w:t>.iii</w:t>
      </w:r>
      <w:r w:rsidR="00BD2DA9" w:rsidRPr="00442D7B">
        <w:rPr>
          <w:rFonts w:ascii="Times New Roman" w:cs="Times New Roman" w:eastAsia="Times New Roman" w:hAnsi="Times New Roman"/>
          <w:color w:themeColor="text1" w:val="000000"/>
          <w:sz w:val="20"/>
          <w:szCs w:val="20"/>
          <w:lang w:eastAsia="fr-FR"/>
        </w:rPr>
        <w:t xml:space="preserve">. </w:t>
      </w:r>
      <w:r w:rsidR="00BD2DA9" w:rsidRPr="00442D7B">
        <w:rPr>
          <w:rFonts w:ascii="Times New Roman" w:cs="Times New Roman" w:eastAsia="Times New Roman" w:hAnsi="Times New Roman"/>
          <w:color w:themeColor="text1" w:val="000000"/>
          <w:sz w:val="20"/>
          <w:szCs w:val="20"/>
          <w:u w:val="single"/>
          <w:lang w:eastAsia="fr-FR"/>
        </w:rPr>
        <w:t>Séjour en station de neige</w:t>
      </w:r>
      <w:r w:rsidR="00BD2DA9" w:rsidRPr="00442D7B">
        <w:rPr>
          <w:rFonts w:ascii="Times New Roman" w:cs="Times New Roman" w:eastAsia="Times New Roman" w:hAnsi="Times New Roman"/>
          <w:color w:themeColor="text1" w:val="000000"/>
          <w:sz w:val="20"/>
          <w:szCs w:val="20"/>
          <w:lang w:eastAsia="fr-FR"/>
        </w:rPr>
        <w:t xml:space="preserve"> : </w:t>
      </w:r>
      <w:r w:rsidR="008149E2" w:rsidRPr="00442D7B">
        <w:rPr>
          <w:rFonts w:ascii="Times New Roman" w:cs="Times New Roman" w:eastAsia="Times New Roman" w:hAnsi="Times New Roman"/>
          <w:b/>
          <w:bCs/>
          <w:color w:themeColor="text1" w:val="000000"/>
          <w:sz w:val="20"/>
          <w:szCs w:val="20"/>
          <w:lang w:eastAsia="fr-FR"/>
        </w:rPr>
        <w:t>12.00 €</w:t>
      </w:r>
      <w:r w:rsidR="00D658CB" w:rsidRPr="00442D7B">
        <w:rPr>
          <w:rFonts w:ascii="Times New Roman" w:cs="Times New Roman" w:eastAsia="Times New Roman" w:hAnsi="Times New Roman"/>
          <w:b/>
          <w:bCs/>
          <w:color w:themeColor="text1" w:val="000000"/>
          <w:sz w:val="20"/>
          <w:szCs w:val="20"/>
          <w:lang w:eastAsia="fr-FR"/>
        </w:rPr>
        <w:t xml:space="preserve"> / jour</w:t>
      </w:r>
    </w:p>
    <w:p w14:paraId="14349BF8" w14:textId="77777777" w:rsidP="007D11A3" w:rsidR="00BD2DA9" w:rsidRDefault="00BD2DA9" w:rsidRPr="00442D7B">
      <w:pPr>
        <w:tabs>
          <w:tab w:pos="284" w:val="left"/>
        </w:tabs>
        <w:spacing w:after="0" w:line="240" w:lineRule="auto"/>
        <w:ind w:left="1560"/>
        <w:jc w:val="both"/>
        <w:rPr>
          <w:rFonts w:ascii="Times New Roman" w:cs="Times New Roman" w:eastAsia="Times New Roman" w:hAnsi="Times New Roman"/>
          <w:color w:themeColor="text1" w:val="000000"/>
          <w:sz w:val="20"/>
          <w:szCs w:val="20"/>
          <w:lang w:eastAsia="fr-FR"/>
        </w:rPr>
      </w:pPr>
    </w:p>
    <w:p w14:paraId="41502717" w14:textId="15091135" w:rsidP="007D11A3" w:rsidR="00BD2DA9" w:rsidRDefault="00BD2DA9" w:rsidRPr="00442D7B">
      <w:pPr>
        <w:tabs>
          <w:tab w:pos="284" w:val="left"/>
        </w:tabs>
        <w:spacing w:after="0" w:line="240" w:lineRule="auto"/>
        <w:ind w:left="70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IV – A) 3) b) </w:t>
      </w:r>
      <w:r w:rsidR="00A12AA9" w:rsidRPr="00442D7B">
        <w:rPr>
          <w:rFonts w:ascii="Times New Roman" w:cs="Times New Roman" w:eastAsia="Times New Roman" w:hAnsi="Times New Roman"/>
          <w:color w:themeColor="text1" w:val="000000"/>
          <w:sz w:val="20"/>
          <w:szCs w:val="20"/>
          <w:lang w:eastAsia="fr-FR"/>
        </w:rPr>
        <w:t>8</w:t>
      </w:r>
      <w:r w:rsidR="00574581" w:rsidRPr="00442D7B">
        <w:rPr>
          <w:rFonts w:ascii="Times New Roman" w:cs="Times New Roman" w:eastAsia="Times New Roman" w:hAnsi="Times New Roman"/>
          <w:color w:themeColor="text1" w:val="000000"/>
          <w:sz w:val="20"/>
          <w:szCs w:val="20"/>
          <w:lang w:eastAsia="fr-FR"/>
        </w:rPr>
        <w:t>.</w:t>
      </w:r>
      <w:r w:rsidRPr="00442D7B">
        <w:rPr>
          <w:rFonts w:ascii="Times New Roman" w:cs="Times New Roman" w:eastAsia="Times New Roman" w:hAnsi="Times New Roman"/>
          <w:color w:themeColor="text1" w:val="000000"/>
          <w:sz w:val="20"/>
          <w:szCs w:val="20"/>
          <w:lang w:eastAsia="fr-FR"/>
        </w:rPr>
        <w:t xml:space="preserve"> </w:t>
      </w:r>
      <w:r w:rsidRPr="00442D7B">
        <w:rPr>
          <w:rFonts w:ascii="Times New Roman" w:cs="Times New Roman" w:eastAsia="Times New Roman" w:hAnsi="Times New Roman"/>
          <w:color w:themeColor="text1" w:val="000000"/>
          <w:sz w:val="20"/>
          <w:szCs w:val="20"/>
          <w:u w:val="single"/>
          <w:lang w:eastAsia="fr-FR"/>
        </w:rPr>
        <w:t>Prime de remplacement exceptionnel</w:t>
      </w:r>
      <w:r w:rsidRPr="00442D7B">
        <w:rPr>
          <w:rFonts w:ascii="Times New Roman" w:cs="Times New Roman" w:eastAsia="Times New Roman" w:hAnsi="Times New Roman"/>
          <w:color w:themeColor="text1" w:val="000000"/>
          <w:sz w:val="20"/>
          <w:szCs w:val="20"/>
          <w:lang w:eastAsia="fr-FR"/>
        </w:rPr>
        <w:t> :</w:t>
      </w:r>
    </w:p>
    <w:p w14:paraId="3AF87C2E" w14:textId="2AF9B6BA" w:rsidP="007D11A3" w:rsidR="00BD2DA9" w:rsidRDefault="00BD2DA9" w:rsidRPr="00442D7B">
      <w:pPr>
        <w:tabs>
          <w:tab w:pos="284" w:val="left"/>
        </w:tabs>
        <w:spacing w:after="0" w:line="240" w:lineRule="auto"/>
        <w:ind w:left="70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Prime de dépannage </w:t>
      </w:r>
      <w:r w:rsidRPr="00442D7B">
        <w:rPr>
          <w:rFonts w:ascii="Times New Roman" w:cs="Times New Roman" w:eastAsia="Times New Roman" w:hAnsi="Times New Roman"/>
          <w:color w:themeColor="text1" w:val="000000"/>
          <w:sz w:val="20"/>
          <w:szCs w:val="20"/>
          <w:lang w:eastAsia="fr-FR"/>
        </w:rPr>
        <w:tab/>
      </w:r>
      <w:r w:rsidRPr="00442D7B">
        <w:rPr>
          <w:rFonts w:ascii="Times New Roman" w:cs="Times New Roman" w:eastAsia="Times New Roman" w:hAnsi="Times New Roman"/>
          <w:color w:themeColor="text1" w:val="000000"/>
          <w:sz w:val="20"/>
          <w:szCs w:val="20"/>
          <w:lang w:eastAsia="fr-FR"/>
        </w:rPr>
        <w:tab/>
        <w:t xml:space="preserve"> : 30 €</w:t>
      </w:r>
    </w:p>
    <w:p w14:paraId="51B209F2" w14:textId="74A234D9" w:rsidP="007D11A3" w:rsidR="007E0340" w:rsidRDefault="007E0340" w:rsidRPr="00442D7B">
      <w:pPr>
        <w:tabs>
          <w:tab w:pos="284" w:val="left"/>
        </w:tabs>
        <w:spacing w:after="0" w:line="240" w:lineRule="auto"/>
        <w:ind w:left="70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Cette prime ne se cumule pas avec la prime d’astreinte.</w:t>
      </w:r>
    </w:p>
    <w:p w14:paraId="69C0B232" w14:textId="77777777" w:rsidP="007D11A3" w:rsidR="00BD2DA9" w:rsidRDefault="00BD2DA9" w:rsidRPr="00442D7B">
      <w:pPr>
        <w:tabs>
          <w:tab w:pos="284" w:val="left"/>
        </w:tabs>
        <w:spacing w:after="0" w:line="240" w:lineRule="auto"/>
        <w:ind w:left="709"/>
        <w:jc w:val="both"/>
        <w:rPr>
          <w:rFonts w:ascii="Times New Roman" w:cs="Times New Roman" w:eastAsia="Times New Roman" w:hAnsi="Times New Roman"/>
          <w:color w:themeColor="text1" w:val="000000"/>
          <w:sz w:val="20"/>
          <w:szCs w:val="20"/>
          <w:lang w:eastAsia="fr-FR"/>
        </w:rPr>
      </w:pPr>
    </w:p>
    <w:p w14:paraId="20811EED" w14:textId="0DD25149" w:rsidP="007D11A3" w:rsidR="00BD2DA9" w:rsidRDefault="00A12AA9" w:rsidRPr="00442D7B">
      <w:pPr>
        <w:tabs>
          <w:tab w:pos="284" w:val="left"/>
        </w:tabs>
        <w:spacing w:after="0" w:line="240" w:lineRule="auto"/>
        <w:ind w:left="70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IV – A) 3) b) 9</w:t>
      </w:r>
      <w:r w:rsidR="00574581" w:rsidRPr="00442D7B">
        <w:rPr>
          <w:rFonts w:ascii="Times New Roman" w:cs="Times New Roman" w:eastAsia="Times New Roman" w:hAnsi="Times New Roman"/>
          <w:color w:themeColor="text1" w:val="000000"/>
          <w:sz w:val="20"/>
          <w:szCs w:val="20"/>
          <w:lang w:eastAsia="fr-FR"/>
        </w:rPr>
        <w:t>.</w:t>
      </w:r>
      <w:r w:rsidR="00BD2DA9" w:rsidRPr="00442D7B">
        <w:rPr>
          <w:rFonts w:ascii="Times New Roman" w:cs="Times New Roman" w:eastAsia="Times New Roman" w:hAnsi="Times New Roman"/>
          <w:color w:themeColor="text1" w:val="000000"/>
          <w:sz w:val="20"/>
          <w:szCs w:val="20"/>
          <w:lang w:eastAsia="fr-FR"/>
        </w:rPr>
        <w:t xml:space="preserve"> </w:t>
      </w:r>
      <w:r w:rsidR="00BD2DA9" w:rsidRPr="00442D7B">
        <w:rPr>
          <w:rFonts w:ascii="Times New Roman" w:cs="Times New Roman" w:eastAsia="Times New Roman" w:hAnsi="Times New Roman"/>
          <w:color w:themeColor="text1" w:val="000000"/>
          <w:sz w:val="20"/>
          <w:szCs w:val="20"/>
          <w:u w:val="single"/>
          <w:lang w:eastAsia="fr-FR"/>
        </w:rPr>
        <w:t>Prime de découcher</w:t>
      </w:r>
      <w:r w:rsidR="00BD2DA9" w:rsidRPr="00442D7B">
        <w:rPr>
          <w:rFonts w:ascii="Times New Roman" w:cs="Times New Roman" w:eastAsia="Times New Roman" w:hAnsi="Times New Roman"/>
          <w:color w:themeColor="text1" w:val="000000"/>
          <w:sz w:val="20"/>
          <w:szCs w:val="20"/>
          <w:lang w:eastAsia="fr-FR"/>
        </w:rPr>
        <w:t> :</w:t>
      </w:r>
    </w:p>
    <w:p w14:paraId="4995AD38" w14:textId="5114F50E" w:rsidP="00432BAA" w:rsidR="00BD2DA9" w:rsidRDefault="00D658CB" w:rsidRPr="00442D7B">
      <w:pPr>
        <w:tabs>
          <w:tab w:pos="284" w:val="left"/>
        </w:tabs>
        <w:spacing w:after="0" w:line="240" w:lineRule="auto"/>
        <w:ind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Toutes activités</w:t>
      </w:r>
      <w:r w:rsidR="00BD2DA9" w:rsidRPr="00442D7B">
        <w:rPr>
          <w:rFonts w:ascii="Times New Roman" w:cs="Times New Roman" w:eastAsia="Times New Roman" w:hAnsi="Times New Roman"/>
          <w:color w:themeColor="text1" w:val="000000"/>
          <w:sz w:val="20"/>
          <w:szCs w:val="20"/>
          <w:lang w:eastAsia="fr-FR"/>
        </w:rPr>
        <w:tab/>
        <w:t> </w:t>
      </w:r>
      <w:r w:rsidR="003D1646" w:rsidRPr="00442D7B">
        <w:rPr>
          <w:rFonts w:ascii="Times New Roman" w:cs="Times New Roman" w:eastAsia="Times New Roman" w:hAnsi="Times New Roman"/>
          <w:color w:themeColor="text1" w:val="000000"/>
          <w:sz w:val="20"/>
          <w:szCs w:val="20"/>
          <w:lang w:eastAsia="fr-FR"/>
        </w:rPr>
        <w:tab/>
        <w:t xml:space="preserve"> </w:t>
      </w:r>
      <w:r w:rsidR="00BD2DA9" w:rsidRPr="00442D7B">
        <w:rPr>
          <w:rFonts w:ascii="Times New Roman" w:cs="Times New Roman" w:eastAsia="Times New Roman" w:hAnsi="Times New Roman"/>
          <w:color w:themeColor="text1" w:val="000000"/>
          <w:sz w:val="20"/>
          <w:szCs w:val="20"/>
          <w:lang w:eastAsia="fr-FR"/>
        </w:rPr>
        <w:t>: 14.50 €</w:t>
      </w:r>
      <w:r w:rsidRPr="00442D7B">
        <w:rPr>
          <w:rFonts w:ascii="Times New Roman" w:cs="Times New Roman" w:eastAsia="Times New Roman" w:hAnsi="Times New Roman"/>
          <w:color w:themeColor="text1" w:val="000000"/>
          <w:sz w:val="20"/>
          <w:szCs w:val="20"/>
          <w:lang w:eastAsia="fr-FR"/>
        </w:rPr>
        <w:t xml:space="preserve"> / découcher</w:t>
      </w:r>
    </w:p>
    <w:p w14:paraId="3DAE7542" w14:textId="77777777" w:rsidP="007D11A3" w:rsidR="00D63F82" w:rsidRDefault="00D63F82" w:rsidRPr="00442D7B">
      <w:pPr>
        <w:tabs>
          <w:tab w:pos="284" w:val="left"/>
          <w:tab w:pos="1701" w:val="left"/>
        </w:tabs>
        <w:spacing w:after="0" w:line="240" w:lineRule="auto"/>
        <w:ind w:hanging="851" w:left="1560"/>
        <w:jc w:val="both"/>
        <w:rPr>
          <w:rFonts w:ascii="Times New Roman" w:cs="Times New Roman" w:eastAsia="Times New Roman" w:hAnsi="Times New Roman"/>
          <w:color w:themeColor="text1" w:val="000000"/>
          <w:sz w:val="20"/>
          <w:szCs w:val="20"/>
          <w:lang w:eastAsia="fr-FR"/>
        </w:rPr>
      </w:pPr>
    </w:p>
    <w:p w14:paraId="0E230E0B" w14:textId="18AD827F" w:rsidP="007D11A3" w:rsidR="00BD2DA9" w:rsidRDefault="00BD2DA9" w:rsidRPr="00442D7B">
      <w:pPr>
        <w:tabs>
          <w:tab w:pos="284" w:val="left"/>
          <w:tab w:pos="1701" w:val="left"/>
        </w:tabs>
        <w:spacing w:after="0" w:line="240" w:lineRule="auto"/>
        <w:ind w:hanging="851" w:left="1560"/>
        <w:jc w:val="both"/>
        <w:rPr>
          <w:rFonts w:ascii="Times New Roman" w:cs="Times New Roman" w:eastAsia="Times New Roman" w:hAnsi="Times New Roman"/>
          <w:b/>
          <w:color w:themeColor="text1" w:val="000000"/>
          <w:sz w:val="24"/>
          <w:szCs w:val="20"/>
          <w:lang w:eastAsia="fr-FR"/>
        </w:rPr>
      </w:pPr>
      <w:r w:rsidRPr="00442D7B">
        <w:rPr>
          <w:rFonts w:ascii="Times New Roman" w:cs="Times New Roman" w:eastAsia="Times New Roman" w:hAnsi="Times New Roman"/>
          <w:b/>
          <w:color w:themeColor="text1" w:val="000000"/>
          <w:sz w:val="24"/>
          <w:szCs w:val="20"/>
          <w:lang w:eastAsia="fr-FR"/>
        </w:rPr>
        <w:t>IV -</w:t>
      </w:r>
      <w:r w:rsidRPr="00442D7B">
        <w:rPr>
          <w:rFonts w:ascii="Times New Roman" w:cs="Times New Roman" w:eastAsia="Times New Roman" w:hAnsi="Times New Roman"/>
          <w:color w:themeColor="text1" w:val="000000"/>
          <w:sz w:val="24"/>
          <w:szCs w:val="20"/>
          <w:lang w:eastAsia="fr-FR"/>
        </w:rPr>
        <w:t xml:space="preserve"> </w:t>
      </w:r>
      <w:r w:rsidR="00B038C4" w:rsidRPr="00442D7B">
        <w:rPr>
          <w:rFonts w:ascii="Times New Roman" w:cs="Times New Roman" w:eastAsia="Times New Roman" w:hAnsi="Times New Roman"/>
          <w:color w:themeColor="text1" w:val="000000"/>
          <w:sz w:val="24"/>
          <w:szCs w:val="20"/>
          <w:lang w:eastAsia="fr-FR"/>
        </w:rPr>
        <w:t>A)</w:t>
      </w:r>
      <w:r w:rsidR="00B038C4" w:rsidRPr="00442D7B">
        <w:rPr>
          <w:rFonts w:ascii="Times New Roman" w:cs="Times New Roman" w:eastAsia="Times New Roman" w:hAnsi="Times New Roman"/>
          <w:b/>
          <w:color w:themeColor="text1" w:val="000000"/>
          <w:sz w:val="24"/>
          <w:szCs w:val="20"/>
          <w:lang w:eastAsia="fr-FR"/>
        </w:rPr>
        <w:t xml:space="preserve"> 3</w:t>
      </w:r>
      <w:r w:rsidRPr="00442D7B">
        <w:rPr>
          <w:rFonts w:ascii="Times New Roman" w:cs="Times New Roman" w:eastAsia="Times New Roman" w:hAnsi="Times New Roman"/>
          <w:b/>
          <w:color w:themeColor="text1" w:val="000000"/>
          <w:sz w:val="24"/>
          <w:szCs w:val="20"/>
          <w:lang w:eastAsia="fr-FR"/>
        </w:rPr>
        <w:t>) c</w:t>
      </w:r>
      <w:r w:rsidR="00B038C4" w:rsidRPr="00442D7B">
        <w:rPr>
          <w:rFonts w:ascii="Times New Roman" w:cs="Times New Roman" w:eastAsia="Times New Roman" w:hAnsi="Times New Roman"/>
          <w:b/>
          <w:color w:themeColor="text1" w:val="000000"/>
          <w:sz w:val="24"/>
          <w:szCs w:val="20"/>
          <w:lang w:eastAsia="fr-FR"/>
        </w:rPr>
        <w:t>) PRIMES</w:t>
      </w:r>
      <w:r w:rsidRPr="00442D7B">
        <w:rPr>
          <w:rFonts w:ascii="Times New Roman" w:cs="Times New Roman" w:eastAsia="Times New Roman" w:hAnsi="Times New Roman"/>
          <w:b/>
          <w:color w:themeColor="text1" w:val="000000"/>
          <w:sz w:val="24"/>
          <w:szCs w:val="20"/>
          <w:lang w:eastAsia="fr-FR"/>
        </w:rPr>
        <w:t xml:space="preserve"> FONDEES SUR DES CONDITIONS OBJECTIVES D’ACQUISITION</w:t>
      </w:r>
    </w:p>
    <w:p w14:paraId="71DE8785" w14:textId="77777777" w:rsidP="007D11A3" w:rsidR="00BD2DA9" w:rsidRDefault="00BD2DA9" w:rsidRPr="00442D7B">
      <w:pPr>
        <w:tabs>
          <w:tab w:pos="284" w:val="left"/>
          <w:tab w:pos="1701" w:val="left"/>
        </w:tabs>
        <w:spacing w:after="0" w:line="240" w:lineRule="auto"/>
        <w:ind w:hanging="851" w:left="1560"/>
        <w:jc w:val="both"/>
        <w:rPr>
          <w:rFonts w:ascii="Times New Roman" w:cs="Times New Roman" w:eastAsia="Times New Roman" w:hAnsi="Times New Roman"/>
          <w:b/>
          <w:color w:themeColor="text1" w:val="000000"/>
          <w:sz w:val="20"/>
          <w:szCs w:val="20"/>
          <w:lang w:eastAsia="fr-FR"/>
        </w:rPr>
      </w:pPr>
    </w:p>
    <w:p w14:paraId="0101FD1F" w14:textId="05204A58" w:rsidP="007D11A3" w:rsidR="00BD2DA9" w:rsidRDefault="00BD2DA9" w:rsidRPr="00442D7B">
      <w:pPr>
        <w:tabs>
          <w:tab w:pos="284" w:val="left"/>
          <w:tab w:pos="1701" w:val="left"/>
        </w:tabs>
        <w:spacing w:after="0" w:line="240" w:lineRule="auto"/>
        <w:ind w:hanging="851" w:left="1560"/>
        <w:jc w:val="both"/>
        <w:rPr>
          <w:rFonts w:ascii="Times New Roman" w:cs="Times New Roman" w:eastAsia="Times New Roman" w:hAnsi="Times New Roman"/>
          <w:b/>
          <w:color w:themeColor="text1" w:val="000000"/>
          <w:sz w:val="24"/>
          <w:szCs w:val="20"/>
          <w:u w:val="single"/>
          <w:lang w:eastAsia="fr-FR"/>
        </w:rPr>
      </w:pPr>
      <w:r w:rsidRPr="00442D7B">
        <w:rPr>
          <w:rFonts w:ascii="Times New Roman" w:cs="Times New Roman" w:eastAsia="Times New Roman" w:hAnsi="Times New Roman"/>
          <w:b/>
          <w:color w:themeColor="text1" w:val="000000"/>
          <w:sz w:val="24"/>
          <w:szCs w:val="20"/>
          <w:u w:val="single"/>
          <w:lang w:eastAsia="fr-FR"/>
        </w:rPr>
        <w:t>Renvoi à l’annexe 1 sur les temps complet</w:t>
      </w:r>
    </w:p>
    <w:p w14:paraId="44582EDB" w14:textId="23C78C85" w:rsidP="007D11A3" w:rsidR="00BD2DA9" w:rsidRDefault="00BD2DA9" w:rsidRPr="00442D7B">
      <w:pPr>
        <w:tabs>
          <w:tab w:pos="284" w:val="left"/>
          <w:tab w:pos="1701" w:val="left"/>
        </w:tabs>
        <w:spacing w:after="0" w:line="240" w:lineRule="auto"/>
        <w:ind w:hanging="851" w:left="1560"/>
        <w:jc w:val="both"/>
        <w:rPr>
          <w:rFonts w:ascii="Times New Roman" w:cs="Times New Roman" w:eastAsia="Times New Roman" w:hAnsi="Times New Roman"/>
          <w:b/>
          <w:color w:themeColor="text1" w:val="000000"/>
          <w:sz w:val="20"/>
          <w:szCs w:val="20"/>
          <w:lang w:eastAsia="fr-FR"/>
        </w:rPr>
      </w:pPr>
      <w:r w:rsidRPr="00442D7B">
        <w:rPr>
          <w:rFonts w:ascii="Times New Roman" w:cs="Times New Roman" w:eastAsia="Times New Roman" w:hAnsi="Times New Roman"/>
          <w:b/>
          <w:color w:themeColor="text1" w:val="000000"/>
          <w:sz w:val="20"/>
          <w:szCs w:val="20"/>
          <w:lang w:eastAsia="fr-FR"/>
        </w:rPr>
        <w:t>III-</w:t>
      </w:r>
      <w:r w:rsidRPr="00442D7B">
        <w:rPr>
          <w:rFonts w:ascii="Times New Roman" w:cs="Times New Roman" w:eastAsia="Times New Roman" w:hAnsi="Times New Roman"/>
          <w:color w:themeColor="text1" w:val="000000"/>
          <w:sz w:val="20"/>
          <w:szCs w:val="20"/>
          <w:lang w:eastAsia="fr-FR"/>
        </w:rPr>
        <w:t xml:space="preserve"> A)</w:t>
      </w:r>
      <w:r w:rsidRPr="00442D7B">
        <w:rPr>
          <w:rFonts w:ascii="Times New Roman" w:cs="Times New Roman" w:eastAsia="Times New Roman" w:hAnsi="Times New Roman"/>
          <w:b/>
          <w:color w:themeColor="text1" w:val="000000"/>
          <w:sz w:val="20"/>
          <w:szCs w:val="20"/>
          <w:lang w:eastAsia="fr-FR"/>
        </w:rPr>
        <w:t xml:space="preserve"> 4</w:t>
      </w:r>
      <w:r w:rsidR="00B038C4" w:rsidRPr="00442D7B">
        <w:rPr>
          <w:rFonts w:ascii="Times New Roman" w:cs="Times New Roman" w:eastAsia="Times New Roman" w:hAnsi="Times New Roman"/>
          <w:b/>
          <w:color w:themeColor="text1" w:val="000000"/>
          <w:sz w:val="20"/>
          <w:szCs w:val="20"/>
          <w:lang w:eastAsia="fr-FR"/>
        </w:rPr>
        <w:t>) PRIMES</w:t>
      </w:r>
      <w:r w:rsidRPr="00442D7B">
        <w:rPr>
          <w:rFonts w:ascii="Times New Roman" w:cs="Times New Roman" w:eastAsia="Times New Roman" w:hAnsi="Times New Roman"/>
          <w:b/>
          <w:color w:themeColor="text1" w:val="000000"/>
          <w:sz w:val="20"/>
          <w:szCs w:val="20"/>
          <w:lang w:eastAsia="fr-FR"/>
        </w:rPr>
        <w:t xml:space="preserve"> FONDEES SUR DES CONDITIONS OBJECTIVES D’ACQUISITION</w:t>
      </w:r>
    </w:p>
    <w:p w14:paraId="292F5F7D" w14:textId="2C22A45A" w:rsidP="007D11A3" w:rsidR="00145570" w:rsidRDefault="00145570" w:rsidRPr="00442D7B">
      <w:pPr>
        <w:tabs>
          <w:tab w:pos="284" w:val="left"/>
          <w:tab w:pos="1701" w:val="left"/>
        </w:tabs>
        <w:spacing w:after="0" w:line="240" w:lineRule="auto"/>
        <w:ind w:hanging="851"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III- </w:t>
      </w:r>
      <w:r w:rsidR="00B038C4" w:rsidRPr="00442D7B">
        <w:rPr>
          <w:rFonts w:ascii="Times New Roman" w:cs="Times New Roman" w:eastAsia="Times New Roman" w:hAnsi="Times New Roman"/>
          <w:color w:themeColor="text1" w:val="000000"/>
          <w:sz w:val="20"/>
          <w:szCs w:val="20"/>
          <w:lang w:eastAsia="fr-FR"/>
        </w:rPr>
        <w:t>A) 4</w:t>
      </w:r>
      <w:r w:rsidRPr="00442D7B">
        <w:rPr>
          <w:rFonts w:ascii="Times New Roman" w:cs="Times New Roman" w:eastAsia="Times New Roman" w:hAnsi="Times New Roman"/>
          <w:color w:themeColor="text1" w:val="000000"/>
          <w:sz w:val="20"/>
          <w:szCs w:val="20"/>
          <w:lang w:eastAsia="fr-FR"/>
        </w:rPr>
        <w:t>) a)</w:t>
      </w:r>
      <w:r w:rsidRPr="00442D7B">
        <w:rPr>
          <w:rFonts w:ascii="Times New Roman" w:cs="Times New Roman" w:eastAsia="Times New Roman" w:hAnsi="Times New Roman"/>
          <w:color w:themeColor="text1" w:val="000000"/>
          <w:sz w:val="20"/>
          <w:szCs w:val="20"/>
          <w:u w:val="single"/>
          <w:lang w:eastAsia="fr-FR"/>
        </w:rPr>
        <w:t xml:space="preserve"> Prime </w:t>
      </w:r>
      <w:r w:rsidR="00074D2B" w:rsidRPr="00442D7B">
        <w:rPr>
          <w:rFonts w:ascii="Times New Roman" w:cs="Times New Roman" w:eastAsia="Times New Roman" w:hAnsi="Times New Roman"/>
          <w:color w:themeColor="text1" w:val="000000"/>
          <w:sz w:val="20"/>
          <w:szCs w:val="20"/>
          <w:u w:val="single"/>
          <w:lang w:eastAsia="fr-FR"/>
        </w:rPr>
        <w:t>mensuelle « d’i</w:t>
      </w:r>
      <w:r w:rsidRPr="00442D7B">
        <w:rPr>
          <w:rFonts w:ascii="Times New Roman" w:cs="Times New Roman" w:eastAsia="Times New Roman" w:hAnsi="Times New Roman"/>
          <w:color w:themeColor="text1" w:val="000000"/>
          <w:sz w:val="20"/>
          <w:szCs w:val="20"/>
          <w:u w:val="single"/>
          <w:lang w:eastAsia="fr-FR"/>
        </w:rPr>
        <w:t>mage de marque</w:t>
      </w:r>
      <w:r w:rsidR="00074D2B" w:rsidRPr="00442D7B">
        <w:rPr>
          <w:rFonts w:ascii="Times New Roman" w:cs="Times New Roman" w:eastAsia="Times New Roman" w:hAnsi="Times New Roman"/>
          <w:color w:themeColor="text1" w:val="000000"/>
          <w:sz w:val="20"/>
          <w:szCs w:val="20"/>
          <w:u w:val="single"/>
          <w:lang w:eastAsia="fr-FR"/>
        </w:rPr>
        <w:t> »</w:t>
      </w:r>
      <w:r w:rsidRPr="00442D7B">
        <w:rPr>
          <w:rFonts w:ascii="Times New Roman" w:cs="Times New Roman" w:eastAsia="Times New Roman" w:hAnsi="Times New Roman"/>
          <w:color w:themeColor="text1" w:val="000000"/>
          <w:sz w:val="20"/>
          <w:szCs w:val="20"/>
          <w:lang w:eastAsia="fr-FR"/>
        </w:rPr>
        <w:t xml:space="preserve"> :</w:t>
      </w:r>
    </w:p>
    <w:p w14:paraId="196F110F" w14:textId="6BCF21E3" w:rsidP="007D11A3" w:rsidR="00145570" w:rsidRDefault="00145570" w:rsidRPr="00442D7B">
      <w:pPr>
        <w:tabs>
          <w:tab w:pos="284" w:val="left"/>
          <w:tab w:pos="1701" w:val="left"/>
        </w:tabs>
        <w:spacing w:after="0" w:line="240" w:lineRule="auto"/>
        <w:ind w:hanging="851"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 transport occasionnel de tourisme : </w:t>
      </w:r>
      <w:r w:rsidR="0091070B" w:rsidRPr="00442D7B">
        <w:rPr>
          <w:rFonts w:ascii="Times New Roman" w:cs="Times New Roman" w:eastAsia="Times New Roman" w:hAnsi="Times New Roman"/>
          <w:b/>
          <w:bCs/>
          <w:color w:themeColor="text1" w:val="000000"/>
          <w:sz w:val="20"/>
          <w:szCs w:val="20"/>
          <w:lang w:eastAsia="fr-FR"/>
        </w:rPr>
        <w:t>3.24</w:t>
      </w:r>
      <w:r w:rsidRPr="00442D7B">
        <w:rPr>
          <w:rFonts w:ascii="Times New Roman" w:cs="Times New Roman" w:eastAsia="Times New Roman" w:hAnsi="Times New Roman"/>
          <w:b/>
          <w:bCs/>
          <w:color w:themeColor="text1" w:val="000000"/>
          <w:sz w:val="20"/>
          <w:szCs w:val="20"/>
          <w:lang w:eastAsia="fr-FR"/>
        </w:rPr>
        <w:t xml:space="preserve"> €</w:t>
      </w:r>
      <w:r w:rsidRPr="00442D7B">
        <w:rPr>
          <w:rFonts w:ascii="Times New Roman" w:cs="Times New Roman" w:eastAsia="Times New Roman" w:hAnsi="Times New Roman"/>
          <w:color w:themeColor="text1" w:val="000000"/>
          <w:sz w:val="20"/>
          <w:szCs w:val="20"/>
          <w:lang w:eastAsia="fr-FR"/>
        </w:rPr>
        <w:t xml:space="preserve"> par jour de conduite</w:t>
      </w:r>
    </w:p>
    <w:p w14:paraId="54EE2D56" w14:textId="35E3AF18" w:rsidP="007D11A3" w:rsidR="00145570" w:rsidRDefault="00145570" w:rsidRPr="00442D7B">
      <w:pPr>
        <w:tabs>
          <w:tab w:pos="284" w:val="left"/>
          <w:tab w:pos="1701" w:val="left"/>
        </w:tabs>
        <w:spacing w:after="0" w:line="240" w:lineRule="auto"/>
        <w:ind w:hanging="851"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 transport ligne régulière avec prestations de tourisme : </w:t>
      </w:r>
      <w:r w:rsidR="0091070B" w:rsidRPr="00442D7B">
        <w:rPr>
          <w:rFonts w:ascii="Times New Roman" w:cs="Times New Roman" w:eastAsia="Times New Roman" w:hAnsi="Times New Roman"/>
          <w:b/>
          <w:color w:themeColor="text1" w:val="000000"/>
          <w:sz w:val="20"/>
          <w:szCs w:val="20"/>
          <w:lang w:eastAsia="fr-FR"/>
        </w:rPr>
        <w:t>3.24</w:t>
      </w:r>
      <w:r w:rsidRPr="00442D7B">
        <w:rPr>
          <w:rFonts w:ascii="Times New Roman" w:cs="Times New Roman" w:eastAsia="Times New Roman" w:hAnsi="Times New Roman"/>
          <w:b/>
          <w:bCs/>
          <w:color w:themeColor="text1" w:val="000000"/>
          <w:sz w:val="20"/>
          <w:szCs w:val="20"/>
          <w:lang w:eastAsia="fr-FR"/>
        </w:rPr>
        <w:t xml:space="preserve"> €</w:t>
      </w:r>
      <w:r w:rsidRPr="00442D7B">
        <w:rPr>
          <w:rFonts w:ascii="Times New Roman" w:cs="Times New Roman" w:eastAsia="Times New Roman" w:hAnsi="Times New Roman"/>
          <w:color w:themeColor="text1" w:val="000000"/>
          <w:sz w:val="20"/>
          <w:szCs w:val="20"/>
          <w:lang w:eastAsia="fr-FR"/>
        </w:rPr>
        <w:t xml:space="preserve"> par jour de conduite.</w:t>
      </w:r>
    </w:p>
    <w:p w14:paraId="69E7A6CA" w14:textId="76F67323" w:rsidP="0091070B" w:rsidR="0091070B" w:rsidRDefault="0091070B" w:rsidRPr="00442D7B">
      <w:pPr>
        <w:tabs>
          <w:tab w:pos="284" w:val="left"/>
          <w:tab w:pos="1701" w:val="left"/>
        </w:tabs>
        <w:spacing w:after="0" w:line="240" w:lineRule="auto"/>
        <w:ind w:hanging="851"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Par PV sera </w:t>
      </w:r>
      <w:proofErr w:type="gramStart"/>
      <w:r w:rsidRPr="00442D7B">
        <w:rPr>
          <w:rFonts w:ascii="Times New Roman" w:cs="Times New Roman" w:eastAsia="Times New Roman" w:hAnsi="Times New Roman"/>
          <w:color w:themeColor="text1" w:val="000000"/>
          <w:sz w:val="20"/>
          <w:szCs w:val="20"/>
          <w:lang w:eastAsia="fr-FR"/>
        </w:rPr>
        <w:t>défini</w:t>
      </w:r>
      <w:proofErr w:type="gramEnd"/>
      <w:r w:rsidRPr="00442D7B">
        <w:rPr>
          <w:rFonts w:ascii="Times New Roman" w:cs="Times New Roman" w:eastAsia="Times New Roman" w:hAnsi="Times New Roman"/>
          <w:color w:themeColor="text1" w:val="000000"/>
          <w:sz w:val="20"/>
          <w:szCs w:val="20"/>
          <w:lang w:eastAsia="fr-FR"/>
        </w:rPr>
        <w:t xml:space="preserve"> le ligne régulière avec prestations de tourisme.</w:t>
      </w:r>
    </w:p>
    <w:p w14:paraId="44694B14" w14:textId="17B3DB10" w:rsidP="0091070B" w:rsidR="00B25232" w:rsidRDefault="00B25232" w:rsidRPr="00442D7B">
      <w:pPr>
        <w:tabs>
          <w:tab w:pos="284" w:val="left"/>
          <w:tab w:pos="1701" w:val="left"/>
        </w:tabs>
        <w:spacing w:after="0" w:line="240" w:lineRule="auto"/>
        <w:ind w:hanging="851" w:left="1560"/>
        <w:jc w:val="both"/>
        <w:rPr>
          <w:rFonts w:ascii="Times New Roman" w:cs="Times New Roman" w:eastAsia="Times New Roman" w:hAnsi="Times New Roman"/>
          <w:color w:themeColor="text1" w:val="000000"/>
          <w:sz w:val="20"/>
          <w:szCs w:val="20"/>
          <w:lang w:eastAsia="fr-FR"/>
        </w:rPr>
      </w:pPr>
    </w:p>
    <w:p w14:paraId="507CFEA0" w14:textId="77777777" w:rsidP="007D11A3" w:rsidR="007E3AAF" w:rsidRDefault="007E3AAF" w:rsidRPr="00442D7B">
      <w:pPr>
        <w:tabs>
          <w:tab w:pos="284" w:val="left"/>
          <w:tab w:pos="1701" w:val="left"/>
        </w:tabs>
        <w:spacing w:after="0" w:line="240" w:lineRule="auto"/>
        <w:ind w:hanging="851" w:left="1560"/>
        <w:jc w:val="both"/>
        <w:rPr>
          <w:rFonts w:ascii="Times New Roman" w:cs="Times New Roman" w:eastAsia="Times New Roman" w:hAnsi="Times New Roman"/>
          <w:color w:themeColor="text1" w:val="000000"/>
          <w:sz w:val="20"/>
          <w:szCs w:val="20"/>
          <w:lang w:eastAsia="fr-FR"/>
        </w:rPr>
      </w:pPr>
    </w:p>
    <w:p w14:paraId="504E219F" w14:textId="0BF88965" w:rsidP="007D11A3" w:rsidR="00145570" w:rsidRDefault="00145570" w:rsidRPr="00442D7B">
      <w:pPr>
        <w:tabs>
          <w:tab w:pos="284" w:val="left"/>
          <w:tab w:pos="1701" w:val="left"/>
        </w:tabs>
        <w:spacing w:after="0" w:line="240" w:lineRule="auto"/>
        <w:ind w:hanging="851"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 autre : </w:t>
      </w:r>
      <w:r w:rsidR="0091070B" w:rsidRPr="00442D7B">
        <w:rPr>
          <w:rFonts w:ascii="Times New Roman" w:cs="Times New Roman" w:eastAsia="Times New Roman" w:hAnsi="Times New Roman"/>
          <w:b/>
          <w:color w:themeColor="text1" w:val="000000"/>
          <w:sz w:val="20"/>
          <w:szCs w:val="20"/>
          <w:lang w:eastAsia="fr-FR"/>
        </w:rPr>
        <w:t>1.62</w:t>
      </w:r>
      <w:r w:rsidRPr="00442D7B">
        <w:rPr>
          <w:rFonts w:ascii="Times New Roman" w:cs="Times New Roman" w:eastAsia="Times New Roman" w:hAnsi="Times New Roman"/>
          <w:b/>
          <w:bCs/>
          <w:color w:themeColor="text1" w:val="000000"/>
          <w:sz w:val="20"/>
          <w:szCs w:val="20"/>
          <w:lang w:eastAsia="fr-FR"/>
        </w:rPr>
        <w:t xml:space="preserve"> €</w:t>
      </w:r>
      <w:r w:rsidRPr="00442D7B">
        <w:rPr>
          <w:rFonts w:ascii="Times New Roman" w:cs="Times New Roman" w:eastAsia="Times New Roman" w:hAnsi="Times New Roman"/>
          <w:color w:themeColor="text1" w:val="000000"/>
          <w:sz w:val="20"/>
          <w:szCs w:val="20"/>
          <w:lang w:eastAsia="fr-FR"/>
        </w:rPr>
        <w:t xml:space="preserve"> par jour travaillé</w:t>
      </w:r>
    </w:p>
    <w:p w14:paraId="606CA162" w14:textId="77777777" w:rsidP="007D11A3" w:rsidR="00145570" w:rsidRDefault="00145570" w:rsidRPr="00442D7B">
      <w:pPr>
        <w:tabs>
          <w:tab w:pos="284" w:val="left"/>
          <w:tab w:pos="1701" w:val="left"/>
        </w:tabs>
        <w:spacing w:after="0" w:line="240" w:lineRule="auto"/>
        <w:ind w:hanging="851" w:left="1560"/>
        <w:jc w:val="both"/>
        <w:rPr>
          <w:rFonts w:ascii="Times New Roman" w:cs="Times New Roman" w:eastAsia="Times New Roman" w:hAnsi="Times New Roman"/>
          <w:color w:themeColor="text1" w:val="000000"/>
          <w:sz w:val="20"/>
          <w:szCs w:val="20"/>
          <w:lang w:eastAsia="fr-FR"/>
        </w:rPr>
      </w:pPr>
    </w:p>
    <w:p w14:paraId="42781786" w14:textId="5CD02369" w:rsidP="007D11A3" w:rsidR="00145570" w:rsidRDefault="00145570" w:rsidRPr="00442D7B">
      <w:pPr>
        <w:tabs>
          <w:tab w:pos="284" w:val="left"/>
          <w:tab w:pos="1701" w:val="left"/>
        </w:tabs>
        <w:spacing w:after="0" w:line="240" w:lineRule="auto"/>
        <w:ind w:hanging="851" w:left="1560"/>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III- A) 4) </w:t>
      </w:r>
      <w:r w:rsidR="00B038C4" w:rsidRPr="00442D7B">
        <w:rPr>
          <w:rFonts w:ascii="Times New Roman" w:cs="Times New Roman" w:eastAsia="Times New Roman" w:hAnsi="Times New Roman"/>
          <w:color w:themeColor="text1" w:val="000000"/>
          <w:sz w:val="20"/>
          <w:szCs w:val="20"/>
          <w:lang w:eastAsia="fr-FR"/>
        </w:rPr>
        <w:t>b)</w:t>
      </w:r>
      <w:r w:rsidR="00B038C4" w:rsidRPr="00442D7B">
        <w:rPr>
          <w:rFonts w:ascii="Times New Roman" w:cs="Times New Roman" w:eastAsia="Times New Roman" w:hAnsi="Times New Roman"/>
          <w:color w:themeColor="text1" w:val="000000"/>
          <w:sz w:val="20"/>
          <w:szCs w:val="20"/>
          <w:u w:val="single"/>
          <w:lang w:eastAsia="fr-FR"/>
        </w:rPr>
        <w:t xml:space="preserve"> </w:t>
      </w:r>
      <w:r w:rsidR="00B038C4" w:rsidRPr="00442D7B">
        <w:rPr>
          <w:rFonts w:ascii="Times New Roman" w:cs="Times New Roman" w:eastAsia="Times New Roman" w:hAnsi="Times New Roman"/>
          <w:color w:themeColor="text1" w:val="000000"/>
          <w:sz w:val="20"/>
          <w:szCs w:val="20"/>
          <w:lang w:eastAsia="fr-FR"/>
        </w:rPr>
        <w:t>Prime</w:t>
      </w:r>
      <w:r w:rsidRPr="00442D7B">
        <w:rPr>
          <w:rFonts w:ascii="Times New Roman" w:cs="Times New Roman" w:eastAsia="Times New Roman" w:hAnsi="Times New Roman"/>
          <w:color w:themeColor="text1" w:val="000000"/>
          <w:sz w:val="20"/>
          <w:szCs w:val="20"/>
          <w:u w:val="single"/>
          <w:lang w:eastAsia="fr-FR"/>
        </w:rPr>
        <w:t xml:space="preserve"> </w:t>
      </w:r>
      <w:r w:rsidR="00074D2B" w:rsidRPr="00442D7B">
        <w:rPr>
          <w:rFonts w:ascii="Times New Roman" w:cs="Times New Roman" w:eastAsia="Times New Roman" w:hAnsi="Times New Roman"/>
          <w:color w:themeColor="text1" w:val="000000"/>
          <w:sz w:val="20"/>
          <w:szCs w:val="20"/>
          <w:u w:val="single"/>
          <w:lang w:eastAsia="fr-FR"/>
        </w:rPr>
        <w:t xml:space="preserve">mensuelle </w:t>
      </w:r>
      <w:r w:rsidRPr="00442D7B">
        <w:rPr>
          <w:rFonts w:ascii="Times New Roman" w:cs="Times New Roman" w:eastAsia="Times New Roman" w:hAnsi="Times New Roman"/>
          <w:color w:themeColor="text1" w:val="000000"/>
          <w:sz w:val="20"/>
          <w:szCs w:val="20"/>
          <w:u w:val="single"/>
          <w:lang w:eastAsia="fr-FR"/>
        </w:rPr>
        <w:t>de caisse</w:t>
      </w:r>
      <w:r w:rsidR="00284A07" w:rsidRPr="00442D7B">
        <w:rPr>
          <w:rFonts w:ascii="Times New Roman" w:cs="Times New Roman" w:eastAsia="Times New Roman" w:hAnsi="Times New Roman"/>
          <w:color w:themeColor="text1" w:val="000000"/>
          <w:sz w:val="20"/>
          <w:szCs w:val="20"/>
          <w:u w:val="single"/>
          <w:lang w:eastAsia="fr-FR"/>
        </w:rPr>
        <w:t>s</w:t>
      </w:r>
      <w:r w:rsidRPr="00442D7B">
        <w:rPr>
          <w:rFonts w:ascii="Times New Roman" w:cs="Times New Roman" w:eastAsia="Times New Roman" w:hAnsi="Times New Roman"/>
          <w:color w:themeColor="text1" w:val="000000"/>
          <w:sz w:val="20"/>
          <w:szCs w:val="20"/>
          <w:lang w:eastAsia="fr-FR"/>
        </w:rPr>
        <w:t xml:space="preserve"> :</w:t>
      </w:r>
    </w:p>
    <w:p w14:paraId="3946F3AF" w14:textId="61A3864A" w:rsidP="007D11A3" w:rsidR="00700392" w:rsidRDefault="00B038C4" w:rsidRPr="00442D7B">
      <w:pPr>
        <w:tabs>
          <w:tab w:pos="284" w:val="left"/>
          <w:tab w:pos="1701" w:val="left"/>
        </w:tabs>
        <w:spacing w:after="0" w:line="240" w:lineRule="auto"/>
        <w:ind w:left="1068"/>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R</w:t>
      </w:r>
      <w:r w:rsidR="00700392" w:rsidRPr="00442D7B">
        <w:rPr>
          <w:rFonts w:ascii="Times New Roman" w:cs="Times New Roman" w:eastAsia="Times New Roman" w:hAnsi="Times New Roman"/>
          <w:color w:themeColor="text1" w:val="000000"/>
          <w:sz w:val="20"/>
          <w:szCs w:val="20"/>
          <w:lang w:eastAsia="fr-FR"/>
        </w:rPr>
        <w:t>endu de caisse</w:t>
      </w:r>
      <w:r w:rsidRPr="00442D7B">
        <w:rPr>
          <w:rFonts w:ascii="Times New Roman" w:cs="Times New Roman" w:eastAsia="Times New Roman" w:hAnsi="Times New Roman"/>
          <w:color w:themeColor="text1" w:val="000000"/>
          <w:sz w:val="20"/>
          <w:szCs w:val="20"/>
          <w:lang w:eastAsia="fr-FR"/>
        </w:rPr>
        <w:t> »</w:t>
      </w:r>
      <w:r w:rsidR="00700392" w:rsidRPr="00442D7B">
        <w:rPr>
          <w:rFonts w:ascii="Times New Roman" w:cs="Times New Roman" w:eastAsia="Times New Roman" w:hAnsi="Times New Roman"/>
          <w:color w:themeColor="text1" w:val="000000"/>
          <w:sz w:val="20"/>
          <w:szCs w:val="20"/>
          <w:lang w:eastAsia="fr-FR"/>
        </w:rPr>
        <w:t xml:space="preserve"> : 0.46 € par service</w:t>
      </w:r>
    </w:p>
    <w:p w14:paraId="71FF5876" w14:textId="13039B60" w:rsidP="007D11A3" w:rsidR="00700392" w:rsidRDefault="00700392" w:rsidRPr="00442D7B">
      <w:pPr>
        <w:numPr>
          <w:ilvl w:val="0"/>
          <w:numId w:val="38"/>
        </w:numPr>
        <w:tabs>
          <w:tab w:pos="284" w:val="left"/>
          <w:tab w:pos="1068" w:val="num"/>
          <w:tab w:pos="1701" w:val="left"/>
        </w:tabs>
        <w:spacing w:after="0" w:line="240" w:lineRule="auto"/>
        <w:ind w:left="1068"/>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w:t>
      </w:r>
      <w:r w:rsidR="00B038C4" w:rsidRPr="00442D7B">
        <w:rPr>
          <w:rFonts w:ascii="Times New Roman" w:cs="Times New Roman" w:eastAsia="Times New Roman" w:hAnsi="Times New Roman"/>
          <w:color w:themeColor="text1" w:val="000000"/>
          <w:sz w:val="20"/>
          <w:szCs w:val="20"/>
          <w:lang w:eastAsia="fr-FR"/>
        </w:rPr>
        <w:t>Encaissement</w:t>
      </w:r>
      <w:r w:rsidRPr="00442D7B">
        <w:rPr>
          <w:rFonts w:ascii="Times New Roman" w:cs="Times New Roman" w:eastAsia="Times New Roman" w:hAnsi="Times New Roman"/>
          <w:color w:themeColor="text1" w:val="000000"/>
          <w:sz w:val="20"/>
          <w:szCs w:val="20"/>
          <w:lang w:eastAsia="fr-FR"/>
        </w:rPr>
        <w:t> </w:t>
      </w:r>
      <w:r w:rsidR="00B038C4" w:rsidRPr="00442D7B">
        <w:rPr>
          <w:rFonts w:ascii="Times New Roman" w:cs="Times New Roman" w:eastAsia="Times New Roman" w:hAnsi="Times New Roman"/>
          <w:color w:themeColor="text1" w:val="000000"/>
          <w:sz w:val="20"/>
          <w:szCs w:val="20"/>
          <w:lang w:eastAsia="fr-FR"/>
        </w:rPr>
        <w:t>» :</w:t>
      </w:r>
      <w:r w:rsidRPr="00442D7B">
        <w:rPr>
          <w:rFonts w:ascii="Times New Roman" w:cs="Times New Roman" w:eastAsia="Times New Roman" w:hAnsi="Times New Roman"/>
          <w:color w:themeColor="text1" w:val="000000"/>
          <w:sz w:val="20"/>
          <w:szCs w:val="20"/>
          <w:lang w:eastAsia="fr-FR"/>
        </w:rPr>
        <w:t xml:space="preserve"> 0.46 € par rendu</w:t>
      </w:r>
    </w:p>
    <w:p w14:paraId="72A81209" w14:textId="77777777" w:rsidP="007D11A3" w:rsidR="00145570" w:rsidRDefault="00145570" w:rsidRPr="00442D7B">
      <w:pPr>
        <w:spacing w:after="0" w:line="240" w:lineRule="atLeast"/>
        <w:jc w:val="both"/>
        <w:rPr>
          <w:rFonts w:ascii="Times New Roman" w:cs="Times New Roman" w:eastAsia="Times New Roman" w:hAnsi="Times New Roman"/>
          <w:color w:themeColor="text1" w:val="000000"/>
          <w:sz w:val="20"/>
          <w:szCs w:val="20"/>
          <w:lang w:eastAsia="fr-FR"/>
        </w:rPr>
      </w:pPr>
    </w:p>
    <w:p w14:paraId="34C8D815" w14:textId="2B241E5F" w:rsidP="007D11A3" w:rsidR="00145570" w:rsidRDefault="00145570" w:rsidRPr="00442D7B">
      <w:pPr>
        <w:spacing w:after="0" w:line="240" w:lineRule="atLeast"/>
        <w:ind w:left="709"/>
        <w:jc w:val="both"/>
        <w:outlineLvl w:val="0"/>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III- A) 4) </w:t>
      </w:r>
      <w:r w:rsidR="00B71923" w:rsidRPr="00442D7B">
        <w:rPr>
          <w:rFonts w:ascii="Times New Roman" w:cs="Times New Roman" w:eastAsia="Times New Roman" w:hAnsi="Times New Roman"/>
          <w:color w:themeColor="text1" w:val="000000"/>
          <w:sz w:val="20"/>
          <w:szCs w:val="20"/>
          <w:lang w:eastAsia="fr-FR"/>
        </w:rPr>
        <w:t>c</w:t>
      </w:r>
      <w:r w:rsidRPr="00442D7B">
        <w:rPr>
          <w:rFonts w:ascii="Times New Roman" w:cs="Times New Roman" w:eastAsia="Times New Roman" w:hAnsi="Times New Roman"/>
          <w:color w:themeColor="text1" w:val="000000"/>
          <w:sz w:val="20"/>
          <w:szCs w:val="20"/>
          <w:lang w:eastAsia="fr-FR"/>
        </w:rPr>
        <w:t xml:space="preserve">) </w:t>
      </w:r>
      <w:r w:rsidRPr="00442D7B">
        <w:rPr>
          <w:rFonts w:ascii="Times New Roman" w:cs="Times New Roman" w:eastAsia="Times New Roman" w:hAnsi="Times New Roman"/>
          <w:color w:themeColor="text1" w:val="000000"/>
          <w:sz w:val="20"/>
          <w:szCs w:val="20"/>
          <w:u w:val="single"/>
          <w:lang w:eastAsia="fr-FR"/>
        </w:rPr>
        <w:t>Tenue vestimentaire – Dotation annuelle</w:t>
      </w:r>
      <w:r w:rsidRPr="00442D7B">
        <w:rPr>
          <w:rFonts w:ascii="Times New Roman" w:cs="Times New Roman" w:eastAsia="Times New Roman" w:hAnsi="Times New Roman"/>
          <w:color w:themeColor="text1" w:val="000000"/>
          <w:sz w:val="20"/>
          <w:szCs w:val="20"/>
          <w:lang w:eastAsia="fr-FR"/>
        </w:rPr>
        <w:t xml:space="preserve"> :</w:t>
      </w:r>
    </w:p>
    <w:p w14:paraId="1CAAB85E" w14:textId="77777777" w:rsidP="007D11A3" w:rsidR="008B65FA" w:rsidRDefault="008B65FA" w:rsidRPr="00442D7B">
      <w:pPr>
        <w:spacing w:after="0" w:line="240" w:lineRule="atLeast"/>
        <w:ind w:left="709"/>
        <w:jc w:val="both"/>
        <w:outlineLvl w:val="0"/>
        <w:rPr>
          <w:rFonts w:ascii="Times New Roman" w:cs="Times New Roman" w:eastAsia="Times New Roman" w:hAnsi="Times New Roman"/>
          <w:color w:themeColor="text1" w:val="000000"/>
          <w:sz w:val="20"/>
          <w:szCs w:val="20"/>
          <w:lang w:eastAsia="fr-FR"/>
        </w:rPr>
      </w:pPr>
    </w:p>
    <w:p w14:paraId="682D9F12" w14:textId="77777777" w:rsidP="008B65FA" w:rsidR="008B65FA" w:rsidRDefault="008B65FA" w:rsidRPr="00442D7B">
      <w:pPr>
        <w:spacing w:after="0" w:line="240" w:lineRule="atLeast"/>
        <w:ind w:left="709"/>
        <w:jc w:val="both"/>
        <w:outlineLvl w:val="0"/>
        <w:rPr>
          <w:rFonts w:ascii="Times New Roman" w:cs="Times New Roman" w:eastAsia="Times New Roman" w:hAnsi="Times New Roman"/>
          <w:color w:themeColor="text1" w:val="000000"/>
          <w:sz w:val="20"/>
          <w:szCs w:val="20"/>
          <w:u w:val="single"/>
          <w:lang w:eastAsia="fr-FR"/>
        </w:rPr>
      </w:pPr>
      <w:r w:rsidRPr="00442D7B">
        <w:rPr>
          <w:rFonts w:ascii="Times New Roman" w:cs="Times New Roman" w:eastAsia="Times New Roman" w:hAnsi="Times New Roman"/>
          <w:b/>
          <w:color w:themeColor="text1" w:val="000000"/>
          <w:sz w:val="20"/>
          <w:szCs w:val="20"/>
          <w:u w:val="single"/>
          <w:lang w:eastAsia="fr-FR"/>
        </w:rPr>
        <w:t>POUR L’ENSEMBLE DES CONDUCTEURS, il est attribué la dotation suivante </w:t>
      </w:r>
      <w:r w:rsidRPr="00442D7B">
        <w:rPr>
          <w:rFonts w:ascii="Times New Roman" w:cs="Times New Roman" w:eastAsia="Times New Roman" w:hAnsi="Times New Roman"/>
          <w:color w:themeColor="text1" w:val="000000"/>
          <w:sz w:val="20"/>
          <w:szCs w:val="20"/>
          <w:u w:val="single"/>
          <w:lang w:eastAsia="fr-FR"/>
        </w:rPr>
        <w:t>:</w:t>
      </w:r>
    </w:p>
    <w:p w14:paraId="393C72AC" w14:textId="77777777" w:rsidP="008B65FA" w:rsidR="008B65FA" w:rsidRDefault="008B65FA" w:rsidRPr="00442D7B">
      <w:pPr>
        <w:numPr>
          <w:ilvl w:val="0"/>
          <w:numId w:val="39"/>
        </w:numPr>
        <w:tabs>
          <w:tab w:pos="1069" w:val="num"/>
        </w:tabs>
        <w:spacing w:after="0" w:line="240" w:lineRule="atLeast"/>
        <w:ind w:left="106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5 chemises blanches</w:t>
      </w:r>
    </w:p>
    <w:p w14:paraId="5F07F0FF" w14:textId="77777777" w:rsidP="008B65FA" w:rsidR="008B65FA" w:rsidRDefault="008B65FA" w:rsidRPr="00442D7B">
      <w:pPr>
        <w:numPr>
          <w:ilvl w:val="0"/>
          <w:numId w:val="39"/>
        </w:numPr>
        <w:tabs>
          <w:tab w:pos="1069" w:val="num"/>
        </w:tabs>
        <w:spacing w:after="0" w:line="240" w:lineRule="atLeast"/>
        <w:ind w:left="106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2 pantalons de couleur sombre</w:t>
      </w:r>
    </w:p>
    <w:p w14:paraId="4EB54F89" w14:textId="77777777" w:rsidP="008B65FA" w:rsidR="008B65FA" w:rsidRDefault="008B65FA" w:rsidRPr="00442D7B">
      <w:pPr>
        <w:numPr>
          <w:ilvl w:val="0"/>
          <w:numId w:val="39"/>
        </w:numPr>
        <w:tabs>
          <w:tab w:pos="1069" w:val="num"/>
        </w:tabs>
        <w:spacing w:after="0" w:line="240" w:lineRule="atLeast"/>
        <w:ind w:left="106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 xml:space="preserve">1 cravate ou 1 foulard </w:t>
      </w:r>
    </w:p>
    <w:p w14:paraId="1CB92000" w14:textId="77777777" w:rsidP="008B65FA" w:rsidR="008B65FA" w:rsidRDefault="008B65FA" w:rsidRPr="00442D7B">
      <w:pPr>
        <w:numPr>
          <w:ilvl w:val="0"/>
          <w:numId w:val="39"/>
        </w:numPr>
        <w:tabs>
          <w:tab w:pos="1069" w:val="num"/>
        </w:tabs>
        <w:spacing w:after="0" w:line="240" w:lineRule="atLeast"/>
        <w:ind w:left="106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1 pull de couleur sombre</w:t>
      </w:r>
    </w:p>
    <w:p w14:paraId="050D62B1" w14:textId="77777777" w:rsidP="008B65FA" w:rsidR="008B65FA" w:rsidRDefault="008B65FA" w:rsidRPr="00442D7B">
      <w:pPr>
        <w:numPr>
          <w:ilvl w:val="0"/>
          <w:numId w:val="39"/>
        </w:numPr>
        <w:tabs>
          <w:tab w:pos="1069" w:val="num"/>
        </w:tabs>
        <w:spacing w:after="0" w:line="240" w:lineRule="atLeast"/>
        <w:ind w:left="106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1 parka de couleur sombre</w:t>
      </w:r>
    </w:p>
    <w:p w14:paraId="6D8FC6BD" w14:textId="77777777" w:rsidP="008B65FA" w:rsidR="008B65FA" w:rsidRDefault="008B65FA" w:rsidRPr="00442D7B">
      <w:pPr>
        <w:spacing w:after="0" w:line="240" w:lineRule="atLeast"/>
        <w:ind w:left="709"/>
        <w:jc w:val="both"/>
        <w:rPr>
          <w:rFonts w:ascii="Times New Roman" w:cs="Times New Roman" w:eastAsia="Times New Roman" w:hAnsi="Times New Roman"/>
          <w:b/>
          <w:color w:themeColor="text1" w:val="000000"/>
          <w:sz w:val="20"/>
          <w:szCs w:val="20"/>
          <w:u w:val="single"/>
          <w:lang w:eastAsia="fr-FR"/>
        </w:rPr>
      </w:pPr>
    </w:p>
    <w:p w14:paraId="3FC82178" w14:textId="77777777" w:rsidP="008B65FA" w:rsidR="008B65FA" w:rsidRDefault="008B65FA" w:rsidRPr="00442D7B">
      <w:pPr>
        <w:spacing w:after="0" w:line="240" w:lineRule="atLeast"/>
        <w:ind w:left="709"/>
        <w:jc w:val="both"/>
        <w:rPr>
          <w:rFonts w:ascii="Times New Roman" w:cs="Times New Roman" w:eastAsia="Times New Roman" w:hAnsi="Times New Roman"/>
          <w:b/>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Avec renouvellement</w:t>
      </w:r>
      <w:r w:rsidRPr="00442D7B">
        <w:rPr>
          <w:rFonts w:ascii="Times New Roman" w:cs="Times New Roman" w:eastAsia="Times New Roman" w:hAnsi="Times New Roman"/>
          <w:b/>
          <w:color w:themeColor="text1" w:val="000000"/>
          <w:sz w:val="20"/>
          <w:szCs w:val="20"/>
          <w:lang w:eastAsia="fr-FR"/>
        </w:rPr>
        <w:t xml:space="preserve"> </w:t>
      </w:r>
      <w:r w:rsidRPr="00442D7B">
        <w:rPr>
          <w:rFonts w:ascii="Times New Roman" w:cs="Times New Roman" w:eastAsia="Times New Roman" w:hAnsi="Times New Roman"/>
          <w:b/>
          <w:color w:themeColor="text1" w:val="000000"/>
          <w:sz w:val="20"/>
          <w:szCs w:val="20"/>
          <w:u w:val="single"/>
          <w:lang w:eastAsia="fr-FR"/>
        </w:rPr>
        <w:t>chaque année</w:t>
      </w:r>
      <w:r w:rsidRPr="00442D7B">
        <w:rPr>
          <w:rFonts w:ascii="Times New Roman" w:cs="Times New Roman" w:eastAsia="Times New Roman" w:hAnsi="Times New Roman"/>
          <w:b/>
          <w:color w:themeColor="text1" w:val="000000"/>
          <w:sz w:val="20"/>
          <w:szCs w:val="20"/>
          <w:lang w:eastAsia="fr-FR"/>
        </w:rPr>
        <w:t xml:space="preserve"> :</w:t>
      </w:r>
    </w:p>
    <w:p w14:paraId="7BB8C624" w14:textId="77777777" w:rsidP="008B65FA" w:rsidR="008B65FA" w:rsidRDefault="008B65FA" w:rsidRPr="00442D7B">
      <w:pPr>
        <w:numPr>
          <w:ilvl w:val="0"/>
          <w:numId w:val="39"/>
        </w:numPr>
        <w:tabs>
          <w:tab w:pos="1069" w:val="num"/>
        </w:tabs>
        <w:spacing w:after="0" w:line="240" w:lineRule="atLeast"/>
        <w:ind w:left="106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3 chemises blanches</w:t>
      </w:r>
    </w:p>
    <w:p w14:paraId="7A965334" w14:textId="77777777" w:rsidP="008B65FA" w:rsidR="008B65FA" w:rsidRDefault="008B65FA" w:rsidRPr="00442D7B">
      <w:pPr>
        <w:numPr>
          <w:ilvl w:val="0"/>
          <w:numId w:val="39"/>
        </w:numPr>
        <w:tabs>
          <w:tab w:pos="1069" w:val="num"/>
        </w:tabs>
        <w:spacing w:after="0" w:line="240" w:lineRule="atLeast"/>
        <w:ind w:left="106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1 pantalon de couleur sombre</w:t>
      </w:r>
    </w:p>
    <w:p w14:paraId="7402E31B" w14:textId="77777777" w:rsidP="008B65FA" w:rsidR="008B65FA" w:rsidRDefault="008B65FA" w:rsidRPr="00442D7B">
      <w:pPr>
        <w:numPr>
          <w:ilvl w:val="0"/>
          <w:numId w:val="39"/>
        </w:numPr>
        <w:tabs>
          <w:tab w:pos="1069" w:val="num"/>
        </w:tabs>
        <w:spacing w:after="0" w:line="240" w:lineRule="atLeast"/>
        <w:ind w:left="106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1cravate ou 1 foulard</w:t>
      </w:r>
    </w:p>
    <w:p w14:paraId="09C87F89" w14:textId="77777777" w:rsidP="008B65FA" w:rsidR="008B65FA" w:rsidRDefault="008B65FA" w:rsidRPr="00442D7B">
      <w:pPr>
        <w:tabs>
          <w:tab w:pos="1069" w:val="num"/>
        </w:tabs>
        <w:spacing w:after="0" w:line="240" w:lineRule="atLeast"/>
        <w:jc w:val="both"/>
        <w:rPr>
          <w:rFonts w:ascii="Times New Roman" w:cs="Times New Roman" w:eastAsia="Times New Roman" w:hAnsi="Times New Roman"/>
          <w:color w:themeColor="text1" w:val="000000"/>
          <w:sz w:val="20"/>
          <w:szCs w:val="20"/>
          <w:lang w:eastAsia="fr-FR"/>
        </w:rPr>
      </w:pPr>
    </w:p>
    <w:p w14:paraId="6BD15746" w14:textId="77777777" w:rsidP="008B65FA" w:rsidR="008B65FA" w:rsidRDefault="008B65FA" w:rsidRPr="00442D7B">
      <w:pPr>
        <w:tabs>
          <w:tab w:pos="1069" w:val="num"/>
        </w:tabs>
        <w:spacing w:after="0" w:line="240" w:lineRule="atLeast"/>
        <w:ind w:firstLine="708"/>
        <w:jc w:val="both"/>
        <w:rPr>
          <w:rFonts w:ascii="Times New Roman" w:cs="Times New Roman" w:eastAsia="Times New Roman" w:hAnsi="Times New Roman"/>
          <w:b/>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Avec renouvellement tous les deux ans</w:t>
      </w:r>
      <w:r w:rsidRPr="00442D7B">
        <w:rPr>
          <w:rFonts w:ascii="Times New Roman" w:cs="Times New Roman" w:eastAsia="Times New Roman" w:hAnsi="Times New Roman"/>
          <w:b/>
          <w:color w:themeColor="text1" w:val="000000"/>
          <w:sz w:val="20"/>
          <w:szCs w:val="20"/>
          <w:lang w:eastAsia="fr-FR"/>
        </w:rPr>
        <w:t xml:space="preserve"> :</w:t>
      </w:r>
    </w:p>
    <w:p w14:paraId="590E1496" w14:textId="77777777" w:rsidP="008B65FA" w:rsidR="008B65FA" w:rsidRDefault="008B65FA" w:rsidRPr="00442D7B">
      <w:pPr>
        <w:numPr>
          <w:ilvl w:val="0"/>
          <w:numId w:val="41"/>
        </w:numPr>
        <w:tabs>
          <w:tab w:pos="360" w:val="clear"/>
          <w:tab w:pos="1068" w:val="num"/>
        </w:tabs>
        <w:spacing w:after="0" w:line="240" w:lineRule="atLeast"/>
        <w:ind w:left="1068"/>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1gilet ou 1 pull sombre</w:t>
      </w:r>
    </w:p>
    <w:p w14:paraId="0C389796" w14:textId="77777777" w:rsidP="008B65FA" w:rsidR="008B65FA" w:rsidRDefault="008B65FA" w:rsidRPr="00442D7B">
      <w:pPr>
        <w:tabs>
          <w:tab w:pos="1069" w:val="num"/>
        </w:tabs>
        <w:spacing w:after="0" w:line="240" w:lineRule="atLeast"/>
        <w:jc w:val="both"/>
        <w:rPr>
          <w:rFonts w:ascii="Times New Roman" w:cs="Times New Roman" w:eastAsia="Times New Roman" w:hAnsi="Times New Roman"/>
          <w:color w:themeColor="text1" w:val="000000"/>
          <w:sz w:val="20"/>
          <w:szCs w:val="20"/>
          <w:lang w:eastAsia="fr-FR"/>
        </w:rPr>
      </w:pPr>
    </w:p>
    <w:p w14:paraId="721C07D7" w14:textId="77777777" w:rsidP="008B65FA" w:rsidR="008B65FA" w:rsidRDefault="008B65FA" w:rsidRPr="00442D7B">
      <w:pPr>
        <w:spacing w:after="0" w:line="240" w:lineRule="atLeast"/>
        <w:ind w:left="709"/>
        <w:jc w:val="both"/>
        <w:rPr>
          <w:rFonts w:ascii="Times New Roman" w:cs="Times New Roman" w:eastAsia="Times New Roman" w:hAnsi="Times New Roman"/>
          <w:b/>
          <w:color w:themeColor="text1" w:val="000000"/>
          <w:sz w:val="20"/>
          <w:szCs w:val="20"/>
          <w:lang w:eastAsia="fr-FR"/>
        </w:rPr>
      </w:pPr>
      <w:r w:rsidRPr="00442D7B">
        <w:rPr>
          <w:rFonts w:ascii="Times New Roman" w:cs="Times New Roman" w:eastAsia="Times New Roman" w:hAnsi="Times New Roman"/>
          <w:b/>
          <w:color w:themeColor="text1" w:val="000000"/>
          <w:sz w:val="20"/>
          <w:szCs w:val="20"/>
          <w:u w:val="single"/>
          <w:lang w:eastAsia="fr-FR"/>
        </w:rPr>
        <w:t>Avec renouvellement</w:t>
      </w:r>
      <w:r w:rsidRPr="00442D7B">
        <w:rPr>
          <w:rFonts w:ascii="Times New Roman" w:cs="Times New Roman" w:eastAsia="Times New Roman" w:hAnsi="Times New Roman"/>
          <w:b/>
          <w:color w:themeColor="text1" w:val="000000"/>
          <w:sz w:val="20"/>
          <w:szCs w:val="20"/>
          <w:lang w:eastAsia="fr-FR"/>
        </w:rPr>
        <w:t xml:space="preserve"> </w:t>
      </w:r>
      <w:r w:rsidRPr="00442D7B">
        <w:rPr>
          <w:rFonts w:ascii="Times New Roman" w:cs="Times New Roman" w:eastAsia="Times New Roman" w:hAnsi="Times New Roman"/>
          <w:b/>
          <w:color w:themeColor="text1" w:val="000000"/>
          <w:sz w:val="20"/>
          <w:szCs w:val="20"/>
          <w:u w:val="single"/>
          <w:lang w:eastAsia="fr-FR"/>
        </w:rPr>
        <w:t>tous les trois ans</w:t>
      </w:r>
      <w:r w:rsidRPr="00442D7B">
        <w:rPr>
          <w:rFonts w:ascii="Times New Roman" w:cs="Times New Roman" w:eastAsia="Times New Roman" w:hAnsi="Times New Roman"/>
          <w:b/>
          <w:color w:themeColor="text1" w:val="000000"/>
          <w:sz w:val="20"/>
          <w:szCs w:val="20"/>
          <w:lang w:eastAsia="fr-FR"/>
        </w:rPr>
        <w:t xml:space="preserve"> :</w:t>
      </w:r>
    </w:p>
    <w:p w14:paraId="5C6FB135" w14:textId="605F3566" w:rsidP="00432BAA" w:rsidR="008B65FA" w:rsidRDefault="008B65FA" w:rsidRPr="00442D7B">
      <w:pPr>
        <w:numPr>
          <w:ilvl w:val="0"/>
          <w:numId w:val="39"/>
        </w:numPr>
        <w:tabs>
          <w:tab w:pos="1069" w:val="num"/>
        </w:tabs>
        <w:spacing w:after="0" w:line="240" w:lineRule="atLeast"/>
        <w:ind w:left="1069"/>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1 parka de couleur sombre</w:t>
      </w:r>
    </w:p>
    <w:p w14:paraId="43EE2DE6" w14:textId="77777777" w:rsidP="007D11A3" w:rsidR="008B65FA" w:rsidRDefault="008B65FA" w:rsidRPr="00442D7B">
      <w:pPr>
        <w:spacing w:after="0" w:line="240" w:lineRule="atLeast"/>
        <w:ind w:left="709"/>
        <w:jc w:val="both"/>
        <w:outlineLvl w:val="0"/>
        <w:rPr>
          <w:rFonts w:ascii="Times New Roman" w:cs="Times New Roman" w:eastAsia="Times New Roman" w:hAnsi="Times New Roman"/>
          <w:color w:themeColor="text1" w:val="000000"/>
          <w:sz w:val="20"/>
          <w:szCs w:val="20"/>
          <w:u w:val="single"/>
          <w:lang w:eastAsia="fr-FR"/>
        </w:rPr>
      </w:pPr>
    </w:p>
    <w:p w14:paraId="0D27FB10" w14:textId="3F907F3E" w:rsidP="007D11A3" w:rsidR="00145570" w:rsidRDefault="00145570" w:rsidRPr="00442D7B">
      <w:pPr>
        <w:spacing w:after="0" w:line="240" w:lineRule="atLeast"/>
        <w:ind w:left="708"/>
        <w:jc w:val="both"/>
        <w:rPr>
          <w:rFonts w:ascii="Times New Roman" w:cs="Times New Roman" w:eastAsia="Times New Roman" w:hAnsi="Times New Roman"/>
          <w:color w:themeColor="text1" w:val="000000"/>
          <w:sz w:val="20"/>
          <w:szCs w:val="20"/>
          <w:lang w:eastAsia="fr-FR"/>
        </w:rPr>
      </w:pPr>
      <w:r w:rsidRPr="00442D7B">
        <w:rPr>
          <w:rFonts w:ascii="Times New Roman" w:cs="Times New Roman" w:eastAsia="Times New Roman" w:hAnsi="Times New Roman"/>
          <w:color w:themeColor="text1" w:val="000000"/>
          <w:sz w:val="20"/>
          <w:szCs w:val="20"/>
          <w:lang w:eastAsia="fr-FR"/>
        </w:rPr>
        <w:t>Indemnité d’entretien</w:t>
      </w:r>
      <w:r w:rsidR="00472DE6" w:rsidRPr="00442D7B">
        <w:rPr>
          <w:rFonts w:ascii="Times New Roman" w:cs="Times New Roman" w:eastAsia="Times New Roman" w:hAnsi="Times New Roman"/>
          <w:color w:themeColor="text1" w:val="000000"/>
          <w:sz w:val="20"/>
          <w:szCs w:val="20"/>
          <w:lang w:eastAsia="fr-FR"/>
        </w:rPr>
        <w:t xml:space="preserve"> 0.16€ par jour travaillé</w:t>
      </w:r>
      <w:r w:rsidRPr="00442D7B">
        <w:rPr>
          <w:rFonts w:ascii="Times New Roman" w:cs="Times New Roman" w:eastAsia="Times New Roman" w:hAnsi="Times New Roman"/>
          <w:color w:themeColor="text1" w:val="000000"/>
          <w:sz w:val="20"/>
          <w:szCs w:val="20"/>
          <w:lang w:eastAsia="fr-FR"/>
        </w:rPr>
        <w:t xml:space="preserve"> </w:t>
      </w:r>
    </w:p>
    <w:p w14:paraId="38970312" w14:textId="77777777" w:rsidP="007D11A3" w:rsidR="00145570" w:rsidRDefault="00145570" w:rsidRPr="00442D7B">
      <w:pPr>
        <w:tabs>
          <w:tab w:pos="284" w:val="left"/>
        </w:tabs>
        <w:spacing w:after="0" w:line="240" w:lineRule="auto"/>
        <w:jc w:val="both"/>
        <w:rPr>
          <w:rFonts w:ascii="Times New Roman" w:cs="Times New Roman" w:eastAsia="Times New Roman" w:hAnsi="Times New Roman"/>
          <w:color w:themeColor="text1" w:val="000000"/>
          <w:lang w:eastAsia="fr-FR"/>
        </w:rPr>
      </w:pPr>
    </w:p>
    <w:p w14:paraId="642CB61F" w14:textId="024AEB42" w:rsidP="007D11A3" w:rsidR="00145570" w:rsidRDefault="00145570" w:rsidRPr="00442D7B">
      <w:pPr>
        <w:tabs>
          <w:tab w:pos="284" w:val="left"/>
        </w:tabs>
        <w:spacing w:after="0" w:line="240" w:lineRule="auto"/>
        <w:jc w:val="both"/>
        <w:rPr>
          <w:rFonts w:ascii="Times New Roman" w:cs="Times New Roman" w:eastAsia="Times New Roman" w:hAnsi="Times New Roman"/>
          <w:b/>
          <w:color w:themeColor="text1" w:val="000000"/>
          <w:sz w:val="24"/>
          <w:lang w:eastAsia="fr-FR"/>
        </w:rPr>
      </w:pPr>
      <w:r w:rsidRPr="00442D7B">
        <w:rPr>
          <w:rFonts w:ascii="Times New Roman" w:cs="Times New Roman" w:eastAsia="Times New Roman" w:hAnsi="Times New Roman"/>
          <w:b/>
          <w:color w:themeColor="text1" w:val="000000"/>
          <w:sz w:val="24"/>
          <w:lang w:eastAsia="fr-FR"/>
        </w:rPr>
        <w:t xml:space="preserve">V) </w:t>
      </w:r>
      <w:r w:rsidR="007E73FD" w:rsidRPr="00442D7B">
        <w:rPr>
          <w:rFonts w:ascii="Times New Roman" w:cs="Times New Roman" w:eastAsia="Times New Roman" w:hAnsi="Times New Roman"/>
          <w:b/>
          <w:color w:themeColor="text1" w:val="000000"/>
          <w:sz w:val="24"/>
          <w:lang w:eastAsia="fr-FR"/>
        </w:rPr>
        <w:t xml:space="preserve">C) </w:t>
      </w:r>
      <w:r w:rsidR="00700392" w:rsidRPr="00442D7B">
        <w:rPr>
          <w:rFonts w:ascii="Times New Roman" w:cs="Times New Roman" w:eastAsia="Times New Roman" w:hAnsi="Times New Roman"/>
          <w:b/>
          <w:color w:themeColor="text1" w:val="000000"/>
          <w:sz w:val="24"/>
          <w:u w:val="single"/>
          <w:lang w:eastAsia="fr-FR"/>
        </w:rPr>
        <w:t>ASTREINTES</w:t>
      </w:r>
      <w:r w:rsidR="00700392" w:rsidRPr="00442D7B">
        <w:rPr>
          <w:rFonts w:ascii="Times New Roman" w:cs="Times New Roman" w:eastAsia="Times New Roman" w:hAnsi="Times New Roman"/>
          <w:b/>
          <w:color w:themeColor="text1" w:val="000000"/>
          <w:sz w:val="24"/>
          <w:lang w:eastAsia="fr-FR"/>
        </w:rPr>
        <w:t> </w:t>
      </w:r>
      <w:r w:rsidRPr="00442D7B">
        <w:rPr>
          <w:rFonts w:ascii="Times New Roman" w:cs="Times New Roman" w:eastAsia="Times New Roman" w:hAnsi="Times New Roman"/>
          <w:b/>
          <w:color w:themeColor="text1" w:val="000000"/>
          <w:sz w:val="24"/>
          <w:lang w:eastAsia="fr-FR"/>
        </w:rPr>
        <w:t>:</w:t>
      </w:r>
    </w:p>
    <w:p w14:paraId="65F9D884" w14:textId="256E4AA9" w:rsidP="008B65FA" w:rsidR="008B65FA" w:rsidRDefault="008B65FA" w:rsidRPr="00442D7B">
      <w:pPr>
        <w:tabs>
          <w:tab w:pos="284" w:val="left"/>
        </w:tabs>
        <w:spacing w:after="0" w:line="240" w:lineRule="auto"/>
        <w:jc w:val="both"/>
        <w:rPr>
          <w:rFonts w:ascii="Times New Roman" w:cs="Times New Roman" w:eastAsia="Times New Roman" w:hAnsi="Times New Roman"/>
          <w:color w:themeColor="text1" w:val="000000"/>
          <w:sz w:val="20"/>
          <w:lang w:eastAsia="fr-FR"/>
        </w:rPr>
      </w:pPr>
      <w:r w:rsidRPr="00442D7B">
        <w:rPr>
          <w:rFonts w:ascii="Times New Roman" w:cs="Times New Roman" w:eastAsia="Times New Roman" w:hAnsi="Times New Roman"/>
          <w:color w:themeColor="text1" w:val="000000"/>
          <w:sz w:val="20"/>
          <w:lang w:eastAsia="fr-FR"/>
        </w:rPr>
        <w:t xml:space="preserve">Journée d’astreinte d’une durée supérieure à 12H00 et allant jusqu’à à 24H00 = </w:t>
      </w:r>
      <w:r w:rsidR="00472DE6" w:rsidRPr="00442D7B">
        <w:rPr>
          <w:rFonts w:ascii="Times New Roman" w:cs="Times New Roman" w:eastAsia="Times New Roman" w:hAnsi="Times New Roman"/>
          <w:color w:themeColor="text1" w:val="000000"/>
          <w:sz w:val="20"/>
          <w:lang w:eastAsia="fr-FR"/>
        </w:rPr>
        <w:t>rémunération de 7heures en heures indemnitaires.</w:t>
      </w:r>
    </w:p>
    <w:p w14:paraId="3CF428B4" w14:textId="27977116" w:rsidP="008B65FA" w:rsidR="008B65FA" w:rsidRDefault="008B65FA" w:rsidRPr="00442D7B">
      <w:pPr>
        <w:tabs>
          <w:tab w:pos="284" w:val="left"/>
        </w:tabs>
        <w:spacing w:after="0" w:line="240" w:lineRule="auto"/>
        <w:jc w:val="both"/>
        <w:rPr>
          <w:rFonts w:ascii="Times New Roman" w:cs="Times New Roman" w:eastAsia="Times New Roman" w:hAnsi="Times New Roman"/>
          <w:color w:themeColor="text1" w:val="000000"/>
          <w:sz w:val="20"/>
          <w:lang w:eastAsia="fr-FR"/>
        </w:rPr>
      </w:pPr>
      <w:r w:rsidRPr="00442D7B">
        <w:rPr>
          <w:rFonts w:ascii="Times New Roman" w:cs="Times New Roman" w:eastAsia="Times New Roman" w:hAnsi="Times New Roman"/>
          <w:color w:themeColor="text1" w:val="000000"/>
          <w:sz w:val="20"/>
          <w:lang w:eastAsia="fr-FR"/>
        </w:rPr>
        <w:t xml:space="preserve">Journée partielle d’astreinte d’une durée d’1H00 à 12H00 = </w:t>
      </w:r>
      <w:r w:rsidR="00472DE6" w:rsidRPr="00442D7B">
        <w:rPr>
          <w:rFonts w:ascii="Times New Roman" w:cs="Times New Roman" w:eastAsia="Times New Roman" w:hAnsi="Times New Roman"/>
          <w:color w:themeColor="text1" w:val="000000"/>
          <w:sz w:val="20"/>
          <w:lang w:eastAsia="fr-FR"/>
        </w:rPr>
        <w:t>rémunération de 3h50 en heures indemnitaires.</w:t>
      </w:r>
    </w:p>
    <w:p w14:paraId="7DCA58AE" w14:textId="77777777" w:rsidP="008B65FA" w:rsidR="008B65FA" w:rsidRDefault="008B65FA" w:rsidRPr="00442D7B">
      <w:pPr>
        <w:tabs>
          <w:tab w:pos="284" w:val="left"/>
        </w:tabs>
        <w:spacing w:after="0" w:line="240" w:lineRule="auto"/>
        <w:jc w:val="both"/>
        <w:rPr>
          <w:rFonts w:ascii="Times New Roman" w:cs="Times New Roman" w:eastAsia="Times New Roman" w:hAnsi="Times New Roman"/>
          <w:color w:themeColor="text1" w:val="000000"/>
          <w:sz w:val="20"/>
          <w:lang w:eastAsia="fr-FR"/>
        </w:rPr>
      </w:pPr>
      <w:r w:rsidRPr="00442D7B">
        <w:rPr>
          <w:rFonts w:ascii="Times New Roman" w:cs="Times New Roman" w:eastAsia="Times New Roman" w:hAnsi="Times New Roman"/>
          <w:color w:themeColor="text1" w:val="000000"/>
          <w:sz w:val="20"/>
          <w:lang w:eastAsia="fr-FR"/>
        </w:rPr>
        <w:t>Si l’astreinte est assurée un dimanche ou un jour férié, le salarié bénéficiera de la prime prévue au paragraphe IV) A) 3) b.6.</w:t>
      </w:r>
    </w:p>
    <w:p w14:paraId="5CA5C458" w14:textId="5E6A4633" w:rsidP="007D11A3" w:rsidR="001E644B" w:rsidRDefault="001E644B" w:rsidRPr="00442D7B">
      <w:pPr>
        <w:tabs>
          <w:tab w:pos="284" w:val="left"/>
        </w:tabs>
        <w:spacing w:after="0" w:line="240" w:lineRule="auto"/>
        <w:jc w:val="both"/>
        <w:rPr>
          <w:rFonts w:ascii="Times New Roman" w:cs="Times New Roman" w:eastAsia="Times New Roman" w:hAnsi="Times New Roman"/>
          <w:color w:themeColor="text1" w:val="000000"/>
          <w:lang w:eastAsia="fr-FR"/>
        </w:rPr>
      </w:pPr>
    </w:p>
    <w:p w14:paraId="2371C3AE" w14:textId="171BA309" w:rsidP="007D11A3" w:rsidR="00707B15" w:rsidRDefault="00707B15" w:rsidRPr="00442D7B">
      <w:pPr>
        <w:keepNext/>
        <w:spacing w:after="0" w:line="240" w:lineRule="auto"/>
        <w:jc w:val="center"/>
        <w:outlineLvl w:val="0"/>
        <w:rPr>
          <w:rFonts w:ascii="Times New Roman" w:cs="Times New Roman" w:eastAsia="Times New Roman" w:hAnsi="Times New Roman"/>
          <w:b/>
          <w:i/>
          <w:color w:themeColor="text1" w:val="000000"/>
          <w:szCs w:val="20"/>
          <w:u w:val="single"/>
          <w:lang w:eastAsia="fr-FR"/>
        </w:rPr>
      </w:pPr>
      <w:r w:rsidRPr="00442D7B">
        <w:rPr>
          <w:rFonts w:ascii="Times New Roman" w:cs="Times New Roman" w:eastAsia="Times New Roman" w:hAnsi="Times New Roman"/>
          <w:b/>
          <w:i/>
          <w:color w:themeColor="text1" w:val="000000"/>
          <w:szCs w:val="20"/>
          <w:u w:val="single"/>
          <w:lang w:eastAsia="fr-FR"/>
        </w:rPr>
        <w:t>ANNEXE N°</w:t>
      </w:r>
      <w:r w:rsidR="00472DE6" w:rsidRPr="00442D7B">
        <w:rPr>
          <w:rFonts w:ascii="Times New Roman" w:cs="Times New Roman" w:eastAsia="Times New Roman" w:hAnsi="Times New Roman"/>
          <w:b/>
          <w:i/>
          <w:color w:themeColor="text1" w:val="000000"/>
          <w:szCs w:val="20"/>
          <w:u w:val="single"/>
          <w:lang w:eastAsia="fr-FR"/>
        </w:rPr>
        <w:t>3</w:t>
      </w:r>
      <w:r w:rsidRPr="00442D7B">
        <w:rPr>
          <w:rFonts w:ascii="Times New Roman" w:cs="Times New Roman" w:eastAsia="Times New Roman" w:hAnsi="Times New Roman"/>
          <w:b/>
          <w:i/>
          <w:color w:themeColor="text1" w:val="000000"/>
          <w:szCs w:val="20"/>
          <w:u w:val="single"/>
          <w:lang w:eastAsia="fr-FR"/>
        </w:rPr>
        <w:t xml:space="preserve"> : </w:t>
      </w:r>
      <w:r w:rsidR="00B038C4" w:rsidRPr="00442D7B">
        <w:rPr>
          <w:rFonts w:ascii="Times New Roman" w:cs="Times New Roman" w:eastAsia="Times New Roman" w:hAnsi="Times New Roman"/>
          <w:b/>
          <w:i/>
          <w:color w:themeColor="text1" w:val="000000"/>
          <w:szCs w:val="20"/>
          <w:u w:val="single"/>
          <w:lang w:eastAsia="fr-FR"/>
        </w:rPr>
        <w:t>ASTREINTE (</w:t>
      </w:r>
      <w:r w:rsidR="00700392" w:rsidRPr="00442D7B">
        <w:rPr>
          <w:rFonts w:ascii="Times New Roman" w:cs="Times New Roman" w:eastAsia="Times New Roman" w:hAnsi="Times New Roman"/>
          <w:b/>
          <w:i/>
          <w:color w:themeColor="text1" w:val="000000"/>
          <w:szCs w:val="20"/>
          <w:u w:val="single"/>
          <w:lang w:eastAsia="fr-FR"/>
        </w:rPr>
        <w:t>hors conducteurs)</w:t>
      </w:r>
    </w:p>
    <w:p w14:paraId="5A73B19D" w14:textId="77777777" w:rsidP="007D11A3" w:rsidR="00707B15" w:rsidRDefault="00707B15" w:rsidRPr="00442D7B">
      <w:pPr>
        <w:jc w:val="both"/>
        <w:rPr>
          <w:rFonts w:ascii="Times New Roman" w:cs="Times New Roman" w:hAnsi="Times New Roman"/>
          <w:color w:themeColor="text1" w:val="000000"/>
        </w:rPr>
      </w:pPr>
    </w:p>
    <w:p w14:paraId="593BBF2E" w14:textId="77777777" w:rsidP="007D11A3" w:rsidR="004D1DE8" w:rsidRDefault="0057765C" w:rsidRPr="00442D7B">
      <w:pPr>
        <w:pStyle w:val="Paragraphedeliste"/>
        <w:ind w:left="1070"/>
        <w:jc w:val="both"/>
        <w:rPr>
          <w:rFonts w:ascii="Times New Roman" w:hAnsi="Times New Roman"/>
          <w:b/>
          <w:color w:themeColor="text1" w:val="000000"/>
        </w:rPr>
      </w:pPr>
      <w:r w:rsidRPr="00442D7B">
        <w:rPr>
          <w:rFonts w:ascii="Times New Roman" w:hAnsi="Times New Roman"/>
          <w:b/>
          <w:color w:themeColor="text1" w:val="000000"/>
        </w:rPr>
        <w:t xml:space="preserve">PARTIE V. C) </w:t>
      </w:r>
      <w:r w:rsidR="004D1DE8" w:rsidRPr="00442D7B">
        <w:rPr>
          <w:rFonts w:ascii="Times New Roman" w:hAnsi="Times New Roman"/>
          <w:b/>
          <w:color w:themeColor="text1" w:val="000000"/>
        </w:rPr>
        <w:t>CONTREPARTIES</w:t>
      </w:r>
    </w:p>
    <w:p w14:paraId="2205F032" w14:textId="412727CB" w:rsidP="007D11A3" w:rsidR="00636E41" w:rsidRDefault="00636E41" w:rsidRPr="00442D7B">
      <w:pPr>
        <w:pStyle w:val="Paragraphedeliste"/>
        <w:ind w:left="1070"/>
        <w:jc w:val="both"/>
        <w:rPr>
          <w:rFonts w:ascii="Times New Roman" w:hAnsi="Times New Roman"/>
          <w:b/>
          <w:color w:themeColor="text1" w:val="000000"/>
        </w:rPr>
      </w:pPr>
    </w:p>
    <w:p w14:paraId="3756F8D3" w14:textId="6B42EAD2" w:rsidP="007D11A3" w:rsidR="00636E41" w:rsidRDefault="00636E41" w:rsidRPr="00442D7B">
      <w:pPr>
        <w:pStyle w:val="Paragraphedeliste"/>
        <w:ind w:left="1070"/>
        <w:jc w:val="both"/>
        <w:rPr>
          <w:rFonts w:ascii="Times New Roman" w:hAnsi="Times New Roman"/>
          <w:color w:themeColor="text1" w:val="000000"/>
        </w:rPr>
      </w:pPr>
      <w:r w:rsidRPr="00442D7B">
        <w:rPr>
          <w:rFonts w:ascii="Times New Roman" w:hAnsi="Times New Roman"/>
          <w:color w:themeColor="text1" w:val="000000"/>
        </w:rPr>
        <w:t xml:space="preserve">Astreinte mécanique : </w:t>
      </w:r>
      <w:r w:rsidR="00436D98" w:rsidRPr="00442D7B">
        <w:rPr>
          <w:rFonts w:ascii="Times New Roman" w:hAnsi="Times New Roman"/>
          <w:color w:themeColor="text1" w:val="000000"/>
        </w:rPr>
        <w:t>120</w:t>
      </w:r>
      <w:r w:rsidRPr="00442D7B">
        <w:rPr>
          <w:rFonts w:ascii="Times New Roman" w:hAnsi="Times New Roman"/>
          <w:color w:themeColor="text1" w:val="000000"/>
        </w:rPr>
        <w:t xml:space="preserve"> euros</w:t>
      </w:r>
      <w:r w:rsidR="00436D98" w:rsidRPr="00442D7B">
        <w:rPr>
          <w:rFonts w:ascii="Times New Roman" w:hAnsi="Times New Roman"/>
          <w:color w:themeColor="text1" w:val="000000"/>
        </w:rPr>
        <w:t xml:space="preserve"> / semaine</w:t>
      </w:r>
    </w:p>
    <w:p w14:paraId="63A517FE" w14:textId="6CAB578A" w:rsidP="007D11A3" w:rsidR="00142C15" w:rsidRDefault="00636E41" w:rsidRPr="00442D7B">
      <w:pPr>
        <w:pStyle w:val="Paragraphedeliste"/>
        <w:ind w:left="1070"/>
        <w:jc w:val="both"/>
        <w:rPr>
          <w:rFonts w:ascii="Times New Roman" w:hAnsi="Times New Roman"/>
          <w:color w:themeColor="text1" w:val="000000"/>
        </w:rPr>
      </w:pPr>
      <w:r w:rsidRPr="00442D7B">
        <w:rPr>
          <w:rFonts w:ascii="Times New Roman" w:hAnsi="Times New Roman"/>
          <w:color w:themeColor="text1" w:val="000000"/>
        </w:rPr>
        <w:t xml:space="preserve">Astreinte planning : </w:t>
      </w:r>
      <w:r w:rsidR="00436D98" w:rsidRPr="00442D7B">
        <w:rPr>
          <w:rFonts w:ascii="Times New Roman" w:hAnsi="Times New Roman"/>
          <w:color w:themeColor="text1" w:val="000000"/>
        </w:rPr>
        <w:t>134.35 euros / semaine</w:t>
      </w:r>
      <w:r w:rsidR="009C56B7" w:rsidRPr="00442D7B">
        <w:rPr>
          <w:rFonts w:ascii="Times New Roman" w:hAnsi="Times New Roman"/>
          <w:color w:themeColor="text1" w:val="000000"/>
        </w:rPr>
        <w:t xml:space="preserve">. </w:t>
      </w:r>
    </w:p>
    <w:p w14:paraId="063B6704" w14:textId="77777777" w:rsidP="00004AC2" w:rsidR="00004AC2" w:rsidRDefault="00004AC2" w:rsidRPr="00442D7B">
      <w:pPr>
        <w:pStyle w:val="Paragraphedeliste"/>
        <w:ind w:left="1070"/>
        <w:jc w:val="both"/>
        <w:rPr>
          <w:rFonts w:ascii="Times New Roman" w:hAnsi="Times New Roman"/>
          <w:color w:themeColor="text1" w:val="000000"/>
        </w:rPr>
      </w:pPr>
    </w:p>
    <w:p w14:paraId="46B4B9DE" w14:textId="77777777" w:rsidP="00004AC2" w:rsidR="00004AC2" w:rsidRDefault="00004AC2" w:rsidRPr="00442D7B">
      <w:pPr>
        <w:rPr>
          <w:color w:themeColor="text1" w:val="000000"/>
        </w:rPr>
      </w:pPr>
      <w:r w:rsidRPr="00442D7B">
        <w:rPr>
          <w:color w:themeColor="text1" w:val="000000"/>
        </w:rPr>
        <w:t> </w:t>
      </w:r>
    </w:p>
    <w:p w14:paraId="03A23A09" w14:textId="77777777" w:rsidP="007D11A3" w:rsidR="00004AC2" w:rsidRDefault="00004AC2" w:rsidRPr="00442D7B">
      <w:pPr>
        <w:pStyle w:val="Paragraphedeliste"/>
        <w:ind w:left="1070"/>
        <w:jc w:val="both"/>
        <w:rPr>
          <w:rFonts w:ascii="Times New Roman" w:hAnsi="Times New Roman"/>
          <w:color w:themeColor="text1" w:val="000000"/>
        </w:rPr>
      </w:pPr>
    </w:p>
    <w:p w14:paraId="05F75EF5" w14:textId="77777777" w:rsidP="007D11A3" w:rsidR="00142C15" w:rsidRDefault="00142C15" w:rsidRPr="00442D7B">
      <w:pPr>
        <w:pStyle w:val="Paragraphedeliste"/>
        <w:ind w:left="1070"/>
        <w:jc w:val="both"/>
        <w:rPr>
          <w:rFonts w:ascii="Times New Roman" w:hAnsi="Times New Roman"/>
          <w:color w:themeColor="text1" w:val="000000"/>
        </w:rPr>
      </w:pPr>
    </w:p>
    <w:p w14:paraId="5A97AA83" w14:textId="77777777" w:rsidP="00A564C3" w:rsidR="00636E41" w:rsidRDefault="00636E41" w:rsidRPr="00442D7B">
      <w:pPr>
        <w:rPr>
          <w:rFonts w:ascii="Times New Roman" w:cs="Times New Roman" w:hAnsi="Times New Roman"/>
          <w:color w:themeColor="text1" w:val="000000"/>
        </w:rPr>
      </w:pPr>
    </w:p>
    <w:p w14:paraId="2FFDC4B8" w14:textId="77777777" w:rsidP="00A564C3" w:rsidR="00707B15" w:rsidRDefault="00707B15" w:rsidRPr="00442D7B">
      <w:pPr>
        <w:rPr>
          <w:rFonts w:ascii="Times New Roman" w:cs="Times New Roman" w:hAnsi="Times New Roman"/>
          <w:color w:themeColor="text1" w:val="000000"/>
        </w:rPr>
      </w:pPr>
    </w:p>
    <w:p w14:paraId="02CA87D1" w14:textId="77777777" w:rsidP="00A564C3" w:rsidR="00A564C3" w:rsidRDefault="00A564C3" w:rsidRPr="00442D7B">
      <w:pPr>
        <w:rPr>
          <w:rFonts w:ascii="Times New Roman" w:cs="Times New Roman" w:hAnsi="Times New Roman"/>
          <w:color w:themeColor="text1" w:val="000000"/>
        </w:rPr>
      </w:pPr>
    </w:p>
    <w:p w14:paraId="2EC902D7" w14:textId="77777777" w:rsidP="00A564C3" w:rsidR="00A564C3" w:rsidRDefault="00A564C3" w:rsidRPr="00442D7B">
      <w:pPr>
        <w:rPr>
          <w:rFonts w:ascii="Times New Roman" w:cs="Times New Roman" w:hAnsi="Times New Roman"/>
          <w:color w:themeColor="text1" w:val="000000"/>
        </w:rPr>
      </w:pPr>
    </w:p>
    <w:p w14:paraId="707EC87F" w14:textId="77777777" w:rsidP="00A564C3" w:rsidR="00A564C3" w:rsidRDefault="00A564C3" w:rsidRPr="00A564C3"/>
    <w:sectPr w:rsidR="00A564C3" w:rsidRPr="00A564C3">
      <w:headerReference r:id="rId8" w:type="even"/>
      <w:headerReference r:id="rId9" w:type="default"/>
      <w:footerReference r:id="rId10" w:type="default"/>
      <w:headerReference r:id="rId11" w:type="first"/>
      <w:pgSz w:h="16838" w:w="11906"/>
      <w:pgMar w:bottom="1417" w:footer="708" w:gutter="0" w:header="708" w:left="1417" w:right="1417" w:top="1417"/>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4E41F9F" w16cid:durableId="259A2CA5"/>
  <w16cid:commentId w16cid:paraId="1761AD2F" w16cid:durableId="259A2CA8"/>
  <w16cid:commentId w16cid:paraId="1D4F8CAD" w16cid:durableId="25A4CE49"/>
  <w16cid:commentId w16cid:paraId="3DABCC6F" w16cid:durableId="259A2CA9"/>
  <w16cid:commentId w16cid:paraId="2CA6566E" w16cid:durableId="259A2CAA"/>
  <w16cid:commentId w16cid:paraId="6B203F8F" w16cid:durableId="25A4CE4C"/>
  <w16cid:commentId w16cid:paraId="4B189222" w16cid:durableId="259A2CAB"/>
  <w16cid:commentId w16cid:paraId="49CBDA03" w16cid:durableId="259A2CAC"/>
  <w16cid:commentId w16cid:paraId="6627C663" w16cid:durableId="259A2CAD"/>
  <w16cid:commentId w16cid:paraId="5AB9E8E4" w16cid:durableId="259E2B89"/>
  <w16cid:commentId w16cid:paraId="2928469A" w16cid:durableId="259E2B8A"/>
  <w16cid:commentId w16cid:paraId="09293846" w16cid:durableId="259E2B8B"/>
  <w16cid:commentId w16cid:paraId="0D607CFF" w16cid:durableId="259E2B8C"/>
  <w16cid:commentId w16cid:paraId="49A7F284" w16cid:durableId="259E2B8D"/>
  <w16cid:commentId w16cid:paraId="4B0F8E6A" w16cid:durableId="259E2B8E"/>
  <w16cid:commentId w16cid:paraId="225ED940" w16cid:durableId="259A2CAF"/>
  <w16cid:commentId w16cid:paraId="40B7D9C9" w16cid:durableId="259E2B91"/>
  <w16cid:commentId w16cid:paraId="1E228C30" w16cid:durableId="259E2B92"/>
  <w16cid:commentId w16cid:paraId="244FB7BF" w16cid:durableId="259E2B93"/>
  <w16cid:commentId w16cid:paraId="34CE980B" w16cid:durableId="259E2B94"/>
  <w16cid:commentId w16cid:paraId="1E4B6130" w16cid:durableId="259E2B95"/>
  <w16cid:commentId w16cid:paraId="747DA524" w16cid:durableId="259E2B96"/>
  <w16cid:commentId w16cid:paraId="50D99077" w16cid:durableId="259A2CB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BAE05F" w14:textId="77777777" w:rsidR="00432BAA" w:rsidRDefault="00432BAA" w:rsidP="00A564C3">
      <w:pPr>
        <w:spacing w:after="0" w:line="240" w:lineRule="auto"/>
      </w:pPr>
      <w:r>
        <w:separator/>
      </w:r>
    </w:p>
  </w:endnote>
  <w:endnote w:type="continuationSeparator" w:id="0">
    <w:p w14:paraId="4DA2B420" w14:textId="77777777" w:rsidR="00432BAA" w:rsidRDefault="00432BAA" w:rsidP="00A564C3">
      <w:pPr>
        <w:spacing w:after="0" w:line="240" w:lineRule="auto"/>
      </w:pPr>
      <w:r>
        <w:continuationSeparator/>
      </w:r>
    </w:p>
  </w:endnote>
  <w:endnote w:type="continuationNotice" w:id="1">
    <w:p w14:paraId="4B9EE428" w14:textId="77777777" w:rsidR="00432BAA" w:rsidRDefault="00432B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id w:val="1509786693"/>
      <w:docPartObj>
        <w:docPartGallery w:val="Page Numbers (Bottom of Page)"/>
        <w:docPartUnique/>
      </w:docPartObj>
    </w:sdtPr>
    <w:sdtEndPr/>
    <w:sdtContent>
      <w:p w14:paraId="1B1BD5A9" w14:textId="5ED51279" w:rsidR="00432BAA" w:rsidRDefault="00432BAA">
        <w:pPr>
          <w:pStyle w:val="Pieddepage"/>
          <w:jc w:val="center"/>
        </w:pPr>
        <w:r>
          <w:fldChar w:fldCharType="begin"/>
        </w:r>
        <w:r>
          <w:instrText>PAGE   \* MERGEFORMAT</w:instrText>
        </w:r>
        <w:r>
          <w:fldChar w:fldCharType="separate"/>
        </w:r>
        <w:r w:rsidR="0007703B">
          <w:rPr>
            <w:noProof/>
          </w:rPr>
          <w:t>74</w:t>
        </w:r>
        <w:r>
          <w:fldChar w:fldCharType="end"/>
        </w:r>
      </w:p>
    </w:sdtContent>
  </w:sdt>
  <w:p w14:paraId="3754F972" w14:textId="77777777" w:rsidR="00432BAA" w:rsidRDefault="00432BAA">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14:paraId="267C9D3F" w14:textId="77777777" w:rsidP="00A564C3" w:rsidR="00432BAA" w:rsidRDefault="00432BAA">
      <w:pPr>
        <w:spacing w:after="0" w:line="240" w:lineRule="auto"/>
      </w:pPr>
      <w:r>
        <w:separator/>
      </w:r>
    </w:p>
  </w:footnote>
  <w:footnote w:id="0" w:type="continuationSeparator">
    <w:p w14:paraId="17AE09E8" w14:textId="77777777" w:rsidP="00A564C3" w:rsidR="00432BAA" w:rsidRDefault="00432BAA">
      <w:pPr>
        <w:spacing w:after="0" w:line="240" w:lineRule="auto"/>
      </w:pPr>
      <w:r>
        <w:continuationSeparator/>
      </w:r>
    </w:p>
  </w:footnote>
  <w:footnote w:id="1" w:type="continuationNotice">
    <w:p w14:paraId="628508AE" w14:textId="77777777" w:rsidR="00432BAA" w:rsidRDefault="00432BAA">
      <w:pPr>
        <w:spacing w:after="0" w:line="240" w:lineRule="auto"/>
      </w:pP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14:paraId="10854CC3" w14:textId="087B4681" w:rsidR="00432BAA" w:rsidRDefault="00432BAA">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14:paraId="65B4B883" w14:textId="7C4C865F" w:rsidP="001A3D52" w:rsidR="00432BAA" w:rsidRDefault="00432BAA" w:rsidRPr="00C84588">
    <w:pPr>
      <w:pStyle w:val="En-tte"/>
      <w:jc w:val="center"/>
      <w:rPr>
        <w:color w:val="FF0000"/>
        <w:sz w:val="18"/>
        <w:szCs w:val="18"/>
      </w:rPr>
    </w:pP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14:paraId="53B4B54B" w14:textId="37EFE043" w:rsidR="00432BAA" w:rsidRDefault="00432BAA">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FFFFFFFE"/>
    <w:multiLevelType w:val="singleLevel"/>
    <w:tmpl w:val="FFFFFFFF"/>
    <w:lvl w:ilvl="0">
      <w:numFmt w:val="decimal"/>
      <w:lvlText w:val="*"/>
      <w:lvlJc w:val="left"/>
    </w:lvl>
  </w:abstractNum>
  <w:abstractNum w15:restartNumberingAfterBreak="0" w:abstractNumId="1">
    <w:nsid w:val="02F75F42"/>
    <w:multiLevelType w:val="hybridMultilevel"/>
    <w:tmpl w:val="2F728E6C"/>
    <w:lvl w:ilvl="0" w:tplc="040C0001">
      <w:start w:val="1"/>
      <w:numFmt w:val="bullet"/>
      <w:lvlText w:val=""/>
      <w:lvlJc w:val="left"/>
      <w:pPr>
        <w:ind w:hanging="360" w:left="1429"/>
      </w:pPr>
      <w:rPr>
        <w:rFonts w:ascii="Symbol" w:hAnsi="Symbol" w:hint="default"/>
      </w:rPr>
    </w:lvl>
    <w:lvl w:ilvl="1" w:tentative="1" w:tplc="040C0003">
      <w:start w:val="1"/>
      <w:numFmt w:val="bullet"/>
      <w:lvlText w:val="o"/>
      <w:lvlJc w:val="left"/>
      <w:pPr>
        <w:ind w:hanging="360" w:left="2149"/>
      </w:pPr>
      <w:rPr>
        <w:rFonts w:ascii="Courier New" w:cs="Courier New" w:hAnsi="Courier New" w:hint="default"/>
      </w:rPr>
    </w:lvl>
    <w:lvl w:ilvl="2" w:tentative="1" w:tplc="040C0005">
      <w:start w:val="1"/>
      <w:numFmt w:val="bullet"/>
      <w:lvlText w:val=""/>
      <w:lvlJc w:val="left"/>
      <w:pPr>
        <w:ind w:hanging="360" w:left="2869"/>
      </w:pPr>
      <w:rPr>
        <w:rFonts w:ascii="Wingdings" w:hAnsi="Wingdings" w:hint="default"/>
      </w:rPr>
    </w:lvl>
    <w:lvl w:ilvl="3" w:tentative="1" w:tplc="040C0001">
      <w:start w:val="1"/>
      <w:numFmt w:val="bullet"/>
      <w:lvlText w:val=""/>
      <w:lvlJc w:val="left"/>
      <w:pPr>
        <w:ind w:hanging="360" w:left="3589"/>
      </w:pPr>
      <w:rPr>
        <w:rFonts w:ascii="Symbol" w:hAnsi="Symbol" w:hint="default"/>
      </w:rPr>
    </w:lvl>
    <w:lvl w:ilvl="4" w:tentative="1" w:tplc="040C0003">
      <w:start w:val="1"/>
      <w:numFmt w:val="bullet"/>
      <w:lvlText w:val="o"/>
      <w:lvlJc w:val="left"/>
      <w:pPr>
        <w:ind w:hanging="360" w:left="4309"/>
      </w:pPr>
      <w:rPr>
        <w:rFonts w:ascii="Courier New" w:cs="Courier New" w:hAnsi="Courier New" w:hint="default"/>
      </w:rPr>
    </w:lvl>
    <w:lvl w:ilvl="5" w:tentative="1" w:tplc="040C0005">
      <w:start w:val="1"/>
      <w:numFmt w:val="bullet"/>
      <w:lvlText w:val=""/>
      <w:lvlJc w:val="left"/>
      <w:pPr>
        <w:ind w:hanging="360" w:left="5029"/>
      </w:pPr>
      <w:rPr>
        <w:rFonts w:ascii="Wingdings" w:hAnsi="Wingdings" w:hint="default"/>
      </w:rPr>
    </w:lvl>
    <w:lvl w:ilvl="6" w:tentative="1" w:tplc="040C0001">
      <w:start w:val="1"/>
      <w:numFmt w:val="bullet"/>
      <w:lvlText w:val=""/>
      <w:lvlJc w:val="left"/>
      <w:pPr>
        <w:ind w:hanging="360" w:left="5749"/>
      </w:pPr>
      <w:rPr>
        <w:rFonts w:ascii="Symbol" w:hAnsi="Symbol" w:hint="default"/>
      </w:rPr>
    </w:lvl>
    <w:lvl w:ilvl="7" w:tentative="1" w:tplc="040C0003">
      <w:start w:val="1"/>
      <w:numFmt w:val="bullet"/>
      <w:lvlText w:val="o"/>
      <w:lvlJc w:val="left"/>
      <w:pPr>
        <w:ind w:hanging="360" w:left="6469"/>
      </w:pPr>
      <w:rPr>
        <w:rFonts w:ascii="Courier New" w:cs="Courier New" w:hAnsi="Courier New" w:hint="default"/>
      </w:rPr>
    </w:lvl>
    <w:lvl w:ilvl="8" w:tentative="1" w:tplc="040C0005">
      <w:start w:val="1"/>
      <w:numFmt w:val="bullet"/>
      <w:lvlText w:val=""/>
      <w:lvlJc w:val="left"/>
      <w:pPr>
        <w:ind w:hanging="360" w:left="7189"/>
      </w:pPr>
      <w:rPr>
        <w:rFonts w:ascii="Wingdings" w:hAnsi="Wingdings" w:hint="default"/>
      </w:rPr>
    </w:lvl>
  </w:abstractNum>
  <w:abstractNum w15:restartNumberingAfterBreak="0" w:abstractNumId="2">
    <w:nsid w:val="03173E00"/>
    <w:multiLevelType w:val="hybridMultilevel"/>
    <w:tmpl w:val="96467468"/>
    <w:lvl w:ilvl="0" w:tplc="81840516">
      <w:start w:val="1"/>
      <w:numFmt w:val="upperLetter"/>
      <w:lvlText w:val="%1)"/>
      <w:lvlJc w:val="left"/>
      <w:pPr>
        <w:ind w:hanging="360" w:left="1070"/>
      </w:pPr>
      <w:rPr>
        <w:rFonts w:hint="default"/>
      </w:rPr>
    </w:lvl>
    <w:lvl w:ilvl="1" w:tentative="1" w:tplc="040C0019">
      <w:start w:val="1"/>
      <w:numFmt w:val="lowerLetter"/>
      <w:lvlText w:val="%2."/>
      <w:lvlJc w:val="left"/>
      <w:pPr>
        <w:ind w:hanging="360" w:left="1788"/>
      </w:pPr>
    </w:lvl>
    <w:lvl w:ilvl="2" w:tentative="1" w:tplc="040C001B">
      <w:start w:val="1"/>
      <w:numFmt w:val="lowerRoman"/>
      <w:lvlText w:val="%3."/>
      <w:lvlJc w:val="right"/>
      <w:pPr>
        <w:ind w:hanging="180" w:left="2508"/>
      </w:pPr>
    </w:lvl>
    <w:lvl w:ilvl="3" w:tentative="1" w:tplc="040C000F">
      <w:start w:val="1"/>
      <w:numFmt w:val="decimal"/>
      <w:lvlText w:val="%4."/>
      <w:lvlJc w:val="left"/>
      <w:pPr>
        <w:ind w:hanging="360" w:left="3228"/>
      </w:pPr>
    </w:lvl>
    <w:lvl w:ilvl="4" w:tentative="1" w:tplc="040C0019">
      <w:start w:val="1"/>
      <w:numFmt w:val="lowerLetter"/>
      <w:lvlText w:val="%5."/>
      <w:lvlJc w:val="left"/>
      <w:pPr>
        <w:ind w:hanging="360" w:left="3948"/>
      </w:pPr>
    </w:lvl>
    <w:lvl w:ilvl="5" w:tentative="1" w:tplc="040C001B">
      <w:start w:val="1"/>
      <w:numFmt w:val="lowerRoman"/>
      <w:lvlText w:val="%6."/>
      <w:lvlJc w:val="right"/>
      <w:pPr>
        <w:ind w:hanging="180" w:left="4668"/>
      </w:pPr>
    </w:lvl>
    <w:lvl w:ilvl="6" w:tentative="1" w:tplc="040C000F">
      <w:start w:val="1"/>
      <w:numFmt w:val="decimal"/>
      <w:lvlText w:val="%7."/>
      <w:lvlJc w:val="left"/>
      <w:pPr>
        <w:ind w:hanging="360" w:left="5388"/>
      </w:pPr>
    </w:lvl>
    <w:lvl w:ilvl="7" w:tentative="1" w:tplc="040C0019">
      <w:start w:val="1"/>
      <w:numFmt w:val="lowerLetter"/>
      <w:lvlText w:val="%8."/>
      <w:lvlJc w:val="left"/>
      <w:pPr>
        <w:ind w:hanging="360" w:left="6108"/>
      </w:pPr>
    </w:lvl>
    <w:lvl w:ilvl="8" w:tentative="1" w:tplc="040C001B">
      <w:start w:val="1"/>
      <w:numFmt w:val="lowerRoman"/>
      <w:lvlText w:val="%9."/>
      <w:lvlJc w:val="right"/>
      <w:pPr>
        <w:ind w:hanging="180" w:left="6828"/>
      </w:pPr>
    </w:lvl>
  </w:abstractNum>
  <w:abstractNum w15:restartNumberingAfterBreak="0" w:abstractNumId="3">
    <w:nsid w:val="05635629"/>
    <w:multiLevelType w:val="hybridMultilevel"/>
    <w:tmpl w:val="ABCAFE54"/>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
    <w:nsid w:val="057D36BC"/>
    <w:multiLevelType w:val="hybridMultilevel"/>
    <w:tmpl w:val="BA388EC2"/>
    <w:lvl w:ilvl="0" w:tplc="040C0017">
      <w:start w:val="1"/>
      <w:numFmt w:val="lowerLetter"/>
      <w:lvlText w:val="%1)"/>
      <w:lvlJc w:val="left"/>
      <w:pPr>
        <w:ind w:hanging="360" w:left="720"/>
      </w:pPr>
      <w:rPr>
        <w:rFonts w:hint="default"/>
        <w:u w:val="none"/>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5">
    <w:nsid w:val="071E42B9"/>
    <w:multiLevelType w:val="hybridMultilevel"/>
    <w:tmpl w:val="96467468"/>
    <w:lvl w:ilvl="0" w:tplc="81840516">
      <w:start w:val="1"/>
      <w:numFmt w:val="upperLetter"/>
      <w:lvlText w:val="%1)"/>
      <w:lvlJc w:val="left"/>
      <w:pPr>
        <w:ind w:hanging="360" w:left="1068"/>
      </w:pPr>
      <w:rPr>
        <w:rFonts w:hint="default"/>
      </w:rPr>
    </w:lvl>
    <w:lvl w:ilvl="1" w:tentative="1" w:tplc="040C0019">
      <w:start w:val="1"/>
      <w:numFmt w:val="lowerLetter"/>
      <w:lvlText w:val="%2."/>
      <w:lvlJc w:val="left"/>
      <w:pPr>
        <w:ind w:hanging="360" w:left="1788"/>
      </w:pPr>
    </w:lvl>
    <w:lvl w:ilvl="2" w:tentative="1" w:tplc="040C001B">
      <w:start w:val="1"/>
      <w:numFmt w:val="lowerRoman"/>
      <w:lvlText w:val="%3."/>
      <w:lvlJc w:val="right"/>
      <w:pPr>
        <w:ind w:hanging="180" w:left="2508"/>
      </w:pPr>
    </w:lvl>
    <w:lvl w:ilvl="3" w:tentative="1" w:tplc="040C000F">
      <w:start w:val="1"/>
      <w:numFmt w:val="decimal"/>
      <w:lvlText w:val="%4."/>
      <w:lvlJc w:val="left"/>
      <w:pPr>
        <w:ind w:hanging="360" w:left="3228"/>
      </w:pPr>
    </w:lvl>
    <w:lvl w:ilvl="4" w:tentative="1" w:tplc="040C0019">
      <w:start w:val="1"/>
      <w:numFmt w:val="lowerLetter"/>
      <w:lvlText w:val="%5."/>
      <w:lvlJc w:val="left"/>
      <w:pPr>
        <w:ind w:hanging="360" w:left="3948"/>
      </w:pPr>
    </w:lvl>
    <w:lvl w:ilvl="5" w:tentative="1" w:tplc="040C001B">
      <w:start w:val="1"/>
      <w:numFmt w:val="lowerRoman"/>
      <w:lvlText w:val="%6."/>
      <w:lvlJc w:val="right"/>
      <w:pPr>
        <w:ind w:hanging="180" w:left="4668"/>
      </w:pPr>
    </w:lvl>
    <w:lvl w:ilvl="6" w:tentative="1" w:tplc="040C000F">
      <w:start w:val="1"/>
      <w:numFmt w:val="decimal"/>
      <w:lvlText w:val="%7."/>
      <w:lvlJc w:val="left"/>
      <w:pPr>
        <w:ind w:hanging="360" w:left="5388"/>
      </w:pPr>
    </w:lvl>
    <w:lvl w:ilvl="7" w:tentative="1" w:tplc="040C0019">
      <w:start w:val="1"/>
      <w:numFmt w:val="lowerLetter"/>
      <w:lvlText w:val="%8."/>
      <w:lvlJc w:val="left"/>
      <w:pPr>
        <w:ind w:hanging="360" w:left="6108"/>
      </w:pPr>
    </w:lvl>
    <w:lvl w:ilvl="8" w:tentative="1" w:tplc="040C001B">
      <w:start w:val="1"/>
      <w:numFmt w:val="lowerRoman"/>
      <w:lvlText w:val="%9."/>
      <w:lvlJc w:val="right"/>
      <w:pPr>
        <w:ind w:hanging="180" w:left="6828"/>
      </w:pPr>
    </w:lvl>
  </w:abstractNum>
  <w:abstractNum w15:restartNumberingAfterBreak="0" w:abstractNumId="6">
    <w:nsid w:val="08B67015"/>
    <w:multiLevelType w:val="hybridMultilevel"/>
    <w:tmpl w:val="5C56C018"/>
    <w:lvl w:ilvl="0" w:tplc="040C0017">
      <w:start w:val="1"/>
      <w:numFmt w:val="lowerLetter"/>
      <w:lvlText w:val="%1)"/>
      <w:lvlJc w:val="left"/>
      <w:pPr>
        <w:ind w:hanging="360" w:left="1776"/>
      </w:pPr>
      <w:rPr>
        <w:rFonts w:hint="default"/>
      </w:rPr>
    </w:lvl>
    <w:lvl w:ilvl="1" w:tentative="1" w:tplc="040C0019">
      <w:start w:val="1"/>
      <w:numFmt w:val="lowerLetter"/>
      <w:lvlText w:val="%2."/>
      <w:lvlJc w:val="left"/>
      <w:pPr>
        <w:ind w:hanging="360" w:left="2496"/>
      </w:pPr>
    </w:lvl>
    <w:lvl w:ilvl="2" w:tentative="1" w:tplc="040C001B">
      <w:start w:val="1"/>
      <w:numFmt w:val="lowerRoman"/>
      <w:lvlText w:val="%3."/>
      <w:lvlJc w:val="right"/>
      <w:pPr>
        <w:ind w:hanging="180" w:left="3216"/>
      </w:pPr>
    </w:lvl>
    <w:lvl w:ilvl="3" w:tentative="1" w:tplc="040C000F">
      <w:start w:val="1"/>
      <w:numFmt w:val="decimal"/>
      <w:lvlText w:val="%4."/>
      <w:lvlJc w:val="left"/>
      <w:pPr>
        <w:ind w:hanging="360" w:left="3936"/>
      </w:pPr>
    </w:lvl>
    <w:lvl w:ilvl="4" w:tentative="1" w:tplc="040C0019">
      <w:start w:val="1"/>
      <w:numFmt w:val="lowerLetter"/>
      <w:lvlText w:val="%5."/>
      <w:lvlJc w:val="left"/>
      <w:pPr>
        <w:ind w:hanging="360" w:left="4656"/>
      </w:pPr>
    </w:lvl>
    <w:lvl w:ilvl="5" w:tentative="1" w:tplc="040C001B">
      <w:start w:val="1"/>
      <w:numFmt w:val="lowerRoman"/>
      <w:lvlText w:val="%6."/>
      <w:lvlJc w:val="right"/>
      <w:pPr>
        <w:ind w:hanging="180" w:left="5376"/>
      </w:pPr>
    </w:lvl>
    <w:lvl w:ilvl="6" w:tentative="1" w:tplc="040C000F">
      <w:start w:val="1"/>
      <w:numFmt w:val="decimal"/>
      <w:lvlText w:val="%7."/>
      <w:lvlJc w:val="left"/>
      <w:pPr>
        <w:ind w:hanging="360" w:left="6096"/>
      </w:pPr>
    </w:lvl>
    <w:lvl w:ilvl="7" w:tentative="1" w:tplc="040C0019">
      <w:start w:val="1"/>
      <w:numFmt w:val="lowerLetter"/>
      <w:lvlText w:val="%8."/>
      <w:lvlJc w:val="left"/>
      <w:pPr>
        <w:ind w:hanging="360" w:left="6816"/>
      </w:pPr>
    </w:lvl>
    <w:lvl w:ilvl="8" w:tentative="1" w:tplc="040C001B">
      <w:start w:val="1"/>
      <w:numFmt w:val="lowerRoman"/>
      <w:lvlText w:val="%9."/>
      <w:lvlJc w:val="right"/>
      <w:pPr>
        <w:ind w:hanging="180" w:left="7536"/>
      </w:pPr>
    </w:lvl>
  </w:abstractNum>
  <w:abstractNum w15:restartNumberingAfterBreak="0" w:abstractNumId="7">
    <w:nsid w:val="0D3C5A3C"/>
    <w:multiLevelType w:val="hybridMultilevel"/>
    <w:tmpl w:val="06681612"/>
    <w:lvl w:ilvl="0" w:tplc="040C0017">
      <w:start w:val="1"/>
      <w:numFmt w:val="lowerLetter"/>
      <w:lvlText w:val="%1)"/>
      <w:lvlJc w:val="left"/>
      <w:pPr>
        <w:ind w:hanging="360" w:left="1776"/>
      </w:pPr>
      <w:rPr>
        <w:rFonts w:hint="default"/>
      </w:rPr>
    </w:lvl>
    <w:lvl w:ilvl="1" w:tentative="1" w:tplc="040C0019">
      <w:start w:val="1"/>
      <w:numFmt w:val="lowerLetter"/>
      <w:lvlText w:val="%2."/>
      <w:lvlJc w:val="left"/>
      <w:pPr>
        <w:ind w:hanging="360" w:left="2496"/>
      </w:pPr>
    </w:lvl>
    <w:lvl w:ilvl="2" w:tentative="1" w:tplc="040C001B">
      <w:start w:val="1"/>
      <w:numFmt w:val="lowerRoman"/>
      <w:lvlText w:val="%3."/>
      <w:lvlJc w:val="right"/>
      <w:pPr>
        <w:ind w:hanging="180" w:left="3216"/>
      </w:pPr>
    </w:lvl>
    <w:lvl w:ilvl="3" w:tentative="1" w:tplc="040C000F">
      <w:start w:val="1"/>
      <w:numFmt w:val="decimal"/>
      <w:lvlText w:val="%4."/>
      <w:lvlJc w:val="left"/>
      <w:pPr>
        <w:ind w:hanging="360" w:left="3936"/>
      </w:pPr>
    </w:lvl>
    <w:lvl w:ilvl="4" w:tentative="1" w:tplc="040C0019">
      <w:start w:val="1"/>
      <w:numFmt w:val="lowerLetter"/>
      <w:lvlText w:val="%5."/>
      <w:lvlJc w:val="left"/>
      <w:pPr>
        <w:ind w:hanging="360" w:left="4656"/>
      </w:pPr>
    </w:lvl>
    <w:lvl w:ilvl="5" w:tentative="1" w:tplc="040C001B">
      <w:start w:val="1"/>
      <w:numFmt w:val="lowerRoman"/>
      <w:lvlText w:val="%6."/>
      <w:lvlJc w:val="right"/>
      <w:pPr>
        <w:ind w:hanging="180" w:left="5376"/>
      </w:pPr>
    </w:lvl>
    <w:lvl w:ilvl="6" w:tentative="1" w:tplc="040C000F">
      <w:start w:val="1"/>
      <w:numFmt w:val="decimal"/>
      <w:lvlText w:val="%7."/>
      <w:lvlJc w:val="left"/>
      <w:pPr>
        <w:ind w:hanging="360" w:left="6096"/>
      </w:pPr>
    </w:lvl>
    <w:lvl w:ilvl="7" w:tentative="1" w:tplc="040C0019">
      <w:start w:val="1"/>
      <w:numFmt w:val="lowerLetter"/>
      <w:lvlText w:val="%8."/>
      <w:lvlJc w:val="left"/>
      <w:pPr>
        <w:ind w:hanging="360" w:left="6816"/>
      </w:pPr>
    </w:lvl>
    <w:lvl w:ilvl="8" w:tentative="1" w:tplc="040C001B">
      <w:start w:val="1"/>
      <w:numFmt w:val="lowerRoman"/>
      <w:lvlText w:val="%9."/>
      <w:lvlJc w:val="right"/>
      <w:pPr>
        <w:ind w:hanging="180" w:left="7536"/>
      </w:pPr>
    </w:lvl>
  </w:abstractNum>
  <w:abstractNum w15:restartNumberingAfterBreak="0" w:abstractNumId="8">
    <w:nsid w:val="0F1711B3"/>
    <w:multiLevelType w:val="hybridMultilevel"/>
    <w:tmpl w:val="086C97C8"/>
    <w:lvl w:ilvl="0" w:tplc="040C0017">
      <w:start w:val="1"/>
      <w:numFmt w:val="lowerLetter"/>
      <w:lvlText w:val="%1)"/>
      <w:lvlJc w:val="left"/>
      <w:pPr>
        <w:ind w:hanging="360" w:left="1776"/>
      </w:pPr>
      <w:rPr>
        <w:rFonts w:hint="default"/>
      </w:rPr>
    </w:lvl>
    <w:lvl w:ilvl="1" w:tentative="1" w:tplc="040C0019">
      <w:start w:val="1"/>
      <w:numFmt w:val="lowerLetter"/>
      <w:lvlText w:val="%2."/>
      <w:lvlJc w:val="left"/>
      <w:pPr>
        <w:ind w:hanging="360" w:left="2496"/>
      </w:pPr>
    </w:lvl>
    <w:lvl w:ilvl="2" w:tentative="1" w:tplc="040C001B">
      <w:start w:val="1"/>
      <w:numFmt w:val="lowerRoman"/>
      <w:lvlText w:val="%3."/>
      <w:lvlJc w:val="right"/>
      <w:pPr>
        <w:ind w:hanging="180" w:left="3216"/>
      </w:pPr>
    </w:lvl>
    <w:lvl w:ilvl="3" w:tentative="1" w:tplc="040C000F">
      <w:start w:val="1"/>
      <w:numFmt w:val="decimal"/>
      <w:lvlText w:val="%4."/>
      <w:lvlJc w:val="left"/>
      <w:pPr>
        <w:ind w:hanging="360" w:left="3936"/>
      </w:pPr>
    </w:lvl>
    <w:lvl w:ilvl="4" w:tentative="1" w:tplc="040C0019">
      <w:start w:val="1"/>
      <w:numFmt w:val="lowerLetter"/>
      <w:lvlText w:val="%5."/>
      <w:lvlJc w:val="left"/>
      <w:pPr>
        <w:ind w:hanging="360" w:left="4656"/>
      </w:pPr>
    </w:lvl>
    <w:lvl w:ilvl="5" w:tentative="1" w:tplc="040C001B">
      <w:start w:val="1"/>
      <w:numFmt w:val="lowerRoman"/>
      <w:lvlText w:val="%6."/>
      <w:lvlJc w:val="right"/>
      <w:pPr>
        <w:ind w:hanging="180" w:left="5376"/>
      </w:pPr>
    </w:lvl>
    <w:lvl w:ilvl="6" w:tentative="1" w:tplc="040C000F">
      <w:start w:val="1"/>
      <w:numFmt w:val="decimal"/>
      <w:lvlText w:val="%7."/>
      <w:lvlJc w:val="left"/>
      <w:pPr>
        <w:ind w:hanging="360" w:left="6096"/>
      </w:pPr>
    </w:lvl>
    <w:lvl w:ilvl="7" w:tentative="1" w:tplc="040C0019">
      <w:start w:val="1"/>
      <w:numFmt w:val="lowerLetter"/>
      <w:lvlText w:val="%8."/>
      <w:lvlJc w:val="left"/>
      <w:pPr>
        <w:ind w:hanging="360" w:left="6816"/>
      </w:pPr>
    </w:lvl>
    <w:lvl w:ilvl="8" w:tentative="1" w:tplc="040C001B">
      <w:start w:val="1"/>
      <w:numFmt w:val="lowerRoman"/>
      <w:lvlText w:val="%9."/>
      <w:lvlJc w:val="right"/>
      <w:pPr>
        <w:ind w:hanging="180" w:left="7536"/>
      </w:pPr>
    </w:lvl>
  </w:abstractNum>
  <w:abstractNum w15:restartNumberingAfterBreak="0" w:abstractNumId="9">
    <w:nsid w:val="14622E49"/>
    <w:multiLevelType w:val="singleLevel"/>
    <w:tmpl w:val="2FD2D4F0"/>
    <w:lvl w:ilvl="0">
      <w:start w:val="1"/>
      <w:numFmt w:val="bullet"/>
      <w:lvlText w:val=""/>
      <w:lvlJc w:val="left"/>
      <w:pPr>
        <w:tabs>
          <w:tab w:pos="720" w:val="num"/>
        </w:tabs>
        <w:ind w:hanging="360" w:left="720"/>
      </w:pPr>
      <w:rPr>
        <w:rFonts w:ascii="Symbol" w:hAnsi="Symbol" w:hint="default"/>
        <w:color w:val="auto"/>
      </w:rPr>
    </w:lvl>
  </w:abstractNum>
  <w:abstractNum w15:restartNumberingAfterBreak="0" w:abstractNumId="10">
    <w:nsid w:val="16DB0B80"/>
    <w:multiLevelType w:val="hybridMultilevel"/>
    <w:tmpl w:val="58229980"/>
    <w:lvl w:ilvl="0" w:tplc="040C0001">
      <w:start w:val="1"/>
      <w:numFmt w:val="bullet"/>
      <w:lvlText w:val=""/>
      <w:lvlJc w:val="left"/>
      <w:pPr>
        <w:ind w:hanging="360" w:left="1635"/>
      </w:pPr>
      <w:rPr>
        <w:rFonts w:ascii="Symbol" w:hAnsi="Symbol"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15:restartNumberingAfterBreak="0" w:abstractNumId="11">
    <w:nsid w:val="174A19C7"/>
    <w:multiLevelType w:val="hybridMultilevel"/>
    <w:tmpl w:val="3A8C693A"/>
    <w:lvl w:ilvl="0" w:tplc="040C0017">
      <w:start w:val="1"/>
      <w:numFmt w:val="lowerLetter"/>
      <w:lvlText w:val="%1)"/>
      <w:lvlJc w:val="left"/>
      <w:pPr>
        <w:ind w:hanging="360" w:left="1776"/>
      </w:pPr>
      <w:rPr>
        <w:rFonts w:hint="default"/>
      </w:rPr>
    </w:lvl>
    <w:lvl w:ilvl="1" w:tentative="1" w:tplc="040C0019">
      <w:start w:val="1"/>
      <w:numFmt w:val="lowerLetter"/>
      <w:lvlText w:val="%2."/>
      <w:lvlJc w:val="left"/>
      <w:pPr>
        <w:ind w:hanging="360" w:left="2496"/>
      </w:pPr>
    </w:lvl>
    <w:lvl w:ilvl="2" w:tentative="1" w:tplc="040C001B">
      <w:start w:val="1"/>
      <w:numFmt w:val="lowerRoman"/>
      <w:lvlText w:val="%3."/>
      <w:lvlJc w:val="right"/>
      <w:pPr>
        <w:ind w:hanging="180" w:left="3216"/>
      </w:pPr>
    </w:lvl>
    <w:lvl w:ilvl="3" w:tentative="1" w:tplc="040C000F">
      <w:start w:val="1"/>
      <w:numFmt w:val="decimal"/>
      <w:lvlText w:val="%4."/>
      <w:lvlJc w:val="left"/>
      <w:pPr>
        <w:ind w:hanging="360" w:left="3936"/>
      </w:pPr>
    </w:lvl>
    <w:lvl w:ilvl="4" w:tentative="1" w:tplc="040C0019">
      <w:start w:val="1"/>
      <w:numFmt w:val="lowerLetter"/>
      <w:lvlText w:val="%5."/>
      <w:lvlJc w:val="left"/>
      <w:pPr>
        <w:ind w:hanging="360" w:left="4656"/>
      </w:pPr>
    </w:lvl>
    <w:lvl w:ilvl="5" w:tentative="1" w:tplc="040C001B">
      <w:start w:val="1"/>
      <w:numFmt w:val="lowerRoman"/>
      <w:lvlText w:val="%6."/>
      <w:lvlJc w:val="right"/>
      <w:pPr>
        <w:ind w:hanging="180" w:left="5376"/>
      </w:pPr>
    </w:lvl>
    <w:lvl w:ilvl="6" w:tentative="1" w:tplc="040C000F">
      <w:start w:val="1"/>
      <w:numFmt w:val="decimal"/>
      <w:lvlText w:val="%7."/>
      <w:lvlJc w:val="left"/>
      <w:pPr>
        <w:ind w:hanging="360" w:left="6096"/>
      </w:pPr>
    </w:lvl>
    <w:lvl w:ilvl="7" w:tentative="1" w:tplc="040C0019">
      <w:start w:val="1"/>
      <w:numFmt w:val="lowerLetter"/>
      <w:lvlText w:val="%8."/>
      <w:lvlJc w:val="left"/>
      <w:pPr>
        <w:ind w:hanging="360" w:left="6816"/>
      </w:pPr>
    </w:lvl>
    <w:lvl w:ilvl="8" w:tentative="1" w:tplc="040C001B">
      <w:start w:val="1"/>
      <w:numFmt w:val="lowerRoman"/>
      <w:lvlText w:val="%9."/>
      <w:lvlJc w:val="right"/>
      <w:pPr>
        <w:ind w:hanging="180" w:left="7536"/>
      </w:pPr>
    </w:lvl>
  </w:abstractNum>
  <w:abstractNum w15:restartNumberingAfterBreak="0" w:abstractNumId="12">
    <w:nsid w:val="17874DF3"/>
    <w:multiLevelType w:val="singleLevel"/>
    <w:tmpl w:val="FFFFFFFF"/>
    <w:lvl w:ilvl="0">
      <w:numFmt w:val="decimal"/>
      <w:lvlText w:val="*"/>
      <w:lvlJc w:val="left"/>
    </w:lvl>
  </w:abstractNum>
  <w:abstractNum w15:restartNumberingAfterBreak="0" w:abstractNumId="13">
    <w:nsid w:val="18E95064"/>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14">
    <w:nsid w:val="1B2F0448"/>
    <w:multiLevelType w:val="hybridMultilevel"/>
    <w:tmpl w:val="385E0054"/>
    <w:lvl w:ilvl="0" w:tplc="040C0001">
      <w:start w:val="1"/>
      <w:numFmt w:val="bullet"/>
      <w:lvlText w:val=""/>
      <w:lvlJc w:val="left"/>
      <w:pPr>
        <w:ind w:hanging="360" w:left="1920"/>
      </w:pPr>
      <w:rPr>
        <w:rFonts w:ascii="Symbol" w:hAnsi="Symbol" w:hint="default"/>
      </w:rPr>
    </w:lvl>
    <w:lvl w:ilvl="1" w:tentative="1" w:tplc="040C0019">
      <w:start w:val="1"/>
      <w:numFmt w:val="lowerLetter"/>
      <w:lvlText w:val="%2."/>
      <w:lvlJc w:val="left"/>
      <w:pPr>
        <w:ind w:hanging="360" w:left="2150"/>
      </w:pPr>
    </w:lvl>
    <w:lvl w:ilvl="2" w:tentative="1" w:tplc="040C001B">
      <w:start w:val="1"/>
      <w:numFmt w:val="lowerRoman"/>
      <w:lvlText w:val="%3."/>
      <w:lvlJc w:val="right"/>
      <w:pPr>
        <w:ind w:hanging="180" w:left="2870"/>
      </w:pPr>
    </w:lvl>
    <w:lvl w:ilvl="3" w:tentative="1" w:tplc="040C000F">
      <w:start w:val="1"/>
      <w:numFmt w:val="decimal"/>
      <w:lvlText w:val="%4."/>
      <w:lvlJc w:val="left"/>
      <w:pPr>
        <w:ind w:hanging="360" w:left="3590"/>
      </w:pPr>
    </w:lvl>
    <w:lvl w:ilvl="4" w:tentative="1" w:tplc="040C0019">
      <w:start w:val="1"/>
      <w:numFmt w:val="lowerLetter"/>
      <w:lvlText w:val="%5."/>
      <w:lvlJc w:val="left"/>
      <w:pPr>
        <w:ind w:hanging="360" w:left="4310"/>
      </w:pPr>
    </w:lvl>
    <w:lvl w:ilvl="5" w:tentative="1" w:tplc="040C001B">
      <w:start w:val="1"/>
      <w:numFmt w:val="lowerRoman"/>
      <w:lvlText w:val="%6."/>
      <w:lvlJc w:val="right"/>
      <w:pPr>
        <w:ind w:hanging="180" w:left="5030"/>
      </w:pPr>
    </w:lvl>
    <w:lvl w:ilvl="6" w:tentative="1" w:tplc="040C000F">
      <w:start w:val="1"/>
      <w:numFmt w:val="decimal"/>
      <w:lvlText w:val="%7."/>
      <w:lvlJc w:val="left"/>
      <w:pPr>
        <w:ind w:hanging="360" w:left="5750"/>
      </w:pPr>
    </w:lvl>
    <w:lvl w:ilvl="7" w:tentative="1" w:tplc="040C0019">
      <w:start w:val="1"/>
      <w:numFmt w:val="lowerLetter"/>
      <w:lvlText w:val="%8."/>
      <w:lvlJc w:val="left"/>
      <w:pPr>
        <w:ind w:hanging="360" w:left="6470"/>
      </w:pPr>
    </w:lvl>
    <w:lvl w:ilvl="8" w:tentative="1" w:tplc="040C001B">
      <w:start w:val="1"/>
      <w:numFmt w:val="lowerRoman"/>
      <w:lvlText w:val="%9."/>
      <w:lvlJc w:val="right"/>
      <w:pPr>
        <w:ind w:hanging="180" w:left="7190"/>
      </w:pPr>
    </w:lvl>
  </w:abstractNum>
  <w:abstractNum w15:restartNumberingAfterBreak="0" w:abstractNumId="15">
    <w:nsid w:val="1BE54F87"/>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16">
    <w:nsid w:val="1DD1185F"/>
    <w:multiLevelType w:val="hybridMultilevel"/>
    <w:tmpl w:val="D2848A8A"/>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7">
    <w:nsid w:val="20DA1017"/>
    <w:multiLevelType w:val="hybridMultilevel"/>
    <w:tmpl w:val="8494A96C"/>
    <w:lvl w:ilvl="0" w:tplc="040C0011">
      <w:start w:val="1"/>
      <w:numFmt w:val="decimal"/>
      <w:lvlText w:val="%1)"/>
      <w:lvlJc w:val="left"/>
      <w:pPr>
        <w:ind w:hanging="360" w:left="1428"/>
      </w:pPr>
      <w:rPr>
        <w:rFonts w:hint="default"/>
      </w:rPr>
    </w:lvl>
    <w:lvl w:ilvl="1" w:tentative="1" w:tplc="040C0019">
      <w:start w:val="1"/>
      <w:numFmt w:val="lowerLetter"/>
      <w:lvlText w:val="%2."/>
      <w:lvlJc w:val="left"/>
      <w:pPr>
        <w:ind w:hanging="360" w:left="2148"/>
      </w:pPr>
    </w:lvl>
    <w:lvl w:ilvl="2" w:tentative="1" w:tplc="040C001B">
      <w:start w:val="1"/>
      <w:numFmt w:val="lowerRoman"/>
      <w:lvlText w:val="%3."/>
      <w:lvlJc w:val="right"/>
      <w:pPr>
        <w:ind w:hanging="180" w:left="2868"/>
      </w:pPr>
    </w:lvl>
    <w:lvl w:ilvl="3" w:tentative="1" w:tplc="040C000F">
      <w:start w:val="1"/>
      <w:numFmt w:val="decimal"/>
      <w:lvlText w:val="%4."/>
      <w:lvlJc w:val="left"/>
      <w:pPr>
        <w:ind w:hanging="360" w:left="3588"/>
      </w:pPr>
    </w:lvl>
    <w:lvl w:ilvl="4" w:tentative="1" w:tplc="040C0019">
      <w:start w:val="1"/>
      <w:numFmt w:val="lowerLetter"/>
      <w:lvlText w:val="%5."/>
      <w:lvlJc w:val="left"/>
      <w:pPr>
        <w:ind w:hanging="360" w:left="4308"/>
      </w:pPr>
    </w:lvl>
    <w:lvl w:ilvl="5" w:tentative="1" w:tplc="040C001B">
      <w:start w:val="1"/>
      <w:numFmt w:val="lowerRoman"/>
      <w:lvlText w:val="%6."/>
      <w:lvlJc w:val="right"/>
      <w:pPr>
        <w:ind w:hanging="180" w:left="5028"/>
      </w:pPr>
    </w:lvl>
    <w:lvl w:ilvl="6" w:tentative="1" w:tplc="040C000F">
      <w:start w:val="1"/>
      <w:numFmt w:val="decimal"/>
      <w:lvlText w:val="%7."/>
      <w:lvlJc w:val="left"/>
      <w:pPr>
        <w:ind w:hanging="360" w:left="5748"/>
      </w:pPr>
    </w:lvl>
    <w:lvl w:ilvl="7" w:tentative="1" w:tplc="040C0019">
      <w:start w:val="1"/>
      <w:numFmt w:val="lowerLetter"/>
      <w:lvlText w:val="%8."/>
      <w:lvlJc w:val="left"/>
      <w:pPr>
        <w:ind w:hanging="360" w:left="6468"/>
      </w:pPr>
    </w:lvl>
    <w:lvl w:ilvl="8" w:tentative="1" w:tplc="040C001B">
      <w:start w:val="1"/>
      <w:numFmt w:val="lowerRoman"/>
      <w:lvlText w:val="%9."/>
      <w:lvlJc w:val="right"/>
      <w:pPr>
        <w:ind w:hanging="180" w:left="7188"/>
      </w:pPr>
    </w:lvl>
  </w:abstractNum>
  <w:abstractNum w15:restartNumberingAfterBreak="0" w:abstractNumId="18">
    <w:nsid w:val="21C81B09"/>
    <w:multiLevelType w:val="hybridMultilevel"/>
    <w:tmpl w:val="612C4B64"/>
    <w:lvl w:ilvl="0" w:tplc="91A257AC">
      <w:start w:val="3"/>
      <w:numFmt w:val="upperLetter"/>
      <w:lvlText w:val="%1)"/>
      <w:lvlJc w:val="left"/>
      <w:pPr>
        <w:ind w:hanging="360" w:left="1068"/>
      </w:pPr>
      <w:rPr>
        <w:rFonts w:hint="default"/>
        <w:sz w:val="32"/>
      </w:rPr>
    </w:lvl>
    <w:lvl w:ilvl="1" w:tplc="2F80D252">
      <w:start w:val="1"/>
      <w:numFmt w:val="decimal"/>
      <w:lvlText w:val="%2)"/>
      <w:lvlJc w:val="left"/>
      <w:pPr>
        <w:ind w:hanging="360" w:left="1440"/>
      </w:pPr>
      <w:rPr>
        <w:rFonts w:eastAsia="Calibri" w:hint="default"/>
      </w:r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9">
    <w:nsid w:val="267D50ED"/>
    <w:multiLevelType w:val="hybridMultilevel"/>
    <w:tmpl w:val="CB3EC85A"/>
    <w:lvl w:ilvl="0" w:tplc="A4828F1E">
      <w:start w:val="2"/>
      <w:numFmt w:val="bullet"/>
      <w:lvlText w:val="-"/>
      <w:lvlJc w:val="left"/>
      <w:pPr>
        <w:ind w:hanging="360" w:left="720"/>
      </w:pPr>
      <w:rPr>
        <w:rFonts w:ascii="Verdana" w:cs="Times New Roman" w:eastAsia="Times New Roman" w:hAnsi="Verdana"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20">
    <w:nsid w:val="268A34F6"/>
    <w:multiLevelType w:val="hybridMultilevel"/>
    <w:tmpl w:val="37F88994"/>
    <w:lvl w:ilvl="0" w:tplc="D8D610E4">
      <w:start w:val="1"/>
      <w:numFmt w:val="decimal"/>
      <w:lvlText w:val="%1)"/>
      <w:lvlJc w:val="left"/>
      <w:pPr>
        <w:ind w:hanging="360" w:left="1428"/>
      </w:pPr>
      <w:rPr>
        <w:rFonts w:hint="default"/>
      </w:rPr>
    </w:lvl>
    <w:lvl w:ilvl="1" w:tentative="1" w:tplc="040C0019">
      <w:start w:val="1"/>
      <w:numFmt w:val="lowerLetter"/>
      <w:lvlText w:val="%2."/>
      <w:lvlJc w:val="left"/>
      <w:pPr>
        <w:ind w:hanging="360" w:left="2148"/>
      </w:pPr>
    </w:lvl>
    <w:lvl w:ilvl="2" w:tentative="1" w:tplc="040C001B">
      <w:start w:val="1"/>
      <w:numFmt w:val="lowerRoman"/>
      <w:lvlText w:val="%3."/>
      <w:lvlJc w:val="right"/>
      <w:pPr>
        <w:ind w:hanging="180" w:left="2868"/>
      </w:pPr>
    </w:lvl>
    <w:lvl w:ilvl="3" w:tentative="1" w:tplc="040C000F">
      <w:start w:val="1"/>
      <w:numFmt w:val="decimal"/>
      <w:lvlText w:val="%4."/>
      <w:lvlJc w:val="left"/>
      <w:pPr>
        <w:ind w:hanging="360" w:left="3588"/>
      </w:pPr>
    </w:lvl>
    <w:lvl w:ilvl="4" w:tentative="1" w:tplc="040C0019">
      <w:start w:val="1"/>
      <w:numFmt w:val="lowerLetter"/>
      <w:lvlText w:val="%5."/>
      <w:lvlJc w:val="left"/>
      <w:pPr>
        <w:ind w:hanging="360" w:left="4308"/>
      </w:pPr>
    </w:lvl>
    <w:lvl w:ilvl="5" w:tentative="1" w:tplc="040C001B">
      <w:start w:val="1"/>
      <w:numFmt w:val="lowerRoman"/>
      <w:lvlText w:val="%6."/>
      <w:lvlJc w:val="right"/>
      <w:pPr>
        <w:ind w:hanging="180" w:left="5028"/>
      </w:pPr>
    </w:lvl>
    <w:lvl w:ilvl="6" w:tentative="1" w:tplc="040C000F">
      <w:start w:val="1"/>
      <w:numFmt w:val="decimal"/>
      <w:lvlText w:val="%7."/>
      <w:lvlJc w:val="left"/>
      <w:pPr>
        <w:ind w:hanging="360" w:left="5748"/>
      </w:pPr>
    </w:lvl>
    <w:lvl w:ilvl="7" w:tentative="1" w:tplc="040C0019">
      <w:start w:val="1"/>
      <w:numFmt w:val="lowerLetter"/>
      <w:lvlText w:val="%8."/>
      <w:lvlJc w:val="left"/>
      <w:pPr>
        <w:ind w:hanging="360" w:left="6468"/>
      </w:pPr>
    </w:lvl>
    <w:lvl w:ilvl="8" w:tentative="1" w:tplc="040C001B">
      <w:start w:val="1"/>
      <w:numFmt w:val="lowerRoman"/>
      <w:lvlText w:val="%9."/>
      <w:lvlJc w:val="right"/>
      <w:pPr>
        <w:ind w:hanging="180" w:left="7188"/>
      </w:pPr>
    </w:lvl>
  </w:abstractNum>
  <w:abstractNum w15:restartNumberingAfterBreak="0" w:abstractNumId="21">
    <w:nsid w:val="279A6698"/>
    <w:multiLevelType w:val="singleLevel"/>
    <w:tmpl w:val="FFFFFFFF"/>
    <w:lvl w:ilvl="0">
      <w:numFmt w:val="decimal"/>
      <w:lvlText w:val="*"/>
      <w:lvlJc w:val="left"/>
    </w:lvl>
  </w:abstractNum>
  <w:abstractNum w15:restartNumberingAfterBreak="0" w:abstractNumId="22">
    <w:nsid w:val="28E33A9C"/>
    <w:multiLevelType w:val="hybridMultilevel"/>
    <w:tmpl w:val="80049D7C"/>
    <w:lvl w:ilvl="0" w:tplc="7C8811BA">
      <w:start w:val="2"/>
      <w:numFmt w:val="lowerLetter"/>
      <w:lvlText w:val="%1)"/>
      <w:lvlJc w:val="left"/>
      <w:pPr>
        <w:ind w:hanging="360" w:left="2484"/>
      </w:pPr>
      <w:rPr>
        <w:rFonts w:hint="default"/>
      </w:rPr>
    </w:lvl>
    <w:lvl w:ilvl="1" w:tentative="1" w:tplc="040C0019">
      <w:start w:val="1"/>
      <w:numFmt w:val="lowerLetter"/>
      <w:lvlText w:val="%2."/>
      <w:lvlJc w:val="left"/>
      <w:pPr>
        <w:ind w:hanging="360" w:left="3204"/>
      </w:pPr>
    </w:lvl>
    <w:lvl w:ilvl="2" w:tentative="1" w:tplc="040C001B">
      <w:start w:val="1"/>
      <w:numFmt w:val="lowerRoman"/>
      <w:lvlText w:val="%3."/>
      <w:lvlJc w:val="right"/>
      <w:pPr>
        <w:ind w:hanging="180" w:left="3924"/>
      </w:pPr>
    </w:lvl>
    <w:lvl w:ilvl="3" w:tplc="040C000F">
      <w:start w:val="1"/>
      <w:numFmt w:val="decimal"/>
      <w:lvlText w:val="%4."/>
      <w:lvlJc w:val="left"/>
      <w:pPr>
        <w:ind w:hanging="360" w:left="4644"/>
      </w:pPr>
    </w:lvl>
    <w:lvl w:ilvl="4" w:tentative="1" w:tplc="040C0019">
      <w:start w:val="1"/>
      <w:numFmt w:val="lowerLetter"/>
      <w:lvlText w:val="%5."/>
      <w:lvlJc w:val="left"/>
      <w:pPr>
        <w:ind w:hanging="360" w:left="5364"/>
      </w:pPr>
    </w:lvl>
    <w:lvl w:ilvl="5" w:tentative="1" w:tplc="040C001B">
      <w:start w:val="1"/>
      <w:numFmt w:val="lowerRoman"/>
      <w:lvlText w:val="%6."/>
      <w:lvlJc w:val="right"/>
      <w:pPr>
        <w:ind w:hanging="180" w:left="6084"/>
      </w:pPr>
    </w:lvl>
    <w:lvl w:ilvl="6" w:tentative="1" w:tplc="040C000F">
      <w:start w:val="1"/>
      <w:numFmt w:val="decimal"/>
      <w:lvlText w:val="%7."/>
      <w:lvlJc w:val="left"/>
      <w:pPr>
        <w:ind w:hanging="360" w:left="6804"/>
      </w:pPr>
    </w:lvl>
    <w:lvl w:ilvl="7" w:tentative="1" w:tplc="040C0019">
      <w:start w:val="1"/>
      <w:numFmt w:val="lowerLetter"/>
      <w:lvlText w:val="%8."/>
      <w:lvlJc w:val="left"/>
      <w:pPr>
        <w:ind w:hanging="360" w:left="7524"/>
      </w:pPr>
    </w:lvl>
    <w:lvl w:ilvl="8" w:tentative="1" w:tplc="040C001B">
      <w:start w:val="1"/>
      <w:numFmt w:val="lowerRoman"/>
      <w:lvlText w:val="%9."/>
      <w:lvlJc w:val="right"/>
      <w:pPr>
        <w:ind w:hanging="180" w:left="8244"/>
      </w:pPr>
    </w:lvl>
  </w:abstractNum>
  <w:abstractNum w15:restartNumberingAfterBreak="0" w:abstractNumId="23">
    <w:nsid w:val="29C40B2F"/>
    <w:multiLevelType w:val="singleLevel"/>
    <w:tmpl w:val="040C0001"/>
    <w:lvl w:ilvl="0">
      <w:start w:val="1"/>
      <w:numFmt w:val="bullet"/>
      <w:lvlText w:val=""/>
      <w:lvlJc w:val="left"/>
      <w:pPr>
        <w:ind w:hanging="360" w:left="720"/>
      </w:pPr>
      <w:rPr>
        <w:rFonts w:ascii="Symbol" w:hAnsi="Symbol" w:hint="default"/>
      </w:rPr>
    </w:lvl>
  </w:abstractNum>
  <w:abstractNum w15:restartNumberingAfterBreak="0" w:abstractNumId="24">
    <w:nsid w:val="2A694368"/>
    <w:multiLevelType w:val="hybridMultilevel"/>
    <w:tmpl w:val="6726A4E2"/>
    <w:lvl w:ilvl="0" w:tplc="1D52554A">
      <w:start w:val="1"/>
      <w:numFmt w:val="lowerLetter"/>
      <w:lvlText w:val="%1)"/>
      <w:lvlJc w:val="left"/>
      <w:pPr>
        <w:ind w:hanging="360" w:left="2484"/>
      </w:pPr>
      <w:rPr>
        <w:rFonts w:hint="default"/>
      </w:rPr>
    </w:lvl>
    <w:lvl w:ilvl="1" w:tplc="040C0019">
      <w:start w:val="1"/>
      <w:numFmt w:val="lowerLetter"/>
      <w:lvlText w:val="%2."/>
      <w:lvlJc w:val="left"/>
      <w:pPr>
        <w:ind w:hanging="360" w:left="3204"/>
      </w:pPr>
    </w:lvl>
    <w:lvl w:ilvl="2" w:tplc="040C001B">
      <w:start w:val="1"/>
      <w:numFmt w:val="lowerRoman"/>
      <w:lvlText w:val="%3."/>
      <w:lvlJc w:val="right"/>
      <w:pPr>
        <w:ind w:hanging="180" w:left="3924"/>
      </w:pPr>
    </w:lvl>
    <w:lvl w:ilvl="3" w:tplc="040C000F">
      <w:start w:val="1"/>
      <w:numFmt w:val="decimal"/>
      <w:lvlText w:val="%4."/>
      <w:lvlJc w:val="left"/>
      <w:pPr>
        <w:ind w:hanging="360" w:left="4644"/>
      </w:pPr>
    </w:lvl>
    <w:lvl w:ilvl="4" w:tentative="1" w:tplc="040C0019">
      <w:start w:val="1"/>
      <w:numFmt w:val="lowerLetter"/>
      <w:lvlText w:val="%5."/>
      <w:lvlJc w:val="left"/>
      <w:pPr>
        <w:ind w:hanging="360" w:left="5364"/>
      </w:pPr>
    </w:lvl>
    <w:lvl w:ilvl="5" w:tentative="1" w:tplc="040C001B">
      <w:start w:val="1"/>
      <w:numFmt w:val="lowerRoman"/>
      <w:lvlText w:val="%6."/>
      <w:lvlJc w:val="right"/>
      <w:pPr>
        <w:ind w:hanging="180" w:left="6084"/>
      </w:pPr>
    </w:lvl>
    <w:lvl w:ilvl="6" w:tentative="1" w:tplc="040C000F">
      <w:start w:val="1"/>
      <w:numFmt w:val="decimal"/>
      <w:lvlText w:val="%7."/>
      <w:lvlJc w:val="left"/>
      <w:pPr>
        <w:ind w:hanging="360" w:left="6804"/>
      </w:pPr>
    </w:lvl>
    <w:lvl w:ilvl="7" w:tentative="1" w:tplc="040C0019">
      <w:start w:val="1"/>
      <w:numFmt w:val="lowerLetter"/>
      <w:lvlText w:val="%8."/>
      <w:lvlJc w:val="left"/>
      <w:pPr>
        <w:ind w:hanging="360" w:left="7524"/>
      </w:pPr>
    </w:lvl>
    <w:lvl w:ilvl="8" w:tentative="1" w:tplc="040C001B">
      <w:start w:val="1"/>
      <w:numFmt w:val="lowerRoman"/>
      <w:lvlText w:val="%9."/>
      <w:lvlJc w:val="right"/>
      <w:pPr>
        <w:ind w:hanging="180" w:left="8244"/>
      </w:pPr>
    </w:lvl>
  </w:abstractNum>
  <w:abstractNum w15:restartNumberingAfterBreak="0" w:abstractNumId="25">
    <w:nsid w:val="2E5F244C"/>
    <w:multiLevelType w:val="hybridMultilevel"/>
    <w:tmpl w:val="674EB116"/>
    <w:lvl w:ilvl="0" w:tplc="0BA4F18E">
      <w:start w:val="1"/>
      <w:numFmt w:val="decimal"/>
      <w:lvlText w:val="%1."/>
      <w:lvlJc w:val="left"/>
      <w:pPr>
        <w:ind w:hanging="360" w:left="1428"/>
      </w:pPr>
      <w:rPr>
        <w:rFonts w:hint="default"/>
      </w:rPr>
    </w:lvl>
    <w:lvl w:ilvl="1" w:tentative="1" w:tplc="040C0019">
      <w:start w:val="1"/>
      <w:numFmt w:val="lowerLetter"/>
      <w:lvlText w:val="%2."/>
      <w:lvlJc w:val="left"/>
      <w:pPr>
        <w:ind w:hanging="360" w:left="2148"/>
      </w:pPr>
    </w:lvl>
    <w:lvl w:ilvl="2" w:tentative="1" w:tplc="040C001B">
      <w:start w:val="1"/>
      <w:numFmt w:val="lowerRoman"/>
      <w:lvlText w:val="%3."/>
      <w:lvlJc w:val="right"/>
      <w:pPr>
        <w:ind w:hanging="180" w:left="2868"/>
      </w:pPr>
    </w:lvl>
    <w:lvl w:ilvl="3" w:tentative="1" w:tplc="040C000F">
      <w:start w:val="1"/>
      <w:numFmt w:val="decimal"/>
      <w:lvlText w:val="%4."/>
      <w:lvlJc w:val="left"/>
      <w:pPr>
        <w:ind w:hanging="360" w:left="3588"/>
      </w:pPr>
    </w:lvl>
    <w:lvl w:ilvl="4" w:tentative="1" w:tplc="040C0019">
      <w:start w:val="1"/>
      <w:numFmt w:val="lowerLetter"/>
      <w:lvlText w:val="%5."/>
      <w:lvlJc w:val="left"/>
      <w:pPr>
        <w:ind w:hanging="360" w:left="4308"/>
      </w:pPr>
    </w:lvl>
    <w:lvl w:ilvl="5" w:tentative="1" w:tplc="040C001B">
      <w:start w:val="1"/>
      <w:numFmt w:val="lowerRoman"/>
      <w:lvlText w:val="%6."/>
      <w:lvlJc w:val="right"/>
      <w:pPr>
        <w:ind w:hanging="180" w:left="5028"/>
      </w:pPr>
    </w:lvl>
    <w:lvl w:ilvl="6" w:tentative="1" w:tplc="040C000F">
      <w:start w:val="1"/>
      <w:numFmt w:val="decimal"/>
      <w:lvlText w:val="%7."/>
      <w:lvlJc w:val="left"/>
      <w:pPr>
        <w:ind w:hanging="360" w:left="5748"/>
      </w:pPr>
    </w:lvl>
    <w:lvl w:ilvl="7" w:tentative="1" w:tplc="040C0019">
      <w:start w:val="1"/>
      <w:numFmt w:val="lowerLetter"/>
      <w:lvlText w:val="%8."/>
      <w:lvlJc w:val="left"/>
      <w:pPr>
        <w:ind w:hanging="360" w:left="6468"/>
      </w:pPr>
    </w:lvl>
    <w:lvl w:ilvl="8" w:tentative="1" w:tplc="040C001B">
      <w:start w:val="1"/>
      <w:numFmt w:val="lowerRoman"/>
      <w:lvlText w:val="%9."/>
      <w:lvlJc w:val="right"/>
      <w:pPr>
        <w:ind w:hanging="180" w:left="7188"/>
      </w:pPr>
    </w:lvl>
  </w:abstractNum>
  <w:abstractNum w15:restartNumberingAfterBreak="0" w:abstractNumId="26">
    <w:nsid w:val="2EA07991"/>
    <w:multiLevelType w:val="multilevel"/>
    <w:tmpl w:val="B3542814"/>
    <w:lvl w:ilvl="0">
      <w:start w:val="1"/>
      <w:numFmt w:val="bullet"/>
      <w:lvlText w:val=""/>
      <w:lvlJc w:val="left"/>
      <w:pPr>
        <w:ind w:hanging="360" w:left="720"/>
      </w:pPr>
      <w:rPr>
        <w:rFonts w:ascii="Symbol" w:cs="Symbol" w:hAnsi="Symbol" w:hint="default"/>
        <w:color w:val="000000"/>
      </w:r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27">
    <w:nsid w:val="30D800CD"/>
    <w:multiLevelType w:val="hybridMultilevel"/>
    <w:tmpl w:val="B470A642"/>
    <w:lvl w:ilvl="0" w:tplc="040C0001">
      <w:start w:val="1"/>
      <w:numFmt w:val="bullet"/>
      <w:lvlText w:val=""/>
      <w:lvlJc w:val="left"/>
      <w:pPr>
        <w:ind w:hanging="360" w:left="1429"/>
      </w:pPr>
      <w:rPr>
        <w:rFonts w:ascii="Symbol" w:hAnsi="Symbol" w:hint="default"/>
      </w:rPr>
    </w:lvl>
    <w:lvl w:ilvl="1" w:tentative="1" w:tplc="040C0003">
      <w:start w:val="1"/>
      <w:numFmt w:val="bullet"/>
      <w:lvlText w:val="o"/>
      <w:lvlJc w:val="left"/>
      <w:pPr>
        <w:ind w:hanging="360" w:left="2149"/>
      </w:pPr>
      <w:rPr>
        <w:rFonts w:ascii="Courier New" w:cs="Courier New" w:hAnsi="Courier New" w:hint="default"/>
      </w:rPr>
    </w:lvl>
    <w:lvl w:ilvl="2" w:tentative="1" w:tplc="040C0005">
      <w:start w:val="1"/>
      <w:numFmt w:val="bullet"/>
      <w:lvlText w:val=""/>
      <w:lvlJc w:val="left"/>
      <w:pPr>
        <w:ind w:hanging="360" w:left="2869"/>
      </w:pPr>
      <w:rPr>
        <w:rFonts w:ascii="Wingdings" w:hAnsi="Wingdings" w:hint="default"/>
      </w:rPr>
    </w:lvl>
    <w:lvl w:ilvl="3" w:tentative="1" w:tplc="040C0001">
      <w:start w:val="1"/>
      <w:numFmt w:val="bullet"/>
      <w:lvlText w:val=""/>
      <w:lvlJc w:val="left"/>
      <w:pPr>
        <w:ind w:hanging="360" w:left="3589"/>
      </w:pPr>
      <w:rPr>
        <w:rFonts w:ascii="Symbol" w:hAnsi="Symbol" w:hint="default"/>
      </w:rPr>
    </w:lvl>
    <w:lvl w:ilvl="4" w:tentative="1" w:tplc="040C0003">
      <w:start w:val="1"/>
      <w:numFmt w:val="bullet"/>
      <w:lvlText w:val="o"/>
      <w:lvlJc w:val="left"/>
      <w:pPr>
        <w:ind w:hanging="360" w:left="4309"/>
      </w:pPr>
      <w:rPr>
        <w:rFonts w:ascii="Courier New" w:cs="Courier New" w:hAnsi="Courier New" w:hint="default"/>
      </w:rPr>
    </w:lvl>
    <w:lvl w:ilvl="5" w:tentative="1" w:tplc="040C0005">
      <w:start w:val="1"/>
      <w:numFmt w:val="bullet"/>
      <w:lvlText w:val=""/>
      <w:lvlJc w:val="left"/>
      <w:pPr>
        <w:ind w:hanging="360" w:left="5029"/>
      </w:pPr>
      <w:rPr>
        <w:rFonts w:ascii="Wingdings" w:hAnsi="Wingdings" w:hint="default"/>
      </w:rPr>
    </w:lvl>
    <w:lvl w:ilvl="6" w:tentative="1" w:tplc="040C0001">
      <w:start w:val="1"/>
      <w:numFmt w:val="bullet"/>
      <w:lvlText w:val=""/>
      <w:lvlJc w:val="left"/>
      <w:pPr>
        <w:ind w:hanging="360" w:left="5749"/>
      </w:pPr>
      <w:rPr>
        <w:rFonts w:ascii="Symbol" w:hAnsi="Symbol" w:hint="default"/>
      </w:rPr>
    </w:lvl>
    <w:lvl w:ilvl="7" w:tentative="1" w:tplc="040C0003">
      <w:start w:val="1"/>
      <w:numFmt w:val="bullet"/>
      <w:lvlText w:val="o"/>
      <w:lvlJc w:val="left"/>
      <w:pPr>
        <w:ind w:hanging="360" w:left="6469"/>
      </w:pPr>
      <w:rPr>
        <w:rFonts w:ascii="Courier New" w:cs="Courier New" w:hAnsi="Courier New" w:hint="default"/>
      </w:rPr>
    </w:lvl>
    <w:lvl w:ilvl="8" w:tentative="1" w:tplc="040C0005">
      <w:start w:val="1"/>
      <w:numFmt w:val="bullet"/>
      <w:lvlText w:val=""/>
      <w:lvlJc w:val="left"/>
      <w:pPr>
        <w:ind w:hanging="360" w:left="7189"/>
      </w:pPr>
      <w:rPr>
        <w:rFonts w:ascii="Wingdings" w:hAnsi="Wingdings" w:hint="default"/>
      </w:rPr>
    </w:lvl>
  </w:abstractNum>
  <w:abstractNum w15:restartNumberingAfterBreak="0" w:abstractNumId="28">
    <w:nsid w:val="313D3B59"/>
    <w:multiLevelType w:val="hybridMultilevel"/>
    <w:tmpl w:val="5B8C61C0"/>
    <w:lvl w:ilvl="0" w:tplc="1A464C74">
      <w:start w:val="1"/>
      <w:numFmt w:val="lowerLetter"/>
      <w:lvlText w:val="%1."/>
      <w:lvlJc w:val="left"/>
      <w:pPr>
        <w:ind w:hanging="360" w:left="1080"/>
      </w:pPr>
      <w:rPr>
        <w:rFonts w:hint="default"/>
        <w:u w:val="none"/>
      </w:rPr>
    </w:lvl>
    <w:lvl w:ilvl="1" w:tplc="9F8A1A28">
      <w:start w:val="1"/>
      <w:numFmt w:val="upperLetter"/>
      <w:lvlText w:val="%2)"/>
      <w:lvlJc w:val="left"/>
      <w:pPr>
        <w:ind w:hanging="360" w:left="1800"/>
      </w:pPr>
      <w:rPr>
        <w:rFonts w:hint="default"/>
      </w:rPr>
    </w:lvl>
    <w:lvl w:ilvl="2" w:tentative="1" w:tplc="040C001B">
      <w:start w:val="1"/>
      <w:numFmt w:val="lowerRoman"/>
      <w:lvlText w:val="%3."/>
      <w:lvlJc w:val="right"/>
      <w:pPr>
        <w:ind w:hanging="180" w:left="2520"/>
      </w:pPr>
    </w:lvl>
    <w:lvl w:ilvl="3" w:tentative="1" w:tplc="040C000F">
      <w:start w:val="1"/>
      <w:numFmt w:val="decimal"/>
      <w:lvlText w:val="%4."/>
      <w:lvlJc w:val="left"/>
      <w:pPr>
        <w:ind w:hanging="360" w:left="3240"/>
      </w:pPr>
    </w:lvl>
    <w:lvl w:ilvl="4" w:tentative="1" w:tplc="040C0019">
      <w:start w:val="1"/>
      <w:numFmt w:val="lowerLetter"/>
      <w:lvlText w:val="%5."/>
      <w:lvlJc w:val="left"/>
      <w:pPr>
        <w:ind w:hanging="360" w:left="3960"/>
      </w:pPr>
    </w:lvl>
    <w:lvl w:ilvl="5" w:tentative="1" w:tplc="040C001B">
      <w:start w:val="1"/>
      <w:numFmt w:val="lowerRoman"/>
      <w:lvlText w:val="%6."/>
      <w:lvlJc w:val="right"/>
      <w:pPr>
        <w:ind w:hanging="180" w:left="4680"/>
      </w:pPr>
    </w:lvl>
    <w:lvl w:ilvl="6" w:tentative="1" w:tplc="040C000F">
      <w:start w:val="1"/>
      <w:numFmt w:val="decimal"/>
      <w:lvlText w:val="%7."/>
      <w:lvlJc w:val="left"/>
      <w:pPr>
        <w:ind w:hanging="360" w:left="5400"/>
      </w:pPr>
    </w:lvl>
    <w:lvl w:ilvl="7" w:tentative="1" w:tplc="040C0019">
      <w:start w:val="1"/>
      <w:numFmt w:val="lowerLetter"/>
      <w:lvlText w:val="%8."/>
      <w:lvlJc w:val="left"/>
      <w:pPr>
        <w:ind w:hanging="360" w:left="6120"/>
      </w:pPr>
    </w:lvl>
    <w:lvl w:ilvl="8" w:tentative="1" w:tplc="040C001B">
      <w:start w:val="1"/>
      <w:numFmt w:val="lowerRoman"/>
      <w:lvlText w:val="%9."/>
      <w:lvlJc w:val="right"/>
      <w:pPr>
        <w:ind w:hanging="180" w:left="6840"/>
      </w:pPr>
    </w:lvl>
  </w:abstractNum>
  <w:abstractNum w15:restartNumberingAfterBreak="0" w:abstractNumId="29">
    <w:nsid w:val="31A3012B"/>
    <w:multiLevelType w:val="hybridMultilevel"/>
    <w:tmpl w:val="D918E8A2"/>
    <w:lvl w:ilvl="0" w:tplc="FFFFFFFF">
      <w:start w:val="1"/>
      <w:numFmt w:val="bullet"/>
      <w:lvlText w:val=""/>
      <w:lvlJc w:val="left"/>
      <w:pPr>
        <w:ind w:hanging="360" w:left="1428"/>
      </w:pPr>
      <w:rPr>
        <w:rFonts w:ascii="Symbol" w:hAnsi="Symbol"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15:restartNumberingAfterBreak="0" w:abstractNumId="30">
    <w:nsid w:val="31B82961"/>
    <w:multiLevelType w:val="hybridMultilevel"/>
    <w:tmpl w:val="3B6031F6"/>
    <w:lvl w:ilvl="0" w:tplc="461C2DE0">
      <w:start w:val="6"/>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1">
    <w:nsid w:val="32DE2B72"/>
    <w:multiLevelType w:val="hybridMultilevel"/>
    <w:tmpl w:val="D6D8B10A"/>
    <w:lvl w:ilvl="0" w:tplc="2752EDD0">
      <w:start w:val="1"/>
      <w:numFmt w:val="upperLetter"/>
      <w:lvlText w:val="%1)"/>
      <w:lvlJc w:val="left"/>
      <w:pPr>
        <w:ind w:hanging="360" w:left="720"/>
      </w:pPr>
      <w:rPr>
        <w:rFonts w:ascii="Calibri" w:cs="Times New Roman" w:eastAsia="Calibri" w:hAnsi="Calibri"/>
      </w:rPr>
    </w:lvl>
    <w:lvl w:ilvl="1" w:tplc="2752EDD0">
      <w:start w:val="1"/>
      <w:numFmt w:val="upperLetter"/>
      <w:lvlText w:val="%2)"/>
      <w:lvlJc w:val="left"/>
      <w:pPr>
        <w:ind w:hanging="360" w:left="1440"/>
      </w:pPr>
      <w:rPr>
        <w:rFonts w:ascii="Calibri" w:cs="Times New Roman" w:eastAsia="Calibri" w:hAnsi="Calibri"/>
      </w:r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2">
    <w:nsid w:val="337546BC"/>
    <w:multiLevelType w:val="hybridMultilevel"/>
    <w:tmpl w:val="5960282A"/>
    <w:lvl w:ilvl="0" w:tplc="85FEE874">
      <w:start w:val="1"/>
      <w:numFmt w:val="bullet"/>
      <w:lvlText w:val="-"/>
      <w:lvlJc w:val="left"/>
      <w:pPr>
        <w:ind w:hanging="360" w:left="720"/>
      </w:pPr>
      <w:rPr>
        <w:rFonts w:ascii="Cambria" w:cs="Times New Roman" w:eastAsia="Times New Roman" w:hAnsi="Cambria" w:hint="default"/>
        <w:b/>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33">
    <w:nsid w:val="33A3310E"/>
    <w:multiLevelType w:val="hybridMultilevel"/>
    <w:tmpl w:val="44386CBC"/>
    <w:lvl w:ilvl="0" w:tplc="FFFFFFFF">
      <w:start w:val="1"/>
      <w:numFmt w:val="bullet"/>
      <w:lvlText w:val=""/>
      <w:lvlJc w:val="left"/>
      <w:pPr>
        <w:tabs>
          <w:tab w:pos="1440" w:val="num"/>
        </w:tabs>
        <w:ind w:hanging="360" w:left="1440"/>
      </w:pPr>
      <w:rPr>
        <w:rFonts w:ascii="Symbol" w:hAnsi="Symbol" w:hint="default"/>
      </w:rPr>
    </w:lvl>
    <w:lvl w:ilvl="1" w:tentative="1" w:tplc="FFFFFFFF">
      <w:start w:val="1"/>
      <w:numFmt w:val="bullet"/>
      <w:lvlText w:val="o"/>
      <w:lvlJc w:val="left"/>
      <w:pPr>
        <w:tabs>
          <w:tab w:pos="2160" w:val="num"/>
        </w:tabs>
        <w:ind w:hanging="360" w:left="2160"/>
      </w:pPr>
      <w:rPr>
        <w:rFonts w:ascii="Courier New" w:cs="Courier New" w:hAnsi="Courier New" w:hint="default"/>
      </w:rPr>
    </w:lvl>
    <w:lvl w:ilvl="2" w:tentative="1" w:tplc="FFFFFFFF">
      <w:start w:val="1"/>
      <w:numFmt w:val="bullet"/>
      <w:lvlText w:val=""/>
      <w:lvlJc w:val="left"/>
      <w:pPr>
        <w:tabs>
          <w:tab w:pos="2880" w:val="num"/>
        </w:tabs>
        <w:ind w:hanging="360" w:left="2880"/>
      </w:pPr>
      <w:rPr>
        <w:rFonts w:ascii="Wingdings" w:hAnsi="Wingdings" w:hint="default"/>
      </w:rPr>
    </w:lvl>
    <w:lvl w:ilvl="3" w:tentative="1" w:tplc="FFFFFFFF">
      <w:start w:val="1"/>
      <w:numFmt w:val="bullet"/>
      <w:lvlText w:val=""/>
      <w:lvlJc w:val="left"/>
      <w:pPr>
        <w:tabs>
          <w:tab w:pos="3600" w:val="num"/>
        </w:tabs>
        <w:ind w:hanging="360" w:left="3600"/>
      </w:pPr>
      <w:rPr>
        <w:rFonts w:ascii="Symbol" w:hAnsi="Symbol" w:hint="default"/>
      </w:rPr>
    </w:lvl>
    <w:lvl w:ilvl="4" w:tentative="1" w:tplc="FFFFFFFF">
      <w:start w:val="1"/>
      <w:numFmt w:val="bullet"/>
      <w:lvlText w:val="o"/>
      <w:lvlJc w:val="left"/>
      <w:pPr>
        <w:tabs>
          <w:tab w:pos="4320" w:val="num"/>
        </w:tabs>
        <w:ind w:hanging="360" w:left="4320"/>
      </w:pPr>
      <w:rPr>
        <w:rFonts w:ascii="Courier New" w:cs="Courier New" w:hAnsi="Courier New" w:hint="default"/>
      </w:rPr>
    </w:lvl>
    <w:lvl w:ilvl="5" w:tentative="1" w:tplc="FFFFFFFF">
      <w:start w:val="1"/>
      <w:numFmt w:val="bullet"/>
      <w:lvlText w:val=""/>
      <w:lvlJc w:val="left"/>
      <w:pPr>
        <w:tabs>
          <w:tab w:pos="5040" w:val="num"/>
        </w:tabs>
        <w:ind w:hanging="360" w:left="5040"/>
      </w:pPr>
      <w:rPr>
        <w:rFonts w:ascii="Wingdings" w:hAnsi="Wingdings" w:hint="default"/>
      </w:rPr>
    </w:lvl>
    <w:lvl w:ilvl="6" w:tentative="1" w:tplc="FFFFFFFF">
      <w:start w:val="1"/>
      <w:numFmt w:val="bullet"/>
      <w:lvlText w:val=""/>
      <w:lvlJc w:val="left"/>
      <w:pPr>
        <w:tabs>
          <w:tab w:pos="5760" w:val="num"/>
        </w:tabs>
        <w:ind w:hanging="360" w:left="5760"/>
      </w:pPr>
      <w:rPr>
        <w:rFonts w:ascii="Symbol" w:hAnsi="Symbol" w:hint="default"/>
      </w:rPr>
    </w:lvl>
    <w:lvl w:ilvl="7" w:tentative="1" w:tplc="FFFFFFFF">
      <w:start w:val="1"/>
      <w:numFmt w:val="bullet"/>
      <w:lvlText w:val="o"/>
      <w:lvlJc w:val="left"/>
      <w:pPr>
        <w:tabs>
          <w:tab w:pos="6480" w:val="num"/>
        </w:tabs>
        <w:ind w:hanging="360" w:left="6480"/>
      </w:pPr>
      <w:rPr>
        <w:rFonts w:ascii="Courier New" w:cs="Courier New" w:hAnsi="Courier New" w:hint="default"/>
      </w:rPr>
    </w:lvl>
    <w:lvl w:ilvl="8" w:tentative="1" w:tplc="FFFFFFFF">
      <w:start w:val="1"/>
      <w:numFmt w:val="bullet"/>
      <w:lvlText w:val=""/>
      <w:lvlJc w:val="left"/>
      <w:pPr>
        <w:tabs>
          <w:tab w:pos="7200" w:val="num"/>
        </w:tabs>
        <w:ind w:hanging="360" w:left="7200"/>
      </w:pPr>
      <w:rPr>
        <w:rFonts w:ascii="Wingdings" w:hAnsi="Wingdings" w:hint="default"/>
      </w:rPr>
    </w:lvl>
  </w:abstractNum>
  <w:abstractNum w15:restartNumberingAfterBreak="0" w:abstractNumId="34">
    <w:nsid w:val="35AE0E3F"/>
    <w:multiLevelType w:val="singleLevel"/>
    <w:tmpl w:val="FFFFFFFF"/>
    <w:lvl w:ilvl="0">
      <w:start w:val="1"/>
      <w:numFmt w:val="bullet"/>
      <w:lvlText w:val=""/>
      <w:legacy w:legacy="1" w:legacyIndent="283" w:legacySpace="0"/>
      <w:lvlJc w:val="left"/>
      <w:pPr>
        <w:ind w:hanging="283" w:left="283"/>
      </w:pPr>
      <w:rPr>
        <w:rFonts w:ascii="Symbol" w:hAnsi="Symbol" w:hint="default"/>
      </w:rPr>
    </w:lvl>
  </w:abstractNum>
  <w:abstractNum w15:restartNumberingAfterBreak="0" w:abstractNumId="35">
    <w:nsid w:val="361F7FF0"/>
    <w:multiLevelType w:val="hybridMultilevel"/>
    <w:tmpl w:val="991A00E2"/>
    <w:lvl w:ilvl="0" w:tplc="040C0001">
      <w:start w:val="1"/>
      <w:numFmt w:val="bullet"/>
      <w:lvlText w:val=""/>
      <w:lvlJc w:val="left"/>
      <w:pPr>
        <w:ind w:hanging="360" w:left="1440"/>
      </w:pPr>
      <w:rPr>
        <w:rFonts w:ascii="Symbol" w:hAnsi="Symbo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36">
    <w:nsid w:val="37631B45"/>
    <w:multiLevelType w:val="hybridMultilevel"/>
    <w:tmpl w:val="B2F60C46"/>
    <w:lvl w:ilvl="0" w:tplc="07D4B4C0">
      <w:start w:val="1"/>
      <w:numFmt w:val="lowerLetter"/>
      <w:lvlText w:val="%1)"/>
      <w:lvlJc w:val="left"/>
      <w:pPr>
        <w:ind w:hanging="360" w:left="1788"/>
      </w:pPr>
      <w:rPr>
        <w:rFonts w:hint="default"/>
      </w:rPr>
    </w:lvl>
    <w:lvl w:ilvl="1" w:tentative="1" w:tplc="040C0019">
      <w:start w:val="1"/>
      <w:numFmt w:val="lowerLetter"/>
      <w:lvlText w:val="%2."/>
      <w:lvlJc w:val="left"/>
      <w:pPr>
        <w:ind w:hanging="360" w:left="2508"/>
      </w:pPr>
    </w:lvl>
    <w:lvl w:ilvl="2" w:tentative="1" w:tplc="040C001B">
      <w:start w:val="1"/>
      <w:numFmt w:val="lowerRoman"/>
      <w:lvlText w:val="%3."/>
      <w:lvlJc w:val="right"/>
      <w:pPr>
        <w:ind w:hanging="180" w:left="3228"/>
      </w:pPr>
    </w:lvl>
    <w:lvl w:ilvl="3" w:tentative="1" w:tplc="040C000F">
      <w:start w:val="1"/>
      <w:numFmt w:val="decimal"/>
      <w:lvlText w:val="%4."/>
      <w:lvlJc w:val="left"/>
      <w:pPr>
        <w:ind w:hanging="360" w:left="3948"/>
      </w:pPr>
    </w:lvl>
    <w:lvl w:ilvl="4" w:tentative="1" w:tplc="040C0019">
      <w:start w:val="1"/>
      <w:numFmt w:val="lowerLetter"/>
      <w:lvlText w:val="%5."/>
      <w:lvlJc w:val="left"/>
      <w:pPr>
        <w:ind w:hanging="360" w:left="4668"/>
      </w:pPr>
    </w:lvl>
    <w:lvl w:ilvl="5" w:tentative="1" w:tplc="040C001B">
      <w:start w:val="1"/>
      <w:numFmt w:val="lowerRoman"/>
      <w:lvlText w:val="%6."/>
      <w:lvlJc w:val="right"/>
      <w:pPr>
        <w:ind w:hanging="180" w:left="5388"/>
      </w:pPr>
    </w:lvl>
    <w:lvl w:ilvl="6" w:tentative="1" w:tplc="040C000F">
      <w:start w:val="1"/>
      <w:numFmt w:val="decimal"/>
      <w:lvlText w:val="%7."/>
      <w:lvlJc w:val="left"/>
      <w:pPr>
        <w:ind w:hanging="360" w:left="6108"/>
      </w:pPr>
    </w:lvl>
    <w:lvl w:ilvl="7" w:tentative="1" w:tplc="040C0019">
      <w:start w:val="1"/>
      <w:numFmt w:val="lowerLetter"/>
      <w:lvlText w:val="%8."/>
      <w:lvlJc w:val="left"/>
      <w:pPr>
        <w:ind w:hanging="360" w:left="6828"/>
      </w:pPr>
    </w:lvl>
    <w:lvl w:ilvl="8" w:tentative="1" w:tplc="040C001B">
      <w:start w:val="1"/>
      <w:numFmt w:val="lowerRoman"/>
      <w:lvlText w:val="%9."/>
      <w:lvlJc w:val="right"/>
      <w:pPr>
        <w:ind w:hanging="180" w:left="7548"/>
      </w:pPr>
    </w:lvl>
  </w:abstractNum>
  <w:abstractNum w15:restartNumberingAfterBreak="0" w:abstractNumId="37">
    <w:nsid w:val="3AB31E93"/>
    <w:multiLevelType w:val="hybridMultilevel"/>
    <w:tmpl w:val="A7120298"/>
    <w:lvl w:ilvl="0" w:tplc="040C0011">
      <w:start w:val="1"/>
      <w:numFmt w:val="decimal"/>
      <w:lvlText w:val="%1)"/>
      <w:lvlJc w:val="left"/>
      <w:pPr>
        <w:ind w:hanging="360" w:left="1428"/>
      </w:pPr>
      <w:rPr>
        <w:rFonts w:hint="default"/>
      </w:rPr>
    </w:lvl>
    <w:lvl w:ilvl="1" w:tentative="1" w:tplc="040C0019">
      <w:start w:val="1"/>
      <w:numFmt w:val="lowerLetter"/>
      <w:lvlText w:val="%2."/>
      <w:lvlJc w:val="left"/>
      <w:pPr>
        <w:ind w:hanging="360" w:left="2148"/>
      </w:pPr>
    </w:lvl>
    <w:lvl w:ilvl="2" w:tentative="1" w:tplc="040C001B">
      <w:start w:val="1"/>
      <w:numFmt w:val="lowerRoman"/>
      <w:lvlText w:val="%3."/>
      <w:lvlJc w:val="right"/>
      <w:pPr>
        <w:ind w:hanging="180" w:left="2868"/>
      </w:pPr>
    </w:lvl>
    <w:lvl w:ilvl="3" w:tentative="1" w:tplc="040C000F">
      <w:start w:val="1"/>
      <w:numFmt w:val="decimal"/>
      <w:lvlText w:val="%4."/>
      <w:lvlJc w:val="left"/>
      <w:pPr>
        <w:ind w:hanging="360" w:left="3588"/>
      </w:pPr>
    </w:lvl>
    <w:lvl w:ilvl="4" w:tentative="1" w:tplc="040C0019">
      <w:start w:val="1"/>
      <w:numFmt w:val="lowerLetter"/>
      <w:lvlText w:val="%5."/>
      <w:lvlJc w:val="left"/>
      <w:pPr>
        <w:ind w:hanging="360" w:left="4308"/>
      </w:pPr>
    </w:lvl>
    <w:lvl w:ilvl="5" w:tentative="1" w:tplc="040C001B">
      <w:start w:val="1"/>
      <w:numFmt w:val="lowerRoman"/>
      <w:lvlText w:val="%6."/>
      <w:lvlJc w:val="right"/>
      <w:pPr>
        <w:ind w:hanging="180" w:left="5028"/>
      </w:pPr>
    </w:lvl>
    <w:lvl w:ilvl="6" w:tentative="1" w:tplc="040C000F">
      <w:start w:val="1"/>
      <w:numFmt w:val="decimal"/>
      <w:lvlText w:val="%7."/>
      <w:lvlJc w:val="left"/>
      <w:pPr>
        <w:ind w:hanging="360" w:left="5748"/>
      </w:pPr>
    </w:lvl>
    <w:lvl w:ilvl="7" w:tentative="1" w:tplc="040C0019">
      <w:start w:val="1"/>
      <w:numFmt w:val="lowerLetter"/>
      <w:lvlText w:val="%8."/>
      <w:lvlJc w:val="left"/>
      <w:pPr>
        <w:ind w:hanging="360" w:left="6468"/>
      </w:pPr>
    </w:lvl>
    <w:lvl w:ilvl="8" w:tentative="1" w:tplc="040C001B">
      <w:start w:val="1"/>
      <w:numFmt w:val="lowerRoman"/>
      <w:lvlText w:val="%9."/>
      <w:lvlJc w:val="right"/>
      <w:pPr>
        <w:ind w:hanging="180" w:left="7188"/>
      </w:pPr>
    </w:lvl>
  </w:abstractNum>
  <w:abstractNum w15:restartNumberingAfterBreak="0" w:abstractNumId="38">
    <w:nsid w:val="3BBA7EB4"/>
    <w:multiLevelType w:val="hybridMultilevel"/>
    <w:tmpl w:val="D602ABCA"/>
    <w:lvl w:ilvl="0" w:tplc="040C0001">
      <w:start w:val="1"/>
      <w:numFmt w:val="bullet"/>
      <w:lvlText w:val=""/>
      <w:lvlJc w:val="left"/>
      <w:pPr>
        <w:ind w:hanging="360" w:left="720"/>
      </w:pPr>
      <w:rPr>
        <w:rFonts w:ascii="Symbol" w:hAnsi="Symbol" w:hint="default"/>
      </w:rPr>
    </w:lvl>
    <w:lvl w:ilvl="1" w:tplc="040C0001">
      <w:start w:val="1"/>
      <w:numFmt w:val="bullet"/>
      <w:lvlText w:val=""/>
      <w:lvlJc w:val="left"/>
      <w:pPr>
        <w:ind w:hanging="360" w:left="1440"/>
      </w:pPr>
      <w:rPr>
        <w:rFonts w:ascii="Symbol" w:hAnsi="Symbol"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9">
    <w:nsid w:val="3C54108A"/>
    <w:multiLevelType w:val="hybridMultilevel"/>
    <w:tmpl w:val="55808BA8"/>
    <w:lvl w:ilvl="0" w:tplc="040C0001">
      <w:start w:val="1"/>
      <w:numFmt w:val="bullet"/>
      <w:lvlText w:val=""/>
      <w:lvlJc w:val="left"/>
      <w:pPr>
        <w:ind w:hanging="360" w:left="1004"/>
      </w:pPr>
      <w:rPr>
        <w:rFonts w:ascii="Symbol" w:hAnsi="Symbol" w:hint="default"/>
      </w:rPr>
    </w:lvl>
    <w:lvl w:ilvl="1" w:tentative="1" w:tplc="040C0003">
      <w:start w:val="1"/>
      <w:numFmt w:val="bullet"/>
      <w:lvlText w:val="o"/>
      <w:lvlJc w:val="left"/>
      <w:pPr>
        <w:ind w:hanging="360" w:left="1724"/>
      </w:pPr>
      <w:rPr>
        <w:rFonts w:ascii="Courier New" w:cs="Courier New" w:hAnsi="Courier New" w:hint="default"/>
      </w:rPr>
    </w:lvl>
    <w:lvl w:ilvl="2" w:tentative="1" w:tplc="040C0005">
      <w:start w:val="1"/>
      <w:numFmt w:val="bullet"/>
      <w:lvlText w:val=""/>
      <w:lvlJc w:val="left"/>
      <w:pPr>
        <w:ind w:hanging="360" w:left="2444"/>
      </w:pPr>
      <w:rPr>
        <w:rFonts w:ascii="Wingdings" w:hAnsi="Wingdings" w:hint="default"/>
      </w:rPr>
    </w:lvl>
    <w:lvl w:ilvl="3" w:tentative="1" w:tplc="040C0001">
      <w:start w:val="1"/>
      <w:numFmt w:val="bullet"/>
      <w:lvlText w:val=""/>
      <w:lvlJc w:val="left"/>
      <w:pPr>
        <w:ind w:hanging="360" w:left="3164"/>
      </w:pPr>
      <w:rPr>
        <w:rFonts w:ascii="Symbol" w:hAnsi="Symbol" w:hint="default"/>
      </w:rPr>
    </w:lvl>
    <w:lvl w:ilvl="4" w:tentative="1" w:tplc="040C0003">
      <w:start w:val="1"/>
      <w:numFmt w:val="bullet"/>
      <w:lvlText w:val="o"/>
      <w:lvlJc w:val="left"/>
      <w:pPr>
        <w:ind w:hanging="360" w:left="3884"/>
      </w:pPr>
      <w:rPr>
        <w:rFonts w:ascii="Courier New" w:cs="Courier New" w:hAnsi="Courier New" w:hint="default"/>
      </w:rPr>
    </w:lvl>
    <w:lvl w:ilvl="5" w:tentative="1" w:tplc="040C0005">
      <w:start w:val="1"/>
      <w:numFmt w:val="bullet"/>
      <w:lvlText w:val=""/>
      <w:lvlJc w:val="left"/>
      <w:pPr>
        <w:ind w:hanging="360" w:left="4604"/>
      </w:pPr>
      <w:rPr>
        <w:rFonts w:ascii="Wingdings" w:hAnsi="Wingdings" w:hint="default"/>
      </w:rPr>
    </w:lvl>
    <w:lvl w:ilvl="6" w:tentative="1" w:tplc="040C0001">
      <w:start w:val="1"/>
      <w:numFmt w:val="bullet"/>
      <w:lvlText w:val=""/>
      <w:lvlJc w:val="left"/>
      <w:pPr>
        <w:ind w:hanging="360" w:left="5324"/>
      </w:pPr>
      <w:rPr>
        <w:rFonts w:ascii="Symbol" w:hAnsi="Symbol" w:hint="default"/>
      </w:rPr>
    </w:lvl>
    <w:lvl w:ilvl="7" w:tentative="1" w:tplc="040C0003">
      <w:start w:val="1"/>
      <w:numFmt w:val="bullet"/>
      <w:lvlText w:val="o"/>
      <w:lvlJc w:val="left"/>
      <w:pPr>
        <w:ind w:hanging="360" w:left="6044"/>
      </w:pPr>
      <w:rPr>
        <w:rFonts w:ascii="Courier New" w:cs="Courier New" w:hAnsi="Courier New" w:hint="default"/>
      </w:rPr>
    </w:lvl>
    <w:lvl w:ilvl="8" w:tentative="1" w:tplc="040C0005">
      <w:start w:val="1"/>
      <w:numFmt w:val="bullet"/>
      <w:lvlText w:val=""/>
      <w:lvlJc w:val="left"/>
      <w:pPr>
        <w:ind w:hanging="360" w:left="6764"/>
      </w:pPr>
      <w:rPr>
        <w:rFonts w:ascii="Wingdings" w:hAnsi="Wingdings" w:hint="default"/>
      </w:rPr>
    </w:lvl>
  </w:abstractNum>
  <w:abstractNum w15:restartNumberingAfterBreak="0" w:abstractNumId="40">
    <w:nsid w:val="3D995B7E"/>
    <w:multiLevelType w:val="multilevel"/>
    <w:tmpl w:val="24509398"/>
    <w:lvl w:ilvl="0">
      <w:start w:val="1"/>
      <w:numFmt w:val="bullet"/>
      <w:lvlText w:val=""/>
      <w:lvlJc w:val="left"/>
      <w:pPr>
        <w:tabs>
          <w:tab w:pos="720" w:val="num"/>
        </w:tabs>
        <w:ind w:hanging="360" w:left="720"/>
      </w:pPr>
      <w:rPr>
        <w:rFonts w:ascii="Symbol" w:hAnsi="Symbol" w:hint="default"/>
        <w:sz w:val="20"/>
      </w:rPr>
    </w:lvl>
    <w:lvl w:ilvl="1">
      <w:start w:val="5"/>
      <w:numFmt w:val="lowerLetter"/>
      <w:lvlText w:val="%2)"/>
      <w:lvlJc w:val="left"/>
      <w:pPr>
        <w:ind w:hanging="360" w:left="1440"/>
      </w:pPr>
      <w:rPr>
        <w:rFonts w:hint="default"/>
      </w:rPr>
    </w:lvl>
    <w:lvl w:ilvl="2">
      <w:start w:val="1"/>
      <w:numFmt w:val="lowerLetter"/>
      <w:lvlText w:val="%3)"/>
      <w:lvlJc w:val="left"/>
      <w:pPr>
        <w:ind w:hanging="360" w:left="2160"/>
      </w:pPr>
      <w:rPr>
        <w:rFonts w:hint="default"/>
      </w:rPr>
    </w:lvl>
    <w:lvl w:ilvl="3">
      <w:start w:val="1"/>
      <w:numFmt w:val="lowerLetter"/>
      <w:lvlText w:val="%4)"/>
      <w:lvlJc w:val="left"/>
      <w:pPr>
        <w:tabs>
          <w:tab w:pos="2880" w:val="num"/>
        </w:tabs>
        <w:ind w:hanging="360" w:left="2880"/>
      </w:pPr>
      <w:rPr>
        <w:rFont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1">
    <w:nsid w:val="3FC108E8"/>
    <w:multiLevelType w:val="singleLevel"/>
    <w:tmpl w:val="FFFFFFFF"/>
    <w:lvl w:ilvl="0">
      <w:start w:val="1"/>
      <w:numFmt w:val="bullet"/>
      <w:lvlText w:val=""/>
      <w:legacy w:legacy="1" w:legacyIndent="283" w:legacySpace="0"/>
      <w:lvlJc w:val="left"/>
      <w:pPr>
        <w:ind w:hanging="283" w:left="283"/>
      </w:pPr>
      <w:rPr>
        <w:rFonts w:ascii="Symbol" w:hAnsi="Symbol" w:hint="default"/>
      </w:rPr>
    </w:lvl>
  </w:abstractNum>
  <w:abstractNum w15:restartNumberingAfterBreak="0" w:abstractNumId="42">
    <w:nsid w:val="3FEF7E6F"/>
    <w:multiLevelType w:val="hybridMultilevel"/>
    <w:tmpl w:val="2E84D408"/>
    <w:lvl w:ilvl="0" w:tplc="040C0017">
      <w:start w:val="1"/>
      <w:numFmt w:val="lowerLetter"/>
      <w:lvlText w:val="%1)"/>
      <w:lvlJc w:val="left"/>
      <w:pPr>
        <w:tabs>
          <w:tab w:pos="2484" w:val="num"/>
        </w:tabs>
        <w:ind w:hanging="360" w:left="2484"/>
      </w:pPr>
      <w:rPr>
        <w:rFonts w:hint="default"/>
      </w:rPr>
    </w:lvl>
    <w:lvl w:ilvl="1" w:tentative="1" w:tplc="040C0019">
      <w:start w:val="1"/>
      <w:numFmt w:val="lowerLetter"/>
      <w:lvlText w:val="%2."/>
      <w:lvlJc w:val="left"/>
      <w:pPr>
        <w:tabs>
          <w:tab w:pos="3204" w:val="num"/>
        </w:tabs>
        <w:ind w:hanging="360" w:left="3204"/>
      </w:pPr>
    </w:lvl>
    <w:lvl w:ilvl="2" w:tentative="1" w:tplc="040C001B">
      <w:start w:val="1"/>
      <w:numFmt w:val="lowerRoman"/>
      <w:lvlText w:val="%3."/>
      <w:lvlJc w:val="right"/>
      <w:pPr>
        <w:tabs>
          <w:tab w:pos="3924" w:val="num"/>
        </w:tabs>
        <w:ind w:hanging="180" w:left="3924"/>
      </w:pPr>
    </w:lvl>
    <w:lvl w:ilvl="3" w:tentative="1" w:tplc="040C000F">
      <w:start w:val="1"/>
      <w:numFmt w:val="decimal"/>
      <w:lvlText w:val="%4."/>
      <w:lvlJc w:val="left"/>
      <w:pPr>
        <w:tabs>
          <w:tab w:pos="4644" w:val="num"/>
        </w:tabs>
        <w:ind w:hanging="360" w:left="4644"/>
      </w:pPr>
    </w:lvl>
    <w:lvl w:ilvl="4" w:tentative="1" w:tplc="040C0019">
      <w:start w:val="1"/>
      <w:numFmt w:val="lowerLetter"/>
      <w:lvlText w:val="%5."/>
      <w:lvlJc w:val="left"/>
      <w:pPr>
        <w:tabs>
          <w:tab w:pos="5364" w:val="num"/>
        </w:tabs>
        <w:ind w:hanging="360" w:left="5364"/>
      </w:pPr>
    </w:lvl>
    <w:lvl w:ilvl="5" w:tentative="1" w:tplc="040C001B">
      <w:start w:val="1"/>
      <w:numFmt w:val="lowerRoman"/>
      <w:lvlText w:val="%6."/>
      <w:lvlJc w:val="right"/>
      <w:pPr>
        <w:tabs>
          <w:tab w:pos="6084" w:val="num"/>
        </w:tabs>
        <w:ind w:hanging="180" w:left="6084"/>
      </w:pPr>
    </w:lvl>
    <w:lvl w:ilvl="6" w:tentative="1" w:tplc="040C000F">
      <w:start w:val="1"/>
      <w:numFmt w:val="decimal"/>
      <w:lvlText w:val="%7."/>
      <w:lvlJc w:val="left"/>
      <w:pPr>
        <w:tabs>
          <w:tab w:pos="6804" w:val="num"/>
        </w:tabs>
        <w:ind w:hanging="360" w:left="6804"/>
      </w:pPr>
    </w:lvl>
    <w:lvl w:ilvl="7" w:tentative="1" w:tplc="040C0019">
      <w:start w:val="1"/>
      <w:numFmt w:val="lowerLetter"/>
      <w:lvlText w:val="%8."/>
      <w:lvlJc w:val="left"/>
      <w:pPr>
        <w:tabs>
          <w:tab w:pos="7524" w:val="num"/>
        </w:tabs>
        <w:ind w:hanging="360" w:left="7524"/>
      </w:pPr>
    </w:lvl>
    <w:lvl w:ilvl="8" w:tentative="1" w:tplc="040C001B">
      <w:start w:val="1"/>
      <w:numFmt w:val="lowerRoman"/>
      <w:lvlText w:val="%9."/>
      <w:lvlJc w:val="right"/>
      <w:pPr>
        <w:tabs>
          <w:tab w:pos="8244" w:val="num"/>
        </w:tabs>
        <w:ind w:hanging="180" w:left="8244"/>
      </w:pPr>
    </w:lvl>
  </w:abstractNum>
  <w:abstractNum w15:restartNumberingAfterBreak="0" w:abstractNumId="43">
    <w:nsid w:val="41964852"/>
    <w:multiLevelType w:val="hybridMultilevel"/>
    <w:tmpl w:val="745A0E98"/>
    <w:lvl w:ilvl="0" w:tplc="7BF02F8E">
      <w:start w:val="1"/>
      <w:numFmt w:val="decimal"/>
      <w:lvlText w:val="%1)"/>
      <w:lvlJc w:val="left"/>
      <w:pPr>
        <w:ind w:hanging="360" w:left="1428"/>
      </w:pPr>
      <w:rPr>
        <w:rFonts w:hint="default"/>
      </w:rPr>
    </w:lvl>
    <w:lvl w:ilvl="1" w:tplc="040C0017">
      <w:start w:val="1"/>
      <w:numFmt w:val="lowerLetter"/>
      <w:lvlText w:val="%2)"/>
      <w:lvlJc w:val="left"/>
      <w:pPr>
        <w:ind w:hanging="360" w:left="2148"/>
      </w:pPr>
    </w:lvl>
    <w:lvl w:ilvl="2" w:tplc="040C001B">
      <w:start w:val="1"/>
      <w:numFmt w:val="lowerRoman"/>
      <w:lvlText w:val="%3."/>
      <w:lvlJc w:val="right"/>
      <w:pPr>
        <w:ind w:hanging="180" w:left="2868"/>
      </w:pPr>
    </w:lvl>
    <w:lvl w:ilvl="3" w:tentative="1" w:tplc="040C000F">
      <w:start w:val="1"/>
      <w:numFmt w:val="decimal"/>
      <w:lvlText w:val="%4."/>
      <w:lvlJc w:val="left"/>
      <w:pPr>
        <w:ind w:hanging="360" w:left="3588"/>
      </w:pPr>
    </w:lvl>
    <w:lvl w:ilvl="4" w:tentative="1" w:tplc="040C0019">
      <w:start w:val="1"/>
      <w:numFmt w:val="lowerLetter"/>
      <w:lvlText w:val="%5."/>
      <w:lvlJc w:val="left"/>
      <w:pPr>
        <w:ind w:hanging="360" w:left="4308"/>
      </w:pPr>
    </w:lvl>
    <w:lvl w:ilvl="5" w:tentative="1" w:tplc="040C001B">
      <w:start w:val="1"/>
      <w:numFmt w:val="lowerRoman"/>
      <w:lvlText w:val="%6."/>
      <w:lvlJc w:val="right"/>
      <w:pPr>
        <w:ind w:hanging="180" w:left="5028"/>
      </w:pPr>
    </w:lvl>
    <w:lvl w:ilvl="6" w:tentative="1" w:tplc="040C000F">
      <w:start w:val="1"/>
      <w:numFmt w:val="decimal"/>
      <w:lvlText w:val="%7."/>
      <w:lvlJc w:val="left"/>
      <w:pPr>
        <w:ind w:hanging="360" w:left="5748"/>
      </w:pPr>
    </w:lvl>
    <w:lvl w:ilvl="7" w:tentative="1" w:tplc="040C0019">
      <w:start w:val="1"/>
      <w:numFmt w:val="lowerLetter"/>
      <w:lvlText w:val="%8."/>
      <w:lvlJc w:val="left"/>
      <w:pPr>
        <w:ind w:hanging="360" w:left="6468"/>
      </w:pPr>
    </w:lvl>
    <w:lvl w:ilvl="8" w:tentative="1" w:tplc="040C001B">
      <w:start w:val="1"/>
      <w:numFmt w:val="lowerRoman"/>
      <w:lvlText w:val="%9."/>
      <w:lvlJc w:val="right"/>
      <w:pPr>
        <w:ind w:hanging="180" w:left="7188"/>
      </w:pPr>
    </w:lvl>
  </w:abstractNum>
  <w:abstractNum w15:restartNumberingAfterBreak="0" w:abstractNumId="44">
    <w:nsid w:val="41B320E6"/>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45">
    <w:nsid w:val="485823AD"/>
    <w:multiLevelType w:val="singleLevel"/>
    <w:tmpl w:val="FFFFFFFF"/>
    <w:lvl w:ilvl="0">
      <w:start w:val="1"/>
      <w:numFmt w:val="lowerLetter"/>
      <w:lvlText w:val="%1."/>
      <w:lvlJc w:val="left"/>
      <w:pPr>
        <w:ind w:hanging="360" w:left="1788"/>
      </w:pPr>
      <w:rPr>
        <w:rFonts w:hint="default"/>
      </w:rPr>
    </w:lvl>
  </w:abstractNum>
  <w:abstractNum w15:restartNumberingAfterBreak="0" w:abstractNumId="46">
    <w:nsid w:val="4A805773"/>
    <w:multiLevelType w:val="hybridMultilevel"/>
    <w:tmpl w:val="5C605E1A"/>
    <w:lvl w:ilvl="0" w:tplc="BC848F64">
      <w:start w:val="4"/>
      <w:numFmt w:val="decimal"/>
      <w:lvlText w:val="%1)"/>
      <w:lvlJc w:val="left"/>
      <w:pPr>
        <w:ind w:hanging="360" w:left="1779"/>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7">
    <w:nsid w:val="4BDA2EE9"/>
    <w:multiLevelType w:val="hybridMultilevel"/>
    <w:tmpl w:val="B3764F5A"/>
    <w:lvl w:ilvl="0" w:tplc="040C0017">
      <w:start w:val="1"/>
      <w:numFmt w:val="lowerLetter"/>
      <w:lvlText w:val="%1)"/>
      <w:lvlJc w:val="left"/>
      <w:pPr>
        <w:ind w:hanging="360" w:left="1776"/>
      </w:pPr>
    </w:lvl>
    <w:lvl w:ilvl="1" w:tentative="1" w:tplc="040C0019">
      <w:start w:val="1"/>
      <w:numFmt w:val="lowerLetter"/>
      <w:lvlText w:val="%2."/>
      <w:lvlJc w:val="left"/>
      <w:pPr>
        <w:ind w:hanging="360" w:left="2496"/>
      </w:pPr>
    </w:lvl>
    <w:lvl w:ilvl="2" w:tentative="1" w:tplc="040C001B">
      <w:start w:val="1"/>
      <w:numFmt w:val="lowerRoman"/>
      <w:lvlText w:val="%3."/>
      <w:lvlJc w:val="right"/>
      <w:pPr>
        <w:ind w:hanging="180" w:left="3216"/>
      </w:pPr>
    </w:lvl>
    <w:lvl w:ilvl="3" w:tentative="1" w:tplc="040C000F">
      <w:start w:val="1"/>
      <w:numFmt w:val="decimal"/>
      <w:lvlText w:val="%4."/>
      <w:lvlJc w:val="left"/>
      <w:pPr>
        <w:ind w:hanging="360" w:left="3936"/>
      </w:pPr>
    </w:lvl>
    <w:lvl w:ilvl="4" w:tentative="1" w:tplc="040C0019">
      <w:start w:val="1"/>
      <w:numFmt w:val="lowerLetter"/>
      <w:lvlText w:val="%5."/>
      <w:lvlJc w:val="left"/>
      <w:pPr>
        <w:ind w:hanging="360" w:left="4656"/>
      </w:pPr>
    </w:lvl>
    <w:lvl w:ilvl="5" w:tentative="1" w:tplc="040C001B">
      <w:start w:val="1"/>
      <w:numFmt w:val="lowerRoman"/>
      <w:lvlText w:val="%6."/>
      <w:lvlJc w:val="right"/>
      <w:pPr>
        <w:ind w:hanging="180" w:left="5376"/>
      </w:pPr>
    </w:lvl>
    <w:lvl w:ilvl="6" w:tentative="1" w:tplc="040C000F">
      <w:start w:val="1"/>
      <w:numFmt w:val="decimal"/>
      <w:lvlText w:val="%7."/>
      <w:lvlJc w:val="left"/>
      <w:pPr>
        <w:ind w:hanging="360" w:left="6096"/>
      </w:pPr>
    </w:lvl>
    <w:lvl w:ilvl="7" w:tentative="1" w:tplc="040C0019">
      <w:start w:val="1"/>
      <w:numFmt w:val="lowerLetter"/>
      <w:lvlText w:val="%8."/>
      <w:lvlJc w:val="left"/>
      <w:pPr>
        <w:ind w:hanging="360" w:left="6816"/>
      </w:pPr>
    </w:lvl>
    <w:lvl w:ilvl="8" w:tentative="1" w:tplc="040C001B">
      <w:start w:val="1"/>
      <w:numFmt w:val="lowerRoman"/>
      <w:lvlText w:val="%9."/>
      <w:lvlJc w:val="right"/>
      <w:pPr>
        <w:ind w:hanging="180" w:left="7536"/>
      </w:pPr>
    </w:lvl>
  </w:abstractNum>
  <w:abstractNum w15:restartNumberingAfterBreak="0" w:abstractNumId="48">
    <w:nsid w:val="4E8F0969"/>
    <w:multiLevelType w:val="hybridMultilevel"/>
    <w:tmpl w:val="359E485C"/>
    <w:lvl w:ilvl="0" w:tplc="83ACD9A6">
      <w:start w:val="1"/>
      <w:numFmt w:val="lowerLetter"/>
      <w:lvlText w:val="%1)"/>
      <w:lvlJc w:val="left"/>
      <w:pPr>
        <w:ind w:hanging="360" w:left="1776"/>
      </w:pPr>
      <w:rPr>
        <w:rFonts w:hint="default"/>
      </w:rPr>
    </w:lvl>
    <w:lvl w:ilvl="1" w:tplc="040C0019">
      <w:start w:val="1"/>
      <w:numFmt w:val="lowerLetter"/>
      <w:lvlText w:val="%2."/>
      <w:lvlJc w:val="left"/>
      <w:pPr>
        <w:ind w:hanging="360" w:left="2496"/>
      </w:pPr>
    </w:lvl>
    <w:lvl w:ilvl="2" w:tplc="040C001B">
      <w:start w:val="1"/>
      <w:numFmt w:val="lowerRoman"/>
      <w:lvlText w:val="%3."/>
      <w:lvlJc w:val="right"/>
      <w:pPr>
        <w:ind w:hanging="180" w:left="3216"/>
      </w:pPr>
    </w:lvl>
    <w:lvl w:ilvl="3" w:tplc="040C000F">
      <w:start w:val="1"/>
      <w:numFmt w:val="decimal"/>
      <w:lvlText w:val="%4."/>
      <w:lvlJc w:val="left"/>
      <w:pPr>
        <w:ind w:hanging="360" w:left="3936"/>
      </w:pPr>
    </w:lvl>
    <w:lvl w:ilvl="4" w:tplc="040C0019">
      <w:start w:val="1"/>
      <w:numFmt w:val="lowerLetter"/>
      <w:lvlText w:val="%5."/>
      <w:lvlJc w:val="left"/>
      <w:pPr>
        <w:ind w:hanging="360" w:left="4656"/>
      </w:pPr>
    </w:lvl>
    <w:lvl w:ilvl="5" w:tentative="1" w:tplc="040C001B">
      <w:start w:val="1"/>
      <w:numFmt w:val="lowerRoman"/>
      <w:lvlText w:val="%6."/>
      <w:lvlJc w:val="right"/>
      <w:pPr>
        <w:ind w:hanging="180" w:left="5376"/>
      </w:pPr>
    </w:lvl>
    <w:lvl w:ilvl="6" w:tentative="1" w:tplc="040C000F">
      <w:start w:val="1"/>
      <w:numFmt w:val="decimal"/>
      <w:lvlText w:val="%7."/>
      <w:lvlJc w:val="left"/>
      <w:pPr>
        <w:ind w:hanging="360" w:left="6096"/>
      </w:pPr>
    </w:lvl>
    <w:lvl w:ilvl="7" w:tentative="1" w:tplc="040C0019">
      <w:start w:val="1"/>
      <w:numFmt w:val="lowerLetter"/>
      <w:lvlText w:val="%8."/>
      <w:lvlJc w:val="left"/>
      <w:pPr>
        <w:ind w:hanging="360" w:left="6816"/>
      </w:pPr>
    </w:lvl>
    <w:lvl w:ilvl="8" w:tentative="1" w:tplc="040C001B">
      <w:start w:val="1"/>
      <w:numFmt w:val="lowerRoman"/>
      <w:lvlText w:val="%9."/>
      <w:lvlJc w:val="right"/>
      <w:pPr>
        <w:ind w:hanging="180" w:left="7536"/>
      </w:pPr>
    </w:lvl>
  </w:abstractNum>
  <w:abstractNum w15:restartNumberingAfterBreak="0" w:abstractNumId="49">
    <w:nsid w:val="4ECA6996"/>
    <w:multiLevelType w:val="hybridMultilevel"/>
    <w:tmpl w:val="E4FC1586"/>
    <w:lvl w:ilvl="0" w:tplc="040C0001">
      <w:start w:val="1"/>
      <w:numFmt w:val="bullet"/>
      <w:lvlText w:val=""/>
      <w:lvlJc w:val="left"/>
      <w:pPr>
        <w:ind w:hanging="360" w:left="1287"/>
      </w:pPr>
      <w:rPr>
        <w:rFonts w:ascii="Symbol" w:hAnsi="Symbol" w:hint="default"/>
      </w:rPr>
    </w:lvl>
    <w:lvl w:ilvl="1" w:tentative="1" w:tplc="040C0003">
      <w:start w:val="1"/>
      <w:numFmt w:val="bullet"/>
      <w:lvlText w:val="o"/>
      <w:lvlJc w:val="left"/>
      <w:pPr>
        <w:ind w:hanging="360" w:left="2007"/>
      </w:pPr>
      <w:rPr>
        <w:rFonts w:ascii="Courier New" w:cs="Courier New" w:hAnsi="Courier New" w:hint="default"/>
      </w:rPr>
    </w:lvl>
    <w:lvl w:ilvl="2" w:tentative="1" w:tplc="040C0005">
      <w:start w:val="1"/>
      <w:numFmt w:val="bullet"/>
      <w:lvlText w:val=""/>
      <w:lvlJc w:val="left"/>
      <w:pPr>
        <w:ind w:hanging="360" w:left="2727"/>
      </w:pPr>
      <w:rPr>
        <w:rFonts w:ascii="Wingdings" w:hAnsi="Wingdings" w:hint="default"/>
      </w:rPr>
    </w:lvl>
    <w:lvl w:ilvl="3" w:tentative="1" w:tplc="040C0001">
      <w:start w:val="1"/>
      <w:numFmt w:val="bullet"/>
      <w:lvlText w:val=""/>
      <w:lvlJc w:val="left"/>
      <w:pPr>
        <w:ind w:hanging="360" w:left="3447"/>
      </w:pPr>
      <w:rPr>
        <w:rFonts w:ascii="Symbol" w:hAnsi="Symbol" w:hint="default"/>
      </w:rPr>
    </w:lvl>
    <w:lvl w:ilvl="4" w:tentative="1" w:tplc="040C0003">
      <w:start w:val="1"/>
      <w:numFmt w:val="bullet"/>
      <w:lvlText w:val="o"/>
      <w:lvlJc w:val="left"/>
      <w:pPr>
        <w:ind w:hanging="360" w:left="4167"/>
      </w:pPr>
      <w:rPr>
        <w:rFonts w:ascii="Courier New" w:cs="Courier New" w:hAnsi="Courier New" w:hint="default"/>
      </w:rPr>
    </w:lvl>
    <w:lvl w:ilvl="5" w:tentative="1" w:tplc="040C0005">
      <w:start w:val="1"/>
      <w:numFmt w:val="bullet"/>
      <w:lvlText w:val=""/>
      <w:lvlJc w:val="left"/>
      <w:pPr>
        <w:ind w:hanging="360" w:left="4887"/>
      </w:pPr>
      <w:rPr>
        <w:rFonts w:ascii="Wingdings" w:hAnsi="Wingdings" w:hint="default"/>
      </w:rPr>
    </w:lvl>
    <w:lvl w:ilvl="6" w:tentative="1" w:tplc="040C0001">
      <w:start w:val="1"/>
      <w:numFmt w:val="bullet"/>
      <w:lvlText w:val=""/>
      <w:lvlJc w:val="left"/>
      <w:pPr>
        <w:ind w:hanging="360" w:left="5607"/>
      </w:pPr>
      <w:rPr>
        <w:rFonts w:ascii="Symbol" w:hAnsi="Symbol" w:hint="default"/>
      </w:rPr>
    </w:lvl>
    <w:lvl w:ilvl="7" w:tentative="1" w:tplc="040C0003">
      <w:start w:val="1"/>
      <w:numFmt w:val="bullet"/>
      <w:lvlText w:val="o"/>
      <w:lvlJc w:val="left"/>
      <w:pPr>
        <w:ind w:hanging="360" w:left="6327"/>
      </w:pPr>
      <w:rPr>
        <w:rFonts w:ascii="Courier New" w:cs="Courier New" w:hAnsi="Courier New" w:hint="default"/>
      </w:rPr>
    </w:lvl>
    <w:lvl w:ilvl="8" w:tentative="1" w:tplc="040C0005">
      <w:start w:val="1"/>
      <w:numFmt w:val="bullet"/>
      <w:lvlText w:val=""/>
      <w:lvlJc w:val="left"/>
      <w:pPr>
        <w:ind w:hanging="360" w:left="7047"/>
      </w:pPr>
      <w:rPr>
        <w:rFonts w:ascii="Wingdings" w:hAnsi="Wingdings" w:hint="default"/>
      </w:rPr>
    </w:lvl>
  </w:abstractNum>
  <w:abstractNum w15:restartNumberingAfterBreak="0" w:abstractNumId="50">
    <w:nsid w:val="4F2032CA"/>
    <w:multiLevelType w:val="singleLevel"/>
    <w:tmpl w:val="FFFFFFFF"/>
    <w:lvl w:ilvl="0">
      <w:numFmt w:val="decimal"/>
      <w:lvlText w:val="*"/>
      <w:lvlJc w:val="left"/>
    </w:lvl>
  </w:abstractNum>
  <w:abstractNum w15:restartNumberingAfterBreak="0" w:abstractNumId="51">
    <w:nsid w:val="50F341D7"/>
    <w:multiLevelType w:val="singleLevel"/>
    <w:tmpl w:val="FFFFFFFF"/>
    <w:lvl w:ilvl="0">
      <w:numFmt w:val="decimal"/>
      <w:lvlText w:val="*"/>
      <w:lvlJc w:val="left"/>
    </w:lvl>
  </w:abstractNum>
  <w:abstractNum w15:restartNumberingAfterBreak="0" w:abstractNumId="52">
    <w:nsid w:val="50FC0B0B"/>
    <w:multiLevelType w:val="hybridMultilevel"/>
    <w:tmpl w:val="B4DCD374"/>
    <w:lvl w:ilvl="0" w:tplc="040C0001">
      <w:start w:val="1"/>
      <w:numFmt w:val="bullet"/>
      <w:lvlText w:val=""/>
      <w:lvlJc w:val="left"/>
      <w:pPr>
        <w:ind w:hanging="360" w:left="1440"/>
      </w:pPr>
      <w:rPr>
        <w:rFonts w:ascii="Symbol" w:hAnsi="Symbo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53">
    <w:nsid w:val="555562D8"/>
    <w:multiLevelType w:val="multilevel"/>
    <w:tmpl w:val="810ACED6"/>
    <w:lvl w:ilvl="0">
      <w:start w:val="1"/>
      <w:numFmt w:val="bullet"/>
      <w:lvlText w:val=""/>
      <w:lvlJc w:val="left"/>
      <w:pPr>
        <w:ind w:hanging="360" w:left="720"/>
      </w:pPr>
      <w:rPr>
        <w:rFonts w:ascii="Symbol" w:cs="Symbol" w:hAnsi="Symbol" w:hint="default"/>
        <w:color w:val="000000"/>
      </w:r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54">
    <w:nsid w:val="561644B4"/>
    <w:multiLevelType w:val="hybridMultilevel"/>
    <w:tmpl w:val="C88660F8"/>
    <w:lvl w:ilvl="0" w:tplc="040C0017">
      <w:start w:val="1"/>
      <w:numFmt w:val="lowerLetter"/>
      <w:lvlText w:val="%1)"/>
      <w:lvlJc w:val="left"/>
      <w:pPr>
        <w:ind w:hanging="360" w:left="720"/>
      </w:pPr>
      <w:rPr>
        <w:rFonts w:hint="default"/>
        <w:u w:val="none"/>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55">
    <w:nsid w:val="56CF038B"/>
    <w:multiLevelType w:val="hybridMultilevel"/>
    <w:tmpl w:val="1CFC79D0"/>
    <w:lvl w:ilvl="0" w:tplc="040C0015">
      <w:start w:val="1"/>
      <w:numFmt w:val="upp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56">
    <w:nsid w:val="582C6312"/>
    <w:multiLevelType w:val="singleLevel"/>
    <w:tmpl w:val="040C0001"/>
    <w:lvl w:ilvl="0">
      <w:start w:val="1"/>
      <w:numFmt w:val="bullet"/>
      <w:lvlText w:val=""/>
      <w:lvlJc w:val="left"/>
      <w:pPr>
        <w:ind w:hanging="360" w:left="720"/>
      </w:pPr>
      <w:rPr>
        <w:rFonts w:ascii="Symbol" w:hAnsi="Symbol" w:hint="default"/>
      </w:rPr>
    </w:lvl>
  </w:abstractNum>
  <w:abstractNum w15:restartNumberingAfterBreak="0" w:abstractNumId="57">
    <w:nsid w:val="589925DF"/>
    <w:multiLevelType w:val="hybridMultilevel"/>
    <w:tmpl w:val="DB94553E"/>
    <w:lvl w:ilvl="0" w:tplc="0B9C9DCA">
      <w:start w:val="1"/>
      <w:numFmt w:val="upperLetter"/>
      <w:lvlText w:val="%1)"/>
      <w:lvlJc w:val="left"/>
      <w:pPr>
        <w:ind w:hanging="360" w:left="928"/>
      </w:pPr>
      <w:rPr>
        <w:rFonts w:hint="default"/>
      </w:rPr>
    </w:lvl>
    <w:lvl w:ilvl="1" w:tplc="040C0019">
      <w:start w:val="1"/>
      <w:numFmt w:val="lowerLetter"/>
      <w:lvlText w:val="%2."/>
      <w:lvlJc w:val="left"/>
      <w:pPr>
        <w:ind w:hanging="360" w:left="2215"/>
      </w:pPr>
    </w:lvl>
    <w:lvl w:ilvl="2" w:tentative="1" w:tplc="040C001B">
      <w:start w:val="1"/>
      <w:numFmt w:val="lowerRoman"/>
      <w:lvlText w:val="%3."/>
      <w:lvlJc w:val="right"/>
      <w:pPr>
        <w:ind w:hanging="180" w:left="2935"/>
      </w:pPr>
    </w:lvl>
    <w:lvl w:ilvl="3" w:tentative="1" w:tplc="040C000F">
      <w:start w:val="1"/>
      <w:numFmt w:val="decimal"/>
      <w:lvlText w:val="%4."/>
      <w:lvlJc w:val="left"/>
      <w:pPr>
        <w:ind w:hanging="360" w:left="3655"/>
      </w:pPr>
    </w:lvl>
    <w:lvl w:ilvl="4" w:tentative="1" w:tplc="040C0019">
      <w:start w:val="1"/>
      <w:numFmt w:val="lowerLetter"/>
      <w:lvlText w:val="%5."/>
      <w:lvlJc w:val="left"/>
      <w:pPr>
        <w:ind w:hanging="360" w:left="4375"/>
      </w:pPr>
    </w:lvl>
    <w:lvl w:ilvl="5" w:tentative="1" w:tplc="040C001B">
      <w:start w:val="1"/>
      <w:numFmt w:val="lowerRoman"/>
      <w:lvlText w:val="%6."/>
      <w:lvlJc w:val="right"/>
      <w:pPr>
        <w:ind w:hanging="180" w:left="5095"/>
      </w:pPr>
    </w:lvl>
    <w:lvl w:ilvl="6" w:tentative="1" w:tplc="040C000F">
      <w:start w:val="1"/>
      <w:numFmt w:val="decimal"/>
      <w:lvlText w:val="%7."/>
      <w:lvlJc w:val="left"/>
      <w:pPr>
        <w:ind w:hanging="360" w:left="5815"/>
      </w:pPr>
    </w:lvl>
    <w:lvl w:ilvl="7" w:tentative="1" w:tplc="040C0019">
      <w:start w:val="1"/>
      <w:numFmt w:val="lowerLetter"/>
      <w:lvlText w:val="%8."/>
      <w:lvlJc w:val="left"/>
      <w:pPr>
        <w:ind w:hanging="360" w:left="6535"/>
      </w:pPr>
    </w:lvl>
    <w:lvl w:ilvl="8" w:tentative="1" w:tplc="040C001B">
      <w:start w:val="1"/>
      <w:numFmt w:val="lowerRoman"/>
      <w:lvlText w:val="%9."/>
      <w:lvlJc w:val="right"/>
      <w:pPr>
        <w:ind w:hanging="180" w:left="7255"/>
      </w:pPr>
    </w:lvl>
  </w:abstractNum>
  <w:abstractNum w15:restartNumberingAfterBreak="0" w:abstractNumId="58">
    <w:nsid w:val="5A385D18"/>
    <w:multiLevelType w:val="hybridMultilevel"/>
    <w:tmpl w:val="5D561014"/>
    <w:lvl w:ilvl="0" w:tplc="2752EDD0">
      <w:start w:val="1"/>
      <w:numFmt w:val="upperLetter"/>
      <w:lvlText w:val="%1)"/>
      <w:lvlJc w:val="left"/>
      <w:pPr>
        <w:ind w:hanging="360" w:left="1068"/>
      </w:pPr>
      <w:rPr>
        <w:rFonts w:ascii="Calibri" w:cs="Times New Roman" w:eastAsia="Calibri" w:hAnsi="Calibri"/>
      </w:rPr>
    </w:lvl>
    <w:lvl w:ilvl="1" w:tentative="1" w:tplc="040C0019">
      <w:start w:val="1"/>
      <w:numFmt w:val="lowerLetter"/>
      <w:lvlText w:val="%2."/>
      <w:lvlJc w:val="left"/>
      <w:pPr>
        <w:ind w:hanging="360" w:left="1788"/>
      </w:pPr>
    </w:lvl>
    <w:lvl w:ilvl="2" w:tentative="1" w:tplc="040C001B">
      <w:start w:val="1"/>
      <w:numFmt w:val="lowerRoman"/>
      <w:lvlText w:val="%3."/>
      <w:lvlJc w:val="right"/>
      <w:pPr>
        <w:ind w:hanging="180" w:left="2508"/>
      </w:pPr>
    </w:lvl>
    <w:lvl w:ilvl="3" w:tentative="1" w:tplc="040C000F">
      <w:start w:val="1"/>
      <w:numFmt w:val="decimal"/>
      <w:lvlText w:val="%4."/>
      <w:lvlJc w:val="left"/>
      <w:pPr>
        <w:ind w:hanging="360" w:left="3228"/>
      </w:pPr>
    </w:lvl>
    <w:lvl w:ilvl="4" w:tentative="1" w:tplc="040C0019">
      <w:start w:val="1"/>
      <w:numFmt w:val="lowerLetter"/>
      <w:lvlText w:val="%5."/>
      <w:lvlJc w:val="left"/>
      <w:pPr>
        <w:ind w:hanging="360" w:left="3948"/>
      </w:pPr>
    </w:lvl>
    <w:lvl w:ilvl="5" w:tentative="1" w:tplc="040C001B">
      <w:start w:val="1"/>
      <w:numFmt w:val="lowerRoman"/>
      <w:lvlText w:val="%6."/>
      <w:lvlJc w:val="right"/>
      <w:pPr>
        <w:ind w:hanging="180" w:left="4668"/>
      </w:pPr>
    </w:lvl>
    <w:lvl w:ilvl="6" w:tentative="1" w:tplc="040C000F">
      <w:start w:val="1"/>
      <w:numFmt w:val="decimal"/>
      <w:lvlText w:val="%7."/>
      <w:lvlJc w:val="left"/>
      <w:pPr>
        <w:ind w:hanging="360" w:left="5388"/>
      </w:pPr>
    </w:lvl>
    <w:lvl w:ilvl="7" w:tentative="1" w:tplc="040C0019">
      <w:start w:val="1"/>
      <w:numFmt w:val="lowerLetter"/>
      <w:lvlText w:val="%8."/>
      <w:lvlJc w:val="left"/>
      <w:pPr>
        <w:ind w:hanging="360" w:left="6108"/>
      </w:pPr>
    </w:lvl>
    <w:lvl w:ilvl="8" w:tentative="1" w:tplc="040C001B">
      <w:start w:val="1"/>
      <w:numFmt w:val="lowerRoman"/>
      <w:lvlText w:val="%9."/>
      <w:lvlJc w:val="right"/>
      <w:pPr>
        <w:ind w:hanging="180" w:left="6828"/>
      </w:pPr>
    </w:lvl>
  </w:abstractNum>
  <w:abstractNum w15:restartNumberingAfterBreak="0" w:abstractNumId="59">
    <w:nsid w:val="5D7A5C95"/>
    <w:multiLevelType w:val="hybridMultilevel"/>
    <w:tmpl w:val="86760352"/>
    <w:lvl w:ilvl="0" w:tplc="A7D2CB3E">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60">
    <w:nsid w:val="5E8F6C8E"/>
    <w:multiLevelType w:val="hybridMultilevel"/>
    <w:tmpl w:val="60BECCA8"/>
    <w:lvl w:ilvl="0" w:tplc="488A25B2">
      <w:start w:val="1"/>
      <w:numFmt w:val="lowerLetter"/>
      <w:lvlText w:val="%1."/>
      <w:lvlJc w:val="left"/>
      <w:pPr>
        <w:ind w:hanging="360" w:left="1788"/>
      </w:pPr>
      <w:rPr>
        <w:rFonts w:hint="default"/>
      </w:rPr>
    </w:lvl>
    <w:lvl w:ilvl="1" w:tentative="1" w:tplc="040C0019">
      <w:start w:val="1"/>
      <w:numFmt w:val="lowerLetter"/>
      <w:lvlText w:val="%2."/>
      <w:lvlJc w:val="left"/>
      <w:pPr>
        <w:ind w:hanging="360" w:left="2508"/>
      </w:pPr>
    </w:lvl>
    <w:lvl w:ilvl="2" w:tentative="1" w:tplc="040C001B">
      <w:start w:val="1"/>
      <w:numFmt w:val="lowerRoman"/>
      <w:lvlText w:val="%3."/>
      <w:lvlJc w:val="right"/>
      <w:pPr>
        <w:ind w:hanging="180" w:left="3228"/>
      </w:pPr>
    </w:lvl>
    <w:lvl w:ilvl="3" w:tentative="1" w:tplc="040C000F">
      <w:start w:val="1"/>
      <w:numFmt w:val="decimal"/>
      <w:lvlText w:val="%4."/>
      <w:lvlJc w:val="left"/>
      <w:pPr>
        <w:ind w:hanging="360" w:left="3948"/>
      </w:pPr>
    </w:lvl>
    <w:lvl w:ilvl="4" w:tentative="1" w:tplc="040C0019">
      <w:start w:val="1"/>
      <w:numFmt w:val="lowerLetter"/>
      <w:lvlText w:val="%5."/>
      <w:lvlJc w:val="left"/>
      <w:pPr>
        <w:ind w:hanging="360" w:left="4668"/>
      </w:pPr>
    </w:lvl>
    <w:lvl w:ilvl="5" w:tentative="1" w:tplc="040C001B">
      <w:start w:val="1"/>
      <w:numFmt w:val="lowerRoman"/>
      <w:lvlText w:val="%6."/>
      <w:lvlJc w:val="right"/>
      <w:pPr>
        <w:ind w:hanging="180" w:left="5388"/>
      </w:pPr>
    </w:lvl>
    <w:lvl w:ilvl="6" w:tentative="1" w:tplc="040C000F">
      <w:start w:val="1"/>
      <w:numFmt w:val="decimal"/>
      <w:lvlText w:val="%7."/>
      <w:lvlJc w:val="left"/>
      <w:pPr>
        <w:ind w:hanging="360" w:left="6108"/>
      </w:pPr>
    </w:lvl>
    <w:lvl w:ilvl="7" w:tentative="1" w:tplc="040C0019">
      <w:start w:val="1"/>
      <w:numFmt w:val="lowerLetter"/>
      <w:lvlText w:val="%8."/>
      <w:lvlJc w:val="left"/>
      <w:pPr>
        <w:ind w:hanging="360" w:left="6828"/>
      </w:pPr>
    </w:lvl>
    <w:lvl w:ilvl="8" w:tentative="1" w:tplc="040C001B">
      <w:start w:val="1"/>
      <w:numFmt w:val="lowerRoman"/>
      <w:lvlText w:val="%9."/>
      <w:lvlJc w:val="right"/>
      <w:pPr>
        <w:ind w:hanging="180" w:left="7548"/>
      </w:pPr>
    </w:lvl>
  </w:abstractNum>
  <w:abstractNum w15:restartNumberingAfterBreak="0" w:abstractNumId="61">
    <w:nsid w:val="615B3D43"/>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62">
    <w:nsid w:val="63365B03"/>
    <w:multiLevelType w:val="hybridMultilevel"/>
    <w:tmpl w:val="FE166050"/>
    <w:lvl w:ilvl="0" w:tplc="040C0001">
      <w:start w:val="1"/>
      <w:numFmt w:val="bullet"/>
      <w:lvlText w:val=""/>
      <w:lvlJc w:val="left"/>
      <w:pPr>
        <w:ind w:hanging="360" w:left="720"/>
      </w:pPr>
      <w:rPr>
        <w:rFonts w:ascii="Symbol" w:hAnsi="Symbol" w:hint="default"/>
      </w:rPr>
    </w:lvl>
    <w:lvl w:ilvl="1" w:tplc="040C0001">
      <w:start w:val="1"/>
      <w:numFmt w:val="bullet"/>
      <w:lvlText w:val=""/>
      <w:lvlJc w:val="left"/>
      <w:pPr>
        <w:ind w:hanging="360" w:left="1440"/>
      </w:pPr>
      <w:rPr>
        <w:rFonts w:ascii="Symbol" w:hAnsi="Symbol"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3">
    <w:nsid w:val="64851BCE"/>
    <w:multiLevelType w:val="hybridMultilevel"/>
    <w:tmpl w:val="E7BE1662"/>
    <w:lvl w:ilvl="0" w:tplc="040C0001">
      <w:start w:val="1"/>
      <w:numFmt w:val="bullet"/>
      <w:lvlText w:val=""/>
      <w:lvlJc w:val="left"/>
      <w:pPr>
        <w:ind w:hanging="360" w:left="1004"/>
      </w:pPr>
      <w:rPr>
        <w:rFonts w:ascii="Symbol" w:hAnsi="Symbol" w:hint="default"/>
      </w:rPr>
    </w:lvl>
    <w:lvl w:ilvl="1" w:tentative="1" w:tplc="040C0003">
      <w:start w:val="1"/>
      <w:numFmt w:val="bullet"/>
      <w:lvlText w:val="o"/>
      <w:lvlJc w:val="left"/>
      <w:pPr>
        <w:ind w:hanging="360" w:left="1724"/>
      </w:pPr>
      <w:rPr>
        <w:rFonts w:ascii="Courier New" w:cs="Courier New" w:hAnsi="Courier New" w:hint="default"/>
      </w:rPr>
    </w:lvl>
    <w:lvl w:ilvl="2" w:tentative="1" w:tplc="040C0005">
      <w:start w:val="1"/>
      <w:numFmt w:val="bullet"/>
      <w:lvlText w:val=""/>
      <w:lvlJc w:val="left"/>
      <w:pPr>
        <w:ind w:hanging="360" w:left="2444"/>
      </w:pPr>
      <w:rPr>
        <w:rFonts w:ascii="Wingdings" w:hAnsi="Wingdings" w:hint="default"/>
      </w:rPr>
    </w:lvl>
    <w:lvl w:ilvl="3" w:tentative="1" w:tplc="040C0001">
      <w:start w:val="1"/>
      <w:numFmt w:val="bullet"/>
      <w:lvlText w:val=""/>
      <w:lvlJc w:val="left"/>
      <w:pPr>
        <w:ind w:hanging="360" w:left="3164"/>
      </w:pPr>
      <w:rPr>
        <w:rFonts w:ascii="Symbol" w:hAnsi="Symbol" w:hint="default"/>
      </w:rPr>
    </w:lvl>
    <w:lvl w:ilvl="4" w:tentative="1" w:tplc="040C0003">
      <w:start w:val="1"/>
      <w:numFmt w:val="bullet"/>
      <w:lvlText w:val="o"/>
      <w:lvlJc w:val="left"/>
      <w:pPr>
        <w:ind w:hanging="360" w:left="3884"/>
      </w:pPr>
      <w:rPr>
        <w:rFonts w:ascii="Courier New" w:cs="Courier New" w:hAnsi="Courier New" w:hint="default"/>
      </w:rPr>
    </w:lvl>
    <w:lvl w:ilvl="5" w:tentative="1" w:tplc="040C0005">
      <w:start w:val="1"/>
      <w:numFmt w:val="bullet"/>
      <w:lvlText w:val=""/>
      <w:lvlJc w:val="left"/>
      <w:pPr>
        <w:ind w:hanging="360" w:left="4604"/>
      </w:pPr>
      <w:rPr>
        <w:rFonts w:ascii="Wingdings" w:hAnsi="Wingdings" w:hint="default"/>
      </w:rPr>
    </w:lvl>
    <w:lvl w:ilvl="6" w:tentative="1" w:tplc="040C0001">
      <w:start w:val="1"/>
      <w:numFmt w:val="bullet"/>
      <w:lvlText w:val=""/>
      <w:lvlJc w:val="left"/>
      <w:pPr>
        <w:ind w:hanging="360" w:left="5324"/>
      </w:pPr>
      <w:rPr>
        <w:rFonts w:ascii="Symbol" w:hAnsi="Symbol" w:hint="default"/>
      </w:rPr>
    </w:lvl>
    <w:lvl w:ilvl="7" w:tentative="1" w:tplc="040C0003">
      <w:start w:val="1"/>
      <w:numFmt w:val="bullet"/>
      <w:lvlText w:val="o"/>
      <w:lvlJc w:val="left"/>
      <w:pPr>
        <w:ind w:hanging="360" w:left="6044"/>
      </w:pPr>
      <w:rPr>
        <w:rFonts w:ascii="Courier New" w:cs="Courier New" w:hAnsi="Courier New" w:hint="default"/>
      </w:rPr>
    </w:lvl>
    <w:lvl w:ilvl="8" w:tentative="1" w:tplc="040C0005">
      <w:start w:val="1"/>
      <w:numFmt w:val="bullet"/>
      <w:lvlText w:val=""/>
      <w:lvlJc w:val="left"/>
      <w:pPr>
        <w:ind w:hanging="360" w:left="6764"/>
      </w:pPr>
      <w:rPr>
        <w:rFonts w:ascii="Wingdings" w:hAnsi="Wingdings" w:hint="default"/>
      </w:rPr>
    </w:lvl>
  </w:abstractNum>
  <w:abstractNum w15:restartNumberingAfterBreak="0" w:abstractNumId="64">
    <w:nsid w:val="6BA43FE6"/>
    <w:multiLevelType w:val="hybridMultilevel"/>
    <w:tmpl w:val="279CFECA"/>
    <w:lvl w:ilvl="0" w:tplc="040C000B">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cs="Wingdings" w:hAnsi="Wingdings" w:hint="default"/>
      </w:rPr>
    </w:lvl>
    <w:lvl w:ilvl="3" w:tplc="040C0001">
      <w:start w:val="1"/>
      <w:numFmt w:val="bullet"/>
      <w:lvlText w:val=""/>
      <w:lvlJc w:val="left"/>
      <w:pPr>
        <w:ind w:hanging="360" w:left="2880"/>
      </w:pPr>
      <w:rPr>
        <w:rFonts w:ascii="Symbol" w:cs="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cs="Wingdings" w:hAnsi="Wingdings" w:hint="default"/>
      </w:rPr>
    </w:lvl>
    <w:lvl w:ilvl="6" w:tplc="040C0001">
      <w:start w:val="1"/>
      <w:numFmt w:val="bullet"/>
      <w:lvlText w:val=""/>
      <w:lvlJc w:val="left"/>
      <w:pPr>
        <w:ind w:hanging="360" w:left="5040"/>
      </w:pPr>
      <w:rPr>
        <w:rFonts w:ascii="Symbol" w:cs="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cs="Wingdings" w:hAnsi="Wingdings" w:hint="default"/>
      </w:rPr>
    </w:lvl>
  </w:abstractNum>
  <w:abstractNum w15:restartNumberingAfterBreak="0" w:abstractNumId="65">
    <w:nsid w:val="6C3864FA"/>
    <w:multiLevelType w:val="hybridMultilevel"/>
    <w:tmpl w:val="0E089DD4"/>
    <w:lvl w:ilvl="0" w:tplc="040C0017">
      <w:start w:val="1"/>
      <w:numFmt w:val="lowerLetter"/>
      <w:lvlText w:val="%1)"/>
      <w:lvlJc w:val="left"/>
      <w:pPr>
        <w:ind w:hanging="360" w:left="1776"/>
      </w:pPr>
    </w:lvl>
    <w:lvl w:ilvl="1" w:tentative="1" w:tplc="040C0019">
      <w:start w:val="1"/>
      <w:numFmt w:val="lowerLetter"/>
      <w:lvlText w:val="%2."/>
      <w:lvlJc w:val="left"/>
      <w:pPr>
        <w:ind w:hanging="360" w:left="2496"/>
      </w:pPr>
    </w:lvl>
    <w:lvl w:ilvl="2" w:tentative="1" w:tplc="040C001B">
      <w:start w:val="1"/>
      <w:numFmt w:val="lowerRoman"/>
      <w:lvlText w:val="%3."/>
      <w:lvlJc w:val="right"/>
      <w:pPr>
        <w:ind w:hanging="180" w:left="3216"/>
      </w:pPr>
    </w:lvl>
    <w:lvl w:ilvl="3" w:tentative="1" w:tplc="040C000F">
      <w:start w:val="1"/>
      <w:numFmt w:val="decimal"/>
      <w:lvlText w:val="%4."/>
      <w:lvlJc w:val="left"/>
      <w:pPr>
        <w:ind w:hanging="360" w:left="3936"/>
      </w:pPr>
    </w:lvl>
    <w:lvl w:ilvl="4" w:tentative="1" w:tplc="040C0019">
      <w:start w:val="1"/>
      <w:numFmt w:val="lowerLetter"/>
      <w:lvlText w:val="%5."/>
      <w:lvlJc w:val="left"/>
      <w:pPr>
        <w:ind w:hanging="360" w:left="4656"/>
      </w:pPr>
    </w:lvl>
    <w:lvl w:ilvl="5" w:tentative="1" w:tplc="040C001B">
      <w:start w:val="1"/>
      <w:numFmt w:val="lowerRoman"/>
      <w:lvlText w:val="%6."/>
      <w:lvlJc w:val="right"/>
      <w:pPr>
        <w:ind w:hanging="180" w:left="5376"/>
      </w:pPr>
    </w:lvl>
    <w:lvl w:ilvl="6" w:tentative="1" w:tplc="040C000F">
      <w:start w:val="1"/>
      <w:numFmt w:val="decimal"/>
      <w:lvlText w:val="%7."/>
      <w:lvlJc w:val="left"/>
      <w:pPr>
        <w:ind w:hanging="360" w:left="6096"/>
      </w:pPr>
    </w:lvl>
    <w:lvl w:ilvl="7" w:tentative="1" w:tplc="040C0019">
      <w:start w:val="1"/>
      <w:numFmt w:val="lowerLetter"/>
      <w:lvlText w:val="%8."/>
      <w:lvlJc w:val="left"/>
      <w:pPr>
        <w:ind w:hanging="360" w:left="6816"/>
      </w:pPr>
    </w:lvl>
    <w:lvl w:ilvl="8" w:tentative="1" w:tplc="040C001B">
      <w:start w:val="1"/>
      <w:numFmt w:val="lowerRoman"/>
      <w:lvlText w:val="%9."/>
      <w:lvlJc w:val="right"/>
      <w:pPr>
        <w:ind w:hanging="180" w:left="7536"/>
      </w:pPr>
    </w:lvl>
  </w:abstractNum>
  <w:abstractNum w15:restartNumberingAfterBreak="0" w:abstractNumId="66">
    <w:nsid w:val="6DD37DC4"/>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67">
    <w:nsid w:val="6DE00806"/>
    <w:multiLevelType w:val="hybridMultilevel"/>
    <w:tmpl w:val="A84CF178"/>
    <w:lvl w:ilvl="0" w:tplc="040C0017">
      <w:start w:val="1"/>
      <w:numFmt w:val="lowerLetter"/>
      <w:lvlText w:val="%1)"/>
      <w:lvlJc w:val="left"/>
      <w:pPr>
        <w:ind w:hanging="360" w:left="1776"/>
      </w:pPr>
      <w:rPr>
        <w:rFonts w:hint="default"/>
      </w:rPr>
    </w:lvl>
    <w:lvl w:ilvl="1" w:tplc="040C0019">
      <w:start w:val="1"/>
      <w:numFmt w:val="lowerLetter"/>
      <w:lvlText w:val="%2."/>
      <w:lvlJc w:val="left"/>
      <w:pPr>
        <w:ind w:hanging="360" w:left="2496"/>
      </w:pPr>
    </w:lvl>
    <w:lvl w:ilvl="2" w:tentative="1" w:tplc="040C001B">
      <w:start w:val="1"/>
      <w:numFmt w:val="lowerRoman"/>
      <w:lvlText w:val="%3."/>
      <w:lvlJc w:val="right"/>
      <w:pPr>
        <w:ind w:hanging="180" w:left="3216"/>
      </w:pPr>
    </w:lvl>
    <w:lvl w:ilvl="3" w:tentative="1" w:tplc="040C000F">
      <w:start w:val="1"/>
      <w:numFmt w:val="decimal"/>
      <w:lvlText w:val="%4."/>
      <w:lvlJc w:val="left"/>
      <w:pPr>
        <w:ind w:hanging="360" w:left="3936"/>
      </w:pPr>
    </w:lvl>
    <w:lvl w:ilvl="4" w:tentative="1" w:tplc="040C0019">
      <w:start w:val="1"/>
      <w:numFmt w:val="lowerLetter"/>
      <w:lvlText w:val="%5."/>
      <w:lvlJc w:val="left"/>
      <w:pPr>
        <w:ind w:hanging="360" w:left="4656"/>
      </w:pPr>
    </w:lvl>
    <w:lvl w:ilvl="5" w:tentative="1" w:tplc="040C001B">
      <w:start w:val="1"/>
      <w:numFmt w:val="lowerRoman"/>
      <w:lvlText w:val="%6."/>
      <w:lvlJc w:val="right"/>
      <w:pPr>
        <w:ind w:hanging="180" w:left="5376"/>
      </w:pPr>
    </w:lvl>
    <w:lvl w:ilvl="6" w:tentative="1" w:tplc="040C000F">
      <w:start w:val="1"/>
      <w:numFmt w:val="decimal"/>
      <w:lvlText w:val="%7."/>
      <w:lvlJc w:val="left"/>
      <w:pPr>
        <w:ind w:hanging="360" w:left="6096"/>
      </w:pPr>
    </w:lvl>
    <w:lvl w:ilvl="7" w:tentative="1" w:tplc="040C0019">
      <w:start w:val="1"/>
      <w:numFmt w:val="lowerLetter"/>
      <w:lvlText w:val="%8."/>
      <w:lvlJc w:val="left"/>
      <w:pPr>
        <w:ind w:hanging="360" w:left="6816"/>
      </w:pPr>
    </w:lvl>
    <w:lvl w:ilvl="8" w:tentative="1" w:tplc="040C001B">
      <w:start w:val="1"/>
      <w:numFmt w:val="lowerRoman"/>
      <w:lvlText w:val="%9."/>
      <w:lvlJc w:val="right"/>
      <w:pPr>
        <w:ind w:hanging="180" w:left="7536"/>
      </w:pPr>
    </w:lvl>
  </w:abstractNum>
  <w:abstractNum w15:restartNumberingAfterBreak="0" w:abstractNumId="68">
    <w:nsid w:val="6F4F7DCB"/>
    <w:multiLevelType w:val="hybridMultilevel"/>
    <w:tmpl w:val="96BA038E"/>
    <w:lvl w:ilvl="0" w:tplc="040C0017">
      <w:start w:val="1"/>
      <w:numFmt w:val="lowerLetter"/>
      <w:lvlText w:val="%1)"/>
      <w:lvlJc w:val="left"/>
      <w:pPr>
        <w:ind w:hanging="360" w:left="2136"/>
      </w:pPr>
    </w:lvl>
    <w:lvl w:ilvl="1" w:tplc="040C0019">
      <w:start w:val="1"/>
      <w:numFmt w:val="lowerLetter"/>
      <w:lvlText w:val="%2."/>
      <w:lvlJc w:val="left"/>
      <w:pPr>
        <w:ind w:hanging="360" w:left="2856"/>
      </w:pPr>
    </w:lvl>
    <w:lvl w:ilvl="2" w:tentative="1" w:tplc="040C001B">
      <w:start w:val="1"/>
      <w:numFmt w:val="lowerRoman"/>
      <w:lvlText w:val="%3."/>
      <w:lvlJc w:val="right"/>
      <w:pPr>
        <w:ind w:hanging="180" w:left="3576"/>
      </w:pPr>
    </w:lvl>
    <w:lvl w:ilvl="3" w:tentative="1" w:tplc="040C000F">
      <w:start w:val="1"/>
      <w:numFmt w:val="decimal"/>
      <w:lvlText w:val="%4."/>
      <w:lvlJc w:val="left"/>
      <w:pPr>
        <w:ind w:hanging="360" w:left="4296"/>
      </w:pPr>
    </w:lvl>
    <w:lvl w:ilvl="4" w:tentative="1" w:tplc="040C0019">
      <w:start w:val="1"/>
      <w:numFmt w:val="lowerLetter"/>
      <w:lvlText w:val="%5."/>
      <w:lvlJc w:val="left"/>
      <w:pPr>
        <w:ind w:hanging="360" w:left="5016"/>
      </w:pPr>
    </w:lvl>
    <w:lvl w:ilvl="5" w:tentative="1" w:tplc="040C001B">
      <w:start w:val="1"/>
      <w:numFmt w:val="lowerRoman"/>
      <w:lvlText w:val="%6."/>
      <w:lvlJc w:val="right"/>
      <w:pPr>
        <w:ind w:hanging="180" w:left="5736"/>
      </w:pPr>
    </w:lvl>
    <w:lvl w:ilvl="6" w:tentative="1" w:tplc="040C000F">
      <w:start w:val="1"/>
      <w:numFmt w:val="decimal"/>
      <w:lvlText w:val="%7."/>
      <w:lvlJc w:val="left"/>
      <w:pPr>
        <w:ind w:hanging="360" w:left="6456"/>
      </w:pPr>
    </w:lvl>
    <w:lvl w:ilvl="7" w:tentative="1" w:tplc="040C0019">
      <w:start w:val="1"/>
      <w:numFmt w:val="lowerLetter"/>
      <w:lvlText w:val="%8."/>
      <w:lvlJc w:val="left"/>
      <w:pPr>
        <w:ind w:hanging="360" w:left="7176"/>
      </w:pPr>
    </w:lvl>
    <w:lvl w:ilvl="8" w:tentative="1" w:tplc="040C001B">
      <w:start w:val="1"/>
      <w:numFmt w:val="lowerRoman"/>
      <w:lvlText w:val="%9."/>
      <w:lvlJc w:val="right"/>
      <w:pPr>
        <w:ind w:hanging="180" w:left="7896"/>
      </w:pPr>
    </w:lvl>
  </w:abstractNum>
  <w:abstractNum w15:restartNumberingAfterBreak="0" w:abstractNumId="69">
    <w:nsid w:val="721E4A8B"/>
    <w:multiLevelType w:val="singleLevel"/>
    <w:tmpl w:val="040C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70">
    <w:nsid w:val="74A64387"/>
    <w:multiLevelType w:val="hybridMultilevel"/>
    <w:tmpl w:val="FF32DCE0"/>
    <w:lvl w:ilvl="0" w:tplc="952E8056">
      <w:start w:val="1"/>
      <w:numFmt w:val="lowerLetter"/>
      <w:lvlText w:val="%1)"/>
      <w:lvlJc w:val="left"/>
      <w:pPr>
        <w:ind w:hanging="360" w:left="2484"/>
      </w:pPr>
      <w:rPr>
        <w:rFonts w:hint="default"/>
      </w:rPr>
    </w:lvl>
    <w:lvl w:ilvl="1" w:tentative="1" w:tplc="040C0019">
      <w:start w:val="1"/>
      <w:numFmt w:val="lowerLetter"/>
      <w:lvlText w:val="%2."/>
      <w:lvlJc w:val="left"/>
      <w:pPr>
        <w:ind w:hanging="360" w:left="3204"/>
      </w:pPr>
    </w:lvl>
    <w:lvl w:ilvl="2" w:tentative="1" w:tplc="040C001B">
      <w:start w:val="1"/>
      <w:numFmt w:val="lowerRoman"/>
      <w:lvlText w:val="%3."/>
      <w:lvlJc w:val="right"/>
      <w:pPr>
        <w:ind w:hanging="180" w:left="3924"/>
      </w:pPr>
    </w:lvl>
    <w:lvl w:ilvl="3" w:tentative="1" w:tplc="040C000F">
      <w:start w:val="1"/>
      <w:numFmt w:val="decimal"/>
      <w:lvlText w:val="%4."/>
      <w:lvlJc w:val="left"/>
      <w:pPr>
        <w:ind w:hanging="360" w:left="4644"/>
      </w:pPr>
    </w:lvl>
    <w:lvl w:ilvl="4" w:tentative="1" w:tplc="040C0019">
      <w:start w:val="1"/>
      <w:numFmt w:val="lowerLetter"/>
      <w:lvlText w:val="%5."/>
      <w:lvlJc w:val="left"/>
      <w:pPr>
        <w:ind w:hanging="360" w:left="5364"/>
      </w:pPr>
    </w:lvl>
    <w:lvl w:ilvl="5" w:tentative="1" w:tplc="040C001B">
      <w:start w:val="1"/>
      <w:numFmt w:val="lowerRoman"/>
      <w:lvlText w:val="%6."/>
      <w:lvlJc w:val="right"/>
      <w:pPr>
        <w:ind w:hanging="180" w:left="6084"/>
      </w:pPr>
    </w:lvl>
    <w:lvl w:ilvl="6" w:tentative="1" w:tplc="040C000F">
      <w:start w:val="1"/>
      <w:numFmt w:val="decimal"/>
      <w:lvlText w:val="%7."/>
      <w:lvlJc w:val="left"/>
      <w:pPr>
        <w:ind w:hanging="360" w:left="6804"/>
      </w:pPr>
    </w:lvl>
    <w:lvl w:ilvl="7" w:tentative="1" w:tplc="040C0019">
      <w:start w:val="1"/>
      <w:numFmt w:val="lowerLetter"/>
      <w:lvlText w:val="%8."/>
      <w:lvlJc w:val="left"/>
      <w:pPr>
        <w:ind w:hanging="360" w:left="7524"/>
      </w:pPr>
    </w:lvl>
    <w:lvl w:ilvl="8" w:tentative="1" w:tplc="040C001B">
      <w:start w:val="1"/>
      <w:numFmt w:val="lowerRoman"/>
      <w:lvlText w:val="%9."/>
      <w:lvlJc w:val="right"/>
      <w:pPr>
        <w:ind w:hanging="180" w:left="8244"/>
      </w:pPr>
    </w:lvl>
  </w:abstractNum>
  <w:abstractNum w15:restartNumberingAfterBreak="0" w:abstractNumId="71">
    <w:nsid w:val="755210AD"/>
    <w:multiLevelType w:val="singleLevel"/>
    <w:tmpl w:val="F08E3532"/>
    <w:lvl w:ilvl="0">
      <w:start w:val="8"/>
      <w:numFmt w:val="bullet"/>
      <w:lvlText w:val="-"/>
      <w:lvlJc w:val="left"/>
      <w:pPr>
        <w:tabs>
          <w:tab w:pos="1069" w:val="num"/>
        </w:tabs>
        <w:ind w:hanging="360" w:left="1069"/>
      </w:pPr>
      <w:rPr>
        <w:rFonts w:hint="default"/>
      </w:rPr>
    </w:lvl>
  </w:abstractNum>
  <w:abstractNum w15:restartNumberingAfterBreak="0" w:abstractNumId="72">
    <w:nsid w:val="760E5148"/>
    <w:multiLevelType w:val="hybridMultilevel"/>
    <w:tmpl w:val="EB82877C"/>
    <w:lvl w:ilvl="0" w:tplc="040C000F">
      <w:start w:val="1"/>
      <w:numFmt w:val="decimal"/>
      <w:lvlText w:val="%1."/>
      <w:lvlJc w:val="left"/>
      <w:pPr>
        <w:ind w:hanging="360" w:left="1495"/>
      </w:pPr>
      <w:rPr>
        <w:rFonts w:hint="default"/>
      </w:rPr>
    </w:lvl>
    <w:lvl w:ilvl="1" w:tentative="1" w:tplc="040C0019">
      <w:start w:val="1"/>
      <w:numFmt w:val="lowerLetter"/>
      <w:lvlText w:val="%2."/>
      <w:lvlJc w:val="left"/>
      <w:pPr>
        <w:ind w:hanging="360" w:left="2215"/>
      </w:pPr>
    </w:lvl>
    <w:lvl w:ilvl="2" w:tentative="1" w:tplc="040C001B">
      <w:start w:val="1"/>
      <w:numFmt w:val="lowerRoman"/>
      <w:lvlText w:val="%3."/>
      <w:lvlJc w:val="right"/>
      <w:pPr>
        <w:ind w:hanging="180" w:left="2935"/>
      </w:pPr>
    </w:lvl>
    <w:lvl w:ilvl="3" w:tentative="1" w:tplc="040C000F">
      <w:start w:val="1"/>
      <w:numFmt w:val="decimal"/>
      <w:lvlText w:val="%4."/>
      <w:lvlJc w:val="left"/>
      <w:pPr>
        <w:ind w:hanging="360" w:left="3655"/>
      </w:pPr>
    </w:lvl>
    <w:lvl w:ilvl="4" w:tentative="1" w:tplc="040C0019">
      <w:start w:val="1"/>
      <w:numFmt w:val="lowerLetter"/>
      <w:lvlText w:val="%5."/>
      <w:lvlJc w:val="left"/>
      <w:pPr>
        <w:ind w:hanging="360" w:left="4375"/>
      </w:pPr>
    </w:lvl>
    <w:lvl w:ilvl="5" w:tentative="1" w:tplc="040C001B">
      <w:start w:val="1"/>
      <w:numFmt w:val="lowerRoman"/>
      <w:lvlText w:val="%6."/>
      <w:lvlJc w:val="right"/>
      <w:pPr>
        <w:ind w:hanging="180" w:left="5095"/>
      </w:pPr>
    </w:lvl>
    <w:lvl w:ilvl="6" w:tentative="1" w:tplc="040C000F">
      <w:start w:val="1"/>
      <w:numFmt w:val="decimal"/>
      <w:lvlText w:val="%7."/>
      <w:lvlJc w:val="left"/>
      <w:pPr>
        <w:ind w:hanging="360" w:left="5815"/>
      </w:pPr>
    </w:lvl>
    <w:lvl w:ilvl="7" w:tentative="1" w:tplc="040C0019">
      <w:start w:val="1"/>
      <w:numFmt w:val="lowerLetter"/>
      <w:lvlText w:val="%8."/>
      <w:lvlJc w:val="left"/>
      <w:pPr>
        <w:ind w:hanging="360" w:left="6535"/>
      </w:pPr>
    </w:lvl>
    <w:lvl w:ilvl="8" w:tentative="1" w:tplc="040C001B">
      <w:start w:val="1"/>
      <w:numFmt w:val="lowerRoman"/>
      <w:lvlText w:val="%9."/>
      <w:lvlJc w:val="right"/>
      <w:pPr>
        <w:ind w:hanging="180" w:left="7255"/>
      </w:pPr>
    </w:lvl>
  </w:abstractNum>
  <w:abstractNum w15:restartNumberingAfterBreak="0" w:abstractNumId="73">
    <w:nsid w:val="76FB4591"/>
    <w:multiLevelType w:val="hybridMultilevel"/>
    <w:tmpl w:val="A6C8E9E4"/>
    <w:lvl w:ilvl="0" w:tplc="05F290C8">
      <w:start w:val="1"/>
      <w:numFmt w:val="decimal"/>
      <w:lvlText w:val="%1)"/>
      <w:lvlJc w:val="left"/>
      <w:pPr>
        <w:ind w:hanging="360" w:left="1776"/>
      </w:pPr>
    </w:lvl>
    <w:lvl w:ilvl="1" w:tplc="040C0019">
      <w:start w:val="1"/>
      <w:numFmt w:val="lowerLetter"/>
      <w:lvlText w:val="%2."/>
      <w:lvlJc w:val="left"/>
      <w:pPr>
        <w:ind w:hanging="360" w:left="2496"/>
      </w:pPr>
    </w:lvl>
    <w:lvl w:ilvl="2" w:tplc="7140455E">
      <w:start w:val="1"/>
      <w:numFmt w:val="lowerLetter"/>
      <w:lvlText w:val="%3)"/>
      <w:lvlJc w:val="left"/>
      <w:pPr>
        <w:ind w:hanging="360" w:left="3396"/>
      </w:pPr>
      <w:rPr>
        <w:rFonts w:hint="default"/>
      </w:rPr>
    </w:lvl>
    <w:lvl w:ilvl="3" w:tentative="1" w:tplc="040C000F">
      <w:start w:val="1"/>
      <w:numFmt w:val="decimal"/>
      <w:lvlText w:val="%4."/>
      <w:lvlJc w:val="left"/>
      <w:pPr>
        <w:ind w:hanging="360" w:left="3936"/>
      </w:pPr>
    </w:lvl>
    <w:lvl w:ilvl="4" w:tentative="1" w:tplc="040C0019">
      <w:start w:val="1"/>
      <w:numFmt w:val="lowerLetter"/>
      <w:lvlText w:val="%5."/>
      <w:lvlJc w:val="left"/>
      <w:pPr>
        <w:ind w:hanging="360" w:left="4656"/>
      </w:pPr>
    </w:lvl>
    <w:lvl w:ilvl="5" w:tentative="1" w:tplc="040C001B">
      <w:start w:val="1"/>
      <w:numFmt w:val="lowerRoman"/>
      <w:lvlText w:val="%6."/>
      <w:lvlJc w:val="right"/>
      <w:pPr>
        <w:ind w:hanging="180" w:left="5376"/>
      </w:pPr>
    </w:lvl>
    <w:lvl w:ilvl="6" w:tentative="1" w:tplc="040C000F">
      <w:start w:val="1"/>
      <w:numFmt w:val="decimal"/>
      <w:lvlText w:val="%7."/>
      <w:lvlJc w:val="left"/>
      <w:pPr>
        <w:ind w:hanging="360" w:left="6096"/>
      </w:pPr>
    </w:lvl>
    <w:lvl w:ilvl="7" w:tentative="1" w:tplc="040C0019">
      <w:start w:val="1"/>
      <w:numFmt w:val="lowerLetter"/>
      <w:lvlText w:val="%8."/>
      <w:lvlJc w:val="left"/>
      <w:pPr>
        <w:ind w:hanging="360" w:left="6816"/>
      </w:pPr>
    </w:lvl>
    <w:lvl w:ilvl="8" w:tentative="1" w:tplc="040C001B">
      <w:start w:val="1"/>
      <w:numFmt w:val="lowerRoman"/>
      <w:lvlText w:val="%9."/>
      <w:lvlJc w:val="right"/>
      <w:pPr>
        <w:ind w:hanging="180" w:left="7536"/>
      </w:pPr>
    </w:lvl>
  </w:abstractNum>
  <w:abstractNum w15:restartNumberingAfterBreak="0" w:abstractNumId="74">
    <w:nsid w:val="791C0804"/>
    <w:multiLevelType w:val="hybridMultilevel"/>
    <w:tmpl w:val="96BA038E"/>
    <w:lvl w:ilvl="0" w:tplc="040C0017">
      <w:start w:val="1"/>
      <w:numFmt w:val="lowerLetter"/>
      <w:lvlText w:val="%1)"/>
      <w:lvlJc w:val="left"/>
      <w:pPr>
        <w:ind w:hanging="360" w:left="2136"/>
      </w:pPr>
    </w:lvl>
    <w:lvl w:ilvl="1" w:tplc="040C0019">
      <w:start w:val="1"/>
      <w:numFmt w:val="lowerLetter"/>
      <w:lvlText w:val="%2."/>
      <w:lvlJc w:val="left"/>
      <w:pPr>
        <w:ind w:hanging="360" w:left="2856"/>
      </w:pPr>
    </w:lvl>
    <w:lvl w:ilvl="2" w:tentative="1" w:tplc="040C001B">
      <w:start w:val="1"/>
      <w:numFmt w:val="lowerRoman"/>
      <w:lvlText w:val="%3."/>
      <w:lvlJc w:val="right"/>
      <w:pPr>
        <w:ind w:hanging="180" w:left="3576"/>
      </w:pPr>
    </w:lvl>
    <w:lvl w:ilvl="3" w:tentative="1" w:tplc="040C000F">
      <w:start w:val="1"/>
      <w:numFmt w:val="decimal"/>
      <w:lvlText w:val="%4."/>
      <w:lvlJc w:val="left"/>
      <w:pPr>
        <w:ind w:hanging="360" w:left="4296"/>
      </w:pPr>
    </w:lvl>
    <w:lvl w:ilvl="4" w:tentative="1" w:tplc="040C0019">
      <w:start w:val="1"/>
      <w:numFmt w:val="lowerLetter"/>
      <w:lvlText w:val="%5."/>
      <w:lvlJc w:val="left"/>
      <w:pPr>
        <w:ind w:hanging="360" w:left="5016"/>
      </w:pPr>
    </w:lvl>
    <w:lvl w:ilvl="5" w:tentative="1" w:tplc="040C001B">
      <w:start w:val="1"/>
      <w:numFmt w:val="lowerRoman"/>
      <w:lvlText w:val="%6."/>
      <w:lvlJc w:val="right"/>
      <w:pPr>
        <w:ind w:hanging="180" w:left="5736"/>
      </w:pPr>
    </w:lvl>
    <w:lvl w:ilvl="6" w:tentative="1" w:tplc="040C000F">
      <w:start w:val="1"/>
      <w:numFmt w:val="decimal"/>
      <w:lvlText w:val="%7."/>
      <w:lvlJc w:val="left"/>
      <w:pPr>
        <w:ind w:hanging="360" w:left="6456"/>
      </w:pPr>
    </w:lvl>
    <w:lvl w:ilvl="7" w:tentative="1" w:tplc="040C0019">
      <w:start w:val="1"/>
      <w:numFmt w:val="lowerLetter"/>
      <w:lvlText w:val="%8."/>
      <w:lvlJc w:val="left"/>
      <w:pPr>
        <w:ind w:hanging="360" w:left="7176"/>
      </w:pPr>
    </w:lvl>
    <w:lvl w:ilvl="8" w:tentative="1" w:tplc="040C001B">
      <w:start w:val="1"/>
      <w:numFmt w:val="lowerRoman"/>
      <w:lvlText w:val="%9."/>
      <w:lvlJc w:val="right"/>
      <w:pPr>
        <w:ind w:hanging="180" w:left="7896"/>
      </w:pPr>
    </w:lvl>
  </w:abstractNum>
  <w:abstractNum w15:restartNumberingAfterBreak="0" w:abstractNumId="75">
    <w:nsid w:val="7C81429C"/>
    <w:multiLevelType w:val="hybridMultilevel"/>
    <w:tmpl w:val="7B2A888C"/>
    <w:lvl w:ilvl="0" w:tplc="040C0017">
      <w:start w:val="1"/>
      <w:numFmt w:val="lowerLetter"/>
      <w:lvlText w:val="%1)"/>
      <w:lvlJc w:val="left"/>
      <w:pPr>
        <w:ind w:hanging="360" w:left="720"/>
      </w:pPr>
      <w:rPr>
        <w:rFonts w:hint="default"/>
        <w:u w:val="none"/>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76">
    <w:nsid w:val="7D0F7B10"/>
    <w:multiLevelType w:val="hybridMultilevel"/>
    <w:tmpl w:val="96467468"/>
    <w:lvl w:ilvl="0" w:tplc="81840516">
      <w:start w:val="1"/>
      <w:numFmt w:val="upperLetter"/>
      <w:lvlText w:val="%1)"/>
      <w:lvlJc w:val="left"/>
      <w:pPr>
        <w:ind w:hanging="360" w:left="1068"/>
      </w:pPr>
      <w:rPr>
        <w:rFonts w:hint="default"/>
      </w:rPr>
    </w:lvl>
    <w:lvl w:ilvl="1" w:tentative="1" w:tplc="040C0019">
      <w:start w:val="1"/>
      <w:numFmt w:val="lowerLetter"/>
      <w:lvlText w:val="%2."/>
      <w:lvlJc w:val="left"/>
      <w:pPr>
        <w:ind w:hanging="360" w:left="1788"/>
      </w:pPr>
    </w:lvl>
    <w:lvl w:ilvl="2" w:tentative="1" w:tplc="040C001B">
      <w:start w:val="1"/>
      <w:numFmt w:val="lowerRoman"/>
      <w:lvlText w:val="%3."/>
      <w:lvlJc w:val="right"/>
      <w:pPr>
        <w:ind w:hanging="180" w:left="2508"/>
      </w:pPr>
    </w:lvl>
    <w:lvl w:ilvl="3" w:tentative="1" w:tplc="040C000F">
      <w:start w:val="1"/>
      <w:numFmt w:val="decimal"/>
      <w:lvlText w:val="%4."/>
      <w:lvlJc w:val="left"/>
      <w:pPr>
        <w:ind w:hanging="360" w:left="3228"/>
      </w:pPr>
    </w:lvl>
    <w:lvl w:ilvl="4" w:tentative="1" w:tplc="040C0019">
      <w:start w:val="1"/>
      <w:numFmt w:val="lowerLetter"/>
      <w:lvlText w:val="%5."/>
      <w:lvlJc w:val="left"/>
      <w:pPr>
        <w:ind w:hanging="360" w:left="3948"/>
      </w:pPr>
    </w:lvl>
    <w:lvl w:ilvl="5" w:tentative="1" w:tplc="040C001B">
      <w:start w:val="1"/>
      <w:numFmt w:val="lowerRoman"/>
      <w:lvlText w:val="%6."/>
      <w:lvlJc w:val="right"/>
      <w:pPr>
        <w:ind w:hanging="180" w:left="4668"/>
      </w:pPr>
    </w:lvl>
    <w:lvl w:ilvl="6" w:tentative="1" w:tplc="040C000F">
      <w:start w:val="1"/>
      <w:numFmt w:val="decimal"/>
      <w:lvlText w:val="%7."/>
      <w:lvlJc w:val="left"/>
      <w:pPr>
        <w:ind w:hanging="360" w:left="5388"/>
      </w:pPr>
    </w:lvl>
    <w:lvl w:ilvl="7" w:tentative="1" w:tplc="040C0019">
      <w:start w:val="1"/>
      <w:numFmt w:val="lowerLetter"/>
      <w:lvlText w:val="%8."/>
      <w:lvlJc w:val="left"/>
      <w:pPr>
        <w:ind w:hanging="360" w:left="6108"/>
      </w:pPr>
    </w:lvl>
    <w:lvl w:ilvl="8" w:tentative="1" w:tplc="040C001B">
      <w:start w:val="1"/>
      <w:numFmt w:val="lowerRoman"/>
      <w:lvlText w:val="%9."/>
      <w:lvlJc w:val="right"/>
      <w:pPr>
        <w:ind w:hanging="180" w:left="6828"/>
      </w:pPr>
    </w:lvl>
  </w:abstractNum>
  <w:num w:numId="1">
    <w:abstractNumId w:val="58"/>
  </w:num>
  <w:num w:numId="2">
    <w:abstractNumId w:val="17"/>
  </w:num>
  <w:num w:numId="3">
    <w:abstractNumId w:val="11"/>
  </w:num>
  <w:num w:numId="4">
    <w:abstractNumId w:val="48"/>
  </w:num>
  <w:num w:numId="5">
    <w:abstractNumId w:val="67"/>
  </w:num>
  <w:num w:numId="6">
    <w:abstractNumId w:val="7"/>
  </w:num>
  <w:num w:numId="7">
    <w:abstractNumId w:val="20"/>
  </w:num>
  <w:num w:numId="8">
    <w:abstractNumId w:val="2"/>
  </w:num>
  <w:num w:numId="9">
    <w:abstractNumId w:val="37"/>
  </w:num>
  <w:num w:numId="10">
    <w:abstractNumId w:val="6"/>
  </w:num>
  <w:num w:numId="11">
    <w:abstractNumId w:val="8"/>
  </w:num>
  <w:num w:numId="12">
    <w:abstractNumId w:val="36"/>
  </w:num>
  <w:num w:numId="13">
    <w:abstractNumId w:val="42"/>
  </w:num>
  <w:num w:numId="14">
    <w:abstractNumId w:val="34"/>
  </w:num>
  <w:num w:numId="15">
    <w:abstractNumId w:val="41"/>
  </w:num>
  <w:num w:numId="16">
    <w:abstractNumId w:val="71"/>
  </w:num>
  <w:num w:numId="17">
    <w:abstractNumId w:val="33"/>
  </w:num>
  <w:num w:numId="18">
    <w:abstractNumId w:val="56"/>
  </w:num>
  <w:num w:numId="19">
    <w:abstractNumId w:val="13"/>
  </w:num>
  <w:num w:numId="20">
    <w:abstractNumId w:val="23"/>
  </w:num>
  <w:num w:numId="21">
    <w:abstractNumId w:val="0"/>
    <w:lvlOverride w:ilvl="0">
      <w:lvl w:ilvl="0">
        <w:start w:val="1"/>
        <w:numFmt w:val="bullet"/>
        <w:lvlText w:val=""/>
        <w:legacy w:legacy="1" w:legacyIndent="283" w:legacySpace="0"/>
        <w:lvlJc w:val="left"/>
        <w:pPr>
          <w:ind w:hanging="283" w:left="567"/>
        </w:pPr>
        <w:rPr>
          <w:rFonts w:ascii="Symbol" w:hAnsi="Symbol" w:hint="default"/>
        </w:rPr>
      </w:lvl>
    </w:lvlOverride>
  </w:num>
  <w:num w:numId="22">
    <w:abstractNumId w:val="30"/>
  </w:num>
  <w:num w:numId="23">
    <w:abstractNumId w:val="57"/>
  </w:num>
  <w:num w:numId="24">
    <w:abstractNumId w:val="35"/>
  </w:num>
  <w:num w:numId="25">
    <w:abstractNumId w:val="72"/>
  </w:num>
  <w:num w:numId="26">
    <w:abstractNumId w:val="39"/>
  </w:num>
  <w:num w:numId="27">
    <w:abstractNumId w:val="55"/>
  </w:num>
  <w:num w:numId="28">
    <w:abstractNumId w:val="10"/>
  </w:num>
  <w:num w:numId="29">
    <w:abstractNumId w:val="25"/>
  </w:num>
  <w:num w:numId="30">
    <w:abstractNumId w:val="60"/>
  </w:num>
  <w:num w:numId="31">
    <w:abstractNumId w:val="28"/>
  </w:num>
  <w:num w:numId="32">
    <w:abstractNumId w:val="15"/>
  </w:num>
  <w:num w:numId="33">
    <w:abstractNumId w:val="69"/>
  </w:num>
  <w:num w:numId="34">
    <w:abstractNumId w:val="50"/>
  </w:num>
  <w:num w:numId="35">
    <w:abstractNumId w:val="51"/>
  </w:num>
  <w:num w:numId="36">
    <w:abstractNumId w:val="0"/>
    <w:lvlOverride w:ilvl="0">
      <w:lvl w:ilvl="0">
        <w:start w:val="1"/>
        <w:numFmt w:val="bullet"/>
        <w:lvlText w:val=""/>
        <w:legacy w:legacy="1" w:legacyIndent="283" w:legacySpace="0"/>
        <w:lvlJc w:val="left"/>
        <w:pPr>
          <w:ind w:hanging="283" w:left="567"/>
        </w:pPr>
        <w:rPr>
          <w:rFonts w:ascii="Symbol" w:hAnsi="Symbol" w:hint="default"/>
        </w:rPr>
      </w:lvl>
    </w:lvlOverride>
  </w:num>
  <w:num w:numId="37">
    <w:abstractNumId w:val="1"/>
  </w:num>
  <w:num w:numId="38">
    <w:abstractNumId w:val="66"/>
  </w:num>
  <w:num w:numId="39">
    <w:abstractNumId w:val="9"/>
  </w:num>
  <w:num w:numId="40">
    <w:abstractNumId w:val="44"/>
  </w:num>
  <w:num w:numId="41">
    <w:abstractNumId w:val="61"/>
  </w:num>
  <w:num w:numId="42">
    <w:abstractNumId w:val="43"/>
  </w:num>
  <w:num w:numId="43">
    <w:abstractNumId w:val="40"/>
  </w:num>
  <w:num w:numId="44">
    <w:abstractNumId w:val="38"/>
  </w:num>
  <w:num w:numId="45">
    <w:abstractNumId w:val="62"/>
  </w:num>
  <w:num w:numId="46">
    <w:abstractNumId w:val="52"/>
  </w:num>
  <w:num w:numId="47">
    <w:abstractNumId w:val="19"/>
  </w:num>
  <w:num w:numId="48">
    <w:abstractNumId w:val="32"/>
  </w:num>
  <w:num w:numId="49">
    <w:abstractNumId w:val="14"/>
  </w:num>
  <w:num w:numId="50">
    <w:abstractNumId w:val="24"/>
  </w:num>
  <w:num w:numId="51">
    <w:abstractNumId w:val="70"/>
  </w:num>
  <w:num w:numId="52">
    <w:abstractNumId w:val="18"/>
  </w:num>
  <w:num w:numId="53">
    <w:abstractNumId w:val="73"/>
  </w:num>
  <w:num w:numId="54">
    <w:abstractNumId w:val="68"/>
  </w:num>
  <w:num w:numId="55">
    <w:abstractNumId w:val="74"/>
  </w:num>
  <w:num w:numId="56">
    <w:abstractNumId w:val="46"/>
  </w:num>
  <w:num w:numId="57">
    <w:abstractNumId w:val="47"/>
  </w:num>
  <w:num w:numId="58">
    <w:abstractNumId w:val="65"/>
  </w:num>
  <w:num w:numId="59">
    <w:abstractNumId w:val="5"/>
  </w:num>
  <w:num w:numId="60">
    <w:abstractNumId w:val="76"/>
  </w:num>
  <w:num w:numId="61">
    <w:abstractNumId w:val="31"/>
  </w:num>
  <w:num w:numId="62">
    <w:abstractNumId w:val="53"/>
  </w:num>
  <w:num w:numId="63">
    <w:abstractNumId w:val="64"/>
  </w:num>
  <w:num w:numId="64">
    <w:abstractNumId w:val="59"/>
  </w:num>
  <w:num w:numId="65">
    <w:abstractNumId w:val="22"/>
  </w:num>
  <w:num w:numId="66">
    <w:abstractNumId w:val="16"/>
  </w:num>
  <w:num w:numId="67">
    <w:abstractNumId w:val="4"/>
  </w:num>
  <w:num w:numId="68">
    <w:abstractNumId w:val="3"/>
  </w:num>
  <w:num w:numId="69">
    <w:abstractNumId w:val="54"/>
  </w:num>
  <w:num w:numId="70">
    <w:abstractNumId w:val="75"/>
  </w:num>
  <w:num w:numId="71">
    <w:abstractNumId w:val="12"/>
  </w:num>
  <w:num w:numId="72">
    <w:abstractNumId w:val="21"/>
  </w:num>
  <w:num w:numId="73">
    <w:abstractNumId w:val="26"/>
  </w:num>
  <w:num w:numId="74">
    <w:abstractNumId w:val="63"/>
  </w:num>
  <w:num w:numId="75">
    <w:abstractNumId w:val="27"/>
  </w:num>
  <w:num w:numId="76">
    <w:abstractNumId w:val="29"/>
  </w:num>
  <w:num w:numId="77">
    <w:abstractNumId w:val="49"/>
  </w:num>
  <w:numIdMacAtCleanup w:val="70"/>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00"/>
  <w:proofState w:grammar="clean" w:spelling="clean"/>
  <w:defaultTabStop w:val="708"/>
  <w:hyphenationZone w:val="425"/>
  <w:characterSpacingControl w:val="doNotCompress"/>
  <w:hdrShapeDefaults>
    <o:shapedefaults spidmax="2050" v:ext="edi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47D"/>
    <w:rsid w:val="00003CBF"/>
    <w:rsid w:val="00004AC2"/>
    <w:rsid w:val="00005EDE"/>
    <w:rsid w:val="0001099C"/>
    <w:rsid w:val="00010AB6"/>
    <w:rsid w:val="000113A1"/>
    <w:rsid w:val="00016E5D"/>
    <w:rsid w:val="0002475E"/>
    <w:rsid w:val="000248B0"/>
    <w:rsid w:val="000262BF"/>
    <w:rsid w:val="0003179A"/>
    <w:rsid w:val="00033A2D"/>
    <w:rsid w:val="00034495"/>
    <w:rsid w:val="00051EAF"/>
    <w:rsid w:val="00053811"/>
    <w:rsid w:val="00060737"/>
    <w:rsid w:val="00062559"/>
    <w:rsid w:val="00066B32"/>
    <w:rsid w:val="000718A4"/>
    <w:rsid w:val="00074D2B"/>
    <w:rsid w:val="0007703B"/>
    <w:rsid w:val="00081AEA"/>
    <w:rsid w:val="000835B7"/>
    <w:rsid w:val="00083A15"/>
    <w:rsid w:val="00090F85"/>
    <w:rsid w:val="00093C78"/>
    <w:rsid w:val="00095B44"/>
    <w:rsid w:val="00095D36"/>
    <w:rsid w:val="00097427"/>
    <w:rsid w:val="000A0548"/>
    <w:rsid w:val="000A144B"/>
    <w:rsid w:val="000A48A1"/>
    <w:rsid w:val="000A7FB9"/>
    <w:rsid w:val="000C0DC2"/>
    <w:rsid w:val="000C17E6"/>
    <w:rsid w:val="000C408D"/>
    <w:rsid w:val="000C445A"/>
    <w:rsid w:val="000C4DD8"/>
    <w:rsid w:val="000C74A4"/>
    <w:rsid w:val="000D36E0"/>
    <w:rsid w:val="000E4AB5"/>
    <w:rsid w:val="000F2056"/>
    <w:rsid w:val="000F273F"/>
    <w:rsid w:val="000F720A"/>
    <w:rsid w:val="000F7960"/>
    <w:rsid w:val="00104BA5"/>
    <w:rsid w:val="001114CB"/>
    <w:rsid w:val="001132DF"/>
    <w:rsid w:val="001178E9"/>
    <w:rsid w:val="00120CC5"/>
    <w:rsid w:val="00122868"/>
    <w:rsid w:val="00131F49"/>
    <w:rsid w:val="00134A6D"/>
    <w:rsid w:val="0013531C"/>
    <w:rsid w:val="00142808"/>
    <w:rsid w:val="00142C15"/>
    <w:rsid w:val="00145570"/>
    <w:rsid w:val="0014685B"/>
    <w:rsid w:val="001511A3"/>
    <w:rsid w:val="0015358D"/>
    <w:rsid w:val="00165EEF"/>
    <w:rsid w:val="0017167E"/>
    <w:rsid w:val="00172846"/>
    <w:rsid w:val="00174418"/>
    <w:rsid w:val="00176DEA"/>
    <w:rsid w:val="001772E3"/>
    <w:rsid w:val="001779BD"/>
    <w:rsid w:val="0019113E"/>
    <w:rsid w:val="001A00FF"/>
    <w:rsid w:val="001A3D52"/>
    <w:rsid w:val="001A7476"/>
    <w:rsid w:val="001B1882"/>
    <w:rsid w:val="001B6555"/>
    <w:rsid w:val="001B799A"/>
    <w:rsid w:val="001B7AAB"/>
    <w:rsid w:val="001E0E3D"/>
    <w:rsid w:val="001E644B"/>
    <w:rsid w:val="001E7704"/>
    <w:rsid w:val="001F1E00"/>
    <w:rsid w:val="001F5D6F"/>
    <w:rsid w:val="001F5E50"/>
    <w:rsid w:val="001F6AAB"/>
    <w:rsid w:val="001F78AA"/>
    <w:rsid w:val="002020F2"/>
    <w:rsid w:val="002027F0"/>
    <w:rsid w:val="0021572A"/>
    <w:rsid w:val="002373DF"/>
    <w:rsid w:val="00241148"/>
    <w:rsid w:val="00245BEC"/>
    <w:rsid w:val="002462DC"/>
    <w:rsid w:val="00251674"/>
    <w:rsid w:val="00253400"/>
    <w:rsid w:val="00262B12"/>
    <w:rsid w:val="00270AA0"/>
    <w:rsid w:val="0028038A"/>
    <w:rsid w:val="00284584"/>
    <w:rsid w:val="00284A07"/>
    <w:rsid w:val="00284F97"/>
    <w:rsid w:val="002928A5"/>
    <w:rsid w:val="00295909"/>
    <w:rsid w:val="0029768D"/>
    <w:rsid w:val="002A004E"/>
    <w:rsid w:val="002A18E4"/>
    <w:rsid w:val="002A5C7E"/>
    <w:rsid w:val="002A743B"/>
    <w:rsid w:val="002B1D5D"/>
    <w:rsid w:val="002B2248"/>
    <w:rsid w:val="002B2523"/>
    <w:rsid w:val="002B2AC9"/>
    <w:rsid w:val="002C128D"/>
    <w:rsid w:val="002C747D"/>
    <w:rsid w:val="002D2611"/>
    <w:rsid w:val="002D4A63"/>
    <w:rsid w:val="002D4F95"/>
    <w:rsid w:val="002E4922"/>
    <w:rsid w:val="002E57FF"/>
    <w:rsid w:val="002F1B34"/>
    <w:rsid w:val="002F3677"/>
    <w:rsid w:val="00301307"/>
    <w:rsid w:val="0031129E"/>
    <w:rsid w:val="00311EC4"/>
    <w:rsid w:val="00314B42"/>
    <w:rsid w:val="0032245A"/>
    <w:rsid w:val="003240F8"/>
    <w:rsid w:val="0033282B"/>
    <w:rsid w:val="00337616"/>
    <w:rsid w:val="00341165"/>
    <w:rsid w:val="00343334"/>
    <w:rsid w:val="00343A61"/>
    <w:rsid w:val="00344AF4"/>
    <w:rsid w:val="00346AE1"/>
    <w:rsid w:val="0035136A"/>
    <w:rsid w:val="003576F8"/>
    <w:rsid w:val="00357960"/>
    <w:rsid w:val="0035798F"/>
    <w:rsid w:val="00363C06"/>
    <w:rsid w:val="00365060"/>
    <w:rsid w:val="00371DAD"/>
    <w:rsid w:val="0037657C"/>
    <w:rsid w:val="00380E90"/>
    <w:rsid w:val="003861F1"/>
    <w:rsid w:val="0038771E"/>
    <w:rsid w:val="00390FFB"/>
    <w:rsid w:val="00395BB9"/>
    <w:rsid w:val="003A2913"/>
    <w:rsid w:val="003B7A5F"/>
    <w:rsid w:val="003C3457"/>
    <w:rsid w:val="003C4A08"/>
    <w:rsid w:val="003D1646"/>
    <w:rsid w:val="003D4B9C"/>
    <w:rsid w:val="003D615E"/>
    <w:rsid w:val="003E0EF6"/>
    <w:rsid w:val="003E3ADE"/>
    <w:rsid w:val="003F1A4E"/>
    <w:rsid w:val="003F5EBE"/>
    <w:rsid w:val="003F62AE"/>
    <w:rsid w:val="00403C26"/>
    <w:rsid w:val="00404666"/>
    <w:rsid w:val="00410DB9"/>
    <w:rsid w:val="00412C46"/>
    <w:rsid w:val="00414078"/>
    <w:rsid w:val="00430EB7"/>
    <w:rsid w:val="00432BAA"/>
    <w:rsid w:val="00435BE7"/>
    <w:rsid w:val="00435F45"/>
    <w:rsid w:val="00436D98"/>
    <w:rsid w:val="004378A9"/>
    <w:rsid w:val="004408EF"/>
    <w:rsid w:val="00442D7B"/>
    <w:rsid w:val="0044567F"/>
    <w:rsid w:val="0044683A"/>
    <w:rsid w:val="0045196C"/>
    <w:rsid w:val="0045576E"/>
    <w:rsid w:val="0047137D"/>
    <w:rsid w:val="00472DE6"/>
    <w:rsid w:val="00481934"/>
    <w:rsid w:val="004824FD"/>
    <w:rsid w:val="004919D6"/>
    <w:rsid w:val="00493BFC"/>
    <w:rsid w:val="00496836"/>
    <w:rsid w:val="0049756B"/>
    <w:rsid w:val="004A3199"/>
    <w:rsid w:val="004A34F2"/>
    <w:rsid w:val="004B3BF0"/>
    <w:rsid w:val="004B4320"/>
    <w:rsid w:val="004B61F9"/>
    <w:rsid w:val="004C4B4F"/>
    <w:rsid w:val="004D1DE8"/>
    <w:rsid w:val="004D5CCD"/>
    <w:rsid w:val="004E38EB"/>
    <w:rsid w:val="004E501D"/>
    <w:rsid w:val="004E63B0"/>
    <w:rsid w:val="004F3CCD"/>
    <w:rsid w:val="00501460"/>
    <w:rsid w:val="00501757"/>
    <w:rsid w:val="00503DCB"/>
    <w:rsid w:val="00504C69"/>
    <w:rsid w:val="005054AF"/>
    <w:rsid w:val="00511151"/>
    <w:rsid w:val="005119CD"/>
    <w:rsid w:val="00520BA0"/>
    <w:rsid w:val="00527CF4"/>
    <w:rsid w:val="00533AD9"/>
    <w:rsid w:val="00533EC5"/>
    <w:rsid w:val="00535C4D"/>
    <w:rsid w:val="005408CD"/>
    <w:rsid w:val="00546085"/>
    <w:rsid w:val="0055346D"/>
    <w:rsid w:val="00553899"/>
    <w:rsid w:val="00561AA9"/>
    <w:rsid w:val="005626DC"/>
    <w:rsid w:val="00565857"/>
    <w:rsid w:val="00572FE2"/>
    <w:rsid w:val="00574581"/>
    <w:rsid w:val="0057765C"/>
    <w:rsid w:val="00584E35"/>
    <w:rsid w:val="00585B78"/>
    <w:rsid w:val="00594E6B"/>
    <w:rsid w:val="005972FE"/>
    <w:rsid w:val="005B1C73"/>
    <w:rsid w:val="005B592B"/>
    <w:rsid w:val="005B6377"/>
    <w:rsid w:val="005C0342"/>
    <w:rsid w:val="005C2356"/>
    <w:rsid w:val="005C2F60"/>
    <w:rsid w:val="005C6F7D"/>
    <w:rsid w:val="005C7569"/>
    <w:rsid w:val="005C7C2E"/>
    <w:rsid w:val="005E0969"/>
    <w:rsid w:val="005E72FA"/>
    <w:rsid w:val="005F198C"/>
    <w:rsid w:val="005F6F02"/>
    <w:rsid w:val="006040C8"/>
    <w:rsid w:val="006102D7"/>
    <w:rsid w:val="00613840"/>
    <w:rsid w:val="00613D81"/>
    <w:rsid w:val="0062013B"/>
    <w:rsid w:val="0062638F"/>
    <w:rsid w:val="00631220"/>
    <w:rsid w:val="00636E41"/>
    <w:rsid w:val="00645E15"/>
    <w:rsid w:val="00652BB2"/>
    <w:rsid w:val="006534CF"/>
    <w:rsid w:val="006605C0"/>
    <w:rsid w:val="00665BA9"/>
    <w:rsid w:val="00675004"/>
    <w:rsid w:val="0068240D"/>
    <w:rsid w:val="00682E56"/>
    <w:rsid w:val="006846FC"/>
    <w:rsid w:val="00686AB5"/>
    <w:rsid w:val="00687812"/>
    <w:rsid w:val="006904A6"/>
    <w:rsid w:val="00691152"/>
    <w:rsid w:val="00692E4A"/>
    <w:rsid w:val="00694D63"/>
    <w:rsid w:val="006B0244"/>
    <w:rsid w:val="006B5A42"/>
    <w:rsid w:val="006B7194"/>
    <w:rsid w:val="006B7F29"/>
    <w:rsid w:val="006C4BE7"/>
    <w:rsid w:val="006D331D"/>
    <w:rsid w:val="006E15D2"/>
    <w:rsid w:val="006E18DB"/>
    <w:rsid w:val="006E2500"/>
    <w:rsid w:val="006E3529"/>
    <w:rsid w:val="006F5A65"/>
    <w:rsid w:val="006F6013"/>
    <w:rsid w:val="00700392"/>
    <w:rsid w:val="0070714E"/>
    <w:rsid w:val="00707B15"/>
    <w:rsid w:val="0071552A"/>
    <w:rsid w:val="00717C15"/>
    <w:rsid w:val="007224E9"/>
    <w:rsid w:val="00724B01"/>
    <w:rsid w:val="007254F9"/>
    <w:rsid w:val="00726226"/>
    <w:rsid w:val="00726611"/>
    <w:rsid w:val="0073032D"/>
    <w:rsid w:val="00744072"/>
    <w:rsid w:val="00744746"/>
    <w:rsid w:val="0075077D"/>
    <w:rsid w:val="007515A5"/>
    <w:rsid w:val="00754D87"/>
    <w:rsid w:val="0075530F"/>
    <w:rsid w:val="00756646"/>
    <w:rsid w:val="00762191"/>
    <w:rsid w:val="00762EAA"/>
    <w:rsid w:val="00766CD7"/>
    <w:rsid w:val="00775041"/>
    <w:rsid w:val="007750C6"/>
    <w:rsid w:val="0078244D"/>
    <w:rsid w:val="00782605"/>
    <w:rsid w:val="00791F01"/>
    <w:rsid w:val="007925A8"/>
    <w:rsid w:val="0079624B"/>
    <w:rsid w:val="00796FCF"/>
    <w:rsid w:val="007A2109"/>
    <w:rsid w:val="007A435C"/>
    <w:rsid w:val="007B2286"/>
    <w:rsid w:val="007B7036"/>
    <w:rsid w:val="007C04A4"/>
    <w:rsid w:val="007C058C"/>
    <w:rsid w:val="007C1F8F"/>
    <w:rsid w:val="007C3799"/>
    <w:rsid w:val="007D012E"/>
    <w:rsid w:val="007D0222"/>
    <w:rsid w:val="007D06FD"/>
    <w:rsid w:val="007D11A3"/>
    <w:rsid w:val="007D23C8"/>
    <w:rsid w:val="007D4B45"/>
    <w:rsid w:val="007D4B6E"/>
    <w:rsid w:val="007E0340"/>
    <w:rsid w:val="007E0EE2"/>
    <w:rsid w:val="007E3AAF"/>
    <w:rsid w:val="007E504D"/>
    <w:rsid w:val="007E56C4"/>
    <w:rsid w:val="007E5AE0"/>
    <w:rsid w:val="007E73FD"/>
    <w:rsid w:val="007F0724"/>
    <w:rsid w:val="007F1942"/>
    <w:rsid w:val="007F3E9E"/>
    <w:rsid w:val="007F5E94"/>
    <w:rsid w:val="007F72CD"/>
    <w:rsid w:val="007F7715"/>
    <w:rsid w:val="007F787F"/>
    <w:rsid w:val="00803C53"/>
    <w:rsid w:val="008149E2"/>
    <w:rsid w:val="00815DD6"/>
    <w:rsid w:val="0081723F"/>
    <w:rsid w:val="008200B1"/>
    <w:rsid w:val="00827966"/>
    <w:rsid w:val="00835A86"/>
    <w:rsid w:val="00860780"/>
    <w:rsid w:val="00860FE4"/>
    <w:rsid w:val="008655DA"/>
    <w:rsid w:val="00866747"/>
    <w:rsid w:val="00880FCA"/>
    <w:rsid w:val="00883F54"/>
    <w:rsid w:val="008A590F"/>
    <w:rsid w:val="008B5D50"/>
    <w:rsid w:val="008B65FA"/>
    <w:rsid w:val="008C0FB8"/>
    <w:rsid w:val="008C3064"/>
    <w:rsid w:val="008C40C4"/>
    <w:rsid w:val="008C5207"/>
    <w:rsid w:val="008D0FBF"/>
    <w:rsid w:val="008D65D8"/>
    <w:rsid w:val="008E40FB"/>
    <w:rsid w:val="008E4B60"/>
    <w:rsid w:val="008E7945"/>
    <w:rsid w:val="008F4E20"/>
    <w:rsid w:val="008F6E92"/>
    <w:rsid w:val="009023B6"/>
    <w:rsid w:val="00904260"/>
    <w:rsid w:val="0090680A"/>
    <w:rsid w:val="0091070B"/>
    <w:rsid w:val="009174BF"/>
    <w:rsid w:val="00924307"/>
    <w:rsid w:val="00926A73"/>
    <w:rsid w:val="009272D5"/>
    <w:rsid w:val="00931E3E"/>
    <w:rsid w:val="00933029"/>
    <w:rsid w:val="0094294F"/>
    <w:rsid w:val="009503F6"/>
    <w:rsid w:val="009523C6"/>
    <w:rsid w:val="00952E31"/>
    <w:rsid w:val="00954861"/>
    <w:rsid w:val="00955F42"/>
    <w:rsid w:val="00966F6C"/>
    <w:rsid w:val="0096746C"/>
    <w:rsid w:val="00970BB5"/>
    <w:rsid w:val="00970C21"/>
    <w:rsid w:val="00977A3C"/>
    <w:rsid w:val="00984017"/>
    <w:rsid w:val="00985968"/>
    <w:rsid w:val="00990015"/>
    <w:rsid w:val="009A2C1D"/>
    <w:rsid w:val="009A4283"/>
    <w:rsid w:val="009B0807"/>
    <w:rsid w:val="009B7434"/>
    <w:rsid w:val="009C56B7"/>
    <w:rsid w:val="009D5A1C"/>
    <w:rsid w:val="009E53DE"/>
    <w:rsid w:val="009F160C"/>
    <w:rsid w:val="009F18D5"/>
    <w:rsid w:val="009F662E"/>
    <w:rsid w:val="009F7D78"/>
    <w:rsid w:val="00A07D2D"/>
    <w:rsid w:val="00A10E47"/>
    <w:rsid w:val="00A12AA9"/>
    <w:rsid w:val="00A1594F"/>
    <w:rsid w:val="00A24137"/>
    <w:rsid w:val="00A24432"/>
    <w:rsid w:val="00A25569"/>
    <w:rsid w:val="00A27394"/>
    <w:rsid w:val="00A30652"/>
    <w:rsid w:val="00A30720"/>
    <w:rsid w:val="00A314D4"/>
    <w:rsid w:val="00A33BAF"/>
    <w:rsid w:val="00A44205"/>
    <w:rsid w:val="00A465C1"/>
    <w:rsid w:val="00A53BEA"/>
    <w:rsid w:val="00A53F86"/>
    <w:rsid w:val="00A54CAB"/>
    <w:rsid w:val="00A564C3"/>
    <w:rsid w:val="00A56D2B"/>
    <w:rsid w:val="00A6046A"/>
    <w:rsid w:val="00A6176B"/>
    <w:rsid w:val="00A6205D"/>
    <w:rsid w:val="00A63826"/>
    <w:rsid w:val="00A639BE"/>
    <w:rsid w:val="00A63CEC"/>
    <w:rsid w:val="00A8481B"/>
    <w:rsid w:val="00A9141D"/>
    <w:rsid w:val="00AA451E"/>
    <w:rsid w:val="00AB34B7"/>
    <w:rsid w:val="00AB42BF"/>
    <w:rsid w:val="00AC1D2F"/>
    <w:rsid w:val="00AD306E"/>
    <w:rsid w:val="00AE4E77"/>
    <w:rsid w:val="00AF1014"/>
    <w:rsid w:val="00AF5449"/>
    <w:rsid w:val="00AF68D7"/>
    <w:rsid w:val="00AF72AB"/>
    <w:rsid w:val="00B00997"/>
    <w:rsid w:val="00B02B6A"/>
    <w:rsid w:val="00B038C4"/>
    <w:rsid w:val="00B04DAB"/>
    <w:rsid w:val="00B0580E"/>
    <w:rsid w:val="00B113ED"/>
    <w:rsid w:val="00B204AA"/>
    <w:rsid w:val="00B20650"/>
    <w:rsid w:val="00B20B87"/>
    <w:rsid w:val="00B25232"/>
    <w:rsid w:val="00B2791D"/>
    <w:rsid w:val="00B317C4"/>
    <w:rsid w:val="00B33D06"/>
    <w:rsid w:val="00B35757"/>
    <w:rsid w:val="00B37C02"/>
    <w:rsid w:val="00B41CB7"/>
    <w:rsid w:val="00B44FCC"/>
    <w:rsid w:val="00B60EC6"/>
    <w:rsid w:val="00B61002"/>
    <w:rsid w:val="00B639B2"/>
    <w:rsid w:val="00B65AF3"/>
    <w:rsid w:val="00B65BFB"/>
    <w:rsid w:val="00B70DFA"/>
    <w:rsid w:val="00B71923"/>
    <w:rsid w:val="00B719D0"/>
    <w:rsid w:val="00B82185"/>
    <w:rsid w:val="00B908B1"/>
    <w:rsid w:val="00BA3310"/>
    <w:rsid w:val="00BA3B76"/>
    <w:rsid w:val="00BA5A56"/>
    <w:rsid w:val="00BB0E05"/>
    <w:rsid w:val="00BB4798"/>
    <w:rsid w:val="00BB4E48"/>
    <w:rsid w:val="00BB5E2C"/>
    <w:rsid w:val="00BB724A"/>
    <w:rsid w:val="00BB7DB7"/>
    <w:rsid w:val="00BC509D"/>
    <w:rsid w:val="00BC66FE"/>
    <w:rsid w:val="00BD29DB"/>
    <w:rsid w:val="00BD2DA9"/>
    <w:rsid w:val="00BD2F5F"/>
    <w:rsid w:val="00BD318C"/>
    <w:rsid w:val="00BE3E47"/>
    <w:rsid w:val="00BE60D6"/>
    <w:rsid w:val="00BF200F"/>
    <w:rsid w:val="00BF24A0"/>
    <w:rsid w:val="00C04A35"/>
    <w:rsid w:val="00C12E47"/>
    <w:rsid w:val="00C16802"/>
    <w:rsid w:val="00C17A01"/>
    <w:rsid w:val="00C22163"/>
    <w:rsid w:val="00C25971"/>
    <w:rsid w:val="00C3133B"/>
    <w:rsid w:val="00C35111"/>
    <w:rsid w:val="00C361D8"/>
    <w:rsid w:val="00C37BB8"/>
    <w:rsid w:val="00C47274"/>
    <w:rsid w:val="00C53231"/>
    <w:rsid w:val="00C54096"/>
    <w:rsid w:val="00C63213"/>
    <w:rsid w:val="00C76087"/>
    <w:rsid w:val="00C80820"/>
    <w:rsid w:val="00C8099C"/>
    <w:rsid w:val="00C81E35"/>
    <w:rsid w:val="00C83DFE"/>
    <w:rsid w:val="00C84588"/>
    <w:rsid w:val="00CB0420"/>
    <w:rsid w:val="00CB73FD"/>
    <w:rsid w:val="00CC1974"/>
    <w:rsid w:val="00CC39C2"/>
    <w:rsid w:val="00CC658D"/>
    <w:rsid w:val="00CC74EB"/>
    <w:rsid w:val="00CD3782"/>
    <w:rsid w:val="00CE4944"/>
    <w:rsid w:val="00CE4B59"/>
    <w:rsid w:val="00CE5F06"/>
    <w:rsid w:val="00CF08ED"/>
    <w:rsid w:val="00CF0C07"/>
    <w:rsid w:val="00CF3BAF"/>
    <w:rsid w:val="00CF51EB"/>
    <w:rsid w:val="00CF553F"/>
    <w:rsid w:val="00D04030"/>
    <w:rsid w:val="00D0455D"/>
    <w:rsid w:val="00D04C6D"/>
    <w:rsid w:val="00D136C2"/>
    <w:rsid w:val="00D26305"/>
    <w:rsid w:val="00D37F9C"/>
    <w:rsid w:val="00D44C08"/>
    <w:rsid w:val="00D61AAB"/>
    <w:rsid w:val="00D63F82"/>
    <w:rsid w:val="00D658CB"/>
    <w:rsid w:val="00D846A2"/>
    <w:rsid w:val="00D8556F"/>
    <w:rsid w:val="00D86031"/>
    <w:rsid w:val="00D869CD"/>
    <w:rsid w:val="00D94C12"/>
    <w:rsid w:val="00DA013E"/>
    <w:rsid w:val="00DA1912"/>
    <w:rsid w:val="00DA78A1"/>
    <w:rsid w:val="00DB704F"/>
    <w:rsid w:val="00DB76EF"/>
    <w:rsid w:val="00DC1420"/>
    <w:rsid w:val="00DC263B"/>
    <w:rsid w:val="00DC3610"/>
    <w:rsid w:val="00DD2AAD"/>
    <w:rsid w:val="00DE642C"/>
    <w:rsid w:val="00DE74BE"/>
    <w:rsid w:val="00DF0208"/>
    <w:rsid w:val="00E0277C"/>
    <w:rsid w:val="00E06226"/>
    <w:rsid w:val="00E079DC"/>
    <w:rsid w:val="00E11C23"/>
    <w:rsid w:val="00E1247B"/>
    <w:rsid w:val="00E2330A"/>
    <w:rsid w:val="00E47840"/>
    <w:rsid w:val="00E63ED2"/>
    <w:rsid w:val="00E660EA"/>
    <w:rsid w:val="00E73948"/>
    <w:rsid w:val="00E922A2"/>
    <w:rsid w:val="00E9294A"/>
    <w:rsid w:val="00EA3C3E"/>
    <w:rsid w:val="00EA3F67"/>
    <w:rsid w:val="00EA4131"/>
    <w:rsid w:val="00EA6FDD"/>
    <w:rsid w:val="00EB05DA"/>
    <w:rsid w:val="00EB3B30"/>
    <w:rsid w:val="00EC07A8"/>
    <w:rsid w:val="00EC1134"/>
    <w:rsid w:val="00EC559A"/>
    <w:rsid w:val="00EC5C01"/>
    <w:rsid w:val="00EC6A56"/>
    <w:rsid w:val="00EC6B02"/>
    <w:rsid w:val="00EC74B6"/>
    <w:rsid w:val="00EC784C"/>
    <w:rsid w:val="00ED14FB"/>
    <w:rsid w:val="00EE1857"/>
    <w:rsid w:val="00EE32C7"/>
    <w:rsid w:val="00EE567F"/>
    <w:rsid w:val="00EF053E"/>
    <w:rsid w:val="00EF0BE8"/>
    <w:rsid w:val="00EF2042"/>
    <w:rsid w:val="00F01D07"/>
    <w:rsid w:val="00F0434C"/>
    <w:rsid w:val="00F04B81"/>
    <w:rsid w:val="00F0771C"/>
    <w:rsid w:val="00F11985"/>
    <w:rsid w:val="00F16A76"/>
    <w:rsid w:val="00F20A19"/>
    <w:rsid w:val="00F211D1"/>
    <w:rsid w:val="00F24531"/>
    <w:rsid w:val="00F26722"/>
    <w:rsid w:val="00F277AF"/>
    <w:rsid w:val="00F30611"/>
    <w:rsid w:val="00F5460F"/>
    <w:rsid w:val="00F62410"/>
    <w:rsid w:val="00F667EE"/>
    <w:rsid w:val="00F707F4"/>
    <w:rsid w:val="00F7295E"/>
    <w:rsid w:val="00F7570C"/>
    <w:rsid w:val="00F84225"/>
    <w:rsid w:val="00F84922"/>
    <w:rsid w:val="00F8578B"/>
    <w:rsid w:val="00F90D76"/>
    <w:rsid w:val="00F90F58"/>
    <w:rsid w:val="00F937EF"/>
    <w:rsid w:val="00FA71D6"/>
    <w:rsid w:val="00FB5C15"/>
    <w:rsid w:val="00FC2989"/>
    <w:rsid w:val="00FC4D37"/>
    <w:rsid w:val="00FC5DC1"/>
    <w:rsid w:val="00FD2E7D"/>
    <w:rsid w:val="00FE288D"/>
    <w:rsid w:val="00FE3917"/>
    <w:rsid w:val="00FF068A"/>
    <w:rsid w:val="00FF6244"/>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27ECEA79"/>
  <w15:chartTrackingRefBased/>
  <w15:docId w15:val="{F4F65386-AE7E-4540-85EA-22C02B097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0"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2B2AC9"/>
  </w:style>
  <w:style w:styleId="Titre1" w:type="paragraph">
    <w:name w:val="heading 1"/>
    <w:basedOn w:val="Normal"/>
    <w:next w:val="Normal"/>
    <w:link w:val="Titre1Car"/>
    <w:uiPriority w:val="9"/>
    <w:qFormat/>
    <w:rsid w:val="00BD29DB"/>
    <w:pPr>
      <w:keepNext/>
      <w:keepLines/>
      <w:spacing w:after="0" w:before="240"/>
      <w:outlineLvl w:val="0"/>
    </w:pPr>
    <w:rPr>
      <w:rFonts w:asciiTheme="majorHAnsi" w:cstheme="majorBidi" w:eastAsiaTheme="majorEastAsia" w:hAnsiTheme="majorHAnsi"/>
      <w:color w:themeColor="accent1" w:themeShade="BF" w:val="2E74B5"/>
      <w:sz w:val="32"/>
      <w:szCs w:val="32"/>
    </w:rPr>
  </w:style>
  <w:style w:styleId="Titre2" w:type="paragraph">
    <w:name w:val="heading 2"/>
    <w:basedOn w:val="Normal"/>
    <w:next w:val="Normal"/>
    <w:link w:val="Titre2Car"/>
    <w:uiPriority w:val="9"/>
    <w:unhideWhenUsed/>
    <w:qFormat/>
    <w:rsid w:val="007D012E"/>
    <w:pPr>
      <w:keepNext/>
      <w:keepLines/>
      <w:spacing w:after="0" w:before="40"/>
      <w:outlineLvl w:val="1"/>
    </w:pPr>
    <w:rPr>
      <w:rFonts w:asciiTheme="majorHAnsi" w:cstheme="majorBidi" w:eastAsiaTheme="majorEastAsia" w:hAnsiTheme="majorHAnsi"/>
      <w:color w:themeColor="accent1" w:themeShade="BF" w:val="2E74B5"/>
      <w:sz w:val="26"/>
      <w:szCs w:val="26"/>
    </w:rPr>
  </w:style>
  <w:style w:styleId="Titre3" w:type="paragraph">
    <w:name w:val="heading 3"/>
    <w:basedOn w:val="Normal"/>
    <w:next w:val="Normal"/>
    <w:link w:val="Titre3Car"/>
    <w:uiPriority w:val="9"/>
    <w:semiHidden/>
    <w:unhideWhenUsed/>
    <w:qFormat/>
    <w:rsid w:val="00A564C3"/>
    <w:pPr>
      <w:keepNext/>
      <w:keepLines/>
      <w:spacing w:after="0" w:before="40"/>
      <w:outlineLvl w:val="2"/>
    </w:pPr>
    <w:rPr>
      <w:rFonts w:asciiTheme="majorHAnsi" w:cstheme="majorBidi" w:eastAsiaTheme="majorEastAsia" w:hAnsiTheme="majorHAnsi"/>
      <w:color w:themeColor="accent1" w:themeShade="7F" w:val="1F4D78"/>
      <w:sz w:val="24"/>
      <w:szCs w:val="24"/>
    </w:rPr>
  </w:style>
  <w:style w:styleId="Titre4" w:type="paragraph">
    <w:name w:val="heading 4"/>
    <w:basedOn w:val="Normal"/>
    <w:next w:val="Normal"/>
    <w:link w:val="Titre4Car"/>
    <w:qFormat/>
    <w:rsid w:val="00A564C3"/>
    <w:pPr>
      <w:keepNext/>
      <w:spacing w:after="0" w:line="240" w:lineRule="auto"/>
      <w:jc w:val="both"/>
      <w:outlineLvl w:val="3"/>
    </w:pPr>
    <w:rPr>
      <w:rFonts w:ascii="Times New Roman" w:cs="Times New Roman" w:eastAsia="Times New Roman" w:hAnsi="Times New Roman"/>
      <w:b/>
      <w:sz w:val="24"/>
      <w:szCs w:val="20"/>
      <w:u w:val="single"/>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Marquedecommentaire" w:type="character">
    <w:name w:val="annotation reference"/>
    <w:uiPriority w:val="99"/>
    <w:semiHidden/>
    <w:unhideWhenUsed/>
    <w:rsid w:val="00A564C3"/>
    <w:rPr>
      <w:sz w:val="16"/>
      <w:szCs w:val="16"/>
    </w:rPr>
  </w:style>
  <w:style w:styleId="Commentaire" w:type="paragraph">
    <w:name w:val="annotation text"/>
    <w:basedOn w:val="Normal"/>
    <w:link w:val="CommentaireCar"/>
    <w:uiPriority w:val="99"/>
    <w:unhideWhenUsed/>
    <w:rsid w:val="00A564C3"/>
    <w:pPr>
      <w:spacing w:after="0" w:line="240" w:lineRule="auto"/>
    </w:pPr>
    <w:rPr>
      <w:rFonts w:ascii="Times New Roman" w:cs="Times New Roman" w:eastAsia="Times New Roman" w:hAnsi="Times New Roman"/>
      <w:sz w:val="20"/>
      <w:szCs w:val="20"/>
      <w:lang w:eastAsia="fr-FR"/>
    </w:rPr>
  </w:style>
  <w:style w:customStyle="1" w:styleId="CommentaireCar" w:type="character">
    <w:name w:val="Commentaire Car"/>
    <w:basedOn w:val="Policepardfaut"/>
    <w:link w:val="Commentaire"/>
    <w:uiPriority w:val="99"/>
    <w:rsid w:val="00A564C3"/>
    <w:rPr>
      <w:rFonts w:ascii="Times New Roman" w:cs="Times New Roman" w:eastAsia="Times New Roman" w:hAnsi="Times New Roman"/>
      <w:sz w:val="20"/>
      <w:szCs w:val="20"/>
      <w:lang w:eastAsia="fr-FR"/>
    </w:rPr>
  </w:style>
  <w:style w:styleId="Textedebulles" w:type="paragraph">
    <w:name w:val="Balloon Text"/>
    <w:basedOn w:val="Normal"/>
    <w:link w:val="TextedebullesCar"/>
    <w:uiPriority w:val="99"/>
    <w:semiHidden/>
    <w:unhideWhenUsed/>
    <w:rsid w:val="00A564C3"/>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A564C3"/>
    <w:rPr>
      <w:rFonts w:ascii="Segoe UI" w:cs="Segoe UI" w:hAnsi="Segoe UI"/>
      <w:sz w:val="18"/>
      <w:szCs w:val="18"/>
    </w:rPr>
  </w:style>
  <w:style w:customStyle="1" w:styleId="Titre4Car" w:type="character">
    <w:name w:val="Titre 4 Car"/>
    <w:basedOn w:val="Policepardfaut"/>
    <w:link w:val="Titre4"/>
    <w:rsid w:val="00A564C3"/>
    <w:rPr>
      <w:rFonts w:ascii="Times New Roman" w:cs="Times New Roman" w:eastAsia="Times New Roman" w:hAnsi="Times New Roman"/>
      <w:b/>
      <w:sz w:val="24"/>
      <w:szCs w:val="20"/>
      <w:u w:val="single"/>
      <w:lang w:eastAsia="fr-FR"/>
    </w:rPr>
  </w:style>
  <w:style w:styleId="Corpsdetexte2" w:type="paragraph">
    <w:name w:val="Body Text 2"/>
    <w:basedOn w:val="Normal"/>
    <w:link w:val="Corpsdetexte2Car"/>
    <w:rsid w:val="00A564C3"/>
    <w:pPr>
      <w:tabs>
        <w:tab w:pos="284" w:val="left"/>
      </w:tabs>
      <w:spacing w:after="0" w:line="240" w:lineRule="auto"/>
      <w:jc w:val="both"/>
    </w:pPr>
    <w:rPr>
      <w:rFonts w:ascii="Times New Roman" w:cs="Times New Roman" w:eastAsia="Times New Roman" w:hAnsi="Times New Roman"/>
      <w:b/>
      <w:sz w:val="24"/>
      <w:szCs w:val="20"/>
      <w:lang w:eastAsia="fr-FR"/>
    </w:rPr>
  </w:style>
  <w:style w:customStyle="1" w:styleId="Corpsdetexte2Car" w:type="character">
    <w:name w:val="Corps de texte 2 Car"/>
    <w:basedOn w:val="Policepardfaut"/>
    <w:link w:val="Corpsdetexte2"/>
    <w:rsid w:val="00A564C3"/>
    <w:rPr>
      <w:rFonts w:ascii="Times New Roman" w:cs="Times New Roman" w:eastAsia="Times New Roman" w:hAnsi="Times New Roman"/>
      <w:b/>
      <w:sz w:val="24"/>
      <w:szCs w:val="20"/>
      <w:lang w:eastAsia="fr-FR"/>
    </w:rPr>
  </w:style>
  <w:style w:styleId="Retraitcorpsdetexte" w:type="paragraph">
    <w:name w:val="Body Text Indent"/>
    <w:basedOn w:val="Normal"/>
    <w:link w:val="RetraitcorpsdetexteCar"/>
    <w:rsid w:val="00A564C3"/>
    <w:pPr>
      <w:spacing w:after="0" w:line="240" w:lineRule="atLeast"/>
      <w:ind w:left="709"/>
    </w:pPr>
    <w:rPr>
      <w:rFonts w:ascii="Times New Roman" w:cs="Times New Roman" w:eastAsia="Times New Roman" w:hAnsi="Times New Roman"/>
      <w:sz w:val="24"/>
      <w:szCs w:val="20"/>
      <w:lang w:eastAsia="fr-FR"/>
    </w:rPr>
  </w:style>
  <w:style w:customStyle="1" w:styleId="RetraitcorpsdetexteCar" w:type="character">
    <w:name w:val="Retrait corps de texte Car"/>
    <w:basedOn w:val="Policepardfaut"/>
    <w:link w:val="Retraitcorpsdetexte"/>
    <w:rsid w:val="00A564C3"/>
    <w:rPr>
      <w:rFonts w:ascii="Times New Roman" w:cs="Times New Roman" w:eastAsia="Times New Roman" w:hAnsi="Times New Roman"/>
      <w:sz w:val="24"/>
      <w:szCs w:val="20"/>
      <w:lang w:eastAsia="fr-FR"/>
    </w:rPr>
  </w:style>
  <w:style w:styleId="Retraitcorpsdetexte3" w:type="paragraph">
    <w:name w:val="Body Text Indent 3"/>
    <w:basedOn w:val="Normal"/>
    <w:link w:val="Retraitcorpsdetexte3Car"/>
    <w:rsid w:val="00A564C3"/>
    <w:pPr>
      <w:spacing w:after="0" w:line="240" w:lineRule="atLeast"/>
      <w:ind w:left="720"/>
    </w:pPr>
    <w:rPr>
      <w:rFonts w:ascii="Times New Roman" w:cs="Times New Roman" w:eastAsia="Times New Roman" w:hAnsi="Times New Roman"/>
      <w:sz w:val="24"/>
      <w:szCs w:val="20"/>
      <w:lang w:eastAsia="fr-FR"/>
    </w:rPr>
  </w:style>
  <w:style w:customStyle="1" w:styleId="Retraitcorpsdetexte3Car" w:type="character">
    <w:name w:val="Retrait corps de texte 3 Car"/>
    <w:basedOn w:val="Policepardfaut"/>
    <w:link w:val="Retraitcorpsdetexte3"/>
    <w:rsid w:val="00A564C3"/>
    <w:rPr>
      <w:rFonts w:ascii="Times New Roman" w:cs="Times New Roman" w:eastAsia="Times New Roman" w:hAnsi="Times New Roman"/>
      <w:sz w:val="24"/>
      <w:szCs w:val="20"/>
      <w:lang w:eastAsia="fr-FR"/>
    </w:rPr>
  </w:style>
  <w:style w:styleId="Retraitcorpsdetexte2" w:type="paragraph">
    <w:name w:val="Body Text Indent 2"/>
    <w:basedOn w:val="Normal"/>
    <w:link w:val="Retraitcorpsdetexte2Car"/>
    <w:rsid w:val="00A564C3"/>
    <w:pPr>
      <w:spacing w:after="0" w:line="240" w:lineRule="auto"/>
      <w:ind w:left="360"/>
      <w:jc w:val="both"/>
    </w:pPr>
    <w:rPr>
      <w:rFonts w:ascii="Times New Roman" w:cs="Times New Roman" w:eastAsia="Times New Roman" w:hAnsi="Times New Roman"/>
      <w:sz w:val="24"/>
      <w:szCs w:val="20"/>
      <w:lang w:eastAsia="fr-FR"/>
    </w:rPr>
  </w:style>
  <w:style w:customStyle="1" w:styleId="Retraitcorpsdetexte2Car" w:type="character">
    <w:name w:val="Retrait corps de texte 2 Car"/>
    <w:basedOn w:val="Policepardfaut"/>
    <w:link w:val="Retraitcorpsdetexte2"/>
    <w:rsid w:val="00A564C3"/>
    <w:rPr>
      <w:rFonts w:ascii="Times New Roman" w:cs="Times New Roman" w:eastAsia="Times New Roman" w:hAnsi="Times New Roman"/>
      <w:sz w:val="24"/>
      <w:szCs w:val="20"/>
      <w:lang w:eastAsia="fr-FR"/>
    </w:rPr>
  </w:style>
  <w:style w:customStyle="1" w:styleId="xmsonormal" w:type="paragraph">
    <w:name w:val="x_msonormal"/>
    <w:basedOn w:val="Normal"/>
    <w:rsid w:val="00A564C3"/>
    <w:pPr>
      <w:spacing w:after="100" w:afterAutospacing="1" w:before="100" w:beforeAutospacing="1" w:line="240" w:lineRule="auto"/>
    </w:pPr>
    <w:rPr>
      <w:rFonts w:ascii="Times New Roman" w:cs="Times New Roman" w:eastAsia="Times New Roman" w:hAnsi="Times New Roman"/>
      <w:sz w:val="24"/>
      <w:szCs w:val="24"/>
      <w:lang w:eastAsia="fr-FR"/>
    </w:rPr>
  </w:style>
  <w:style w:styleId="Paragraphedeliste" w:type="paragraph">
    <w:name w:val="List Paragraph"/>
    <w:basedOn w:val="Normal"/>
    <w:uiPriority w:val="34"/>
    <w:qFormat/>
    <w:rsid w:val="00A564C3"/>
    <w:pPr>
      <w:ind w:left="720"/>
      <w:contextualSpacing/>
    </w:pPr>
    <w:rPr>
      <w:rFonts w:ascii="Calibri" w:cs="Times New Roman" w:eastAsia="Calibri" w:hAnsi="Calibri"/>
    </w:rPr>
  </w:style>
  <w:style w:styleId="En-tte" w:type="paragraph">
    <w:name w:val="header"/>
    <w:basedOn w:val="Normal"/>
    <w:link w:val="En-tteCar"/>
    <w:uiPriority w:val="99"/>
    <w:unhideWhenUsed/>
    <w:rsid w:val="00A564C3"/>
    <w:pPr>
      <w:tabs>
        <w:tab w:pos="4536" w:val="center"/>
        <w:tab w:pos="9072" w:val="right"/>
      </w:tabs>
      <w:spacing w:after="0" w:line="240" w:lineRule="auto"/>
    </w:pPr>
  </w:style>
  <w:style w:customStyle="1" w:styleId="En-tteCar" w:type="character">
    <w:name w:val="En-tête Car"/>
    <w:basedOn w:val="Policepardfaut"/>
    <w:link w:val="En-tte"/>
    <w:uiPriority w:val="99"/>
    <w:rsid w:val="00A564C3"/>
  </w:style>
  <w:style w:styleId="Pieddepage" w:type="paragraph">
    <w:name w:val="footer"/>
    <w:basedOn w:val="Normal"/>
    <w:link w:val="PieddepageCar"/>
    <w:uiPriority w:val="99"/>
    <w:unhideWhenUsed/>
    <w:rsid w:val="00A564C3"/>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A564C3"/>
  </w:style>
  <w:style w:customStyle="1" w:styleId="Titre3Car" w:type="character">
    <w:name w:val="Titre 3 Car"/>
    <w:basedOn w:val="Policepardfaut"/>
    <w:link w:val="Titre3"/>
    <w:uiPriority w:val="9"/>
    <w:semiHidden/>
    <w:rsid w:val="00A564C3"/>
    <w:rPr>
      <w:rFonts w:asciiTheme="majorHAnsi" w:cstheme="majorBidi" w:eastAsiaTheme="majorEastAsia" w:hAnsiTheme="majorHAnsi"/>
      <w:color w:themeColor="accent1" w:themeShade="7F" w:val="1F4D78"/>
      <w:sz w:val="24"/>
      <w:szCs w:val="24"/>
    </w:rPr>
  </w:style>
  <w:style w:styleId="Corpsdetexte" w:type="paragraph">
    <w:name w:val="Body Text"/>
    <w:basedOn w:val="Normal"/>
    <w:link w:val="CorpsdetexteCar"/>
    <w:uiPriority w:val="99"/>
    <w:semiHidden/>
    <w:unhideWhenUsed/>
    <w:rsid w:val="00A564C3"/>
    <w:pPr>
      <w:spacing w:after="120"/>
    </w:pPr>
  </w:style>
  <w:style w:customStyle="1" w:styleId="CorpsdetexteCar" w:type="character">
    <w:name w:val="Corps de texte Car"/>
    <w:basedOn w:val="Policepardfaut"/>
    <w:link w:val="Corpsdetexte"/>
    <w:uiPriority w:val="99"/>
    <w:semiHidden/>
    <w:rsid w:val="00A564C3"/>
  </w:style>
  <w:style w:styleId="Objetducommentaire" w:type="paragraph">
    <w:name w:val="annotation subject"/>
    <w:basedOn w:val="Commentaire"/>
    <w:next w:val="Commentaire"/>
    <w:link w:val="ObjetducommentaireCar"/>
    <w:uiPriority w:val="99"/>
    <w:semiHidden/>
    <w:unhideWhenUsed/>
    <w:rsid w:val="005B1C73"/>
    <w:pPr>
      <w:spacing w:after="160"/>
    </w:pPr>
    <w:rPr>
      <w:rFonts w:asciiTheme="minorHAnsi" w:cstheme="minorBidi" w:eastAsiaTheme="minorHAnsi" w:hAnsiTheme="minorHAnsi"/>
      <w:b/>
      <w:bCs/>
      <w:lang w:eastAsia="en-US"/>
    </w:rPr>
  </w:style>
  <w:style w:customStyle="1" w:styleId="ObjetducommentaireCar" w:type="character">
    <w:name w:val="Objet du commentaire Car"/>
    <w:basedOn w:val="CommentaireCar"/>
    <w:link w:val="Objetducommentaire"/>
    <w:uiPriority w:val="99"/>
    <w:semiHidden/>
    <w:rsid w:val="005B1C73"/>
    <w:rPr>
      <w:rFonts w:ascii="Times New Roman" w:cs="Times New Roman" w:eastAsia="Times New Roman" w:hAnsi="Times New Roman"/>
      <w:b/>
      <w:bCs/>
      <w:sz w:val="20"/>
      <w:szCs w:val="20"/>
      <w:lang w:eastAsia="fr-FR"/>
    </w:rPr>
  </w:style>
  <w:style w:customStyle="1" w:styleId="Titre2Car" w:type="character">
    <w:name w:val="Titre 2 Car"/>
    <w:basedOn w:val="Policepardfaut"/>
    <w:link w:val="Titre2"/>
    <w:uiPriority w:val="9"/>
    <w:rsid w:val="007D012E"/>
    <w:rPr>
      <w:rFonts w:asciiTheme="majorHAnsi" w:cstheme="majorBidi" w:eastAsiaTheme="majorEastAsia" w:hAnsiTheme="majorHAnsi"/>
      <w:color w:themeColor="accent1" w:themeShade="BF" w:val="2E74B5"/>
      <w:sz w:val="26"/>
      <w:szCs w:val="26"/>
    </w:rPr>
  </w:style>
  <w:style w:styleId="NormalWeb" w:type="paragraph">
    <w:name w:val="Normal (Web)"/>
    <w:basedOn w:val="Normal"/>
    <w:uiPriority w:val="99"/>
    <w:unhideWhenUsed/>
    <w:rsid w:val="0096746C"/>
    <w:pPr>
      <w:spacing w:after="100" w:afterAutospacing="1" w:before="100" w:beforeAutospacing="1" w:line="240" w:lineRule="auto"/>
    </w:pPr>
    <w:rPr>
      <w:rFonts w:ascii="Times New Roman" w:cs="Times New Roman" w:eastAsia="Times New Roman" w:hAnsi="Times New Roman"/>
      <w:sz w:val="24"/>
      <w:szCs w:val="24"/>
      <w:lang w:eastAsia="fr-FR"/>
    </w:rPr>
  </w:style>
  <w:style w:customStyle="1" w:styleId="ctreference" w:type="character">
    <w:name w:val="ct_reference"/>
    <w:basedOn w:val="Policepardfaut"/>
    <w:rsid w:val="0096746C"/>
  </w:style>
  <w:style w:styleId="Rvision" w:type="paragraph">
    <w:name w:val="Revision"/>
    <w:hidden/>
    <w:uiPriority w:val="99"/>
    <w:semiHidden/>
    <w:rsid w:val="00EA3F67"/>
    <w:pPr>
      <w:spacing w:after="0" w:line="240" w:lineRule="auto"/>
    </w:pPr>
  </w:style>
  <w:style w:styleId="lev" w:type="character">
    <w:name w:val="Strong"/>
    <w:uiPriority w:val="22"/>
    <w:qFormat/>
    <w:rsid w:val="0037657C"/>
    <w:rPr>
      <w:b/>
      <w:bCs/>
    </w:rPr>
  </w:style>
  <w:style w:styleId="Accentuation" w:type="character">
    <w:name w:val="Emphasis"/>
    <w:uiPriority w:val="20"/>
    <w:qFormat/>
    <w:rsid w:val="0037657C"/>
    <w:rPr>
      <w:i/>
      <w:iCs/>
    </w:rPr>
  </w:style>
  <w:style w:styleId="Grilledutableau" w:type="table">
    <w:name w:val="Table Grid"/>
    <w:basedOn w:val="TableauNormal"/>
    <w:uiPriority w:val="59"/>
    <w:rsid w:val="0037657C"/>
    <w:pPr>
      <w:spacing w:after="0" w:line="240" w:lineRule="auto"/>
    </w:pPr>
    <w:rPr>
      <w:rFonts w:ascii="Times New Roman" w:cs="Times New Roman" w:eastAsia="Times New Roman" w:hAnsi="Times New Roman"/>
      <w:sz w:val="20"/>
      <w:szCs w:val="20"/>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Style2" w:type="paragraph">
    <w:name w:val="Style 2"/>
    <w:basedOn w:val="Normal"/>
    <w:uiPriority w:val="99"/>
    <w:rsid w:val="002E4922"/>
    <w:pPr>
      <w:widowControl w:val="0"/>
      <w:autoSpaceDE w:val="0"/>
      <w:autoSpaceDN w:val="0"/>
      <w:spacing w:after="0" w:before="288" w:line="240" w:lineRule="auto"/>
      <w:jc w:val="both"/>
    </w:pPr>
    <w:rPr>
      <w:rFonts w:ascii="Arial" w:cs="Arial" w:hAnsi="Arial"/>
      <w:sz w:val="24"/>
      <w:szCs w:val="24"/>
      <w:lang w:eastAsia="fr-FR"/>
    </w:rPr>
  </w:style>
  <w:style w:customStyle="1" w:styleId="CharacterStyle2" w:type="character">
    <w:name w:val="Character Style 2"/>
    <w:uiPriority w:val="99"/>
    <w:rsid w:val="002E4922"/>
    <w:rPr>
      <w:sz w:val="20"/>
      <w:szCs w:val="20"/>
    </w:rPr>
  </w:style>
  <w:style w:customStyle="1" w:styleId="CharacterStyle1" w:type="character">
    <w:name w:val="Character Style 1"/>
    <w:uiPriority w:val="99"/>
    <w:rsid w:val="002E4922"/>
    <w:rPr>
      <w:rFonts w:ascii="Arial" w:cs="Arial" w:hAnsi="Arial" w:hint="default"/>
      <w:sz w:val="24"/>
      <w:szCs w:val="24"/>
    </w:rPr>
  </w:style>
  <w:style w:customStyle="1" w:styleId="Titre1Car" w:type="character">
    <w:name w:val="Titre 1 Car"/>
    <w:basedOn w:val="Policepardfaut"/>
    <w:link w:val="Titre1"/>
    <w:uiPriority w:val="9"/>
    <w:rsid w:val="00BD29DB"/>
    <w:rPr>
      <w:rFonts w:asciiTheme="majorHAnsi" w:cstheme="majorBidi" w:eastAsiaTheme="majorEastAsia" w:hAnsiTheme="majorHAnsi"/>
      <w:color w:themeColor="accent1" w:themeShade="BF" w:val="2E74B5"/>
      <w:sz w:val="32"/>
      <w:szCs w:val="32"/>
    </w:rPr>
  </w:style>
  <w:style w:styleId="Sansinterligne" w:type="paragraph">
    <w:name w:val="No Spacing"/>
    <w:uiPriority w:val="1"/>
    <w:qFormat/>
    <w:rsid w:val="00926A73"/>
    <w:pPr>
      <w:spacing w:after="0" w:line="240" w:lineRule="auto"/>
    </w:pPr>
  </w:style>
  <w:style w:styleId="Lienhypertexte" w:type="character">
    <w:name w:val="Hyperlink"/>
    <w:basedOn w:val="Policepardfaut"/>
    <w:uiPriority w:val="99"/>
    <w:semiHidden/>
    <w:unhideWhenUsed/>
    <w:rsid w:val="00051EA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946616">
      <w:bodyDiv w:val="1"/>
      <w:marLeft w:val="0"/>
      <w:marRight w:val="0"/>
      <w:marTop w:val="0"/>
      <w:marBottom w:val="0"/>
      <w:divBdr>
        <w:top w:val="none" w:sz="0" w:space="0" w:color="auto"/>
        <w:left w:val="none" w:sz="0" w:space="0" w:color="auto"/>
        <w:bottom w:val="none" w:sz="0" w:space="0" w:color="auto"/>
        <w:right w:val="none" w:sz="0" w:space="0" w:color="auto"/>
      </w:divBdr>
    </w:div>
    <w:div w:id="230773700">
      <w:bodyDiv w:val="1"/>
      <w:marLeft w:val="0"/>
      <w:marRight w:val="0"/>
      <w:marTop w:val="0"/>
      <w:marBottom w:val="0"/>
      <w:divBdr>
        <w:top w:val="none" w:sz="0" w:space="0" w:color="auto"/>
        <w:left w:val="none" w:sz="0" w:space="0" w:color="auto"/>
        <w:bottom w:val="none" w:sz="0" w:space="0" w:color="auto"/>
        <w:right w:val="none" w:sz="0" w:space="0" w:color="auto"/>
      </w:divBdr>
    </w:div>
    <w:div w:id="245459943">
      <w:bodyDiv w:val="1"/>
      <w:marLeft w:val="0"/>
      <w:marRight w:val="0"/>
      <w:marTop w:val="0"/>
      <w:marBottom w:val="0"/>
      <w:divBdr>
        <w:top w:val="none" w:sz="0" w:space="0" w:color="auto"/>
        <w:left w:val="none" w:sz="0" w:space="0" w:color="auto"/>
        <w:bottom w:val="none" w:sz="0" w:space="0" w:color="auto"/>
        <w:right w:val="none" w:sz="0" w:space="0" w:color="auto"/>
      </w:divBdr>
    </w:div>
    <w:div w:id="300617609">
      <w:bodyDiv w:val="1"/>
      <w:marLeft w:val="0"/>
      <w:marRight w:val="0"/>
      <w:marTop w:val="0"/>
      <w:marBottom w:val="0"/>
      <w:divBdr>
        <w:top w:val="none" w:sz="0" w:space="0" w:color="auto"/>
        <w:left w:val="none" w:sz="0" w:space="0" w:color="auto"/>
        <w:bottom w:val="none" w:sz="0" w:space="0" w:color="auto"/>
        <w:right w:val="none" w:sz="0" w:space="0" w:color="auto"/>
      </w:divBdr>
      <w:divsChild>
        <w:div w:id="1705057955">
          <w:marLeft w:val="0"/>
          <w:marRight w:val="0"/>
          <w:marTop w:val="0"/>
          <w:marBottom w:val="0"/>
          <w:divBdr>
            <w:top w:val="none" w:sz="0" w:space="0" w:color="auto"/>
            <w:left w:val="none" w:sz="0" w:space="0" w:color="auto"/>
            <w:bottom w:val="none" w:sz="0" w:space="0" w:color="auto"/>
            <w:right w:val="none" w:sz="0" w:space="0" w:color="auto"/>
          </w:divBdr>
        </w:div>
        <w:div w:id="1835797008">
          <w:marLeft w:val="0"/>
          <w:marRight w:val="0"/>
          <w:marTop w:val="0"/>
          <w:marBottom w:val="0"/>
          <w:divBdr>
            <w:top w:val="none" w:sz="0" w:space="0" w:color="auto"/>
            <w:left w:val="none" w:sz="0" w:space="0" w:color="auto"/>
            <w:bottom w:val="none" w:sz="0" w:space="0" w:color="auto"/>
            <w:right w:val="none" w:sz="0" w:space="0" w:color="auto"/>
          </w:divBdr>
        </w:div>
      </w:divsChild>
    </w:div>
    <w:div w:id="334573652">
      <w:bodyDiv w:val="1"/>
      <w:marLeft w:val="0"/>
      <w:marRight w:val="0"/>
      <w:marTop w:val="0"/>
      <w:marBottom w:val="0"/>
      <w:divBdr>
        <w:top w:val="none" w:sz="0" w:space="0" w:color="auto"/>
        <w:left w:val="none" w:sz="0" w:space="0" w:color="auto"/>
        <w:bottom w:val="none" w:sz="0" w:space="0" w:color="auto"/>
        <w:right w:val="none" w:sz="0" w:space="0" w:color="auto"/>
      </w:divBdr>
    </w:div>
    <w:div w:id="895507106">
      <w:bodyDiv w:val="1"/>
      <w:marLeft w:val="0"/>
      <w:marRight w:val="0"/>
      <w:marTop w:val="0"/>
      <w:marBottom w:val="0"/>
      <w:divBdr>
        <w:top w:val="none" w:sz="0" w:space="0" w:color="auto"/>
        <w:left w:val="none" w:sz="0" w:space="0" w:color="auto"/>
        <w:bottom w:val="none" w:sz="0" w:space="0" w:color="auto"/>
        <w:right w:val="none" w:sz="0" w:space="0" w:color="auto"/>
      </w:divBdr>
    </w:div>
    <w:div w:id="939991660">
      <w:bodyDiv w:val="1"/>
      <w:marLeft w:val="0"/>
      <w:marRight w:val="0"/>
      <w:marTop w:val="0"/>
      <w:marBottom w:val="0"/>
      <w:divBdr>
        <w:top w:val="none" w:sz="0" w:space="0" w:color="auto"/>
        <w:left w:val="none" w:sz="0" w:space="0" w:color="auto"/>
        <w:bottom w:val="none" w:sz="0" w:space="0" w:color="auto"/>
        <w:right w:val="none" w:sz="0" w:space="0" w:color="auto"/>
      </w:divBdr>
    </w:div>
    <w:div w:id="1287198865">
      <w:bodyDiv w:val="1"/>
      <w:marLeft w:val="0"/>
      <w:marRight w:val="0"/>
      <w:marTop w:val="0"/>
      <w:marBottom w:val="0"/>
      <w:divBdr>
        <w:top w:val="none" w:sz="0" w:space="0" w:color="auto"/>
        <w:left w:val="none" w:sz="0" w:space="0" w:color="auto"/>
        <w:bottom w:val="none" w:sz="0" w:space="0" w:color="auto"/>
        <w:right w:val="none" w:sz="0" w:space="0" w:color="auto"/>
      </w:divBdr>
    </w:div>
    <w:div w:id="1382636892">
      <w:bodyDiv w:val="1"/>
      <w:marLeft w:val="0"/>
      <w:marRight w:val="0"/>
      <w:marTop w:val="0"/>
      <w:marBottom w:val="0"/>
      <w:divBdr>
        <w:top w:val="none" w:sz="0" w:space="0" w:color="auto"/>
        <w:left w:val="none" w:sz="0" w:space="0" w:color="auto"/>
        <w:bottom w:val="none" w:sz="0" w:space="0" w:color="auto"/>
        <w:right w:val="none" w:sz="0" w:space="0" w:color="auto"/>
      </w:divBdr>
    </w:div>
    <w:div w:id="1511725448">
      <w:bodyDiv w:val="1"/>
      <w:marLeft w:val="0"/>
      <w:marRight w:val="0"/>
      <w:marTop w:val="0"/>
      <w:marBottom w:val="0"/>
      <w:divBdr>
        <w:top w:val="none" w:sz="0" w:space="0" w:color="auto"/>
        <w:left w:val="none" w:sz="0" w:space="0" w:color="auto"/>
        <w:bottom w:val="none" w:sz="0" w:space="0" w:color="auto"/>
        <w:right w:val="none" w:sz="0" w:space="0" w:color="auto"/>
      </w:divBdr>
    </w:div>
    <w:div w:id="1706982178">
      <w:bodyDiv w:val="1"/>
      <w:marLeft w:val="0"/>
      <w:marRight w:val="0"/>
      <w:marTop w:val="0"/>
      <w:marBottom w:val="0"/>
      <w:divBdr>
        <w:top w:val="none" w:sz="0" w:space="0" w:color="auto"/>
        <w:left w:val="none" w:sz="0" w:space="0" w:color="auto"/>
        <w:bottom w:val="none" w:sz="0" w:space="0" w:color="auto"/>
        <w:right w:val="none" w:sz="0" w:space="0" w:color="auto"/>
      </w:divBdr>
    </w:div>
    <w:div w:id="1771848586">
      <w:bodyDiv w:val="1"/>
      <w:marLeft w:val="0"/>
      <w:marRight w:val="0"/>
      <w:marTop w:val="0"/>
      <w:marBottom w:val="0"/>
      <w:divBdr>
        <w:top w:val="none" w:sz="0" w:space="0" w:color="auto"/>
        <w:left w:val="none" w:sz="0" w:space="0" w:color="auto"/>
        <w:bottom w:val="none" w:sz="0" w:space="0" w:color="auto"/>
        <w:right w:val="none" w:sz="0" w:space="0" w:color="auto"/>
      </w:divBdr>
    </w:div>
    <w:div w:id="1949266831">
      <w:bodyDiv w:val="1"/>
      <w:marLeft w:val="0"/>
      <w:marRight w:val="0"/>
      <w:marTop w:val="0"/>
      <w:marBottom w:val="0"/>
      <w:divBdr>
        <w:top w:val="none" w:sz="0" w:space="0" w:color="auto"/>
        <w:left w:val="none" w:sz="0" w:space="0" w:color="auto"/>
        <w:bottom w:val="none" w:sz="0" w:space="0" w:color="auto"/>
        <w:right w:val="none" w:sz="0" w:space="0" w:color="auto"/>
      </w:divBdr>
    </w:div>
    <w:div w:id="1970013933">
      <w:bodyDiv w:val="1"/>
      <w:marLeft w:val="0"/>
      <w:marRight w:val="0"/>
      <w:marTop w:val="0"/>
      <w:marBottom w:val="0"/>
      <w:divBdr>
        <w:top w:val="none" w:sz="0" w:space="0" w:color="auto"/>
        <w:left w:val="none" w:sz="0" w:space="0" w:color="auto"/>
        <w:bottom w:val="none" w:sz="0" w:space="0" w:color="auto"/>
        <w:right w:val="none" w:sz="0" w:space="0" w:color="auto"/>
      </w:divBdr>
    </w:div>
    <w:div w:id="1974172368">
      <w:bodyDiv w:val="1"/>
      <w:marLeft w:val="0"/>
      <w:marRight w:val="0"/>
      <w:marTop w:val="0"/>
      <w:marBottom w:val="0"/>
      <w:divBdr>
        <w:top w:val="none" w:sz="0" w:space="0" w:color="auto"/>
        <w:left w:val="none" w:sz="0" w:space="0" w:color="auto"/>
        <w:bottom w:val="none" w:sz="0" w:space="0" w:color="auto"/>
        <w:right w:val="none" w:sz="0" w:space="0" w:color="auto"/>
      </w:divBdr>
    </w:div>
    <w:div w:id="1998683801">
      <w:bodyDiv w:val="1"/>
      <w:marLeft w:val="0"/>
      <w:marRight w:val="0"/>
      <w:marTop w:val="0"/>
      <w:marBottom w:val="0"/>
      <w:divBdr>
        <w:top w:val="none" w:sz="0" w:space="0" w:color="auto"/>
        <w:left w:val="none" w:sz="0" w:space="0" w:color="auto"/>
        <w:bottom w:val="none" w:sz="0" w:space="0" w:color="auto"/>
        <w:right w:val="none" w:sz="0" w:space="0" w:color="auto"/>
      </w:divBdr>
      <w:divsChild>
        <w:div w:id="1976905434">
          <w:marLeft w:val="0"/>
          <w:marRight w:val="0"/>
          <w:marTop w:val="0"/>
          <w:marBottom w:val="0"/>
          <w:divBdr>
            <w:top w:val="none" w:sz="0" w:space="0" w:color="auto"/>
            <w:left w:val="none" w:sz="0" w:space="0" w:color="auto"/>
            <w:bottom w:val="none" w:sz="0" w:space="0" w:color="auto"/>
            <w:right w:val="none" w:sz="0" w:space="0" w:color="auto"/>
          </w:divBdr>
        </w:div>
        <w:div w:id="2122454644">
          <w:marLeft w:val="0"/>
          <w:marRight w:val="0"/>
          <w:marTop w:val="0"/>
          <w:marBottom w:val="0"/>
          <w:divBdr>
            <w:top w:val="none" w:sz="0" w:space="0" w:color="auto"/>
            <w:left w:val="none" w:sz="0" w:space="0" w:color="auto"/>
            <w:bottom w:val="none" w:sz="0" w:space="0" w:color="auto"/>
            <w:right w:val="none" w:sz="0" w:space="0" w:color="auto"/>
          </w:divBdr>
        </w:div>
      </w:divsChild>
    </w:div>
    <w:div w:id="2056197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3.xml" Type="http://schemas.openxmlformats.org/officeDocument/2006/relationships/header"/><Relationship Id="rId12" Target="fontTable.xml" Type="http://schemas.openxmlformats.org/officeDocument/2006/relationships/fontTable"/><Relationship Id="rId13" Target="theme/theme1.xml" Type="http://schemas.openxmlformats.org/officeDocument/2006/relationships/theme"/><Relationship Id="rId18" Target="commentsIds.xml" Type="http://schemas.microsoft.com/office/2016/09/relationships/commentsIds"/><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5B52B-0DF1-4D49-88DE-BC3298598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4017</TotalTime>
  <Pages>75</Pages>
  <Words>25499</Words>
  <Characters>140245</Characters>
  <Application>Microsoft Office Word</Application>
  <DocSecurity>0</DocSecurity>
  <Lines>1168</Lines>
  <Paragraphs>330</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165414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2021-12-08T15:03:00Z</dcterms:created>
  <cp:lastPrinted>2022-02-16T15:04:00Z</cp:lastPrinted>
  <dcterms:modified xsi:type="dcterms:W3CDTF">2022-03-17T09:24:00Z</dcterms:modified>
  <cp:revision>91</cp:revision>
</cp:coreProperties>
</file>