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P="001841AC" w:rsidR="00FF2900" w:rsidRDefault="00FF2900" w:rsidRPr="00461A4C">
      <w:pPr>
        <w:rPr>
          <w:rFonts w:ascii="Trebuchet MS" w:hAnsi="Trebuchet MS"/>
          <w:b/>
          <w:i/>
          <w:sz w:val="18"/>
          <w:szCs w:val="18"/>
        </w:rPr>
      </w:pPr>
    </w:p>
    <w:p w:rsidP="005B24F9" w:rsidR="009F4DCA" w:rsidRDefault="00986B4E" w:rsidRPr="003423B2">
      <w:pPr>
        <w:jc w:val="both"/>
        <w:rPr>
          <w:rFonts w:ascii="Trebuchet MS" w:hAnsi="Trebuchet MS"/>
          <w:b/>
        </w:rPr>
      </w:pPr>
      <w:r w:rsidRPr="00FF1747">
        <w:rPr>
          <w:rFonts w:ascii="Trebuchet MS" w:hAnsi="Trebuchet MS"/>
          <w:b/>
          <w:sz w:val="24"/>
          <w:szCs w:val="24"/>
        </w:rPr>
        <w:t xml:space="preserve">ACCORD D'ENTREPRISE </w:t>
      </w:r>
      <w:r w:rsidR="00FF1747" w:rsidRPr="00FF1747">
        <w:rPr>
          <w:rFonts w:ascii="Trebuchet MS" w:hAnsi="Trebuchet MS"/>
          <w:b/>
          <w:sz w:val="24"/>
          <w:szCs w:val="24"/>
        </w:rPr>
        <w:t>RELATIF A</w:t>
      </w:r>
      <w:r w:rsidR="003265A5">
        <w:rPr>
          <w:rFonts w:ascii="Trebuchet MS" w:hAnsi="Trebuchet MS"/>
          <w:b/>
          <w:sz w:val="24"/>
          <w:szCs w:val="24"/>
        </w:rPr>
        <w:t xml:space="preserve"> </w:t>
      </w:r>
      <w:r w:rsidR="003423B2" w:rsidRPr="003423B2">
        <w:rPr>
          <w:rFonts w:ascii="Trebuchet MS" w:hAnsi="Trebuchet MS"/>
          <w:b/>
        </w:rPr>
        <w:t xml:space="preserve">L'INDEMNITE DE TRAJET </w:t>
      </w:r>
      <w:r w:rsidR="005937A0">
        <w:rPr>
          <w:rFonts w:ascii="Trebuchet MS" w:hAnsi="Trebuchet MS"/>
          <w:b/>
        </w:rPr>
        <w:t xml:space="preserve">ET AU </w:t>
      </w:r>
      <w:r w:rsidR="003423B2" w:rsidRPr="003423B2">
        <w:rPr>
          <w:rFonts w:ascii="Trebuchet MS" w:hAnsi="Trebuchet MS"/>
          <w:b/>
        </w:rPr>
        <w:t>CONTINGENT ANNUEL D'HEURES SUPPLEMENTAIRES</w:t>
      </w:r>
    </w:p>
    <w:p w:rsidP="005B24F9" w:rsidR="00F1222F" w:rsidRDefault="00F1222F" w:rsidRPr="003423B2">
      <w:pPr>
        <w:jc w:val="both"/>
        <w:rPr>
          <w:rFonts w:ascii="Trebuchet MS" w:hAnsi="Trebuchet MS"/>
          <w:b/>
        </w:rPr>
      </w:pPr>
    </w:p>
    <w:p w:rsidP="00142C74" w:rsidR="005E38A9" w:rsidRDefault="005E38A9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ENTRE </w:t>
      </w:r>
    </w:p>
    <w:p w:rsidP="00983C16" w:rsidR="00F11DF1" w:rsidRDefault="0026723F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L'entreprise </w:t>
      </w:r>
      <w:r w:rsidR="005937A0">
        <w:rPr>
          <w:rFonts w:ascii="Trebuchet MS" w:hAnsi="Trebuchet MS"/>
          <w:sz w:val="20"/>
          <w:szCs w:val="20"/>
        </w:rPr>
        <w:t>FEREBOIS SARL</w:t>
      </w:r>
      <w:r w:rsidRPr="00615EA0">
        <w:rPr>
          <w:rFonts w:ascii="Trebuchet MS" w:hAnsi="Trebuchet MS"/>
          <w:sz w:val="20"/>
          <w:szCs w:val="20"/>
        </w:rPr>
        <w:t xml:space="preserve">, représentée par </w:t>
      </w:r>
      <w:r w:rsidR="004E429F" w:rsidRPr="00615EA0">
        <w:rPr>
          <w:rFonts w:ascii="Trebuchet MS" w:hAnsi="Trebuchet MS"/>
          <w:sz w:val="20"/>
          <w:szCs w:val="20"/>
        </w:rPr>
        <w:t>M</w:t>
      </w:r>
      <w:r w:rsidRPr="00615EA0">
        <w:rPr>
          <w:rFonts w:ascii="Trebuchet MS" w:hAnsi="Trebuchet MS"/>
          <w:sz w:val="20"/>
          <w:szCs w:val="20"/>
        </w:rPr>
        <w:t xml:space="preserve">onsieur </w:t>
      </w:r>
      <w:r w:rsidR="00023D8A">
        <w:rPr>
          <w:rFonts w:ascii="Trebuchet MS" w:hAnsi="Trebuchet MS"/>
          <w:sz w:val="20"/>
          <w:szCs w:val="20"/>
        </w:rPr>
        <w:t>XXXXX</w:t>
      </w:r>
      <w:r w:rsidR="004E429F" w:rsidRPr="00615EA0">
        <w:rPr>
          <w:rFonts w:ascii="Trebuchet MS" w:hAnsi="Trebuchet MS"/>
          <w:sz w:val="20"/>
          <w:szCs w:val="20"/>
        </w:rPr>
        <w:t xml:space="preserve"> </w:t>
      </w:r>
      <w:r w:rsidRPr="00615EA0">
        <w:rPr>
          <w:rFonts w:ascii="Trebuchet MS" w:hAnsi="Trebuchet MS"/>
          <w:sz w:val="20"/>
          <w:szCs w:val="20"/>
        </w:rPr>
        <w:t xml:space="preserve">agissant en qualité </w:t>
      </w:r>
      <w:r w:rsidR="004E429F" w:rsidRPr="00615EA0">
        <w:rPr>
          <w:rFonts w:ascii="Trebuchet MS" w:hAnsi="Trebuchet MS"/>
          <w:sz w:val="20"/>
          <w:szCs w:val="20"/>
        </w:rPr>
        <w:t xml:space="preserve">de </w:t>
      </w:r>
      <w:r w:rsidR="0089771E">
        <w:rPr>
          <w:rFonts w:ascii="Trebuchet MS" w:hAnsi="Trebuchet MS"/>
          <w:sz w:val="20"/>
          <w:szCs w:val="20"/>
        </w:rPr>
        <w:t>Gérant</w:t>
      </w:r>
      <w:r w:rsidR="005B42AC" w:rsidRPr="00615EA0">
        <w:rPr>
          <w:rFonts w:ascii="Trebuchet MS" w:hAnsi="Trebuchet MS"/>
          <w:sz w:val="20"/>
          <w:szCs w:val="20"/>
        </w:rPr>
        <w:t>, relevant du code APE</w:t>
      </w:r>
      <w:r w:rsidR="0089771E">
        <w:rPr>
          <w:rFonts w:ascii="Trebuchet MS" w:hAnsi="Trebuchet MS"/>
          <w:sz w:val="20"/>
          <w:szCs w:val="20"/>
        </w:rPr>
        <w:t xml:space="preserve"> 4332A</w:t>
      </w:r>
      <w:r w:rsidR="007930D4" w:rsidRPr="00615EA0">
        <w:rPr>
          <w:rFonts w:ascii="Trebuchet MS" w:hAnsi="Trebuchet MS"/>
          <w:sz w:val="20"/>
          <w:szCs w:val="20"/>
        </w:rPr>
        <w:t>,</w:t>
      </w:r>
      <w:r w:rsidR="00E429C4" w:rsidRPr="00615EA0">
        <w:rPr>
          <w:rFonts w:ascii="Trebuchet MS" w:hAnsi="Trebuchet MS"/>
          <w:sz w:val="20"/>
          <w:szCs w:val="20"/>
        </w:rPr>
        <w:t xml:space="preserve"> immatriculée sous le n</w:t>
      </w:r>
      <w:r w:rsidR="0089771E">
        <w:rPr>
          <w:rFonts w:ascii="Trebuchet MS" w:hAnsi="Trebuchet MS"/>
          <w:sz w:val="20"/>
          <w:szCs w:val="20"/>
        </w:rPr>
        <w:t>°</w:t>
      </w:r>
      <w:r w:rsidR="00E429C4" w:rsidRPr="00615EA0">
        <w:rPr>
          <w:rFonts w:ascii="Trebuchet MS" w:hAnsi="Trebuchet MS"/>
          <w:sz w:val="20"/>
          <w:szCs w:val="20"/>
        </w:rPr>
        <w:t xml:space="preserve"> de SIRET </w:t>
      </w:r>
      <w:r w:rsidR="0089771E">
        <w:rPr>
          <w:rFonts w:ascii="Trebuchet MS" w:hAnsi="Trebuchet MS"/>
          <w:sz w:val="20"/>
          <w:szCs w:val="20"/>
        </w:rPr>
        <w:t>805 520 848 00039</w:t>
      </w:r>
      <w:r w:rsidR="00E429C4" w:rsidRPr="00615EA0">
        <w:rPr>
          <w:rFonts w:ascii="Trebuchet MS" w:hAnsi="Trebuchet MS"/>
          <w:sz w:val="20"/>
          <w:szCs w:val="20"/>
        </w:rPr>
        <w:t xml:space="preserve"> et</w:t>
      </w:r>
      <w:r w:rsidR="005B42AC" w:rsidRPr="00615EA0">
        <w:rPr>
          <w:rFonts w:ascii="Trebuchet MS" w:hAnsi="Trebuchet MS"/>
          <w:sz w:val="20"/>
          <w:szCs w:val="20"/>
        </w:rPr>
        <w:t xml:space="preserve"> située à </w:t>
      </w:r>
      <w:r w:rsidR="0089771E">
        <w:rPr>
          <w:rFonts w:ascii="Trebuchet MS" w:hAnsi="Trebuchet MS"/>
          <w:sz w:val="20"/>
          <w:szCs w:val="20"/>
        </w:rPr>
        <w:t>DROUE-SUR-DROUETTE, 5 Impasse du Bassin</w:t>
      </w:r>
      <w:r w:rsidR="00BF034F">
        <w:rPr>
          <w:rFonts w:ascii="Trebuchet MS" w:hAnsi="Trebuchet MS"/>
          <w:sz w:val="20"/>
          <w:szCs w:val="20"/>
        </w:rPr>
        <w:t>,</w:t>
      </w:r>
    </w:p>
    <w:p w:rsidP="00983C16" w:rsidR="00BF034F" w:rsidRDefault="00BF034F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ET</w:t>
      </w:r>
    </w:p>
    <w:p w:rsidP="00983C16" w:rsidR="00BF034F" w:rsidRDefault="00BF034F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L</w:t>
      </w:r>
      <w:r w:rsidR="006A3B00">
        <w:rPr>
          <w:rFonts w:ascii="Trebuchet MS" w:hAnsi="Trebuchet MS"/>
          <w:sz w:val="20"/>
          <w:szCs w:val="20"/>
        </w:rPr>
        <w:t>'ensembl</w:t>
      </w:r>
      <w:r w:rsidR="0089771E">
        <w:rPr>
          <w:rFonts w:ascii="Trebuchet MS" w:hAnsi="Trebuchet MS"/>
          <w:sz w:val="20"/>
          <w:szCs w:val="20"/>
        </w:rPr>
        <w:t>e du personnel de l'entreprise FEREBOIS SARL</w:t>
      </w:r>
      <w:r w:rsidR="005B24F9"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/>
          <w:sz w:val="20"/>
          <w:szCs w:val="20"/>
        </w:rPr>
        <w:t xml:space="preserve"> </w:t>
      </w:r>
      <w:r w:rsidR="008C0AF7">
        <w:rPr>
          <w:rFonts w:ascii="Trebuchet MS" w:hAnsi="Trebuchet MS"/>
          <w:sz w:val="20"/>
          <w:szCs w:val="20"/>
        </w:rPr>
        <w:t>ayant</w:t>
      </w:r>
      <w:r>
        <w:rPr>
          <w:rFonts w:ascii="Trebuchet MS" w:hAnsi="Trebuchet MS"/>
          <w:sz w:val="20"/>
          <w:szCs w:val="20"/>
        </w:rPr>
        <w:t xml:space="preserve"> ratifié l'accord à la suite </w:t>
      </w:r>
      <w:r w:rsidR="008C0AF7">
        <w:rPr>
          <w:rFonts w:ascii="Trebuchet MS" w:hAnsi="Trebuchet MS"/>
          <w:sz w:val="20"/>
          <w:szCs w:val="20"/>
        </w:rPr>
        <w:t>de la consultation qui a recueilli la majorité des 2/</w:t>
      </w:r>
      <w:r w:rsidR="00F1222F">
        <w:rPr>
          <w:rFonts w:ascii="Trebuchet MS" w:hAnsi="Trebuchet MS"/>
          <w:sz w:val="20"/>
          <w:szCs w:val="20"/>
        </w:rPr>
        <w:t>3</w:t>
      </w:r>
      <w:r w:rsidR="00546228">
        <w:rPr>
          <w:rFonts w:ascii="Trebuchet MS" w:hAnsi="Trebuchet MS"/>
          <w:sz w:val="20"/>
          <w:szCs w:val="20"/>
        </w:rPr>
        <w:t>.</w:t>
      </w:r>
      <w:r w:rsidR="008C0AF7">
        <w:rPr>
          <w:rFonts w:ascii="Trebuchet MS" w:hAnsi="Trebuchet MS"/>
          <w:sz w:val="20"/>
          <w:szCs w:val="20"/>
        </w:rPr>
        <w:t xml:space="preserve"> </w:t>
      </w:r>
    </w:p>
    <w:p w:rsidP="00983C16" w:rsidR="00BF034F" w:rsidRDefault="00BF034F" w:rsidRPr="00615EA0">
      <w:pPr>
        <w:jc w:val="both"/>
        <w:rPr>
          <w:rFonts w:ascii="Trebuchet MS" w:hAnsi="Trebuchet MS"/>
          <w:sz w:val="20"/>
          <w:szCs w:val="20"/>
        </w:rPr>
      </w:pPr>
    </w:p>
    <w:p w:rsidR="00F77512" w:rsidRDefault="0006590E" w:rsidRPr="00615EA0">
      <w:pPr>
        <w:rPr>
          <w:rFonts w:ascii="Trebuchet MS" w:hAnsi="Trebuchet MS"/>
          <w:b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Préambule </w:t>
      </w:r>
    </w:p>
    <w:p w:rsidP="005F441E" w:rsidR="0063607B" w:rsidRDefault="00DD42C5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D</w:t>
      </w:r>
      <w:r w:rsidRPr="00615EA0">
        <w:rPr>
          <w:rFonts w:ascii="Trebuchet MS" w:hAnsi="Trebuchet MS"/>
          <w:sz w:val="20"/>
          <w:szCs w:val="20"/>
        </w:rPr>
        <w:t xml:space="preserve">ans le cadre des dispositions des articles L 2232-21 à L 2232-23-1 du code du </w:t>
      </w:r>
      <w:r w:rsidR="0063607B" w:rsidRPr="00615EA0">
        <w:rPr>
          <w:rFonts w:ascii="Trebuchet MS" w:hAnsi="Trebuchet MS"/>
          <w:sz w:val="20"/>
          <w:szCs w:val="20"/>
        </w:rPr>
        <w:t>travail,</w:t>
      </w:r>
      <w:r w:rsidRPr="00615EA0">
        <w:rPr>
          <w:rFonts w:ascii="Trebuchet MS" w:hAnsi="Trebuchet MS"/>
          <w:sz w:val="20"/>
          <w:szCs w:val="20"/>
        </w:rPr>
        <w:t xml:space="preserve"> </w:t>
      </w:r>
      <w:r w:rsidR="00F2791C">
        <w:rPr>
          <w:rFonts w:ascii="Trebuchet MS" w:hAnsi="Trebuchet MS"/>
          <w:sz w:val="20"/>
          <w:szCs w:val="20"/>
        </w:rPr>
        <w:t>l</w:t>
      </w:r>
      <w:r w:rsidR="00F2791C" w:rsidRPr="00615EA0">
        <w:rPr>
          <w:rFonts w:ascii="Trebuchet MS" w:hAnsi="Trebuchet MS"/>
          <w:sz w:val="20"/>
          <w:szCs w:val="20"/>
        </w:rPr>
        <w:t xml:space="preserve">'entreprise </w:t>
      </w:r>
      <w:r w:rsidR="0089771E">
        <w:rPr>
          <w:rFonts w:ascii="Trebuchet MS" w:hAnsi="Trebuchet MS"/>
          <w:sz w:val="20"/>
          <w:szCs w:val="20"/>
        </w:rPr>
        <w:t>FEREBOIS SARL</w:t>
      </w:r>
      <w:r w:rsidR="0089771E" w:rsidRPr="00615EA0">
        <w:rPr>
          <w:rFonts w:ascii="Trebuchet MS" w:hAnsi="Trebuchet MS"/>
          <w:sz w:val="20"/>
          <w:szCs w:val="20"/>
        </w:rPr>
        <w:t xml:space="preserve"> </w:t>
      </w:r>
      <w:r w:rsidRPr="00615EA0">
        <w:rPr>
          <w:rFonts w:ascii="Trebuchet MS" w:hAnsi="Trebuchet MS"/>
          <w:sz w:val="20"/>
          <w:szCs w:val="20"/>
        </w:rPr>
        <w:t xml:space="preserve">a soumis </w:t>
      </w:r>
      <w:r w:rsidR="003C6036">
        <w:rPr>
          <w:rFonts w:ascii="Trebuchet MS" w:hAnsi="Trebuchet MS"/>
          <w:sz w:val="20"/>
          <w:szCs w:val="20"/>
        </w:rPr>
        <w:t>à l'ensemble des salariés,</w:t>
      </w:r>
      <w:r w:rsidR="006A03C9">
        <w:rPr>
          <w:rFonts w:ascii="Trebuchet MS" w:hAnsi="Trebuchet MS"/>
          <w:sz w:val="20"/>
          <w:szCs w:val="20"/>
        </w:rPr>
        <w:t xml:space="preserve"> </w:t>
      </w:r>
      <w:r w:rsidRPr="00615EA0">
        <w:rPr>
          <w:rFonts w:ascii="Trebuchet MS" w:hAnsi="Trebuchet MS"/>
          <w:sz w:val="20"/>
          <w:szCs w:val="20"/>
        </w:rPr>
        <w:t xml:space="preserve">un projet d'accord d'entreprise relatif </w:t>
      </w:r>
      <w:r>
        <w:rPr>
          <w:rFonts w:ascii="Trebuchet MS" w:hAnsi="Trebuchet MS"/>
          <w:sz w:val="20"/>
          <w:szCs w:val="20"/>
        </w:rPr>
        <w:t xml:space="preserve">à l'indemnité de </w:t>
      </w:r>
      <w:r w:rsidR="007B4E74">
        <w:rPr>
          <w:rFonts w:ascii="Trebuchet MS" w:hAnsi="Trebuchet MS"/>
          <w:sz w:val="20"/>
          <w:szCs w:val="20"/>
        </w:rPr>
        <w:t>trajet et au contingent annuel d’heures supplémentaires</w:t>
      </w:r>
      <w:r w:rsidR="0063607B">
        <w:rPr>
          <w:rFonts w:ascii="Trebuchet MS" w:hAnsi="Trebuchet MS"/>
          <w:sz w:val="20"/>
          <w:szCs w:val="20"/>
        </w:rPr>
        <w:t>. Ce projet a été approuvé à la majorité des 2/3 du personnel. Un procès-verbal a été établi à cet effet.</w:t>
      </w:r>
    </w:p>
    <w:p w:rsidP="005F441E" w:rsidR="005B24F9" w:rsidRDefault="00546228">
      <w:pPr>
        <w:jc w:val="both"/>
        <w:rPr>
          <w:rFonts w:ascii="Trebuchet MS" w:hAnsi="Trebuchet MS"/>
          <w:sz w:val="20"/>
          <w:szCs w:val="20"/>
        </w:rPr>
      </w:pPr>
      <w:r w:rsidRPr="00546228">
        <w:rPr>
          <w:rFonts w:ascii="Trebuchet MS" w:hAnsi="Trebuchet MS"/>
          <w:sz w:val="20"/>
          <w:szCs w:val="20"/>
        </w:rPr>
        <w:t>Cet accord d'entreprise définit</w:t>
      </w:r>
      <w:r w:rsidR="005B24F9">
        <w:rPr>
          <w:rFonts w:ascii="Trebuchet MS" w:hAnsi="Trebuchet MS"/>
          <w:sz w:val="20"/>
          <w:szCs w:val="20"/>
        </w:rPr>
        <w:t xml:space="preserve"> les dispositions régissant :</w:t>
      </w:r>
    </w:p>
    <w:p w:rsidP="0085028E" w:rsidR="00EC5EA1" w:rsidRDefault="00EC5EA1" w:rsidRPr="0085028E">
      <w:pPr>
        <w:pStyle w:val="Paragraphedeliste"/>
        <w:numPr>
          <w:ilvl w:val="0"/>
          <w:numId w:val="13"/>
        </w:numPr>
        <w:rPr>
          <w:rStyle w:val="Rfrenceple"/>
          <w:color w:val="auto"/>
        </w:rPr>
      </w:pPr>
      <w:r w:rsidRPr="0085028E">
        <w:rPr>
          <w:rStyle w:val="Rfrenceple"/>
          <w:color w:val="auto"/>
        </w:rPr>
        <w:t>L'</w:t>
      </w:r>
      <w:r w:rsidR="005B24F9" w:rsidRPr="0085028E">
        <w:rPr>
          <w:rStyle w:val="Rfrenceple"/>
          <w:color w:val="auto"/>
        </w:rPr>
        <w:t xml:space="preserve">INDEMNITE DE TRAJET </w:t>
      </w:r>
    </w:p>
    <w:p w:rsidP="0089771E" w:rsidR="0085028E" w:rsidRDefault="0085028E" w:rsidRPr="0089771E">
      <w:pPr>
        <w:pStyle w:val="Paragraphedeliste"/>
        <w:numPr>
          <w:ilvl w:val="0"/>
          <w:numId w:val="13"/>
        </w:numPr>
        <w:rPr>
          <w:smallCaps/>
        </w:rPr>
      </w:pPr>
      <w:r w:rsidRPr="0085028E">
        <w:rPr>
          <w:rStyle w:val="Rfrenceple"/>
          <w:color w:val="auto"/>
        </w:rPr>
        <w:t>L</w:t>
      </w:r>
      <w:r>
        <w:rPr>
          <w:rStyle w:val="Rfrenceple"/>
          <w:color w:val="auto"/>
        </w:rPr>
        <w:t>E</w:t>
      </w:r>
      <w:r w:rsidRPr="0085028E">
        <w:rPr>
          <w:rStyle w:val="Rfrenceple"/>
          <w:color w:val="auto"/>
        </w:rPr>
        <w:t xml:space="preserve"> </w:t>
      </w:r>
      <w:r w:rsidR="005B24F9" w:rsidRPr="0085028E">
        <w:rPr>
          <w:rStyle w:val="Rfrenceple"/>
          <w:color w:val="auto"/>
        </w:rPr>
        <w:t>CONTINGENT ANNUEL D'HEURES SUPPLEMENTAIRES</w:t>
      </w:r>
      <w:r w:rsidRPr="0085028E">
        <w:rPr>
          <w:rStyle w:val="Rfrenceple"/>
          <w:color w:val="auto"/>
        </w:rPr>
        <w:t>.</w:t>
      </w:r>
    </w:p>
    <w:p w:rsidR="00C65986" w:rsidRDefault="00546228" w:rsidRPr="00615EA0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I</w:t>
      </w:r>
      <w:r w:rsidR="00C77453" w:rsidRPr="00615EA0">
        <w:rPr>
          <w:rFonts w:ascii="Trebuchet MS" w:hAnsi="Trebuchet MS"/>
          <w:sz w:val="20"/>
          <w:szCs w:val="20"/>
        </w:rPr>
        <w:t>l a été convenu ce qui suit.</w:t>
      </w:r>
    </w:p>
    <w:p w:rsidR="00C77453" w:rsidRDefault="00C77453" w:rsidRPr="00615EA0">
      <w:pPr>
        <w:rPr>
          <w:rFonts w:ascii="Trebuchet MS" w:hAnsi="Trebuchet MS"/>
          <w:sz w:val="20"/>
          <w:szCs w:val="20"/>
        </w:rPr>
      </w:pPr>
    </w:p>
    <w:p w:rsidP="005E0508" w:rsidR="001C074F" w:rsidRDefault="001C074F" w:rsidRPr="00615EA0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Article 1 : </w:t>
      </w:r>
      <w:r w:rsidR="005E0508" w:rsidRPr="00615EA0">
        <w:rPr>
          <w:rFonts w:ascii="Trebuchet MS" w:hAnsi="Trebuchet MS"/>
          <w:b/>
          <w:sz w:val="20"/>
          <w:szCs w:val="20"/>
        </w:rPr>
        <w:t>Champ d'application territorial et professionnel</w:t>
      </w:r>
    </w:p>
    <w:p w:rsidP="00910227" w:rsidR="005E5890" w:rsidRDefault="004227D2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Le présent accord d'entreprise s'applique à </w:t>
      </w:r>
      <w:r w:rsidR="0089771E">
        <w:rPr>
          <w:rFonts w:ascii="Trebuchet MS" w:hAnsi="Trebuchet MS"/>
          <w:sz w:val="20"/>
          <w:szCs w:val="20"/>
        </w:rPr>
        <w:t>l’ensemble du personnel,</w:t>
      </w:r>
      <w:r w:rsidRPr="00615EA0">
        <w:rPr>
          <w:rFonts w:ascii="Trebuchet MS" w:hAnsi="Trebuchet MS"/>
          <w:b/>
          <w:i/>
          <w:sz w:val="20"/>
          <w:szCs w:val="20"/>
        </w:rPr>
        <w:t xml:space="preserve"> </w:t>
      </w:r>
      <w:r w:rsidRPr="00615EA0">
        <w:rPr>
          <w:rFonts w:ascii="Trebuchet MS" w:hAnsi="Trebuchet MS"/>
          <w:sz w:val="20"/>
          <w:szCs w:val="20"/>
        </w:rPr>
        <w:t>quel que soit leur statut ou la forme des contrats de travail qui les lient à l'entreprise</w:t>
      </w:r>
      <w:r w:rsidR="000305B6">
        <w:rPr>
          <w:rFonts w:ascii="Trebuchet MS" w:hAnsi="Trebuchet MS"/>
          <w:sz w:val="20"/>
          <w:szCs w:val="20"/>
        </w:rPr>
        <w:t>*</w:t>
      </w:r>
      <w:r>
        <w:rPr>
          <w:rFonts w:ascii="Trebuchet MS" w:hAnsi="Trebuchet MS"/>
          <w:sz w:val="20"/>
          <w:szCs w:val="20"/>
        </w:rPr>
        <w:t>.</w:t>
      </w:r>
    </w:p>
    <w:p w:rsidP="00910227" w:rsidR="000F5FCC" w:rsidRDefault="000F5FCC" w:rsidRPr="004B4FAF">
      <w:pPr>
        <w:jc w:val="both"/>
        <w:rPr>
          <w:rFonts w:ascii="Trebuchet MS" w:hAnsi="Trebuchet MS"/>
          <w:sz w:val="20"/>
          <w:szCs w:val="20"/>
        </w:rPr>
      </w:pPr>
      <w:r w:rsidRPr="004B4FAF">
        <w:rPr>
          <w:rFonts w:ascii="Trebuchet MS" w:hAnsi="Trebuchet MS"/>
          <w:sz w:val="20"/>
          <w:szCs w:val="20"/>
        </w:rPr>
        <w:t>L'activité exercée par les salariés concernés a nécessairement un caractère non sédentaire.</w:t>
      </w:r>
    </w:p>
    <w:p w:rsidP="00910227" w:rsidR="001F64E6" w:rsidRDefault="000305B6">
      <w:pPr>
        <w:jc w:val="both"/>
        <w:rPr>
          <w:rFonts w:ascii="Trebuchet MS" w:hAnsi="Trebuchet MS"/>
          <w:i/>
          <w:sz w:val="18"/>
          <w:szCs w:val="18"/>
        </w:rPr>
      </w:pPr>
      <w:r w:rsidRPr="000305B6">
        <w:rPr>
          <w:rFonts w:ascii="Trebuchet MS" w:hAnsi="Trebuchet MS"/>
          <w:i/>
          <w:sz w:val="18"/>
          <w:szCs w:val="18"/>
        </w:rPr>
        <w:t>*Les ETAM et les cadres ne bénéficient pas à ce jour de disposition en matière d’indemnité de trajet</w:t>
      </w:r>
      <w:r w:rsidR="00F12E42">
        <w:rPr>
          <w:rFonts w:ascii="Trebuchet MS" w:hAnsi="Trebuchet MS"/>
          <w:i/>
          <w:sz w:val="18"/>
          <w:szCs w:val="18"/>
        </w:rPr>
        <w:t xml:space="preserve"> et de repas</w:t>
      </w:r>
    </w:p>
    <w:p w:rsidP="00C40EDF" w:rsidR="004B4FAF" w:rsidRDefault="004B4FAF" w:rsidRPr="00E405DE">
      <w:pPr>
        <w:jc w:val="both"/>
        <w:rPr>
          <w:rFonts w:ascii="Trebuchet MS" w:hAnsi="Trebuchet MS"/>
          <w:b/>
          <w:sz w:val="20"/>
          <w:szCs w:val="20"/>
        </w:rPr>
      </w:pPr>
    </w:p>
    <w:p w:rsidP="00C40EDF" w:rsidR="00E405DE" w:rsidRDefault="0089771E">
      <w:pPr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Article 2</w:t>
      </w:r>
      <w:r w:rsidR="00CE349E" w:rsidRPr="00CE349E">
        <w:rPr>
          <w:rFonts w:ascii="Trebuchet MS" w:hAnsi="Trebuchet MS"/>
          <w:b/>
          <w:sz w:val="20"/>
          <w:szCs w:val="20"/>
        </w:rPr>
        <w:t xml:space="preserve"> : Indemnité de trajet </w:t>
      </w:r>
    </w:p>
    <w:p w:rsidP="00C51475" w:rsidR="00C51475" w:rsidRDefault="00C51475">
      <w:pPr>
        <w:jc w:val="both"/>
        <w:rPr>
          <w:rFonts w:ascii="Trebuchet MS" w:hAnsi="Trebuchet MS"/>
          <w:sz w:val="20"/>
          <w:szCs w:val="20"/>
        </w:rPr>
      </w:pPr>
      <w:r w:rsidRPr="00F04453">
        <w:rPr>
          <w:rFonts w:ascii="Trebuchet MS" w:hAnsi="Trebuchet MS"/>
          <w:sz w:val="20"/>
          <w:szCs w:val="20"/>
        </w:rPr>
        <w:t>Dans le respect des barèmes régionaux ou départementaux fixant les niveaux d'indemnisation de l'indemnité de trajet de caractère journalier et forfaitaire, les temps de trajet réalisés par les salariés visés à l'article 1 du présent accord sont</w:t>
      </w:r>
      <w:r>
        <w:rPr>
          <w:rFonts w:ascii="Trebuchet MS" w:hAnsi="Trebuchet MS"/>
          <w:sz w:val="20"/>
          <w:szCs w:val="20"/>
        </w:rPr>
        <w:t xml:space="preserve"> organisés et indemnisés comme suit.</w:t>
      </w:r>
    </w:p>
    <w:p w:rsidP="00C51475" w:rsidR="00C51475" w:rsidRDefault="00C51475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Les temps de trajet correspondent à la nécessité de se rendre et de revenir quotidiennement sur le chantier.</w:t>
      </w:r>
    </w:p>
    <w:p w:rsidP="00C51475" w:rsidR="00C51475" w:rsidRDefault="00C51475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Pour s'y rendre, il s'agit du trajet réalisé avant le début de la journée de travail.</w:t>
      </w:r>
    </w:p>
    <w:p w:rsidP="00C51475" w:rsidR="00C51475" w:rsidRDefault="00C51475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Pour en revenir, il s'agit du trajet réalisé après la journée de travail.</w:t>
      </w:r>
    </w:p>
    <w:p w:rsidP="00C51475" w:rsidR="00C51475" w:rsidRDefault="00C51475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Dans ce cadre, l'indemnité est due.</w:t>
      </w:r>
    </w:p>
    <w:p w:rsidP="00C51475" w:rsidR="007B4E74" w:rsidRDefault="007B4E74">
      <w:pPr>
        <w:jc w:val="both"/>
        <w:rPr>
          <w:rFonts w:ascii="Trebuchet MS" w:hAnsi="Trebuchet MS"/>
          <w:sz w:val="20"/>
          <w:szCs w:val="20"/>
        </w:rPr>
      </w:pPr>
    </w:p>
    <w:p w:rsidP="00C51475" w:rsidR="00C51475" w:rsidRDefault="00C51475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lastRenderedPageBreak/>
        <w:t>En revanche, l'indemnité de trajet n'est pas due :</w:t>
      </w:r>
    </w:p>
    <w:p w:rsidP="00C51475" w:rsidR="0089771E" w:rsidRDefault="00C51475">
      <w:pPr>
        <w:pStyle w:val="Paragraphedeliste"/>
        <w:numPr>
          <w:ilvl w:val="0"/>
          <w:numId w:val="16"/>
        </w:numPr>
        <w:jc w:val="both"/>
        <w:rPr>
          <w:rFonts w:ascii="Trebuchet MS" w:hAnsi="Trebuchet MS"/>
          <w:sz w:val="20"/>
          <w:szCs w:val="20"/>
        </w:rPr>
      </w:pPr>
      <w:r w:rsidRPr="0089771E">
        <w:rPr>
          <w:rFonts w:ascii="Trebuchet MS" w:hAnsi="Trebuchet MS"/>
          <w:sz w:val="20"/>
          <w:szCs w:val="20"/>
        </w:rPr>
        <w:t>Lorsque le temps de trajet est rémunéré en temps de travail ;</w:t>
      </w:r>
    </w:p>
    <w:p w:rsidP="00C51475" w:rsidR="0089771E" w:rsidRDefault="00C51475">
      <w:pPr>
        <w:pStyle w:val="Paragraphedeliste"/>
        <w:numPr>
          <w:ilvl w:val="0"/>
          <w:numId w:val="16"/>
        </w:numPr>
        <w:jc w:val="both"/>
        <w:rPr>
          <w:rFonts w:ascii="Trebuchet MS" w:hAnsi="Trebuchet MS"/>
          <w:sz w:val="20"/>
          <w:szCs w:val="20"/>
        </w:rPr>
      </w:pPr>
      <w:r w:rsidRPr="0089771E">
        <w:rPr>
          <w:rFonts w:ascii="Trebuchet MS" w:hAnsi="Trebuchet MS"/>
          <w:sz w:val="20"/>
          <w:szCs w:val="20"/>
        </w:rPr>
        <w:t>Lorsque les salariés se rendent au siège social avant de partir sur le chantier à la demande expresse de l'employeur ;</w:t>
      </w:r>
    </w:p>
    <w:p w:rsidP="00C51475" w:rsidR="00C51475" w:rsidRDefault="00C51475" w:rsidRPr="0089771E">
      <w:pPr>
        <w:pStyle w:val="Paragraphedeliste"/>
        <w:numPr>
          <w:ilvl w:val="0"/>
          <w:numId w:val="16"/>
        </w:numPr>
        <w:jc w:val="both"/>
        <w:rPr>
          <w:rFonts w:ascii="Trebuchet MS" w:hAnsi="Trebuchet MS"/>
          <w:sz w:val="20"/>
          <w:szCs w:val="20"/>
        </w:rPr>
      </w:pPr>
      <w:r w:rsidRPr="0089771E">
        <w:rPr>
          <w:rFonts w:ascii="Trebuchet MS" w:hAnsi="Trebuchet MS"/>
          <w:sz w:val="20"/>
          <w:szCs w:val="20"/>
        </w:rPr>
        <w:t xml:space="preserve">Au salarié amené à conduire le véhicule utilitaire mis à disposition par l'entreprise. </w:t>
      </w:r>
    </w:p>
    <w:p w:rsidP="004B4FAF" w:rsidR="005D6CD4" w:rsidRDefault="005D6CD4" w:rsidRPr="00E65B48">
      <w:pPr>
        <w:jc w:val="both"/>
        <w:rPr>
          <w:rFonts w:ascii="Trebuchet MS" w:hAnsi="Trebuchet MS"/>
          <w:sz w:val="20"/>
          <w:szCs w:val="20"/>
        </w:rPr>
      </w:pPr>
    </w:p>
    <w:p w:rsidP="004B4FAF" w:rsidR="004B4FAF" w:rsidRDefault="004B4FAF">
      <w:pPr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Article </w:t>
      </w:r>
      <w:r w:rsidR="0089771E">
        <w:rPr>
          <w:rFonts w:ascii="Trebuchet MS" w:hAnsi="Trebuchet MS"/>
          <w:b/>
          <w:sz w:val="20"/>
          <w:szCs w:val="20"/>
        </w:rPr>
        <w:t>3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615EA0">
        <w:rPr>
          <w:rFonts w:ascii="Trebuchet MS" w:hAnsi="Trebuchet MS"/>
          <w:b/>
          <w:sz w:val="20"/>
          <w:szCs w:val="20"/>
        </w:rPr>
        <w:t xml:space="preserve">: </w:t>
      </w:r>
      <w:r>
        <w:rPr>
          <w:rFonts w:ascii="Trebuchet MS" w:hAnsi="Trebuchet MS"/>
          <w:b/>
          <w:sz w:val="20"/>
          <w:szCs w:val="20"/>
        </w:rPr>
        <w:t>Contingent annuel d'heures supplémentaires</w:t>
      </w:r>
      <w:r w:rsidRPr="00F0412C">
        <w:rPr>
          <w:rFonts w:ascii="Trebuchet MS" w:hAnsi="Trebuchet MS"/>
          <w:b/>
          <w:sz w:val="20"/>
          <w:szCs w:val="20"/>
        </w:rPr>
        <w:t xml:space="preserve"> </w:t>
      </w:r>
    </w:p>
    <w:p w:rsidP="0089771E" w:rsidR="004B4FAF" w:rsidRDefault="004B4FAF">
      <w:pPr>
        <w:jc w:val="both"/>
        <w:rPr>
          <w:rFonts w:ascii="Trebuchet MS" w:hAnsi="Trebuchet MS"/>
          <w:sz w:val="20"/>
          <w:szCs w:val="20"/>
        </w:rPr>
      </w:pPr>
      <w:r w:rsidRPr="00D771C0">
        <w:rPr>
          <w:rFonts w:ascii="Trebuchet MS" w:hAnsi="Trebuchet MS"/>
          <w:sz w:val="20"/>
          <w:szCs w:val="20"/>
        </w:rPr>
        <w:t xml:space="preserve">A compter du </w:t>
      </w:r>
      <w:r w:rsidR="0089771E">
        <w:rPr>
          <w:rFonts w:ascii="Trebuchet MS" w:hAnsi="Trebuchet MS"/>
          <w:sz w:val="20"/>
          <w:szCs w:val="20"/>
        </w:rPr>
        <w:t>1</w:t>
      </w:r>
      <w:r w:rsidR="0089771E" w:rsidRPr="0089771E">
        <w:rPr>
          <w:rFonts w:ascii="Trebuchet MS" w:hAnsi="Trebuchet MS"/>
          <w:sz w:val="20"/>
          <w:szCs w:val="20"/>
          <w:vertAlign w:val="superscript"/>
        </w:rPr>
        <w:t>er</w:t>
      </w:r>
      <w:r w:rsidR="0089771E">
        <w:rPr>
          <w:rFonts w:ascii="Trebuchet MS" w:hAnsi="Trebuchet MS"/>
          <w:sz w:val="20"/>
          <w:szCs w:val="20"/>
        </w:rPr>
        <w:t xml:space="preserve"> décembre 2022</w:t>
      </w:r>
      <w:r w:rsidRPr="00D771C0">
        <w:rPr>
          <w:rFonts w:ascii="Trebuchet MS" w:hAnsi="Trebuchet MS"/>
          <w:sz w:val="20"/>
          <w:szCs w:val="20"/>
        </w:rPr>
        <w:t>, le niveau d</w:t>
      </w:r>
      <w:r>
        <w:rPr>
          <w:rFonts w:ascii="Trebuchet MS" w:hAnsi="Trebuchet MS"/>
          <w:sz w:val="20"/>
          <w:szCs w:val="20"/>
        </w:rPr>
        <w:t>u contingent annuel d'</w:t>
      </w:r>
      <w:r w:rsidRPr="00D771C0">
        <w:rPr>
          <w:rFonts w:ascii="Trebuchet MS" w:hAnsi="Trebuchet MS"/>
          <w:sz w:val="20"/>
          <w:szCs w:val="20"/>
        </w:rPr>
        <w:t>heures supplémentaires</w:t>
      </w:r>
      <w:r w:rsidR="0089771E">
        <w:rPr>
          <w:rFonts w:ascii="Trebuchet MS" w:hAnsi="Trebuchet MS"/>
          <w:sz w:val="20"/>
          <w:szCs w:val="20"/>
        </w:rPr>
        <w:t xml:space="preserve"> est fixé à </w:t>
      </w:r>
      <w:r>
        <w:rPr>
          <w:rFonts w:ascii="Trebuchet MS" w:hAnsi="Trebuchet MS"/>
          <w:sz w:val="20"/>
          <w:szCs w:val="20"/>
        </w:rPr>
        <w:t>300 heures</w:t>
      </w:r>
      <w:r w:rsidR="0089771E">
        <w:rPr>
          <w:rFonts w:ascii="Trebuchet MS" w:hAnsi="Trebuchet MS"/>
          <w:sz w:val="20"/>
          <w:szCs w:val="20"/>
        </w:rPr>
        <w:t>.</w:t>
      </w:r>
    </w:p>
    <w:p w:rsidP="005D6CD4" w:rsidR="005D6CD4" w:rsidRDefault="005D6CD4" w:rsidRPr="005D6CD4">
      <w:pPr>
        <w:jc w:val="both"/>
        <w:rPr>
          <w:rFonts w:ascii="Trebuchet MS" w:hAnsi="Trebuchet MS"/>
          <w:sz w:val="20"/>
          <w:szCs w:val="20"/>
        </w:rPr>
      </w:pPr>
    </w:p>
    <w:p w:rsidP="00910227" w:rsidR="009A2BB2" w:rsidRDefault="00DE3E95" w:rsidRPr="00615EA0">
      <w:pPr>
        <w:jc w:val="both"/>
        <w:rPr>
          <w:rFonts w:ascii="Trebuchet MS" w:hAnsi="Trebuchet MS"/>
          <w:b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Article </w:t>
      </w:r>
      <w:r w:rsidR="0089771E">
        <w:rPr>
          <w:rFonts w:ascii="Trebuchet MS" w:hAnsi="Trebuchet MS"/>
          <w:b/>
          <w:sz w:val="20"/>
          <w:szCs w:val="20"/>
        </w:rPr>
        <w:t>4</w:t>
      </w:r>
      <w:r w:rsidRPr="00615EA0">
        <w:rPr>
          <w:rFonts w:ascii="Trebuchet MS" w:hAnsi="Trebuchet MS"/>
          <w:b/>
          <w:sz w:val="20"/>
          <w:szCs w:val="20"/>
        </w:rPr>
        <w:t xml:space="preserve"> : Suivi de l'accord </w:t>
      </w:r>
      <w:r w:rsidR="00110A64" w:rsidRPr="00615EA0">
        <w:rPr>
          <w:rFonts w:ascii="Trebuchet MS" w:hAnsi="Trebuchet MS"/>
          <w:b/>
          <w:sz w:val="20"/>
          <w:szCs w:val="20"/>
        </w:rPr>
        <w:t xml:space="preserve"> </w:t>
      </w:r>
    </w:p>
    <w:p w:rsidP="00272920" w:rsidR="00BA690C" w:rsidRDefault="009A2BB2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Une réunion se tiendra, une fois par an au siège de l'entreprise </w:t>
      </w:r>
      <w:r w:rsidR="0089771E">
        <w:rPr>
          <w:rFonts w:ascii="Trebuchet MS" w:hAnsi="Trebuchet MS"/>
          <w:sz w:val="20"/>
          <w:szCs w:val="20"/>
        </w:rPr>
        <w:t>FEREBOIS SARL</w:t>
      </w:r>
      <w:r w:rsidR="002B0B46" w:rsidRPr="00615EA0">
        <w:rPr>
          <w:rFonts w:ascii="Trebuchet MS" w:hAnsi="Trebuchet MS"/>
          <w:sz w:val="20"/>
          <w:szCs w:val="20"/>
        </w:rPr>
        <w:t xml:space="preserve"> afin d'examiner l'évolution de l'application de l'accord pendant une durée de deux </w:t>
      </w:r>
      <w:r w:rsidR="002055CF" w:rsidRPr="00615EA0">
        <w:rPr>
          <w:rFonts w:ascii="Trebuchet MS" w:hAnsi="Trebuchet MS"/>
          <w:sz w:val="20"/>
          <w:szCs w:val="20"/>
        </w:rPr>
        <w:t xml:space="preserve">ans, à compter de son entrée en vigueur. Il y sera dressé un bilan </w:t>
      </w:r>
      <w:r w:rsidR="001F0A21" w:rsidRPr="00615EA0">
        <w:rPr>
          <w:rFonts w:ascii="Trebuchet MS" w:hAnsi="Trebuchet MS"/>
          <w:sz w:val="20"/>
          <w:szCs w:val="20"/>
        </w:rPr>
        <w:t xml:space="preserve">de l'application de l'accord </w:t>
      </w:r>
      <w:r w:rsidR="002055CF" w:rsidRPr="00615EA0">
        <w:rPr>
          <w:rFonts w:ascii="Trebuchet MS" w:hAnsi="Trebuchet MS"/>
          <w:sz w:val="20"/>
          <w:szCs w:val="20"/>
        </w:rPr>
        <w:t>et tentera d'apporter des solutions aux observations qui y seront formulées.</w:t>
      </w:r>
    </w:p>
    <w:p w:rsidP="00910227" w:rsidR="00EF4EE6" w:rsidRDefault="00EF4EE6" w:rsidRPr="00615EA0">
      <w:pPr>
        <w:jc w:val="both"/>
        <w:rPr>
          <w:rFonts w:ascii="Trebuchet MS" w:hAnsi="Trebuchet MS"/>
          <w:sz w:val="20"/>
          <w:szCs w:val="20"/>
        </w:rPr>
      </w:pPr>
    </w:p>
    <w:p w:rsidP="00910227" w:rsidR="00A95288" w:rsidRDefault="00A95288" w:rsidRPr="00615EA0">
      <w:pPr>
        <w:jc w:val="both"/>
        <w:rPr>
          <w:rFonts w:ascii="Trebuchet MS" w:hAnsi="Trebuchet MS"/>
          <w:b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Article </w:t>
      </w:r>
      <w:r w:rsidR="0089771E">
        <w:rPr>
          <w:rFonts w:ascii="Trebuchet MS" w:hAnsi="Trebuchet MS"/>
          <w:b/>
          <w:sz w:val="20"/>
          <w:szCs w:val="20"/>
        </w:rPr>
        <w:t>5</w:t>
      </w:r>
      <w:r w:rsidRPr="00615EA0">
        <w:rPr>
          <w:rFonts w:ascii="Trebuchet MS" w:hAnsi="Trebuchet MS"/>
          <w:b/>
          <w:sz w:val="20"/>
          <w:szCs w:val="20"/>
        </w:rPr>
        <w:t xml:space="preserve"> : Durée de l'accord </w:t>
      </w:r>
      <w:r w:rsidR="009D6D4B" w:rsidRPr="00615EA0">
        <w:rPr>
          <w:rFonts w:ascii="Trebuchet MS" w:hAnsi="Trebuchet MS"/>
          <w:b/>
          <w:sz w:val="20"/>
          <w:szCs w:val="20"/>
        </w:rPr>
        <w:t xml:space="preserve">d'entreprise </w:t>
      </w:r>
      <w:r w:rsidRPr="00615EA0">
        <w:rPr>
          <w:rFonts w:ascii="Trebuchet MS" w:hAnsi="Trebuchet MS"/>
          <w:b/>
          <w:sz w:val="20"/>
          <w:szCs w:val="20"/>
        </w:rPr>
        <w:t xml:space="preserve">et entrée en vigueur </w:t>
      </w:r>
    </w:p>
    <w:p w:rsidP="00910227" w:rsidR="00A95288" w:rsidRDefault="00A95288" w:rsidRPr="00615EA0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Le présent accord est conclu pour une durée </w:t>
      </w:r>
      <w:r w:rsidR="009933F7" w:rsidRPr="00615EA0">
        <w:rPr>
          <w:rFonts w:ascii="Trebuchet MS" w:hAnsi="Trebuchet MS"/>
          <w:sz w:val="20"/>
          <w:szCs w:val="20"/>
        </w:rPr>
        <w:t>à durée indéterminée</w:t>
      </w:r>
      <w:r w:rsidRPr="00615EA0">
        <w:rPr>
          <w:rFonts w:ascii="Trebuchet MS" w:hAnsi="Trebuchet MS"/>
          <w:sz w:val="20"/>
          <w:szCs w:val="20"/>
        </w:rPr>
        <w:t>.</w:t>
      </w:r>
    </w:p>
    <w:p w:rsidP="00910227" w:rsidR="00FF2AD6" w:rsidRDefault="00A95288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Il entrera en vigueur </w:t>
      </w:r>
      <w:r w:rsidR="00C12AE7" w:rsidRPr="00615EA0">
        <w:rPr>
          <w:rFonts w:ascii="Trebuchet MS" w:hAnsi="Trebuchet MS"/>
          <w:sz w:val="20"/>
          <w:szCs w:val="20"/>
        </w:rPr>
        <w:t>le</w:t>
      </w:r>
      <w:r w:rsidR="00272920">
        <w:rPr>
          <w:rFonts w:ascii="Trebuchet MS" w:hAnsi="Trebuchet MS"/>
          <w:sz w:val="20"/>
          <w:szCs w:val="20"/>
        </w:rPr>
        <w:t xml:space="preserve"> 1</w:t>
      </w:r>
      <w:r w:rsidR="00272920" w:rsidRPr="00272920">
        <w:rPr>
          <w:rFonts w:ascii="Trebuchet MS" w:hAnsi="Trebuchet MS"/>
          <w:sz w:val="20"/>
          <w:szCs w:val="20"/>
          <w:vertAlign w:val="superscript"/>
        </w:rPr>
        <w:t>ER</w:t>
      </w:r>
      <w:r w:rsidR="00272920">
        <w:rPr>
          <w:rFonts w:ascii="Trebuchet MS" w:hAnsi="Trebuchet MS"/>
          <w:sz w:val="20"/>
          <w:szCs w:val="20"/>
        </w:rPr>
        <w:t xml:space="preserve"> décembre 2022</w:t>
      </w:r>
      <w:r w:rsidR="00C12AE7" w:rsidRPr="00615EA0">
        <w:rPr>
          <w:rFonts w:ascii="Trebuchet MS" w:hAnsi="Trebuchet MS"/>
          <w:sz w:val="20"/>
          <w:szCs w:val="20"/>
        </w:rPr>
        <w:t>.</w:t>
      </w:r>
    </w:p>
    <w:p w:rsidP="00910227" w:rsidR="00EF4EE6" w:rsidRDefault="00EF4EE6" w:rsidRPr="00615EA0">
      <w:pPr>
        <w:jc w:val="both"/>
        <w:rPr>
          <w:rFonts w:ascii="Trebuchet MS" w:hAnsi="Trebuchet MS"/>
          <w:sz w:val="20"/>
          <w:szCs w:val="20"/>
        </w:rPr>
      </w:pPr>
    </w:p>
    <w:p w:rsidP="00910227" w:rsidR="00CE746A" w:rsidRDefault="00C12AE7" w:rsidRPr="00615EA0">
      <w:pPr>
        <w:jc w:val="both"/>
        <w:rPr>
          <w:rFonts w:ascii="Trebuchet MS" w:hAnsi="Trebuchet MS"/>
          <w:b/>
          <w:i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Article </w:t>
      </w:r>
      <w:r w:rsidR="0089771E">
        <w:rPr>
          <w:rFonts w:ascii="Trebuchet MS" w:hAnsi="Trebuchet MS"/>
          <w:b/>
          <w:sz w:val="20"/>
          <w:szCs w:val="20"/>
        </w:rPr>
        <w:t>6</w:t>
      </w:r>
      <w:r w:rsidRPr="00615EA0">
        <w:rPr>
          <w:rFonts w:ascii="Trebuchet MS" w:hAnsi="Trebuchet MS"/>
          <w:b/>
          <w:sz w:val="20"/>
          <w:szCs w:val="20"/>
        </w:rPr>
        <w:t xml:space="preserve"> : </w:t>
      </w:r>
      <w:r w:rsidR="00CE746A" w:rsidRPr="00615EA0">
        <w:rPr>
          <w:rFonts w:ascii="Trebuchet MS" w:hAnsi="Trebuchet MS"/>
          <w:b/>
          <w:sz w:val="20"/>
          <w:szCs w:val="20"/>
        </w:rPr>
        <w:t>Révision de l'accord</w:t>
      </w:r>
      <w:r w:rsidR="00535FC1" w:rsidRPr="00615EA0">
        <w:rPr>
          <w:rFonts w:ascii="Trebuchet MS" w:hAnsi="Trebuchet MS"/>
          <w:b/>
          <w:sz w:val="20"/>
          <w:szCs w:val="20"/>
        </w:rPr>
        <w:t xml:space="preserve"> </w:t>
      </w:r>
      <w:r w:rsidR="009D6D4B" w:rsidRPr="00615EA0">
        <w:rPr>
          <w:rFonts w:ascii="Trebuchet MS" w:hAnsi="Trebuchet MS"/>
          <w:b/>
          <w:sz w:val="20"/>
          <w:szCs w:val="20"/>
        </w:rPr>
        <w:t xml:space="preserve">d'entreprise </w:t>
      </w:r>
    </w:p>
    <w:p w:rsidP="00716762" w:rsidR="00716762" w:rsidRDefault="00716762" w:rsidRPr="00D65977">
      <w:pPr>
        <w:jc w:val="both"/>
        <w:rPr>
          <w:rFonts w:ascii="Trebuchet MS" w:hAnsi="Trebuchet MS"/>
          <w:sz w:val="20"/>
          <w:szCs w:val="20"/>
        </w:rPr>
      </w:pPr>
      <w:r w:rsidRPr="00D65977">
        <w:rPr>
          <w:rFonts w:ascii="Trebuchet MS" w:hAnsi="Trebuchet MS"/>
          <w:sz w:val="20"/>
          <w:szCs w:val="20"/>
        </w:rPr>
        <w:t xml:space="preserve">Conformément aux dispositions de l'article L 2222-5 </w:t>
      </w:r>
      <w:r w:rsidR="0094459D">
        <w:rPr>
          <w:rFonts w:ascii="Trebuchet MS" w:hAnsi="Trebuchet MS"/>
          <w:sz w:val="20"/>
          <w:szCs w:val="20"/>
        </w:rPr>
        <w:t>d</w:t>
      </w:r>
      <w:r w:rsidRPr="00D65977">
        <w:rPr>
          <w:rFonts w:ascii="Trebuchet MS" w:hAnsi="Trebuchet MS"/>
          <w:sz w:val="20"/>
          <w:szCs w:val="20"/>
        </w:rPr>
        <w:t xml:space="preserve">u code du travail, </w:t>
      </w:r>
      <w:r>
        <w:rPr>
          <w:rFonts w:ascii="Trebuchet MS" w:hAnsi="Trebuchet MS"/>
          <w:sz w:val="20"/>
          <w:szCs w:val="20"/>
        </w:rPr>
        <w:t xml:space="preserve">à l'issue d'une période de douze mois d'application de l'accord d'entreprise, </w:t>
      </w:r>
      <w:r w:rsidRPr="00D65977">
        <w:rPr>
          <w:rFonts w:ascii="Trebuchet MS" w:hAnsi="Trebuchet MS"/>
          <w:sz w:val="20"/>
          <w:szCs w:val="20"/>
        </w:rPr>
        <w:t xml:space="preserve">toute disposition modifiant le présent accord d'entreprise </w:t>
      </w:r>
      <w:r>
        <w:rPr>
          <w:rFonts w:ascii="Trebuchet MS" w:hAnsi="Trebuchet MS"/>
          <w:sz w:val="20"/>
          <w:szCs w:val="20"/>
        </w:rPr>
        <w:t xml:space="preserve">pourra faire l'objet </w:t>
      </w:r>
      <w:r w:rsidRPr="00D65977">
        <w:rPr>
          <w:rFonts w:ascii="Trebuchet MS" w:hAnsi="Trebuchet MS"/>
          <w:sz w:val="20"/>
          <w:szCs w:val="20"/>
        </w:rPr>
        <w:t>de l'établissement d'un avenant.</w:t>
      </w:r>
    </w:p>
    <w:p w:rsidP="00910227" w:rsidR="007734FF" w:rsidRDefault="007734FF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>Les dispositions, objet de la demande de révision, resteront en vigueur jusqu'à la conclusion d</w:t>
      </w:r>
      <w:r w:rsidR="001B2E49" w:rsidRPr="00615EA0">
        <w:rPr>
          <w:rFonts w:ascii="Trebuchet MS" w:hAnsi="Trebuchet MS"/>
          <w:sz w:val="20"/>
          <w:szCs w:val="20"/>
        </w:rPr>
        <w:t>e l'</w:t>
      </w:r>
      <w:r w:rsidR="00254C1C" w:rsidRPr="00615EA0">
        <w:rPr>
          <w:rFonts w:ascii="Trebuchet MS" w:hAnsi="Trebuchet MS"/>
          <w:sz w:val="20"/>
          <w:szCs w:val="20"/>
        </w:rPr>
        <w:t>avenant</w:t>
      </w:r>
      <w:r w:rsidR="001B2E49" w:rsidRPr="00615EA0">
        <w:rPr>
          <w:rFonts w:ascii="Trebuchet MS" w:hAnsi="Trebuchet MS"/>
          <w:sz w:val="20"/>
          <w:szCs w:val="20"/>
        </w:rPr>
        <w:t xml:space="preserve"> de révision</w:t>
      </w:r>
      <w:r w:rsidR="00750C36" w:rsidRPr="00615EA0">
        <w:rPr>
          <w:rFonts w:ascii="Trebuchet MS" w:hAnsi="Trebuchet MS"/>
          <w:sz w:val="20"/>
          <w:szCs w:val="20"/>
        </w:rPr>
        <w:t xml:space="preserve"> et seront maintenues dans l'hypothèse où les négociations d'un avenant </w:t>
      </w:r>
      <w:r w:rsidR="00F83554" w:rsidRPr="00615EA0">
        <w:rPr>
          <w:rFonts w:ascii="Trebuchet MS" w:hAnsi="Trebuchet MS"/>
          <w:sz w:val="20"/>
          <w:szCs w:val="20"/>
        </w:rPr>
        <w:t>n'aboutiraient</w:t>
      </w:r>
      <w:r w:rsidR="00750C36" w:rsidRPr="00615EA0">
        <w:rPr>
          <w:rFonts w:ascii="Trebuchet MS" w:hAnsi="Trebuchet MS"/>
          <w:sz w:val="20"/>
          <w:szCs w:val="20"/>
        </w:rPr>
        <w:t xml:space="preserve"> </w:t>
      </w:r>
      <w:r w:rsidR="00F83554" w:rsidRPr="00615EA0">
        <w:rPr>
          <w:rFonts w:ascii="Trebuchet MS" w:hAnsi="Trebuchet MS"/>
          <w:sz w:val="20"/>
          <w:szCs w:val="20"/>
        </w:rPr>
        <w:t>pas.</w:t>
      </w:r>
    </w:p>
    <w:p w:rsidP="00910227" w:rsidR="00EF4EE6" w:rsidRDefault="00EF4EE6" w:rsidRPr="00615EA0">
      <w:pPr>
        <w:jc w:val="both"/>
        <w:rPr>
          <w:rFonts w:ascii="Trebuchet MS" w:hAnsi="Trebuchet MS"/>
          <w:sz w:val="20"/>
          <w:szCs w:val="20"/>
        </w:rPr>
      </w:pPr>
    </w:p>
    <w:p w:rsidP="00910227" w:rsidR="00600685" w:rsidRDefault="00600685" w:rsidRPr="00615EA0">
      <w:pPr>
        <w:jc w:val="both"/>
        <w:rPr>
          <w:rFonts w:ascii="Trebuchet MS" w:hAnsi="Trebuchet MS"/>
          <w:b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Article </w:t>
      </w:r>
      <w:r w:rsidR="0089771E">
        <w:rPr>
          <w:rFonts w:ascii="Trebuchet MS" w:hAnsi="Trebuchet MS"/>
          <w:b/>
          <w:sz w:val="20"/>
          <w:szCs w:val="20"/>
        </w:rPr>
        <w:t>7</w:t>
      </w:r>
      <w:r w:rsidRPr="00615EA0">
        <w:rPr>
          <w:rFonts w:ascii="Trebuchet MS" w:hAnsi="Trebuchet MS"/>
          <w:b/>
          <w:sz w:val="20"/>
          <w:szCs w:val="20"/>
        </w:rPr>
        <w:t xml:space="preserve"> : Dénonciation de l'accord </w:t>
      </w:r>
      <w:r w:rsidR="009D6D4B" w:rsidRPr="00615EA0">
        <w:rPr>
          <w:rFonts w:ascii="Trebuchet MS" w:hAnsi="Trebuchet MS"/>
          <w:b/>
          <w:sz w:val="20"/>
          <w:szCs w:val="20"/>
        </w:rPr>
        <w:t xml:space="preserve">d'entreprise </w:t>
      </w:r>
    </w:p>
    <w:p w:rsidP="00910227" w:rsidR="00F23B42" w:rsidRDefault="000D3BD9" w:rsidRPr="00615EA0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>Conformément aux dispositions de l'article L 2222-</w:t>
      </w:r>
      <w:r w:rsidR="009A6689" w:rsidRPr="00615EA0">
        <w:rPr>
          <w:rFonts w:ascii="Trebuchet MS" w:hAnsi="Trebuchet MS"/>
          <w:sz w:val="20"/>
          <w:szCs w:val="20"/>
        </w:rPr>
        <w:t>6</w:t>
      </w:r>
      <w:r w:rsidRPr="00615EA0">
        <w:rPr>
          <w:rFonts w:ascii="Trebuchet MS" w:hAnsi="Trebuchet MS"/>
          <w:sz w:val="20"/>
          <w:szCs w:val="20"/>
        </w:rPr>
        <w:t xml:space="preserve"> du code du travail, </w:t>
      </w:r>
      <w:r w:rsidR="00BF0A9F" w:rsidRPr="00615EA0">
        <w:rPr>
          <w:rFonts w:ascii="Trebuchet MS" w:hAnsi="Trebuchet MS"/>
          <w:sz w:val="20"/>
          <w:szCs w:val="20"/>
        </w:rPr>
        <w:t>l</w:t>
      </w:r>
      <w:r w:rsidR="00BC0564" w:rsidRPr="00615EA0">
        <w:rPr>
          <w:rFonts w:ascii="Trebuchet MS" w:hAnsi="Trebuchet MS"/>
          <w:sz w:val="20"/>
          <w:szCs w:val="20"/>
        </w:rPr>
        <w:t xml:space="preserve">e présent accord pourra être dénoncé </w:t>
      </w:r>
      <w:r w:rsidR="00BF0A9F" w:rsidRPr="00615EA0">
        <w:rPr>
          <w:rFonts w:ascii="Trebuchet MS" w:hAnsi="Trebuchet MS"/>
          <w:sz w:val="20"/>
          <w:szCs w:val="20"/>
        </w:rPr>
        <w:t xml:space="preserve">en tout ou partie </w:t>
      </w:r>
      <w:r w:rsidR="00FB71D3" w:rsidRPr="00615EA0">
        <w:rPr>
          <w:rFonts w:ascii="Trebuchet MS" w:hAnsi="Trebuchet MS"/>
          <w:sz w:val="20"/>
          <w:szCs w:val="20"/>
        </w:rPr>
        <w:t xml:space="preserve">par l'une des </w:t>
      </w:r>
      <w:r w:rsidR="00D4158C" w:rsidRPr="00615EA0">
        <w:rPr>
          <w:rFonts w:ascii="Trebuchet MS" w:hAnsi="Trebuchet MS"/>
          <w:sz w:val="20"/>
          <w:szCs w:val="20"/>
        </w:rPr>
        <w:t xml:space="preserve">parties, </w:t>
      </w:r>
      <w:r w:rsidR="0089771E">
        <w:rPr>
          <w:rFonts w:ascii="Trebuchet MS" w:hAnsi="Trebuchet MS"/>
          <w:sz w:val="20"/>
          <w:szCs w:val="20"/>
        </w:rPr>
        <w:t>après un préavis de trois mois</w:t>
      </w:r>
      <w:r w:rsidR="00F23B42" w:rsidRPr="00615EA0">
        <w:rPr>
          <w:rFonts w:ascii="Trebuchet MS" w:hAnsi="Trebuchet MS"/>
          <w:i/>
          <w:sz w:val="20"/>
          <w:szCs w:val="20"/>
        </w:rPr>
        <w:t>.</w:t>
      </w:r>
      <w:r w:rsidR="0089771E">
        <w:rPr>
          <w:rFonts w:ascii="Trebuchet MS" w:hAnsi="Trebuchet MS"/>
          <w:i/>
          <w:sz w:val="20"/>
          <w:szCs w:val="20"/>
        </w:rPr>
        <w:t xml:space="preserve"> </w:t>
      </w:r>
      <w:r w:rsidR="00F23B42" w:rsidRPr="00615EA0">
        <w:rPr>
          <w:rFonts w:ascii="Trebuchet MS" w:hAnsi="Trebuchet MS"/>
          <w:sz w:val="20"/>
          <w:szCs w:val="20"/>
        </w:rPr>
        <w:t xml:space="preserve">La dénonciation est notifiée à l'autre partie </w:t>
      </w:r>
      <w:r w:rsidR="001B24AF" w:rsidRPr="00615EA0">
        <w:rPr>
          <w:rFonts w:ascii="Trebuchet MS" w:hAnsi="Trebuchet MS"/>
          <w:sz w:val="20"/>
          <w:szCs w:val="20"/>
        </w:rPr>
        <w:t>par lettre recommandée avec avis de réception et déposée auprès des services centraux du m</w:t>
      </w:r>
      <w:r w:rsidR="00F83554" w:rsidRPr="00615EA0">
        <w:rPr>
          <w:rFonts w:ascii="Trebuchet MS" w:hAnsi="Trebuchet MS"/>
          <w:sz w:val="20"/>
          <w:szCs w:val="20"/>
        </w:rPr>
        <w:t>inistre</w:t>
      </w:r>
      <w:r w:rsidR="001B24AF" w:rsidRPr="00615EA0">
        <w:rPr>
          <w:rFonts w:ascii="Trebuchet MS" w:hAnsi="Trebuchet MS"/>
          <w:sz w:val="20"/>
          <w:szCs w:val="20"/>
        </w:rPr>
        <w:t xml:space="preserve"> chargé du travail.</w:t>
      </w:r>
    </w:p>
    <w:p w:rsidP="00910227" w:rsidR="00557207" w:rsidRDefault="001B24AF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En cas de dénonciation totale ou </w:t>
      </w:r>
      <w:r w:rsidR="00932A39" w:rsidRPr="00615EA0">
        <w:rPr>
          <w:rFonts w:ascii="Trebuchet MS" w:hAnsi="Trebuchet MS"/>
          <w:sz w:val="20"/>
          <w:szCs w:val="20"/>
        </w:rPr>
        <w:t xml:space="preserve">partielle, la disposition dénoncée ou la totalité de l'accord restera en vigueur pendant une durée d'un an, à partir de l'expiration du délai de préavis </w:t>
      </w:r>
      <w:r w:rsidR="003F3C38" w:rsidRPr="00615EA0">
        <w:rPr>
          <w:rFonts w:ascii="Trebuchet MS" w:hAnsi="Trebuchet MS"/>
          <w:sz w:val="20"/>
          <w:szCs w:val="20"/>
        </w:rPr>
        <w:t>fixé au paragraphe précédent, à moins qu'un nouveau texte ne l'ait remplacé, avant cette date.</w:t>
      </w:r>
    </w:p>
    <w:p w:rsidP="00910227" w:rsidR="00EF4EE6" w:rsidRDefault="00EF4EE6" w:rsidRPr="00615EA0">
      <w:pPr>
        <w:jc w:val="both"/>
        <w:rPr>
          <w:rFonts w:ascii="Trebuchet MS" w:hAnsi="Trebuchet MS"/>
          <w:sz w:val="20"/>
          <w:szCs w:val="20"/>
        </w:rPr>
      </w:pPr>
    </w:p>
    <w:p w:rsidP="00910227" w:rsidR="00FE0BB4" w:rsidRDefault="00FE0BB4" w:rsidRPr="00615EA0">
      <w:pPr>
        <w:jc w:val="both"/>
        <w:rPr>
          <w:rFonts w:ascii="Trebuchet MS" w:hAnsi="Trebuchet MS"/>
          <w:b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Article </w:t>
      </w:r>
      <w:r w:rsidR="0089771E">
        <w:rPr>
          <w:rFonts w:ascii="Trebuchet MS" w:hAnsi="Trebuchet MS"/>
          <w:b/>
          <w:sz w:val="20"/>
          <w:szCs w:val="20"/>
        </w:rPr>
        <w:t>8</w:t>
      </w:r>
      <w:r w:rsidRPr="00615EA0">
        <w:rPr>
          <w:rFonts w:ascii="Trebuchet MS" w:hAnsi="Trebuchet MS"/>
          <w:b/>
          <w:sz w:val="20"/>
          <w:szCs w:val="20"/>
        </w:rPr>
        <w:t xml:space="preserve"> : Dépôt de l'accord d'entreprise </w:t>
      </w:r>
    </w:p>
    <w:p w:rsidP="00910227" w:rsidR="00FE0BB4" w:rsidRDefault="00FE0BB4" w:rsidRPr="00615EA0">
      <w:pPr>
        <w:jc w:val="both"/>
        <w:rPr>
          <w:rFonts w:ascii="Trebuchet MS" w:hAnsi="Trebuchet MS"/>
          <w:i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Le présent accord </w:t>
      </w:r>
      <w:r w:rsidR="008D769A" w:rsidRPr="00615EA0">
        <w:rPr>
          <w:rFonts w:ascii="Trebuchet MS" w:hAnsi="Trebuchet MS"/>
          <w:sz w:val="20"/>
          <w:szCs w:val="20"/>
        </w:rPr>
        <w:t xml:space="preserve">est </w:t>
      </w:r>
      <w:r w:rsidRPr="00615EA0">
        <w:rPr>
          <w:rFonts w:ascii="Trebuchet MS" w:hAnsi="Trebuchet MS"/>
          <w:sz w:val="20"/>
          <w:szCs w:val="20"/>
        </w:rPr>
        <w:t xml:space="preserve">déposé par l'entreprise </w:t>
      </w:r>
      <w:r w:rsidR="0089771E">
        <w:rPr>
          <w:rFonts w:ascii="Trebuchet MS" w:hAnsi="Trebuchet MS"/>
          <w:sz w:val="20"/>
          <w:szCs w:val="20"/>
        </w:rPr>
        <w:t>FEREBOIS SARL</w:t>
      </w:r>
      <w:r w:rsidR="00F77AD5" w:rsidRPr="00615EA0">
        <w:rPr>
          <w:rFonts w:ascii="Trebuchet MS" w:hAnsi="Trebuchet MS"/>
          <w:sz w:val="20"/>
          <w:szCs w:val="20"/>
        </w:rPr>
        <w:t xml:space="preserve"> </w:t>
      </w:r>
      <w:r w:rsidR="00CD4829" w:rsidRPr="00615EA0">
        <w:rPr>
          <w:rFonts w:ascii="Trebuchet MS" w:hAnsi="Trebuchet MS"/>
          <w:sz w:val="20"/>
          <w:szCs w:val="20"/>
        </w:rPr>
        <w:t>sur support électronique</w:t>
      </w:r>
      <w:r w:rsidR="00937EFF" w:rsidRPr="00615EA0">
        <w:rPr>
          <w:rFonts w:ascii="Trebuchet MS" w:hAnsi="Trebuchet MS"/>
          <w:sz w:val="20"/>
          <w:szCs w:val="20"/>
        </w:rPr>
        <w:t xml:space="preserve"> à l'adresse </w:t>
      </w:r>
      <w:r w:rsidR="00975178" w:rsidRPr="00615EA0">
        <w:rPr>
          <w:rFonts w:ascii="Trebuchet MS" w:hAnsi="Trebuchet MS"/>
          <w:sz w:val="20"/>
          <w:szCs w:val="20"/>
        </w:rPr>
        <w:t>:</w:t>
      </w:r>
      <w:r w:rsidR="007B0946">
        <w:rPr>
          <w:rFonts w:ascii="Trebuchet MS" w:hAnsi="Trebuchet MS"/>
          <w:sz w:val="20"/>
          <w:szCs w:val="20"/>
        </w:rPr>
        <w:t xml:space="preserve"> </w:t>
      </w:r>
      <w:hyperlink r:id="rId8" w:history="1" w:tgtFrame="_blank">
        <w:r w:rsidR="007630B7">
          <w:rPr>
            <w:rStyle w:val="Lienhypertexte"/>
            <w:rFonts w:ascii="Arial" w:cs="Arial" w:hAnsi="Arial"/>
            <w:color w:val="003399"/>
            <w:sz w:val="20"/>
            <w:szCs w:val="20"/>
            <w:bdr w:color="auto" w:frame="1" w:space="0" w:sz="0" w:val="none"/>
            <w:shd w:color="auto" w:fill="FFFFFF" w:val="clear"/>
          </w:rPr>
          <w:t>https://www.teleaccords.travail-emploi.gouv.fr/</w:t>
        </w:r>
      </w:hyperlink>
      <w:r w:rsidR="000F3113" w:rsidRPr="00615EA0">
        <w:rPr>
          <w:rFonts w:ascii="Trebuchet MS" w:hAnsi="Trebuchet MS"/>
          <w:i/>
          <w:sz w:val="20"/>
          <w:szCs w:val="20"/>
        </w:rPr>
        <w:t>.</w:t>
      </w:r>
    </w:p>
    <w:p w:rsidP="00E51ADA" w:rsidR="008E1142" w:rsidRDefault="008E1142" w:rsidRPr="00615EA0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lastRenderedPageBreak/>
        <w:t xml:space="preserve">Le dépôt </w:t>
      </w:r>
      <w:r w:rsidR="00F77AD5" w:rsidRPr="00615EA0">
        <w:rPr>
          <w:rFonts w:ascii="Trebuchet MS" w:hAnsi="Trebuchet MS"/>
          <w:sz w:val="20"/>
          <w:szCs w:val="20"/>
        </w:rPr>
        <w:t xml:space="preserve">comprend également </w:t>
      </w:r>
      <w:r w:rsidR="00E51ADA">
        <w:rPr>
          <w:rFonts w:ascii="Trebuchet MS" w:hAnsi="Trebuchet MS"/>
          <w:sz w:val="20"/>
          <w:szCs w:val="20"/>
        </w:rPr>
        <w:t>u</w:t>
      </w:r>
      <w:r w:rsidRPr="00615EA0">
        <w:rPr>
          <w:rFonts w:ascii="Trebuchet MS" w:hAnsi="Trebuchet MS"/>
          <w:sz w:val="20"/>
          <w:szCs w:val="20"/>
        </w:rPr>
        <w:t xml:space="preserve">ne copie du procès-verbal </w:t>
      </w:r>
      <w:r w:rsidR="009D40FE" w:rsidRPr="00615EA0">
        <w:rPr>
          <w:rFonts w:ascii="Trebuchet MS" w:hAnsi="Trebuchet MS"/>
          <w:sz w:val="20"/>
          <w:szCs w:val="20"/>
        </w:rPr>
        <w:t xml:space="preserve">établi à l'issue de la consultation des </w:t>
      </w:r>
      <w:r w:rsidR="00E51ADA" w:rsidRPr="00615EA0">
        <w:rPr>
          <w:rFonts w:ascii="Trebuchet MS" w:hAnsi="Trebuchet MS"/>
          <w:sz w:val="20"/>
          <w:szCs w:val="20"/>
        </w:rPr>
        <w:t>salariés.</w:t>
      </w:r>
    </w:p>
    <w:p w:rsidP="00910227" w:rsidR="00557207" w:rsidRDefault="00337E30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Un exemplaire sera </w:t>
      </w:r>
      <w:r w:rsidR="00897011" w:rsidRPr="00615EA0">
        <w:rPr>
          <w:rFonts w:ascii="Trebuchet MS" w:hAnsi="Trebuchet MS"/>
          <w:sz w:val="20"/>
          <w:szCs w:val="20"/>
        </w:rPr>
        <w:t xml:space="preserve">également </w:t>
      </w:r>
      <w:r w:rsidRPr="00615EA0">
        <w:rPr>
          <w:rFonts w:ascii="Trebuchet MS" w:hAnsi="Trebuchet MS"/>
          <w:sz w:val="20"/>
          <w:szCs w:val="20"/>
        </w:rPr>
        <w:t xml:space="preserve">adressé au </w:t>
      </w:r>
      <w:r w:rsidR="00897011" w:rsidRPr="00615EA0">
        <w:rPr>
          <w:rFonts w:ascii="Trebuchet MS" w:hAnsi="Trebuchet MS"/>
          <w:sz w:val="20"/>
          <w:szCs w:val="20"/>
        </w:rPr>
        <w:t>secrétariat- g</w:t>
      </w:r>
      <w:r w:rsidRPr="00615EA0">
        <w:rPr>
          <w:rFonts w:ascii="Trebuchet MS" w:hAnsi="Trebuchet MS"/>
          <w:sz w:val="20"/>
          <w:szCs w:val="20"/>
        </w:rPr>
        <w:t xml:space="preserve">reffe du conseil de </w:t>
      </w:r>
      <w:r w:rsidR="00051996" w:rsidRPr="00615EA0">
        <w:rPr>
          <w:rFonts w:ascii="Trebuchet MS" w:hAnsi="Trebuchet MS"/>
          <w:sz w:val="20"/>
          <w:szCs w:val="20"/>
        </w:rPr>
        <w:t>prud'hommes</w:t>
      </w:r>
      <w:r w:rsidR="00275CFC">
        <w:rPr>
          <w:rFonts w:ascii="Trebuchet MS" w:hAnsi="Trebuchet MS"/>
          <w:sz w:val="20"/>
          <w:szCs w:val="20"/>
        </w:rPr>
        <w:t xml:space="preserve"> de Chartres</w:t>
      </w:r>
      <w:r w:rsidR="006B0828" w:rsidRPr="00615EA0">
        <w:rPr>
          <w:rFonts w:ascii="Trebuchet MS" w:hAnsi="Trebuchet MS"/>
          <w:sz w:val="20"/>
          <w:szCs w:val="20"/>
        </w:rPr>
        <w:t xml:space="preserve">, ainsi qu'à chacun des </w:t>
      </w:r>
      <w:r w:rsidR="00A17884" w:rsidRPr="00615EA0">
        <w:rPr>
          <w:rFonts w:ascii="Trebuchet MS" w:hAnsi="Trebuchet MS"/>
          <w:sz w:val="20"/>
          <w:szCs w:val="20"/>
        </w:rPr>
        <w:t>salariés.</w:t>
      </w:r>
    </w:p>
    <w:p w:rsidP="00910227" w:rsidR="00EF4EE6" w:rsidRDefault="00EF4EE6" w:rsidRPr="00615EA0">
      <w:pPr>
        <w:jc w:val="both"/>
        <w:rPr>
          <w:rFonts w:ascii="Trebuchet MS" w:hAnsi="Trebuchet MS"/>
          <w:sz w:val="20"/>
          <w:szCs w:val="20"/>
        </w:rPr>
      </w:pPr>
    </w:p>
    <w:p w:rsidP="00910227" w:rsidR="00A17884" w:rsidRDefault="00A17884" w:rsidRPr="00615EA0">
      <w:pPr>
        <w:jc w:val="both"/>
        <w:rPr>
          <w:rFonts w:ascii="Trebuchet MS" w:hAnsi="Trebuchet MS"/>
          <w:b/>
          <w:sz w:val="20"/>
          <w:szCs w:val="20"/>
        </w:rPr>
      </w:pPr>
      <w:r w:rsidRPr="00615EA0">
        <w:rPr>
          <w:rFonts w:ascii="Trebuchet MS" w:hAnsi="Trebuchet MS"/>
          <w:b/>
          <w:sz w:val="20"/>
          <w:szCs w:val="20"/>
        </w:rPr>
        <w:t xml:space="preserve">Article </w:t>
      </w:r>
      <w:r w:rsidR="0089771E">
        <w:rPr>
          <w:rFonts w:ascii="Trebuchet MS" w:hAnsi="Trebuchet MS"/>
          <w:b/>
          <w:sz w:val="20"/>
          <w:szCs w:val="20"/>
        </w:rPr>
        <w:t>9</w:t>
      </w:r>
      <w:r w:rsidRPr="00615EA0">
        <w:rPr>
          <w:rFonts w:ascii="Trebuchet MS" w:hAnsi="Trebuchet MS"/>
          <w:b/>
          <w:sz w:val="20"/>
          <w:szCs w:val="20"/>
        </w:rPr>
        <w:t xml:space="preserve"> : Base de données </w:t>
      </w:r>
      <w:r w:rsidR="00AD2B9B" w:rsidRPr="00615EA0">
        <w:rPr>
          <w:rFonts w:ascii="Trebuchet MS" w:hAnsi="Trebuchet MS"/>
          <w:b/>
          <w:sz w:val="20"/>
          <w:szCs w:val="20"/>
        </w:rPr>
        <w:t xml:space="preserve">nationale des accords collectifs </w:t>
      </w:r>
    </w:p>
    <w:p w:rsidP="00910227" w:rsidR="00E83816" w:rsidRDefault="00E83816" w:rsidRPr="00615EA0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Conformément aux dispositions de l'article L 2231-5-1 du code du </w:t>
      </w:r>
      <w:r w:rsidR="00230670" w:rsidRPr="00615EA0">
        <w:rPr>
          <w:rFonts w:ascii="Trebuchet MS" w:hAnsi="Trebuchet MS"/>
          <w:sz w:val="20"/>
          <w:szCs w:val="20"/>
        </w:rPr>
        <w:t>travail,</w:t>
      </w:r>
      <w:r w:rsidR="005C114A" w:rsidRPr="00615EA0">
        <w:rPr>
          <w:rFonts w:ascii="Trebuchet MS" w:hAnsi="Trebuchet MS"/>
          <w:sz w:val="20"/>
          <w:szCs w:val="20"/>
        </w:rPr>
        <w:t xml:space="preserve"> </w:t>
      </w:r>
      <w:r w:rsidR="00106BB9" w:rsidRPr="00615EA0">
        <w:rPr>
          <w:rFonts w:ascii="Trebuchet MS" w:hAnsi="Trebuchet MS"/>
          <w:sz w:val="20"/>
          <w:szCs w:val="20"/>
        </w:rPr>
        <w:t>le présent accord est déposé sur la base de données des accords collectifs.</w:t>
      </w:r>
    </w:p>
    <w:p w:rsidP="008930F7" w:rsidR="008930F7" w:rsidRDefault="008930F7" w:rsidRPr="00615EA0">
      <w:pPr>
        <w:jc w:val="both"/>
        <w:rPr>
          <w:rFonts w:ascii="Trebuchet MS" w:hAnsi="Trebuchet MS"/>
          <w:i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Le dépôt est réalisé sur support électronique à l'adresse : </w:t>
      </w:r>
      <w:hyperlink r:id="rId9" w:history="1" w:tgtFrame="_blank">
        <w:r>
          <w:rPr>
            <w:rStyle w:val="Lienhypertexte"/>
            <w:rFonts w:ascii="Arial" w:cs="Arial" w:hAnsi="Arial"/>
            <w:color w:val="003399"/>
            <w:sz w:val="20"/>
            <w:szCs w:val="20"/>
            <w:bdr w:color="auto" w:frame="1" w:space="0" w:sz="0" w:val="none"/>
            <w:shd w:color="auto" w:fill="FFFFFF" w:val="clear"/>
          </w:rPr>
          <w:t>https://www.teleaccords.travail-emploi.gouv.fr/</w:t>
        </w:r>
      </w:hyperlink>
    </w:p>
    <w:p w:rsidP="00910227" w:rsidR="00D42DED" w:rsidRDefault="00D42DED">
      <w:pPr>
        <w:jc w:val="both"/>
        <w:rPr>
          <w:rFonts w:ascii="Trebuchet MS" w:hAnsi="Trebuchet MS"/>
          <w:sz w:val="20"/>
          <w:szCs w:val="20"/>
        </w:rPr>
      </w:pPr>
    </w:p>
    <w:p w:rsidP="00910227" w:rsidR="008930F7" w:rsidRDefault="008930F7">
      <w:pPr>
        <w:jc w:val="both"/>
        <w:rPr>
          <w:rFonts w:ascii="Trebuchet MS" w:hAnsi="Trebuchet MS"/>
          <w:sz w:val="20"/>
          <w:szCs w:val="20"/>
        </w:rPr>
      </w:pPr>
    </w:p>
    <w:p w:rsidP="00910227" w:rsidR="008930F7" w:rsidRDefault="008930F7" w:rsidRPr="00615EA0">
      <w:pPr>
        <w:jc w:val="both"/>
        <w:rPr>
          <w:rFonts w:ascii="Trebuchet MS" w:hAnsi="Trebuchet MS"/>
          <w:sz w:val="20"/>
          <w:szCs w:val="20"/>
        </w:rPr>
      </w:pPr>
    </w:p>
    <w:p w:rsidP="00910227" w:rsidR="00AA1C10" w:rsidRDefault="007C30BB" w:rsidRPr="00615EA0">
      <w:pPr>
        <w:jc w:val="both"/>
        <w:rPr>
          <w:rFonts w:ascii="Trebuchet MS" w:hAnsi="Trebuchet MS"/>
          <w:sz w:val="20"/>
          <w:szCs w:val="20"/>
        </w:rPr>
      </w:pPr>
      <w:r w:rsidRPr="00615EA0">
        <w:rPr>
          <w:rFonts w:ascii="Trebuchet MS" w:hAnsi="Trebuchet MS"/>
          <w:sz w:val="20"/>
          <w:szCs w:val="20"/>
        </w:rPr>
        <w:t xml:space="preserve">Fait à </w:t>
      </w:r>
      <w:r w:rsidR="00272920">
        <w:rPr>
          <w:rFonts w:ascii="Trebuchet MS" w:hAnsi="Trebuchet MS"/>
          <w:sz w:val="20"/>
          <w:szCs w:val="20"/>
        </w:rPr>
        <w:t>Droué-sur-</w:t>
      </w:r>
      <w:proofErr w:type="spellStart"/>
      <w:r w:rsidR="00272920">
        <w:rPr>
          <w:rFonts w:ascii="Trebuchet MS" w:hAnsi="Trebuchet MS"/>
          <w:sz w:val="20"/>
          <w:szCs w:val="20"/>
        </w:rPr>
        <w:t>Drouette</w:t>
      </w:r>
      <w:proofErr w:type="spellEnd"/>
      <w:r w:rsidR="00272920">
        <w:rPr>
          <w:rFonts w:ascii="Trebuchet MS" w:hAnsi="Trebuchet MS"/>
          <w:sz w:val="20"/>
          <w:szCs w:val="20"/>
        </w:rPr>
        <w:t xml:space="preserve">, </w:t>
      </w:r>
      <w:r w:rsidRPr="00615EA0">
        <w:rPr>
          <w:rFonts w:ascii="Trebuchet MS" w:hAnsi="Trebuchet MS"/>
          <w:sz w:val="20"/>
          <w:szCs w:val="20"/>
        </w:rPr>
        <w:t xml:space="preserve">le </w:t>
      </w:r>
      <w:r w:rsidR="00023D8A">
        <w:rPr>
          <w:rFonts w:ascii="Trebuchet MS" w:hAnsi="Trebuchet MS"/>
          <w:sz w:val="20"/>
          <w:szCs w:val="20"/>
        </w:rPr>
        <w:t>24/11/2022</w:t>
      </w:r>
      <w:bookmarkStart w:id="0" w:name="_GoBack"/>
      <w:bookmarkEnd w:id="0"/>
    </w:p>
    <w:p w:rsidP="00910227" w:rsidR="00D42DED" w:rsidRDefault="00D42DED">
      <w:pPr>
        <w:jc w:val="both"/>
        <w:rPr>
          <w:rFonts w:ascii="Trebuchet MS" w:hAnsi="Trebuchet MS"/>
          <w:sz w:val="20"/>
          <w:szCs w:val="20"/>
        </w:rPr>
      </w:pPr>
    </w:p>
    <w:p w:rsidP="00910227" w:rsidR="00327D48" w:rsidRDefault="00327D48">
      <w:pPr>
        <w:jc w:val="both"/>
        <w:rPr>
          <w:rFonts w:ascii="Trebuchet MS" w:hAnsi="Trebuchet MS"/>
          <w:sz w:val="20"/>
          <w:szCs w:val="20"/>
        </w:rPr>
      </w:pPr>
    </w:p>
    <w:p w:rsidP="00327D48" w:rsidR="00327D48" w:rsidRDefault="00327D48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Pour les signatures :</w:t>
      </w:r>
    </w:p>
    <w:p w:rsidP="00327D48" w:rsidR="00327D48" w:rsidRDefault="00327D48">
      <w:pPr>
        <w:pStyle w:val="Paragraphedeliste"/>
        <w:numPr>
          <w:ilvl w:val="0"/>
          <w:numId w:val="14"/>
        </w:numPr>
        <w:tabs>
          <w:tab w:pos="284" w:val="left"/>
        </w:tabs>
        <w:spacing w:line="256" w:lineRule="auto"/>
        <w:ind w:hanging="284" w:left="284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Si l’accord d’entreprise a été mis en œuvre dans le cadre de la consultation des salariés, l’accord d’entreprise est signé par l’employeur ;</w:t>
      </w:r>
    </w:p>
    <w:p w:rsidP="00327D48" w:rsidR="00327D48" w:rsidRDefault="00327D48">
      <w:pPr>
        <w:pStyle w:val="Paragraphedeliste"/>
        <w:tabs>
          <w:tab w:pos="284" w:val="left"/>
        </w:tabs>
        <w:ind w:left="0"/>
        <w:jc w:val="both"/>
        <w:rPr>
          <w:rFonts w:ascii="Trebuchet MS" w:hAnsi="Trebuchet MS"/>
          <w:sz w:val="20"/>
          <w:szCs w:val="20"/>
        </w:rPr>
      </w:pPr>
    </w:p>
    <w:p w:rsidP="00327D48" w:rsidR="00327D48" w:rsidRDefault="00327D48">
      <w:pPr>
        <w:pStyle w:val="Paragraphedeliste"/>
        <w:numPr>
          <w:ilvl w:val="0"/>
          <w:numId w:val="14"/>
        </w:numPr>
        <w:tabs>
          <w:tab w:pos="284" w:val="left"/>
        </w:tabs>
        <w:spacing w:line="256" w:lineRule="auto"/>
        <w:ind w:hanging="284" w:left="284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Si l’accord d’entreprise a été négocié et conclu avec des salariés mandatés ou non, élus ou non, l’accord d’entreprise est signé par l’employeur et chacun des salariés concernés.</w:t>
      </w:r>
    </w:p>
    <w:p w:rsidP="00910227" w:rsidR="00327D48" w:rsidRDefault="00327D48" w:rsidRPr="00615EA0">
      <w:pPr>
        <w:jc w:val="both"/>
        <w:rPr>
          <w:rFonts w:ascii="Trebuchet MS" w:hAnsi="Trebuchet MS"/>
          <w:sz w:val="20"/>
          <w:szCs w:val="20"/>
        </w:rPr>
      </w:pPr>
    </w:p>
    <w:sectPr w:rsidR="00327D48" w:rsidRPr="00615EA0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56F" w:rsidRDefault="009C156F" w:rsidP="00567865">
      <w:pPr>
        <w:spacing w:after="0" w:line="240" w:lineRule="auto"/>
      </w:pPr>
      <w:r>
        <w:separator/>
      </w:r>
    </w:p>
  </w:endnote>
  <w:endnote w:type="continuationSeparator" w:id="0">
    <w:p w:rsidR="009C156F" w:rsidRDefault="009C156F" w:rsidP="0056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89771E" w:rsidRDefault="0089771E">
    <w:pPr>
      <w:pStyle w:val="Pieddepage"/>
    </w:pPr>
  </w:p>
</w:ftr>
</file>

<file path=word/footer2.xml><?xml version="1.0" encoding="utf-8"?>
<w:ft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89771E" w:rsidRDefault="0089771E">
    <w:pPr>
      <w:pStyle w:val="Pieddepage"/>
    </w:pPr>
  </w:p>
</w:ftr>
</file>

<file path=word/footer3.xml><?xml version="1.0" encoding="utf-8"?>
<w:ft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89771E" w:rsidRDefault="0089771E">
    <w:pPr>
      <w:pStyle w:val="Pieddepage"/>
    </w:pPr>
  </w:p>
</w:ftr>
</file>

<file path=word/footnotes.xml><?xml version="1.0" encoding="utf-8"?>
<w:footnotes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footnote w:id="-1" w:type="separator">
    <w:p w:rsidP="00567865" w:rsidR="009C156F" w:rsidRDefault="009C156F">
      <w:pPr>
        <w:spacing w:after="0" w:line="240" w:lineRule="auto"/>
      </w:pPr>
      <w:r>
        <w:separator/>
      </w:r>
    </w:p>
  </w:footnote>
  <w:footnote w:id="0" w:type="continuationSeparator">
    <w:p w:rsidP="00567865" w:rsidR="009C156F" w:rsidRDefault="009C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89771E" w:rsidRDefault="0089771E">
    <w:pPr>
      <w:pStyle w:val="En-tte"/>
    </w:pPr>
  </w:p>
</w:hdr>
</file>

<file path=word/header2.xml><?xml version="1.0" encoding="utf-8"?>
<w:hd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89771E" w:rsidRDefault="0089771E">
    <w:pPr>
      <w:pStyle w:val="En-tte"/>
    </w:pPr>
  </w:p>
</w:hdr>
</file>

<file path=word/header3.xml><?xml version="1.0" encoding="utf-8"?>
<w:hd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89771E" w:rsidRDefault="0089771E">
    <w:pPr>
      <w:pStyle w:val="En-tte"/>
    </w:pPr>
  </w:p>
</w:hdr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246749A"/>
    <w:multiLevelType w:val="hybridMultilevel"/>
    <w:tmpl w:val="C74C4CAA"/>
    <w:lvl w:ilvl="0" w:tplc="3C1C4DEC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66D2D18"/>
    <w:multiLevelType w:val="hybridMultilevel"/>
    <w:tmpl w:val="126AC3DC"/>
    <w:lvl w:ilvl="0" w:tplc="2A50859C">
      <w:numFmt w:val="bullet"/>
      <w:lvlText w:val="-"/>
      <w:lvlJc w:val="left"/>
      <w:pPr>
        <w:ind w:hanging="360" w:left="720"/>
      </w:pPr>
      <w:rPr>
        <w:rFonts w:ascii="Calibri" w:cstheme="minorBid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ADF437F"/>
    <w:multiLevelType w:val="hybridMultilevel"/>
    <w:tmpl w:val="1F26551A"/>
    <w:lvl w:ilvl="0" w:tplc="0A8E56AA">
      <w:numFmt w:val="bullet"/>
      <w:lvlText w:val="-"/>
      <w:lvlJc w:val="left"/>
      <w:pPr>
        <w:ind w:hanging="360" w:left="720"/>
      </w:pPr>
      <w:rPr>
        <w:rFonts w:ascii="Calibri" w:cstheme="minorBid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2712C16"/>
    <w:multiLevelType w:val="hybridMultilevel"/>
    <w:tmpl w:val="8CBCAB7C"/>
    <w:lvl w:ilvl="0" w:tplc="401265E6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552179A"/>
    <w:multiLevelType w:val="hybridMultilevel"/>
    <w:tmpl w:val="7F1A89CA"/>
    <w:lvl w:ilvl="0" w:tplc="B5761330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7DD33FA"/>
    <w:multiLevelType w:val="hybridMultilevel"/>
    <w:tmpl w:val="9828BEB6"/>
    <w:lvl w:ilvl="0" w:tplc="F19A42F8">
      <w:start w:val="1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23727DB4"/>
    <w:multiLevelType w:val="hybridMultilevel"/>
    <w:tmpl w:val="BE8A236A"/>
    <w:lvl w:ilvl="0" w:tplc="2FF2E730">
      <w:numFmt w:val="bullet"/>
      <w:lvlText w:val="-"/>
      <w:lvlJc w:val="left"/>
      <w:pPr>
        <w:ind w:hanging="360" w:left="720"/>
      </w:pPr>
      <w:rPr>
        <w:rFonts w:ascii="Trebuchet MS" w:cs="Times New Roman" w:eastAsia="Calibri" w:hAnsi="Trebuchet MS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23B17419"/>
    <w:multiLevelType w:val="hybridMultilevel"/>
    <w:tmpl w:val="EED4CAB2"/>
    <w:lvl w:ilvl="0" w:tplc="B6F68006">
      <w:start w:val="3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273261FD"/>
    <w:multiLevelType w:val="hybridMultilevel"/>
    <w:tmpl w:val="F7E231B2"/>
    <w:lvl w:ilvl="0" w:tplc="66FC582C"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5924581"/>
    <w:multiLevelType w:val="hybridMultilevel"/>
    <w:tmpl w:val="7B34FFC0"/>
    <w:lvl w:ilvl="0" w:tplc="040C0011">
      <w:start w:val="1"/>
      <w:numFmt w:val="decimal"/>
      <w:lvlText w:val="%1)"/>
      <w:lvlJc w:val="left"/>
      <w:pPr>
        <w:ind w:hanging="360" w:left="720"/>
      </w:p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plc="040C001B">
      <w:start w:val="1"/>
      <w:numFmt w:val="lowerRoman"/>
      <w:lvlText w:val="%3."/>
      <w:lvlJc w:val="right"/>
      <w:pPr>
        <w:ind w:hanging="180" w:left="2160"/>
      </w:pPr>
    </w:lvl>
    <w:lvl w:ilvl="3" w:tplc="040C000F">
      <w:start w:val="1"/>
      <w:numFmt w:val="decimal"/>
      <w:lvlText w:val="%4."/>
      <w:lvlJc w:val="left"/>
      <w:pPr>
        <w:ind w:hanging="360" w:left="2880"/>
      </w:pPr>
    </w:lvl>
    <w:lvl w:ilvl="4" w:tplc="040C0019">
      <w:start w:val="1"/>
      <w:numFmt w:val="lowerLetter"/>
      <w:lvlText w:val="%5."/>
      <w:lvlJc w:val="left"/>
      <w:pPr>
        <w:ind w:hanging="360" w:left="3600"/>
      </w:pPr>
    </w:lvl>
    <w:lvl w:ilvl="5" w:tplc="040C001B">
      <w:start w:val="1"/>
      <w:numFmt w:val="lowerRoman"/>
      <w:lvlText w:val="%6."/>
      <w:lvlJc w:val="right"/>
      <w:pPr>
        <w:ind w:hanging="180" w:left="4320"/>
      </w:pPr>
    </w:lvl>
    <w:lvl w:ilvl="6" w:tplc="040C000F">
      <w:start w:val="1"/>
      <w:numFmt w:val="decimal"/>
      <w:lvlText w:val="%7."/>
      <w:lvlJc w:val="left"/>
      <w:pPr>
        <w:ind w:hanging="360" w:left="5040"/>
      </w:pPr>
    </w:lvl>
    <w:lvl w:ilvl="7" w:tplc="040C0019">
      <w:start w:val="1"/>
      <w:numFmt w:val="lowerLetter"/>
      <w:lvlText w:val="%8."/>
      <w:lvlJc w:val="left"/>
      <w:pPr>
        <w:ind w:hanging="360" w:left="5760"/>
      </w:pPr>
    </w:lvl>
    <w:lvl w:ilvl="8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48971F81"/>
    <w:multiLevelType w:val="hybridMultilevel"/>
    <w:tmpl w:val="C980E422"/>
    <w:lvl w:ilvl="0" w:tplc="3EA471BC"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658860D3"/>
    <w:multiLevelType w:val="hybridMultilevel"/>
    <w:tmpl w:val="B0A2C54E"/>
    <w:lvl w:ilvl="0" w:tplc="83F263D8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ACF4E2E"/>
    <w:multiLevelType w:val="hybridMultilevel"/>
    <w:tmpl w:val="431C0FC2"/>
    <w:lvl w:ilvl="0" w:tplc="040C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6CCD414E"/>
    <w:multiLevelType w:val="hybridMultilevel"/>
    <w:tmpl w:val="2E3AAB22"/>
    <w:lvl w:ilvl="0" w:tplc="A4D2AE3E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75AA398F"/>
    <w:multiLevelType w:val="hybridMultilevel"/>
    <w:tmpl w:val="E7960F5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2"/>
  </w:num>
  <w:num w:numId="5">
    <w:abstractNumId w:val="11"/>
  </w:num>
  <w:num w:numId="6">
    <w:abstractNumId w:val="7"/>
  </w:num>
  <w:num w:numId="7">
    <w:abstractNumId w:val="5"/>
  </w:num>
  <w:num w:numId="8">
    <w:abstractNumId w:val="6"/>
  </w:num>
  <w:num w:numId="9">
    <w:abstractNumId w:val="13"/>
  </w:num>
  <w:num w:numId="10">
    <w:abstractNumId w:val="0"/>
  </w:num>
  <w:num w:numId="11">
    <w:abstractNumId w:val="3"/>
  </w:num>
  <w:num w:numId="12">
    <w:abstractNumId w:val="4"/>
  </w:num>
  <w:num w:numId="13">
    <w:abstractNumId w:val="1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14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08"/>
  <w:hyphenationZone w:val="425"/>
  <w:characterSpacingControl w:val="doNotCompress"/>
  <w:hdrShapeDefaults>
    <o:shapedefaults spidmax="4097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A22"/>
    <w:rsid w:val="000066C4"/>
    <w:rsid w:val="000069F3"/>
    <w:rsid w:val="00007F9D"/>
    <w:rsid w:val="00010A79"/>
    <w:rsid w:val="0001225E"/>
    <w:rsid w:val="00015EB9"/>
    <w:rsid w:val="000205E2"/>
    <w:rsid w:val="0002104A"/>
    <w:rsid w:val="00023D8A"/>
    <w:rsid w:val="00026C5E"/>
    <w:rsid w:val="000305B6"/>
    <w:rsid w:val="00032F2A"/>
    <w:rsid w:val="00035B13"/>
    <w:rsid w:val="0004546B"/>
    <w:rsid w:val="00045AE7"/>
    <w:rsid w:val="00051996"/>
    <w:rsid w:val="00051F44"/>
    <w:rsid w:val="00055F25"/>
    <w:rsid w:val="00061D82"/>
    <w:rsid w:val="00064F2C"/>
    <w:rsid w:val="0006590E"/>
    <w:rsid w:val="00085562"/>
    <w:rsid w:val="00086863"/>
    <w:rsid w:val="00087FED"/>
    <w:rsid w:val="000906B3"/>
    <w:rsid w:val="00092212"/>
    <w:rsid w:val="000A7559"/>
    <w:rsid w:val="000B3438"/>
    <w:rsid w:val="000C3DA9"/>
    <w:rsid w:val="000D3BD9"/>
    <w:rsid w:val="000D5687"/>
    <w:rsid w:val="000E0A0C"/>
    <w:rsid w:val="000E3F93"/>
    <w:rsid w:val="000F158C"/>
    <w:rsid w:val="000F3113"/>
    <w:rsid w:val="000F5FCC"/>
    <w:rsid w:val="00106BB9"/>
    <w:rsid w:val="00110A64"/>
    <w:rsid w:val="00110F1D"/>
    <w:rsid w:val="00111B84"/>
    <w:rsid w:val="0011371A"/>
    <w:rsid w:val="001148E0"/>
    <w:rsid w:val="00117366"/>
    <w:rsid w:val="0012142D"/>
    <w:rsid w:val="001310A3"/>
    <w:rsid w:val="00136F30"/>
    <w:rsid w:val="00137E8D"/>
    <w:rsid w:val="001406FA"/>
    <w:rsid w:val="00142C74"/>
    <w:rsid w:val="001464DC"/>
    <w:rsid w:val="00152B3D"/>
    <w:rsid w:val="00152BBA"/>
    <w:rsid w:val="001631D0"/>
    <w:rsid w:val="001632B7"/>
    <w:rsid w:val="00164739"/>
    <w:rsid w:val="001677C8"/>
    <w:rsid w:val="00171584"/>
    <w:rsid w:val="001734B7"/>
    <w:rsid w:val="00176C6F"/>
    <w:rsid w:val="001841AC"/>
    <w:rsid w:val="001852F2"/>
    <w:rsid w:val="00187CFB"/>
    <w:rsid w:val="00191785"/>
    <w:rsid w:val="00192CE5"/>
    <w:rsid w:val="00195785"/>
    <w:rsid w:val="00195F5F"/>
    <w:rsid w:val="001A1064"/>
    <w:rsid w:val="001A6ADD"/>
    <w:rsid w:val="001A7184"/>
    <w:rsid w:val="001B24AF"/>
    <w:rsid w:val="001B2E49"/>
    <w:rsid w:val="001B4347"/>
    <w:rsid w:val="001C074F"/>
    <w:rsid w:val="001D0050"/>
    <w:rsid w:val="001D10E6"/>
    <w:rsid w:val="001F0A21"/>
    <w:rsid w:val="001F2085"/>
    <w:rsid w:val="001F64E6"/>
    <w:rsid w:val="002055CF"/>
    <w:rsid w:val="00222654"/>
    <w:rsid w:val="002259D1"/>
    <w:rsid w:val="00230670"/>
    <w:rsid w:val="0023370F"/>
    <w:rsid w:val="002410E5"/>
    <w:rsid w:val="00246EEC"/>
    <w:rsid w:val="00254C1C"/>
    <w:rsid w:val="002552E0"/>
    <w:rsid w:val="00257D99"/>
    <w:rsid w:val="0026723F"/>
    <w:rsid w:val="00272920"/>
    <w:rsid w:val="00275CFC"/>
    <w:rsid w:val="0028520A"/>
    <w:rsid w:val="00285D0B"/>
    <w:rsid w:val="002929C0"/>
    <w:rsid w:val="002A179B"/>
    <w:rsid w:val="002B0B46"/>
    <w:rsid w:val="002B717B"/>
    <w:rsid w:val="002D3D08"/>
    <w:rsid w:val="002D544F"/>
    <w:rsid w:val="002E1CDE"/>
    <w:rsid w:val="002E564E"/>
    <w:rsid w:val="002F1801"/>
    <w:rsid w:val="002F54B0"/>
    <w:rsid w:val="003118DA"/>
    <w:rsid w:val="00316E00"/>
    <w:rsid w:val="0032075F"/>
    <w:rsid w:val="00321297"/>
    <w:rsid w:val="00322728"/>
    <w:rsid w:val="00323F73"/>
    <w:rsid w:val="003265A5"/>
    <w:rsid w:val="00327D48"/>
    <w:rsid w:val="00337E30"/>
    <w:rsid w:val="0034159F"/>
    <w:rsid w:val="003423B2"/>
    <w:rsid w:val="00351554"/>
    <w:rsid w:val="0035491F"/>
    <w:rsid w:val="0035659B"/>
    <w:rsid w:val="003566FA"/>
    <w:rsid w:val="003662C1"/>
    <w:rsid w:val="003673DE"/>
    <w:rsid w:val="00391687"/>
    <w:rsid w:val="003A23AD"/>
    <w:rsid w:val="003A61D1"/>
    <w:rsid w:val="003B04C3"/>
    <w:rsid w:val="003B0B9A"/>
    <w:rsid w:val="003B0DB8"/>
    <w:rsid w:val="003B1178"/>
    <w:rsid w:val="003C4F63"/>
    <w:rsid w:val="003C6036"/>
    <w:rsid w:val="003C6A49"/>
    <w:rsid w:val="003D25B6"/>
    <w:rsid w:val="003D6397"/>
    <w:rsid w:val="003E0BB8"/>
    <w:rsid w:val="003E1E08"/>
    <w:rsid w:val="003E2EC4"/>
    <w:rsid w:val="003E487E"/>
    <w:rsid w:val="003F3C38"/>
    <w:rsid w:val="003F5A74"/>
    <w:rsid w:val="004028D6"/>
    <w:rsid w:val="00405F46"/>
    <w:rsid w:val="00411950"/>
    <w:rsid w:val="00414152"/>
    <w:rsid w:val="004152F0"/>
    <w:rsid w:val="0041624A"/>
    <w:rsid w:val="00417D76"/>
    <w:rsid w:val="00417F82"/>
    <w:rsid w:val="004224B8"/>
    <w:rsid w:val="004227D2"/>
    <w:rsid w:val="00423CA2"/>
    <w:rsid w:val="00424823"/>
    <w:rsid w:val="004279BF"/>
    <w:rsid w:val="00437C88"/>
    <w:rsid w:val="00442822"/>
    <w:rsid w:val="0045049D"/>
    <w:rsid w:val="0045177A"/>
    <w:rsid w:val="0045777B"/>
    <w:rsid w:val="00460048"/>
    <w:rsid w:val="00461A4C"/>
    <w:rsid w:val="00463F1A"/>
    <w:rsid w:val="0046510C"/>
    <w:rsid w:val="00473BDB"/>
    <w:rsid w:val="00475BAD"/>
    <w:rsid w:val="00476A04"/>
    <w:rsid w:val="00477EF7"/>
    <w:rsid w:val="00480938"/>
    <w:rsid w:val="004861EB"/>
    <w:rsid w:val="00487788"/>
    <w:rsid w:val="00487D1D"/>
    <w:rsid w:val="00492DDD"/>
    <w:rsid w:val="004A2083"/>
    <w:rsid w:val="004A7D5C"/>
    <w:rsid w:val="004B017A"/>
    <w:rsid w:val="004B3DBB"/>
    <w:rsid w:val="004B4FAF"/>
    <w:rsid w:val="004B797E"/>
    <w:rsid w:val="004C12CE"/>
    <w:rsid w:val="004D197A"/>
    <w:rsid w:val="004D4826"/>
    <w:rsid w:val="004D5ED1"/>
    <w:rsid w:val="004D7447"/>
    <w:rsid w:val="004E429F"/>
    <w:rsid w:val="004F1630"/>
    <w:rsid w:val="004F1A3B"/>
    <w:rsid w:val="004F6AF7"/>
    <w:rsid w:val="00505E6E"/>
    <w:rsid w:val="0051369E"/>
    <w:rsid w:val="00520BB2"/>
    <w:rsid w:val="00531B29"/>
    <w:rsid w:val="00535FC1"/>
    <w:rsid w:val="00546228"/>
    <w:rsid w:val="00557207"/>
    <w:rsid w:val="00565927"/>
    <w:rsid w:val="00566823"/>
    <w:rsid w:val="00567865"/>
    <w:rsid w:val="00572B23"/>
    <w:rsid w:val="0058791B"/>
    <w:rsid w:val="00591686"/>
    <w:rsid w:val="005937A0"/>
    <w:rsid w:val="005A3564"/>
    <w:rsid w:val="005A3F44"/>
    <w:rsid w:val="005B24F9"/>
    <w:rsid w:val="005B42AC"/>
    <w:rsid w:val="005C114A"/>
    <w:rsid w:val="005C1B3F"/>
    <w:rsid w:val="005C4452"/>
    <w:rsid w:val="005C7F0C"/>
    <w:rsid w:val="005D2396"/>
    <w:rsid w:val="005D6CD4"/>
    <w:rsid w:val="005E0292"/>
    <w:rsid w:val="005E0508"/>
    <w:rsid w:val="005E2A32"/>
    <w:rsid w:val="005E38A9"/>
    <w:rsid w:val="005E5890"/>
    <w:rsid w:val="005E6C10"/>
    <w:rsid w:val="005F376F"/>
    <w:rsid w:val="005F441E"/>
    <w:rsid w:val="00600685"/>
    <w:rsid w:val="006040EA"/>
    <w:rsid w:val="00605782"/>
    <w:rsid w:val="00615EA0"/>
    <w:rsid w:val="006205CF"/>
    <w:rsid w:val="00624F7D"/>
    <w:rsid w:val="00625DA8"/>
    <w:rsid w:val="0063607B"/>
    <w:rsid w:val="00637632"/>
    <w:rsid w:val="006511D7"/>
    <w:rsid w:val="00664DDC"/>
    <w:rsid w:val="00671C30"/>
    <w:rsid w:val="00691209"/>
    <w:rsid w:val="006A03C9"/>
    <w:rsid w:val="006A363A"/>
    <w:rsid w:val="006A3B00"/>
    <w:rsid w:val="006B0828"/>
    <w:rsid w:val="006B55CB"/>
    <w:rsid w:val="006C0A5C"/>
    <w:rsid w:val="006C2452"/>
    <w:rsid w:val="006C24C3"/>
    <w:rsid w:val="006C7B9E"/>
    <w:rsid w:val="006D6738"/>
    <w:rsid w:val="006D6EA6"/>
    <w:rsid w:val="006E01E3"/>
    <w:rsid w:val="006E173F"/>
    <w:rsid w:val="006E66D7"/>
    <w:rsid w:val="007062DF"/>
    <w:rsid w:val="00715BE5"/>
    <w:rsid w:val="00715E6F"/>
    <w:rsid w:val="00716762"/>
    <w:rsid w:val="007321C2"/>
    <w:rsid w:val="0073534B"/>
    <w:rsid w:val="00737004"/>
    <w:rsid w:val="0074046D"/>
    <w:rsid w:val="00750C36"/>
    <w:rsid w:val="00760AC0"/>
    <w:rsid w:val="007628D9"/>
    <w:rsid w:val="007630B7"/>
    <w:rsid w:val="00766349"/>
    <w:rsid w:val="00767FAA"/>
    <w:rsid w:val="007734FF"/>
    <w:rsid w:val="007918B0"/>
    <w:rsid w:val="00792BA6"/>
    <w:rsid w:val="007930D4"/>
    <w:rsid w:val="007A134A"/>
    <w:rsid w:val="007A21DE"/>
    <w:rsid w:val="007A4057"/>
    <w:rsid w:val="007B0946"/>
    <w:rsid w:val="007B2325"/>
    <w:rsid w:val="007B4E74"/>
    <w:rsid w:val="007B6C82"/>
    <w:rsid w:val="007C30BB"/>
    <w:rsid w:val="007D4230"/>
    <w:rsid w:val="007D43C3"/>
    <w:rsid w:val="007D6A53"/>
    <w:rsid w:val="007F35AF"/>
    <w:rsid w:val="007F4241"/>
    <w:rsid w:val="007F5306"/>
    <w:rsid w:val="008028DE"/>
    <w:rsid w:val="00821404"/>
    <w:rsid w:val="00821724"/>
    <w:rsid w:val="008250C7"/>
    <w:rsid w:val="00836D7C"/>
    <w:rsid w:val="008372AA"/>
    <w:rsid w:val="00845B49"/>
    <w:rsid w:val="0085028E"/>
    <w:rsid w:val="00850DBA"/>
    <w:rsid w:val="00852464"/>
    <w:rsid w:val="00856917"/>
    <w:rsid w:val="008723DC"/>
    <w:rsid w:val="00872FE2"/>
    <w:rsid w:val="00873942"/>
    <w:rsid w:val="00877887"/>
    <w:rsid w:val="008930F7"/>
    <w:rsid w:val="00894F2C"/>
    <w:rsid w:val="00897011"/>
    <w:rsid w:val="0089771E"/>
    <w:rsid w:val="008A5747"/>
    <w:rsid w:val="008A6A94"/>
    <w:rsid w:val="008A7F53"/>
    <w:rsid w:val="008B03C0"/>
    <w:rsid w:val="008B5C80"/>
    <w:rsid w:val="008C0AF7"/>
    <w:rsid w:val="008C41BF"/>
    <w:rsid w:val="008D769A"/>
    <w:rsid w:val="008E1142"/>
    <w:rsid w:val="008F71E1"/>
    <w:rsid w:val="00910227"/>
    <w:rsid w:val="009158BE"/>
    <w:rsid w:val="00920458"/>
    <w:rsid w:val="0092276F"/>
    <w:rsid w:val="009240C4"/>
    <w:rsid w:val="00932A39"/>
    <w:rsid w:val="009334CB"/>
    <w:rsid w:val="00937EFF"/>
    <w:rsid w:val="0094109D"/>
    <w:rsid w:val="0094459D"/>
    <w:rsid w:val="0095450B"/>
    <w:rsid w:val="00965B41"/>
    <w:rsid w:val="00974CC3"/>
    <w:rsid w:val="00975178"/>
    <w:rsid w:val="009775CA"/>
    <w:rsid w:val="00982AB6"/>
    <w:rsid w:val="00983C16"/>
    <w:rsid w:val="00986B4E"/>
    <w:rsid w:val="00992F9C"/>
    <w:rsid w:val="009933F7"/>
    <w:rsid w:val="00996A2A"/>
    <w:rsid w:val="009A2BB2"/>
    <w:rsid w:val="009A6689"/>
    <w:rsid w:val="009A7DF3"/>
    <w:rsid w:val="009B3DA4"/>
    <w:rsid w:val="009C156F"/>
    <w:rsid w:val="009C3F57"/>
    <w:rsid w:val="009C5DDB"/>
    <w:rsid w:val="009D39F3"/>
    <w:rsid w:val="009D40FE"/>
    <w:rsid w:val="009D5387"/>
    <w:rsid w:val="009D6D4B"/>
    <w:rsid w:val="009D7A22"/>
    <w:rsid w:val="009D7A6B"/>
    <w:rsid w:val="009E0BD5"/>
    <w:rsid w:val="009E1D19"/>
    <w:rsid w:val="009E34B9"/>
    <w:rsid w:val="009E4353"/>
    <w:rsid w:val="009E47A0"/>
    <w:rsid w:val="009F4DCA"/>
    <w:rsid w:val="00A07575"/>
    <w:rsid w:val="00A17884"/>
    <w:rsid w:val="00A253EB"/>
    <w:rsid w:val="00A25F2D"/>
    <w:rsid w:val="00A314F6"/>
    <w:rsid w:val="00A335AC"/>
    <w:rsid w:val="00A4040F"/>
    <w:rsid w:val="00A44045"/>
    <w:rsid w:val="00A47E57"/>
    <w:rsid w:val="00A50F37"/>
    <w:rsid w:val="00A51C5E"/>
    <w:rsid w:val="00A54079"/>
    <w:rsid w:val="00A6129D"/>
    <w:rsid w:val="00A62FD2"/>
    <w:rsid w:val="00A81801"/>
    <w:rsid w:val="00A9093C"/>
    <w:rsid w:val="00A95288"/>
    <w:rsid w:val="00AA1C10"/>
    <w:rsid w:val="00AA1C89"/>
    <w:rsid w:val="00AA5F38"/>
    <w:rsid w:val="00AA7CAF"/>
    <w:rsid w:val="00AB57F5"/>
    <w:rsid w:val="00AC360C"/>
    <w:rsid w:val="00AC3C9D"/>
    <w:rsid w:val="00AD2B9B"/>
    <w:rsid w:val="00AE1DE9"/>
    <w:rsid w:val="00B116FB"/>
    <w:rsid w:val="00B3153A"/>
    <w:rsid w:val="00B3195B"/>
    <w:rsid w:val="00B33DD7"/>
    <w:rsid w:val="00B370D6"/>
    <w:rsid w:val="00B373AE"/>
    <w:rsid w:val="00B37F8D"/>
    <w:rsid w:val="00B563EC"/>
    <w:rsid w:val="00B6327C"/>
    <w:rsid w:val="00B63A4A"/>
    <w:rsid w:val="00B75F00"/>
    <w:rsid w:val="00B840D5"/>
    <w:rsid w:val="00B84B8D"/>
    <w:rsid w:val="00BA20FF"/>
    <w:rsid w:val="00BA690C"/>
    <w:rsid w:val="00BB3468"/>
    <w:rsid w:val="00BB359F"/>
    <w:rsid w:val="00BB4D85"/>
    <w:rsid w:val="00BC04AA"/>
    <w:rsid w:val="00BC0564"/>
    <w:rsid w:val="00BC6FE7"/>
    <w:rsid w:val="00BE53BA"/>
    <w:rsid w:val="00BE70EF"/>
    <w:rsid w:val="00BF034F"/>
    <w:rsid w:val="00BF0A9F"/>
    <w:rsid w:val="00BF2B29"/>
    <w:rsid w:val="00C04F41"/>
    <w:rsid w:val="00C05409"/>
    <w:rsid w:val="00C10AFA"/>
    <w:rsid w:val="00C117A4"/>
    <w:rsid w:val="00C12AE7"/>
    <w:rsid w:val="00C21456"/>
    <w:rsid w:val="00C2169F"/>
    <w:rsid w:val="00C33CF5"/>
    <w:rsid w:val="00C36020"/>
    <w:rsid w:val="00C36E7A"/>
    <w:rsid w:val="00C40EDF"/>
    <w:rsid w:val="00C51475"/>
    <w:rsid w:val="00C545AB"/>
    <w:rsid w:val="00C56885"/>
    <w:rsid w:val="00C623BF"/>
    <w:rsid w:val="00C65986"/>
    <w:rsid w:val="00C7208B"/>
    <w:rsid w:val="00C77453"/>
    <w:rsid w:val="00CA65EF"/>
    <w:rsid w:val="00CC0ABF"/>
    <w:rsid w:val="00CD406B"/>
    <w:rsid w:val="00CD4829"/>
    <w:rsid w:val="00CE238C"/>
    <w:rsid w:val="00CE349E"/>
    <w:rsid w:val="00CE746A"/>
    <w:rsid w:val="00D16890"/>
    <w:rsid w:val="00D21F69"/>
    <w:rsid w:val="00D4158C"/>
    <w:rsid w:val="00D42DED"/>
    <w:rsid w:val="00D455F7"/>
    <w:rsid w:val="00D565CF"/>
    <w:rsid w:val="00D710A1"/>
    <w:rsid w:val="00D771C0"/>
    <w:rsid w:val="00D80596"/>
    <w:rsid w:val="00D82822"/>
    <w:rsid w:val="00D83743"/>
    <w:rsid w:val="00D85051"/>
    <w:rsid w:val="00D8606B"/>
    <w:rsid w:val="00D8652F"/>
    <w:rsid w:val="00D91971"/>
    <w:rsid w:val="00D9218E"/>
    <w:rsid w:val="00DA10C7"/>
    <w:rsid w:val="00DA6952"/>
    <w:rsid w:val="00DB3E10"/>
    <w:rsid w:val="00DB5A15"/>
    <w:rsid w:val="00DB6A2D"/>
    <w:rsid w:val="00DB6B38"/>
    <w:rsid w:val="00DB7E98"/>
    <w:rsid w:val="00DC18F2"/>
    <w:rsid w:val="00DC264F"/>
    <w:rsid w:val="00DC2B92"/>
    <w:rsid w:val="00DD09AF"/>
    <w:rsid w:val="00DD3379"/>
    <w:rsid w:val="00DD42C5"/>
    <w:rsid w:val="00DE0EE4"/>
    <w:rsid w:val="00DE0F9D"/>
    <w:rsid w:val="00DE1463"/>
    <w:rsid w:val="00DE172C"/>
    <w:rsid w:val="00DE3E95"/>
    <w:rsid w:val="00DE527C"/>
    <w:rsid w:val="00DE7B98"/>
    <w:rsid w:val="00DF4752"/>
    <w:rsid w:val="00DF5CC3"/>
    <w:rsid w:val="00DF5D8C"/>
    <w:rsid w:val="00E05244"/>
    <w:rsid w:val="00E14C4B"/>
    <w:rsid w:val="00E16C11"/>
    <w:rsid w:val="00E24C39"/>
    <w:rsid w:val="00E30D96"/>
    <w:rsid w:val="00E405DE"/>
    <w:rsid w:val="00E4270D"/>
    <w:rsid w:val="00E429C4"/>
    <w:rsid w:val="00E51ADA"/>
    <w:rsid w:val="00E61E75"/>
    <w:rsid w:val="00E6252C"/>
    <w:rsid w:val="00E7546A"/>
    <w:rsid w:val="00E7653C"/>
    <w:rsid w:val="00E76D91"/>
    <w:rsid w:val="00E82FFD"/>
    <w:rsid w:val="00E83816"/>
    <w:rsid w:val="00E8395C"/>
    <w:rsid w:val="00E86DA6"/>
    <w:rsid w:val="00E900B8"/>
    <w:rsid w:val="00E92CDD"/>
    <w:rsid w:val="00E934DF"/>
    <w:rsid w:val="00E93BDF"/>
    <w:rsid w:val="00E94C55"/>
    <w:rsid w:val="00E97B86"/>
    <w:rsid w:val="00EB21C9"/>
    <w:rsid w:val="00EC1277"/>
    <w:rsid w:val="00EC5EA1"/>
    <w:rsid w:val="00ED1AD1"/>
    <w:rsid w:val="00EF4EE6"/>
    <w:rsid w:val="00F0353C"/>
    <w:rsid w:val="00F0412C"/>
    <w:rsid w:val="00F0419A"/>
    <w:rsid w:val="00F04453"/>
    <w:rsid w:val="00F04DB5"/>
    <w:rsid w:val="00F11DF1"/>
    <w:rsid w:val="00F1222F"/>
    <w:rsid w:val="00F12E42"/>
    <w:rsid w:val="00F204F5"/>
    <w:rsid w:val="00F23B42"/>
    <w:rsid w:val="00F2791C"/>
    <w:rsid w:val="00F30F3F"/>
    <w:rsid w:val="00F32C5C"/>
    <w:rsid w:val="00F4232D"/>
    <w:rsid w:val="00F4537B"/>
    <w:rsid w:val="00F52270"/>
    <w:rsid w:val="00F54D64"/>
    <w:rsid w:val="00F61B26"/>
    <w:rsid w:val="00F632B2"/>
    <w:rsid w:val="00F65C2B"/>
    <w:rsid w:val="00F66579"/>
    <w:rsid w:val="00F668B5"/>
    <w:rsid w:val="00F71C19"/>
    <w:rsid w:val="00F77512"/>
    <w:rsid w:val="00F77729"/>
    <w:rsid w:val="00F77AD5"/>
    <w:rsid w:val="00F83554"/>
    <w:rsid w:val="00F93959"/>
    <w:rsid w:val="00FA3820"/>
    <w:rsid w:val="00FB03C8"/>
    <w:rsid w:val="00FB1CEE"/>
    <w:rsid w:val="00FB46B0"/>
    <w:rsid w:val="00FB71D3"/>
    <w:rsid w:val="00FC5330"/>
    <w:rsid w:val="00FD0B31"/>
    <w:rsid w:val="00FD1CFC"/>
    <w:rsid w:val="00FE0BB4"/>
    <w:rsid w:val="00FE2A78"/>
    <w:rsid w:val="00FE77FB"/>
    <w:rsid w:val="00FF16FB"/>
    <w:rsid w:val="00FF1747"/>
    <w:rsid w:val="00FF2900"/>
    <w:rsid w:val="00FF2AD6"/>
    <w:rsid w:val="00FF401F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7" v:ext="edit"/>
    <o:shapelayout v:ext="edit">
      <o:idmap data="1" v:ext="edit"/>
    </o:shapelayout>
  </w:shapeDefaults>
  <w:decimalSymbol w:val=","/>
  <w:listSeparator w:val=";"/>
  <w14:docId w14:val="5F5A21C7"/>
  <w15:chartTrackingRefBased/>
  <w15:docId w15:val="{0ED3DFD6-44D0-44CB-985B-0B819D83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85028E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85028E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AA7CAF"/>
    <w:pPr>
      <w:ind w:left="720"/>
      <w:contextualSpacing/>
    </w:pPr>
  </w:style>
  <w:style w:styleId="En-tte" w:type="paragraph">
    <w:name w:val="header"/>
    <w:basedOn w:val="Normal"/>
    <w:link w:val="En-tteCar"/>
    <w:uiPriority w:val="99"/>
    <w:unhideWhenUsed/>
    <w:rsid w:val="00567865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67865"/>
  </w:style>
  <w:style w:styleId="Pieddepage" w:type="paragraph">
    <w:name w:val="footer"/>
    <w:basedOn w:val="Normal"/>
    <w:link w:val="PieddepageCar"/>
    <w:uiPriority w:val="99"/>
    <w:unhideWhenUsed/>
    <w:rsid w:val="00567865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67865"/>
  </w:style>
  <w:style w:styleId="Lienhypertexte" w:type="character">
    <w:name w:val="Hyperlink"/>
    <w:basedOn w:val="Policepardfaut"/>
    <w:uiPriority w:val="99"/>
    <w:unhideWhenUsed/>
    <w:rsid w:val="00975178"/>
    <w:rPr>
      <w:color w:themeColor="hyperlink" w:val="0563C1"/>
      <w:u w:val="single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2D544F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2D544F"/>
    <w:rPr>
      <w:rFonts w:ascii="Segoe UI" w:cs="Segoe UI" w:hAnsi="Segoe UI"/>
      <w:sz w:val="18"/>
      <w:szCs w:val="18"/>
    </w:rPr>
  </w:style>
  <w:style w:styleId="Lienhypertextesuivivisit" w:type="character">
    <w:name w:val="FollowedHyperlink"/>
    <w:basedOn w:val="Policepardfaut"/>
    <w:uiPriority w:val="99"/>
    <w:semiHidden/>
    <w:unhideWhenUsed/>
    <w:rsid w:val="00992F9C"/>
    <w:rPr>
      <w:color w:themeColor="followedHyperlink" w:val="954F72"/>
      <w:u w:val="single"/>
    </w:rPr>
  </w:style>
  <w:style w:customStyle="1" w:styleId="Mentionnonrsolue1" w:type="character">
    <w:name w:val="Mention non résolue1"/>
    <w:basedOn w:val="Policepardfaut"/>
    <w:uiPriority w:val="99"/>
    <w:semiHidden/>
    <w:unhideWhenUsed/>
    <w:rsid w:val="00EC1277"/>
    <w:rPr>
      <w:color w:val="808080"/>
      <w:shd w:color="auto" w:fill="E6E6E6" w:val="clear"/>
    </w:rPr>
  </w:style>
  <w:style w:styleId="Sansinterligne" w:type="paragraph">
    <w:name w:val="No Spacing"/>
    <w:uiPriority w:val="1"/>
    <w:qFormat/>
    <w:rsid w:val="0085028E"/>
    <w:pPr>
      <w:spacing w:after="0" w:line="240" w:lineRule="auto"/>
    </w:pPr>
  </w:style>
  <w:style w:customStyle="1" w:styleId="Titre1Car" w:type="character">
    <w:name w:val="Titre 1 Car"/>
    <w:basedOn w:val="Policepardfaut"/>
    <w:link w:val="Titre1"/>
    <w:uiPriority w:val="9"/>
    <w:rsid w:val="0085028E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85028E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85028E"/>
    <w:pPr>
      <w:numPr>
        <w:ilvl w:val="1"/>
      </w:numPr>
    </w:pPr>
    <w:rPr>
      <w:rFonts w:eastAsiaTheme="minorEastAsia"/>
      <w:color w:themeColor="text1" w:themeTint="A5" w:val="5A5A5A"/>
      <w:spacing w:val="15"/>
    </w:rPr>
  </w:style>
  <w:style w:customStyle="1" w:styleId="Sous-titreCar" w:type="character">
    <w:name w:val="Sous-titre Car"/>
    <w:basedOn w:val="Policepardfaut"/>
    <w:link w:val="Sous-titre"/>
    <w:uiPriority w:val="11"/>
    <w:rsid w:val="0085028E"/>
    <w:rPr>
      <w:rFonts w:eastAsiaTheme="minorEastAsia"/>
      <w:color w:themeColor="text1" w:themeTint="A5" w:val="5A5A5A"/>
      <w:spacing w:val="15"/>
    </w:rPr>
  </w:style>
  <w:style w:styleId="Emphaseple" w:type="character">
    <w:name w:val="Subtle Emphasis"/>
    <w:basedOn w:val="Policepardfaut"/>
    <w:uiPriority w:val="19"/>
    <w:qFormat/>
    <w:rsid w:val="0085028E"/>
    <w:rPr>
      <w:i/>
      <w:iCs/>
      <w:color w:themeColor="text1" w:themeTint="BF" w:val="404040"/>
    </w:rPr>
  </w:style>
  <w:style w:styleId="Accentuation" w:type="character">
    <w:name w:val="Emphasis"/>
    <w:basedOn w:val="Policepardfaut"/>
    <w:uiPriority w:val="20"/>
    <w:qFormat/>
    <w:rsid w:val="0085028E"/>
    <w:rPr>
      <w:i/>
      <w:iCs/>
    </w:rPr>
  </w:style>
  <w:style w:styleId="Emphaseintense" w:type="character">
    <w:name w:val="Intense Emphasis"/>
    <w:basedOn w:val="Policepardfaut"/>
    <w:uiPriority w:val="21"/>
    <w:qFormat/>
    <w:rsid w:val="0085028E"/>
    <w:rPr>
      <w:i/>
      <w:iCs/>
      <w:color w:themeColor="accent1" w:val="5B9BD5"/>
    </w:rPr>
  </w:style>
  <w:style w:styleId="lev" w:type="character">
    <w:name w:val="Strong"/>
    <w:basedOn w:val="Policepardfaut"/>
    <w:uiPriority w:val="22"/>
    <w:qFormat/>
    <w:rsid w:val="0085028E"/>
    <w:rPr>
      <w:b/>
      <w:bCs/>
    </w:rPr>
  </w:style>
  <w:style w:styleId="Citation" w:type="paragraph">
    <w:name w:val="Quote"/>
    <w:basedOn w:val="Normal"/>
    <w:next w:val="Normal"/>
    <w:link w:val="CitationCar"/>
    <w:uiPriority w:val="29"/>
    <w:qFormat/>
    <w:rsid w:val="0085028E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85028E"/>
    <w:rPr>
      <w:i/>
      <w:iCs/>
      <w:color w:themeColor="text1" w:themeTint="BF" w:val="404040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85028E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85028E"/>
    <w:rPr>
      <w:i/>
      <w:iCs/>
      <w:color w:themeColor="accent1" w:val="5B9BD5"/>
    </w:rPr>
  </w:style>
  <w:style w:styleId="Rfrenceple" w:type="character">
    <w:name w:val="Subtle Reference"/>
    <w:basedOn w:val="Policepardfaut"/>
    <w:uiPriority w:val="31"/>
    <w:qFormat/>
    <w:rsid w:val="0085028E"/>
    <w:rPr>
      <w:smallCaps/>
      <w:color w:themeColor="text1" w:themeTint="A5"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0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oter1.xml" Type="http://schemas.openxmlformats.org/officeDocument/2006/relationships/footer"/><Relationship Id="rId13" Target="footer2.xml" Type="http://schemas.openxmlformats.org/officeDocument/2006/relationships/footer"/><Relationship Id="rId14" Target="header3.xml" Type="http://schemas.openxmlformats.org/officeDocument/2006/relationships/header"/><Relationship Id="rId15" Target="footer3.xml" Type="http://schemas.openxmlformats.org/officeDocument/2006/relationships/footer"/><Relationship Id="rId16" Target="fontTable.xml" Type="http://schemas.openxmlformats.org/officeDocument/2006/relationships/fontTable"/><Relationship Id="rId17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ttps://www.teleaccords.travail-emploi.gouv.fr/" TargetMode="External" Type="http://schemas.openxmlformats.org/officeDocument/2006/relationships/hyperlink"/><Relationship Id="rId9" Target="https://www.teleaccords.travail-emploi.gouv.fr/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7D212-740A-4658-8774-106880E8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861</Words>
  <Characters>4736</Characters>
  <Application>Microsoft Office Word</Application>
  <DocSecurity>0</DocSecurity>
  <Lines>39</Lines>
  <Paragraphs>11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2022-12-01T17:14:00Z</dcterms:created>
  <cp:lastPrinted>2019-02-26T14:36:00Z</cp:lastPrinted>
  <dcterms:modified xsi:type="dcterms:W3CDTF">2022-12-01T17:14:00Z</dcterms:modified>
  <cp:revision>2</cp:revision>
</cp:coreProperties>
</file>