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5ACCCFB6" w14:textId="77777777" w:rsidP="0045413E" w:rsidR="004231C6" w:rsidRDefault="004231C6" w:rsidRPr="0045413E">
      <w:pPr>
        <w:shd w:color="auto" w:fill="ED7D31" w:themeFill="accent2" w:val="clear"/>
        <w:spacing w:after="0"/>
        <w:jc w:val="center"/>
        <w:rPr>
          <w:rFonts w:ascii="Arial" w:cs="Arial" w:hAnsi="Arial"/>
          <w:b/>
          <w:bCs/>
          <w:color w:themeColor="background1" w:val="FFFFFF"/>
          <w:sz w:val="20"/>
          <w:szCs w:val="20"/>
        </w:rPr>
      </w:pPr>
    </w:p>
    <w:p w14:paraId="5FF19C4D" w14:textId="5D3D7B87" w:rsidP="0045413E" w:rsidR="004231C6" w:rsidRDefault="00AE4BFF">
      <w:pPr>
        <w:shd w:color="auto" w:fill="ED7D31" w:themeFill="accent2" w:val="clear"/>
        <w:spacing w:after="0" w:before="0"/>
        <w:jc w:val="center"/>
        <w:rPr>
          <w:rFonts w:ascii="Arial" w:cs="Arial" w:hAnsi="Arial"/>
          <w:b/>
          <w:bCs/>
          <w:color w:themeColor="background1" w:val="FFFFFF"/>
          <w:sz w:val="28"/>
          <w:szCs w:val="28"/>
        </w:rPr>
      </w:pPr>
      <w:r w:rsidRPr="0045413E">
        <w:rPr>
          <w:rFonts w:ascii="Arial" w:cs="Arial" w:hAnsi="Arial"/>
          <w:b/>
          <w:bCs/>
          <w:color w:themeColor="background1" w:val="FFFFFF"/>
          <w:sz w:val="28"/>
          <w:szCs w:val="28"/>
        </w:rPr>
        <w:t>ACCORD RELATIF A L</w:t>
      </w:r>
      <w:r w:rsidR="00D477E6">
        <w:rPr>
          <w:rFonts w:ascii="Arial" w:cs="Arial" w:hAnsi="Arial"/>
          <w:b/>
          <w:bCs/>
          <w:color w:themeColor="background1" w:val="FFFFFF"/>
          <w:sz w:val="28"/>
          <w:szCs w:val="28"/>
        </w:rPr>
        <w:t>’</w:t>
      </w:r>
      <w:r w:rsidRPr="0045413E">
        <w:rPr>
          <w:rFonts w:ascii="Arial" w:cs="Arial" w:hAnsi="Arial"/>
          <w:b/>
          <w:bCs/>
          <w:color w:themeColor="background1" w:val="FFFFFF"/>
          <w:sz w:val="28"/>
          <w:szCs w:val="28"/>
        </w:rPr>
        <w:t>AMENAGEMENT DU TEMPS DE TRAVAIL</w:t>
      </w:r>
      <w:r w:rsidRPr="0045413E">
        <w:rPr>
          <w:rFonts w:ascii="Arial" w:cs="Arial" w:hAnsi="Arial"/>
          <w:b/>
          <w:bCs/>
          <w:color w:themeColor="background1" w:val="FFFFFF"/>
          <w:sz w:val="28"/>
          <w:szCs w:val="28"/>
        </w:rPr>
        <w:br/>
        <w:t>CENTRE DE RECHERCHE DE L</w:t>
      </w:r>
      <w:r w:rsidR="00D477E6">
        <w:rPr>
          <w:rFonts w:ascii="Arial" w:cs="Arial" w:hAnsi="Arial"/>
          <w:b/>
          <w:bCs/>
          <w:color w:themeColor="background1" w:val="FFFFFF"/>
          <w:sz w:val="28"/>
          <w:szCs w:val="28"/>
        </w:rPr>
        <w:t>’</w:t>
      </w:r>
      <w:r w:rsidRPr="0045413E">
        <w:rPr>
          <w:rFonts w:ascii="Arial" w:cs="Arial" w:hAnsi="Arial"/>
          <w:b/>
          <w:bCs/>
          <w:color w:themeColor="background1" w:val="FFFFFF"/>
          <w:sz w:val="28"/>
          <w:szCs w:val="28"/>
        </w:rPr>
        <w:t>INSTITUT CURIE</w:t>
      </w:r>
    </w:p>
    <w:p w14:paraId="6408AB97" w14:textId="77777777" w:rsidP="0045413E" w:rsidR="0045413E" w:rsidRDefault="0045413E" w:rsidRPr="0045413E">
      <w:pPr>
        <w:shd w:color="auto" w:fill="ED7D31" w:themeFill="accent2" w:val="clear"/>
        <w:spacing w:after="0" w:before="0"/>
        <w:jc w:val="center"/>
        <w:rPr>
          <w:rFonts w:ascii="Arial" w:cs="Arial" w:hAnsi="Arial"/>
          <w:b/>
          <w:bCs/>
          <w:color w:themeColor="background1" w:val="FFFFFF"/>
          <w:sz w:val="16"/>
          <w:szCs w:val="16"/>
        </w:rPr>
      </w:pPr>
    </w:p>
    <w:p w14:paraId="2CEF5556" w14:textId="77777777" w:rsidR="004231C6" w:rsidRDefault="004231C6">
      <w:pPr>
        <w:rPr>
          <w:rFonts w:ascii="Calibri Light" w:cs="Calibri Light" w:hAnsi="Calibri Light"/>
          <w:b/>
          <w:bCs/>
          <w:sz w:val="22"/>
          <w:szCs w:val="22"/>
        </w:rPr>
      </w:pPr>
    </w:p>
    <w:p w14:paraId="74A99071" w14:textId="77777777" w:rsidR="004231C6" w:rsidRDefault="004231C6">
      <w:pPr>
        <w:rPr>
          <w:rFonts w:ascii="Calibri Light" w:cs="Calibri Light" w:hAnsi="Calibri Light"/>
          <w:b/>
          <w:bCs/>
          <w:sz w:val="22"/>
          <w:szCs w:val="22"/>
        </w:rPr>
      </w:pPr>
    </w:p>
    <w:p w14:paraId="281734D7" w14:textId="77777777" w:rsidR="004231C6" w:rsidRDefault="00AE4BFF">
      <w:pPr>
        <w:rPr>
          <w:rFonts w:ascii="Calibri Light" w:cs="Calibri Light" w:hAnsi="Calibri Light"/>
          <w:b/>
          <w:bCs/>
          <w:sz w:val="22"/>
          <w:szCs w:val="22"/>
        </w:rPr>
      </w:pPr>
      <w:r>
        <w:rPr>
          <w:rFonts w:ascii="Calibri Light" w:cs="Calibri Light" w:hAnsi="Calibri Light"/>
          <w:b/>
          <w:bCs/>
          <w:sz w:val="22"/>
          <w:szCs w:val="22"/>
        </w:rPr>
        <w:t>Entre les soussignés :</w:t>
      </w:r>
    </w:p>
    <w:p w14:paraId="1D52E444" w14:textId="146F7FC4" w:rsidR="004231C6" w:rsidRDefault="00AE4BFF">
      <w:pPr>
        <w:rPr>
          <w:rFonts w:ascii="Calibri Light" w:cs="Calibri Light" w:hAnsi="Calibri Light"/>
          <w:sz w:val="22"/>
          <w:szCs w:val="22"/>
        </w:rPr>
      </w:pPr>
      <w:r>
        <w:rPr>
          <w:rFonts w:ascii="Calibri Light" w:cs="Calibri Light" w:hAnsi="Calibri Light"/>
          <w:sz w:val="22"/>
          <w:szCs w:val="22"/>
        </w:rPr>
        <w:t>Le Centre de Recherche de l</w:t>
      </w:r>
      <w:r w:rsidR="00D477E6">
        <w:rPr>
          <w:rFonts w:ascii="Calibri Light" w:cs="Calibri Light" w:hAnsi="Calibri Light"/>
          <w:sz w:val="22"/>
          <w:szCs w:val="22"/>
        </w:rPr>
        <w:t>’</w:t>
      </w:r>
      <w:r>
        <w:rPr>
          <w:rFonts w:ascii="Calibri Light" w:cs="Calibri Light" w:hAnsi="Calibri Light"/>
          <w:sz w:val="22"/>
          <w:szCs w:val="22"/>
        </w:rPr>
        <w:t>Institut Curie, sis au 26, rue d</w:t>
      </w:r>
      <w:r w:rsidR="00D477E6">
        <w:rPr>
          <w:rFonts w:ascii="Calibri Light" w:cs="Calibri Light" w:hAnsi="Calibri Light"/>
          <w:sz w:val="22"/>
          <w:szCs w:val="22"/>
        </w:rPr>
        <w:t>’</w:t>
      </w:r>
      <w:r>
        <w:rPr>
          <w:rFonts w:ascii="Calibri Light" w:cs="Calibri Light" w:hAnsi="Calibri Light"/>
          <w:sz w:val="22"/>
          <w:szCs w:val="22"/>
        </w:rPr>
        <w:t xml:space="preserve">Ulm, 75248 Paris cedex 05, représenté par </w:t>
      </w:r>
      <w:r w:rsidR="004C455F">
        <w:rPr>
          <w:rFonts w:ascii="Calibri Light" w:cs="Calibri Light" w:hAnsi="Calibri Light"/>
          <w:sz w:val="22"/>
          <w:szCs w:val="22"/>
        </w:rPr>
        <w:t>…………………</w:t>
      </w:r>
      <w:proofErr w:type="gramStart"/>
      <w:r w:rsidR="004C455F">
        <w:rPr>
          <w:rFonts w:ascii="Calibri Light" w:cs="Calibri Light" w:hAnsi="Calibri Light"/>
          <w:sz w:val="22"/>
          <w:szCs w:val="22"/>
        </w:rPr>
        <w:t>…….</w:t>
      </w:r>
      <w:proofErr w:type="gramEnd"/>
      <w:r w:rsidR="004C455F">
        <w:rPr>
          <w:rFonts w:ascii="Calibri Light" w:cs="Calibri Light" w:hAnsi="Calibri Light"/>
          <w:sz w:val="22"/>
          <w:szCs w:val="22"/>
        </w:rPr>
        <w:t>.</w:t>
      </w:r>
      <w:r>
        <w:rPr>
          <w:rFonts w:ascii="Calibri Light" w:cs="Calibri Light" w:hAnsi="Calibri Light"/>
          <w:sz w:val="22"/>
          <w:szCs w:val="22"/>
        </w:rPr>
        <w:t>, Directeur du Centre de Recherche dûment mandaté à cet effet,</w:t>
      </w:r>
    </w:p>
    <w:p w14:paraId="100BB51C" w14:textId="77777777" w:rsidR="004231C6" w:rsidRDefault="004231C6">
      <w:pPr>
        <w:spacing w:after="0" w:before="0"/>
        <w:rPr>
          <w:rFonts w:ascii="Calibri Light" w:cs="Calibri Light" w:hAnsi="Calibri Light"/>
          <w:sz w:val="22"/>
          <w:szCs w:val="22"/>
        </w:rPr>
      </w:pPr>
    </w:p>
    <w:p w14:paraId="2C2FB3B0" w14:textId="210C9C36" w:rsidR="004231C6" w:rsidRDefault="00AE4BFF">
      <w:pPr>
        <w:spacing w:after="0" w:before="0"/>
        <w:rPr>
          <w:rFonts w:ascii="Calibri Light" w:cs="Calibri Light" w:hAnsi="Calibri Light"/>
          <w:sz w:val="22"/>
          <w:szCs w:val="22"/>
        </w:rPr>
      </w:pPr>
      <w:proofErr w:type="gramStart"/>
      <w:r>
        <w:rPr>
          <w:rFonts w:ascii="Calibri Light" w:cs="Calibri Light" w:hAnsi="Calibri Light"/>
          <w:sz w:val="22"/>
          <w:szCs w:val="22"/>
        </w:rPr>
        <w:t>d</w:t>
      </w:r>
      <w:r w:rsidR="00D477E6">
        <w:rPr>
          <w:rFonts w:ascii="Calibri Light" w:cs="Calibri Light" w:hAnsi="Calibri Light"/>
          <w:sz w:val="22"/>
          <w:szCs w:val="22"/>
        </w:rPr>
        <w:t>’</w:t>
      </w:r>
      <w:r>
        <w:rPr>
          <w:rFonts w:ascii="Calibri Light" w:cs="Calibri Light" w:hAnsi="Calibri Light"/>
          <w:sz w:val="22"/>
          <w:szCs w:val="22"/>
        </w:rPr>
        <w:t>une</w:t>
      </w:r>
      <w:proofErr w:type="gramEnd"/>
      <w:r>
        <w:rPr>
          <w:rFonts w:ascii="Calibri Light" w:cs="Calibri Light" w:hAnsi="Calibri Light"/>
          <w:sz w:val="22"/>
          <w:szCs w:val="22"/>
        </w:rPr>
        <w:t xml:space="preserve"> part,</w:t>
      </w:r>
    </w:p>
    <w:p w14:paraId="3D0D2979" w14:textId="77777777" w:rsidR="004231C6" w:rsidRDefault="004231C6">
      <w:pPr>
        <w:spacing w:after="0" w:before="0"/>
        <w:rPr>
          <w:rFonts w:ascii="Calibri Light" w:cs="Calibri Light" w:hAnsi="Calibri Light"/>
          <w:sz w:val="22"/>
          <w:szCs w:val="22"/>
        </w:rPr>
      </w:pPr>
    </w:p>
    <w:p w14:paraId="3CFCEC30" w14:textId="77777777" w:rsidR="004231C6" w:rsidRDefault="004231C6">
      <w:pPr>
        <w:spacing w:after="0" w:before="0"/>
        <w:rPr>
          <w:rFonts w:ascii="Calibri Light" w:cs="Calibri Light" w:hAnsi="Calibri Light"/>
          <w:sz w:val="22"/>
          <w:szCs w:val="22"/>
        </w:rPr>
      </w:pPr>
    </w:p>
    <w:p w14:paraId="4DFDB020" w14:textId="77777777" w:rsidR="004231C6" w:rsidRDefault="00AE4BFF">
      <w:pPr>
        <w:spacing w:after="0" w:before="0"/>
        <w:rPr>
          <w:rFonts w:ascii="Calibri Light" w:cs="Calibri Light" w:hAnsi="Calibri Light"/>
          <w:sz w:val="22"/>
          <w:szCs w:val="22"/>
        </w:rPr>
      </w:pPr>
      <w:r>
        <w:rPr>
          <w:rFonts w:ascii="Calibri Light" w:cs="Calibri Light" w:hAnsi="Calibri Light"/>
          <w:sz w:val="22"/>
          <w:szCs w:val="22"/>
        </w:rPr>
        <w:t>Et :</w:t>
      </w:r>
    </w:p>
    <w:p w14:paraId="185A886E" w14:textId="77777777" w:rsidR="004231C6" w:rsidRDefault="004231C6">
      <w:pPr>
        <w:spacing w:after="0" w:before="0"/>
        <w:rPr>
          <w:rFonts w:ascii="Calibri Light" w:cs="Calibri Light" w:hAnsi="Calibri Light"/>
          <w:sz w:val="22"/>
          <w:szCs w:val="22"/>
        </w:rPr>
      </w:pPr>
    </w:p>
    <w:p w14:paraId="64309E67" w14:textId="77777777" w:rsidR="004231C6" w:rsidRDefault="004231C6">
      <w:pPr>
        <w:spacing w:after="0" w:before="0"/>
        <w:rPr>
          <w:rFonts w:ascii="Calibri Light" w:cs="Calibri Light" w:hAnsi="Calibri Light"/>
          <w:sz w:val="22"/>
          <w:szCs w:val="22"/>
        </w:rPr>
      </w:pPr>
    </w:p>
    <w:p w14:paraId="3839C955" w14:textId="77777777" w:rsidR="004231C6" w:rsidRDefault="00AE4BFF">
      <w:pPr>
        <w:rPr>
          <w:rFonts w:ascii="Calibri Light" w:cs="Calibri Light" w:hAnsi="Calibri Light"/>
          <w:b/>
          <w:bCs/>
          <w:sz w:val="22"/>
          <w:szCs w:val="22"/>
        </w:rPr>
      </w:pPr>
      <w:r>
        <w:rPr>
          <w:rFonts w:ascii="Calibri Light" w:cs="Calibri Light" w:hAnsi="Calibri Light"/>
          <w:b/>
          <w:bCs/>
          <w:sz w:val="22"/>
          <w:szCs w:val="22"/>
        </w:rPr>
        <w:t>Les Organisations Syndicales représentatives, à savoir :</w:t>
      </w:r>
    </w:p>
    <w:p w14:paraId="1BED9BA5" w14:textId="4E4349CE" w:rsidR="004231C6" w:rsidRDefault="00AE4BFF">
      <w:pPr>
        <w:pStyle w:val="Paragraphedeliste"/>
        <w:numPr>
          <w:ilvl w:val="0"/>
          <w:numId w:val="5"/>
        </w:numPr>
        <w:rPr>
          <w:rFonts w:ascii="Calibri Light" w:cs="Calibri Light" w:hAnsi="Calibri Light"/>
          <w:sz w:val="22"/>
          <w:szCs w:val="22"/>
        </w:rPr>
      </w:pPr>
      <w:r>
        <w:rPr>
          <w:rFonts w:ascii="Calibri Light" w:cs="Calibri Light" w:hAnsi="Calibri Light"/>
          <w:sz w:val="22"/>
          <w:szCs w:val="22"/>
        </w:rPr>
        <w:t xml:space="preserve">Le Syndicat CFDT représenté par </w:t>
      </w:r>
      <w:r w:rsidR="004C455F">
        <w:rPr>
          <w:rFonts w:ascii="Calibri Light" w:cs="Calibri Light" w:hAnsi="Calibri Light"/>
          <w:sz w:val="22"/>
          <w:szCs w:val="22"/>
        </w:rPr>
        <w:t>…………………</w:t>
      </w:r>
      <w:proofErr w:type="gramStart"/>
      <w:r w:rsidR="004C455F">
        <w:rPr>
          <w:rFonts w:ascii="Calibri Light" w:cs="Calibri Light" w:hAnsi="Calibri Light"/>
          <w:sz w:val="22"/>
          <w:szCs w:val="22"/>
        </w:rPr>
        <w:t>…….</w:t>
      </w:r>
      <w:proofErr w:type="gramEnd"/>
      <w:r w:rsidR="004C455F">
        <w:rPr>
          <w:rFonts w:ascii="Calibri Light" w:cs="Calibri Light" w:hAnsi="Calibri Light"/>
          <w:sz w:val="22"/>
          <w:szCs w:val="22"/>
        </w:rPr>
        <w:t>.</w:t>
      </w:r>
    </w:p>
    <w:p w14:paraId="0578D3A6" w14:textId="0E6823A5" w:rsidR="004231C6" w:rsidRDefault="00AE4BFF">
      <w:pPr>
        <w:pStyle w:val="Paragraphedeliste"/>
        <w:numPr>
          <w:ilvl w:val="0"/>
          <w:numId w:val="5"/>
        </w:numPr>
      </w:pPr>
      <w:r>
        <w:rPr>
          <w:rFonts w:ascii="Calibri Light" w:cs="Calibri Light" w:hAnsi="Calibri Light"/>
          <w:w w:val="105"/>
          <w:sz w:val="22"/>
          <w:szCs w:val="22"/>
        </w:rPr>
        <w:t>Le syndicat CFE-CGC</w:t>
      </w:r>
      <w:r>
        <w:rPr>
          <w:rFonts w:ascii="Calibri Light" w:cs="Calibri Light" w:hAnsi="Calibri Light"/>
          <w:sz w:val="22"/>
          <w:szCs w:val="22"/>
        </w:rPr>
        <w:t xml:space="preserve"> représenté par </w:t>
      </w:r>
      <w:r w:rsidR="004C455F">
        <w:rPr>
          <w:rFonts w:ascii="Calibri Light" w:cs="Calibri Light" w:hAnsi="Calibri Light"/>
          <w:sz w:val="22"/>
          <w:szCs w:val="22"/>
        </w:rPr>
        <w:t>…………………</w:t>
      </w:r>
      <w:proofErr w:type="gramStart"/>
      <w:r w:rsidR="004C455F">
        <w:rPr>
          <w:rFonts w:ascii="Calibri Light" w:cs="Calibri Light" w:hAnsi="Calibri Light"/>
          <w:sz w:val="22"/>
          <w:szCs w:val="22"/>
        </w:rPr>
        <w:t>…….</w:t>
      </w:r>
      <w:proofErr w:type="gramEnd"/>
      <w:r w:rsidR="004C455F">
        <w:rPr>
          <w:rFonts w:ascii="Calibri Light" w:cs="Calibri Light" w:hAnsi="Calibri Light"/>
          <w:sz w:val="22"/>
          <w:szCs w:val="22"/>
        </w:rPr>
        <w:t>.</w:t>
      </w:r>
    </w:p>
    <w:p w14:paraId="075C3E75" w14:textId="1BFA209D" w:rsidR="004231C6" w:rsidRDefault="00AE4BFF">
      <w:pPr>
        <w:pStyle w:val="Paragraphedeliste"/>
        <w:numPr>
          <w:ilvl w:val="0"/>
          <w:numId w:val="5"/>
        </w:numPr>
      </w:pPr>
      <w:r>
        <w:rPr>
          <w:rFonts w:ascii="Calibri Light" w:cs="Calibri Light" w:hAnsi="Calibri Light"/>
          <w:w w:val="105"/>
          <w:sz w:val="22"/>
          <w:szCs w:val="22"/>
        </w:rPr>
        <w:t>Le syndicat CFTC</w:t>
      </w:r>
      <w:r>
        <w:rPr>
          <w:rFonts w:ascii="Calibri Light" w:cs="Calibri Light" w:hAnsi="Calibri Light"/>
          <w:sz w:val="22"/>
          <w:szCs w:val="22"/>
        </w:rPr>
        <w:t xml:space="preserve"> représenté par </w:t>
      </w:r>
      <w:r w:rsidR="004C455F">
        <w:rPr>
          <w:rFonts w:ascii="Calibri Light" w:cs="Calibri Light" w:hAnsi="Calibri Light"/>
          <w:sz w:val="22"/>
          <w:szCs w:val="22"/>
        </w:rPr>
        <w:t>…………………</w:t>
      </w:r>
      <w:proofErr w:type="gramStart"/>
      <w:r w:rsidR="004C455F">
        <w:rPr>
          <w:rFonts w:ascii="Calibri Light" w:cs="Calibri Light" w:hAnsi="Calibri Light"/>
          <w:sz w:val="22"/>
          <w:szCs w:val="22"/>
        </w:rPr>
        <w:t>…….</w:t>
      </w:r>
      <w:proofErr w:type="gramEnd"/>
      <w:r w:rsidR="004C455F">
        <w:rPr>
          <w:rFonts w:ascii="Calibri Light" w:cs="Calibri Light" w:hAnsi="Calibri Light"/>
          <w:sz w:val="22"/>
          <w:szCs w:val="22"/>
        </w:rPr>
        <w:t>.</w:t>
      </w:r>
    </w:p>
    <w:p w14:paraId="78D4B5FD" w14:textId="4F97D356" w:rsidR="004231C6" w:rsidRDefault="00AE4BFF">
      <w:pPr>
        <w:pStyle w:val="Paragraphedeliste"/>
        <w:numPr>
          <w:ilvl w:val="0"/>
          <w:numId w:val="5"/>
        </w:numPr>
        <w:rPr>
          <w:rFonts w:ascii="Calibri Light" w:cs="Calibri Light" w:hAnsi="Calibri Light"/>
          <w:sz w:val="22"/>
          <w:szCs w:val="22"/>
        </w:rPr>
      </w:pPr>
      <w:r>
        <w:rPr>
          <w:rFonts w:ascii="Calibri Light" w:cs="Calibri Light" w:hAnsi="Calibri Light"/>
          <w:sz w:val="22"/>
          <w:szCs w:val="22"/>
        </w:rPr>
        <w:t xml:space="preserve">Le syndicat CGT représenté par </w:t>
      </w:r>
      <w:r w:rsidR="004C455F">
        <w:rPr>
          <w:rFonts w:ascii="Calibri Light" w:cs="Calibri Light" w:hAnsi="Calibri Light"/>
          <w:sz w:val="22"/>
          <w:szCs w:val="22"/>
        </w:rPr>
        <w:t>…………………</w:t>
      </w:r>
      <w:proofErr w:type="gramStart"/>
      <w:r w:rsidR="004C455F">
        <w:rPr>
          <w:rFonts w:ascii="Calibri Light" w:cs="Calibri Light" w:hAnsi="Calibri Light"/>
          <w:sz w:val="22"/>
          <w:szCs w:val="22"/>
        </w:rPr>
        <w:t>…….</w:t>
      </w:r>
      <w:proofErr w:type="gramEnd"/>
      <w:r w:rsidR="004C455F">
        <w:rPr>
          <w:rFonts w:ascii="Calibri Light" w:cs="Calibri Light" w:hAnsi="Calibri Light"/>
          <w:sz w:val="22"/>
          <w:szCs w:val="22"/>
        </w:rPr>
        <w:t>.</w:t>
      </w:r>
    </w:p>
    <w:p w14:paraId="1356A08D" w14:textId="77777777" w:rsidR="004231C6" w:rsidRDefault="004231C6">
      <w:pPr>
        <w:spacing w:after="0" w:before="0"/>
        <w:rPr>
          <w:rFonts w:ascii="Calibri Light" w:cs="Calibri Light" w:hAnsi="Calibri Light"/>
          <w:sz w:val="22"/>
          <w:szCs w:val="22"/>
        </w:rPr>
      </w:pPr>
    </w:p>
    <w:p w14:paraId="7D59FB97" w14:textId="2EB2DB4E" w:rsidR="004231C6" w:rsidRDefault="00AE4BFF">
      <w:pPr>
        <w:spacing w:after="0" w:before="0"/>
        <w:rPr>
          <w:rFonts w:ascii="Calibri Light" w:cs="Calibri Light" w:hAnsi="Calibri Light"/>
          <w:sz w:val="22"/>
          <w:szCs w:val="22"/>
        </w:rPr>
      </w:pPr>
      <w:proofErr w:type="gramStart"/>
      <w:r>
        <w:rPr>
          <w:rFonts w:ascii="Calibri Light" w:cs="Calibri Light" w:hAnsi="Calibri Light"/>
          <w:sz w:val="22"/>
          <w:szCs w:val="22"/>
        </w:rPr>
        <w:t>d</w:t>
      </w:r>
      <w:r w:rsidR="00D477E6">
        <w:rPr>
          <w:rFonts w:ascii="Calibri Light" w:cs="Calibri Light" w:hAnsi="Calibri Light"/>
          <w:sz w:val="22"/>
          <w:szCs w:val="22"/>
        </w:rPr>
        <w:t>’</w:t>
      </w:r>
      <w:r>
        <w:rPr>
          <w:rFonts w:ascii="Calibri Light" w:cs="Calibri Light" w:hAnsi="Calibri Light"/>
          <w:sz w:val="22"/>
          <w:szCs w:val="22"/>
        </w:rPr>
        <w:t>autre</w:t>
      </w:r>
      <w:proofErr w:type="gramEnd"/>
      <w:r>
        <w:rPr>
          <w:rFonts w:ascii="Calibri Light" w:cs="Calibri Light" w:hAnsi="Calibri Light"/>
          <w:sz w:val="22"/>
          <w:szCs w:val="22"/>
        </w:rPr>
        <w:t xml:space="preserve"> part,</w:t>
      </w:r>
    </w:p>
    <w:p w14:paraId="0015BCCE" w14:textId="77777777" w:rsidR="004231C6" w:rsidRDefault="004231C6">
      <w:pPr>
        <w:jc w:val="center"/>
        <w:rPr>
          <w:b/>
          <w:bCs/>
          <w:sz w:val="36"/>
          <w:szCs w:val="36"/>
          <w:u w:color="FF6600" w:val="double"/>
        </w:rPr>
      </w:pPr>
    </w:p>
    <w:p w14:paraId="5CF8E282" w14:textId="77777777" w:rsidR="004231C6" w:rsidRDefault="004231C6">
      <w:pPr>
        <w:jc w:val="center"/>
        <w:rPr>
          <w:b/>
          <w:bCs/>
          <w:sz w:val="36"/>
          <w:szCs w:val="36"/>
          <w:u w:color="FF6600" w:val="double"/>
        </w:rPr>
      </w:pPr>
    </w:p>
    <w:p w14:paraId="53166D7E" w14:textId="77777777" w:rsidR="004231C6" w:rsidRDefault="004231C6">
      <w:pPr>
        <w:jc w:val="center"/>
        <w:rPr>
          <w:b/>
          <w:bCs/>
          <w:sz w:val="36"/>
          <w:szCs w:val="36"/>
          <w:u w:color="FF6600" w:val="double"/>
        </w:rPr>
      </w:pPr>
    </w:p>
    <w:p w14:paraId="1E736134" w14:textId="77777777" w:rsidR="004231C6" w:rsidRDefault="004231C6">
      <w:pPr>
        <w:jc w:val="center"/>
        <w:rPr>
          <w:b/>
          <w:bCs/>
          <w:sz w:val="36"/>
          <w:szCs w:val="36"/>
          <w:u w:color="FF6600" w:val="double"/>
        </w:rPr>
      </w:pPr>
    </w:p>
    <w:p w14:paraId="4B64C6FB" w14:textId="3BABBDA9" w:rsidR="0045413E" w:rsidRDefault="0045413E">
      <w:pPr>
        <w:widowControl/>
        <w:suppressAutoHyphens w:val="0"/>
        <w:autoSpaceDE/>
        <w:spacing w:after="160" w:before="0" w:line="249" w:lineRule="auto"/>
        <w:jc w:val="left"/>
        <w:rPr>
          <w:b/>
          <w:bCs/>
          <w:sz w:val="36"/>
          <w:szCs w:val="36"/>
          <w:u w:color="FF6600" w:val="double"/>
        </w:rPr>
      </w:pPr>
      <w:r>
        <w:rPr>
          <w:b/>
          <w:bCs/>
          <w:sz w:val="36"/>
          <w:szCs w:val="36"/>
          <w:u w:color="FF6600" w:val="double"/>
        </w:rPr>
        <w:br w:type="page"/>
      </w:r>
    </w:p>
    <w:p w14:paraId="4697D542" w14:textId="77777777" w:rsidR="004231C6" w:rsidRDefault="004231C6" w:rsidRPr="0045413E">
      <w:pPr>
        <w:jc w:val="center"/>
        <w:rPr>
          <w:b/>
          <w:bCs/>
          <w:sz w:val="2"/>
          <w:szCs w:val="2"/>
          <w:u w:color="FF6600" w:val="double"/>
        </w:rPr>
      </w:pPr>
    </w:p>
    <w:p w14:paraId="23167EA3" w14:textId="7A74EDF9" w:rsidP="0045413E" w:rsidR="004231C6" w:rsidRDefault="00AE4BFF" w:rsidRPr="0045413E">
      <w:pPr>
        <w:jc w:val="center"/>
        <w:rPr>
          <w:b/>
          <w:bCs/>
          <w:sz w:val="18"/>
          <w:szCs w:val="18"/>
          <w:u w:color="FF6600" w:val="double"/>
        </w:rPr>
      </w:pPr>
      <w:r>
        <w:rPr>
          <w:b/>
          <w:bCs/>
          <w:sz w:val="36"/>
          <w:szCs w:val="36"/>
          <w:u w:color="FF6600" w:val="double"/>
        </w:rPr>
        <w:t>SOMMAIRE</w:t>
      </w:r>
      <w:r w:rsidRPr="0045413E">
        <w:rPr>
          <w:sz w:val="18"/>
          <w:szCs w:val="18"/>
        </w:rPr>
        <w:fldChar w:fldCharType="begin"/>
      </w:r>
      <w:r w:rsidRPr="0045413E">
        <w:rPr>
          <w:sz w:val="18"/>
          <w:szCs w:val="18"/>
        </w:rPr>
        <w:instrText xml:space="preserve"> TOC \o "1-2" \u \h </w:instrText>
      </w:r>
      <w:r w:rsidRPr="0045413E">
        <w:rPr>
          <w:sz w:val="18"/>
          <w:szCs w:val="18"/>
        </w:rPr>
        <w:fldChar w:fldCharType="separate"/>
      </w:r>
    </w:p>
    <w:p w14:paraId="3104F587" w14:textId="77777777" w:rsidR="004231C6" w:rsidRDefault="00CF2B66" w:rsidRPr="0045413E">
      <w:pPr>
        <w:pStyle w:val="TM1"/>
        <w:tabs>
          <w:tab w:leader="dot" w:pos="480" w:val="right"/>
        </w:tabs>
        <w:rPr>
          <w:sz w:val="18"/>
          <w:szCs w:val="18"/>
        </w:rPr>
      </w:pPr>
      <w:hyperlink w:anchor="_Toc82504334" w:history="1">
        <w:r w:rsidR="00AE4BFF" w:rsidRPr="0045413E">
          <w:rPr>
            <w:rStyle w:val="Lienhypertexte"/>
            <w:sz w:val="18"/>
            <w:szCs w:val="18"/>
          </w:rPr>
          <w:t>1</w:t>
        </w:r>
        <w:r w:rsidR="00AE4BFF" w:rsidRPr="0045413E">
          <w:rPr>
            <w:rFonts w:cs="Times New Roman" w:eastAsia="Times New Roman"/>
            <w:sz w:val="18"/>
            <w:szCs w:val="18"/>
          </w:rPr>
          <w:tab/>
        </w:r>
        <w:r w:rsidR="00AE4BFF" w:rsidRPr="0045413E">
          <w:rPr>
            <w:rStyle w:val="Lienhypertexte"/>
            <w:sz w:val="18"/>
            <w:szCs w:val="18"/>
          </w:rPr>
          <w:t>PREAMBULE</w:t>
        </w:r>
        <w:r w:rsidR="00AE4BFF" w:rsidRPr="0045413E">
          <w:rPr>
            <w:sz w:val="18"/>
            <w:szCs w:val="18"/>
          </w:rPr>
          <w:tab/>
          <w:t>3</w:t>
        </w:r>
      </w:hyperlink>
    </w:p>
    <w:p w14:paraId="264C0C5E" w14:textId="3057BEE3" w:rsidR="004231C6" w:rsidRDefault="00CF2B66" w:rsidRPr="0045413E">
      <w:pPr>
        <w:pStyle w:val="TM1"/>
        <w:tabs>
          <w:tab w:leader="dot" w:pos="480" w:val="right"/>
        </w:tabs>
        <w:rPr>
          <w:sz w:val="18"/>
          <w:szCs w:val="18"/>
        </w:rPr>
      </w:pPr>
      <w:hyperlink w:anchor="_Toc82504335" w:history="1">
        <w:r w:rsidR="00AE4BFF" w:rsidRPr="0045413E">
          <w:rPr>
            <w:rStyle w:val="Lienhypertexte"/>
            <w:sz w:val="18"/>
            <w:szCs w:val="18"/>
          </w:rPr>
          <w:t>2</w:t>
        </w:r>
        <w:r w:rsidR="00AE4BFF" w:rsidRPr="0045413E">
          <w:rPr>
            <w:rFonts w:cs="Times New Roman" w:eastAsia="Times New Roman"/>
            <w:sz w:val="18"/>
            <w:szCs w:val="18"/>
          </w:rPr>
          <w:tab/>
        </w:r>
        <w:r w:rsidR="00AE4BFF" w:rsidRPr="0045413E">
          <w:rPr>
            <w:rStyle w:val="Lienhypertexte"/>
            <w:sz w:val="18"/>
            <w:szCs w:val="18"/>
          </w:rPr>
          <w:t>CHAMPS D</w:t>
        </w:r>
        <w:r w:rsidR="00D477E6">
          <w:rPr>
            <w:rStyle w:val="Lienhypertexte"/>
            <w:sz w:val="18"/>
            <w:szCs w:val="18"/>
          </w:rPr>
          <w:t>’</w:t>
        </w:r>
        <w:r w:rsidR="00AE4BFF" w:rsidRPr="0045413E">
          <w:rPr>
            <w:rStyle w:val="Lienhypertexte"/>
            <w:sz w:val="18"/>
            <w:szCs w:val="18"/>
          </w:rPr>
          <w:t>APPLICATION ET DEFINITIONS</w:t>
        </w:r>
        <w:r w:rsidR="00AE4BFF" w:rsidRPr="0045413E">
          <w:rPr>
            <w:sz w:val="18"/>
            <w:szCs w:val="18"/>
          </w:rPr>
          <w:tab/>
          <w:t>3</w:t>
        </w:r>
      </w:hyperlink>
    </w:p>
    <w:p w14:paraId="4E834132" w14:textId="6B3538EC" w:rsidR="004231C6" w:rsidRDefault="00CF2B66" w:rsidRPr="0045413E">
      <w:pPr>
        <w:pStyle w:val="TM2"/>
        <w:tabs>
          <w:tab w:leader="dot" w:pos="880" w:val="right"/>
        </w:tabs>
        <w:rPr>
          <w:sz w:val="18"/>
          <w:szCs w:val="18"/>
        </w:rPr>
      </w:pPr>
      <w:hyperlink w:anchor="_Toc82504336" w:history="1">
        <w:r w:rsidR="00AE4BFF" w:rsidRPr="0045413E">
          <w:rPr>
            <w:rStyle w:val="Lienhypertexte"/>
            <w:sz w:val="18"/>
            <w:szCs w:val="18"/>
          </w:rPr>
          <w:t>2.1</w:t>
        </w:r>
        <w:r w:rsidR="00AE4BFF" w:rsidRPr="0045413E">
          <w:rPr>
            <w:rFonts w:cs="Times New Roman" w:eastAsia="Times New Roman"/>
            <w:sz w:val="18"/>
            <w:szCs w:val="18"/>
          </w:rPr>
          <w:tab/>
        </w:r>
        <w:r w:rsidR="00AE4BFF" w:rsidRPr="0045413E">
          <w:rPr>
            <w:rStyle w:val="Lienhypertexte"/>
            <w:sz w:val="18"/>
            <w:szCs w:val="18"/>
          </w:rPr>
          <w:t>Champs d</w:t>
        </w:r>
        <w:r w:rsidR="00D477E6">
          <w:rPr>
            <w:rStyle w:val="Lienhypertexte"/>
            <w:sz w:val="18"/>
            <w:szCs w:val="18"/>
          </w:rPr>
          <w:t>’</w:t>
        </w:r>
        <w:r w:rsidR="00AE4BFF" w:rsidRPr="0045413E">
          <w:rPr>
            <w:rStyle w:val="Lienhypertexte"/>
            <w:sz w:val="18"/>
            <w:szCs w:val="18"/>
          </w:rPr>
          <w:t>application</w:t>
        </w:r>
        <w:r w:rsidR="00AE4BFF" w:rsidRPr="0045413E">
          <w:rPr>
            <w:sz w:val="18"/>
            <w:szCs w:val="18"/>
          </w:rPr>
          <w:tab/>
          <w:t>3</w:t>
        </w:r>
      </w:hyperlink>
    </w:p>
    <w:p w14:paraId="1C690D35" w14:textId="77777777" w:rsidR="004231C6" w:rsidRDefault="00CF2B66" w:rsidRPr="0045413E">
      <w:pPr>
        <w:pStyle w:val="TM2"/>
        <w:tabs>
          <w:tab w:leader="dot" w:pos="880" w:val="right"/>
        </w:tabs>
        <w:rPr>
          <w:sz w:val="18"/>
          <w:szCs w:val="18"/>
        </w:rPr>
      </w:pPr>
      <w:hyperlink w:anchor="_Toc82504337" w:history="1">
        <w:r w:rsidR="00AE4BFF" w:rsidRPr="0045413E">
          <w:rPr>
            <w:rStyle w:val="Lienhypertexte"/>
            <w:sz w:val="18"/>
            <w:szCs w:val="18"/>
          </w:rPr>
          <w:t>2.2</w:t>
        </w:r>
        <w:r w:rsidR="00AE4BFF" w:rsidRPr="0045413E">
          <w:rPr>
            <w:rFonts w:cs="Times New Roman" w:eastAsia="Times New Roman"/>
            <w:sz w:val="18"/>
            <w:szCs w:val="18"/>
          </w:rPr>
          <w:tab/>
        </w:r>
        <w:r w:rsidR="00AE4BFF" w:rsidRPr="0045413E">
          <w:rPr>
            <w:rStyle w:val="Lienhypertexte"/>
            <w:sz w:val="18"/>
            <w:szCs w:val="18"/>
          </w:rPr>
          <w:t>Définitions</w:t>
        </w:r>
        <w:r w:rsidR="00AE4BFF" w:rsidRPr="0045413E">
          <w:rPr>
            <w:sz w:val="18"/>
            <w:szCs w:val="18"/>
          </w:rPr>
          <w:tab/>
          <w:t>4</w:t>
        </w:r>
      </w:hyperlink>
    </w:p>
    <w:p w14:paraId="052C6F44" w14:textId="77777777" w:rsidR="004231C6" w:rsidRDefault="00CF2B66" w:rsidRPr="0045413E">
      <w:pPr>
        <w:pStyle w:val="TM1"/>
        <w:tabs>
          <w:tab w:leader="dot" w:pos="480" w:val="right"/>
        </w:tabs>
        <w:rPr>
          <w:sz w:val="18"/>
          <w:szCs w:val="18"/>
        </w:rPr>
      </w:pPr>
      <w:hyperlink w:anchor="_Toc82504338" w:history="1">
        <w:r w:rsidR="00AE4BFF" w:rsidRPr="0045413E">
          <w:rPr>
            <w:rStyle w:val="Lienhypertexte"/>
            <w:sz w:val="18"/>
            <w:szCs w:val="18"/>
          </w:rPr>
          <w:t>3</w:t>
        </w:r>
        <w:r w:rsidR="00AE4BFF" w:rsidRPr="0045413E">
          <w:rPr>
            <w:rFonts w:cs="Times New Roman" w:eastAsia="Times New Roman"/>
            <w:sz w:val="18"/>
            <w:szCs w:val="18"/>
          </w:rPr>
          <w:tab/>
        </w:r>
        <w:r w:rsidR="00AE4BFF" w:rsidRPr="0045413E">
          <w:rPr>
            <w:rStyle w:val="Lienhypertexte"/>
            <w:sz w:val="18"/>
            <w:szCs w:val="18"/>
          </w:rPr>
          <w:t>DISPOSITIONS GENERALES</w:t>
        </w:r>
        <w:r w:rsidR="00AE4BFF" w:rsidRPr="0045413E">
          <w:rPr>
            <w:sz w:val="18"/>
            <w:szCs w:val="18"/>
          </w:rPr>
          <w:tab/>
          <w:t>5</w:t>
        </w:r>
      </w:hyperlink>
    </w:p>
    <w:p w14:paraId="14B54259" w14:textId="77777777" w:rsidR="004231C6" w:rsidRDefault="00CF2B66" w:rsidRPr="0045413E">
      <w:pPr>
        <w:pStyle w:val="TM2"/>
        <w:tabs>
          <w:tab w:leader="dot" w:pos="880" w:val="right"/>
        </w:tabs>
        <w:rPr>
          <w:sz w:val="18"/>
          <w:szCs w:val="18"/>
        </w:rPr>
      </w:pPr>
      <w:hyperlink w:anchor="_Toc82504339" w:history="1">
        <w:r w:rsidR="00AE4BFF" w:rsidRPr="0045413E">
          <w:rPr>
            <w:rStyle w:val="Lienhypertexte"/>
            <w:sz w:val="18"/>
            <w:szCs w:val="18"/>
          </w:rPr>
          <w:t>3.1</w:t>
        </w:r>
        <w:r w:rsidR="00AE4BFF" w:rsidRPr="0045413E">
          <w:rPr>
            <w:rFonts w:cs="Times New Roman" w:eastAsia="Times New Roman"/>
            <w:sz w:val="18"/>
            <w:szCs w:val="18"/>
          </w:rPr>
          <w:tab/>
        </w:r>
        <w:r w:rsidR="00AE4BFF" w:rsidRPr="0045413E">
          <w:rPr>
            <w:rStyle w:val="Lienhypertexte"/>
            <w:sz w:val="18"/>
            <w:szCs w:val="18"/>
          </w:rPr>
          <w:t>Période de référence</w:t>
        </w:r>
        <w:r w:rsidR="00AE4BFF" w:rsidRPr="0045413E">
          <w:rPr>
            <w:sz w:val="18"/>
            <w:szCs w:val="18"/>
          </w:rPr>
          <w:tab/>
          <w:t>5</w:t>
        </w:r>
      </w:hyperlink>
    </w:p>
    <w:p w14:paraId="08BEFE1E" w14:textId="77777777" w:rsidR="004231C6" w:rsidRDefault="00CF2B66" w:rsidRPr="0045413E">
      <w:pPr>
        <w:pStyle w:val="TM2"/>
        <w:tabs>
          <w:tab w:leader="dot" w:pos="880" w:val="right"/>
        </w:tabs>
        <w:rPr>
          <w:sz w:val="18"/>
          <w:szCs w:val="18"/>
        </w:rPr>
      </w:pPr>
      <w:hyperlink w:anchor="_Toc82504340" w:history="1">
        <w:r w:rsidR="00AE4BFF" w:rsidRPr="0045413E">
          <w:rPr>
            <w:rStyle w:val="Lienhypertexte"/>
            <w:sz w:val="18"/>
            <w:szCs w:val="18"/>
          </w:rPr>
          <w:t>3.2</w:t>
        </w:r>
        <w:r w:rsidR="00AE4BFF" w:rsidRPr="0045413E">
          <w:rPr>
            <w:rFonts w:cs="Times New Roman" w:eastAsia="Times New Roman"/>
            <w:sz w:val="18"/>
            <w:szCs w:val="18"/>
          </w:rPr>
          <w:tab/>
        </w:r>
        <w:r w:rsidR="00AE4BFF" w:rsidRPr="0045413E">
          <w:rPr>
            <w:rStyle w:val="Lienhypertexte"/>
            <w:sz w:val="18"/>
            <w:szCs w:val="18"/>
          </w:rPr>
          <w:t>Définition du temps de travail effectif</w:t>
        </w:r>
        <w:r w:rsidR="00AE4BFF" w:rsidRPr="0045413E">
          <w:rPr>
            <w:sz w:val="18"/>
            <w:szCs w:val="18"/>
          </w:rPr>
          <w:tab/>
          <w:t>5</w:t>
        </w:r>
      </w:hyperlink>
    </w:p>
    <w:p w14:paraId="222777B4" w14:textId="77777777" w:rsidR="004231C6" w:rsidRDefault="00CF2B66" w:rsidRPr="0045413E">
      <w:pPr>
        <w:pStyle w:val="TM2"/>
        <w:tabs>
          <w:tab w:leader="dot" w:pos="880" w:val="right"/>
        </w:tabs>
        <w:rPr>
          <w:sz w:val="18"/>
          <w:szCs w:val="18"/>
        </w:rPr>
      </w:pPr>
      <w:hyperlink w:anchor="_Toc82504341" w:history="1">
        <w:r w:rsidR="00AE4BFF" w:rsidRPr="0045413E">
          <w:rPr>
            <w:rStyle w:val="Lienhypertexte"/>
            <w:sz w:val="18"/>
            <w:szCs w:val="18"/>
          </w:rPr>
          <w:t>3.3</w:t>
        </w:r>
        <w:r w:rsidR="00AE4BFF" w:rsidRPr="0045413E">
          <w:rPr>
            <w:rFonts w:cs="Times New Roman" w:eastAsia="Times New Roman"/>
            <w:sz w:val="18"/>
            <w:szCs w:val="18"/>
          </w:rPr>
          <w:tab/>
        </w:r>
        <w:r w:rsidR="00AE4BFF" w:rsidRPr="0045413E">
          <w:rPr>
            <w:rStyle w:val="Lienhypertexte"/>
            <w:sz w:val="18"/>
            <w:szCs w:val="18"/>
          </w:rPr>
          <w:t>Durée maximale quotidienne et hebdomadaire du travail</w:t>
        </w:r>
        <w:r w:rsidR="00AE4BFF" w:rsidRPr="0045413E">
          <w:rPr>
            <w:sz w:val="18"/>
            <w:szCs w:val="18"/>
          </w:rPr>
          <w:tab/>
          <w:t>5</w:t>
        </w:r>
      </w:hyperlink>
    </w:p>
    <w:p w14:paraId="5F27EDB6" w14:textId="77777777" w:rsidR="004231C6" w:rsidRDefault="00CF2B66" w:rsidRPr="0045413E">
      <w:pPr>
        <w:pStyle w:val="TM2"/>
        <w:tabs>
          <w:tab w:leader="dot" w:pos="880" w:val="right"/>
        </w:tabs>
        <w:rPr>
          <w:sz w:val="18"/>
          <w:szCs w:val="18"/>
        </w:rPr>
      </w:pPr>
      <w:hyperlink w:anchor="_Toc82504342" w:history="1">
        <w:r w:rsidR="00AE4BFF" w:rsidRPr="0045413E">
          <w:rPr>
            <w:rStyle w:val="Lienhypertexte"/>
            <w:sz w:val="18"/>
            <w:szCs w:val="18"/>
          </w:rPr>
          <w:t>3.4</w:t>
        </w:r>
        <w:r w:rsidR="00AE4BFF" w:rsidRPr="0045413E">
          <w:rPr>
            <w:rFonts w:cs="Times New Roman" w:eastAsia="Times New Roman"/>
            <w:sz w:val="18"/>
            <w:szCs w:val="18"/>
          </w:rPr>
          <w:tab/>
        </w:r>
        <w:r w:rsidR="00AE4BFF" w:rsidRPr="0045413E">
          <w:rPr>
            <w:rStyle w:val="Lienhypertexte"/>
            <w:sz w:val="18"/>
            <w:szCs w:val="18"/>
          </w:rPr>
          <w:t>Repos quotidien et hebdomadaire</w:t>
        </w:r>
        <w:r w:rsidR="00AE4BFF" w:rsidRPr="0045413E">
          <w:rPr>
            <w:sz w:val="18"/>
            <w:szCs w:val="18"/>
          </w:rPr>
          <w:tab/>
          <w:t>6</w:t>
        </w:r>
      </w:hyperlink>
    </w:p>
    <w:p w14:paraId="19D7373C" w14:textId="77777777" w:rsidR="004231C6" w:rsidRDefault="00CF2B66" w:rsidRPr="0045413E">
      <w:pPr>
        <w:pStyle w:val="TM2"/>
        <w:tabs>
          <w:tab w:leader="dot" w:pos="880" w:val="right"/>
        </w:tabs>
        <w:rPr>
          <w:sz w:val="18"/>
          <w:szCs w:val="18"/>
        </w:rPr>
      </w:pPr>
      <w:hyperlink w:anchor="_Toc82504343" w:history="1">
        <w:r w:rsidR="00AE4BFF" w:rsidRPr="0045413E">
          <w:rPr>
            <w:rStyle w:val="Lienhypertexte"/>
            <w:sz w:val="18"/>
            <w:szCs w:val="18"/>
          </w:rPr>
          <w:t>3.5</w:t>
        </w:r>
        <w:r w:rsidR="00AE4BFF" w:rsidRPr="0045413E">
          <w:rPr>
            <w:rFonts w:cs="Times New Roman" w:eastAsia="Times New Roman"/>
            <w:sz w:val="18"/>
            <w:szCs w:val="18"/>
          </w:rPr>
          <w:tab/>
        </w:r>
        <w:r w:rsidR="00AE4BFF" w:rsidRPr="0045413E">
          <w:rPr>
            <w:rStyle w:val="Lienhypertexte"/>
            <w:sz w:val="18"/>
            <w:szCs w:val="18"/>
          </w:rPr>
          <w:t>Durée annuelle du temps de travail</w:t>
        </w:r>
        <w:r w:rsidR="00AE4BFF" w:rsidRPr="0045413E">
          <w:rPr>
            <w:sz w:val="18"/>
            <w:szCs w:val="18"/>
          </w:rPr>
          <w:tab/>
          <w:t>6</w:t>
        </w:r>
      </w:hyperlink>
    </w:p>
    <w:p w14:paraId="706EC3A6" w14:textId="77777777" w:rsidR="004231C6" w:rsidRDefault="00CF2B66" w:rsidRPr="0045413E">
      <w:pPr>
        <w:pStyle w:val="TM2"/>
        <w:tabs>
          <w:tab w:leader="dot" w:pos="880" w:val="right"/>
        </w:tabs>
        <w:rPr>
          <w:sz w:val="18"/>
          <w:szCs w:val="18"/>
        </w:rPr>
      </w:pPr>
      <w:hyperlink w:anchor="_Toc82504344" w:history="1">
        <w:r w:rsidR="00AE4BFF" w:rsidRPr="0045413E">
          <w:rPr>
            <w:rStyle w:val="Lienhypertexte"/>
            <w:sz w:val="18"/>
            <w:szCs w:val="18"/>
          </w:rPr>
          <w:t>3.6</w:t>
        </w:r>
        <w:r w:rsidR="00AE4BFF" w:rsidRPr="0045413E">
          <w:rPr>
            <w:rFonts w:cs="Times New Roman" w:eastAsia="Times New Roman"/>
            <w:sz w:val="18"/>
            <w:szCs w:val="18"/>
          </w:rPr>
          <w:tab/>
        </w:r>
        <w:r w:rsidR="00AE4BFF" w:rsidRPr="0045413E">
          <w:rPr>
            <w:rStyle w:val="Lienhypertexte"/>
            <w:sz w:val="18"/>
            <w:szCs w:val="18"/>
          </w:rPr>
          <w:t>Jours et horaires de travail</w:t>
        </w:r>
        <w:r w:rsidR="00AE4BFF" w:rsidRPr="0045413E">
          <w:rPr>
            <w:sz w:val="18"/>
            <w:szCs w:val="18"/>
          </w:rPr>
          <w:tab/>
          <w:t>6</w:t>
        </w:r>
      </w:hyperlink>
    </w:p>
    <w:p w14:paraId="6454A2C0" w14:textId="77777777" w:rsidR="004231C6" w:rsidRDefault="00CF2B66" w:rsidRPr="0045413E">
      <w:pPr>
        <w:pStyle w:val="TM2"/>
        <w:tabs>
          <w:tab w:leader="dot" w:pos="880" w:val="right"/>
        </w:tabs>
        <w:rPr>
          <w:sz w:val="18"/>
          <w:szCs w:val="18"/>
        </w:rPr>
      </w:pPr>
      <w:hyperlink w:anchor="_Toc82504345" w:history="1">
        <w:r w:rsidR="00AE4BFF" w:rsidRPr="0045413E">
          <w:rPr>
            <w:rStyle w:val="Lienhypertexte"/>
            <w:sz w:val="18"/>
            <w:szCs w:val="18"/>
          </w:rPr>
          <w:t>3.7</w:t>
        </w:r>
        <w:r w:rsidR="00AE4BFF" w:rsidRPr="0045413E">
          <w:rPr>
            <w:rFonts w:cs="Times New Roman" w:eastAsia="Times New Roman"/>
            <w:sz w:val="18"/>
            <w:szCs w:val="18"/>
          </w:rPr>
          <w:tab/>
        </w:r>
        <w:r w:rsidR="00AE4BFF" w:rsidRPr="0045413E">
          <w:rPr>
            <w:rStyle w:val="Lienhypertexte"/>
            <w:sz w:val="18"/>
            <w:szCs w:val="18"/>
          </w:rPr>
          <w:t>Travail en dehors des jours et horaires de travail</w:t>
        </w:r>
        <w:r w:rsidR="00AE4BFF" w:rsidRPr="0045413E">
          <w:rPr>
            <w:sz w:val="18"/>
            <w:szCs w:val="18"/>
          </w:rPr>
          <w:tab/>
          <w:t>7</w:t>
        </w:r>
      </w:hyperlink>
    </w:p>
    <w:p w14:paraId="1DF48BE0" w14:textId="77777777" w:rsidR="004231C6" w:rsidRDefault="00CF2B66" w:rsidRPr="0045413E">
      <w:pPr>
        <w:pStyle w:val="TM2"/>
        <w:tabs>
          <w:tab w:leader="dot" w:pos="880" w:val="right"/>
        </w:tabs>
        <w:rPr>
          <w:sz w:val="18"/>
          <w:szCs w:val="18"/>
        </w:rPr>
      </w:pPr>
      <w:hyperlink w:anchor="_Toc82504346" w:history="1">
        <w:r w:rsidR="00AE4BFF" w:rsidRPr="0045413E">
          <w:rPr>
            <w:rStyle w:val="Lienhypertexte"/>
            <w:sz w:val="18"/>
            <w:szCs w:val="18"/>
          </w:rPr>
          <w:t>3.8</w:t>
        </w:r>
        <w:r w:rsidR="00AE4BFF" w:rsidRPr="0045413E">
          <w:rPr>
            <w:rFonts w:cs="Times New Roman" w:eastAsia="Times New Roman"/>
            <w:sz w:val="18"/>
            <w:szCs w:val="18"/>
          </w:rPr>
          <w:tab/>
        </w:r>
        <w:r w:rsidR="00AE4BFF" w:rsidRPr="0045413E">
          <w:rPr>
            <w:rStyle w:val="Lienhypertexte"/>
            <w:sz w:val="18"/>
            <w:szCs w:val="18"/>
          </w:rPr>
          <w:t>Travail de nuit</w:t>
        </w:r>
        <w:r w:rsidR="00AE4BFF" w:rsidRPr="0045413E">
          <w:rPr>
            <w:sz w:val="18"/>
            <w:szCs w:val="18"/>
          </w:rPr>
          <w:tab/>
          <w:t>7</w:t>
        </w:r>
      </w:hyperlink>
    </w:p>
    <w:p w14:paraId="49A6C7F9" w14:textId="77777777" w:rsidR="004231C6" w:rsidRDefault="00CF2B66" w:rsidRPr="0045413E">
      <w:pPr>
        <w:pStyle w:val="TM2"/>
        <w:tabs>
          <w:tab w:leader="dot" w:pos="880" w:val="right"/>
        </w:tabs>
        <w:rPr>
          <w:sz w:val="18"/>
          <w:szCs w:val="18"/>
        </w:rPr>
      </w:pPr>
      <w:hyperlink w:anchor="_Toc82504347" w:history="1">
        <w:r w:rsidR="00AE4BFF" w:rsidRPr="0045413E">
          <w:rPr>
            <w:rStyle w:val="Lienhypertexte"/>
            <w:sz w:val="18"/>
            <w:szCs w:val="18"/>
          </w:rPr>
          <w:t>3.9</w:t>
        </w:r>
        <w:r w:rsidR="00AE4BFF" w:rsidRPr="0045413E">
          <w:rPr>
            <w:rFonts w:cs="Times New Roman" w:eastAsia="Times New Roman"/>
            <w:sz w:val="18"/>
            <w:szCs w:val="18"/>
          </w:rPr>
          <w:tab/>
        </w:r>
        <w:r w:rsidR="00AE4BFF" w:rsidRPr="0045413E">
          <w:rPr>
            <w:rStyle w:val="Lienhypertexte"/>
            <w:sz w:val="18"/>
            <w:szCs w:val="18"/>
          </w:rPr>
          <w:t>Journée de solidarité</w:t>
        </w:r>
        <w:r w:rsidR="00AE4BFF" w:rsidRPr="0045413E">
          <w:rPr>
            <w:sz w:val="18"/>
            <w:szCs w:val="18"/>
          </w:rPr>
          <w:tab/>
          <w:t>7</w:t>
        </w:r>
      </w:hyperlink>
    </w:p>
    <w:p w14:paraId="1E526CC2" w14:textId="77777777" w:rsidR="004231C6" w:rsidRDefault="00CF2B66" w:rsidRPr="0045413E">
      <w:pPr>
        <w:pStyle w:val="TM2"/>
        <w:tabs>
          <w:tab w:leader="dot" w:pos="880" w:val="right"/>
        </w:tabs>
        <w:rPr>
          <w:sz w:val="18"/>
          <w:szCs w:val="18"/>
        </w:rPr>
      </w:pPr>
      <w:hyperlink w:anchor="_Toc82504348" w:history="1">
        <w:r w:rsidR="00AE4BFF" w:rsidRPr="0045413E">
          <w:rPr>
            <w:rStyle w:val="Lienhypertexte"/>
            <w:sz w:val="18"/>
            <w:szCs w:val="18"/>
          </w:rPr>
          <w:t>3.10</w:t>
        </w:r>
        <w:r w:rsidR="00AE4BFF" w:rsidRPr="0045413E">
          <w:rPr>
            <w:rFonts w:cs="Times New Roman" w:eastAsia="Times New Roman"/>
            <w:sz w:val="18"/>
            <w:szCs w:val="18"/>
          </w:rPr>
          <w:tab/>
        </w:r>
        <w:r w:rsidR="00AE4BFF" w:rsidRPr="0045413E">
          <w:rPr>
            <w:rStyle w:val="Lienhypertexte"/>
            <w:sz w:val="18"/>
            <w:szCs w:val="18"/>
          </w:rPr>
          <w:t>Modalités de déclaration du temps de travail</w:t>
        </w:r>
        <w:r w:rsidR="00AE4BFF" w:rsidRPr="0045413E">
          <w:rPr>
            <w:sz w:val="18"/>
            <w:szCs w:val="18"/>
          </w:rPr>
          <w:tab/>
          <w:t>8</w:t>
        </w:r>
      </w:hyperlink>
    </w:p>
    <w:p w14:paraId="5B230506" w14:textId="77777777" w:rsidR="004231C6" w:rsidRDefault="00CF2B66" w:rsidRPr="0045413E">
      <w:pPr>
        <w:pStyle w:val="TM2"/>
        <w:tabs>
          <w:tab w:leader="dot" w:pos="880" w:val="right"/>
        </w:tabs>
        <w:rPr>
          <w:sz w:val="18"/>
          <w:szCs w:val="18"/>
        </w:rPr>
      </w:pPr>
      <w:hyperlink w:anchor="_Toc82504349" w:history="1">
        <w:r w:rsidR="00AE4BFF" w:rsidRPr="0045413E">
          <w:rPr>
            <w:rStyle w:val="Lienhypertexte"/>
            <w:sz w:val="18"/>
            <w:szCs w:val="18"/>
          </w:rPr>
          <w:t>3.11</w:t>
        </w:r>
        <w:r w:rsidR="00AE4BFF" w:rsidRPr="0045413E">
          <w:rPr>
            <w:rFonts w:cs="Times New Roman" w:eastAsia="Times New Roman"/>
            <w:sz w:val="18"/>
            <w:szCs w:val="18"/>
          </w:rPr>
          <w:tab/>
        </w:r>
        <w:r w:rsidR="00AE4BFF" w:rsidRPr="0045413E">
          <w:rPr>
            <w:rStyle w:val="Lienhypertexte"/>
            <w:sz w:val="18"/>
            <w:szCs w:val="18"/>
          </w:rPr>
          <w:t>Les congés payés</w:t>
        </w:r>
        <w:r w:rsidR="00AE4BFF" w:rsidRPr="0045413E">
          <w:rPr>
            <w:sz w:val="18"/>
            <w:szCs w:val="18"/>
          </w:rPr>
          <w:tab/>
          <w:t>8</w:t>
        </w:r>
      </w:hyperlink>
    </w:p>
    <w:p w14:paraId="69849A02" w14:textId="77777777" w:rsidR="004231C6" w:rsidRDefault="00CF2B66" w:rsidRPr="0045413E">
      <w:pPr>
        <w:pStyle w:val="TM2"/>
        <w:tabs>
          <w:tab w:leader="dot" w:pos="880" w:val="right"/>
        </w:tabs>
        <w:rPr>
          <w:sz w:val="18"/>
          <w:szCs w:val="18"/>
        </w:rPr>
      </w:pPr>
      <w:hyperlink w:anchor="_Toc82504350" w:history="1">
        <w:r w:rsidR="00AE4BFF" w:rsidRPr="0045413E">
          <w:rPr>
            <w:rStyle w:val="Lienhypertexte"/>
            <w:sz w:val="18"/>
            <w:szCs w:val="18"/>
          </w:rPr>
          <w:t>3.12</w:t>
        </w:r>
        <w:r w:rsidR="00AE4BFF" w:rsidRPr="0045413E">
          <w:rPr>
            <w:rFonts w:cs="Times New Roman" w:eastAsia="Times New Roman"/>
            <w:sz w:val="18"/>
            <w:szCs w:val="18"/>
          </w:rPr>
          <w:tab/>
        </w:r>
        <w:r w:rsidR="00AE4BFF" w:rsidRPr="0045413E">
          <w:rPr>
            <w:rStyle w:val="Lienhypertexte"/>
            <w:sz w:val="18"/>
            <w:szCs w:val="18"/>
          </w:rPr>
          <w:t>Les congés pour évènements familiaux</w:t>
        </w:r>
        <w:r w:rsidR="00AE4BFF" w:rsidRPr="0045413E">
          <w:rPr>
            <w:sz w:val="18"/>
            <w:szCs w:val="18"/>
          </w:rPr>
          <w:tab/>
          <w:t>9</w:t>
        </w:r>
      </w:hyperlink>
    </w:p>
    <w:p w14:paraId="1F152EF9" w14:textId="77777777" w:rsidR="004231C6" w:rsidRDefault="00CF2B66" w:rsidRPr="0045413E">
      <w:pPr>
        <w:pStyle w:val="TM2"/>
        <w:tabs>
          <w:tab w:leader="dot" w:pos="880" w:val="right"/>
        </w:tabs>
        <w:rPr>
          <w:sz w:val="18"/>
          <w:szCs w:val="18"/>
        </w:rPr>
      </w:pPr>
      <w:hyperlink w:anchor="_Toc82504351" w:history="1">
        <w:r w:rsidR="00AE4BFF" w:rsidRPr="0045413E">
          <w:rPr>
            <w:rStyle w:val="Lienhypertexte"/>
            <w:sz w:val="18"/>
            <w:szCs w:val="18"/>
          </w:rPr>
          <w:t>3.13</w:t>
        </w:r>
        <w:r w:rsidR="00AE4BFF" w:rsidRPr="0045413E">
          <w:rPr>
            <w:rFonts w:cs="Times New Roman" w:eastAsia="Times New Roman"/>
            <w:sz w:val="18"/>
            <w:szCs w:val="18"/>
          </w:rPr>
          <w:tab/>
        </w:r>
        <w:r w:rsidR="00AE4BFF" w:rsidRPr="0045413E">
          <w:rPr>
            <w:rStyle w:val="Lienhypertexte"/>
            <w:sz w:val="18"/>
            <w:szCs w:val="18"/>
          </w:rPr>
          <w:t>Les congés extra-légaux en vigueur</w:t>
        </w:r>
        <w:r w:rsidR="00AE4BFF" w:rsidRPr="0045413E">
          <w:rPr>
            <w:sz w:val="18"/>
            <w:szCs w:val="18"/>
          </w:rPr>
          <w:tab/>
          <w:t>10</w:t>
        </w:r>
      </w:hyperlink>
    </w:p>
    <w:p w14:paraId="0AB7BDAF" w14:textId="77777777" w:rsidR="004231C6" w:rsidRDefault="00CF2B66" w:rsidRPr="0045413E">
      <w:pPr>
        <w:pStyle w:val="TM2"/>
        <w:tabs>
          <w:tab w:leader="dot" w:pos="880" w:val="right"/>
        </w:tabs>
        <w:rPr>
          <w:sz w:val="18"/>
          <w:szCs w:val="18"/>
        </w:rPr>
      </w:pPr>
      <w:hyperlink w:anchor="_Toc82504352" w:history="1">
        <w:r w:rsidR="00AE4BFF" w:rsidRPr="0045413E">
          <w:rPr>
            <w:rStyle w:val="Lienhypertexte"/>
            <w:sz w:val="18"/>
            <w:szCs w:val="18"/>
          </w:rPr>
          <w:t>3.14</w:t>
        </w:r>
        <w:r w:rsidR="00AE4BFF" w:rsidRPr="0045413E">
          <w:rPr>
            <w:rFonts w:cs="Times New Roman" w:eastAsia="Times New Roman"/>
            <w:sz w:val="18"/>
            <w:szCs w:val="18"/>
          </w:rPr>
          <w:tab/>
        </w:r>
        <w:r w:rsidR="00AE4BFF" w:rsidRPr="0045413E">
          <w:rPr>
            <w:rStyle w:val="Lienhypertexte"/>
            <w:sz w:val="18"/>
            <w:szCs w:val="18"/>
          </w:rPr>
          <w:t>Le temps de pause</w:t>
        </w:r>
        <w:r w:rsidR="00AE4BFF" w:rsidRPr="0045413E">
          <w:rPr>
            <w:sz w:val="18"/>
            <w:szCs w:val="18"/>
          </w:rPr>
          <w:tab/>
          <w:t>10</w:t>
        </w:r>
      </w:hyperlink>
    </w:p>
    <w:p w14:paraId="45F49108" w14:textId="68A60A73" w:rsidR="004231C6" w:rsidRDefault="00CF2B66" w:rsidRPr="0045413E">
      <w:pPr>
        <w:pStyle w:val="TM2"/>
        <w:tabs>
          <w:tab w:leader="dot" w:pos="880" w:val="right"/>
        </w:tabs>
        <w:rPr>
          <w:sz w:val="18"/>
          <w:szCs w:val="18"/>
        </w:rPr>
      </w:pPr>
      <w:hyperlink w:anchor="_Toc82504353" w:history="1">
        <w:r w:rsidR="00AE4BFF" w:rsidRPr="0045413E">
          <w:rPr>
            <w:rStyle w:val="Lienhypertexte"/>
            <w:sz w:val="18"/>
            <w:szCs w:val="18"/>
          </w:rPr>
          <w:t>3.15</w:t>
        </w:r>
        <w:r w:rsidR="00AE4BFF" w:rsidRPr="0045413E">
          <w:rPr>
            <w:rFonts w:cs="Times New Roman" w:eastAsia="Times New Roman"/>
            <w:sz w:val="18"/>
            <w:szCs w:val="18"/>
          </w:rPr>
          <w:tab/>
        </w:r>
        <w:r w:rsidR="00AE4BFF" w:rsidRPr="0045413E">
          <w:rPr>
            <w:rStyle w:val="Lienhypertexte"/>
            <w:sz w:val="18"/>
            <w:szCs w:val="18"/>
          </w:rPr>
          <w:t>Le temps d</w:t>
        </w:r>
        <w:r w:rsidR="00D477E6">
          <w:rPr>
            <w:rStyle w:val="Lienhypertexte"/>
            <w:sz w:val="18"/>
            <w:szCs w:val="18"/>
          </w:rPr>
          <w:t>’</w:t>
        </w:r>
        <w:r w:rsidR="00AE4BFF" w:rsidRPr="0045413E">
          <w:rPr>
            <w:rStyle w:val="Lienhypertexte"/>
            <w:sz w:val="18"/>
            <w:szCs w:val="18"/>
          </w:rPr>
          <w:t>habillage</w:t>
        </w:r>
        <w:r w:rsidR="00AE4BFF" w:rsidRPr="0045413E">
          <w:rPr>
            <w:sz w:val="18"/>
            <w:szCs w:val="18"/>
          </w:rPr>
          <w:tab/>
          <w:t>11</w:t>
        </w:r>
      </w:hyperlink>
    </w:p>
    <w:p w14:paraId="526CAB0F" w14:textId="77777777" w:rsidR="004231C6" w:rsidRDefault="00CF2B66" w:rsidRPr="0045413E">
      <w:pPr>
        <w:pStyle w:val="TM2"/>
        <w:tabs>
          <w:tab w:leader="dot" w:pos="880" w:val="right"/>
        </w:tabs>
        <w:rPr>
          <w:sz w:val="18"/>
          <w:szCs w:val="18"/>
        </w:rPr>
      </w:pPr>
      <w:hyperlink w:anchor="_Toc82504354" w:history="1">
        <w:r w:rsidR="00AE4BFF" w:rsidRPr="0045413E">
          <w:rPr>
            <w:rStyle w:val="Lienhypertexte"/>
            <w:sz w:val="18"/>
            <w:szCs w:val="18"/>
          </w:rPr>
          <w:t>3.16</w:t>
        </w:r>
        <w:r w:rsidR="00AE4BFF" w:rsidRPr="0045413E">
          <w:rPr>
            <w:rFonts w:cs="Times New Roman" w:eastAsia="Times New Roman"/>
            <w:sz w:val="18"/>
            <w:szCs w:val="18"/>
          </w:rPr>
          <w:tab/>
        </w:r>
        <w:r w:rsidR="00AE4BFF" w:rsidRPr="0045413E">
          <w:rPr>
            <w:rStyle w:val="Lienhypertexte"/>
            <w:sz w:val="18"/>
            <w:szCs w:val="18"/>
          </w:rPr>
          <w:t>Pause méridienne</w:t>
        </w:r>
        <w:r w:rsidR="00AE4BFF" w:rsidRPr="0045413E">
          <w:rPr>
            <w:sz w:val="18"/>
            <w:szCs w:val="18"/>
          </w:rPr>
          <w:tab/>
          <w:t>11</w:t>
        </w:r>
      </w:hyperlink>
    </w:p>
    <w:p w14:paraId="2DEB3F68" w14:textId="77777777" w:rsidR="004231C6" w:rsidRDefault="00CF2B66" w:rsidRPr="0045413E">
      <w:pPr>
        <w:pStyle w:val="TM2"/>
        <w:tabs>
          <w:tab w:leader="dot" w:pos="880" w:val="right"/>
        </w:tabs>
        <w:rPr>
          <w:sz w:val="18"/>
          <w:szCs w:val="18"/>
        </w:rPr>
      </w:pPr>
      <w:hyperlink w:anchor="_Toc82504355" w:history="1">
        <w:r w:rsidR="00AE4BFF" w:rsidRPr="0045413E">
          <w:rPr>
            <w:rStyle w:val="Lienhypertexte"/>
            <w:sz w:val="18"/>
            <w:szCs w:val="18"/>
          </w:rPr>
          <w:t>3.17</w:t>
        </w:r>
        <w:r w:rsidR="00AE4BFF" w:rsidRPr="0045413E">
          <w:rPr>
            <w:rFonts w:cs="Times New Roman" w:eastAsia="Times New Roman"/>
            <w:sz w:val="18"/>
            <w:szCs w:val="18"/>
          </w:rPr>
          <w:tab/>
        </w:r>
        <w:r w:rsidR="00AE4BFF" w:rsidRPr="0045413E">
          <w:rPr>
            <w:rStyle w:val="Lienhypertexte"/>
            <w:sz w:val="18"/>
            <w:szCs w:val="18"/>
          </w:rPr>
          <w:t>Le temps de trajet</w:t>
        </w:r>
        <w:r w:rsidR="00AE4BFF" w:rsidRPr="0045413E">
          <w:rPr>
            <w:sz w:val="18"/>
            <w:szCs w:val="18"/>
          </w:rPr>
          <w:tab/>
          <w:t>11</w:t>
        </w:r>
      </w:hyperlink>
    </w:p>
    <w:p w14:paraId="34EC5445" w14:textId="77777777" w:rsidR="004231C6" w:rsidRDefault="00CF2B66" w:rsidRPr="0045413E">
      <w:pPr>
        <w:pStyle w:val="TM2"/>
        <w:tabs>
          <w:tab w:leader="dot" w:pos="880" w:val="right"/>
        </w:tabs>
        <w:rPr>
          <w:sz w:val="18"/>
          <w:szCs w:val="18"/>
        </w:rPr>
      </w:pPr>
      <w:hyperlink w:anchor="_Toc82504356" w:history="1">
        <w:r w:rsidR="00AE4BFF" w:rsidRPr="0045413E">
          <w:rPr>
            <w:rStyle w:val="Lienhypertexte"/>
            <w:sz w:val="18"/>
            <w:szCs w:val="18"/>
          </w:rPr>
          <w:t>3.18</w:t>
        </w:r>
        <w:r w:rsidR="00AE4BFF" w:rsidRPr="0045413E">
          <w:rPr>
            <w:rFonts w:cs="Times New Roman" w:eastAsia="Times New Roman"/>
            <w:sz w:val="18"/>
            <w:szCs w:val="18"/>
          </w:rPr>
          <w:tab/>
        </w:r>
        <w:r w:rsidR="00AE4BFF" w:rsidRPr="0045413E">
          <w:rPr>
            <w:rStyle w:val="Lienhypertexte"/>
            <w:sz w:val="18"/>
            <w:szCs w:val="18"/>
          </w:rPr>
          <w:t>Les astreintes</w:t>
        </w:r>
        <w:r w:rsidR="00AE4BFF" w:rsidRPr="0045413E">
          <w:rPr>
            <w:sz w:val="18"/>
            <w:szCs w:val="18"/>
          </w:rPr>
          <w:tab/>
          <w:t>12</w:t>
        </w:r>
      </w:hyperlink>
    </w:p>
    <w:p w14:paraId="6969AC96" w14:textId="77777777" w:rsidR="004231C6" w:rsidRDefault="00CF2B66" w:rsidRPr="0045413E">
      <w:pPr>
        <w:pStyle w:val="TM2"/>
        <w:tabs>
          <w:tab w:leader="dot" w:pos="880" w:val="right"/>
        </w:tabs>
        <w:rPr>
          <w:sz w:val="18"/>
          <w:szCs w:val="18"/>
        </w:rPr>
      </w:pPr>
      <w:hyperlink w:anchor="_Toc82504357" w:history="1">
        <w:r w:rsidR="00AE4BFF" w:rsidRPr="0045413E">
          <w:rPr>
            <w:rStyle w:val="Lienhypertexte"/>
            <w:sz w:val="18"/>
            <w:szCs w:val="18"/>
          </w:rPr>
          <w:t>3.19</w:t>
        </w:r>
        <w:r w:rsidR="00AE4BFF" w:rsidRPr="0045413E">
          <w:rPr>
            <w:rFonts w:cs="Times New Roman" w:eastAsia="Times New Roman"/>
            <w:sz w:val="18"/>
            <w:szCs w:val="18"/>
          </w:rPr>
          <w:tab/>
        </w:r>
        <w:r w:rsidR="00AE4BFF" w:rsidRPr="0045413E">
          <w:rPr>
            <w:rStyle w:val="Lienhypertexte"/>
            <w:sz w:val="18"/>
            <w:szCs w:val="18"/>
          </w:rPr>
          <w:t>Absences liées à la parentalité</w:t>
        </w:r>
        <w:r w:rsidR="00AE4BFF" w:rsidRPr="0045413E">
          <w:rPr>
            <w:sz w:val="18"/>
            <w:szCs w:val="18"/>
          </w:rPr>
          <w:tab/>
          <w:t>12</w:t>
        </w:r>
      </w:hyperlink>
    </w:p>
    <w:p w14:paraId="160EE850" w14:textId="2565523D" w:rsidR="004231C6" w:rsidRDefault="00CF2B66" w:rsidRPr="0045413E">
      <w:pPr>
        <w:pStyle w:val="TM1"/>
        <w:tabs>
          <w:tab w:leader="dot" w:pos="480" w:val="right"/>
        </w:tabs>
        <w:rPr>
          <w:sz w:val="18"/>
          <w:szCs w:val="18"/>
        </w:rPr>
      </w:pPr>
      <w:hyperlink w:anchor="_Toc82504358" w:history="1">
        <w:r w:rsidR="00AE4BFF" w:rsidRPr="0045413E">
          <w:rPr>
            <w:rStyle w:val="Lienhypertexte"/>
            <w:sz w:val="18"/>
            <w:szCs w:val="18"/>
          </w:rPr>
          <w:t>4</w:t>
        </w:r>
        <w:r w:rsidR="00AE4BFF" w:rsidRPr="0045413E">
          <w:rPr>
            <w:rFonts w:cs="Times New Roman" w:eastAsia="Times New Roman"/>
            <w:sz w:val="18"/>
            <w:szCs w:val="18"/>
          </w:rPr>
          <w:tab/>
        </w:r>
        <w:r w:rsidR="00AE4BFF" w:rsidRPr="0045413E">
          <w:rPr>
            <w:rStyle w:val="Lienhypertexte"/>
            <w:sz w:val="18"/>
            <w:szCs w:val="18"/>
          </w:rPr>
          <w:t>LES DIFFERENTES MODALITES D</w:t>
        </w:r>
        <w:r w:rsidR="00D477E6">
          <w:rPr>
            <w:rStyle w:val="Lienhypertexte"/>
            <w:sz w:val="18"/>
            <w:szCs w:val="18"/>
          </w:rPr>
          <w:t>’</w:t>
        </w:r>
        <w:r w:rsidR="00AE4BFF" w:rsidRPr="0045413E">
          <w:rPr>
            <w:rStyle w:val="Lienhypertexte"/>
            <w:sz w:val="18"/>
            <w:szCs w:val="18"/>
          </w:rPr>
          <w:t>AMENAGEMENT DU TEMPS DE TRAVAIL</w:t>
        </w:r>
        <w:r w:rsidR="00AE4BFF" w:rsidRPr="0045413E">
          <w:rPr>
            <w:sz w:val="18"/>
            <w:szCs w:val="18"/>
          </w:rPr>
          <w:tab/>
          <w:t>13</w:t>
        </w:r>
      </w:hyperlink>
    </w:p>
    <w:p w14:paraId="54F2F52A" w14:textId="77777777" w:rsidR="004231C6" w:rsidRDefault="00CF2B66" w:rsidRPr="0045413E">
      <w:pPr>
        <w:pStyle w:val="TM2"/>
        <w:tabs>
          <w:tab w:leader="dot" w:pos="880" w:val="right"/>
        </w:tabs>
        <w:rPr>
          <w:sz w:val="18"/>
          <w:szCs w:val="18"/>
        </w:rPr>
      </w:pPr>
      <w:hyperlink w:anchor="_Toc82504359" w:history="1">
        <w:r w:rsidR="00AE4BFF" w:rsidRPr="0045413E">
          <w:rPr>
            <w:rStyle w:val="Lienhypertexte"/>
            <w:sz w:val="18"/>
            <w:szCs w:val="18"/>
          </w:rPr>
          <w:t>4.1</w:t>
        </w:r>
        <w:r w:rsidR="00AE4BFF" w:rsidRPr="0045413E">
          <w:rPr>
            <w:rFonts w:cs="Times New Roman" w:eastAsia="Times New Roman"/>
            <w:sz w:val="18"/>
            <w:szCs w:val="18"/>
          </w:rPr>
          <w:tab/>
        </w:r>
        <w:r w:rsidR="00AE4BFF" w:rsidRPr="0045413E">
          <w:rPr>
            <w:rStyle w:val="Lienhypertexte"/>
            <w:sz w:val="18"/>
            <w:szCs w:val="18"/>
          </w:rPr>
          <w:t>Modalités de décompte du temps de travail en heure</w:t>
        </w:r>
        <w:r w:rsidR="00AE4BFF" w:rsidRPr="0045413E">
          <w:rPr>
            <w:sz w:val="18"/>
            <w:szCs w:val="18"/>
          </w:rPr>
          <w:tab/>
          <w:t>13</w:t>
        </w:r>
      </w:hyperlink>
    </w:p>
    <w:p w14:paraId="07B43DA1" w14:textId="77777777" w:rsidR="004231C6" w:rsidRDefault="00CF2B66" w:rsidRPr="0045413E">
      <w:pPr>
        <w:pStyle w:val="TM2"/>
        <w:tabs>
          <w:tab w:leader="dot" w:pos="880" w:val="right"/>
        </w:tabs>
        <w:rPr>
          <w:sz w:val="18"/>
          <w:szCs w:val="18"/>
        </w:rPr>
      </w:pPr>
      <w:hyperlink w:anchor="_Toc82504360" w:history="1">
        <w:r w:rsidR="00AE4BFF" w:rsidRPr="0045413E">
          <w:rPr>
            <w:rStyle w:val="Lienhypertexte"/>
            <w:sz w:val="18"/>
            <w:szCs w:val="18"/>
          </w:rPr>
          <w:t>4.2</w:t>
        </w:r>
        <w:r w:rsidR="00AE4BFF" w:rsidRPr="0045413E">
          <w:rPr>
            <w:rFonts w:cs="Times New Roman" w:eastAsia="Times New Roman"/>
            <w:sz w:val="18"/>
            <w:szCs w:val="18"/>
          </w:rPr>
          <w:tab/>
        </w:r>
        <w:r w:rsidR="00AE4BFF" w:rsidRPr="0045413E">
          <w:rPr>
            <w:rStyle w:val="Lienhypertexte"/>
            <w:sz w:val="18"/>
            <w:szCs w:val="18"/>
          </w:rPr>
          <w:t>Modalités de décompte du temps de travail avec convention de forfait en jours</w:t>
        </w:r>
        <w:r w:rsidR="00AE4BFF" w:rsidRPr="0045413E">
          <w:rPr>
            <w:sz w:val="18"/>
            <w:szCs w:val="18"/>
          </w:rPr>
          <w:tab/>
          <w:t>18</w:t>
        </w:r>
      </w:hyperlink>
    </w:p>
    <w:p w14:paraId="28ACF626" w14:textId="77777777" w:rsidR="004231C6" w:rsidRDefault="00CF2B66" w:rsidRPr="0045413E">
      <w:pPr>
        <w:pStyle w:val="TM2"/>
        <w:tabs>
          <w:tab w:leader="dot" w:pos="880" w:val="right"/>
        </w:tabs>
        <w:rPr>
          <w:sz w:val="18"/>
          <w:szCs w:val="18"/>
        </w:rPr>
      </w:pPr>
      <w:hyperlink w:anchor="_Toc82504361" w:history="1">
        <w:r w:rsidR="00AE4BFF" w:rsidRPr="0045413E">
          <w:rPr>
            <w:rStyle w:val="Lienhypertexte"/>
            <w:sz w:val="18"/>
            <w:szCs w:val="18"/>
          </w:rPr>
          <w:t>4.3</w:t>
        </w:r>
        <w:r w:rsidR="00AE4BFF" w:rsidRPr="0045413E">
          <w:rPr>
            <w:rFonts w:cs="Times New Roman" w:eastAsia="Times New Roman"/>
            <w:sz w:val="18"/>
            <w:szCs w:val="18"/>
          </w:rPr>
          <w:tab/>
        </w:r>
        <w:r w:rsidR="00AE4BFF" w:rsidRPr="0045413E">
          <w:rPr>
            <w:rStyle w:val="Lienhypertexte"/>
            <w:sz w:val="18"/>
            <w:szCs w:val="18"/>
          </w:rPr>
          <w:t>Modalités de décompte du temps de travail avec une convention de forfait en heures</w:t>
        </w:r>
        <w:r w:rsidR="00AE4BFF" w:rsidRPr="0045413E">
          <w:rPr>
            <w:sz w:val="18"/>
            <w:szCs w:val="18"/>
          </w:rPr>
          <w:tab/>
          <w:t>25</w:t>
        </w:r>
      </w:hyperlink>
    </w:p>
    <w:p w14:paraId="0E6BCD2D" w14:textId="77777777" w:rsidR="004231C6" w:rsidRDefault="00CF2B66" w:rsidRPr="0045413E">
      <w:pPr>
        <w:pStyle w:val="TM1"/>
        <w:tabs>
          <w:tab w:leader="dot" w:pos="480" w:val="right"/>
        </w:tabs>
        <w:rPr>
          <w:sz w:val="18"/>
          <w:szCs w:val="18"/>
        </w:rPr>
      </w:pPr>
      <w:hyperlink w:anchor="_Toc82504362" w:history="1">
        <w:r w:rsidR="00AE4BFF" w:rsidRPr="0045413E">
          <w:rPr>
            <w:rStyle w:val="Lienhypertexte"/>
            <w:sz w:val="18"/>
            <w:szCs w:val="18"/>
          </w:rPr>
          <w:t>5</w:t>
        </w:r>
        <w:r w:rsidR="00AE4BFF" w:rsidRPr="0045413E">
          <w:rPr>
            <w:rFonts w:cs="Times New Roman" w:eastAsia="Times New Roman"/>
            <w:sz w:val="18"/>
            <w:szCs w:val="18"/>
          </w:rPr>
          <w:tab/>
        </w:r>
        <w:r w:rsidR="00AE4BFF" w:rsidRPr="0045413E">
          <w:rPr>
            <w:rStyle w:val="Lienhypertexte"/>
            <w:sz w:val="18"/>
            <w:szCs w:val="18"/>
          </w:rPr>
          <w:t>MODALITES DE DECOMPTE DU TEMPS DE TRAVAIL DES DOCTORANTS</w:t>
        </w:r>
        <w:r w:rsidR="00AE4BFF" w:rsidRPr="0045413E">
          <w:rPr>
            <w:sz w:val="18"/>
            <w:szCs w:val="18"/>
          </w:rPr>
          <w:tab/>
          <w:t>25</w:t>
        </w:r>
      </w:hyperlink>
    </w:p>
    <w:p w14:paraId="58AAE1C2" w14:textId="0D45C024" w:rsidR="004231C6" w:rsidRDefault="00CF2B66" w:rsidRPr="0045413E">
      <w:pPr>
        <w:pStyle w:val="TM2"/>
        <w:tabs>
          <w:tab w:leader="dot" w:pos="880" w:val="right"/>
        </w:tabs>
        <w:rPr>
          <w:sz w:val="18"/>
          <w:szCs w:val="18"/>
        </w:rPr>
      </w:pPr>
      <w:hyperlink w:anchor="_Toc82504363" w:history="1">
        <w:r w:rsidR="00AE4BFF" w:rsidRPr="0045413E">
          <w:rPr>
            <w:rStyle w:val="Lienhypertexte"/>
            <w:sz w:val="18"/>
            <w:szCs w:val="18"/>
          </w:rPr>
          <w:t>5.1</w:t>
        </w:r>
        <w:r w:rsidR="00AE4BFF" w:rsidRPr="0045413E">
          <w:rPr>
            <w:rFonts w:cs="Times New Roman" w:eastAsia="Times New Roman"/>
            <w:sz w:val="18"/>
            <w:szCs w:val="18"/>
          </w:rPr>
          <w:tab/>
        </w:r>
        <w:r w:rsidR="00AE4BFF" w:rsidRPr="0045413E">
          <w:rPr>
            <w:rStyle w:val="Lienhypertexte"/>
            <w:sz w:val="18"/>
            <w:szCs w:val="18"/>
          </w:rPr>
          <w:t>Définition d</w:t>
        </w:r>
        <w:r w:rsidR="00D477E6">
          <w:rPr>
            <w:rStyle w:val="Lienhypertexte"/>
            <w:sz w:val="18"/>
            <w:szCs w:val="18"/>
          </w:rPr>
          <w:t>’</w:t>
        </w:r>
        <w:r w:rsidR="00AE4BFF" w:rsidRPr="0045413E">
          <w:rPr>
            <w:rStyle w:val="Lienhypertexte"/>
            <w:sz w:val="18"/>
            <w:szCs w:val="18"/>
          </w:rPr>
          <w:t>un doctorant</w:t>
        </w:r>
        <w:r w:rsidR="00AE4BFF" w:rsidRPr="0045413E">
          <w:rPr>
            <w:sz w:val="18"/>
            <w:szCs w:val="18"/>
          </w:rPr>
          <w:tab/>
          <w:t>25</w:t>
        </w:r>
      </w:hyperlink>
    </w:p>
    <w:p w14:paraId="2EA3A1F9" w14:textId="77777777" w:rsidR="004231C6" w:rsidRDefault="00CF2B66" w:rsidRPr="0045413E">
      <w:pPr>
        <w:pStyle w:val="TM2"/>
        <w:tabs>
          <w:tab w:leader="dot" w:pos="880" w:val="right"/>
        </w:tabs>
        <w:rPr>
          <w:sz w:val="18"/>
          <w:szCs w:val="18"/>
        </w:rPr>
      </w:pPr>
      <w:hyperlink w:anchor="_Toc82504364" w:history="1">
        <w:r w:rsidR="00AE4BFF" w:rsidRPr="0045413E">
          <w:rPr>
            <w:rStyle w:val="Lienhypertexte"/>
            <w:sz w:val="18"/>
            <w:szCs w:val="18"/>
          </w:rPr>
          <w:t>5.2</w:t>
        </w:r>
        <w:r w:rsidR="00AE4BFF" w:rsidRPr="0045413E">
          <w:rPr>
            <w:rFonts w:cs="Times New Roman" w:eastAsia="Times New Roman"/>
            <w:sz w:val="18"/>
            <w:szCs w:val="18"/>
          </w:rPr>
          <w:tab/>
        </w:r>
        <w:r w:rsidR="00AE4BFF" w:rsidRPr="0045413E">
          <w:rPr>
            <w:rStyle w:val="Lienhypertexte"/>
            <w:sz w:val="18"/>
            <w:szCs w:val="18"/>
          </w:rPr>
          <w:t>Détermination du temps de travail des doctorants</w:t>
        </w:r>
        <w:r w:rsidR="00AE4BFF" w:rsidRPr="0045413E">
          <w:rPr>
            <w:sz w:val="18"/>
            <w:szCs w:val="18"/>
          </w:rPr>
          <w:tab/>
          <w:t>26</w:t>
        </w:r>
      </w:hyperlink>
    </w:p>
    <w:p w14:paraId="5689A6C5" w14:textId="4CD97976" w:rsidR="004231C6" w:rsidRDefault="00CF2B66" w:rsidRPr="0045413E">
      <w:pPr>
        <w:pStyle w:val="TM2"/>
        <w:tabs>
          <w:tab w:leader="dot" w:pos="880" w:val="right"/>
        </w:tabs>
        <w:rPr>
          <w:sz w:val="18"/>
          <w:szCs w:val="18"/>
        </w:rPr>
      </w:pPr>
      <w:hyperlink w:anchor="_Toc82504365" w:history="1">
        <w:r w:rsidR="00AE4BFF" w:rsidRPr="0045413E">
          <w:rPr>
            <w:rStyle w:val="Lienhypertexte"/>
            <w:sz w:val="18"/>
            <w:szCs w:val="18"/>
          </w:rPr>
          <w:t>5.3</w:t>
        </w:r>
        <w:r w:rsidR="00AE4BFF" w:rsidRPr="0045413E">
          <w:rPr>
            <w:rFonts w:cs="Times New Roman" w:eastAsia="Times New Roman"/>
            <w:sz w:val="18"/>
            <w:szCs w:val="18"/>
          </w:rPr>
          <w:tab/>
        </w:r>
        <w:r w:rsidR="00AE4BFF" w:rsidRPr="0045413E">
          <w:rPr>
            <w:rStyle w:val="Lienhypertexte"/>
            <w:sz w:val="18"/>
            <w:szCs w:val="18"/>
          </w:rPr>
          <w:t>Suivi de l</w:t>
        </w:r>
        <w:r w:rsidR="00D477E6">
          <w:rPr>
            <w:rStyle w:val="Lienhypertexte"/>
            <w:sz w:val="18"/>
            <w:szCs w:val="18"/>
          </w:rPr>
          <w:t>’</w:t>
        </w:r>
        <w:r w:rsidR="00AE4BFF" w:rsidRPr="0045413E">
          <w:rPr>
            <w:rStyle w:val="Lienhypertexte"/>
            <w:sz w:val="18"/>
            <w:szCs w:val="18"/>
          </w:rPr>
          <w:t>activité des doctorants</w:t>
        </w:r>
        <w:r w:rsidR="00AE4BFF" w:rsidRPr="0045413E">
          <w:rPr>
            <w:sz w:val="18"/>
            <w:szCs w:val="18"/>
          </w:rPr>
          <w:tab/>
          <w:t>26</w:t>
        </w:r>
      </w:hyperlink>
    </w:p>
    <w:p w14:paraId="79CFC12F" w14:textId="77777777" w:rsidR="004231C6" w:rsidRDefault="00CF2B66" w:rsidRPr="0045413E">
      <w:pPr>
        <w:pStyle w:val="TM1"/>
        <w:tabs>
          <w:tab w:leader="dot" w:pos="480" w:val="right"/>
        </w:tabs>
        <w:rPr>
          <w:sz w:val="18"/>
          <w:szCs w:val="18"/>
        </w:rPr>
      </w:pPr>
      <w:hyperlink w:anchor="_Toc82504366" w:history="1">
        <w:r w:rsidR="00AE4BFF" w:rsidRPr="0045413E">
          <w:rPr>
            <w:rStyle w:val="Lienhypertexte"/>
            <w:sz w:val="18"/>
            <w:szCs w:val="18"/>
          </w:rPr>
          <w:t>6</w:t>
        </w:r>
        <w:r w:rsidR="00AE4BFF" w:rsidRPr="0045413E">
          <w:rPr>
            <w:rFonts w:cs="Times New Roman" w:eastAsia="Times New Roman"/>
            <w:sz w:val="18"/>
            <w:szCs w:val="18"/>
          </w:rPr>
          <w:tab/>
        </w:r>
        <w:r w:rsidR="00AE4BFF" w:rsidRPr="0045413E">
          <w:rPr>
            <w:rStyle w:val="Lienhypertexte"/>
            <w:sz w:val="18"/>
            <w:szCs w:val="18"/>
          </w:rPr>
          <w:t>LE COMPTE EPARGNE TEMPS</w:t>
        </w:r>
        <w:r w:rsidR="00AE4BFF" w:rsidRPr="0045413E">
          <w:rPr>
            <w:sz w:val="18"/>
            <w:szCs w:val="18"/>
          </w:rPr>
          <w:tab/>
          <w:t>26</w:t>
        </w:r>
      </w:hyperlink>
    </w:p>
    <w:p w14:paraId="32331E50" w14:textId="2ACC0BAF" w:rsidR="004231C6" w:rsidRDefault="00CF2B66" w:rsidRPr="0045413E">
      <w:pPr>
        <w:pStyle w:val="TM2"/>
        <w:tabs>
          <w:tab w:leader="dot" w:pos="880" w:val="right"/>
        </w:tabs>
        <w:rPr>
          <w:sz w:val="18"/>
          <w:szCs w:val="18"/>
        </w:rPr>
      </w:pPr>
      <w:hyperlink w:anchor="_Toc82504367" w:history="1">
        <w:r w:rsidR="00AE4BFF" w:rsidRPr="0045413E">
          <w:rPr>
            <w:rStyle w:val="Lienhypertexte"/>
            <w:sz w:val="18"/>
            <w:szCs w:val="18"/>
          </w:rPr>
          <w:t>6.1</w:t>
        </w:r>
        <w:r w:rsidR="00AE4BFF" w:rsidRPr="0045413E">
          <w:rPr>
            <w:rFonts w:cs="Times New Roman" w:eastAsia="Times New Roman"/>
            <w:sz w:val="18"/>
            <w:szCs w:val="18"/>
          </w:rPr>
          <w:tab/>
        </w:r>
        <w:r w:rsidR="00AE4BFF" w:rsidRPr="0045413E">
          <w:rPr>
            <w:rStyle w:val="Lienhypertexte"/>
            <w:sz w:val="18"/>
            <w:szCs w:val="18"/>
          </w:rPr>
          <w:t>Modalités d</w:t>
        </w:r>
        <w:r w:rsidR="00D477E6">
          <w:rPr>
            <w:rStyle w:val="Lienhypertexte"/>
            <w:sz w:val="18"/>
            <w:szCs w:val="18"/>
          </w:rPr>
          <w:t>’</w:t>
        </w:r>
        <w:r w:rsidR="00AE4BFF" w:rsidRPr="0045413E">
          <w:rPr>
            <w:rStyle w:val="Lienhypertexte"/>
            <w:sz w:val="18"/>
            <w:szCs w:val="18"/>
          </w:rPr>
          <w:t>alimentation</w:t>
        </w:r>
        <w:r w:rsidR="00AE4BFF" w:rsidRPr="0045413E">
          <w:rPr>
            <w:sz w:val="18"/>
            <w:szCs w:val="18"/>
          </w:rPr>
          <w:tab/>
          <w:t>27</w:t>
        </w:r>
      </w:hyperlink>
    </w:p>
    <w:p w14:paraId="6E1EAED0" w14:textId="36F8CF40" w:rsidR="004231C6" w:rsidRDefault="00CF2B66" w:rsidRPr="0045413E">
      <w:pPr>
        <w:pStyle w:val="TM2"/>
        <w:tabs>
          <w:tab w:leader="dot" w:pos="880" w:val="right"/>
        </w:tabs>
        <w:rPr>
          <w:sz w:val="18"/>
          <w:szCs w:val="18"/>
        </w:rPr>
      </w:pPr>
      <w:hyperlink w:anchor="_Toc82504368" w:history="1">
        <w:r w:rsidR="00AE4BFF" w:rsidRPr="0045413E">
          <w:rPr>
            <w:rStyle w:val="Lienhypertexte"/>
            <w:sz w:val="18"/>
            <w:szCs w:val="18"/>
          </w:rPr>
          <w:t>6.2</w:t>
        </w:r>
        <w:r w:rsidR="00AE4BFF" w:rsidRPr="0045413E">
          <w:rPr>
            <w:rFonts w:cs="Times New Roman" w:eastAsia="Times New Roman"/>
            <w:sz w:val="18"/>
            <w:szCs w:val="18"/>
          </w:rPr>
          <w:tab/>
        </w:r>
        <w:r w:rsidR="00AE4BFF" w:rsidRPr="0045413E">
          <w:rPr>
            <w:rStyle w:val="Lienhypertexte"/>
            <w:sz w:val="18"/>
            <w:szCs w:val="18"/>
          </w:rPr>
          <w:t>Modalités d</w:t>
        </w:r>
        <w:r w:rsidR="00D477E6">
          <w:rPr>
            <w:rStyle w:val="Lienhypertexte"/>
            <w:sz w:val="18"/>
            <w:szCs w:val="18"/>
          </w:rPr>
          <w:t>’</w:t>
        </w:r>
        <w:r w:rsidR="00AE4BFF" w:rsidRPr="0045413E">
          <w:rPr>
            <w:rStyle w:val="Lienhypertexte"/>
            <w:sz w:val="18"/>
            <w:szCs w:val="18"/>
          </w:rPr>
          <w:t>utilisation</w:t>
        </w:r>
        <w:r w:rsidR="00AE4BFF" w:rsidRPr="0045413E">
          <w:rPr>
            <w:sz w:val="18"/>
            <w:szCs w:val="18"/>
          </w:rPr>
          <w:tab/>
          <w:t>27</w:t>
        </w:r>
      </w:hyperlink>
    </w:p>
    <w:p w14:paraId="2A2553E8" w14:textId="77777777" w:rsidR="004231C6" w:rsidRDefault="00CF2B66" w:rsidRPr="0045413E">
      <w:pPr>
        <w:pStyle w:val="TM2"/>
        <w:tabs>
          <w:tab w:leader="dot" w:pos="880" w:val="right"/>
        </w:tabs>
        <w:rPr>
          <w:sz w:val="18"/>
          <w:szCs w:val="18"/>
        </w:rPr>
      </w:pPr>
      <w:hyperlink w:anchor="_Toc82504369" w:history="1">
        <w:r w:rsidR="00AE4BFF" w:rsidRPr="0045413E">
          <w:rPr>
            <w:rStyle w:val="Lienhypertexte"/>
            <w:sz w:val="18"/>
            <w:szCs w:val="18"/>
          </w:rPr>
          <w:t>6.3</w:t>
        </w:r>
        <w:r w:rsidR="00AE4BFF" w:rsidRPr="0045413E">
          <w:rPr>
            <w:rFonts w:cs="Times New Roman" w:eastAsia="Times New Roman"/>
            <w:sz w:val="18"/>
            <w:szCs w:val="18"/>
          </w:rPr>
          <w:tab/>
        </w:r>
        <w:r w:rsidR="00AE4BFF" w:rsidRPr="0045413E">
          <w:rPr>
            <w:rStyle w:val="Lienhypertexte"/>
            <w:sz w:val="18"/>
            <w:szCs w:val="18"/>
          </w:rPr>
          <w:t>Modalités de gestion du CET</w:t>
        </w:r>
        <w:r w:rsidR="00AE4BFF" w:rsidRPr="0045413E">
          <w:rPr>
            <w:sz w:val="18"/>
            <w:szCs w:val="18"/>
          </w:rPr>
          <w:tab/>
          <w:t>27</w:t>
        </w:r>
      </w:hyperlink>
    </w:p>
    <w:p w14:paraId="1ABB3DBC" w14:textId="77777777" w:rsidR="004231C6" w:rsidRDefault="00CF2B66" w:rsidRPr="0045413E">
      <w:pPr>
        <w:pStyle w:val="TM1"/>
        <w:tabs>
          <w:tab w:leader="dot" w:pos="480" w:val="right"/>
        </w:tabs>
        <w:rPr>
          <w:sz w:val="18"/>
          <w:szCs w:val="18"/>
        </w:rPr>
      </w:pPr>
      <w:hyperlink w:anchor="_Toc82504370" w:history="1">
        <w:r w:rsidR="00AE4BFF" w:rsidRPr="0045413E">
          <w:rPr>
            <w:rStyle w:val="Lienhypertexte"/>
            <w:sz w:val="18"/>
            <w:szCs w:val="18"/>
          </w:rPr>
          <w:t>7</w:t>
        </w:r>
        <w:r w:rsidR="00AE4BFF" w:rsidRPr="0045413E">
          <w:rPr>
            <w:rFonts w:cs="Times New Roman" w:eastAsia="Times New Roman"/>
            <w:sz w:val="18"/>
            <w:szCs w:val="18"/>
          </w:rPr>
          <w:tab/>
        </w:r>
        <w:r w:rsidR="00AE4BFF" w:rsidRPr="0045413E">
          <w:rPr>
            <w:rStyle w:val="Lienhypertexte"/>
            <w:sz w:val="18"/>
            <w:szCs w:val="18"/>
          </w:rPr>
          <w:t>DISPOSITIFS COMPLEMENTAIRES</w:t>
        </w:r>
        <w:r w:rsidR="00AE4BFF" w:rsidRPr="0045413E">
          <w:rPr>
            <w:sz w:val="18"/>
            <w:szCs w:val="18"/>
          </w:rPr>
          <w:tab/>
          <w:t>28</w:t>
        </w:r>
      </w:hyperlink>
    </w:p>
    <w:p w14:paraId="1C3C22DA" w14:textId="1327CCA6" w:rsidR="004231C6" w:rsidRDefault="00CF2B66" w:rsidRPr="0045413E">
      <w:pPr>
        <w:pStyle w:val="TM2"/>
        <w:tabs>
          <w:tab w:leader="dot" w:pos="880" w:val="right"/>
        </w:tabs>
        <w:rPr>
          <w:sz w:val="18"/>
          <w:szCs w:val="18"/>
        </w:rPr>
      </w:pPr>
      <w:hyperlink w:anchor="_Toc82504371" w:history="1">
        <w:r w:rsidR="00AE4BFF" w:rsidRPr="0045413E">
          <w:rPr>
            <w:rStyle w:val="Lienhypertexte"/>
            <w:sz w:val="18"/>
            <w:szCs w:val="18"/>
          </w:rPr>
          <w:t>7.1</w:t>
        </w:r>
        <w:r w:rsidR="00AE4BFF" w:rsidRPr="0045413E">
          <w:rPr>
            <w:rFonts w:cs="Times New Roman" w:eastAsia="Times New Roman"/>
            <w:sz w:val="18"/>
            <w:szCs w:val="18"/>
          </w:rPr>
          <w:tab/>
        </w:r>
        <w:r w:rsidR="00AE4BFF" w:rsidRPr="0045413E">
          <w:rPr>
            <w:rStyle w:val="Lienhypertexte"/>
            <w:sz w:val="18"/>
            <w:szCs w:val="18"/>
          </w:rPr>
          <w:t>Don de jours de repos à un parent d</w:t>
        </w:r>
        <w:r w:rsidR="00D477E6">
          <w:rPr>
            <w:rStyle w:val="Lienhypertexte"/>
            <w:sz w:val="18"/>
            <w:szCs w:val="18"/>
          </w:rPr>
          <w:t>’</w:t>
        </w:r>
        <w:r w:rsidR="00AE4BFF" w:rsidRPr="0045413E">
          <w:rPr>
            <w:rStyle w:val="Lienhypertexte"/>
            <w:sz w:val="18"/>
            <w:szCs w:val="18"/>
          </w:rPr>
          <w:t>enfant gravement malade</w:t>
        </w:r>
        <w:r w:rsidR="00AE4BFF" w:rsidRPr="0045413E">
          <w:rPr>
            <w:sz w:val="18"/>
            <w:szCs w:val="18"/>
          </w:rPr>
          <w:tab/>
          <w:t>28</w:t>
        </w:r>
      </w:hyperlink>
    </w:p>
    <w:p w14:paraId="4A11B899" w14:textId="2E9210E6" w:rsidR="004231C6" w:rsidRDefault="00CF2B66" w:rsidRPr="0045413E">
      <w:pPr>
        <w:pStyle w:val="TM2"/>
        <w:tabs>
          <w:tab w:leader="dot" w:pos="880" w:val="right"/>
        </w:tabs>
        <w:rPr>
          <w:sz w:val="18"/>
          <w:szCs w:val="18"/>
        </w:rPr>
      </w:pPr>
      <w:hyperlink w:anchor="_Toc82504372" w:history="1">
        <w:r w:rsidR="00AE4BFF" w:rsidRPr="0045413E">
          <w:rPr>
            <w:rStyle w:val="Lienhypertexte"/>
            <w:sz w:val="18"/>
            <w:szCs w:val="18"/>
          </w:rPr>
          <w:t>7.2</w:t>
        </w:r>
        <w:r w:rsidR="00AE4BFF" w:rsidRPr="0045413E">
          <w:rPr>
            <w:rFonts w:cs="Times New Roman" w:eastAsia="Times New Roman"/>
            <w:sz w:val="18"/>
            <w:szCs w:val="18"/>
          </w:rPr>
          <w:tab/>
        </w:r>
        <w:r w:rsidR="00AE4BFF" w:rsidRPr="0045413E">
          <w:rPr>
            <w:rStyle w:val="Lienhypertexte"/>
            <w:sz w:val="18"/>
            <w:szCs w:val="18"/>
          </w:rPr>
          <w:t>Don de jours de repos à un salarié qui vient en aide à une personne en perte d</w:t>
        </w:r>
        <w:r w:rsidR="00D477E6">
          <w:rPr>
            <w:rStyle w:val="Lienhypertexte"/>
            <w:sz w:val="18"/>
            <w:szCs w:val="18"/>
          </w:rPr>
          <w:t>’</w:t>
        </w:r>
        <w:r w:rsidR="00AE4BFF" w:rsidRPr="0045413E">
          <w:rPr>
            <w:rStyle w:val="Lienhypertexte"/>
            <w:sz w:val="18"/>
            <w:szCs w:val="18"/>
          </w:rPr>
          <w:t>autonomie</w:t>
        </w:r>
        <w:r w:rsidR="00AE4BFF" w:rsidRPr="0045413E">
          <w:rPr>
            <w:sz w:val="18"/>
            <w:szCs w:val="18"/>
          </w:rPr>
          <w:tab/>
          <w:t>29</w:t>
        </w:r>
      </w:hyperlink>
    </w:p>
    <w:p w14:paraId="24E3904A" w14:textId="53E89E5E" w:rsidR="004231C6" w:rsidRDefault="00CF2B66" w:rsidRPr="0045413E">
      <w:pPr>
        <w:pStyle w:val="TM1"/>
        <w:tabs>
          <w:tab w:leader="dot" w:pos="480" w:val="right"/>
        </w:tabs>
        <w:rPr>
          <w:sz w:val="18"/>
          <w:szCs w:val="18"/>
        </w:rPr>
      </w:pPr>
      <w:hyperlink w:anchor="_Toc82504373" w:history="1">
        <w:r w:rsidR="00AE4BFF" w:rsidRPr="0045413E">
          <w:rPr>
            <w:rStyle w:val="Lienhypertexte"/>
            <w:sz w:val="18"/>
            <w:szCs w:val="18"/>
          </w:rPr>
          <w:t>8</w:t>
        </w:r>
        <w:r w:rsidR="00AE4BFF" w:rsidRPr="0045413E">
          <w:rPr>
            <w:rFonts w:cs="Times New Roman" w:eastAsia="Times New Roman"/>
            <w:sz w:val="18"/>
            <w:szCs w:val="18"/>
          </w:rPr>
          <w:tab/>
        </w:r>
        <w:r w:rsidR="00AE4BFF" w:rsidRPr="0045413E">
          <w:rPr>
            <w:rStyle w:val="Lienhypertexte"/>
            <w:sz w:val="18"/>
            <w:szCs w:val="18"/>
          </w:rPr>
          <w:t>MISE EN ŒUVRE ET SUIVI DE L</w:t>
        </w:r>
        <w:r w:rsidR="00D477E6">
          <w:rPr>
            <w:rStyle w:val="Lienhypertexte"/>
            <w:sz w:val="18"/>
            <w:szCs w:val="18"/>
          </w:rPr>
          <w:t>’</w:t>
        </w:r>
        <w:r w:rsidR="00AE4BFF" w:rsidRPr="0045413E">
          <w:rPr>
            <w:rStyle w:val="Lienhypertexte"/>
            <w:sz w:val="18"/>
            <w:szCs w:val="18"/>
          </w:rPr>
          <w:t>ACCORD</w:t>
        </w:r>
        <w:r w:rsidR="00AE4BFF" w:rsidRPr="0045413E">
          <w:rPr>
            <w:sz w:val="18"/>
            <w:szCs w:val="18"/>
          </w:rPr>
          <w:tab/>
          <w:t>29</w:t>
        </w:r>
      </w:hyperlink>
    </w:p>
    <w:p w14:paraId="49231E08" w14:textId="75E1C402" w:rsidR="004231C6" w:rsidRDefault="00CF2B66" w:rsidRPr="0045413E">
      <w:pPr>
        <w:pStyle w:val="TM2"/>
        <w:tabs>
          <w:tab w:leader="dot" w:pos="880" w:val="right"/>
        </w:tabs>
        <w:rPr>
          <w:sz w:val="18"/>
          <w:szCs w:val="18"/>
        </w:rPr>
      </w:pPr>
      <w:hyperlink w:anchor="_Toc82504374" w:history="1">
        <w:r w:rsidR="00AE4BFF" w:rsidRPr="0045413E">
          <w:rPr>
            <w:rStyle w:val="Lienhypertexte"/>
            <w:sz w:val="18"/>
            <w:szCs w:val="18"/>
          </w:rPr>
          <w:t>8.1</w:t>
        </w:r>
        <w:r w:rsidR="00AE4BFF" w:rsidRPr="0045413E">
          <w:rPr>
            <w:rFonts w:cs="Times New Roman" w:eastAsia="Times New Roman"/>
            <w:sz w:val="18"/>
            <w:szCs w:val="18"/>
          </w:rPr>
          <w:tab/>
        </w:r>
        <w:r w:rsidR="00AE4BFF" w:rsidRPr="0045413E">
          <w:rPr>
            <w:rStyle w:val="Lienhypertexte"/>
            <w:sz w:val="18"/>
            <w:szCs w:val="18"/>
          </w:rPr>
          <w:t>Durée de l</w:t>
        </w:r>
        <w:r w:rsidR="00D477E6">
          <w:rPr>
            <w:rStyle w:val="Lienhypertexte"/>
            <w:sz w:val="18"/>
            <w:szCs w:val="18"/>
          </w:rPr>
          <w:t>’</w:t>
        </w:r>
        <w:r w:rsidR="00AE4BFF" w:rsidRPr="0045413E">
          <w:rPr>
            <w:rStyle w:val="Lienhypertexte"/>
            <w:sz w:val="18"/>
            <w:szCs w:val="18"/>
          </w:rPr>
          <w:t>accord</w:t>
        </w:r>
        <w:r w:rsidR="00AE4BFF" w:rsidRPr="0045413E">
          <w:rPr>
            <w:sz w:val="18"/>
            <w:szCs w:val="18"/>
          </w:rPr>
          <w:tab/>
          <w:t>29</w:t>
        </w:r>
      </w:hyperlink>
    </w:p>
    <w:p w14:paraId="6343E6C1" w14:textId="5DD71824" w:rsidR="004231C6" w:rsidRDefault="00CF2B66" w:rsidRPr="0045413E">
      <w:pPr>
        <w:pStyle w:val="TM2"/>
        <w:tabs>
          <w:tab w:leader="dot" w:pos="880" w:val="right"/>
        </w:tabs>
        <w:rPr>
          <w:sz w:val="18"/>
          <w:szCs w:val="18"/>
        </w:rPr>
      </w:pPr>
      <w:hyperlink w:anchor="_Toc82504375" w:history="1">
        <w:r w:rsidR="00AE4BFF" w:rsidRPr="0045413E">
          <w:rPr>
            <w:rStyle w:val="Lienhypertexte"/>
            <w:sz w:val="18"/>
            <w:szCs w:val="18"/>
          </w:rPr>
          <w:t>8.2</w:t>
        </w:r>
        <w:r w:rsidR="00AE4BFF" w:rsidRPr="0045413E">
          <w:rPr>
            <w:rFonts w:cs="Times New Roman" w:eastAsia="Times New Roman"/>
            <w:sz w:val="18"/>
            <w:szCs w:val="18"/>
          </w:rPr>
          <w:tab/>
        </w:r>
        <w:r w:rsidR="00AE4BFF" w:rsidRPr="0045413E">
          <w:rPr>
            <w:rStyle w:val="Lienhypertexte"/>
            <w:sz w:val="18"/>
            <w:szCs w:val="18"/>
          </w:rPr>
          <w:t>Suivi de l</w:t>
        </w:r>
        <w:r w:rsidR="00D477E6">
          <w:rPr>
            <w:rStyle w:val="Lienhypertexte"/>
            <w:sz w:val="18"/>
            <w:szCs w:val="18"/>
          </w:rPr>
          <w:t>’</w:t>
        </w:r>
        <w:r w:rsidR="00AE4BFF" w:rsidRPr="0045413E">
          <w:rPr>
            <w:rStyle w:val="Lienhypertexte"/>
            <w:sz w:val="18"/>
            <w:szCs w:val="18"/>
          </w:rPr>
          <w:t>accord</w:t>
        </w:r>
        <w:r w:rsidR="00AE4BFF" w:rsidRPr="0045413E">
          <w:rPr>
            <w:sz w:val="18"/>
            <w:szCs w:val="18"/>
          </w:rPr>
          <w:tab/>
          <w:t>29</w:t>
        </w:r>
      </w:hyperlink>
    </w:p>
    <w:p w14:paraId="3EF86FC0" w14:textId="77777777" w:rsidR="004231C6" w:rsidRDefault="00CF2B66" w:rsidRPr="0045413E">
      <w:pPr>
        <w:pStyle w:val="TM2"/>
        <w:tabs>
          <w:tab w:leader="dot" w:pos="880" w:val="right"/>
        </w:tabs>
        <w:rPr>
          <w:sz w:val="18"/>
          <w:szCs w:val="18"/>
        </w:rPr>
      </w:pPr>
      <w:hyperlink w:anchor="_Toc82504376" w:history="1">
        <w:r w:rsidR="00AE4BFF" w:rsidRPr="0045413E">
          <w:rPr>
            <w:rStyle w:val="Lienhypertexte"/>
            <w:sz w:val="18"/>
            <w:szCs w:val="18"/>
          </w:rPr>
          <w:t>8.3</w:t>
        </w:r>
        <w:r w:rsidR="00AE4BFF" w:rsidRPr="0045413E">
          <w:rPr>
            <w:rFonts w:cs="Times New Roman" w:eastAsia="Times New Roman"/>
            <w:sz w:val="18"/>
            <w:szCs w:val="18"/>
          </w:rPr>
          <w:tab/>
        </w:r>
        <w:r w:rsidR="00AE4BFF" w:rsidRPr="0045413E">
          <w:rPr>
            <w:rStyle w:val="Lienhypertexte"/>
            <w:sz w:val="18"/>
            <w:szCs w:val="18"/>
          </w:rPr>
          <w:t>Information du personnel</w:t>
        </w:r>
        <w:r w:rsidR="00AE4BFF" w:rsidRPr="0045413E">
          <w:rPr>
            <w:sz w:val="18"/>
            <w:szCs w:val="18"/>
          </w:rPr>
          <w:tab/>
          <w:t>30</w:t>
        </w:r>
      </w:hyperlink>
    </w:p>
    <w:p w14:paraId="5BE3F955" w14:textId="77777777" w:rsidR="004231C6" w:rsidRDefault="00CF2B66" w:rsidRPr="0045413E">
      <w:pPr>
        <w:pStyle w:val="TM2"/>
        <w:tabs>
          <w:tab w:leader="dot" w:pos="880" w:val="right"/>
        </w:tabs>
        <w:rPr>
          <w:sz w:val="18"/>
          <w:szCs w:val="18"/>
        </w:rPr>
      </w:pPr>
      <w:hyperlink w:anchor="_Toc82504377" w:history="1">
        <w:r w:rsidR="00AE4BFF" w:rsidRPr="0045413E">
          <w:rPr>
            <w:rStyle w:val="Lienhypertexte"/>
            <w:sz w:val="18"/>
            <w:szCs w:val="18"/>
          </w:rPr>
          <w:t>8.4</w:t>
        </w:r>
        <w:r w:rsidR="00AE4BFF" w:rsidRPr="0045413E">
          <w:rPr>
            <w:rFonts w:cs="Times New Roman" w:eastAsia="Times New Roman"/>
            <w:sz w:val="18"/>
            <w:szCs w:val="18"/>
          </w:rPr>
          <w:tab/>
        </w:r>
        <w:r w:rsidR="00AE4BFF" w:rsidRPr="0045413E">
          <w:rPr>
            <w:rStyle w:val="Lienhypertexte"/>
            <w:sz w:val="18"/>
            <w:szCs w:val="18"/>
          </w:rPr>
          <w:t>Révision - Modification</w:t>
        </w:r>
        <w:r w:rsidR="00AE4BFF" w:rsidRPr="0045413E">
          <w:rPr>
            <w:sz w:val="18"/>
            <w:szCs w:val="18"/>
          </w:rPr>
          <w:tab/>
          <w:t>30</w:t>
        </w:r>
      </w:hyperlink>
    </w:p>
    <w:p w14:paraId="53E110E3" w14:textId="77777777" w:rsidR="004231C6" w:rsidRDefault="00CF2B66" w:rsidRPr="0045413E">
      <w:pPr>
        <w:pStyle w:val="TM2"/>
        <w:tabs>
          <w:tab w:leader="dot" w:pos="880" w:val="right"/>
        </w:tabs>
        <w:rPr>
          <w:sz w:val="18"/>
          <w:szCs w:val="18"/>
        </w:rPr>
      </w:pPr>
      <w:hyperlink w:anchor="_Toc82504378" w:history="1">
        <w:r w:rsidR="00AE4BFF" w:rsidRPr="0045413E">
          <w:rPr>
            <w:rStyle w:val="Lienhypertexte"/>
            <w:sz w:val="18"/>
            <w:szCs w:val="18"/>
          </w:rPr>
          <w:t>8.5</w:t>
        </w:r>
        <w:r w:rsidR="00AE4BFF" w:rsidRPr="0045413E">
          <w:rPr>
            <w:rFonts w:cs="Times New Roman" w:eastAsia="Times New Roman"/>
            <w:sz w:val="18"/>
            <w:szCs w:val="18"/>
          </w:rPr>
          <w:tab/>
        </w:r>
        <w:r w:rsidR="00AE4BFF" w:rsidRPr="0045413E">
          <w:rPr>
            <w:rStyle w:val="Lienhypertexte"/>
            <w:sz w:val="18"/>
            <w:szCs w:val="18"/>
          </w:rPr>
          <w:t>Dépôt et publicité</w:t>
        </w:r>
        <w:r w:rsidR="00AE4BFF" w:rsidRPr="0045413E">
          <w:rPr>
            <w:sz w:val="18"/>
            <w:szCs w:val="18"/>
          </w:rPr>
          <w:tab/>
          <w:t>30</w:t>
        </w:r>
      </w:hyperlink>
    </w:p>
    <w:p w14:paraId="245E2DC6" w14:textId="72DA6E01" w:rsidP="0045413E" w:rsidR="0045413E" w:rsidRDefault="00AE4BFF" w:rsidRPr="0045413E">
      <w:pPr>
        <w:rPr>
          <w:b/>
          <w:sz w:val="2"/>
          <w:szCs w:val="2"/>
          <w:u w:val="single"/>
        </w:rPr>
      </w:pPr>
      <w:r w:rsidRPr="0045413E">
        <w:rPr>
          <w:sz w:val="18"/>
          <w:szCs w:val="18"/>
        </w:rPr>
        <w:fldChar w:fldCharType="end"/>
      </w:r>
      <w:bookmarkStart w:id="0" w:name="_Toc82504334"/>
      <w:r w:rsidR="0045413E" w:rsidRPr="0045413E">
        <w:rPr>
          <w:sz w:val="2"/>
          <w:szCs w:val="2"/>
        </w:rPr>
        <w:br w:type="page"/>
      </w:r>
    </w:p>
    <w:p w14:paraId="667022CC" w14:textId="7780D451" w:rsidR="004231C6" w:rsidRDefault="00AE4BFF">
      <w:pPr>
        <w:pStyle w:val="Titre1"/>
      </w:pPr>
      <w:r>
        <w:lastRenderedPageBreak/>
        <w:t>PREAMBULE</w:t>
      </w:r>
      <w:bookmarkEnd w:id="0"/>
    </w:p>
    <w:p w14:paraId="76F3D455" w14:textId="77777777" w:rsidR="004231C6" w:rsidRDefault="00AE4BFF">
      <w:pPr>
        <w:rPr>
          <w:rFonts w:ascii="Calibri Light" w:cs="Calibri Light" w:hAnsi="Calibri Light"/>
          <w:sz w:val="22"/>
          <w:szCs w:val="22"/>
        </w:rPr>
      </w:pPr>
      <w:r>
        <w:rPr>
          <w:rFonts w:ascii="Calibri Light" w:cs="Calibri Light" w:hAnsi="Calibri Light"/>
          <w:sz w:val="22"/>
          <w:szCs w:val="22"/>
        </w:rPr>
        <w:t>Au sein du Centre de Recherche, le temps de travail est actuellement régi par un Accord sur la réduction du temps de travail signé le 21 août 2000, son avenant n°1 signé le 14 février 2001 et son avenant n°2 signé le 29 novembre 2013.</w:t>
      </w:r>
    </w:p>
    <w:p w14:paraId="0325B41F" w14:textId="58C2D2B1" w:rsidR="004231C6" w:rsidRDefault="00AE4BFF">
      <w:pPr>
        <w:rPr>
          <w:rFonts w:ascii="Calibri Light" w:cs="Calibri Light" w:hAnsi="Calibri Light"/>
          <w:sz w:val="22"/>
          <w:szCs w:val="22"/>
        </w:rPr>
      </w:pPr>
      <w:r>
        <w:rPr>
          <w:rFonts w:ascii="Calibri Light" w:cs="Calibri Light" w:hAnsi="Calibri Light"/>
          <w:sz w:val="22"/>
          <w:szCs w:val="22"/>
        </w:rPr>
        <w:t>Afin de respecter les diverses évolutions légales en matière d</w:t>
      </w:r>
      <w:r w:rsidR="00D477E6">
        <w:rPr>
          <w:rFonts w:ascii="Calibri Light" w:cs="Calibri Light" w:hAnsi="Calibri Light"/>
          <w:sz w:val="22"/>
          <w:szCs w:val="22"/>
        </w:rPr>
        <w:t>’</w:t>
      </w:r>
      <w:r>
        <w:rPr>
          <w:rFonts w:ascii="Calibri Light" w:cs="Calibri Light" w:hAnsi="Calibri Light"/>
          <w:sz w:val="22"/>
          <w:szCs w:val="22"/>
        </w:rPr>
        <w:t>organisation et de gestion du temps de travail, d</w:t>
      </w:r>
      <w:r w:rsidR="00D477E6">
        <w:rPr>
          <w:rFonts w:ascii="Calibri Light" w:cs="Calibri Light" w:hAnsi="Calibri Light"/>
          <w:sz w:val="22"/>
          <w:szCs w:val="22"/>
        </w:rPr>
        <w:t>’</w:t>
      </w:r>
      <w:r>
        <w:rPr>
          <w:rFonts w:ascii="Calibri Light" w:cs="Calibri Light" w:hAnsi="Calibri Light"/>
          <w:sz w:val="22"/>
          <w:szCs w:val="22"/>
        </w:rPr>
        <w:t>améliorer les conditions de travail, de mieux respecter l</w:t>
      </w:r>
      <w:r w:rsidR="00D477E6">
        <w:rPr>
          <w:rFonts w:ascii="Calibri Light" w:cs="Calibri Light" w:hAnsi="Calibri Light"/>
          <w:sz w:val="22"/>
          <w:szCs w:val="22"/>
        </w:rPr>
        <w:t>’</w:t>
      </w:r>
      <w:r>
        <w:rPr>
          <w:rFonts w:ascii="Calibri Light" w:cs="Calibri Light" w:hAnsi="Calibri Light"/>
          <w:sz w:val="22"/>
          <w:szCs w:val="22"/>
        </w:rPr>
        <w:t>équilibre vie professionnelle/vie personnelle et de prendre en compte l</w:t>
      </w:r>
      <w:r w:rsidR="00D477E6">
        <w:rPr>
          <w:rFonts w:ascii="Calibri Light" w:cs="Calibri Light" w:hAnsi="Calibri Light"/>
          <w:sz w:val="22"/>
          <w:szCs w:val="22"/>
        </w:rPr>
        <w:t>’</w:t>
      </w:r>
      <w:r>
        <w:rPr>
          <w:rFonts w:ascii="Calibri Light" w:cs="Calibri Light" w:hAnsi="Calibri Light"/>
          <w:sz w:val="22"/>
          <w:szCs w:val="22"/>
        </w:rPr>
        <w:t>évolution de la pratique de la recherche, il est apparu important de procéder à l</w:t>
      </w:r>
      <w:r w:rsidR="00D477E6">
        <w:rPr>
          <w:rFonts w:ascii="Calibri Light" w:cs="Calibri Light" w:hAnsi="Calibri Light"/>
          <w:sz w:val="22"/>
          <w:szCs w:val="22"/>
        </w:rPr>
        <w:t>’</w:t>
      </w:r>
      <w:r>
        <w:rPr>
          <w:rFonts w:ascii="Calibri Light" w:cs="Calibri Light" w:hAnsi="Calibri Light"/>
          <w:sz w:val="22"/>
          <w:szCs w:val="22"/>
        </w:rPr>
        <w:t>écriture de nouvelles règles en matière de gestion et de suivi du temps de travail au niveau du Centre de Recherche de l</w:t>
      </w:r>
      <w:r w:rsidR="00D477E6">
        <w:rPr>
          <w:rFonts w:ascii="Calibri Light" w:cs="Calibri Light" w:hAnsi="Calibri Light"/>
          <w:sz w:val="22"/>
          <w:szCs w:val="22"/>
        </w:rPr>
        <w:t>’</w:t>
      </w:r>
      <w:r>
        <w:rPr>
          <w:rFonts w:ascii="Calibri Light" w:cs="Calibri Light" w:hAnsi="Calibri Light"/>
          <w:sz w:val="22"/>
          <w:szCs w:val="22"/>
        </w:rPr>
        <w:t xml:space="preserve">Institut Curie. </w:t>
      </w:r>
    </w:p>
    <w:p w14:paraId="587BCAD3" w14:textId="07ABF5B5" w:rsidR="004231C6" w:rsidRDefault="00AE4BFF">
      <w:r>
        <w:rPr>
          <w:rFonts w:ascii="Calibri Light" w:cs="Calibri Light" w:hAnsi="Calibri Light"/>
          <w:sz w:val="22"/>
          <w:szCs w:val="22"/>
        </w:rPr>
        <w:t>A cet effet, l</w:t>
      </w:r>
      <w:r w:rsidR="00D477E6">
        <w:rPr>
          <w:rFonts w:ascii="Calibri Light" w:cs="Calibri Light" w:hAnsi="Calibri Light"/>
          <w:sz w:val="22"/>
          <w:szCs w:val="22"/>
        </w:rPr>
        <w:t>’</w:t>
      </w:r>
      <w:r>
        <w:rPr>
          <w:rFonts w:ascii="Calibri Light" w:cs="Calibri Light" w:hAnsi="Calibri Light"/>
          <w:sz w:val="22"/>
          <w:szCs w:val="22"/>
        </w:rPr>
        <w:t>accord du 21 août 2000 et ses avenants ont été dénoncés par courrier remis en main propre le 20 mars 2019 et la Direction du Centre de Recherche a ouvert de nouvelles négociations sur le temps de travail.</w:t>
      </w:r>
    </w:p>
    <w:p w14:paraId="2020D806" w14:textId="77777777" w:rsidR="004231C6" w:rsidRDefault="00AE4BFF">
      <w:pPr>
        <w:rPr>
          <w:rFonts w:ascii="Calibri Light" w:cs="Calibri Light" w:hAnsi="Calibri Light"/>
          <w:sz w:val="22"/>
          <w:szCs w:val="22"/>
        </w:rPr>
      </w:pPr>
      <w:r>
        <w:rPr>
          <w:rFonts w:ascii="Calibri Light" w:cs="Calibri Light" w:hAnsi="Calibri Light"/>
          <w:sz w:val="22"/>
          <w:szCs w:val="22"/>
        </w:rPr>
        <w:t xml:space="preserve">Les parties se sont depuis rencontrées à plusieurs reprises : </w:t>
      </w:r>
    </w:p>
    <w:p w14:paraId="270C20B8" w14:textId="77777777" w:rsidR="004231C6" w:rsidRDefault="00AE4BFF">
      <w:pPr>
        <w:pStyle w:val="Paragraphedeliste"/>
        <w:numPr>
          <w:ilvl w:val="0"/>
          <w:numId w:val="6"/>
        </w:numPr>
        <w:rPr>
          <w:rFonts w:ascii="Calibri Light" w:cs="Calibri Light" w:hAnsi="Calibri Light"/>
          <w:sz w:val="22"/>
          <w:szCs w:val="22"/>
        </w:rPr>
      </w:pPr>
      <w:r>
        <w:rPr>
          <w:rFonts w:ascii="Calibri Light" w:cs="Calibri Light" w:hAnsi="Calibri Light"/>
          <w:sz w:val="22"/>
          <w:szCs w:val="22"/>
        </w:rPr>
        <w:t xml:space="preserve">En 2019 : les 20 juin, 9 septembre et 4 octobre ; </w:t>
      </w:r>
    </w:p>
    <w:p w14:paraId="174FF1B6" w14:textId="77777777" w:rsidR="004231C6" w:rsidRDefault="00AE4BFF">
      <w:pPr>
        <w:pStyle w:val="Paragraphedeliste"/>
        <w:numPr>
          <w:ilvl w:val="0"/>
          <w:numId w:val="6"/>
        </w:numPr>
        <w:rPr>
          <w:rFonts w:ascii="Calibri Light" w:cs="Calibri Light" w:hAnsi="Calibri Light"/>
          <w:sz w:val="22"/>
          <w:szCs w:val="22"/>
        </w:rPr>
      </w:pPr>
      <w:r>
        <w:rPr>
          <w:rFonts w:ascii="Calibri Light" w:cs="Calibri Light" w:hAnsi="Calibri Light"/>
          <w:sz w:val="22"/>
          <w:szCs w:val="22"/>
        </w:rPr>
        <w:t xml:space="preserve">En 2020 : les 14 mai, 9 juillet et 9 septembre ; </w:t>
      </w:r>
    </w:p>
    <w:p w14:paraId="70F895CD" w14:textId="77777777" w:rsidR="004231C6" w:rsidRDefault="00AE4BFF">
      <w:pPr>
        <w:pStyle w:val="Paragraphedeliste"/>
        <w:numPr>
          <w:ilvl w:val="0"/>
          <w:numId w:val="6"/>
        </w:numPr>
        <w:rPr>
          <w:rFonts w:ascii="Calibri Light" w:cs="Calibri Light" w:hAnsi="Calibri Light"/>
          <w:sz w:val="22"/>
          <w:szCs w:val="22"/>
        </w:rPr>
      </w:pPr>
      <w:r>
        <w:rPr>
          <w:rFonts w:ascii="Calibri Light" w:cs="Calibri Light" w:hAnsi="Calibri Light"/>
          <w:sz w:val="22"/>
          <w:szCs w:val="22"/>
        </w:rPr>
        <w:t xml:space="preserve">En 2021 : les 11 février, 11 mars et 11 juin. </w:t>
      </w:r>
    </w:p>
    <w:p w14:paraId="41B0823F" w14:textId="260E9541" w:rsidR="004231C6" w:rsidRDefault="00AE4BFF">
      <w:pPr>
        <w:pStyle w:val="Titre1"/>
      </w:pPr>
      <w:bookmarkStart w:id="1" w:name="_Toc82504335"/>
      <w:r>
        <w:t>CHAMPS D</w:t>
      </w:r>
      <w:r w:rsidR="00D477E6">
        <w:t>’</w:t>
      </w:r>
      <w:r>
        <w:t>APPLICATION ET DEFINITIONS</w:t>
      </w:r>
      <w:bookmarkEnd w:id="1"/>
    </w:p>
    <w:p w14:paraId="2B818301" w14:textId="1BCC9BDA" w:rsidR="004231C6" w:rsidRDefault="00AE4BFF">
      <w:pPr>
        <w:pStyle w:val="Titre2"/>
      </w:pPr>
      <w:bookmarkStart w:id="2" w:name="_Toc82504336"/>
      <w:r>
        <w:t>Champs d</w:t>
      </w:r>
      <w:r w:rsidR="00D477E6">
        <w:t>’</w:t>
      </w:r>
      <w:r>
        <w:t>application</w:t>
      </w:r>
      <w:bookmarkEnd w:id="2"/>
    </w:p>
    <w:p w14:paraId="228B8838" w14:textId="4C023A5D" w:rsidR="004231C6" w:rsidRDefault="00AE4BFF">
      <w:pPr>
        <w:rPr>
          <w:rFonts w:ascii="Calibri Light" w:cs="Calibri Light" w:hAnsi="Calibri Light"/>
          <w:sz w:val="22"/>
          <w:szCs w:val="22"/>
        </w:rPr>
      </w:pPr>
      <w:r>
        <w:rPr>
          <w:rFonts w:ascii="Calibri Light" w:cs="Calibri Light" w:hAnsi="Calibri Light"/>
          <w:sz w:val="22"/>
          <w:szCs w:val="22"/>
        </w:rPr>
        <w:t>Le présent accord, conclu au niveau du Centre de Recherche, s</w:t>
      </w:r>
      <w:r w:rsidR="00D477E6">
        <w:rPr>
          <w:rFonts w:ascii="Calibri Light" w:cs="Calibri Light" w:hAnsi="Calibri Light"/>
          <w:sz w:val="22"/>
          <w:szCs w:val="22"/>
        </w:rPr>
        <w:t>’</w:t>
      </w:r>
      <w:r>
        <w:rPr>
          <w:rFonts w:ascii="Calibri Light" w:cs="Calibri Light" w:hAnsi="Calibri Light"/>
          <w:sz w:val="22"/>
          <w:szCs w:val="22"/>
        </w:rPr>
        <w:t>applique à l</w:t>
      </w:r>
      <w:r w:rsidR="00D477E6">
        <w:rPr>
          <w:rFonts w:ascii="Calibri Light" w:cs="Calibri Light" w:hAnsi="Calibri Light"/>
          <w:sz w:val="22"/>
          <w:szCs w:val="22"/>
        </w:rPr>
        <w:t>’</w:t>
      </w:r>
      <w:r>
        <w:rPr>
          <w:rFonts w:ascii="Calibri Light" w:cs="Calibri Light" w:hAnsi="Calibri Light"/>
          <w:sz w:val="22"/>
          <w:szCs w:val="22"/>
        </w:rPr>
        <w:t>ensemble des salariés du Centre de Recherche, à l</w:t>
      </w:r>
      <w:r w:rsidR="00D477E6">
        <w:rPr>
          <w:rFonts w:ascii="Calibri Light" w:cs="Calibri Light" w:hAnsi="Calibri Light"/>
          <w:sz w:val="22"/>
          <w:szCs w:val="22"/>
        </w:rPr>
        <w:t>’</w:t>
      </w:r>
      <w:r>
        <w:rPr>
          <w:rFonts w:ascii="Calibri Light" w:cs="Calibri Light" w:hAnsi="Calibri Light"/>
          <w:sz w:val="22"/>
          <w:szCs w:val="22"/>
        </w:rPr>
        <w:t>exception des cadres dirigeants qui, conformément à l</w:t>
      </w:r>
      <w:r w:rsidR="00D477E6">
        <w:rPr>
          <w:rFonts w:ascii="Calibri Light" w:cs="Calibri Light" w:hAnsi="Calibri Light"/>
          <w:sz w:val="22"/>
          <w:szCs w:val="22"/>
        </w:rPr>
        <w:t>’</w:t>
      </w:r>
      <w:r>
        <w:rPr>
          <w:rFonts w:ascii="Calibri Light" w:cs="Calibri Light" w:hAnsi="Calibri Light"/>
          <w:sz w:val="22"/>
          <w:szCs w:val="22"/>
        </w:rPr>
        <w:t>article L. 3111-2 du code du travail, sont exclus de la législation sur la durée du travail.</w:t>
      </w:r>
    </w:p>
    <w:p w14:paraId="5DF5916D" w14:textId="77777777" w:rsidR="004231C6" w:rsidRDefault="00AE4BFF">
      <w:pPr>
        <w:rPr>
          <w:rFonts w:ascii="Calibri Light" w:cs="Calibri Light" w:hAnsi="Calibri Light"/>
          <w:sz w:val="22"/>
          <w:szCs w:val="22"/>
        </w:rPr>
      </w:pPr>
      <w:r>
        <w:rPr>
          <w:rFonts w:ascii="Calibri Light" w:cs="Calibri Light" w:hAnsi="Calibri Light"/>
          <w:sz w:val="22"/>
          <w:szCs w:val="22"/>
        </w:rPr>
        <w:t>Le présent accord se substitue aux accords rappelés en préambule actuellement en vigueur au sein du Centre de Recherche.</w:t>
      </w:r>
    </w:p>
    <w:p w14:paraId="30D8EE92" w14:textId="099474C7" w:rsidR="004231C6" w:rsidRDefault="00AE4BFF">
      <w:r w:rsidRPr="00F84A7C">
        <w:rPr>
          <w:rFonts w:ascii="Calibri Light" w:cs="Calibri Light" w:hAnsi="Calibri Light"/>
        </w:rPr>
        <w:t>Les parties s</w:t>
      </w:r>
      <w:r w:rsidR="00D477E6">
        <w:rPr>
          <w:rFonts w:ascii="Calibri Light" w:cs="Calibri Light" w:hAnsi="Calibri Light"/>
        </w:rPr>
        <w:t>’</w:t>
      </w:r>
      <w:r w:rsidRPr="00F84A7C">
        <w:rPr>
          <w:rFonts w:ascii="Calibri Light" w:cs="Calibri Light" w:hAnsi="Calibri Light"/>
        </w:rPr>
        <w:t>entendent sur</w:t>
      </w:r>
      <w:r w:rsidRPr="00F84A7C">
        <w:rPr>
          <w:rFonts w:ascii="Calibri Light" w:cs="Calibri Light" w:hAnsi="Calibri Light"/>
          <w:sz w:val="22"/>
          <w:szCs w:val="22"/>
        </w:rPr>
        <w:t xml:space="preserve"> </w:t>
      </w:r>
      <w:r>
        <w:rPr>
          <w:rFonts w:ascii="Calibri Light" w:cs="Calibri Light" w:hAnsi="Calibri Light"/>
          <w:sz w:val="22"/>
          <w:szCs w:val="22"/>
        </w:rPr>
        <w:t>les définitions suivantes concernant les différentes catégories de salariés</w:t>
      </w:r>
      <w:r>
        <w:rPr>
          <w:rFonts w:ascii="Calibri Light" w:cs="Calibri Light" w:hAnsi="Calibri Light"/>
          <w:color w:val="303030"/>
          <w:sz w:val="22"/>
          <w:szCs w:val="22"/>
        </w:rPr>
        <w:t xml:space="preserve"> en matière de temps de travail</w:t>
      </w:r>
      <w:r>
        <w:rPr>
          <w:rFonts w:ascii="Calibri Light" w:cs="Calibri Light" w:hAnsi="Calibri Light"/>
          <w:color w:val="000000"/>
          <w:sz w:val="22"/>
          <w:szCs w:val="22"/>
        </w:rPr>
        <w:t xml:space="preserve">. </w:t>
      </w:r>
    </w:p>
    <w:p w14:paraId="0D452711" w14:textId="77777777" w:rsidR="004231C6" w:rsidRDefault="004231C6">
      <w:pPr>
        <w:spacing w:after="0" w:before="0"/>
        <w:rPr>
          <w:rFonts w:ascii="Calibri Light" w:cs="Calibri Light" w:hAnsi="Calibri Light"/>
          <w:sz w:val="22"/>
          <w:szCs w:val="22"/>
        </w:rPr>
      </w:pPr>
    </w:p>
    <w:p w14:paraId="30F86A5A" w14:textId="77777777" w:rsidR="004231C6" w:rsidRDefault="00AE4BFF">
      <w:pPr>
        <w:spacing w:after="0" w:before="0"/>
        <w:rPr>
          <w:rFonts w:ascii="Calibri Light" w:cs="Calibri Light" w:hAnsi="Calibri Light"/>
          <w:sz w:val="22"/>
          <w:szCs w:val="22"/>
        </w:rPr>
      </w:pPr>
      <w:r>
        <w:rPr>
          <w:rFonts w:ascii="Calibri Light" w:cs="Calibri Light" w:hAnsi="Calibri Light"/>
          <w:sz w:val="22"/>
          <w:szCs w:val="22"/>
        </w:rPr>
        <w:t>Il a été convenu ce qui suit :</w:t>
      </w:r>
    </w:p>
    <w:p w14:paraId="4514DADB" w14:textId="77777777" w:rsidR="004231C6" w:rsidRDefault="004231C6">
      <w:pPr>
        <w:spacing w:after="0" w:before="0"/>
        <w:rPr>
          <w:rFonts w:ascii="Calibri Light" w:cs="Calibri Light" w:hAnsi="Calibri Light"/>
          <w:sz w:val="22"/>
          <w:szCs w:val="22"/>
        </w:rPr>
      </w:pPr>
    </w:p>
    <w:p w14:paraId="4C1CED6F" w14:textId="77777777" w:rsidR="004231C6" w:rsidRDefault="00AE4BFF">
      <w:pPr>
        <w:pStyle w:val="Titre2"/>
      </w:pPr>
      <w:bookmarkStart w:id="3" w:name="_Toc82504337"/>
      <w:r>
        <w:t>Définitions</w:t>
      </w:r>
      <w:bookmarkEnd w:id="3"/>
    </w:p>
    <w:p w14:paraId="0CCD880E" w14:textId="77777777" w:rsidR="004231C6" w:rsidRDefault="00AE4BFF">
      <w:pPr>
        <w:pStyle w:val="Titre3"/>
      </w:pPr>
      <w:r>
        <w:t>Cadres dirigeants</w:t>
      </w:r>
    </w:p>
    <w:p w14:paraId="43E93490" w14:textId="42CF3CF1" w:rsidR="004231C6" w:rsidRDefault="00AE4BFF">
      <w:pPr>
        <w:rPr>
          <w:rFonts w:ascii="Calibri Light" w:cs="Calibri Light" w:hAnsi="Calibri Light"/>
          <w:sz w:val="22"/>
          <w:szCs w:val="22"/>
        </w:rPr>
      </w:pPr>
      <w:r>
        <w:rPr>
          <w:rFonts w:ascii="Calibri Light" w:cs="Calibri Light" w:hAnsi="Calibri Light"/>
          <w:sz w:val="22"/>
          <w:szCs w:val="22"/>
        </w:rPr>
        <w:t>En application de l</w:t>
      </w:r>
      <w:r w:rsidR="00D477E6">
        <w:rPr>
          <w:rFonts w:ascii="Calibri Light" w:cs="Calibri Light" w:hAnsi="Calibri Light"/>
          <w:sz w:val="22"/>
          <w:szCs w:val="22"/>
        </w:rPr>
        <w:t>’</w:t>
      </w:r>
      <w:r>
        <w:rPr>
          <w:rFonts w:ascii="Calibri Light" w:cs="Calibri Light" w:hAnsi="Calibri Light"/>
          <w:sz w:val="22"/>
          <w:szCs w:val="22"/>
        </w:rPr>
        <w:t>article L. 3111-2 du code du travail, sont considérés comme ayant la qualité de cadre dirigeant les cadres auxquels sont confiées des responsabilités dont l</w:t>
      </w:r>
      <w:r w:rsidR="00D477E6">
        <w:rPr>
          <w:rFonts w:ascii="Calibri Light" w:cs="Calibri Light" w:hAnsi="Calibri Light"/>
          <w:sz w:val="22"/>
          <w:szCs w:val="22"/>
        </w:rPr>
        <w:t>’</w:t>
      </w:r>
      <w:r>
        <w:rPr>
          <w:rFonts w:ascii="Calibri Light" w:cs="Calibri Light" w:hAnsi="Calibri Light"/>
          <w:sz w:val="22"/>
          <w:szCs w:val="22"/>
        </w:rPr>
        <w:t>importance implique une grande indépendance dans l</w:t>
      </w:r>
      <w:r w:rsidR="00D477E6">
        <w:rPr>
          <w:rFonts w:ascii="Calibri Light" w:cs="Calibri Light" w:hAnsi="Calibri Light"/>
          <w:sz w:val="22"/>
          <w:szCs w:val="22"/>
        </w:rPr>
        <w:t>’</w:t>
      </w:r>
      <w:r>
        <w:rPr>
          <w:rFonts w:ascii="Calibri Light" w:cs="Calibri Light" w:hAnsi="Calibri Light"/>
          <w:sz w:val="22"/>
          <w:szCs w:val="22"/>
        </w:rPr>
        <w:t>organisation de leur emploi du temps, qui sont habilités à prendre des décisions de façon largement autonome et qui perçoivent une rémunération se situant dans les niveaux les plus élevés des systèmes de rémunération pratiqués au Centre de Recherche de l</w:t>
      </w:r>
      <w:r w:rsidR="00D477E6">
        <w:rPr>
          <w:rFonts w:ascii="Calibri Light" w:cs="Calibri Light" w:hAnsi="Calibri Light"/>
          <w:sz w:val="22"/>
          <w:szCs w:val="22"/>
        </w:rPr>
        <w:t>’</w:t>
      </w:r>
      <w:r>
        <w:rPr>
          <w:rFonts w:ascii="Calibri Light" w:cs="Calibri Light" w:hAnsi="Calibri Light"/>
          <w:sz w:val="22"/>
          <w:szCs w:val="22"/>
        </w:rPr>
        <w:t xml:space="preserve">Institut Curie. </w:t>
      </w:r>
    </w:p>
    <w:p w14:paraId="649249FC" w14:textId="77777777" w:rsidR="004231C6" w:rsidRDefault="00AE4BFF">
      <w:pPr>
        <w:rPr>
          <w:rFonts w:ascii="Calibri Light" w:cs="Calibri Light" w:hAnsi="Calibri Light"/>
          <w:sz w:val="22"/>
          <w:szCs w:val="22"/>
        </w:rPr>
      </w:pPr>
      <w:r>
        <w:rPr>
          <w:rFonts w:ascii="Calibri Light" w:cs="Calibri Light" w:hAnsi="Calibri Light"/>
          <w:sz w:val="22"/>
          <w:szCs w:val="22"/>
        </w:rPr>
        <w:lastRenderedPageBreak/>
        <w:t xml:space="preserve">En revanche, ils sont soumis, comme tous les autres salariés, aux dispositions relatives aux congés payés annuels, aux congés non rémunérés et pour évènements familiaux, au repos obligatoire des femmes en couches et au Compte Épargne Temps. </w:t>
      </w:r>
    </w:p>
    <w:p w14:paraId="5B2D21EF" w14:textId="77777777" w:rsidR="004231C6" w:rsidRDefault="00AE4BFF">
      <w:pPr>
        <w:pStyle w:val="Titre3"/>
      </w:pPr>
      <w:r>
        <w:t>Cadres supérieurs dit « de Direction »</w:t>
      </w:r>
    </w:p>
    <w:p w14:paraId="6D7BC269" w14:textId="77777777" w:rsidR="004231C6" w:rsidRDefault="00AE4BFF">
      <w:pPr>
        <w:rPr>
          <w:rFonts w:ascii="Calibri Light" w:cs="Calibri Light" w:hAnsi="Calibri Light"/>
          <w:sz w:val="22"/>
          <w:szCs w:val="22"/>
        </w:rPr>
      </w:pPr>
      <w:bookmarkStart w:id="4" w:name="_Hlk51066892"/>
      <w:r>
        <w:rPr>
          <w:rFonts w:ascii="Calibri Light" w:cs="Calibri Light" w:hAnsi="Calibri Light"/>
          <w:sz w:val="22"/>
          <w:szCs w:val="22"/>
        </w:rPr>
        <w:t xml:space="preserve">Le cadre de Direction se définit selon les critères cumulatifs suivants : </w:t>
      </w:r>
    </w:p>
    <w:p w14:paraId="3FDE2843" w14:textId="10C9F3E5" w:rsidR="004231C6" w:rsidRDefault="00AE4BFF">
      <w:pPr>
        <w:pStyle w:val="Paragraphedeliste"/>
        <w:numPr>
          <w:ilvl w:val="0"/>
          <w:numId w:val="7"/>
        </w:numPr>
        <w:rPr>
          <w:rFonts w:ascii="Calibri Light" w:cs="Calibri Light" w:hAnsi="Calibri Light"/>
          <w:sz w:val="22"/>
          <w:szCs w:val="22"/>
        </w:rPr>
      </w:pPr>
      <w:r>
        <w:rPr>
          <w:rFonts w:ascii="Calibri Light" w:cs="Calibri Light" w:hAnsi="Calibri Light"/>
          <w:sz w:val="22"/>
          <w:szCs w:val="22"/>
        </w:rPr>
        <w:t>Une libre organisation de son emploi du temps et de son travail ne lui permettant pas de suivre l</w:t>
      </w:r>
      <w:r w:rsidR="00D477E6">
        <w:rPr>
          <w:rFonts w:ascii="Calibri Light" w:cs="Calibri Light" w:hAnsi="Calibri Light"/>
          <w:sz w:val="22"/>
          <w:szCs w:val="22"/>
        </w:rPr>
        <w:t>’</w:t>
      </w:r>
      <w:r>
        <w:rPr>
          <w:rFonts w:ascii="Calibri Light" w:cs="Calibri Light" w:hAnsi="Calibri Light"/>
          <w:sz w:val="22"/>
          <w:szCs w:val="22"/>
        </w:rPr>
        <w:t>horaire collectif applicable au sein de l</w:t>
      </w:r>
      <w:r w:rsidR="00D477E6">
        <w:rPr>
          <w:rFonts w:ascii="Calibri Light" w:cs="Calibri Light" w:hAnsi="Calibri Light"/>
          <w:sz w:val="22"/>
          <w:szCs w:val="22"/>
        </w:rPr>
        <w:t>’</w:t>
      </w:r>
      <w:r>
        <w:rPr>
          <w:rFonts w:ascii="Calibri Light" w:cs="Calibri Light" w:hAnsi="Calibri Light"/>
          <w:sz w:val="22"/>
          <w:szCs w:val="22"/>
        </w:rPr>
        <w:t>établissement auquel il appartient ;</w:t>
      </w:r>
    </w:p>
    <w:p w14:paraId="48BB5E64" w14:textId="09E0AFC3" w:rsidR="004231C6" w:rsidRDefault="00AE4BFF">
      <w:pPr>
        <w:pStyle w:val="Paragraphedeliste"/>
        <w:numPr>
          <w:ilvl w:val="0"/>
          <w:numId w:val="7"/>
        </w:numPr>
        <w:rPr>
          <w:rFonts w:ascii="Calibri Light" w:cs="Calibri Light" w:hAnsi="Calibri Light"/>
          <w:sz w:val="22"/>
          <w:szCs w:val="22"/>
        </w:rPr>
      </w:pPr>
      <w:r>
        <w:rPr>
          <w:rFonts w:ascii="Calibri Light" w:cs="Calibri Light" w:hAnsi="Calibri Light"/>
          <w:sz w:val="22"/>
          <w:szCs w:val="22"/>
        </w:rPr>
        <w:t>La liberté et l</w:t>
      </w:r>
      <w:r w:rsidR="00D477E6">
        <w:rPr>
          <w:rFonts w:ascii="Calibri Light" w:cs="Calibri Light" w:hAnsi="Calibri Light"/>
          <w:sz w:val="22"/>
          <w:szCs w:val="22"/>
        </w:rPr>
        <w:t>’</w:t>
      </w:r>
      <w:r>
        <w:rPr>
          <w:rFonts w:ascii="Calibri Light" w:cs="Calibri Light" w:hAnsi="Calibri Light"/>
          <w:sz w:val="22"/>
          <w:szCs w:val="22"/>
        </w:rPr>
        <w:t>autonomie dans la prise de décision ;</w:t>
      </w:r>
    </w:p>
    <w:p w14:paraId="57210A2D" w14:textId="66B5CF8F" w:rsidR="004231C6" w:rsidRDefault="00AE4BFF">
      <w:pPr>
        <w:pStyle w:val="Paragraphedeliste"/>
        <w:numPr>
          <w:ilvl w:val="0"/>
          <w:numId w:val="7"/>
        </w:numPr>
        <w:rPr>
          <w:rFonts w:ascii="Calibri Light" w:cs="Calibri Light" w:hAnsi="Calibri Light"/>
          <w:sz w:val="22"/>
          <w:szCs w:val="22"/>
        </w:rPr>
      </w:pPr>
      <w:r>
        <w:rPr>
          <w:rFonts w:ascii="Calibri Light" w:cs="Calibri Light" w:hAnsi="Calibri Light"/>
          <w:sz w:val="22"/>
          <w:szCs w:val="22"/>
        </w:rPr>
        <w:t>Une rémunération globale figurant au haut de la pyramide des salaires dans l</w:t>
      </w:r>
      <w:r w:rsidR="00D477E6">
        <w:rPr>
          <w:rFonts w:ascii="Calibri Light" w:cs="Calibri Light" w:hAnsi="Calibri Light"/>
          <w:sz w:val="22"/>
          <w:szCs w:val="22"/>
        </w:rPr>
        <w:t>’</w:t>
      </w:r>
      <w:r>
        <w:rPr>
          <w:rFonts w:ascii="Calibri Light" w:cs="Calibri Light" w:hAnsi="Calibri Light"/>
          <w:sz w:val="22"/>
          <w:szCs w:val="22"/>
        </w:rPr>
        <w:t>établissement auquel il appartient (hors grille de salaire) ;</w:t>
      </w:r>
    </w:p>
    <w:p w14:paraId="2990571C" w14:textId="17438ED2" w:rsidR="004231C6" w:rsidRDefault="00AE4BFF">
      <w:pPr>
        <w:pStyle w:val="Paragraphedeliste"/>
        <w:numPr>
          <w:ilvl w:val="0"/>
          <w:numId w:val="7"/>
        </w:numPr>
        <w:rPr>
          <w:rFonts w:ascii="Calibri Light" w:cs="Calibri Light" w:hAnsi="Calibri Light"/>
          <w:sz w:val="22"/>
          <w:szCs w:val="22"/>
        </w:rPr>
      </w:pPr>
      <w:r>
        <w:rPr>
          <w:rFonts w:ascii="Calibri Light" w:cs="Calibri Light" w:hAnsi="Calibri Light"/>
          <w:sz w:val="22"/>
          <w:szCs w:val="22"/>
        </w:rPr>
        <w:t>Une participation effective à la direction de l</w:t>
      </w:r>
      <w:r w:rsidR="00D477E6">
        <w:rPr>
          <w:rFonts w:ascii="Calibri Light" w:cs="Calibri Light" w:hAnsi="Calibri Light"/>
          <w:sz w:val="22"/>
          <w:szCs w:val="22"/>
        </w:rPr>
        <w:t>’</w:t>
      </w:r>
      <w:r>
        <w:rPr>
          <w:rFonts w:ascii="Calibri Light" w:cs="Calibri Light" w:hAnsi="Calibri Light"/>
          <w:sz w:val="22"/>
          <w:szCs w:val="22"/>
        </w:rPr>
        <w:t>établissement en tant que membre d</w:t>
      </w:r>
      <w:r w:rsidR="00D477E6">
        <w:rPr>
          <w:rFonts w:ascii="Calibri Light" w:cs="Calibri Light" w:hAnsi="Calibri Light"/>
          <w:sz w:val="22"/>
          <w:szCs w:val="22"/>
        </w:rPr>
        <w:t>’</w:t>
      </w:r>
      <w:r>
        <w:rPr>
          <w:rFonts w:ascii="Calibri Light" w:cs="Calibri Light" w:hAnsi="Calibri Light"/>
          <w:sz w:val="22"/>
          <w:szCs w:val="22"/>
        </w:rPr>
        <w:t>un organe de direction (comité de direction, comité scientifique…)</w:t>
      </w:r>
      <w:bookmarkEnd w:id="4"/>
      <w:r>
        <w:rPr>
          <w:rFonts w:ascii="Calibri Light" w:cs="Calibri Light" w:hAnsi="Calibri Light"/>
          <w:sz w:val="22"/>
          <w:szCs w:val="22"/>
        </w:rPr>
        <w:t>.</w:t>
      </w:r>
    </w:p>
    <w:p w14:paraId="296DF555" w14:textId="77777777" w:rsidR="004231C6" w:rsidRDefault="00AE4BFF">
      <w:pPr>
        <w:pStyle w:val="Titre3"/>
      </w:pPr>
      <w:r>
        <w:t>Cadres autonomes</w:t>
      </w:r>
    </w:p>
    <w:p w14:paraId="7A6989A1" w14:textId="20CE32FA" w:rsidR="004231C6" w:rsidRDefault="00AE4BFF">
      <w:pPr>
        <w:rPr>
          <w:rFonts w:ascii="Calibri Light" w:cs="Calibri Light" w:hAnsi="Calibri Light"/>
          <w:sz w:val="22"/>
          <w:szCs w:val="22"/>
        </w:rPr>
      </w:pPr>
      <w:r>
        <w:rPr>
          <w:rFonts w:ascii="Calibri Light" w:cs="Calibri Light" w:hAnsi="Calibri Light"/>
          <w:sz w:val="22"/>
          <w:szCs w:val="22"/>
        </w:rPr>
        <w:t>Le cadre autonome est défini lorsqu</w:t>
      </w:r>
      <w:r w:rsidR="00D477E6">
        <w:rPr>
          <w:rFonts w:ascii="Calibri Light" w:cs="Calibri Light" w:hAnsi="Calibri Light"/>
          <w:sz w:val="22"/>
          <w:szCs w:val="22"/>
        </w:rPr>
        <w:t>’</w:t>
      </w:r>
      <w:r>
        <w:rPr>
          <w:rFonts w:ascii="Calibri Light" w:cs="Calibri Light" w:hAnsi="Calibri Light"/>
          <w:sz w:val="22"/>
          <w:szCs w:val="22"/>
        </w:rPr>
        <w:t xml:space="preserve">il remplit deux des trois critères suivants : </w:t>
      </w:r>
    </w:p>
    <w:p w14:paraId="3DD1D7D4" w14:textId="781A0E7D" w:rsidR="004231C6" w:rsidRDefault="00AE4BFF">
      <w:pPr>
        <w:pStyle w:val="Paragraphedeliste"/>
        <w:numPr>
          <w:ilvl w:val="0"/>
          <w:numId w:val="8"/>
        </w:numPr>
      </w:pPr>
      <w:r>
        <w:rPr>
          <w:rFonts w:ascii="Calibri Light" w:cs="Calibri Light" w:hAnsi="Calibri Light"/>
          <w:sz w:val="22"/>
          <w:szCs w:val="22"/>
        </w:rPr>
        <w:t>Il dispose d</w:t>
      </w:r>
      <w:r w:rsidR="00D477E6">
        <w:rPr>
          <w:rFonts w:ascii="Calibri Light" w:cs="Calibri Light" w:hAnsi="Calibri Light"/>
          <w:sz w:val="22"/>
          <w:szCs w:val="22"/>
        </w:rPr>
        <w:t>’</w:t>
      </w:r>
      <w:r>
        <w:rPr>
          <w:rFonts w:ascii="Calibri Light" w:cs="Calibri Light" w:hAnsi="Calibri Light"/>
          <w:sz w:val="22"/>
          <w:szCs w:val="22"/>
        </w:rPr>
        <w:t>une autonomie dans l</w:t>
      </w:r>
      <w:r w:rsidR="00D477E6">
        <w:rPr>
          <w:rFonts w:ascii="Calibri Light" w:cs="Calibri Light" w:hAnsi="Calibri Light"/>
          <w:sz w:val="22"/>
          <w:szCs w:val="22"/>
        </w:rPr>
        <w:t>’</w:t>
      </w:r>
      <w:r>
        <w:rPr>
          <w:rFonts w:ascii="Calibri Light" w:cs="Calibri Light" w:hAnsi="Calibri Light"/>
          <w:sz w:val="22"/>
          <w:szCs w:val="22"/>
        </w:rPr>
        <w:t>organisation de son emploi du temps pour l</w:t>
      </w:r>
      <w:r w:rsidR="00D477E6">
        <w:rPr>
          <w:rFonts w:ascii="Calibri Light" w:cs="Calibri Light" w:hAnsi="Calibri Light"/>
          <w:sz w:val="22"/>
          <w:szCs w:val="22"/>
        </w:rPr>
        <w:t>’</w:t>
      </w:r>
      <w:r>
        <w:rPr>
          <w:rFonts w:ascii="Calibri Light" w:cs="Calibri Light" w:hAnsi="Calibri Light"/>
          <w:sz w:val="22"/>
          <w:szCs w:val="22"/>
        </w:rPr>
        <w:t>exercice des responsabilités qui lui sont confiées ne permettant pas de prédéterminer la durée du temps de travail ;</w:t>
      </w:r>
    </w:p>
    <w:p w14:paraId="3651C10C" w14:textId="3AA29C90" w:rsidR="004231C6" w:rsidRDefault="00AE4BFF">
      <w:pPr>
        <w:pStyle w:val="Paragraphedeliste"/>
        <w:numPr>
          <w:ilvl w:val="0"/>
          <w:numId w:val="7"/>
        </w:numPr>
      </w:pPr>
      <w:r>
        <w:rPr>
          <w:rFonts w:ascii="Calibri Light" w:cs="Calibri Light" w:hAnsi="Calibri Light"/>
          <w:sz w:val="22"/>
          <w:szCs w:val="22"/>
        </w:rPr>
        <w:t>Il remplit des fonctions dont la nature ne le conduit pas à suivre l</w:t>
      </w:r>
      <w:r w:rsidR="00D477E6">
        <w:rPr>
          <w:rFonts w:ascii="Calibri Light" w:cs="Calibri Light" w:hAnsi="Calibri Light"/>
          <w:sz w:val="22"/>
          <w:szCs w:val="22"/>
        </w:rPr>
        <w:t>’</w:t>
      </w:r>
      <w:r>
        <w:rPr>
          <w:rFonts w:ascii="Calibri Light" w:cs="Calibri Light" w:hAnsi="Calibri Light"/>
          <w:sz w:val="22"/>
          <w:szCs w:val="22"/>
        </w:rPr>
        <w:t>horaire collectif applicable au sein du service ou de l</w:t>
      </w:r>
      <w:r w:rsidR="00D477E6">
        <w:rPr>
          <w:rFonts w:ascii="Calibri Light" w:cs="Calibri Light" w:hAnsi="Calibri Light"/>
          <w:sz w:val="22"/>
          <w:szCs w:val="22"/>
        </w:rPr>
        <w:t>’</w:t>
      </w:r>
      <w:r>
        <w:rPr>
          <w:rFonts w:ascii="Calibri Light" w:cs="Calibri Light" w:hAnsi="Calibri Light"/>
          <w:sz w:val="22"/>
          <w:szCs w:val="22"/>
        </w:rPr>
        <w:t>équipe auquel il est intégré ;</w:t>
      </w:r>
    </w:p>
    <w:p w14:paraId="7967CBD0" w14:textId="77C040FC" w:rsidR="004231C6" w:rsidRDefault="00AE4BFF">
      <w:pPr>
        <w:pStyle w:val="Paragraphedeliste"/>
        <w:numPr>
          <w:ilvl w:val="0"/>
          <w:numId w:val="7"/>
        </w:numPr>
        <w:rPr>
          <w:rFonts w:ascii="Calibri Light" w:cs="Calibri Light" w:hAnsi="Calibri Light"/>
          <w:sz w:val="22"/>
          <w:szCs w:val="22"/>
        </w:rPr>
      </w:pPr>
      <w:r>
        <w:rPr>
          <w:rFonts w:ascii="Calibri Light" w:cs="Calibri Light" w:hAnsi="Calibri Light"/>
          <w:sz w:val="22"/>
          <w:szCs w:val="22"/>
        </w:rPr>
        <w:t>Il dispose d</w:t>
      </w:r>
      <w:r w:rsidR="00D477E6">
        <w:rPr>
          <w:rFonts w:ascii="Calibri Light" w:cs="Calibri Light" w:hAnsi="Calibri Light"/>
          <w:sz w:val="22"/>
          <w:szCs w:val="22"/>
        </w:rPr>
        <w:t>’</w:t>
      </w:r>
      <w:r>
        <w:rPr>
          <w:rFonts w:ascii="Calibri Light" w:cs="Calibri Light" w:hAnsi="Calibri Light"/>
          <w:sz w:val="22"/>
          <w:szCs w:val="22"/>
        </w:rPr>
        <w:t>une capacité étendue d</w:t>
      </w:r>
      <w:r w:rsidR="00D477E6">
        <w:rPr>
          <w:rFonts w:ascii="Calibri Light" w:cs="Calibri Light" w:hAnsi="Calibri Light"/>
          <w:sz w:val="22"/>
          <w:szCs w:val="22"/>
        </w:rPr>
        <w:t>’</w:t>
      </w:r>
      <w:r>
        <w:rPr>
          <w:rFonts w:ascii="Calibri Light" w:cs="Calibri Light" w:hAnsi="Calibri Light"/>
          <w:sz w:val="22"/>
          <w:szCs w:val="22"/>
        </w:rPr>
        <w:t>initiatives et de décisions exercée en pleine responsabilité dans ses missions permettant de caractériser la mesure réelle de sa contribution à l</w:t>
      </w:r>
      <w:r w:rsidR="00D477E6">
        <w:rPr>
          <w:rFonts w:ascii="Calibri Light" w:cs="Calibri Light" w:hAnsi="Calibri Light"/>
          <w:sz w:val="22"/>
          <w:szCs w:val="22"/>
        </w:rPr>
        <w:t>’</w:t>
      </w:r>
      <w:r>
        <w:rPr>
          <w:rFonts w:ascii="Calibri Light" w:cs="Calibri Light" w:hAnsi="Calibri Light"/>
          <w:sz w:val="22"/>
          <w:szCs w:val="22"/>
        </w:rPr>
        <w:t>entreprise.</w:t>
      </w:r>
    </w:p>
    <w:p w14:paraId="1E02DE54" w14:textId="54007D47" w:rsidR="004231C6" w:rsidRDefault="00AE4BFF">
      <w:pPr>
        <w:rPr>
          <w:rFonts w:ascii="Calibri Light" w:cs="Calibri Light" w:hAnsi="Calibri Light"/>
          <w:sz w:val="22"/>
          <w:szCs w:val="22"/>
        </w:rPr>
      </w:pPr>
      <w:r>
        <w:rPr>
          <w:rFonts w:ascii="Calibri Light" w:cs="Calibri Light" w:hAnsi="Calibri Light"/>
          <w:sz w:val="22"/>
          <w:szCs w:val="22"/>
        </w:rPr>
        <w:t>Ainsi, les postes de cadres autonomes du Centre de Recherche sont définis en fonction de critères professionnels tels que l</w:t>
      </w:r>
      <w:r w:rsidR="00D477E6">
        <w:rPr>
          <w:rFonts w:ascii="Calibri Light" w:cs="Calibri Light" w:hAnsi="Calibri Light"/>
          <w:sz w:val="22"/>
          <w:szCs w:val="22"/>
        </w:rPr>
        <w:t>’</w:t>
      </w:r>
      <w:r>
        <w:rPr>
          <w:rFonts w:ascii="Calibri Light" w:cs="Calibri Light" w:hAnsi="Calibri Light"/>
          <w:sz w:val="22"/>
          <w:szCs w:val="22"/>
        </w:rPr>
        <w:t>impact dans le fonctionnement de l</w:t>
      </w:r>
      <w:r w:rsidR="00D477E6">
        <w:rPr>
          <w:rFonts w:ascii="Calibri Light" w:cs="Calibri Light" w:hAnsi="Calibri Light"/>
          <w:sz w:val="22"/>
          <w:szCs w:val="22"/>
        </w:rPr>
        <w:t>’</w:t>
      </w:r>
      <w:r w:rsidR="00F84A7C">
        <w:rPr>
          <w:rFonts w:ascii="Calibri Light" w:cs="Calibri Light" w:hAnsi="Calibri Light"/>
          <w:sz w:val="22"/>
          <w:szCs w:val="22"/>
        </w:rPr>
        <w:t>é</w:t>
      </w:r>
      <w:r>
        <w:rPr>
          <w:rFonts w:ascii="Calibri Light" w:cs="Calibri Light" w:hAnsi="Calibri Light"/>
          <w:sz w:val="22"/>
          <w:szCs w:val="22"/>
        </w:rPr>
        <w:t>tablissement, la latitude de décision, l</w:t>
      </w:r>
      <w:r w:rsidR="00D477E6">
        <w:rPr>
          <w:rFonts w:ascii="Calibri Light" w:cs="Calibri Light" w:hAnsi="Calibri Light"/>
          <w:sz w:val="22"/>
          <w:szCs w:val="22"/>
        </w:rPr>
        <w:t>’</w:t>
      </w:r>
      <w:r>
        <w:rPr>
          <w:rFonts w:ascii="Calibri Light" w:cs="Calibri Light" w:hAnsi="Calibri Light"/>
          <w:sz w:val="22"/>
          <w:szCs w:val="22"/>
        </w:rPr>
        <w:t>engagement de responsabilité ou la liberté de gestion des moyens mis à disposition.</w:t>
      </w:r>
    </w:p>
    <w:p w14:paraId="6F18086A" w14:textId="77777777" w:rsidR="004231C6" w:rsidRDefault="00AE4BFF">
      <w:pPr>
        <w:pStyle w:val="Titre3"/>
      </w:pPr>
      <w:r>
        <w:t>Cadres intégrés</w:t>
      </w:r>
    </w:p>
    <w:p w14:paraId="0807CACA" w14:textId="06677E2D" w:rsidR="004231C6" w:rsidRDefault="00AE4BFF">
      <w:pPr>
        <w:rPr>
          <w:rFonts w:ascii="Calibri Light" w:cs="Calibri Light" w:hAnsi="Calibri Light"/>
          <w:sz w:val="22"/>
          <w:szCs w:val="22"/>
        </w:rPr>
      </w:pPr>
      <w:r>
        <w:rPr>
          <w:rFonts w:ascii="Calibri Light" w:cs="Calibri Light" w:hAnsi="Calibri Light"/>
          <w:sz w:val="22"/>
          <w:szCs w:val="22"/>
        </w:rPr>
        <w:t>Les cadres intégrés sont des collaborateurs intégrés à un collectif de travail soumis à un horaire collectif dont l</w:t>
      </w:r>
      <w:r w:rsidR="00D477E6">
        <w:rPr>
          <w:rFonts w:ascii="Calibri Light" w:cs="Calibri Light" w:hAnsi="Calibri Light"/>
          <w:sz w:val="22"/>
          <w:szCs w:val="22"/>
        </w:rPr>
        <w:t>’</w:t>
      </w:r>
      <w:r>
        <w:rPr>
          <w:rFonts w:ascii="Calibri Light" w:cs="Calibri Light" w:hAnsi="Calibri Light"/>
          <w:sz w:val="22"/>
          <w:szCs w:val="22"/>
        </w:rPr>
        <w:t xml:space="preserve">emploi du temps peut être prédéterminé. </w:t>
      </w:r>
    </w:p>
    <w:p w14:paraId="2DFB59A9" w14:textId="4383D6C7" w:rsidR="004231C6" w:rsidRDefault="00AE4BFF">
      <w:pPr>
        <w:spacing w:after="0" w:before="0"/>
        <w:rPr>
          <w:rFonts w:ascii="Calibri Light" w:cs="Calibri Light" w:hAnsi="Calibri Light"/>
          <w:sz w:val="22"/>
          <w:szCs w:val="22"/>
        </w:rPr>
      </w:pPr>
      <w:r>
        <w:rPr>
          <w:rFonts w:ascii="Calibri Light" w:cs="Calibri Light" w:hAnsi="Calibri Light"/>
          <w:sz w:val="22"/>
          <w:szCs w:val="22"/>
        </w:rPr>
        <w:t>Ainsi, le rythme de travail correspond à celui de l</w:t>
      </w:r>
      <w:r w:rsidR="00D477E6">
        <w:rPr>
          <w:rFonts w:ascii="Calibri Light" w:cs="Calibri Light" w:hAnsi="Calibri Light"/>
          <w:sz w:val="22"/>
          <w:szCs w:val="22"/>
        </w:rPr>
        <w:t>’</w:t>
      </w:r>
      <w:r>
        <w:rPr>
          <w:rFonts w:ascii="Calibri Light" w:cs="Calibri Light" w:hAnsi="Calibri Light"/>
          <w:sz w:val="22"/>
          <w:szCs w:val="22"/>
        </w:rPr>
        <w:t>horaire collectif de l</w:t>
      </w:r>
      <w:r w:rsidR="00D477E6">
        <w:rPr>
          <w:rFonts w:ascii="Calibri Light" w:cs="Calibri Light" w:hAnsi="Calibri Light"/>
          <w:sz w:val="22"/>
          <w:szCs w:val="22"/>
        </w:rPr>
        <w:t>’</w:t>
      </w:r>
      <w:r>
        <w:rPr>
          <w:rFonts w:ascii="Calibri Light" w:cs="Calibri Light" w:hAnsi="Calibri Light"/>
          <w:sz w:val="22"/>
          <w:szCs w:val="22"/>
        </w:rPr>
        <w:t>équipe/service auquel le collaborateur appartient. Néanmoins, il est admis que les horaires du cadre intégré puissent différer de l</w:t>
      </w:r>
      <w:r w:rsidR="00D477E6">
        <w:rPr>
          <w:rFonts w:ascii="Calibri Light" w:cs="Calibri Light" w:hAnsi="Calibri Light"/>
          <w:sz w:val="22"/>
          <w:szCs w:val="22"/>
        </w:rPr>
        <w:t>’</w:t>
      </w:r>
      <w:r>
        <w:rPr>
          <w:rFonts w:ascii="Calibri Light" w:cs="Calibri Light" w:hAnsi="Calibri Light"/>
          <w:sz w:val="22"/>
          <w:szCs w:val="22"/>
        </w:rPr>
        <w:t>horaire collectif en fonction des nécessités de service ou des projets en cours. </w:t>
      </w:r>
    </w:p>
    <w:p w14:paraId="1EAB7DAA" w14:textId="77777777" w:rsidR="004231C6" w:rsidRDefault="004231C6">
      <w:pPr>
        <w:spacing w:after="0" w:before="0"/>
        <w:rPr>
          <w:rFonts w:ascii="Calibri Light" w:cs="Calibri Light" w:hAnsi="Calibri Light"/>
          <w:sz w:val="22"/>
          <w:szCs w:val="22"/>
        </w:rPr>
      </w:pPr>
    </w:p>
    <w:p w14:paraId="69B57C53" w14:textId="77777777" w:rsidR="0045413E" w:rsidRDefault="0045413E">
      <w:pPr>
        <w:widowControl/>
        <w:suppressAutoHyphens w:val="0"/>
        <w:autoSpaceDE/>
        <w:spacing w:after="160" w:before="0" w:line="249" w:lineRule="auto"/>
        <w:jc w:val="left"/>
        <w:rPr>
          <w:b/>
          <w:sz w:val="28"/>
          <w:szCs w:val="28"/>
          <w:u w:val="single"/>
        </w:rPr>
      </w:pPr>
      <w:bookmarkStart w:id="5" w:name="_Toc82504338"/>
      <w:r>
        <w:br w:type="page"/>
      </w:r>
    </w:p>
    <w:p w14:paraId="3400B15C" w14:textId="4BD5F219" w:rsidR="004231C6" w:rsidRDefault="00AE4BFF">
      <w:pPr>
        <w:pStyle w:val="Titre1"/>
      </w:pPr>
      <w:r>
        <w:lastRenderedPageBreak/>
        <w:t>DISPOSITIONS GENERALES</w:t>
      </w:r>
      <w:bookmarkEnd w:id="5"/>
    </w:p>
    <w:p w14:paraId="19A0DEA8" w14:textId="77777777" w:rsidR="004231C6" w:rsidRDefault="00AE4BFF">
      <w:pPr>
        <w:pStyle w:val="Titre2"/>
      </w:pPr>
      <w:bookmarkStart w:id="6" w:name="_Toc82504339"/>
      <w:r>
        <w:t>Période de référence</w:t>
      </w:r>
      <w:bookmarkEnd w:id="6"/>
    </w:p>
    <w:p w14:paraId="4B8A8A67" w14:textId="48F8011F" w:rsidR="004231C6" w:rsidRDefault="00AE4BFF">
      <w:pPr>
        <w:pStyle w:val="Sansinterligne"/>
      </w:pPr>
      <w:r>
        <w:rPr>
          <w:rFonts w:ascii="Calibri Light" w:cs="Calibri Light" w:hAnsi="Calibri Light"/>
          <w:sz w:val="22"/>
          <w:szCs w:val="22"/>
        </w:rPr>
        <w:t>La période de référence s</w:t>
      </w:r>
      <w:r w:rsidR="00D477E6">
        <w:rPr>
          <w:rFonts w:ascii="Calibri Light" w:cs="Calibri Light" w:hAnsi="Calibri Light"/>
          <w:sz w:val="22"/>
          <w:szCs w:val="22"/>
        </w:rPr>
        <w:t>’</w:t>
      </w:r>
      <w:r>
        <w:rPr>
          <w:rFonts w:ascii="Calibri Light" w:cs="Calibri Light" w:hAnsi="Calibri Light"/>
          <w:sz w:val="22"/>
          <w:szCs w:val="22"/>
        </w:rPr>
        <w:t>étend du 1</w:t>
      </w:r>
      <w:r>
        <w:rPr>
          <w:rFonts w:ascii="Calibri Light" w:cs="Calibri Light" w:hAnsi="Calibri Light"/>
          <w:sz w:val="22"/>
          <w:szCs w:val="22"/>
          <w:vertAlign w:val="superscript"/>
        </w:rPr>
        <w:t>er</w:t>
      </w:r>
      <w:r>
        <w:rPr>
          <w:rFonts w:ascii="Calibri Light" w:cs="Calibri Light" w:hAnsi="Calibri Light"/>
          <w:sz w:val="22"/>
          <w:szCs w:val="22"/>
        </w:rPr>
        <w:t xml:space="preserve"> janvier au 31 décembre de chaque année N. Le terme de « jour » dans la suite de l</w:t>
      </w:r>
      <w:r w:rsidR="00D477E6">
        <w:rPr>
          <w:rFonts w:ascii="Calibri Light" w:cs="Calibri Light" w:hAnsi="Calibri Light"/>
          <w:sz w:val="22"/>
          <w:szCs w:val="22"/>
        </w:rPr>
        <w:t>’</w:t>
      </w:r>
      <w:r>
        <w:rPr>
          <w:rFonts w:ascii="Calibri Light" w:cs="Calibri Light" w:hAnsi="Calibri Light"/>
          <w:sz w:val="22"/>
          <w:szCs w:val="22"/>
        </w:rPr>
        <w:t>accord sans mention spécifique renvoie aux jours ouvrés.</w:t>
      </w:r>
    </w:p>
    <w:p w14:paraId="1CEC742D" w14:textId="77777777" w:rsidR="004231C6" w:rsidRDefault="004231C6">
      <w:pPr>
        <w:pStyle w:val="Sansinterligne"/>
      </w:pPr>
    </w:p>
    <w:p w14:paraId="3631A542" w14:textId="77777777" w:rsidR="004231C6" w:rsidRDefault="00AE4BFF">
      <w:pPr>
        <w:pStyle w:val="Titre2"/>
      </w:pPr>
      <w:bookmarkStart w:id="7" w:name="_Toc82504340"/>
      <w:r>
        <w:t>Définition du temps de travail effectif</w:t>
      </w:r>
      <w:bookmarkEnd w:id="7"/>
    </w:p>
    <w:p w14:paraId="299DB6AF" w14:textId="1FBD11EB" w:rsidR="004231C6" w:rsidRDefault="00AE4BFF">
      <w:r>
        <w:rPr>
          <w:rFonts w:ascii="Calibri Light" w:cs="Calibri Light" w:hAnsi="Calibri Light"/>
          <w:sz w:val="22"/>
          <w:szCs w:val="22"/>
        </w:rPr>
        <w:t>L</w:t>
      </w:r>
      <w:r w:rsidR="00D477E6">
        <w:rPr>
          <w:rFonts w:ascii="Calibri Light" w:cs="Calibri Light" w:hAnsi="Calibri Light"/>
          <w:sz w:val="22"/>
          <w:szCs w:val="22"/>
        </w:rPr>
        <w:t>’</w:t>
      </w:r>
      <w:r>
        <w:rPr>
          <w:rFonts w:ascii="Calibri Light" w:cs="Calibri Light" w:hAnsi="Calibri Light"/>
          <w:sz w:val="22"/>
          <w:szCs w:val="22"/>
        </w:rPr>
        <w:t xml:space="preserve">article L. 3121-1 du code du travail dispose que « </w:t>
      </w:r>
      <w:r>
        <w:rPr>
          <w:rFonts w:ascii="Calibri Light" w:cs="Calibri Light" w:hAnsi="Calibri Light"/>
          <w:i/>
          <w:sz w:val="22"/>
          <w:szCs w:val="22"/>
        </w:rPr>
        <w:t>la durée du travail effectif est le temps pendant lequel le salarié est à la disposition de l</w:t>
      </w:r>
      <w:r w:rsidR="00D477E6">
        <w:rPr>
          <w:rFonts w:ascii="Calibri Light" w:cs="Calibri Light" w:hAnsi="Calibri Light"/>
          <w:i/>
          <w:sz w:val="22"/>
          <w:szCs w:val="22"/>
        </w:rPr>
        <w:t>’</w:t>
      </w:r>
      <w:r>
        <w:rPr>
          <w:rFonts w:ascii="Calibri Light" w:cs="Calibri Light" w:hAnsi="Calibri Light"/>
          <w:i/>
          <w:sz w:val="22"/>
          <w:szCs w:val="22"/>
        </w:rPr>
        <w:t xml:space="preserve">employeur et se conforme à ses directives sans pouvoir vaquer librement à des occupations personnelles. </w:t>
      </w:r>
      <w:r>
        <w:rPr>
          <w:rFonts w:ascii="Calibri Light" w:cs="Calibri Light" w:hAnsi="Calibri Light"/>
          <w:sz w:val="22"/>
          <w:szCs w:val="22"/>
        </w:rPr>
        <w:t>»</w:t>
      </w:r>
    </w:p>
    <w:p w14:paraId="22762C05" w14:textId="487EAF6F" w:rsidR="004231C6" w:rsidRDefault="00AE4BFF">
      <w:pPr>
        <w:rPr>
          <w:rFonts w:ascii="Calibri Light" w:cs="Calibri Light" w:hAnsi="Calibri Light"/>
          <w:sz w:val="22"/>
          <w:szCs w:val="22"/>
        </w:rPr>
      </w:pPr>
      <w:r>
        <w:rPr>
          <w:rFonts w:ascii="Calibri Light" w:cs="Calibri Light" w:hAnsi="Calibri Light"/>
          <w:sz w:val="22"/>
          <w:szCs w:val="22"/>
        </w:rPr>
        <w:t>Le temps de travail effectif permet d</w:t>
      </w:r>
      <w:r w:rsidR="00D477E6">
        <w:rPr>
          <w:rFonts w:ascii="Calibri Light" w:cs="Calibri Light" w:hAnsi="Calibri Light"/>
          <w:sz w:val="22"/>
          <w:szCs w:val="22"/>
        </w:rPr>
        <w:t>’</w:t>
      </w:r>
      <w:r>
        <w:rPr>
          <w:rFonts w:ascii="Calibri Light" w:cs="Calibri Light" w:hAnsi="Calibri Light"/>
          <w:sz w:val="22"/>
          <w:szCs w:val="22"/>
        </w:rPr>
        <w:t xml:space="preserve">apprécier le respect des durées maximales de travail et, le cas échéant, le seuil de déclenchement des heures supplémentaires ou complémentaires. </w:t>
      </w:r>
    </w:p>
    <w:p w14:paraId="2A838A7E" w14:textId="5A683E15" w:rsidR="004231C6" w:rsidRDefault="00AE4BFF">
      <w:pPr>
        <w:rPr>
          <w:rFonts w:ascii="Calibri Light" w:cs="Calibri Light" w:hAnsi="Calibri Light"/>
          <w:sz w:val="22"/>
          <w:szCs w:val="22"/>
        </w:rPr>
      </w:pPr>
      <w:r>
        <w:rPr>
          <w:rFonts w:ascii="Calibri Light" w:cs="Calibri Light" w:hAnsi="Calibri Light"/>
          <w:sz w:val="22"/>
          <w:szCs w:val="22"/>
        </w:rPr>
        <w:t>Il est convenu que le temps de repas tel que décrit à l</w:t>
      </w:r>
      <w:r w:rsidR="00D477E6">
        <w:rPr>
          <w:rFonts w:ascii="Calibri Light" w:cs="Calibri Light" w:hAnsi="Calibri Light"/>
          <w:sz w:val="22"/>
          <w:szCs w:val="22"/>
        </w:rPr>
        <w:t>’</w:t>
      </w:r>
      <w:r>
        <w:rPr>
          <w:rFonts w:ascii="Calibri Light" w:cs="Calibri Light" w:hAnsi="Calibri Light"/>
          <w:sz w:val="22"/>
          <w:szCs w:val="22"/>
        </w:rPr>
        <w:t xml:space="preserve">article 3.16 du présent accord ne constitue pas du temps de travail effectif. </w:t>
      </w:r>
    </w:p>
    <w:p w14:paraId="1364D2FA" w14:textId="04589368" w:rsidR="004231C6" w:rsidRDefault="00AE4BFF">
      <w:pPr>
        <w:rPr>
          <w:rFonts w:ascii="Calibri Light" w:cs="Calibri Light" w:hAnsi="Calibri Light"/>
          <w:sz w:val="22"/>
          <w:szCs w:val="22"/>
        </w:rPr>
      </w:pPr>
      <w:r>
        <w:rPr>
          <w:rFonts w:ascii="Calibri Light" w:cs="Calibri Light" w:hAnsi="Calibri Light"/>
          <w:sz w:val="22"/>
          <w:szCs w:val="22"/>
        </w:rPr>
        <w:t>Tout usage des outils informatiques et numériques à visée professionnelle en dehors du temps de travail effectif sur site doit être comptabilisé comme temps de travail effectif. Cet usage doit par ailleurs se conformer aux règles établies par la Charte sur le droit à la déconnexion mise en œuvre en 2019 sur le périmètre de l</w:t>
      </w:r>
      <w:r w:rsidR="00D477E6">
        <w:rPr>
          <w:rFonts w:ascii="Calibri Light" w:cs="Calibri Light" w:hAnsi="Calibri Light"/>
          <w:sz w:val="22"/>
          <w:szCs w:val="22"/>
        </w:rPr>
        <w:t>’</w:t>
      </w:r>
      <w:r>
        <w:rPr>
          <w:rFonts w:ascii="Calibri Light" w:cs="Calibri Light" w:hAnsi="Calibri Light"/>
          <w:sz w:val="22"/>
          <w:szCs w:val="22"/>
        </w:rPr>
        <w:t xml:space="preserve">Institut Curie. </w:t>
      </w:r>
    </w:p>
    <w:p w14:paraId="72B2AC02" w14:textId="77777777" w:rsidR="0045413E" w:rsidRDefault="0045413E">
      <w:pPr>
        <w:rPr>
          <w:rFonts w:ascii="Calibri Light" w:cs="Calibri Light" w:hAnsi="Calibri Light"/>
          <w:sz w:val="22"/>
          <w:szCs w:val="22"/>
        </w:rPr>
      </w:pPr>
    </w:p>
    <w:p w14:paraId="1DFE7413" w14:textId="77777777" w:rsidR="004231C6" w:rsidRDefault="00AE4BFF">
      <w:pPr>
        <w:pStyle w:val="Titre2"/>
      </w:pPr>
      <w:bookmarkStart w:id="8" w:name="_Toc82504341"/>
      <w:r>
        <w:t>Durée maximale quotidienne et hebdomadaire du travail</w:t>
      </w:r>
      <w:bookmarkEnd w:id="8"/>
    </w:p>
    <w:p w14:paraId="45B7B9AB" w14:textId="77777777" w:rsidR="004231C6" w:rsidRDefault="00AE4BFF">
      <w:pPr>
        <w:pStyle w:val="Titre3"/>
      </w:pPr>
      <w:r>
        <w:t>Durée maximale quotidienne</w:t>
      </w:r>
    </w:p>
    <w:p w14:paraId="345ABAE0" w14:textId="77777777" w:rsidR="004231C6" w:rsidRDefault="00AE4BFF">
      <w:pPr>
        <w:rPr>
          <w:rFonts w:ascii="Calibri Light" w:cs="Calibri Light" w:eastAsia="Calibri" w:hAnsi="Calibri Light"/>
          <w:sz w:val="22"/>
          <w:szCs w:val="22"/>
        </w:rPr>
      </w:pPr>
      <w:r>
        <w:rPr>
          <w:rFonts w:ascii="Calibri Light" w:cs="Calibri Light" w:eastAsia="Calibri" w:hAnsi="Calibri Light"/>
          <w:sz w:val="22"/>
          <w:szCs w:val="22"/>
        </w:rPr>
        <w:t>La durée de travail effectif ne doit pas dépasser la durée maximale de 10 heures par jour, sauf dérogations dans les conditions prévues par la loi (articles D. 3121-15 et D. 3121-19 du code du travail).</w:t>
      </w:r>
    </w:p>
    <w:p w14:paraId="17BFF07B" w14:textId="77777777" w:rsidR="004231C6" w:rsidRDefault="00AE4BFF">
      <w:pPr>
        <w:pStyle w:val="Titre3"/>
      </w:pPr>
      <w:r>
        <w:t xml:space="preserve">Durées maximales hebdomadaires </w:t>
      </w:r>
    </w:p>
    <w:p w14:paraId="39794EA3" w14:textId="56996245" w:rsidR="004231C6" w:rsidRDefault="00AE4BFF">
      <w:r>
        <w:rPr>
          <w:rFonts w:ascii="Calibri Light" w:cs="Calibri Light" w:eastAsia="Calibri" w:hAnsi="Calibri Light"/>
          <w:sz w:val="22"/>
          <w:szCs w:val="22"/>
        </w:rPr>
        <w:t>La durée de travail effectif hebdomadaire ne doit pas dépasser les deux limites suivantes, heures supplémentaires incluses</w:t>
      </w:r>
      <w:r w:rsidR="00F84A7C">
        <w:rPr>
          <w:rFonts w:ascii="Calibri Light" w:cs="Calibri Light" w:eastAsia="Calibri" w:hAnsi="Calibri Light"/>
          <w:sz w:val="22"/>
          <w:szCs w:val="22"/>
        </w:rPr>
        <w:t> </w:t>
      </w:r>
      <w:r>
        <w:rPr>
          <w:rFonts w:ascii="Calibri Light" w:cs="Calibri Light" w:eastAsia="Calibri" w:hAnsi="Calibri Light"/>
          <w:sz w:val="22"/>
          <w:szCs w:val="22"/>
        </w:rPr>
        <w:t xml:space="preserve">: </w:t>
      </w:r>
    </w:p>
    <w:p w14:paraId="7DCAA6A4" w14:textId="77777777" w:rsidR="004231C6" w:rsidRDefault="00AE4BFF">
      <w:pPr>
        <w:pStyle w:val="Paragraphedeliste"/>
        <w:numPr>
          <w:ilvl w:val="0"/>
          <w:numId w:val="9"/>
        </w:numPr>
      </w:pPr>
      <w:r>
        <w:rPr>
          <w:rFonts w:ascii="Calibri Light" w:cs="Calibri Light" w:eastAsia="Calibri" w:hAnsi="Calibri Light"/>
          <w:sz w:val="22"/>
          <w:szCs w:val="22"/>
        </w:rPr>
        <w:t>48 heures sur une même semaine ;</w:t>
      </w:r>
    </w:p>
    <w:p w14:paraId="6267E334" w14:textId="2290DAC0" w:rsidR="004231C6" w:rsidRDefault="00AE4BFF" w:rsidRPr="0045413E">
      <w:pPr>
        <w:pStyle w:val="Paragraphedeliste"/>
        <w:numPr>
          <w:ilvl w:val="0"/>
          <w:numId w:val="9"/>
        </w:numPr>
      </w:pPr>
      <w:r>
        <w:rPr>
          <w:rFonts w:ascii="Calibri Light" w:cs="Calibri Light" w:eastAsia="Calibri" w:hAnsi="Calibri Light"/>
          <w:sz w:val="22"/>
          <w:szCs w:val="22"/>
        </w:rPr>
        <w:t>44 heures par semaine en moyenne sur une période de 12 semaines consécutives.</w:t>
      </w:r>
    </w:p>
    <w:p w14:paraId="2A24B62B" w14:textId="77777777" w:rsidP="0045413E" w:rsidR="0045413E" w:rsidRDefault="0045413E">
      <w:pPr>
        <w:pStyle w:val="Paragraphedeliste"/>
      </w:pPr>
    </w:p>
    <w:p w14:paraId="568D1691" w14:textId="77777777" w:rsidR="004231C6" w:rsidRDefault="00AE4BFF">
      <w:pPr>
        <w:pStyle w:val="Titre2"/>
      </w:pPr>
      <w:bookmarkStart w:id="9" w:name="_Toc82504342"/>
      <w:r>
        <w:t>Repos quotidien et hebdomadaire</w:t>
      </w:r>
      <w:bookmarkEnd w:id="9"/>
    </w:p>
    <w:p w14:paraId="7DA7AC23" w14:textId="4B0C39A5" w:rsidR="004231C6" w:rsidRDefault="00AE4BFF">
      <w:r>
        <w:rPr>
          <w:rFonts w:ascii="Calibri Light" w:cs="Calibri Light" w:hAnsi="Calibri Light"/>
          <w:sz w:val="22"/>
          <w:szCs w:val="22"/>
        </w:rPr>
        <w:t>Il est rappelé, conformément à l</w:t>
      </w:r>
      <w:r w:rsidR="00D477E6">
        <w:rPr>
          <w:rFonts w:ascii="Calibri Light" w:cs="Calibri Light" w:hAnsi="Calibri Light"/>
          <w:sz w:val="22"/>
          <w:szCs w:val="22"/>
        </w:rPr>
        <w:t>’</w:t>
      </w:r>
      <w:r>
        <w:rPr>
          <w:rFonts w:ascii="Calibri Light" w:cs="Calibri Light" w:hAnsi="Calibri Light"/>
          <w:sz w:val="22"/>
          <w:szCs w:val="22"/>
        </w:rPr>
        <w:t>article L. 3131-1 du code du travail, que la législation impose pour tous les salariés un repos quotidien de 11 heures consécutives entre la fin d</w:t>
      </w:r>
      <w:r w:rsidR="00D477E6">
        <w:rPr>
          <w:rFonts w:ascii="Calibri Light" w:cs="Calibri Light" w:hAnsi="Calibri Light"/>
          <w:sz w:val="22"/>
          <w:szCs w:val="22"/>
        </w:rPr>
        <w:t>’</w:t>
      </w:r>
      <w:r>
        <w:rPr>
          <w:rFonts w:ascii="Calibri Light" w:cs="Calibri Light" w:hAnsi="Calibri Light"/>
          <w:sz w:val="22"/>
          <w:szCs w:val="22"/>
        </w:rPr>
        <w:t xml:space="preserve">une journée de travail et le début de la suivante, et un repos hebdomadaire </w:t>
      </w:r>
      <w:r>
        <w:rPr>
          <w:rFonts w:ascii="Calibri Light" w:cs="Calibri Light" w:hAnsi="Calibri Light"/>
          <w:i/>
          <w:sz w:val="22"/>
          <w:szCs w:val="22"/>
        </w:rPr>
        <w:t>a minima</w:t>
      </w:r>
      <w:r>
        <w:rPr>
          <w:rFonts w:ascii="Calibri Light" w:cs="Calibri Light" w:hAnsi="Calibri Light"/>
          <w:sz w:val="22"/>
          <w:szCs w:val="22"/>
        </w:rPr>
        <w:t xml:space="preserve"> de 35 heures consécutives (24 heures + 11 heures). </w:t>
      </w:r>
    </w:p>
    <w:p w14:paraId="38E02DCB" w14:textId="08FDA157" w:rsidP="0045413E" w:rsidR="0045413E" w:rsidRDefault="00AE4BFF" w:rsidRPr="0045413E">
      <w:pPr>
        <w:rPr>
          <w:rFonts w:ascii="Calibri Light" w:cs="Calibri Light" w:hAnsi="Calibri Light"/>
          <w:sz w:val="22"/>
          <w:szCs w:val="22"/>
        </w:rPr>
      </w:pPr>
      <w:r>
        <w:rPr>
          <w:rFonts w:ascii="Calibri Light" w:cs="Calibri Light" w:hAnsi="Calibri Light"/>
          <w:sz w:val="22"/>
          <w:szCs w:val="22"/>
        </w:rPr>
        <w:t xml:space="preserve">Le repos hebdomadaire a lieu le samedi et le dimanche. </w:t>
      </w:r>
      <w:bookmarkStart w:id="10" w:name="_Toc82504343"/>
      <w:r w:rsidR="0045413E">
        <w:br w:type="page"/>
      </w:r>
    </w:p>
    <w:p w14:paraId="0FA95D87" w14:textId="726F74C9" w:rsidR="004231C6" w:rsidRDefault="00AE4BFF">
      <w:pPr>
        <w:pStyle w:val="Titre2"/>
      </w:pPr>
      <w:r>
        <w:lastRenderedPageBreak/>
        <w:t>Durée annuelle du temps de travail</w:t>
      </w:r>
      <w:bookmarkEnd w:id="10"/>
    </w:p>
    <w:p w14:paraId="6F75C0CF" w14:textId="77777777" w:rsidR="004231C6" w:rsidRDefault="00AE4BFF">
      <w:r>
        <w:rPr>
          <w:rFonts w:ascii="Calibri Light" w:cs="Calibri Light" w:eastAsia="Calibri" w:hAnsi="Calibri Light"/>
          <w:sz w:val="22"/>
          <w:szCs w:val="22"/>
        </w:rPr>
        <w:t xml:space="preserve">La durée annuelle du temps de travail effectif, pour le Centre de Recherche, est calculée comme suit : </w:t>
      </w:r>
    </w:p>
    <w:tbl>
      <w:tblPr>
        <w:tblW w:type="dxa" w:w="9493"/>
        <w:tblLayout w:type="fixed"/>
        <w:tblCellMar>
          <w:left w:type="dxa" w:w="10"/>
          <w:right w:type="dxa" w:w="10"/>
        </w:tblCellMar>
        <w:tblLook w:firstColumn="0" w:firstRow="0" w:lastColumn="0" w:lastRow="0" w:noHBand="0" w:noVBand="0" w:val="0000"/>
      </w:tblPr>
      <w:tblGrid>
        <w:gridCol w:w="7290"/>
        <w:gridCol w:w="2203"/>
      </w:tblGrid>
      <w:tr w14:paraId="12755216" w14:textId="77777777" w:rsidR="004231C6">
        <w:trPr>
          <w:trHeight w:val="500"/>
        </w:trPr>
        <w:tc>
          <w:tcPr>
            <w:tcW w:type="dxa" w:w="7290"/>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1372AAF4" w14:textId="77777777" w:rsidR="004231C6" w:rsidRDefault="00AE4BFF">
            <w:r>
              <w:rPr>
                <w:rFonts w:ascii="Calibri Light" w:cs="Calibri Light" w:eastAsia="Calibri" w:hAnsi="Calibri Light"/>
                <w:sz w:val="22"/>
                <w:szCs w:val="22"/>
              </w:rPr>
              <w:t>Nombre de jours calendaires annuels :</w:t>
            </w:r>
          </w:p>
        </w:tc>
        <w:tc>
          <w:tcPr>
            <w:tcW w:type="dxa" w:w="2203"/>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31151FE5" w14:textId="77777777" w:rsidR="004231C6" w:rsidRDefault="00AE4BFF">
            <w:pPr>
              <w:tabs>
                <w:tab w:pos="1805" w:val="right"/>
              </w:tabs>
              <w:ind w:left="388" w:right="-107"/>
              <w:jc w:val="center"/>
            </w:pPr>
            <w:r>
              <w:rPr>
                <w:rFonts w:ascii="Calibri Light" w:cs="Calibri Light" w:eastAsia="Calibri" w:hAnsi="Calibri Light"/>
                <w:sz w:val="22"/>
                <w:szCs w:val="22"/>
              </w:rPr>
              <w:t>+ 365 jours</w:t>
            </w:r>
          </w:p>
        </w:tc>
      </w:tr>
      <w:tr w14:paraId="32D5C620" w14:textId="77777777" w:rsidR="004231C6">
        <w:trPr>
          <w:trHeight w:val="653"/>
        </w:trPr>
        <w:tc>
          <w:tcPr>
            <w:tcW w:type="dxa" w:w="7290"/>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39DACAD1" w14:textId="77777777" w:rsidR="004231C6" w:rsidRDefault="00AE4BFF">
            <w:r>
              <w:rPr>
                <w:rFonts w:ascii="Calibri Light" w:cs="Calibri Light" w:eastAsia="Calibri" w:hAnsi="Calibri Light"/>
                <w:sz w:val="22"/>
                <w:szCs w:val="22"/>
              </w:rPr>
              <w:t>Nombre de jours de repos hebdomadaires</w:t>
            </w:r>
          </w:p>
        </w:tc>
        <w:tc>
          <w:tcPr>
            <w:tcW w:type="dxa" w:w="2203"/>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19A38FF1" w14:textId="77777777" w:rsidR="004231C6" w:rsidRDefault="00AE4BFF">
            <w:pPr>
              <w:tabs>
                <w:tab w:pos="1681" w:val="right"/>
              </w:tabs>
              <w:ind w:right="177"/>
              <w:jc w:val="center"/>
            </w:pPr>
            <w:r>
              <w:rPr>
                <w:rFonts w:ascii="Calibri Light" w:cs="Calibri Light" w:eastAsia="Calibri" w:hAnsi="Calibri Light"/>
                <w:sz w:val="22"/>
                <w:szCs w:val="22"/>
              </w:rPr>
              <w:tab/>
              <w:t>- 104 jours</w:t>
            </w:r>
          </w:p>
        </w:tc>
      </w:tr>
      <w:tr w14:paraId="179D4D6B" w14:textId="77777777" w:rsidR="004231C6">
        <w:trPr>
          <w:trHeight w:val="653"/>
        </w:trPr>
        <w:tc>
          <w:tcPr>
            <w:tcW w:type="dxa" w:w="7290"/>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4E1E8E98" w14:textId="77777777" w:rsidR="004231C6" w:rsidRDefault="00AE4BFF">
            <w:r>
              <w:rPr>
                <w:rFonts w:ascii="Calibri Light" w:cs="Calibri Light" w:eastAsia="Calibri" w:hAnsi="Calibri Light"/>
                <w:sz w:val="22"/>
                <w:szCs w:val="22"/>
              </w:rPr>
              <w:t>Nombre de jours de congés ouvrés annuels</w:t>
            </w:r>
          </w:p>
        </w:tc>
        <w:tc>
          <w:tcPr>
            <w:tcW w:type="dxa" w:w="2203"/>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05513650" w14:textId="77777777" w:rsidR="004231C6" w:rsidRDefault="00AE4BFF">
            <w:pPr>
              <w:tabs>
                <w:tab w:pos="1681" w:val="right"/>
              </w:tabs>
              <w:ind w:right="177"/>
              <w:jc w:val="center"/>
            </w:pPr>
            <w:r>
              <w:rPr>
                <w:rFonts w:ascii="Calibri Light" w:cs="Calibri Light" w:eastAsia="Calibri" w:hAnsi="Calibri Light"/>
                <w:sz w:val="22"/>
                <w:szCs w:val="22"/>
              </w:rPr>
              <w:tab/>
              <w:t>- 32 jours</w:t>
            </w:r>
          </w:p>
        </w:tc>
      </w:tr>
      <w:tr w14:paraId="33E0E141" w14:textId="77777777" w:rsidR="004231C6">
        <w:trPr>
          <w:trHeight w:val="653"/>
        </w:trPr>
        <w:tc>
          <w:tcPr>
            <w:tcW w:type="dxa" w:w="7290"/>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08AFB7C0" w14:textId="77777777" w:rsidR="004231C6" w:rsidRDefault="00AE4BFF">
            <w:r>
              <w:rPr>
                <w:rFonts w:ascii="Calibri Light" w:cs="Calibri Light" w:eastAsia="Calibri" w:hAnsi="Calibri Light"/>
                <w:sz w:val="22"/>
                <w:szCs w:val="22"/>
              </w:rPr>
              <w:t xml:space="preserve">Nombre de jours fériés forfaitaires au minimum </w:t>
            </w:r>
          </w:p>
        </w:tc>
        <w:tc>
          <w:tcPr>
            <w:tcW w:type="dxa" w:w="2203"/>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5828E4DD" w14:textId="77777777" w:rsidR="004231C6" w:rsidRDefault="00AE4BFF">
            <w:pPr>
              <w:tabs>
                <w:tab w:pos="1681" w:val="right"/>
              </w:tabs>
              <w:ind w:right="177"/>
              <w:jc w:val="center"/>
            </w:pPr>
            <w:r>
              <w:rPr>
                <w:rFonts w:ascii="Calibri Light" w:cs="Calibri Light" w:eastAsia="Calibri" w:hAnsi="Calibri Light"/>
                <w:sz w:val="22"/>
                <w:szCs w:val="22"/>
              </w:rPr>
              <w:tab/>
              <w:t>- 10 jours</w:t>
            </w:r>
          </w:p>
        </w:tc>
      </w:tr>
      <w:tr w14:paraId="597A9167" w14:textId="77777777" w:rsidR="004231C6">
        <w:trPr>
          <w:trHeight w:val="653"/>
        </w:trPr>
        <w:tc>
          <w:tcPr>
            <w:tcW w:type="dxa" w:w="7290"/>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552E54D3" w14:textId="77777777" w:rsidR="004231C6" w:rsidRDefault="00AE4BFF">
            <w:r>
              <w:rPr>
                <w:rFonts w:ascii="Calibri Light" w:cs="Calibri Light" w:eastAsia="Calibri" w:hAnsi="Calibri Light"/>
                <w:sz w:val="22"/>
                <w:szCs w:val="22"/>
              </w:rPr>
              <w:t>Journée de solidarité</w:t>
            </w:r>
          </w:p>
        </w:tc>
        <w:tc>
          <w:tcPr>
            <w:tcW w:type="dxa" w:w="2203"/>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6D79172A" w14:textId="77777777" w:rsidR="004231C6" w:rsidRDefault="00AE4BFF">
            <w:pPr>
              <w:tabs>
                <w:tab w:pos="1681" w:val="right"/>
              </w:tabs>
              <w:ind w:left="388" w:right="35"/>
            </w:pPr>
            <w:r>
              <w:rPr>
                <w:rFonts w:ascii="Calibri Light" w:cs="Calibri Light" w:eastAsia="Calibri" w:hAnsi="Calibri Light"/>
                <w:sz w:val="22"/>
                <w:szCs w:val="22"/>
              </w:rPr>
              <w:tab/>
              <w:t>+ 1 jour</w:t>
            </w:r>
          </w:p>
        </w:tc>
      </w:tr>
      <w:tr w14:paraId="60A976B5" w14:textId="77777777" w:rsidR="004231C6">
        <w:trPr>
          <w:trHeight w:val="653"/>
        </w:trPr>
        <w:tc>
          <w:tcPr>
            <w:tcW w:type="dxa" w:w="7290"/>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4E291307" w14:textId="77777777" w:rsidR="004231C6" w:rsidRDefault="00AE4BFF">
            <w:r>
              <w:rPr>
                <w:rFonts w:ascii="Calibri Light" w:cs="Calibri Light" w:eastAsia="Calibri" w:hAnsi="Calibri Light"/>
                <w:b/>
                <w:bCs/>
                <w:sz w:val="22"/>
                <w:szCs w:val="22"/>
              </w:rPr>
              <w:t>Soit un total de jours travaillés de</w:t>
            </w:r>
          </w:p>
        </w:tc>
        <w:tc>
          <w:tcPr>
            <w:tcW w:type="dxa" w:w="2203"/>
            <w:tcBorders>
              <w:top w:color="000000" w:space="0" w:sz="4" w:val="single"/>
              <w:left w:color="000000" w:space="0" w:sz="4" w:val="single"/>
              <w:bottom w:color="000000" w:space="0" w:sz="4" w:val="single"/>
              <w:right w:color="000000" w:space="0" w:sz="4" w:val="single"/>
            </w:tcBorders>
            <w:shd w:color="auto" w:fill="auto" w:val="clear"/>
            <w:tcMar>
              <w:top w:type="dxa" w:w="0"/>
              <w:left w:type="dxa" w:w="108"/>
              <w:bottom w:type="dxa" w:w="0"/>
              <w:right w:type="dxa" w:w="108"/>
            </w:tcMar>
            <w:vAlign w:val="center"/>
          </w:tcPr>
          <w:p w14:paraId="18CBE1FD" w14:textId="77777777" w:rsidR="004231C6" w:rsidRDefault="00AE4BFF">
            <w:pPr>
              <w:tabs>
                <w:tab w:pos="1681" w:val="right"/>
              </w:tabs>
              <w:ind w:left="388" w:right="177"/>
              <w:jc w:val="center"/>
            </w:pPr>
            <w:r>
              <w:rPr>
                <w:rFonts w:ascii="Calibri Light" w:cs="Calibri Light" w:eastAsia="Calibri" w:hAnsi="Calibri Light"/>
                <w:b/>
                <w:bCs/>
                <w:sz w:val="22"/>
                <w:szCs w:val="22"/>
              </w:rPr>
              <w:tab/>
              <w:t>220 jours</w:t>
            </w:r>
          </w:p>
        </w:tc>
      </w:tr>
    </w:tbl>
    <w:p w14:paraId="603BE8C0" w14:textId="77777777" w:rsidR="004231C6" w:rsidRDefault="004231C6">
      <w:pPr>
        <w:spacing w:after="0" w:before="0"/>
        <w:rPr>
          <w:rFonts w:ascii="Calibri Light" w:cs="Calibri Light" w:hAnsi="Calibri Light"/>
          <w:sz w:val="22"/>
          <w:szCs w:val="22"/>
        </w:rPr>
      </w:pPr>
    </w:p>
    <w:p w14:paraId="72F719DD" w14:textId="77777777" w:rsidR="004231C6" w:rsidRDefault="00AE4BFF">
      <w:pPr>
        <w:pStyle w:val="Titre2"/>
      </w:pPr>
      <w:bookmarkStart w:id="11" w:name="_Toc82504344"/>
      <w:r>
        <w:t>Jours et horaires de travail</w:t>
      </w:r>
      <w:bookmarkEnd w:id="11"/>
    </w:p>
    <w:p w14:paraId="0CA82302" w14:textId="77777777" w:rsidR="004231C6" w:rsidRDefault="00AE4BFF">
      <w:pPr>
        <w:rPr>
          <w:rFonts w:ascii="Calibri Light" w:cs="Calibri Light" w:hAnsi="Calibri Light"/>
          <w:sz w:val="22"/>
          <w:szCs w:val="22"/>
        </w:rPr>
      </w:pPr>
      <w:r>
        <w:rPr>
          <w:rFonts w:ascii="Calibri Light" w:cs="Calibri Light" w:hAnsi="Calibri Light"/>
          <w:sz w:val="22"/>
          <w:szCs w:val="22"/>
        </w:rPr>
        <w:t>La semaine civile débute le lundi à 0h00 et se termine le dimanche à 24h.</w:t>
      </w:r>
    </w:p>
    <w:p w14:paraId="2953B09C" w14:textId="3E4A25A6" w:rsidR="004231C6" w:rsidRDefault="00AE4BFF">
      <w:pPr>
        <w:rPr>
          <w:rFonts w:ascii="Calibri Light" w:cs="Calibri Light" w:hAnsi="Calibri Light"/>
          <w:sz w:val="22"/>
          <w:szCs w:val="22"/>
        </w:rPr>
      </w:pPr>
      <w:r>
        <w:rPr>
          <w:rFonts w:ascii="Calibri Light" w:cs="Calibri Light" w:hAnsi="Calibri Light"/>
          <w:sz w:val="22"/>
          <w:szCs w:val="22"/>
        </w:rPr>
        <w:t>Au Centre de Recherche de l</w:t>
      </w:r>
      <w:r w:rsidR="00D477E6">
        <w:rPr>
          <w:rFonts w:ascii="Calibri Light" w:cs="Calibri Light" w:hAnsi="Calibri Light"/>
          <w:sz w:val="22"/>
          <w:szCs w:val="22"/>
        </w:rPr>
        <w:t>’</w:t>
      </w:r>
      <w:r>
        <w:rPr>
          <w:rFonts w:ascii="Calibri Light" w:cs="Calibri Light" w:hAnsi="Calibri Light"/>
          <w:sz w:val="22"/>
          <w:szCs w:val="22"/>
        </w:rPr>
        <w:t>Institut Curie, la semaine de travail s</w:t>
      </w:r>
      <w:r w:rsidR="00D477E6">
        <w:rPr>
          <w:rFonts w:ascii="Calibri Light" w:cs="Calibri Light" w:hAnsi="Calibri Light"/>
          <w:sz w:val="22"/>
          <w:szCs w:val="22"/>
        </w:rPr>
        <w:t>’</w:t>
      </w:r>
      <w:r>
        <w:rPr>
          <w:rFonts w:ascii="Calibri Light" w:cs="Calibri Light" w:hAnsi="Calibri Light"/>
          <w:sz w:val="22"/>
          <w:szCs w:val="22"/>
        </w:rPr>
        <w:t>effectue du lundi au vendredi pendant la plage horaire d</w:t>
      </w:r>
      <w:r w:rsidR="00D477E6">
        <w:rPr>
          <w:rFonts w:ascii="Calibri Light" w:cs="Calibri Light" w:hAnsi="Calibri Light"/>
          <w:sz w:val="22"/>
          <w:szCs w:val="22"/>
        </w:rPr>
        <w:t>’</w:t>
      </w:r>
      <w:r>
        <w:rPr>
          <w:rFonts w:ascii="Calibri Light" w:cs="Calibri Light" w:hAnsi="Calibri Light"/>
          <w:sz w:val="22"/>
          <w:szCs w:val="22"/>
        </w:rPr>
        <w:t>ouverture qui s</w:t>
      </w:r>
      <w:r w:rsidR="00D477E6">
        <w:rPr>
          <w:rFonts w:ascii="Calibri Light" w:cs="Calibri Light" w:hAnsi="Calibri Light"/>
          <w:sz w:val="22"/>
          <w:szCs w:val="22"/>
        </w:rPr>
        <w:t>’</w:t>
      </w:r>
      <w:r>
        <w:rPr>
          <w:rFonts w:ascii="Calibri Light" w:cs="Calibri Light" w:hAnsi="Calibri Light"/>
          <w:sz w:val="22"/>
          <w:szCs w:val="22"/>
        </w:rPr>
        <w:t>étend de 6h30 à 21h00.</w:t>
      </w:r>
    </w:p>
    <w:p w14:paraId="0AAB22F2" w14:textId="517DC107" w:rsidR="004231C6" w:rsidRDefault="00AE4BFF">
      <w:pPr>
        <w:rPr>
          <w:rFonts w:ascii="Calibri Light" w:cs="Calibri Light" w:hAnsi="Calibri Light"/>
          <w:sz w:val="22"/>
          <w:szCs w:val="22"/>
        </w:rPr>
      </w:pPr>
      <w:r>
        <w:rPr>
          <w:rFonts w:ascii="Calibri Light" w:cs="Calibri Light" w:hAnsi="Calibri Light"/>
          <w:sz w:val="22"/>
          <w:szCs w:val="22"/>
        </w:rPr>
        <w:t>La présence des salariés est obligatoire entre 10h00 et 12h00 et entre 14h00 et 16h00. Il pourra être dérogé à cette présence obligatoire en cas de circonstances particulières ou pour des services ayant une organisation du travail particulière. La demande de dérogation doit être validée par le Directeur d</w:t>
      </w:r>
      <w:r w:rsidR="00D477E6">
        <w:rPr>
          <w:rFonts w:ascii="Calibri Light" w:cs="Calibri Light" w:hAnsi="Calibri Light"/>
          <w:sz w:val="22"/>
          <w:szCs w:val="22"/>
        </w:rPr>
        <w:t>’</w:t>
      </w:r>
      <w:r>
        <w:rPr>
          <w:rFonts w:ascii="Calibri Light" w:cs="Calibri Light" w:hAnsi="Calibri Light"/>
          <w:sz w:val="22"/>
          <w:szCs w:val="22"/>
        </w:rPr>
        <w:t>Unité / Plateforme / Service puis envoyée pour information à la Direction des Ressources Humaines.</w:t>
      </w:r>
    </w:p>
    <w:p w14:paraId="62686252" w14:textId="0FFE7EB2" w:rsidR="004231C6" w:rsidRDefault="00AE4BFF">
      <w:pPr>
        <w:rPr>
          <w:rFonts w:ascii="Calibri Light" w:cs="Calibri Light" w:hAnsi="Calibri Light"/>
          <w:sz w:val="22"/>
          <w:szCs w:val="22"/>
        </w:rPr>
      </w:pPr>
      <w:r>
        <w:rPr>
          <w:rFonts w:ascii="Calibri Light" w:cs="Calibri Light" w:hAnsi="Calibri Light"/>
          <w:sz w:val="22"/>
          <w:szCs w:val="22"/>
        </w:rPr>
        <w:t>Les salariés dont les modalités du temps de travail sont soumises au décompte du temps au forfait jours ne sont pas concernés par la présence obligatoire.</w:t>
      </w:r>
    </w:p>
    <w:p w14:paraId="314F308E" w14:textId="77777777" w:rsidP="007950E5" w:rsidR="007950E5" w:rsidRDefault="007950E5">
      <w:pPr>
        <w:spacing w:before="0"/>
        <w:rPr>
          <w:rFonts w:ascii="Calibri Light" w:cs="Calibri Light" w:hAnsi="Calibri Light"/>
          <w:sz w:val="22"/>
          <w:szCs w:val="22"/>
        </w:rPr>
      </w:pPr>
    </w:p>
    <w:p w14:paraId="2598C3AE" w14:textId="77777777" w:rsidR="004231C6" w:rsidRDefault="00AE4BFF">
      <w:pPr>
        <w:pStyle w:val="Titre2"/>
      </w:pPr>
      <w:bookmarkStart w:id="12" w:name="_Toc82504345"/>
      <w:r>
        <w:t>Travail en dehors des jours et horaires de travail</w:t>
      </w:r>
      <w:bookmarkEnd w:id="12"/>
    </w:p>
    <w:p w14:paraId="7097C060" w14:textId="77777777" w:rsidR="004231C6" w:rsidRDefault="00AE4BFF">
      <w:r>
        <w:rPr>
          <w:rFonts w:ascii="Calibri Light" w:cs="Calibri Light" w:hAnsi="Calibri Light"/>
          <w:sz w:val="22"/>
          <w:szCs w:val="22"/>
        </w:rPr>
        <w:t>Le travail effectué en dehors des jours et horaires standards sont soumis à autorisation, dont les conditions sont définies au sein du formulaire « </w:t>
      </w:r>
      <w:r>
        <w:rPr>
          <w:rFonts w:ascii="Calibri Light" w:cs="Calibri Light" w:hAnsi="Calibri Light"/>
          <w:i/>
          <w:sz w:val="22"/>
          <w:szCs w:val="22"/>
        </w:rPr>
        <w:t>Autorisation de travail en dehors de heures ouvrées</w:t>
      </w:r>
      <w:r>
        <w:rPr>
          <w:rFonts w:ascii="Calibri Light" w:cs="Calibri Light" w:hAnsi="Calibri Light"/>
          <w:sz w:val="22"/>
          <w:szCs w:val="22"/>
        </w:rPr>
        <w:t> » signé par le salarié et par sa hiérarchie.</w:t>
      </w:r>
    </w:p>
    <w:p w14:paraId="08BC1EBC" w14:textId="77777777" w:rsidP="007950E5" w:rsidR="004231C6" w:rsidRDefault="004231C6">
      <w:pPr>
        <w:spacing w:before="0"/>
      </w:pPr>
    </w:p>
    <w:p w14:paraId="33F3CF84" w14:textId="77777777" w:rsidR="004231C6" w:rsidRDefault="00AE4BFF">
      <w:pPr>
        <w:pStyle w:val="Titre2"/>
      </w:pPr>
      <w:bookmarkStart w:id="13" w:name="_Toc82504346"/>
      <w:r>
        <w:t>Travail de nuit</w:t>
      </w:r>
      <w:bookmarkEnd w:id="13"/>
    </w:p>
    <w:p w14:paraId="2B6CBDCA" w14:textId="2F956D92" w:rsidR="004231C6" w:rsidRDefault="00AE4BFF">
      <w:pPr>
        <w:rPr>
          <w:rFonts w:ascii="Calibri Light" w:cs="Calibri Light" w:hAnsi="Calibri Light"/>
          <w:sz w:val="22"/>
          <w:szCs w:val="22"/>
        </w:rPr>
      </w:pPr>
      <w:r>
        <w:rPr>
          <w:rFonts w:ascii="Calibri Light" w:cs="Calibri Light" w:hAnsi="Calibri Light"/>
          <w:sz w:val="22"/>
          <w:szCs w:val="22"/>
        </w:rPr>
        <w:t>Tout travail effectué entre 21h00 et 6h00 du matin est considéré comme travail de nuit. Il n</w:t>
      </w:r>
      <w:r w:rsidR="00D477E6">
        <w:rPr>
          <w:rFonts w:ascii="Calibri Light" w:cs="Calibri Light" w:hAnsi="Calibri Light"/>
          <w:sz w:val="22"/>
          <w:szCs w:val="22"/>
        </w:rPr>
        <w:t>’</w:t>
      </w:r>
      <w:r>
        <w:rPr>
          <w:rFonts w:ascii="Calibri Light" w:cs="Calibri Light" w:hAnsi="Calibri Light"/>
          <w:sz w:val="22"/>
          <w:szCs w:val="22"/>
        </w:rPr>
        <w:t>existe pas à proprement parler de travail de nuit régulier au Centre de Recherche, mais certains services ou plateformes peuvent être amenés à travailler durant cette période de manière exceptionnelle. Ce type d</w:t>
      </w:r>
      <w:r w:rsidR="00D477E6">
        <w:rPr>
          <w:rFonts w:ascii="Calibri Light" w:cs="Calibri Light" w:hAnsi="Calibri Light"/>
          <w:sz w:val="22"/>
          <w:szCs w:val="22"/>
        </w:rPr>
        <w:t>’</w:t>
      </w:r>
      <w:r>
        <w:rPr>
          <w:rFonts w:ascii="Calibri Light" w:cs="Calibri Light" w:hAnsi="Calibri Light"/>
          <w:sz w:val="22"/>
          <w:szCs w:val="22"/>
        </w:rPr>
        <w:t>activité doit faire l</w:t>
      </w:r>
      <w:r w:rsidR="00D477E6">
        <w:rPr>
          <w:rFonts w:ascii="Calibri Light" w:cs="Calibri Light" w:hAnsi="Calibri Light"/>
          <w:sz w:val="22"/>
          <w:szCs w:val="22"/>
        </w:rPr>
        <w:t>’</w:t>
      </w:r>
      <w:r>
        <w:rPr>
          <w:rFonts w:ascii="Calibri Light" w:cs="Calibri Light" w:hAnsi="Calibri Light"/>
          <w:sz w:val="22"/>
          <w:szCs w:val="22"/>
        </w:rPr>
        <w:t>objet d</w:t>
      </w:r>
      <w:r w:rsidR="00D477E6">
        <w:rPr>
          <w:rFonts w:ascii="Calibri Light" w:cs="Calibri Light" w:hAnsi="Calibri Light"/>
          <w:sz w:val="22"/>
          <w:szCs w:val="22"/>
        </w:rPr>
        <w:t>’</w:t>
      </w:r>
      <w:r>
        <w:rPr>
          <w:rFonts w:ascii="Calibri Light" w:cs="Calibri Light" w:hAnsi="Calibri Light"/>
          <w:sz w:val="22"/>
          <w:szCs w:val="22"/>
        </w:rPr>
        <w:t xml:space="preserve">une autorisation du responsable hiérarchique, qui doit en informer formellement la Direction des Ressources Humaines ainsi que la Direction de la Sécurité. </w:t>
      </w:r>
    </w:p>
    <w:p w14:paraId="436582D4" w14:textId="77777777" w:rsidR="004231C6" w:rsidRDefault="00AE4BFF">
      <w:pPr>
        <w:pStyle w:val="Titre2"/>
      </w:pPr>
      <w:bookmarkStart w:id="14" w:name="_Toc82504347"/>
      <w:r>
        <w:lastRenderedPageBreak/>
        <w:t>Journée de solidarité</w:t>
      </w:r>
      <w:bookmarkEnd w:id="14"/>
    </w:p>
    <w:p w14:paraId="2858CD51" w14:textId="622E03A1" w:rsidR="004231C6" w:rsidRDefault="00AE4BFF">
      <w:pPr>
        <w:rPr>
          <w:rFonts w:ascii="Calibri Light" w:cs="Calibri Light" w:hAnsi="Calibri Light"/>
          <w:sz w:val="22"/>
          <w:szCs w:val="22"/>
        </w:rPr>
      </w:pPr>
      <w:r>
        <w:rPr>
          <w:rFonts w:ascii="Calibri Light" w:cs="Calibri Light" w:hAnsi="Calibri Light"/>
          <w:sz w:val="22"/>
          <w:szCs w:val="22"/>
        </w:rPr>
        <w:t>Conformément aux dispositions de l</w:t>
      </w:r>
      <w:r w:rsidR="00D477E6">
        <w:rPr>
          <w:rFonts w:ascii="Calibri Light" w:cs="Calibri Light" w:hAnsi="Calibri Light"/>
          <w:sz w:val="22"/>
          <w:szCs w:val="22"/>
        </w:rPr>
        <w:t>’</w:t>
      </w:r>
      <w:r>
        <w:rPr>
          <w:rFonts w:ascii="Calibri Light" w:cs="Calibri Light" w:hAnsi="Calibri Light"/>
          <w:sz w:val="22"/>
          <w:szCs w:val="22"/>
        </w:rPr>
        <w:t>article L. 3133-7 du code du travail, la journée de solidarité instituée en vue d</w:t>
      </w:r>
      <w:r w:rsidR="00D477E6">
        <w:rPr>
          <w:rFonts w:ascii="Calibri Light" w:cs="Calibri Light" w:hAnsi="Calibri Light"/>
          <w:sz w:val="22"/>
          <w:szCs w:val="22"/>
        </w:rPr>
        <w:t>’</w:t>
      </w:r>
      <w:r>
        <w:rPr>
          <w:rFonts w:ascii="Calibri Light" w:cs="Calibri Light" w:hAnsi="Calibri Light"/>
          <w:sz w:val="22"/>
          <w:szCs w:val="22"/>
        </w:rPr>
        <w:t>assurer le financement des actions en faveur de l</w:t>
      </w:r>
      <w:r w:rsidR="00D477E6">
        <w:rPr>
          <w:rFonts w:ascii="Calibri Light" w:cs="Calibri Light" w:hAnsi="Calibri Light"/>
          <w:sz w:val="22"/>
          <w:szCs w:val="22"/>
        </w:rPr>
        <w:t>’</w:t>
      </w:r>
      <w:r>
        <w:rPr>
          <w:rFonts w:ascii="Calibri Light" w:cs="Calibri Light" w:hAnsi="Calibri Light"/>
          <w:sz w:val="22"/>
          <w:szCs w:val="22"/>
        </w:rPr>
        <w:t>autonomie des personnes âgées ou handicapées prend la forme d</w:t>
      </w:r>
      <w:r w:rsidR="00D477E6">
        <w:rPr>
          <w:rFonts w:ascii="Calibri Light" w:cs="Calibri Light" w:hAnsi="Calibri Light"/>
          <w:sz w:val="22"/>
          <w:szCs w:val="22"/>
        </w:rPr>
        <w:t>’</w:t>
      </w:r>
      <w:r>
        <w:rPr>
          <w:rFonts w:ascii="Calibri Light" w:cs="Calibri Light" w:hAnsi="Calibri Light"/>
          <w:sz w:val="22"/>
          <w:szCs w:val="22"/>
        </w:rPr>
        <w:t>une journée supplémentaire de travail, qui s</w:t>
      </w:r>
      <w:r w:rsidR="00D477E6">
        <w:rPr>
          <w:rFonts w:ascii="Calibri Light" w:cs="Calibri Light" w:hAnsi="Calibri Light"/>
          <w:sz w:val="22"/>
          <w:szCs w:val="22"/>
        </w:rPr>
        <w:t>’</w:t>
      </w:r>
      <w:r>
        <w:rPr>
          <w:rFonts w:ascii="Calibri Light" w:cs="Calibri Light" w:hAnsi="Calibri Light"/>
          <w:sz w:val="22"/>
          <w:szCs w:val="22"/>
        </w:rPr>
        <w:t xml:space="preserve">impose aux salariés. </w:t>
      </w:r>
    </w:p>
    <w:p w14:paraId="71C96F25" w14:textId="4400A6E4" w:rsidR="004231C6" w:rsidRDefault="00AE4BFF">
      <w:r>
        <w:rPr>
          <w:rFonts w:ascii="Calibri Light" w:cs="Calibri Light" w:hAnsi="Calibri Light"/>
          <w:sz w:val="22"/>
          <w:szCs w:val="22"/>
        </w:rPr>
        <w:t xml:space="preserve">Ainsi, en application de </w:t>
      </w:r>
      <w:r w:rsidRPr="007950E5">
        <w:rPr>
          <w:rFonts w:ascii="Calibri Light" w:cs="Calibri Light" w:hAnsi="Calibri Light"/>
          <w:sz w:val="22"/>
          <w:szCs w:val="22"/>
        </w:rPr>
        <w:t>l</w:t>
      </w:r>
      <w:r w:rsidR="00D477E6">
        <w:rPr>
          <w:rFonts w:ascii="Calibri Light" w:cs="Calibri Light" w:hAnsi="Calibri Light"/>
          <w:sz w:val="22"/>
          <w:szCs w:val="22"/>
        </w:rPr>
        <w:t>’</w:t>
      </w:r>
      <w:r w:rsidRPr="007950E5">
        <w:rPr>
          <w:rFonts w:ascii="Calibri Light" w:cs="Calibri Light" w:hAnsi="Calibri Light"/>
          <w:sz w:val="22"/>
          <w:szCs w:val="22"/>
        </w:rPr>
        <w:t>article</w:t>
      </w:r>
      <w:r>
        <w:rPr>
          <w:rFonts w:ascii="Calibri Light" w:cs="Calibri Light" w:hAnsi="Calibri Light"/>
          <w:sz w:val="22"/>
          <w:szCs w:val="22"/>
        </w:rPr>
        <w:t xml:space="preserve"> L. 3121-64 du code du travail, la durée de travail de référence de 218</w:t>
      </w:r>
      <w:r w:rsidR="007950E5">
        <w:rPr>
          <w:rFonts w:ascii="Calibri Light" w:cs="Calibri Light" w:hAnsi="Calibri Light"/>
          <w:sz w:val="22"/>
          <w:szCs w:val="22"/>
        </w:rPr>
        <w:t> </w:t>
      </w:r>
      <w:r>
        <w:rPr>
          <w:rFonts w:ascii="Calibri Light" w:cs="Calibri Light" w:hAnsi="Calibri Light"/>
          <w:sz w:val="22"/>
          <w:szCs w:val="22"/>
        </w:rPr>
        <w:t xml:space="preserve">jours par an comprend la journée de solidarité. </w:t>
      </w:r>
    </w:p>
    <w:p w14:paraId="57B9CCA9" w14:textId="2F9C57C5" w:rsidR="004231C6" w:rsidRDefault="00AE4BFF">
      <w:r>
        <w:rPr>
          <w:rFonts w:ascii="Calibri Light" w:cs="Calibri Light" w:hAnsi="Calibri Light"/>
          <w:sz w:val="22"/>
          <w:szCs w:val="22"/>
        </w:rPr>
        <w:t>Il est convenu que, pour les salariés dont les modalités d</w:t>
      </w:r>
      <w:r w:rsidR="00D477E6">
        <w:rPr>
          <w:rFonts w:ascii="Calibri Light" w:cs="Calibri Light" w:hAnsi="Calibri Light"/>
          <w:sz w:val="22"/>
          <w:szCs w:val="22"/>
        </w:rPr>
        <w:t>’</w:t>
      </w:r>
      <w:r>
        <w:rPr>
          <w:rFonts w:ascii="Calibri Light" w:cs="Calibri Light" w:hAnsi="Calibri Light"/>
          <w:sz w:val="22"/>
          <w:szCs w:val="22"/>
        </w:rPr>
        <w:t>aménagement du temps de travail leur permettent de bénéficier de jours de RTT, la journée de solidarité sera réalisée par la suppression d</w:t>
      </w:r>
      <w:r w:rsidR="00D477E6">
        <w:rPr>
          <w:rFonts w:ascii="Calibri Light" w:cs="Calibri Light" w:hAnsi="Calibri Light"/>
          <w:sz w:val="22"/>
          <w:szCs w:val="22"/>
        </w:rPr>
        <w:t>’</w:t>
      </w:r>
      <w:r>
        <w:rPr>
          <w:rFonts w:ascii="Calibri Light" w:cs="Calibri Light" w:hAnsi="Calibri Light"/>
          <w:sz w:val="22"/>
          <w:szCs w:val="22"/>
        </w:rPr>
        <w:t>un jour de RTT</w:t>
      </w:r>
      <w:r>
        <w:rPr>
          <w:rFonts w:ascii="Calibri Light" w:cs="Calibri Light" w:hAnsi="Calibri Light"/>
          <w:b/>
          <w:bCs/>
          <w:sz w:val="22"/>
          <w:szCs w:val="22"/>
        </w:rPr>
        <w:t xml:space="preserve"> </w:t>
      </w:r>
      <w:r>
        <w:rPr>
          <w:rFonts w:ascii="Calibri Light" w:cs="Calibri Light" w:hAnsi="Calibri Light"/>
          <w:sz w:val="22"/>
          <w:szCs w:val="22"/>
        </w:rPr>
        <w:t>(jour de repos pour les salariés en forfait annuel en heures) dans la limite de 7 heures. Ce jour sera directement décompté sur le quota de jours de RTT attribué en début d</w:t>
      </w:r>
      <w:r w:rsidR="00D477E6">
        <w:rPr>
          <w:rFonts w:ascii="Calibri Light" w:cs="Calibri Light" w:hAnsi="Calibri Light"/>
          <w:sz w:val="22"/>
          <w:szCs w:val="22"/>
        </w:rPr>
        <w:t>’</w:t>
      </w:r>
      <w:r>
        <w:rPr>
          <w:rFonts w:ascii="Calibri Light" w:cs="Calibri Light" w:hAnsi="Calibri Light"/>
          <w:sz w:val="22"/>
          <w:szCs w:val="22"/>
        </w:rPr>
        <w:t xml:space="preserve">année. </w:t>
      </w:r>
    </w:p>
    <w:p w14:paraId="0DED50BB" w14:textId="19388827" w:rsidR="004231C6" w:rsidRDefault="00AE4BFF">
      <w:pPr>
        <w:rPr>
          <w:rFonts w:ascii="Calibri Light" w:cs="Calibri Light" w:hAnsi="Calibri Light"/>
          <w:sz w:val="22"/>
          <w:szCs w:val="22"/>
        </w:rPr>
      </w:pPr>
      <w:r>
        <w:rPr>
          <w:rFonts w:ascii="Calibri Light" w:cs="Calibri Light" w:hAnsi="Calibri Light"/>
          <w:sz w:val="22"/>
          <w:szCs w:val="22"/>
        </w:rPr>
        <w:t>Pour les salariés dont les modalités d</w:t>
      </w:r>
      <w:r w:rsidR="00D477E6">
        <w:rPr>
          <w:rFonts w:ascii="Calibri Light" w:cs="Calibri Light" w:hAnsi="Calibri Light"/>
          <w:sz w:val="22"/>
          <w:szCs w:val="22"/>
        </w:rPr>
        <w:t>’</w:t>
      </w:r>
      <w:r>
        <w:rPr>
          <w:rFonts w:ascii="Calibri Light" w:cs="Calibri Light" w:hAnsi="Calibri Light"/>
          <w:sz w:val="22"/>
          <w:szCs w:val="22"/>
        </w:rPr>
        <w:t>aménagement du temps de travail ne leur permettent pas de bénéficier de RTT, la journée de solidarité est offerte par l</w:t>
      </w:r>
      <w:r w:rsidR="00D477E6">
        <w:rPr>
          <w:rFonts w:ascii="Calibri Light" w:cs="Calibri Light" w:hAnsi="Calibri Light"/>
          <w:sz w:val="22"/>
          <w:szCs w:val="22"/>
        </w:rPr>
        <w:t>’</w:t>
      </w:r>
      <w:r>
        <w:rPr>
          <w:rFonts w:ascii="Calibri Light" w:cs="Calibri Light" w:hAnsi="Calibri Light"/>
          <w:sz w:val="22"/>
          <w:szCs w:val="22"/>
        </w:rPr>
        <w:t xml:space="preserve">établissement Centre de Recherche. </w:t>
      </w:r>
    </w:p>
    <w:p w14:paraId="643EC789" w14:textId="331DF4D0" w:rsidR="004231C6" w:rsidRDefault="00AE4BFF">
      <w:pPr>
        <w:rPr>
          <w:rFonts w:ascii="Calibri Light" w:cs="Calibri Light" w:hAnsi="Calibri Light"/>
          <w:sz w:val="22"/>
          <w:szCs w:val="22"/>
        </w:rPr>
      </w:pPr>
      <w:r>
        <w:rPr>
          <w:rFonts w:ascii="Calibri Light" w:cs="Calibri Light" w:hAnsi="Calibri Light"/>
          <w:sz w:val="22"/>
          <w:szCs w:val="22"/>
        </w:rPr>
        <w:t>Pour les salariés qui arriveraient en cours d</w:t>
      </w:r>
      <w:r w:rsidR="00D477E6">
        <w:rPr>
          <w:rFonts w:ascii="Calibri Light" w:cs="Calibri Light" w:hAnsi="Calibri Light"/>
          <w:sz w:val="22"/>
          <w:szCs w:val="22"/>
        </w:rPr>
        <w:t>’</w:t>
      </w:r>
      <w:r>
        <w:rPr>
          <w:rFonts w:ascii="Calibri Light" w:cs="Calibri Light" w:hAnsi="Calibri Light"/>
          <w:sz w:val="22"/>
          <w:szCs w:val="22"/>
        </w:rPr>
        <w:t xml:space="preserve">année et qui justifieraient avoir accompli la journée de solidarité chez leur précédent employeur, aucun jour de RTT ne leur sera décompté au titre de la journée de solidarité pour la première année incomplète. </w:t>
      </w:r>
    </w:p>
    <w:p w14:paraId="5779B60C" w14:textId="4D6F9260" w:rsidR="004231C6" w:rsidRDefault="00AE4BFF">
      <w:pPr>
        <w:rPr>
          <w:rFonts w:ascii="Calibri Light" w:cs="Calibri Light" w:hAnsi="Calibri Light"/>
          <w:sz w:val="22"/>
          <w:szCs w:val="22"/>
        </w:rPr>
      </w:pPr>
      <w:r>
        <w:rPr>
          <w:rFonts w:ascii="Calibri Light" w:cs="Calibri Light" w:hAnsi="Calibri Light"/>
          <w:sz w:val="22"/>
          <w:szCs w:val="22"/>
        </w:rPr>
        <w:t xml:space="preserve">Il est précisé que pour les salariés auxquels il serait demandé de venir travailler le lundi de Pentecôte, un jour de RTT leur sera </w:t>
      </w:r>
      <w:proofErr w:type="spellStart"/>
      <w:r>
        <w:rPr>
          <w:rFonts w:ascii="Calibri Light" w:cs="Calibri Light" w:hAnsi="Calibri Light"/>
          <w:sz w:val="22"/>
          <w:szCs w:val="22"/>
        </w:rPr>
        <w:t>re-crédité</w:t>
      </w:r>
      <w:proofErr w:type="spellEnd"/>
      <w:r>
        <w:rPr>
          <w:rFonts w:ascii="Calibri Light" w:cs="Calibri Light" w:hAnsi="Calibri Light"/>
          <w:sz w:val="22"/>
          <w:szCs w:val="22"/>
        </w:rPr>
        <w:t>, considérant dans ces conditions, qu</w:t>
      </w:r>
      <w:r w:rsidR="00D477E6">
        <w:rPr>
          <w:rFonts w:ascii="Calibri Light" w:cs="Calibri Light" w:hAnsi="Calibri Light"/>
          <w:sz w:val="22"/>
          <w:szCs w:val="22"/>
        </w:rPr>
        <w:t>’</w:t>
      </w:r>
      <w:r>
        <w:rPr>
          <w:rFonts w:ascii="Calibri Light" w:cs="Calibri Light" w:hAnsi="Calibri Light"/>
          <w:sz w:val="22"/>
          <w:szCs w:val="22"/>
        </w:rPr>
        <w:t>ils ont accompli la journée de solidarité.</w:t>
      </w:r>
    </w:p>
    <w:p w14:paraId="7349DE0C" w14:textId="77777777" w:rsidR="004231C6" w:rsidRDefault="004231C6">
      <w:pPr>
        <w:rPr>
          <w:rFonts w:ascii="Calibri Light" w:cs="Calibri Light" w:hAnsi="Calibri Light"/>
          <w:sz w:val="22"/>
          <w:szCs w:val="22"/>
        </w:rPr>
      </w:pPr>
    </w:p>
    <w:p w14:paraId="73D85D94" w14:textId="77777777" w:rsidR="004231C6" w:rsidRDefault="00AE4BFF">
      <w:pPr>
        <w:pStyle w:val="Titre2"/>
      </w:pPr>
      <w:bookmarkStart w:id="15" w:name="_Toc82504348"/>
      <w:r>
        <w:t>Modalités de déclaration du temps de travail</w:t>
      </w:r>
      <w:bookmarkEnd w:id="15"/>
    </w:p>
    <w:p w14:paraId="4E8AF445" w14:textId="19753F5A" w:rsidR="004231C6" w:rsidRDefault="00AE4BFF">
      <w:pPr>
        <w:rPr>
          <w:rFonts w:ascii="Calibri Light" w:cs="Calibri Light" w:hAnsi="Calibri Light"/>
          <w:sz w:val="22"/>
          <w:szCs w:val="22"/>
        </w:rPr>
      </w:pPr>
      <w:bookmarkStart w:id="16" w:name="_Hlk50997788"/>
      <w:r>
        <w:rPr>
          <w:rFonts w:ascii="Calibri Light" w:cs="Calibri Light" w:hAnsi="Calibri Light"/>
          <w:sz w:val="22"/>
          <w:szCs w:val="22"/>
        </w:rPr>
        <w:t>Il est convenu de la mise en place d</w:t>
      </w:r>
      <w:r w:rsidR="00D477E6">
        <w:rPr>
          <w:rFonts w:ascii="Calibri Light" w:cs="Calibri Light" w:hAnsi="Calibri Light"/>
          <w:sz w:val="22"/>
          <w:szCs w:val="22"/>
        </w:rPr>
        <w:t>’</w:t>
      </w:r>
      <w:r>
        <w:rPr>
          <w:rFonts w:ascii="Calibri Light" w:cs="Calibri Light" w:hAnsi="Calibri Light"/>
          <w:sz w:val="22"/>
          <w:szCs w:val="22"/>
        </w:rPr>
        <w:t>un outil de gestion des temps destiné à la mise en œuvre et au suivi des différentes modalités de gestion du temps de travail.</w:t>
      </w:r>
    </w:p>
    <w:p w14:paraId="43C9DE7F" w14:textId="73B44314" w:rsidR="004231C6" w:rsidRDefault="00AE4BFF">
      <w:r>
        <w:rPr>
          <w:rFonts w:ascii="Calibri Light" w:cs="Calibri Light" w:hAnsi="Calibri Light"/>
          <w:sz w:val="22"/>
          <w:szCs w:val="22"/>
        </w:rPr>
        <w:t>En effet, en application de l</w:t>
      </w:r>
      <w:r w:rsidR="00D477E6">
        <w:rPr>
          <w:rFonts w:ascii="Calibri Light" w:cs="Calibri Light" w:hAnsi="Calibri Light"/>
          <w:sz w:val="22"/>
          <w:szCs w:val="22"/>
        </w:rPr>
        <w:t>’</w:t>
      </w:r>
      <w:r>
        <w:rPr>
          <w:rFonts w:ascii="Calibri Light" w:cs="Calibri Light" w:hAnsi="Calibri Light"/>
          <w:sz w:val="22"/>
          <w:szCs w:val="22"/>
        </w:rPr>
        <w:t>article D. 3171-8 du code du travail, « </w:t>
      </w:r>
      <w:r>
        <w:rPr>
          <w:rFonts w:ascii="Calibri Light" w:cs="Calibri Light" w:hAnsi="Calibri Light"/>
          <w:i/>
          <w:sz w:val="22"/>
          <w:szCs w:val="22"/>
        </w:rPr>
        <w:t>Lorsque les salariés d</w:t>
      </w:r>
      <w:r w:rsidR="00D477E6">
        <w:rPr>
          <w:rFonts w:ascii="Calibri Light" w:cs="Calibri Light" w:hAnsi="Calibri Light"/>
          <w:i/>
          <w:sz w:val="22"/>
          <w:szCs w:val="22"/>
        </w:rPr>
        <w:t>’</w:t>
      </w:r>
      <w:r>
        <w:rPr>
          <w:rFonts w:ascii="Calibri Light" w:cs="Calibri Light" w:hAnsi="Calibri Light"/>
          <w:i/>
          <w:sz w:val="22"/>
          <w:szCs w:val="22"/>
        </w:rPr>
        <w:t>un atelier, d</w:t>
      </w:r>
      <w:r w:rsidR="00D477E6">
        <w:rPr>
          <w:rFonts w:ascii="Calibri Light" w:cs="Calibri Light" w:hAnsi="Calibri Light"/>
          <w:i/>
          <w:sz w:val="22"/>
          <w:szCs w:val="22"/>
        </w:rPr>
        <w:t>’</w:t>
      </w:r>
      <w:r>
        <w:rPr>
          <w:rFonts w:ascii="Calibri Light" w:cs="Calibri Light" w:hAnsi="Calibri Light"/>
          <w:i/>
          <w:sz w:val="22"/>
          <w:szCs w:val="22"/>
        </w:rPr>
        <w:t>un service ou d</w:t>
      </w:r>
      <w:r w:rsidR="00D477E6">
        <w:rPr>
          <w:rFonts w:ascii="Calibri Light" w:cs="Calibri Light" w:hAnsi="Calibri Light"/>
          <w:i/>
          <w:sz w:val="22"/>
          <w:szCs w:val="22"/>
        </w:rPr>
        <w:t>’</w:t>
      </w:r>
      <w:r>
        <w:rPr>
          <w:rFonts w:ascii="Calibri Light" w:cs="Calibri Light" w:hAnsi="Calibri Light"/>
          <w:i/>
          <w:sz w:val="22"/>
          <w:szCs w:val="22"/>
        </w:rPr>
        <w:t>une équipe, au sens de l</w:t>
      </w:r>
      <w:r w:rsidR="00D477E6">
        <w:rPr>
          <w:rFonts w:ascii="Calibri Light" w:cs="Calibri Light" w:hAnsi="Calibri Light"/>
          <w:i/>
          <w:sz w:val="22"/>
          <w:szCs w:val="22"/>
        </w:rPr>
        <w:t>’</w:t>
      </w:r>
      <w:r>
        <w:rPr>
          <w:rFonts w:ascii="Calibri Light" w:cs="Calibri Light" w:hAnsi="Calibri Light"/>
          <w:i/>
          <w:sz w:val="22"/>
          <w:szCs w:val="22"/>
        </w:rPr>
        <w:t xml:space="preserve">article </w:t>
      </w:r>
      <w:r w:rsidRPr="007950E5">
        <w:rPr>
          <w:rFonts w:ascii="Calibri Light" w:cs="Calibri Light" w:hAnsi="Calibri Light"/>
          <w:i/>
          <w:sz w:val="22"/>
          <w:szCs w:val="22"/>
        </w:rPr>
        <w:t>D. 3171-7</w:t>
      </w:r>
      <w:r>
        <w:rPr>
          <w:rFonts w:ascii="Calibri Light" w:cs="Calibri Light" w:hAnsi="Calibri Light"/>
          <w:i/>
          <w:sz w:val="22"/>
          <w:szCs w:val="22"/>
        </w:rPr>
        <w:t>, ne travaillent pas selon le même horaire collectif de travail affiché, la durée du travail de chaque salarié concerné est décomptée selon les modalités suivantes :</w:t>
      </w:r>
    </w:p>
    <w:p w14:paraId="32698967" w14:textId="37FF2B6A" w:rsidR="004231C6" w:rsidRDefault="00AE4BFF">
      <w:pPr>
        <w:pStyle w:val="Paragraphedeliste"/>
        <w:numPr>
          <w:ilvl w:val="0"/>
          <w:numId w:val="10"/>
        </w:numPr>
        <w:rPr>
          <w:rFonts w:ascii="Calibri Light" w:cs="Calibri Light" w:hAnsi="Calibri Light"/>
          <w:i/>
          <w:sz w:val="22"/>
          <w:szCs w:val="22"/>
        </w:rPr>
      </w:pPr>
      <w:r>
        <w:rPr>
          <w:rFonts w:ascii="Calibri Light" w:cs="Calibri Light" w:hAnsi="Calibri Light"/>
          <w:i/>
          <w:sz w:val="22"/>
          <w:szCs w:val="22"/>
        </w:rPr>
        <w:t>Quotidiennement, par enregistrement, selon tous moyens, des heures de début et de fin de chaque période de travail ou par le relevé du nombre d</w:t>
      </w:r>
      <w:r w:rsidR="00D477E6">
        <w:rPr>
          <w:rFonts w:ascii="Calibri Light" w:cs="Calibri Light" w:hAnsi="Calibri Light"/>
          <w:i/>
          <w:sz w:val="22"/>
          <w:szCs w:val="22"/>
        </w:rPr>
        <w:t>’</w:t>
      </w:r>
      <w:r>
        <w:rPr>
          <w:rFonts w:ascii="Calibri Light" w:cs="Calibri Light" w:hAnsi="Calibri Light"/>
          <w:i/>
          <w:sz w:val="22"/>
          <w:szCs w:val="22"/>
        </w:rPr>
        <w:t>heures de travail accomplies ;</w:t>
      </w:r>
    </w:p>
    <w:p w14:paraId="15C8F10A" w14:textId="2673638D" w:rsidR="004231C6" w:rsidRDefault="00AE4BFF">
      <w:pPr>
        <w:pStyle w:val="Paragraphedeliste"/>
        <w:numPr>
          <w:ilvl w:val="0"/>
          <w:numId w:val="10"/>
        </w:numPr>
      </w:pPr>
      <w:r>
        <w:rPr>
          <w:rFonts w:ascii="Calibri Light" w:cs="Calibri Light" w:hAnsi="Calibri Light"/>
          <w:i/>
          <w:sz w:val="22"/>
          <w:szCs w:val="22"/>
        </w:rPr>
        <w:t>Chaque semaine, par récapitulation selon tous moyens du nombre d</w:t>
      </w:r>
      <w:r w:rsidR="00D477E6">
        <w:rPr>
          <w:rFonts w:ascii="Calibri Light" w:cs="Calibri Light" w:hAnsi="Calibri Light"/>
          <w:i/>
          <w:sz w:val="22"/>
          <w:szCs w:val="22"/>
        </w:rPr>
        <w:t>’</w:t>
      </w:r>
      <w:r>
        <w:rPr>
          <w:rFonts w:ascii="Calibri Light" w:cs="Calibri Light" w:hAnsi="Calibri Light"/>
          <w:i/>
          <w:sz w:val="22"/>
          <w:szCs w:val="22"/>
        </w:rPr>
        <w:t>heures de travail accomplies par chaque salarié.</w:t>
      </w:r>
      <w:r>
        <w:rPr>
          <w:rFonts w:ascii="Calibri Light" w:cs="Calibri Light" w:hAnsi="Calibri Light"/>
          <w:sz w:val="22"/>
          <w:szCs w:val="22"/>
        </w:rPr>
        <w:t xml:space="preserve"> » </w:t>
      </w:r>
    </w:p>
    <w:p w14:paraId="58D3BE16" w14:textId="61E18879" w:rsidR="004231C6" w:rsidRDefault="00AE4BFF">
      <w:r>
        <w:rPr>
          <w:rFonts w:ascii="Calibri Light" w:cs="Calibri Light" w:hAnsi="Calibri Light"/>
          <w:sz w:val="22"/>
          <w:szCs w:val="22"/>
        </w:rPr>
        <w:t>Ainsi, l</w:t>
      </w:r>
      <w:r w:rsidR="00D477E6">
        <w:rPr>
          <w:rFonts w:ascii="Calibri Light" w:cs="Calibri Light" w:hAnsi="Calibri Light"/>
          <w:sz w:val="22"/>
          <w:szCs w:val="22"/>
        </w:rPr>
        <w:t>’</w:t>
      </w:r>
      <w:r>
        <w:rPr>
          <w:rFonts w:ascii="Calibri Light" w:cs="Calibri Light" w:hAnsi="Calibri Light"/>
          <w:sz w:val="22"/>
          <w:szCs w:val="22"/>
        </w:rPr>
        <w:t>outil déployé au sein du Centre de Recherche devra permettre d</w:t>
      </w:r>
      <w:r w:rsidR="00D477E6">
        <w:rPr>
          <w:rFonts w:ascii="Calibri Light" w:cs="Calibri Light" w:hAnsi="Calibri Light"/>
          <w:sz w:val="22"/>
          <w:szCs w:val="22"/>
        </w:rPr>
        <w:t>’</w:t>
      </w:r>
      <w:r>
        <w:rPr>
          <w:rFonts w:ascii="Calibri Light" w:cs="Calibri Light" w:hAnsi="Calibri Light"/>
          <w:sz w:val="22"/>
          <w:szCs w:val="22"/>
        </w:rPr>
        <w:t>effectuer un suivi individuel du temps de travail et ce, afin de prévenir les risques sur la santé engendrés par une charge de travail excessive et de respecter un équilibre vie professionnelle/vie privée.</w:t>
      </w:r>
    </w:p>
    <w:p w14:paraId="4E302756" w14:textId="45BF4D05" w:rsidR="004231C6" w:rsidRDefault="00AE4BFF">
      <w:r>
        <w:rPr>
          <w:rFonts w:ascii="Calibri Light" w:cs="Calibri Light" w:hAnsi="Calibri Light"/>
          <w:sz w:val="22"/>
          <w:szCs w:val="22"/>
        </w:rPr>
        <w:t>La direction du Centre de Recherche s</w:t>
      </w:r>
      <w:r w:rsidR="00D477E6">
        <w:rPr>
          <w:rFonts w:ascii="Calibri Light" w:cs="Calibri Light" w:hAnsi="Calibri Light"/>
          <w:sz w:val="22"/>
          <w:szCs w:val="22"/>
        </w:rPr>
        <w:t>’</w:t>
      </w:r>
      <w:r>
        <w:rPr>
          <w:rFonts w:ascii="Calibri Light" w:cs="Calibri Light" w:hAnsi="Calibri Light"/>
          <w:sz w:val="22"/>
          <w:szCs w:val="22"/>
        </w:rPr>
        <w:t>est engagée, dans le cadre du présent accord, à déployer cet outil de déclaration du temps de travail effectif au plus tard au 1</w:t>
      </w:r>
      <w:r>
        <w:rPr>
          <w:rFonts w:ascii="Calibri Light" w:cs="Calibri Light" w:hAnsi="Calibri Light"/>
          <w:sz w:val="22"/>
          <w:szCs w:val="22"/>
          <w:vertAlign w:val="superscript"/>
        </w:rPr>
        <w:t>er</w:t>
      </w:r>
      <w:r>
        <w:rPr>
          <w:rFonts w:ascii="Calibri Light" w:cs="Calibri Light" w:hAnsi="Calibri Light"/>
          <w:sz w:val="22"/>
          <w:szCs w:val="22"/>
        </w:rPr>
        <w:t xml:space="preserve"> janvier suivant l</w:t>
      </w:r>
      <w:r w:rsidR="00D477E6">
        <w:rPr>
          <w:rFonts w:ascii="Calibri Light" w:cs="Calibri Light" w:hAnsi="Calibri Light"/>
          <w:sz w:val="22"/>
          <w:szCs w:val="22"/>
        </w:rPr>
        <w:t>’</w:t>
      </w:r>
      <w:r>
        <w:rPr>
          <w:rFonts w:ascii="Calibri Light" w:cs="Calibri Light" w:hAnsi="Calibri Light"/>
          <w:sz w:val="22"/>
          <w:szCs w:val="22"/>
        </w:rPr>
        <w:t>entrée en vigueur du présent accord.</w:t>
      </w:r>
    </w:p>
    <w:p w14:paraId="2861E3D0" w14:textId="639D0270" w:rsidR="004231C6" w:rsidRDefault="00AE4BFF">
      <w:r>
        <w:rPr>
          <w:rFonts w:ascii="Calibri Light" w:cs="Calibri Light" w:hAnsi="Calibri Light"/>
          <w:sz w:val="22"/>
          <w:szCs w:val="22"/>
        </w:rPr>
        <w:t xml:space="preserve">Le temps de travail devra être déclaré par le salarié sans possibilité de délégation à un tiers, à une </w:t>
      </w:r>
      <w:r>
        <w:rPr>
          <w:rFonts w:ascii="Calibri Light" w:cs="Calibri Light" w:hAnsi="Calibri Light"/>
          <w:sz w:val="22"/>
          <w:szCs w:val="22"/>
        </w:rPr>
        <w:lastRenderedPageBreak/>
        <w:t>fréquence quotidienne ou hebdomadaire pour tous les salariés concernés par l</w:t>
      </w:r>
      <w:r w:rsidR="00D477E6">
        <w:rPr>
          <w:rFonts w:ascii="Calibri Light" w:cs="Calibri Light" w:hAnsi="Calibri Light"/>
          <w:sz w:val="22"/>
          <w:szCs w:val="22"/>
        </w:rPr>
        <w:t>’</w:t>
      </w:r>
      <w:r>
        <w:rPr>
          <w:rFonts w:ascii="Calibri Light" w:cs="Calibri Light" w:hAnsi="Calibri Light"/>
          <w:sz w:val="22"/>
          <w:szCs w:val="22"/>
        </w:rPr>
        <w:t>accord, quelles que soient leurs modalités de décompte du temps de travail.</w:t>
      </w:r>
      <w:r w:rsidR="002A5133">
        <w:rPr>
          <w:rFonts w:ascii="Calibri Light" w:cs="Calibri Light" w:hAnsi="Calibri Light"/>
          <w:sz w:val="22"/>
          <w:szCs w:val="22"/>
        </w:rPr>
        <w:t xml:space="preserve"> </w:t>
      </w:r>
    </w:p>
    <w:p w14:paraId="4E6D66AC" w14:textId="75BB1827" w:rsidR="004231C6" w:rsidRDefault="00AE4BFF">
      <w:pPr>
        <w:rPr>
          <w:rFonts w:ascii="Calibri Light" w:cs="Calibri Light" w:hAnsi="Calibri Light"/>
          <w:sz w:val="22"/>
          <w:szCs w:val="22"/>
        </w:rPr>
      </w:pPr>
      <w:r>
        <w:rPr>
          <w:rFonts w:ascii="Calibri Light" w:cs="Calibri Light" w:hAnsi="Calibri Light"/>
          <w:sz w:val="22"/>
          <w:szCs w:val="22"/>
        </w:rPr>
        <w:t>L</w:t>
      </w:r>
      <w:r w:rsidR="00D477E6">
        <w:rPr>
          <w:rFonts w:ascii="Calibri Light" w:cs="Calibri Light" w:hAnsi="Calibri Light"/>
          <w:sz w:val="22"/>
          <w:szCs w:val="22"/>
        </w:rPr>
        <w:t>’</w:t>
      </w:r>
      <w:r>
        <w:rPr>
          <w:rFonts w:ascii="Calibri Light" w:cs="Calibri Light" w:hAnsi="Calibri Light"/>
          <w:sz w:val="22"/>
          <w:szCs w:val="22"/>
        </w:rPr>
        <w:t>outil de gestion des temps permettra à la Direction des Ressources Humaines d</w:t>
      </w:r>
      <w:r w:rsidR="00D477E6">
        <w:rPr>
          <w:rFonts w:ascii="Calibri Light" w:cs="Calibri Light" w:hAnsi="Calibri Light"/>
          <w:sz w:val="22"/>
          <w:szCs w:val="22"/>
        </w:rPr>
        <w:t>’</w:t>
      </w:r>
      <w:r>
        <w:rPr>
          <w:rFonts w:ascii="Calibri Light" w:cs="Calibri Light" w:hAnsi="Calibri Light"/>
          <w:sz w:val="22"/>
          <w:szCs w:val="22"/>
        </w:rPr>
        <w:t xml:space="preserve">effectuer un suivi de situation fiable des temps de travail effectifs des salariés et de détecter le cas échéant les situations </w:t>
      </w:r>
      <w:bookmarkEnd w:id="16"/>
      <w:r>
        <w:rPr>
          <w:rFonts w:ascii="Calibri Light" w:cs="Calibri Light" w:hAnsi="Calibri Light"/>
          <w:sz w:val="22"/>
          <w:szCs w:val="22"/>
        </w:rPr>
        <w:t xml:space="preserve">de surcharge structurelle de travail. </w:t>
      </w:r>
    </w:p>
    <w:p w14:paraId="5608B298" w14:textId="77777777" w:rsidR="004231C6" w:rsidRDefault="00AE4BFF">
      <w:pPr>
        <w:rPr>
          <w:rFonts w:ascii="Calibri Light" w:cs="Calibri Light" w:hAnsi="Calibri Light"/>
          <w:sz w:val="22"/>
          <w:szCs w:val="22"/>
        </w:rPr>
      </w:pPr>
      <w:r>
        <w:rPr>
          <w:rFonts w:ascii="Calibri Light" w:cs="Calibri Light" w:hAnsi="Calibri Light"/>
          <w:sz w:val="22"/>
          <w:szCs w:val="22"/>
        </w:rPr>
        <w:t xml:space="preserve">Il est convenu que cet outil soit également celui qui permette aux collaborateurs de renseigner la prise des jours ou heures non travaillés, quel que soit le motif. </w:t>
      </w:r>
    </w:p>
    <w:p w14:paraId="11993184" w14:textId="77777777" w:rsidR="004231C6" w:rsidRDefault="00AE4BFF">
      <w:pPr>
        <w:pStyle w:val="Titre2"/>
      </w:pPr>
      <w:bookmarkStart w:id="17" w:name="_Toc82504349"/>
      <w:r>
        <w:t>Les congés payés</w:t>
      </w:r>
      <w:bookmarkEnd w:id="17"/>
    </w:p>
    <w:p w14:paraId="3D0D4728" w14:textId="77777777" w:rsidR="004231C6" w:rsidRDefault="00AE4BFF">
      <w:pPr>
        <w:rPr>
          <w:rFonts w:ascii="Calibri Light" w:cs="Calibri Light" w:hAnsi="Calibri Light"/>
          <w:sz w:val="22"/>
          <w:szCs w:val="22"/>
        </w:rPr>
      </w:pPr>
      <w:r>
        <w:rPr>
          <w:rFonts w:ascii="Calibri Light" w:cs="Calibri Light" w:hAnsi="Calibri Light"/>
          <w:sz w:val="22"/>
          <w:szCs w:val="22"/>
        </w:rPr>
        <w:t>Tous les collaborateurs du Centre de Recherche bénéficient de 32 jours de congés payés ouvrés acquis sur la période de référence au prorata du temps de présence.</w:t>
      </w:r>
    </w:p>
    <w:p w14:paraId="416F97D5" w14:textId="1D7491E2" w:rsidR="004231C6" w:rsidRDefault="00AE4BFF">
      <w:pPr>
        <w:rPr>
          <w:rFonts w:ascii="Calibri Light" w:cs="Calibri Light" w:hAnsi="Calibri Light"/>
          <w:sz w:val="22"/>
          <w:szCs w:val="22"/>
        </w:rPr>
      </w:pPr>
      <w:r>
        <w:rPr>
          <w:rFonts w:ascii="Calibri Light" w:cs="Calibri Light" w:hAnsi="Calibri Light"/>
          <w:sz w:val="22"/>
          <w:szCs w:val="22"/>
        </w:rPr>
        <w:t>La totalité des jours de congés payés doit être prise pendant la période de référence. Il est cependant accordé une souplesse permettant aux collaborateurs de bénéficier des congés payés jusqu</w:t>
      </w:r>
      <w:r w:rsidR="00D477E6">
        <w:rPr>
          <w:rFonts w:ascii="Calibri Light" w:cs="Calibri Light" w:hAnsi="Calibri Light"/>
          <w:sz w:val="22"/>
          <w:szCs w:val="22"/>
        </w:rPr>
        <w:t>’</w:t>
      </w:r>
      <w:r>
        <w:rPr>
          <w:rFonts w:ascii="Calibri Light" w:cs="Calibri Light" w:hAnsi="Calibri Light"/>
          <w:sz w:val="22"/>
          <w:szCs w:val="22"/>
        </w:rPr>
        <w:t>au 29</w:t>
      </w:r>
      <w:r w:rsidR="008E4A91">
        <w:rPr>
          <w:rFonts w:ascii="Calibri Light" w:cs="Calibri Light" w:hAnsi="Calibri Light"/>
          <w:sz w:val="22"/>
          <w:szCs w:val="22"/>
        </w:rPr>
        <w:t> </w:t>
      </w:r>
      <w:r>
        <w:rPr>
          <w:rFonts w:ascii="Calibri Light" w:cs="Calibri Light" w:hAnsi="Calibri Light"/>
          <w:sz w:val="22"/>
          <w:szCs w:val="22"/>
        </w:rPr>
        <w:t>février de l</w:t>
      </w:r>
      <w:r w:rsidR="00D477E6">
        <w:rPr>
          <w:rFonts w:ascii="Calibri Light" w:cs="Calibri Light" w:hAnsi="Calibri Light"/>
          <w:sz w:val="22"/>
          <w:szCs w:val="22"/>
        </w:rPr>
        <w:t>’</w:t>
      </w:r>
      <w:r>
        <w:rPr>
          <w:rFonts w:ascii="Calibri Light" w:cs="Calibri Light" w:hAnsi="Calibri Light"/>
          <w:sz w:val="22"/>
          <w:szCs w:val="22"/>
        </w:rPr>
        <w:t xml:space="preserve">année N+1. </w:t>
      </w:r>
    </w:p>
    <w:p w14:paraId="71209919" w14:textId="7669BEB3" w:rsidR="004231C6" w:rsidRDefault="00AE4BFF">
      <w:pPr>
        <w:rPr>
          <w:rFonts w:ascii="Calibri Light" w:cs="Calibri Light" w:hAnsi="Calibri Light"/>
          <w:sz w:val="22"/>
          <w:szCs w:val="22"/>
        </w:rPr>
      </w:pPr>
      <w:r>
        <w:rPr>
          <w:rFonts w:ascii="Calibri Light" w:cs="Calibri Light" w:hAnsi="Calibri Light"/>
          <w:sz w:val="22"/>
          <w:szCs w:val="22"/>
        </w:rPr>
        <w:t>Au-delà de cette date, le report des jours de congés payés de l</w:t>
      </w:r>
      <w:r w:rsidR="00D477E6">
        <w:rPr>
          <w:rFonts w:ascii="Calibri Light" w:cs="Calibri Light" w:hAnsi="Calibri Light"/>
          <w:sz w:val="22"/>
          <w:szCs w:val="22"/>
        </w:rPr>
        <w:t>’</w:t>
      </w:r>
      <w:r>
        <w:rPr>
          <w:rFonts w:ascii="Calibri Light" w:cs="Calibri Light" w:hAnsi="Calibri Light"/>
          <w:sz w:val="22"/>
          <w:szCs w:val="22"/>
        </w:rPr>
        <w:t>année de référence N n</w:t>
      </w:r>
      <w:r w:rsidR="00D477E6">
        <w:rPr>
          <w:rFonts w:ascii="Calibri Light" w:cs="Calibri Light" w:hAnsi="Calibri Light"/>
          <w:sz w:val="22"/>
          <w:szCs w:val="22"/>
        </w:rPr>
        <w:t>’</w:t>
      </w:r>
      <w:r>
        <w:rPr>
          <w:rFonts w:ascii="Calibri Light" w:cs="Calibri Light" w:hAnsi="Calibri Light"/>
          <w:sz w:val="22"/>
          <w:szCs w:val="22"/>
        </w:rPr>
        <w:t xml:space="preserve">est autorisé que dans les cas limités suivants : </w:t>
      </w:r>
    </w:p>
    <w:p w14:paraId="0A9E424E" w14:textId="1BF8F077" w:rsidP="008E4A91" w:rsidR="004231C6" w:rsidRDefault="00AE4BFF">
      <w:pPr>
        <w:pStyle w:val="Paragraphedeliste"/>
        <w:numPr>
          <w:ilvl w:val="0"/>
          <w:numId w:val="11"/>
        </w:numPr>
        <w:spacing w:before="0"/>
        <w:ind w:hanging="357" w:left="1122"/>
      </w:pPr>
      <w:r>
        <w:rPr>
          <w:rFonts w:ascii="Calibri Light" w:cs="Calibri Light" w:hAnsi="Calibri Light"/>
          <w:sz w:val="22"/>
          <w:szCs w:val="22"/>
        </w:rPr>
        <w:t>Retour d</w:t>
      </w:r>
      <w:r w:rsidR="00D477E6">
        <w:rPr>
          <w:rFonts w:ascii="Calibri Light" w:cs="Calibri Light" w:hAnsi="Calibri Light"/>
          <w:sz w:val="22"/>
          <w:szCs w:val="22"/>
        </w:rPr>
        <w:t>’</w:t>
      </w:r>
      <w:r>
        <w:rPr>
          <w:rFonts w:ascii="Calibri Light" w:cs="Calibri Light" w:hAnsi="Calibri Light"/>
          <w:sz w:val="22"/>
          <w:szCs w:val="22"/>
        </w:rPr>
        <w:t xml:space="preserve">un </w:t>
      </w:r>
      <w:hyperlink r:id="rId10" w:history="1">
        <w:r>
          <w:rPr>
            <w:rFonts w:ascii="Calibri Light" w:cs="Calibri Light" w:hAnsi="Calibri Light"/>
            <w:sz w:val="22"/>
            <w:szCs w:val="22"/>
          </w:rPr>
          <w:t>congé de maternité</w:t>
        </w:r>
      </w:hyperlink>
      <w:r>
        <w:rPr>
          <w:rFonts w:ascii="Calibri Light" w:cs="Calibri Light" w:hAnsi="Calibri Light"/>
          <w:sz w:val="22"/>
          <w:szCs w:val="22"/>
        </w:rPr>
        <w:t xml:space="preserve"> ou d</w:t>
      </w:r>
      <w:r w:rsidR="00D477E6">
        <w:rPr>
          <w:rFonts w:ascii="Calibri Light" w:cs="Calibri Light" w:hAnsi="Calibri Light"/>
          <w:sz w:val="22"/>
          <w:szCs w:val="22"/>
        </w:rPr>
        <w:t>’</w:t>
      </w:r>
      <w:r>
        <w:rPr>
          <w:rFonts w:ascii="Calibri Light" w:cs="Calibri Light" w:hAnsi="Calibri Light"/>
          <w:sz w:val="22"/>
          <w:szCs w:val="22"/>
        </w:rPr>
        <w:t xml:space="preserve">un </w:t>
      </w:r>
      <w:hyperlink r:id="rId11" w:history="1">
        <w:r>
          <w:rPr>
            <w:rFonts w:ascii="Calibri Light" w:cs="Calibri Light" w:hAnsi="Calibri Light"/>
            <w:sz w:val="22"/>
            <w:szCs w:val="22"/>
          </w:rPr>
          <w:t>congé d</w:t>
        </w:r>
        <w:r w:rsidR="00D477E6">
          <w:rPr>
            <w:rFonts w:ascii="Calibri Light" w:cs="Calibri Light" w:hAnsi="Calibri Light"/>
            <w:sz w:val="22"/>
            <w:szCs w:val="22"/>
          </w:rPr>
          <w:t>’</w:t>
        </w:r>
        <w:r>
          <w:rPr>
            <w:rFonts w:ascii="Calibri Light" w:cs="Calibri Light" w:hAnsi="Calibri Light"/>
            <w:sz w:val="22"/>
            <w:szCs w:val="22"/>
          </w:rPr>
          <w:t>adoption</w:t>
        </w:r>
      </w:hyperlink>
      <w:r>
        <w:rPr>
          <w:rFonts w:ascii="Calibri Light" w:cs="Calibri Light" w:hAnsi="Calibri Light"/>
          <w:sz w:val="22"/>
          <w:szCs w:val="22"/>
        </w:rPr>
        <w:t> ;</w:t>
      </w:r>
    </w:p>
    <w:p w14:paraId="7462654D" w14:textId="4C6FF0CC" w:rsidP="008E4A91" w:rsidR="004231C6" w:rsidRDefault="00AE4BFF">
      <w:pPr>
        <w:pStyle w:val="Paragraphedeliste"/>
        <w:numPr>
          <w:ilvl w:val="0"/>
          <w:numId w:val="11"/>
        </w:numPr>
        <w:spacing w:before="0"/>
        <w:rPr>
          <w:rFonts w:ascii="Calibri Light" w:cs="Calibri Light" w:hAnsi="Calibri Light"/>
          <w:sz w:val="22"/>
          <w:szCs w:val="22"/>
        </w:rPr>
      </w:pPr>
      <w:r>
        <w:rPr>
          <w:rFonts w:ascii="Calibri Light" w:cs="Calibri Light" w:hAnsi="Calibri Light"/>
          <w:sz w:val="22"/>
          <w:szCs w:val="22"/>
        </w:rPr>
        <w:t>Non-prise des congés du fait d</w:t>
      </w:r>
      <w:r w:rsidR="00D477E6">
        <w:rPr>
          <w:rFonts w:ascii="Calibri Light" w:cs="Calibri Light" w:hAnsi="Calibri Light"/>
          <w:sz w:val="22"/>
          <w:szCs w:val="22"/>
        </w:rPr>
        <w:t>’</w:t>
      </w:r>
      <w:r>
        <w:rPr>
          <w:rFonts w:ascii="Calibri Light" w:cs="Calibri Light" w:hAnsi="Calibri Light"/>
          <w:sz w:val="22"/>
          <w:szCs w:val="22"/>
        </w:rPr>
        <w:t>un arrêt de maladie du collaborateur.</w:t>
      </w:r>
    </w:p>
    <w:p w14:paraId="7DD5394C" w14:textId="5498DAC6" w:rsidR="004231C6" w:rsidRDefault="00AE4BFF">
      <w:r>
        <w:rPr>
          <w:rFonts w:ascii="Calibri Light" w:cs="Calibri Light" w:hAnsi="Calibri Light"/>
          <w:sz w:val="22"/>
          <w:szCs w:val="22"/>
        </w:rPr>
        <w:t>De manière exceptionnelle, si des jours de congés payés de l</w:t>
      </w:r>
      <w:r w:rsidR="00D477E6">
        <w:rPr>
          <w:rFonts w:ascii="Calibri Light" w:cs="Calibri Light" w:hAnsi="Calibri Light"/>
          <w:sz w:val="22"/>
          <w:szCs w:val="22"/>
        </w:rPr>
        <w:t>’</w:t>
      </w:r>
      <w:r>
        <w:rPr>
          <w:rFonts w:ascii="Calibri Light" w:cs="Calibri Light" w:hAnsi="Calibri Light"/>
          <w:sz w:val="22"/>
          <w:szCs w:val="22"/>
        </w:rPr>
        <w:t>année de référence N n</w:t>
      </w:r>
      <w:r w:rsidR="00D477E6">
        <w:rPr>
          <w:rFonts w:ascii="Calibri Light" w:cs="Calibri Light" w:hAnsi="Calibri Light"/>
          <w:sz w:val="22"/>
          <w:szCs w:val="22"/>
        </w:rPr>
        <w:t>’</w:t>
      </w:r>
      <w:r>
        <w:rPr>
          <w:rFonts w:ascii="Calibri Light" w:cs="Calibri Light" w:hAnsi="Calibri Light"/>
          <w:sz w:val="22"/>
          <w:szCs w:val="22"/>
        </w:rPr>
        <w:t xml:space="preserve">ont pu être posés par le collaborateur </w:t>
      </w:r>
      <w:r w:rsidRPr="008E4A91">
        <w:rPr>
          <w:rFonts w:ascii="Calibri Light" w:cs="Calibri Light" w:hAnsi="Calibri Light"/>
          <w:sz w:val="22"/>
          <w:szCs w:val="22"/>
        </w:rPr>
        <w:t>p</w:t>
      </w:r>
      <w:r w:rsidRPr="007950E5">
        <w:rPr>
          <w:rFonts w:ascii="Calibri Light" w:cs="Calibri Light" w:hAnsi="Calibri Light"/>
          <w:sz w:val="22"/>
          <w:szCs w:val="22"/>
        </w:rPr>
        <w:t>our nécessité de service</w:t>
      </w:r>
      <w:r>
        <w:rPr>
          <w:rFonts w:ascii="Calibri Light" w:cs="Calibri Light" w:hAnsi="Calibri Light"/>
          <w:sz w:val="22"/>
          <w:szCs w:val="22"/>
        </w:rPr>
        <w:t xml:space="preserve">, ces jours de congés payés seront soit rémunérés, soit épargnés sur le Compte Epargne Temps (CET). Pour toute autre situation, les jours de congés payés seront perdus. </w:t>
      </w:r>
    </w:p>
    <w:p w14:paraId="78042266" w14:textId="35FEFED7" w:rsidR="004231C6" w:rsidRDefault="00AE4BFF">
      <w:pPr>
        <w:rPr>
          <w:rFonts w:ascii="Calibri Light" w:cs="Calibri Light" w:hAnsi="Calibri Light"/>
          <w:sz w:val="22"/>
          <w:szCs w:val="22"/>
        </w:rPr>
      </w:pPr>
      <w:r>
        <w:rPr>
          <w:rFonts w:ascii="Calibri Light" w:cs="Calibri Light" w:hAnsi="Calibri Light"/>
          <w:sz w:val="22"/>
          <w:szCs w:val="22"/>
        </w:rPr>
        <w:t>En outre, pour les collaborateurs dont le temps de travail est comptabilisé en heures, il est précisé que les congés sont valorisés sur la base de la valeur d</w:t>
      </w:r>
      <w:r w:rsidR="00D477E6">
        <w:rPr>
          <w:rFonts w:ascii="Calibri Light" w:cs="Calibri Light" w:hAnsi="Calibri Light"/>
          <w:sz w:val="22"/>
          <w:szCs w:val="22"/>
        </w:rPr>
        <w:t>’</w:t>
      </w:r>
      <w:r>
        <w:rPr>
          <w:rFonts w:ascii="Calibri Light" w:cs="Calibri Light" w:hAnsi="Calibri Light"/>
          <w:sz w:val="22"/>
          <w:szCs w:val="22"/>
        </w:rPr>
        <w:t xml:space="preserve">une journée quotidienne de travail en fonction de la durée contractuelle de travail du collaborateur. </w:t>
      </w:r>
    </w:p>
    <w:p w14:paraId="51A8A4C1" w14:textId="5319B8DD" w:rsidR="004231C6" w:rsidRDefault="00AE4BFF">
      <w:pPr>
        <w:rPr>
          <w:rFonts w:ascii="Calibri Light" w:cs="Calibri Light" w:hAnsi="Calibri Light"/>
          <w:sz w:val="22"/>
          <w:szCs w:val="22"/>
        </w:rPr>
      </w:pPr>
      <w:r>
        <w:rPr>
          <w:rFonts w:ascii="Calibri Light" w:cs="Calibri Light" w:hAnsi="Calibri Light"/>
          <w:sz w:val="22"/>
          <w:szCs w:val="22"/>
        </w:rPr>
        <w:t>S</w:t>
      </w:r>
      <w:r w:rsidR="00D477E6">
        <w:rPr>
          <w:rFonts w:ascii="Calibri Light" w:cs="Calibri Light" w:hAnsi="Calibri Light"/>
          <w:sz w:val="22"/>
          <w:szCs w:val="22"/>
        </w:rPr>
        <w:t>’</w:t>
      </w:r>
      <w:r>
        <w:rPr>
          <w:rFonts w:ascii="Calibri Light" w:cs="Calibri Light" w:hAnsi="Calibri Light"/>
          <w:sz w:val="22"/>
          <w:szCs w:val="22"/>
        </w:rPr>
        <w:t xml:space="preserve">agissant des collaborateurs dont le décompte du temps de travail se fait en jours, la valeur de la journée est valorisée de manière forfaitaire à 7 heures. </w:t>
      </w:r>
    </w:p>
    <w:p w14:paraId="4DC56A23" w14:textId="50D4F659" w:rsidR="004231C6" w:rsidRDefault="00AE4BFF">
      <w:pPr>
        <w:rPr>
          <w:rFonts w:ascii="Calibri Light" w:cs="Calibri Light" w:hAnsi="Calibri Light"/>
          <w:sz w:val="22"/>
          <w:szCs w:val="22"/>
        </w:rPr>
      </w:pPr>
      <w:r>
        <w:rPr>
          <w:rFonts w:ascii="Calibri Light" w:cs="Calibri Light" w:hAnsi="Calibri Light"/>
          <w:sz w:val="22"/>
          <w:szCs w:val="22"/>
        </w:rPr>
        <w:t>Les demandes de congés payés devront être effectuées via l</w:t>
      </w:r>
      <w:r w:rsidR="00D477E6">
        <w:rPr>
          <w:rFonts w:ascii="Calibri Light" w:cs="Calibri Light" w:hAnsi="Calibri Light"/>
          <w:sz w:val="22"/>
          <w:szCs w:val="22"/>
        </w:rPr>
        <w:t>’</w:t>
      </w:r>
      <w:r>
        <w:rPr>
          <w:rFonts w:ascii="Calibri Light" w:cs="Calibri Light" w:hAnsi="Calibri Light"/>
          <w:sz w:val="22"/>
          <w:szCs w:val="22"/>
        </w:rPr>
        <w:t>outil de suivi de gestion des temps en respectant les délais de prévenance suivants :</w:t>
      </w:r>
      <w:r w:rsidR="002A5133">
        <w:rPr>
          <w:rFonts w:ascii="Calibri Light" w:cs="Calibri Light" w:hAnsi="Calibri Light"/>
          <w:sz w:val="22"/>
          <w:szCs w:val="22"/>
        </w:rPr>
        <w:t xml:space="preserve"> </w:t>
      </w:r>
    </w:p>
    <w:p w14:paraId="29859B61" w14:textId="71D0ACF1" w:rsidR="004231C6" w:rsidRDefault="00AE4BFF">
      <w:pPr>
        <w:pStyle w:val="Paragraphedeliste"/>
        <w:numPr>
          <w:ilvl w:val="0"/>
          <w:numId w:val="11"/>
        </w:numPr>
        <w:rPr>
          <w:rFonts w:ascii="Calibri Light" w:cs="Calibri Light" w:hAnsi="Calibri Light"/>
          <w:sz w:val="22"/>
          <w:szCs w:val="22"/>
        </w:rPr>
      </w:pPr>
      <w:r>
        <w:rPr>
          <w:rFonts w:ascii="Calibri Light" w:cs="Calibri Light" w:hAnsi="Calibri Light"/>
          <w:sz w:val="22"/>
          <w:szCs w:val="22"/>
        </w:rPr>
        <w:t>7 jours ouvrés minimum pour une durée de congés payés inférieure ou égale à une semaine (soit 5 jours ouvrés). Le manager doit valider la demande au plus tard 48 heures avant la date de départ en congés</w:t>
      </w:r>
      <w:r w:rsidR="008E4A91">
        <w:rPr>
          <w:rFonts w:ascii="Calibri Light" w:cs="Calibri Light" w:hAnsi="Calibri Light"/>
          <w:sz w:val="22"/>
          <w:szCs w:val="22"/>
        </w:rPr>
        <w:t> ;</w:t>
      </w:r>
      <w:r>
        <w:rPr>
          <w:rFonts w:ascii="Calibri Light" w:cs="Calibri Light" w:hAnsi="Calibri Light"/>
          <w:sz w:val="22"/>
          <w:szCs w:val="22"/>
        </w:rPr>
        <w:t xml:space="preserve"> </w:t>
      </w:r>
    </w:p>
    <w:p w14:paraId="05A6A9D7" w14:textId="1DA70FD0" w:rsidR="004231C6" w:rsidRDefault="00AE4BFF">
      <w:pPr>
        <w:pStyle w:val="Paragraphedeliste"/>
        <w:numPr>
          <w:ilvl w:val="0"/>
          <w:numId w:val="11"/>
        </w:numPr>
        <w:rPr>
          <w:rFonts w:ascii="Calibri Light" w:cs="Calibri Light" w:hAnsi="Calibri Light"/>
          <w:sz w:val="22"/>
          <w:szCs w:val="22"/>
        </w:rPr>
      </w:pPr>
      <w:r>
        <w:rPr>
          <w:rFonts w:ascii="Calibri Light" w:cs="Calibri Light" w:hAnsi="Calibri Light"/>
          <w:sz w:val="22"/>
          <w:szCs w:val="22"/>
        </w:rPr>
        <w:t>15 jours minimum pour une durée de congés payés comprise entre une à deux semaines (soit entre 5 et 10 jours ouvrés). Le manager doit valider la demande au plus tard 1 semaine avant la date de départ en congés</w:t>
      </w:r>
      <w:r w:rsidR="008E4A91">
        <w:rPr>
          <w:rFonts w:ascii="Calibri Light" w:cs="Calibri Light" w:hAnsi="Calibri Light"/>
          <w:sz w:val="22"/>
          <w:szCs w:val="22"/>
        </w:rPr>
        <w:t> ;</w:t>
      </w:r>
    </w:p>
    <w:p w14:paraId="65CE4929" w14:textId="77777777" w:rsidR="004231C6" w:rsidRDefault="00AE4BFF">
      <w:pPr>
        <w:pStyle w:val="Paragraphedeliste"/>
        <w:numPr>
          <w:ilvl w:val="0"/>
          <w:numId w:val="11"/>
        </w:numPr>
        <w:rPr>
          <w:rFonts w:ascii="Calibri Light" w:cs="Calibri Light" w:hAnsi="Calibri Light"/>
          <w:sz w:val="22"/>
          <w:szCs w:val="22"/>
        </w:rPr>
      </w:pPr>
      <w:r>
        <w:rPr>
          <w:rFonts w:ascii="Calibri Light" w:cs="Calibri Light" w:hAnsi="Calibri Light"/>
          <w:sz w:val="22"/>
          <w:szCs w:val="22"/>
        </w:rPr>
        <w:t>1 mois minimum pour une durée de congés payés supérieure à 3 semaines (soit 15 jours ouvrés). Le manager doit valider la demande au plus tard 3 semaines avant la date de départ en congés.</w:t>
      </w:r>
    </w:p>
    <w:p w14:paraId="35D9A29B" w14:textId="14755E09" w:rsidR="004231C6" w:rsidRDefault="00AE4BFF">
      <w:pPr>
        <w:spacing w:after="0" w:before="0"/>
        <w:rPr>
          <w:rFonts w:ascii="Calibri Light" w:cs="Calibri Light" w:eastAsia="Times New Roman" w:hAnsi="Calibri Light"/>
          <w:sz w:val="22"/>
          <w:szCs w:val="22"/>
        </w:rPr>
      </w:pPr>
      <w:r>
        <w:rPr>
          <w:rFonts w:ascii="Calibri Light" w:cs="Calibri Light" w:eastAsia="Times New Roman" w:hAnsi="Calibri Light"/>
          <w:sz w:val="22"/>
          <w:szCs w:val="22"/>
        </w:rPr>
        <w:lastRenderedPageBreak/>
        <w:t>Toute demande de congés payés qui n</w:t>
      </w:r>
      <w:r w:rsidR="00D477E6">
        <w:rPr>
          <w:rFonts w:ascii="Calibri Light" w:cs="Calibri Light" w:eastAsia="Times New Roman" w:hAnsi="Calibri Light"/>
          <w:sz w:val="22"/>
          <w:szCs w:val="22"/>
        </w:rPr>
        <w:t>’</w:t>
      </w:r>
      <w:r>
        <w:rPr>
          <w:rFonts w:ascii="Calibri Light" w:cs="Calibri Light" w:eastAsia="Times New Roman" w:hAnsi="Calibri Light"/>
          <w:sz w:val="22"/>
          <w:szCs w:val="22"/>
        </w:rPr>
        <w:t xml:space="preserve">aura pas été validée par le manager dans les délais impartis sera réputée acceptée. </w:t>
      </w:r>
    </w:p>
    <w:p w14:paraId="793FDFAF" w14:textId="77777777" w:rsidR="004231C6" w:rsidRDefault="004231C6">
      <w:pPr>
        <w:spacing w:after="0" w:before="0"/>
        <w:rPr>
          <w:rFonts w:ascii="Calibri Light" w:cs="Calibri Light" w:eastAsia="Times New Roman" w:hAnsi="Calibri Light"/>
          <w:sz w:val="22"/>
          <w:szCs w:val="22"/>
        </w:rPr>
      </w:pPr>
    </w:p>
    <w:p w14:paraId="6BAB2AB2" w14:textId="77777777" w:rsidR="004231C6" w:rsidRDefault="00AE4BFF">
      <w:pPr>
        <w:pStyle w:val="Titre2"/>
      </w:pPr>
      <w:bookmarkStart w:id="18" w:name="_Toc82504350"/>
      <w:r>
        <w:t>Les congés pour évènements familiaux</w:t>
      </w:r>
      <w:bookmarkEnd w:id="18"/>
    </w:p>
    <w:p w14:paraId="2091D279" w14:textId="5DEED72D" w:rsidR="004231C6" w:rsidRDefault="00AE4BFF">
      <w:pPr>
        <w:rPr>
          <w:rFonts w:ascii="Calibri Light" w:cs="Calibri Light" w:hAnsi="Calibri Light"/>
          <w:sz w:val="22"/>
          <w:szCs w:val="22"/>
        </w:rPr>
      </w:pPr>
      <w:r>
        <w:rPr>
          <w:rFonts w:ascii="Calibri Light" w:cs="Calibri Light" w:hAnsi="Calibri Light"/>
          <w:sz w:val="22"/>
          <w:szCs w:val="22"/>
        </w:rPr>
        <w:t>Il est convenu que les congés pour évènements familiaux suivants doivent être dûment justifiés pour qu</w:t>
      </w:r>
      <w:r w:rsidR="00D477E6">
        <w:rPr>
          <w:rFonts w:ascii="Calibri Light" w:cs="Calibri Light" w:hAnsi="Calibri Light"/>
          <w:sz w:val="22"/>
          <w:szCs w:val="22"/>
        </w:rPr>
        <w:t>’</w:t>
      </w:r>
      <w:r>
        <w:rPr>
          <w:rFonts w:ascii="Calibri Light" w:cs="Calibri Light" w:hAnsi="Calibri Light"/>
          <w:sz w:val="22"/>
          <w:szCs w:val="22"/>
        </w:rPr>
        <w:t xml:space="preserve">ils puissent bénéficier aux salariés : </w:t>
      </w:r>
    </w:p>
    <w:p w14:paraId="15441D56" w14:textId="5C6AD76A" w:rsidR="004231C6" w:rsidRDefault="00AE4BFF">
      <w:pPr>
        <w:pStyle w:val="Paragraphedeliste"/>
        <w:numPr>
          <w:ilvl w:val="0"/>
          <w:numId w:val="12"/>
        </w:numPr>
        <w:rPr>
          <w:rFonts w:ascii="Calibri Light" w:cs="Calibri Light" w:hAnsi="Calibri Light"/>
          <w:sz w:val="22"/>
          <w:szCs w:val="22"/>
        </w:rPr>
      </w:pPr>
      <w:r>
        <w:rPr>
          <w:rFonts w:ascii="Calibri Light" w:cs="Calibri Light" w:hAnsi="Calibri Light"/>
          <w:sz w:val="22"/>
          <w:szCs w:val="22"/>
        </w:rPr>
        <w:t>Mariage ou PACS d</w:t>
      </w:r>
      <w:r w:rsidR="00D477E6">
        <w:rPr>
          <w:rFonts w:ascii="Calibri Light" w:cs="Calibri Light" w:hAnsi="Calibri Light"/>
          <w:sz w:val="22"/>
          <w:szCs w:val="22"/>
        </w:rPr>
        <w:t>’</w:t>
      </w:r>
      <w:r>
        <w:rPr>
          <w:rFonts w:ascii="Calibri Light" w:cs="Calibri Light" w:hAnsi="Calibri Light"/>
          <w:sz w:val="22"/>
          <w:szCs w:val="22"/>
        </w:rPr>
        <w:t>un salarié : 5 jours (à prendre dans le mois qui précède ou qui suit la date du mariage ou du PACS)</w:t>
      </w:r>
    </w:p>
    <w:p w14:paraId="71263A9D" w14:textId="115E0B06" w:rsidR="004231C6" w:rsidRDefault="00AE4BFF">
      <w:pPr>
        <w:pStyle w:val="Paragraphedeliste"/>
        <w:numPr>
          <w:ilvl w:val="0"/>
          <w:numId w:val="12"/>
        </w:numPr>
        <w:rPr>
          <w:rFonts w:ascii="Calibri Light" w:cs="Calibri Light" w:hAnsi="Calibri Light"/>
          <w:sz w:val="22"/>
          <w:szCs w:val="22"/>
        </w:rPr>
      </w:pPr>
      <w:r>
        <w:rPr>
          <w:rFonts w:ascii="Calibri Light" w:cs="Calibri Light" w:hAnsi="Calibri Light"/>
          <w:sz w:val="22"/>
          <w:szCs w:val="22"/>
        </w:rPr>
        <w:t>Mariage d</w:t>
      </w:r>
      <w:r w:rsidR="00D477E6">
        <w:rPr>
          <w:rFonts w:ascii="Calibri Light" w:cs="Calibri Light" w:hAnsi="Calibri Light"/>
          <w:sz w:val="22"/>
          <w:szCs w:val="22"/>
        </w:rPr>
        <w:t>’</w:t>
      </w:r>
      <w:r>
        <w:rPr>
          <w:rFonts w:ascii="Calibri Light" w:cs="Calibri Light" w:hAnsi="Calibri Light"/>
          <w:sz w:val="22"/>
          <w:szCs w:val="22"/>
        </w:rPr>
        <w:t xml:space="preserve">un enfant : 1 jour </w:t>
      </w:r>
    </w:p>
    <w:p w14:paraId="62A39916" w14:textId="3D7C8BC4" w:rsidR="004231C6" w:rsidRDefault="00AE4BFF">
      <w:pPr>
        <w:pStyle w:val="Paragraphedeliste"/>
        <w:numPr>
          <w:ilvl w:val="0"/>
          <w:numId w:val="12"/>
        </w:numPr>
        <w:rPr>
          <w:rFonts w:ascii="Calibri Light" w:cs="Calibri Light" w:hAnsi="Calibri Light"/>
          <w:sz w:val="22"/>
          <w:szCs w:val="22"/>
        </w:rPr>
      </w:pPr>
      <w:r>
        <w:rPr>
          <w:rFonts w:ascii="Calibri Light" w:cs="Calibri Light" w:hAnsi="Calibri Light"/>
          <w:sz w:val="22"/>
          <w:szCs w:val="22"/>
        </w:rPr>
        <w:t>Naissance d</w:t>
      </w:r>
      <w:r w:rsidR="00D477E6">
        <w:rPr>
          <w:rFonts w:ascii="Calibri Light" w:cs="Calibri Light" w:hAnsi="Calibri Light"/>
          <w:sz w:val="22"/>
          <w:szCs w:val="22"/>
        </w:rPr>
        <w:t>’</w:t>
      </w:r>
      <w:r>
        <w:rPr>
          <w:rFonts w:ascii="Calibri Light" w:cs="Calibri Light" w:hAnsi="Calibri Light"/>
          <w:sz w:val="22"/>
          <w:szCs w:val="22"/>
        </w:rPr>
        <w:t>un enfant : 3 jours</w:t>
      </w:r>
    </w:p>
    <w:p w14:paraId="3934CB2B" w14:textId="2E207A34" w:rsidR="004231C6" w:rsidRDefault="00AE4BFF">
      <w:pPr>
        <w:pStyle w:val="Paragraphedeliste"/>
        <w:numPr>
          <w:ilvl w:val="0"/>
          <w:numId w:val="12"/>
        </w:numPr>
        <w:rPr>
          <w:rFonts w:ascii="Calibri Light" w:cs="Calibri Light" w:hAnsi="Calibri Light"/>
          <w:sz w:val="22"/>
          <w:szCs w:val="22"/>
        </w:rPr>
      </w:pPr>
      <w:r>
        <w:rPr>
          <w:rFonts w:ascii="Calibri Light" w:cs="Calibri Light" w:hAnsi="Calibri Light"/>
          <w:sz w:val="22"/>
          <w:szCs w:val="22"/>
        </w:rPr>
        <w:t>Décès d</w:t>
      </w:r>
      <w:r w:rsidR="00D477E6">
        <w:rPr>
          <w:rFonts w:ascii="Calibri Light" w:cs="Calibri Light" w:hAnsi="Calibri Light"/>
          <w:sz w:val="22"/>
          <w:szCs w:val="22"/>
        </w:rPr>
        <w:t>’</w:t>
      </w:r>
      <w:r>
        <w:rPr>
          <w:rFonts w:ascii="Calibri Light" w:cs="Calibri Light" w:hAnsi="Calibri Light"/>
          <w:sz w:val="22"/>
          <w:szCs w:val="22"/>
        </w:rPr>
        <w:t>un conjoint (lié par mariage, PACS ou concubinage) : 3 jours</w:t>
      </w:r>
    </w:p>
    <w:p w14:paraId="3962F2DC" w14:textId="77777777" w:rsidR="004231C6" w:rsidRDefault="00AE4BFF">
      <w:pPr>
        <w:pStyle w:val="Paragraphedeliste"/>
        <w:numPr>
          <w:ilvl w:val="0"/>
          <w:numId w:val="12"/>
        </w:numPr>
        <w:rPr>
          <w:rFonts w:ascii="Calibri Light" w:cs="Calibri Light" w:hAnsi="Calibri Light"/>
          <w:sz w:val="22"/>
          <w:szCs w:val="22"/>
        </w:rPr>
      </w:pPr>
      <w:r>
        <w:rPr>
          <w:rFonts w:ascii="Calibri Light" w:cs="Calibri Light" w:hAnsi="Calibri Light"/>
          <w:sz w:val="22"/>
          <w:szCs w:val="22"/>
        </w:rPr>
        <w:t xml:space="preserve">Décès du père ou de la mère : 3 jours </w:t>
      </w:r>
    </w:p>
    <w:p w14:paraId="240BAB47" w14:textId="34B86D7A" w:rsidR="004231C6" w:rsidRDefault="00AE4BFF">
      <w:pPr>
        <w:pStyle w:val="Paragraphedeliste"/>
        <w:numPr>
          <w:ilvl w:val="0"/>
          <w:numId w:val="12"/>
        </w:numPr>
        <w:rPr>
          <w:rFonts w:ascii="Calibri Light" w:cs="Calibri Light" w:hAnsi="Calibri Light"/>
          <w:sz w:val="22"/>
          <w:szCs w:val="22"/>
        </w:rPr>
      </w:pPr>
      <w:r>
        <w:rPr>
          <w:rFonts w:ascii="Calibri Light" w:cs="Calibri Light" w:hAnsi="Calibri Light"/>
          <w:sz w:val="22"/>
          <w:szCs w:val="22"/>
        </w:rPr>
        <w:t>Décès d</w:t>
      </w:r>
      <w:r w:rsidR="00D477E6">
        <w:rPr>
          <w:rFonts w:ascii="Calibri Light" w:cs="Calibri Light" w:hAnsi="Calibri Light"/>
          <w:sz w:val="22"/>
          <w:szCs w:val="22"/>
        </w:rPr>
        <w:t>’</w:t>
      </w:r>
      <w:r>
        <w:rPr>
          <w:rFonts w:ascii="Calibri Light" w:cs="Calibri Light" w:hAnsi="Calibri Light"/>
          <w:sz w:val="22"/>
          <w:szCs w:val="22"/>
        </w:rPr>
        <w:t xml:space="preserve">un enfant : 5 jours </w:t>
      </w:r>
    </w:p>
    <w:p w14:paraId="6EB695F6" w14:textId="77777777" w:rsidR="004231C6" w:rsidRDefault="00AE4BFF">
      <w:pPr>
        <w:pStyle w:val="Paragraphedeliste"/>
        <w:numPr>
          <w:ilvl w:val="0"/>
          <w:numId w:val="12"/>
        </w:numPr>
        <w:rPr>
          <w:rFonts w:ascii="Calibri Light" w:cs="Calibri Light" w:hAnsi="Calibri Light"/>
          <w:sz w:val="22"/>
          <w:szCs w:val="22"/>
        </w:rPr>
      </w:pPr>
      <w:r>
        <w:rPr>
          <w:rFonts w:ascii="Calibri Light" w:cs="Calibri Light" w:hAnsi="Calibri Light"/>
          <w:sz w:val="22"/>
          <w:szCs w:val="22"/>
        </w:rPr>
        <w:t xml:space="preserve">Décès du beau-père ou de la belle-mère (parent du conjoint lié par un PACS, mariage ou concubinage) : 3 jours </w:t>
      </w:r>
    </w:p>
    <w:p w14:paraId="6DA3F008" w14:textId="77777777" w:rsidR="004231C6" w:rsidRDefault="00AE4BFF">
      <w:pPr>
        <w:pStyle w:val="Paragraphedeliste"/>
        <w:numPr>
          <w:ilvl w:val="0"/>
          <w:numId w:val="12"/>
        </w:numPr>
        <w:rPr>
          <w:rFonts w:ascii="Calibri Light" w:cs="Calibri Light" w:hAnsi="Calibri Light"/>
          <w:sz w:val="22"/>
          <w:szCs w:val="22"/>
        </w:rPr>
      </w:pPr>
      <w:r>
        <w:rPr>
          <w:rFonts w:ascii="Calibri Light" w:cs="Calibri Light" w:hAnsi="Calibri Light"/>
          <w:sz w:val="22"/>
          <w:szCs w:val="22"/>
        </w:rPr>
        <w:t xml:space="preserve">Décès du frère ou de la sœur : 3 jours </w:t>
      </w:r>
    </w:p>
    <w:p w14:paraId="453C51E0" w14:textId="7139CDA8" w:rsidR="004231C6" w:rsidRDefault="00AE4BFF">
      <w:pPr>
        <w:pStyle w:val="Paragraphedeliste"/>
        <w:numPr>
          <w:ilvl w:val="0"/>
          <w:numId w:val="12"/>
        </w:numPr>
        <w:rPr>
          <w:rFonts w:ascii="Calibri Light" w:cs="Calibri Light" w:hAnsi="Calibri Light"/>
          <w:sz w:val="22"/>
          <w:szCs w:val="22"/>
        </w:rPr>
      </w:pPr>
      <w:r>
        <w:rPr>
          <w:rFonts w:ascii="Calibri Light" w:cs="Calibri Light" w:hAnsi="Calibri Light"/>
          <w:sz w:val="22"/>
          <w:szCs w:val="22"/>
        </w:rPr>
        <w:t>Déménagement : 1 jour (à raison d</w:t>
      </w:r>
      <w:r w:rsidR="00D477E6">
        <w:rPr>
          <w:rFonts w:ascii="Calibri Light" w:cs="Calibri Light" w:hAnsi="Calibri Light"/>
          <w:sz w:val="22"/>
          <w:szCs w:val="22"/>
        </w:rPr>
        <w:t>’</w:t>
      </w:r>
      <w:r>
        <w:rPr>
          <w:rFonts w:ascii="Calibri Light" w:cs="Calibri Light" w:hAnsi="Calibri Light"/>
          <w:sz w:val="22"/>
          <w:szCs w:val="22"/>
        </w:rPr>
        <w:t xml:space="preserve">un déménagement tous les 5 ans) </w:t>
      </w:r>
    </w:p>
    <w:p w14:paraId="361DD8AA" w14:textId="2446CC9F" w:rsidR="004231C6" w:rsidRDefault="00AE4BFF">
      <w:pPr>
        <w:pStyle w:val="Paragraphedeliste"/>
        <w:numPr>
          <w:ilvl w:val="0"/>
          <w:numId w:val="12"/>
        </w:numPr>
        <w:rPr>
          <w:rFonts w:ascii="Calibri Light" w:cs="Calibri Light" w:hAnsi="Calibri Light"/>
          <w:sz w:val="22"/>
          <w:szCs w:val="22"/>
        </w:rPr>
      </w:pPr>
      <w:r>
        <w:rPr>
          <w:rFonts w:ascii="Calibri Light" w:cs="Calibri Light" w:hAnsi="Calibri Light"/>
          <w:sz w:val="22"/>
          <w:szCs w:val="22"/>
        </w:rPr>
        <w:t>Annonce de la survenue d</w:t>
      </w:r>
      <w:r w:rsidR="00D477E6">
        <w:rPr>
          <w:rFonts w:ascii="Calibri Light" w:cs="Calibri Light" w:hAnsi="Calibri Light"/>
          <w:sz w:val="22"/>
          <w:szCs w:val="22"/>
        </w:rPr>
        <w:t>’</w:t>
      </w:r>
      <w:r>
        <w:rPr>
          <w:rFonts w:ascii="Calibri Light" w:cs="Calibri Light" w:hAnsi="Calibri Light"/>
          <w:sz w:val="22"/>
          <w:szCs w:val="22"/>
        </w:rPr>
        <w:t>un handicap chez un enfant : 2 jours</w:t>
      </w:r>
    </w:p>
    <w:p w14:paraId="320DC6E1" w14:textId="5926BADB" w:rsidR="004231C6" w:rsidRDefault="00AE4BFF">
      <w:pPr>
        <w:pStyle w:val="Paragraphedeliste"/>
        <w:numPr>
          <w:ilvl w:val="0"/>
          <w:numId w:val="12"/>
        </w:numPr>
        <w:rPr>
          <w:rFonts w:ascii="Calibri Light" w:cs="Calibri Light" w:hAnsi="Calibri Light"/>
          <w:sz w:val="22"/>
          <w:szCs w:val="22"/>
        </w:rPr>
      </w:pPr>
      <w:r>
        <w:rPr>
          <w:rFonts w:ascii="Calibri Light" w:cs="Calibri Light" w:hAnsi="Calibri Light"/>
          <w:sz w:val="22"/>
          <w:szCs w:val="22"/>
        </w:rPr>
        <w:t>Congés pour enfant malade : 3 jours pour l</w:t>
      </w:r>
      <w:r w:rsidR="00D477E6">
        <w:rPr>
          <w:rFonts w:ascii="Calibri Light" w:cs="Calibri Light" w:hAnsi="Calibri Light"/>
          <w:sz w:val="22"/>
          <w:szCs w:val="22"/>
        </w:rPr>
        <w:t>’</w:t>
      </w:r>
      <w:r>
        <w:rPr>
          <w:rFonts w:ascii="Calibri Light" w:cs="Calibri Light" w:hAnsi="Calibri Light"/>
          <w:sz w:val="22"/>
          <w:szCs w:val="22"/>
        </w:rPr>
        <w:t xml:space="preserve">ensemble des enfants âgés de moins de 16 ans. </w:t>
      </w:r>
    </w:p>
    <w:p w14:paraId="55936667" w14:textId="77777777" w:rsidR="004231C6" w:rsidRDefault="004231C6">
      <w:pPr>
        <w:pStyle w:val="Paragraphedeliste"/>
        <w:ind w:left="1068"/>
        <w:rPr>
          <w:rFonts w:ascii="Calibri Light" w:cs="Calibri Light" w:hAnsi="Calibri Light"/>
          <w:sz w:val="22"/>
          <w:szCs w:val="22"/>
        </w:rPr>
      </w:pPr>
    </w:p>
    <w:p w14:paraId="12CC4DE5" w14:textId="77777777" w:rsidR="004231C6" w:rsidRDefault="00AE4BFF">
      <w:pPr>
        <w:pStyle w:val="Titre2"/>
      </w:pPr>
      <w:bookmarkStart w:id="19" w:name="_Toc82504351"/>
      <w:r>
        <w:t>Les congés extra-légaux en vigueur</w:t>
      </w:r>
      <w:bookmarkEnd w:id="19"/>
    </w:p>
    <w:p w14:paraId="42D500D0" w14:textId="77777777" w:rsidR="004231C6" w:rsidRDefault="00AE4BFF">
      <w:pPr>
        <w:rPr>
          <w:rFonts w:ascii="Calibri Light" w:cs="Calibri Light" w:eastAsia="Times New Roman" w:hAnsi="Calibri Light"/>
          <w:sz w:val="22"/>
          <w:szCs w:val="22"/>
        </w:rPr>
      </w:pPr>
      <w:r>
        <w:rPr>
          <w:rFonts w:ascii="Calibri Light" w:cs="Calibri Light" w:eastAsia="Times New Roman" w:hAnsi="Calibri Light"/>
          <w:sz w:val="22"/>
          <w:szCs w:val="22"/>
        </w:rPr>
        <w:t xml:space="preserve">Les salariés du Centre de Recherche bénéficient également de jours de congés spéciaux dans les situations suivantes : </w:t>
      </w:r>
    </w:p>
    <w:p w14:paraId="008D155E" w14:textId="775448B8" w:rsidR="004231C6" w:rsidRDefault="00AE4BFF">
      <w:pPr>
        <w:pStyle w:val="Paragraphedeliste"/>
        <w:numPr>
          <w:ilvl w:val="0"/>
          <w:numId w:val="12"/>
        </w:numPr>
      </w:pPr>
      <w:r>
        <w:rPr>
          <w:rFonts w:ascii="Calibri Light" w:cs="Calibri Light" w:eastAsia="Times New Roman" w:hAnsi="Calibri Light"/>
          <w:b/>
          <w:bCs/>
          <w:sz w:val="22"/>
          <w:szCs w:val="22"/>
          <w:u w:val="single"/>
        </w:rPr>
        <w:t>Handicap</w:t>
      </w:r>
      <w:r w:rsidRPr="008E4A91">
        <w:rPr>
          <w:rFonts w:ascii="Calibri Light" w:cs="Calibri Light" w:eastAsia="Times New Roman" w:hAnsi="Calibri Light"/>
          <w:b/>
          <w:bCs/>
          <w:sz w:val="22"/>
          <w:szCs w:val="22"/>
        </w:rPr>
        <w:t> </w:t>
      </w:r>
      <w:r w:rsidRPr="008E4A91">
        <w:rPr>
          <w:rFonts w:ascii="Calibri Light" w:cs="Calibri Light" w:eastAsia="Times New Roman" w:hAnsi="Calibri Light"/>
          <w:sz w:val="22"/>
          <w:szCs w:val="22"/>
        </w:rPr>
        <w:t>:</w:t>
      </w:r>
      <w:r>
        <w:rPr>
          <w:rFonts w:ascii="Calibri Light" w:cs="Calibri Light" w:hAnsi="Calibri Light"/>
          <w:sz w:val="22"/>
          <w:szCs w:val="22"/>
        </w:rPr>
        <w:t xml:space="preserve"> </w:t>
      </w:r>
      <w:r>
        <w:rPr>
          <w:rFonts w:ascii="Calibri Light" w:cs="Calibri Light" w:eastAsia="Times New Roman" w:hAnsi="Calibri Light"/>
          <w:sz w:val="22"/>
          <w:szCs w:val="22"/>
        </w:rPr>
        <w:t>le salarié ayant un statut de travailleur handicapé déclaré et justifié auprès de la Direction des Ressources Humaines bénéficiera de jours de repos supplémentaires chaque année civile dans les conditions prévues par l</w:t>
      </w:r>
      <w:r w:rsidR="00D477E6">
        <w:rPr>
          <w:rFonts w:ascii="Calibri Light" w:cs="Calibri Light" w:eastAsia="Times New Roman" w:hAnsi="Calibri Light"/>
          <w:sz w:val="22"/>
          <w:szCs w:val="22"/>
        </w:rPr>
        <w:t>’</w:t>
      </w:r>
      <w:r>
        <w:rPr>
          <w:rFonts w:ascii="Calibri Light" w:cs="Calibri Light" w:eastAsia="Times New Roman" w:hAnsi="Calibri Light"/>
          <w:sz w:val="22"/>
          <w:szCs w:val="22"/>
        </w:rPr>
        <w:t>accord en vigueur sur l</w:t>
      </w:r>
      <w:r w:rsidR="00D477E6">
        <w:rPr>
          <w:rFonts w:ascii="Calibri Light" w:cs="Calibri Light" w:eastAsia="Times New Roman" w:hAnsi="Calibri Light"/>
          <w:sz w:val="22"/>
          <w:szCs w:val="22"/>
        </w:rPr>
        <w:t>’</w:t>
      </w:r>
      <w:r>
        <w:rPr>
          <w:rFonts w:ascii="Calibri Light" w:cs="Calibri Light" w:eastAsia="Times New Roman" w:hAnsi="Calibri Light"/>
          <w:sz w:val="22"/>
          <w:szCs w:val="22"/>
        </w:rPr>
        <w:t>accueil et l</w:t>
      </w:r>
      <w:r w:rsidR="00D477E6">
        <w:rPr>
          <w:rFonts w:ascii="Calibri Light" w:cs="Calibri Light" w:eastAsia="Times New Roman" w:hAnsi="Calibri Light"/>
          <w:sz w:val="22"/>
          <w:szCs w:val="22"/>
        </w:rPr>
        <w:t>’</w:t>
      </w:r>
      <w:r>
        <w:rPr>
          <w:rFonts w:ascii="Calibri Light" w:cs="Calibri Light" w:eastAsia="Times New Roman" w:hAnsi="Calibri Light"/>
          <w:sz w:val="22"/>
          <w:szCs w:val="22"/>
        </w:rPr>
        <w:t>emploi des personnes en situation de handicap ;</w:t>
      </w:r>
    </w:p>
    <w:p w14:paraId="2CF9F075" w14:textId="77777777" w:rsidR="004231C6" w:rsidRDefault="00AE4BFF">
      <w:pPr>
        <w:pStyle w:val="Paragraphedeliste"/>
        <w:numPr>
          <w:ilvl w:val="0"/>
          <w:numId w:val="12"/>
        </w:numPr>
      </w:pPr>
      <w:r>
        <w:rPr>
          <w:rFonts w:ascii="Calibri Light" w:cs="Calibri Light" w:eastAsia="Times New Roman" w:hAnsi="Calibri Light"/>
          <w:b/>
          <w:bCs/>
          <w:sz w:val="22"/>
          <w:szCs w:val="22"/>
          <w:u w:val="single"/>
        </w:rPr>
        <w:t>Locaux aveugles</w:t>
      </w:r>
      <w:r w:rsidRPr="008E4A91">
        <w:rPr>
          <w:rFonts w:ascii="Calibri Light" w:cs="Calibri Light" w:eastAsia="Times New Roman" w:hAnsi="Calibri Light"/>
          <w:b/>
          <w:bCs/>
          <w:sz w:val="22"/>
          <w:szCs w:val="22"/>
        </w:rPr>
        <w:t> :</w:t>
      </w:r>
      <w:r w:rsidRPr="008E4A91">
        <w:rPr>
          <w:rFonts w:ascii="Calibri Light" w:cs="Calibri Light" w:eastAsia="Times New Roman" w:hAnsi="Calibri Light"/>
          <w:sz w:val="22"/>
          <w:szCs w:val="22"/>
        </w:rPr>
        <w:t xml:space="preserve"> </w:t>
      </w:r>
    </w:p>
    <w:p w14:paraId="0B8A9545" w14:textId="60F7BCEB" w:rsidR="004231C6" w:rsidRDefault="00AE4BFF">
      <w:pPr>
        <w:pStyle w:val="Paragraphedeliste"/>
        <w:numPr>
          <w:ilvl w:val="1"/>
          <w:numId w:val="12"/>
        </w:numPr>
        <w:ind w:hanging="357" w:left="1378"/>
        <w:rPr>
          <w:rFonts w:ascii="Calibri Light" w:cs="Calibri Light" w:hAnsi="Calibri Light"/>
          <w:sz w:val="22"/>
          <w:szCs w:val="22"/>
        </w:rPr>
      </w:pPr>
      <w:r>
        <w:rPr>
          <w:rFonts w:ascii="Calibri Light" w:cs="Calibri Light" w:hAnsi="Calibri Light"/>
          <w:sz w:val="22"/>
          <w:szCs w:val="22"/>
        </w:rPr>
        <w:t>Le personnel travaillant en permanence dans un local non exposé à la lumière du jour ou n</w:t>
      </w:r>
      <w:r w:rsidR="00D477E6">
        <w:rPr>
          <w:rFonts w:ascii="Calibri Light" w:cs="Calibri Light" w:hAnsi="Calibri Light"/>
          <w:sz w:val="22"/>
          <w:szCs w:val="22"/>
        </w:rPr>
        <w:t>’</w:t>
      </w:r>
      <w:r>
        <w:rPr>
          <w:rFonts w:ascii="Calibri Light" w:cs="Calibri Light" w:hAnsi="Calibri Light"/>
          <w:sz w:val="22"/>
          <w:szCs w:val="22"/>
        </w:rPr>
        <w:t>ayant pas la possibilité d</w:t>
      </w:r>
      <w:r w:rsidR="00D477E6">
        <w:rPr>
          <w:rFonts w:ascii="Calibri Light" w:cs="Calibri Light" w:hAnsi="Calibri Light"/>
          <w:sz w:val="22"/>
          <w:szCs w:val="22"/>
        </w:rPr>
        <w:t>’</w:t>
      </w:r>
      <w:r>
        <w:rPr>
          <w:rFonts w:ascii="Calibri Light" w:cs="Calibri Light" w:hAnsi="Calibri Light"/>
          <w:sz w:val="22"/>
          <w:szCs w:val="22"/>
        </w:rPr>
        <w:t>exercer son activité dans un autre local ou dans les étages supérieurs exposés à la lumière du jour (déplacements inférieurs à 30 mn par jour) se verra crédité de 2 journées de congé supplémentaire ;</w:t>
      </w:r>
    </w:p>
    <w:p w14:paraId="5E8D2698" w14:textId="5F688371" w:rsidR="004231C6" w:rsidRDefault="00AE4BFF">
      <w:pPr>
        <w:pStyle w:val="Paragraphedeliste"/>
        <w:numPr>
          <w:ilvl w:val="1"/>
          <w:numId w:val="12"/>
        </w:numPr>
        <w:ind w:hanging="357" w:left="1378"/>
        <w:rPr>
          <w:rFonts w:ascii="Calibri Light" w:cs="Calibri Light" w:hAnsi="Calibri Light"/>
          <w:sz w:val="22"/>
          <w:szCs w:val="22"/>
        </w:rPr>
      </w:pPr>
      <w:r>
        <w:rPr>
          <w:rFonts w:ascii="Calibri Light" w:cs="Calibri Light" w:hAnsi="Calibri Light"/>
          <w:sz w:val="22"/>
          <w:szCs w:val="22"/>
        </w:rPr>
        <w:lastRenderedPageBreak/>
        <w:t>Le personnel travaillant au moins 80 % de son temps contractuel dans un local non exposé directement à la lumière du jour (second jour ou soupirail) et n</w:t>
      </w:r>
      <w:r w:rsidR="00D477E6">
        <w:rPr>
          <w:rFonts w:ascii="Calibri Light" w:cs="Calibri Light" w:hAnsi="Calibri Light"/>
          <w:sz w:val="22"/>
          <w:szCs w:val="22"/>
        </w:rPr>
        <w:t>’</w:t>
      </w:r>
      <w:r>
        <w:rPr>
          <w:rFonts w:ascii="Calibri Light" w:cs="Calibri Light" w:hAnsi="Calibri Light"/>
          <w:sz w:val="22"/>
          <w:szCs w:val="22"/>
        </w:rPr>
        <w:t>ayant pas la possibilité d</w:t>
      </w:r>
      <w:r w:rsidR="00D477E6">
        <w:rPr>
          <w:rFonts w:ascii="Calibri Light" w:cs="Calibri Light" w:hAnsi="Calibri Light"/>
          <w:sz w:val="22"/>
          <w:szCs w:val="22"/>
        </w:rPr>
        <w:t>’</w:t>
      </w:r>
      <w:r>
        <w:rPr>
          <w:rFonts w:ascii="Calibri Light" w:cs="Calibri Light" w:hAnsi="Calibri Light"/>
          <w:sz w:val="22"/>
          <w:szCs w:val="22"/>
        </w:rPr>
        <w:t>exercer son activité dans un autre local ou dans les étages supérieurs (déplacements inférieurs à 20 % du temps contractuel par jour) se verra crédité de 7</w:t>
      </w:r>
      <w:r w:rsidR="008E4A91">
        <w:rPr>
          <w:rFonts w:ascii="Calibri Light" w:cs="Calibri Light" w:hAnsi="Calibri Light"/>
          <w:sz w:val="22"/>
          <w:szCs w:val="22"/>
        </w:rPr>
        <w:t> </w:t>
      </w:r>
      <w:r>
        <w:rPr>
          <w:rFonts w:ascii="Calibri Light" w:cs="Calibri Light" w:hAnsi="Calibri Light"/>
          <w:sz w:val="22"/>
          <w:szCs w:val="22"/>
        </w:rPr>
        <w:t xml:space="preserve">heures pour 1 ETP (soit 1 jour) de congé supplémentaire. </w:t>
      </w:r>
    </w:p>
    <w:p w14:paraId="680E8DB4" w14:textId="33B7EE7D" w:rsidR="004231C6" w:rsidRDefault="00AE4BFF">
      <w:pPr>
        <w:pStyle w:val="Paragraphedeliste"/>
        <w:ind w:left="0"/>
      </w:pPr>
      <w:r>
        <w:rPr>
          <w:rFonts w:ascii="Calibri Light" w:cs="Calibri Light" w:hAnsi="Calibri Light"/>
          <w:sz w:val="22"/>
          <w:szCs w:val="22"/>
        </w:rPr>
        <w:t>Ces jours devront être pris exclusivement pendant la période située entre le 1</w:t>
      </w:r>
      <w:r>
        <w:rPr>
          <w:rFonts w:ascii="Calibri Light" w:cs="Calibri Light" w:hAnsi="Calibri Light"/>
          <w:sz w:val="22"/>
          <w:szCs w:val="22"/>
          <w:vertAlign w:val="superscript"/>
        </w:rPr>
        <w:t>er</w:t>
      </w:r>
      <w:r>
        <w:rPr>
          <w:rFonts w:ascii="Calibri Light" w:cs="Calibri Light" w:hAnsi="Calibri Light"/>
          <w:sz w:val="22"/>
          <w:szCs w:val="22"/>
        </w:rPr>
        <w:t> novembre et le 31 mars de la période de référence N (période considérée comme la plus critique compte tenu des horaires d</w:t>
      </w:r>
      <w:r w:rsidR="00D477E6">
        <w:rPr>
          <w:rFonts w:ascii="Calibri Light" w:cs="Calibri Light" w:hAnsi="Calibri Light"/>
          <w:sz w:val="22"/>
          <w:szCs w:val="22"/>
        </w:rPr>
        <w:t>’</w:t>
      </w:r>
      <w:r>
        <w:rPr>
          <w:rFonts w:ascii="Calibri Light" w:cs="Calibri Light" w:hAnsi="Calibri Light"/>
          <w:sz w:val="22"/>
          <w:szCs w:val="22"/>
        </w:rPr>
        <w:t>hiver dans des locaux sans lumière du jour), sous forme de journée ou de demi-journée après accord de la hiérarchie. A la date du 31 mars N, le solde du compteur des congés supplémentaires sera remis à zéro.</w:t>
      </w:r>
    </w:p>
    <w:p w14:paraId="278241D4" w14:textId="77777777" w:rsidR="004231C6" w:rsidRDefault="004231C6">
      <w:pPr>
        <w:pStyle w:val="Paragraphedeliste"/>
        <w:ind w:left="0"/>
      </w:pPr>
    </w:p>
    <w:p w14:paraId="4B2418DD" w14:textId="77777777" w:rsidR="004231C6" w:rsidRDefault="00AE4BFF">
      <w:pPr>
        <w:pStyle w:val="Titre2"/>
      </w:pPr>
      <w:bookmarkStart w:id="20" w:name="_Toc82504352"/>
      <w:r>
        <w:t>Le temps de pause</w:t>
      </w:r>
      <w:bookmarkEnd w:id="20"/>
    </w:p>
    <w:p w14:paraId="42DAAEA0" w14:textId="407838A0" w:rsidR="004231C6" w:rsidRDefault="00AE4BFF">
      <w:pPr>
        <w:rPr>
          <w:rFonts w:ascii="Calibri Light" w:cs="Calibri Light" w:hAnsi="Calibri Light"/>
          <w:sz w:val="22"/>
          <w:szCs w:val="22"/>
        </w:rPr>
      </w:pPr>
      <w:r>
        <w:rPr>
          <w:rFonts w:ascii="Calibri Light" w:cs="Calibri Light" w:hAnsi="Calibri Light"/>
          <w:sz w:val="22"/>
          <w:szCs w:val="22"/>
        </w:rPr>
        <w:t>Le temps de pause ne constitue pas un temps de travail effectif, dès lors que le salarié n</w:t>
      </w:r>
      <w:r w:rsidR="00D477E6">
        <w:rPr>
          <w:rFonts w:ascii="Calibri Light" w:cs="Calibri Light" w:hAnsi="Calibri Light"/>
          <w:sz w:val="22"/>
          <w:szCs w:val="22"/>
        </w:rPr>
        <w:t>’</w:t>
      </w:r>
      <w:r>
        <w:rPr>
          <w:rFonts w:ascii="Calibri Light" w:cs="Calibri Light" w:hAnsi="Calibri Light"/>
          <w:sz w:val="22"/>
          <w:szCs w:val="22"/>
        </w:rPr>
        <w:t>est pas à la disposition de l</w:t>
      </w:r>
      <w:r w:rsidR="00D477E6">
        <w:rPr>
          <w:rFonts w:ascii="Calibri Light" w:cs="Calibri Light" w:hAnsi="Calibri Light"/>
          <w:sz w:val="22"/>
          <w:szCs w:val="22"/>
        </w:rPr>
        <w:t>’</w:t>
      </w:r>
      <w:r>
        <w:rPr>
          <w:rFonts w:ascii="Calibri Light" w:cs="Calibri Light" w:hAnsi="Calibri Light"/>
          <w:sz w:val="22"/>
          <w:szCs w:val="22"/>
        </w:rPr>
        <w:t xml:space="preserve">employeur et peut vaquer librement à des occupations personnelles. </w:t>
      </w:r>
    </w:p>
    <w:p w14:paraId="5A6A0FE2" w14:textId="4FFD9B0B" w:rsidR="004231C6" w:rsidRDefault="00AE4BFF">
      <w:pPr>
        <w:rPr>
          <w:rFonts w:ascii="Calibri Light" w:cs="Calibri Light" w:hAnsi="Calibri Light"/>
          <w:sz w:val="22"/>
          <w:szCs w:val="22"/>
        </w:rPr>
      </w:pPr>
      <w:r>
        <w:rPr>
          <w:rFonts w:ascii="Calibri Light" w:cs="Calibri Light" w:hAnsi="Calibri Light"/>
          <w:sz w:val="22"/>
          <w:szCs w:val="22"/>
        </w:rPr>
        <w:t>Selon l</w:t>
      </w:r>
      <w:r w:rsidR="00D477E6">
        <w:rPr>
          <w:rFonts w:ascii="Calibri Light" w:cs="Calibri Light" w:hAnsi="Calibri Light"/>
          <w:sz w:val="22"/>
          <w:szCs w:val="22"/>
        </w:rPr>
        <w:t>’</w:t>
      </w:r>
      <w:r>
        <w:rPr>
          <w:rFonts w:ascii="Calibri Light" w:cs="Calibri Light" w:hAnsi="Calibri Light"/>
          <w:sz w:val="22"/>
          <w:szCs w:val="22"/>
        </w:rPr>
        <w:t>article L. 3121-16 du code du travail, constitue une période de pause un arrêt de courte durée sur le lieu de travail ou à proximité du lieu de travail. Les dispositions du code du travail prévoient qu</w:t>
      </w:r>
      <w:r w:rsidR="00D477E6">
        <w:rPr>
          <w:rFonts w:ascii="Calibri Light" w:cs="Calibri Light" w:hAnsi="Calibri Light"/>
          <w:sz w:val="22"/>
          <w:szCs w:val="22"/>
        </w:rPr>
        <w:t>’</w:t>
      </w:r>
      <w:r>
        <w:rPr>
          <w:rFonts w:ascii="Calibri Light" w:cs="Calibri Light" w:hAnsi="Calibri Light"/>
          <w:sz w:val="22"/>
          <w:szCs w:val="22"/>
        </w:rPr>
        <w:t>aucun temps de travail effectif quotidien ne peut excéder 6 heures sans que le salarié ne bénéficie d</w:t>
      </w:r>
      <w:r w:rsidR="00D477E6">
        <w:rPr>
          <w:rFonts w:ascii="Calibri Light" w:cs="Calibri Light" w:hAnsi="Calibri Light"/>
          <w:sz w:val="22"/>
          <w:szCs w:val="22"/>
        </w:rPr>
        <w:t>’</w:t>
      </w:r>
      <w:r>
        <w:rPr>
          <w:rFonts w:ascii="Calibri Light" w:cs="Calibri Light" w:hAnsi="Calibri Light"/>
          <w:sz w:val="22"/>
          <w:szCs w:val="22"/>
        </w:rPr>
        <w:t>un temps de pause d</w:t>
      </w:r>
      <w:r w:rsidR="00D477E6">
        <w:rPr>
          <w:rFonts w:ascii="Calibri Light" w:cs="Calibri Light" w:hAnsi="Calibri Light"/>
          <w:sz w:val="22"/>
          <w:szCs w:val="22"/>
        </w:rPr>
        <w:t>’</w:t>
      </w:r>
      <w:r>
        <w:rPr>
          <w:rFonts w:ascii="Calibri Light" w:cs="Calibri Light" w:hAnsi="Calibri Light"/>
          <w:sz w:val="22"/>
          <w:szCs w:val="22"/>
        </w:rPr>
        <w:t>une durée minimale de 20 minutes.</w:t>
      </w:r>
    </w:p>
    <w:p w14:paraId="31F03030" w14:textId="7E2C8057" w:rsidR="004231C6" w:rsidRDefault="00AE4BFF">
      <w:r>
        <w:rPr>
          <w:rFonts w:ascii="Calibri Light" w:cs="Calibri Light" w:hAnsi="Calibri Light"/>
          <w:sz w:val="22"/>
          <w:szCs w:val="22"/>
        </w:rPr>
        <w:t>Les pauses « café » non excessives, c</w:t>
      </w:r>
      <w:r w:rsidR="00D477E6">
        <w:rPr>
          <w:rFonts w:ascii="Calibri Light" w:cs="Calibri Light" w:hAnsi="Calibri Light"/>
          <w:sz w:val="22"/>
          <w:szCs w:val="22"/>
        </w:rPr>
        <w:t>’</w:t>
      </w:r>
      <w:r>
        <w:rPr>
          <w:rFonts w:ascii="Calibri Light" w:cs="Calibri Light" w:hAnsi="Calibri Light"/>
          <w:sz w:val="22"/>
          <w:szCs w:val="22"/>
        </w:rPr>
        <w:t>est-à-dire ne dépassant pas 20 minutes au total par jour de travail, sont considérées comme du temps de travail effectif. Ainsi, la saisie de l</w:t>
      </w:r>
      <w:r w:rsidR="00D477E6">
        <w:rPr>
          <w:rFonts w:ascii="Calibri Light" w:cs="Calibri Light" w:hAnsi="Calibri Light"/>
          <w:sz w:val="22"/>
          <w:szCs w:val="22"/>
        </w:rPr>
        <w:t>’</w:t>
      </w:r>
      <w:r>
        <w:rPr>
          <w:rFonts w:ascii="Calibri Light" w:cs="Calibri Light" w:hAnsi="Calibri Light"/>
          <w:sz w:val="22"/>
          <w:szCs w:val="22"/>
        </w:rPr>
        <w:t>amplitude horaire, déduction faite des temps de pause, déterminera la durée de travail effective quotidienne.</w:t>
      </w:r>
    </w:p>
    <w:p w14:paraId="6675682B" w14:textId="77777777" w:rsidR="004231C6" w:rsidRDefault="004231C6"/>
    <w:p w14:paraId="412A2571" w14:textId="3A25D604" w:rsidR="004231C6" w:rsidRDefault="00AE4BFF">
      <w:pPr>
        <w:pStyle w:val="Titre2"/>
      </w:pPr>
      <w:bookmarkStart w:id="21" w:name="_Toc82504353"/>
      <w:r>
        <w:t>Le temps d</w:t>
      </w:r>
      <w:r w:rsidR="00D477E6">
        <w:t>’</w:t>
      </w:r>
      <w:r>
        <w:t>habillage</w:t>
      </w:r>
      <w:bookmarkEnd w:id="21"/>
    </w:p>
    <w:p w14:paraId="08EB4881" w14:textId="509F733F" w:rsidR="004231C6" w:rsidRDefault="00AE4BFF">
      <w:pPr>
        <w:rPr>
          <w:rFonts w:ascii="Calibri Light" w:cs="Calibri Light" w:hAnsi="Calibri Light"/>
          <w:sz w:val="22"/>
          <w:szCs w:val="22"/>
        </w:rPr>
      </w:pPr>
      <w:r>
        <w:rPr>
          <w:rFonts w:ascii="Calibri Light" w:cs="Calibri Light" w:hAnsi="Calibri Light"/>
          <w:sz w:val="22"/>
          <w:szCs w:val="22"/>
        </w:rPr>
        <w:t>Selon l</w:t>
      </w:r>
      <w:r w:rsidR="00D477E6">
        <w:rPr>
          <w:rFonts w:ascii="Calibri Light" w:cs="Calibri Light" w:hAnsi="Calibri Light"/>
          <w:sz w:val="22"/>
          <w:szCs w:val="22"/>
        </w:rPr>
        <w:t>’</w:t>
      </w:r>
      <w:r>
        <w:rPr>
          <w:rFonts w:ascii="Calibri Light" w:cs="Calibri Light" w:hAnsi="Calibri Light"/>
          <w:sz w:val="22"/>
          <w:szCs w:val="22"/>
        </w:rPr>
        <w:t>article L. 3121-3 du code du travail, lorsque le port d</w:t>
      </w:r>
      <w:r w:rsidR="00D477E6">
        <w:rPr>
          <w:rFonts w:ascii="Calibri Light" w:cs="Calibri Light" w:hAnsi="Calibri Light"/>
          <w:sz w:val="22"/>
          <w:szCs w:val="22"/>
        </w:rPr>
        <w:t>’</w:t>
      </w:r>
      <w:r>
        <w:rPr>
          <w:rFonts w:ascii="Calibri Light" w:cs="Calibri Light" w:hAnsi="Calibri Light"/>
          <w:sz w:val="22"/>
          <w:szCs w:val="22"/>
        </w:rPr>
        <w:t>une tenue de travail est imposé par des dispositions législatives ou réglementaires, par des clauses conventionnelles, par un règlement intérieur ou par le contrat de travail et que l</w:t>
      </w:r>
      <w:r w:rsidR="00D477E6">
        <w:rPr>
          <w:rFonts w:ascii="Calibri Light" w:cs="Calibri Light" w:hAnsi="Calibri Light"/>
          <w:sz w:val="22"/>
          <w:szCs w:val="22"/>
        </w:rPr>
        <w:t>’</w:t>
      </w:r>
      <w:r>
        <w:rPr>
          <w:rFonts w:ascii="Calibri Light" w:cs="Calibri Light" w:hAnsi="Calibri Light"/>
          <w:sz w:val="22"/>
          <w:szCs w:val="22"/>
        </w:rPr>
        <w:t>habillage et le déshabillage doivent être réalisés dans l</w:t>
      </w:r>
      <w:r w:rsidR="00D477E6">
        <w:rPr>
          <w:rFonts w:ascii="Calibri Light" w:cs="Calibri Light" w:hAnsi="Calibri Light"/>
          <w:sz w:val="22"/>
          <w:szCs w:val="22"/>
        </w:rPr>
        <w:t>’</w:t>
      </w:r>
      <w:r>
        <w:rPr>
          <w:rFonts w:ascii="Calibri Light" w:cs="Calibri Light" w:hAnsi="Calibri Light"/>
          <w:sz w:val="22"/>
          <w:szCs w:val="22"/>
        </w:rPr>
        <w:t>entreprise ou sur le lieu de travail, le temps nécessaire à ces opérations doit faire l</w:t>
      </w:r>
      <w:r w:rsidR="00D477E6">
        <w:rPr>
          <w:rFonts w:ascii="Calibri Light" w:cs="Calibri Light" w:hAnsi="Calibri Light"/>
          <w:sz w:val="22"/>
          <w:szCs w:val="22"/>
        </w:rPr>
        <w:t>’</w:t>
      </w:r>
      <w:r>
        <w:rPr>
          <w:rFonts w:ascii="Calibri Light" w:cs="Calibri Light" w:hAnsi="Calibri Light"/>
          <w:sz w:val="22"/>
          <w:szCs w:val="22"/>
        </w:rPr>
        <w:t>objet de contreparties sous forme de repos ou sous forme financière.</w:t>
      </w:r>
    </w:p>
    <w:p w14:paraId="45493848" w14:textId="161BDE4D" w:rsidR="004231C6" w:rsidRDefault="00AE4BFF">
      <w:pPr>
        <w:rPr>
          <w:rFonts w:ascii="Calibri Light" w:cs="Calibri Light" w:hAnsi="Calibri Light"/>
          <w:sz w:val="22"/>
          <w:szCs w:val="22"/>
        </w:rPr>
      </w:pPr>
      <w:r>
        <w:rPr>
          <w:rFonts w:ascii="Calibri Light" w:cs="Calibri Light" w:hAnsi="Calibri Light"/>
          <w:sz w:val="22"/>
          <w:szCs w:val="22"/>
        </w:rPr>
        <w:t>Les salariés du Centre de Recherche de l</w:t>
      </w:r>
      <w:r w:rsidR="00D477E6">
        <w:rPr>
          <w:rFonts w:ascii="Calibri Light" w:cs="Calibri Light" w:hAnsi="Calibri Light"/>
          <w:sz w:val="22"/>
          <w:szCs w:val="22"/>
        </w:rPr>
        <w:t>’</w:t>
      </w:r>
      <w:r>
        <w:rPr>
          <w:rFonts w:ascii="Calibri Light" w:cs="Calibri Light" w:hAnsi="Calibri Light"/>
          <w:sz w:val="22"/>
          <w:szCs w:val="22"/>
        </w:rPr>
        <w:t>Institut Curie sont réputés prendre leur poste, en tenue, aux horaires prévus.</w:t>
      </w:r>
    </w:p>
    <w:p w14:paraId="2500FD92" w14:textId="1F5F4652" w:rsidR="004231C6" w:rsidRDefault="00AE4BFF">
      <w:pPr>
        <w:rPr>
          <w:rFonts w:ascii="Calibri Light" w:cs="Calibri Light" w:hAnsi="Calibri Light"/>
          <w:sz w:val="22"/>
          <w:szCs w:val="22"/>
        </w:rPr>
      </w:pPr>
      <w:r>
        <w:rPr>
          <w:rFonts w:ascii="Calibri Light" w:cs="Calibri Light" w:hAnsi="Calibri Light"/>
          <w:sz w:val="22"/>
          <w:szCs w:val="22"/>
        </w:rPr>
        <w:t>Toutefois, les personnels soumis au port de tenues de travail bénéficieront d</w:t>
      </w:r>
      <w:r w:rsidR="00D477E6">
        <w:rPr>
          <w:rFonts w:ascii="Calibri Light" w:cs="Calibri Light" w:hAnsi="Calibri Light"/>
          <w:sz w:val="22"/>
          <w:szCs w:val="22"/>
        </w:rPr>
        <w:t>’</w:t>
      </w:r>
      <w:r>
        <w:rPr>
          <w:rFonts w:ascii="Calibri Light" w:cs="Calibri Light" w:hAnsi="Calibri Light"/>
          <w:sz w:val="22"/>
          <w:szCs w:val="22"/>
        </w:rPr>
        <w:t>une souplesse de 5</w:t>
      </w:r>
      <w:r w:rsidR="008E4A91">
        <w:rPr>
          <w:rFonts w:ascii="Calibri Light" w:cs="Calibri Light" w:hAnsi="Calibri Light"/>
          <w:sz w:val="22"/>
          <w:szCs w:val="22"/>
        </w:rPr>
        <w:t> </w:t>
      </w:r>
      <w:r>
        <w:rPr>
          <w:rFonts w:ascii="Calibri Light" w:cs="Calibri Light" w:hAnsi="Calibri Light"/>
          <w:sz w:val="22"/>
          <w:szCs w:val="22"/>
        </w:rPr>
        <w:t xml:space="preserve">minutes à leur prise de poste et en fin de journée afin de revêtir/enlever leur tenue de travail. </w:t>
      </w:r>
    </w:p>
    <w:p w14:paraId="320C9498" w14:textId="77777777" w:rsidR="004231C6" w:rsidRDefault="004231C6">
      <w:pPr>
        <w:spacing w:after="0" w:before="0"/>
        <w:rPr>
          <w:rFonts w:ascii="Calibri Light" w:cs="Calibri Light" w:hAnsi="Calibri Light"/>
          <w:sz w:val="22"/>
          <w:szCs w:val="22"/>
        </w:rPr>
      </w:pPr>
    </w:p>
    <w:p w14:paraId="27AD5ACB" w14:textId="5AF88417" w:rsidR="004231C6" w:rsidRDefault="00AE4BFF">
      <w:pPr>
        <w:spacing w:after="0" w:before="0"/>
        <w:rPr>
          <w:rFonts w:ascii="Calibri Light" w:cs="Calibri Light" w:hAnsi="Calibri Light"/>
          <w:sz w:val="22"/>
          <w:szCs w:val="22"/>
        </w:rPr>
      </w:pPr>
      <w:r>
        <w:rPr>
          <w:rFonts w:ascii="Calibri Light" w:cs="Calibri Light" w:hAnsi="Calibri Light"/>
          <w:sz w:val="22"/>
          <w:szCs w:val="22"/>
        </w:rPr>
        <w:t>Ce temps sera porté à 10 minutes pour les collaborateurs intervenant en secteurs protégés comme l</w:t>
      </w:r>
      <w:r w:rsidR="00D477E6">
        <w:rPr>
          <w:rFonts w:ascii="Calibri Light" w:cs="Calibri Light" w:hAnsi="Calibri Light"/>
          <w:sz w:val="22"/>
          <w:szCs w:val="22"/>
        </w:rPr>
        <w:t>’</w:t>
      </w:r>
      <w:r>
        <w:rPr>
          <w:rFonts w:ascii="Calibri Light" w:cs="Calibri Light" w:hAnsi="Calibri Light"/>
          <w:sz w:val="22"/>
          <w:szCs w:val="22"/>
        </w:rPr>
        <w:t xml:space="preserve">animalerie ou les services techniques. </w:t>
      </w:r>
    </w:p>
    <w:p w14:paraId="4080F3D7" w14:textId="77777777" w:rsidR="004231C6" w:rsidRDefault="004231C6">
      <w:pPr>
        <w:spacing w:after="0" w:before="0"/>
        <w:rPr>
          <w:rFonts w:ascii="Calibri Light" w:cs="Calibri Light" w:hAnsi="Calibri Light"/>
          <w:sz w:val="22"/>
          <w:szCs w:val="22"/>
        </w:rPr>
      </w:pPr>
    </w:p>
    <w:p w14:paraId="2E174DA2" w14:textId="1C7EB5ED" w:rsidR="004231C6" w:rsidRDefault="00AE4BFF">
      <w:pPr>
        <w:spacing w:after="0" w:before="0"/>
        <w:rPr>
          <w:rFonts w:ascii="Calibri Light" w:cs="Calibri Light" w:hAnsi="Calibri Light"/>
          <w:sz w:val="22"/>
          <w:szCs w:val="22"/>
        </w:rPr>
      </w:pPr>
      <w:r>
        <w:rPr>
          <w:rFonts w:ascii="Calibri Light" w:cs="Calibri Light" w:hAnsi="Calibri Light"/>
          <w:sz w:val="22"/>
          <w:szCs w:val="22"/>
        </w:rPr>
        <w:t>Il est précisé enfin que le temps d</w:t>
      </w:r>
      <w:r w:rsidR="00D477E6">
        <w:rPr>
          <w:rFonts w:ascii="Calibri Light" w:cs="Calibri Light" w:hAnsi="Calibri Light"/>
          <w:sz w:val="22"/>
          <w:szCs w:val="22"/>
        </w:rPr>
        <w:t>’</w:t>
      </w:r>
      <w:r>
        <w:rPr>
          <w:rFonts w:ascii="Calibri Light" w:cs="Calibri Light" w:hAnsi="Calibri Light"/>
          <w:sz w:val="22"/>
          <w:szCs w:val="22"/>
        </w:rPr>
        <w:t xml:space="preserve">habillage/déshabillage </w:t>
      </w:r>
      <w:bookmarkStart w:id="22" w:name="_Hlk79412500"/>
      <w:r>
        <w:rPr>
          <w:rFonts w:ascii="Calibri Light" w:cs="Calibri Light" w:hAnsi="Calibri Light"/>
          <w:sz w:val="22"/>
          <w:szCs w:val="22"/>
        </w:rPr>
        <w:t>est compris dans le temps de travail effectif et que, par conséquent l</w:t>
      </w:r>
      <w:r w:rsidR="00D477E6">
        <w:rPr>
          <w:rFonts w:ascii="Calibri Light" w:cs="Calibri Light" w:hAnsi="Calibri Light"/>
          <w:sz w:val="22"/>
          <w:szCs w:val="22"/>
        </w:rPr>
        <w:t>’</w:t>
      </w:r>
      <w:r>
        <w:rPr>
          <w:rFonts w:ascii="Calibri Light" w:cs="Calibri Light" w:hAnsi="Calibri Light"/>
          <w:sz w:val="22"/>
          <w:szCs w:val="22"/>
        </w:rPr>
        <w:t>heure de début/fin de journée du collaborateur devra intégrer les 5 ou 10 minutes nécessaires pour mettre/enlever la tenue de travail</w:t>
      </w:r>
      <w:bookmarkEnd w:id="22"/>
      <w:r>
        <w:rPr>
          <w:rFonts w:ascii="Calibri Light" w:cs="Calibri Light" w:hAnsi="Calibri Light"/>
          <w:sz w:val="22"/>
          <w:szCs w:val="22"/>
        </w:rPr>
        <w:t>.</w:t>
      </w:r>
    </w:p>
    <w:p w14:paraId="4F0A011D" w14:textId="77777777" w:rsidR="004231C6" w:rsidRDefault="004231C6">
      <w:pPr>
        <w:spacing w:after="0" w:before="0"/>
        <w:rPr>
          <w:rFonts w:ascii="Calibri Light" w:cs="Calibri Light" w:hAnsi="Calibri Light"/>
          <w:sz w:val="22"/>
          <w:szCs w:val="22"/>
        </w:rPr>
      </w:pPr>
    </w:p>
    <w:p w14:paraId="4DD99764" w14:textId="77777777" w:rsidR="004231C6" w:rsidRDefault="00AE4BFF">
      <w:pPr>
        <w:pStyle w:val="Titre2"/>
      </w:pPr>
      <w:bookmarkStart w:id="23" w:name="_Toc82504354"/>
      <w:r>
        <w:lastRenderedPageBreak/>
        <w:t>Pause méridienne</w:t>
      </w:r>
      <w:bookmarkEnd w:id="23"/>
      <w:r>
        <w:t xml:space="preserve"> </w:t>
      </w:r>
    </w:p>
    <w:p w14:paraId="2F91B9B6" w14:textId="251C4EE6" w:rsidR="004231C6" w:rsidRDefault="00AE4BFF">
      <w:pPr>
        <w:rPr>
          <w:rFonts w:ascii="Calibri Light" w:cs="Calibri Light" w:hAnsi="Calibri Light"/>
          <w:sz w:val="22"/>
          <w:szCs w:val="22"/>
        </w:rPr>
      </w:pPr>
      <w:r>
        <w:rPr>
          <w:rFonts w:ascii="Calibri Light" w:cs="Calibri Light" w:hAnsi="Calibri Light"/>
          <w:sz w:val="22"/>
          <w:szCs w:val="22"/>
        </w:rPr>
        <w:t>Le temps de repas, d</w:t>
      </w:r>
      <w:r w:rsidR="00D477E6">
        <w:rPr>
          <w:rFonts w:ascii="Calibri Light" w:cs="Calibri Light" w:hAnsi="Calibri Light"/>
          <w:sz w:val="22"/>
          <w:szCs w:val="22"/>
        </w:rPr>
        <w:t>’</w:t>
      </w:r>
      <w:r>
        <w:rPr>
          <w:rFonts w:ascii="Calibri Light" w:cs="Calibri Light" w:hAnsi="Calibri Light"/>
          <w:sz w:val="22"/>
          <w:szCs w:val="22"/>
        </w:rPr>
        <w:t>une durée minimale de 45 minutes, est obligatoire et décompté journellement. Il est organisé en fonction des nécessités du service. Il est déclaré automatiquement au sein de l</w:t>
      </w:r>
      <w:r w:rsidR="00D477E6">
        <w:rPr>
          <w:rFonts w:ascii="Calibri Light" w:cs="Calibri Light" w:hAnsi="Calibri Light"/>
          <w:sz w:val="22"/>
          <w:szCs w:val="22"/>
        </w:rPr>
        <w:t>’</w:t>
      </w:r>
      <w:r>
        <w:rPr>
          <w:rFonts w:ascii="Calibri Light" w:cs="Calibri Light" w:hAnsi="Calibri Light"/>
          <w:sz w:val="22"/>
          <w:szCs w:val="22"/>
        </w:rPr>
        <w:t>outil de gestion du temps de travail.</w:t>
      </w:r>
    </w:p>
    <w:p w14:paraId="048E418E" w14:textId="37843484" w:rsidR="004231C6" w:rsidRDefault="00AE4BFF">
      <w:pPr>
        <w:rPr>
          <w:rFonts w:ascii="Calibri Light" w:cs="Calibri Light" w:hAnsi="Calibri Light"/>
          <w:sz w:val="22"/>
          <w:szCs w:val="22"/>
        </w:rPr>
      </w:pPr>
      <w:r>
        <w:rPr>
          <w:rFonts w:ascii="Calibri Light" w:cs="Calibri Light" w:hAnsi="Calibri Light"/>
          <w:sz w:val="22"/>
          <w:szCs w:val="22"/>
        </w:rPr>
        <w:t>Ce temps ne constitue pas du temps de travail effectif, sauf si, pendant ce temps, le salarié demeure sous l</w:t>
      </w:r>
      <w:r w:rsidR="00D477E6">
        <w:rPr>
          <w:rFonts w:ascii="Calibri Light" w:cs="Calibri Light" w:hAnsi="Calibri Light"/>
          <w:sz w:val="22"/>
          <w:szCs w:val="22"/>
        </w:rPr>
        <w:t>’</w:t>
      </w:r>
      <w:r>
        <w:rPr>
          <w:rFonts w:ascii="Calibri Light" w:cs="Calibri Light" w:hAnsi="Calibri Light"/>
          <w:sz w:val="22"/>
          <w:szCs w:val="22"/>
        </w:rPr>
        <w:t xml:space="preserve">autorité́ de son supérieur hiérarchique qui lui demanderait expressément de rester à disposition. </w:t>
      </w:r>
    </w:p>
    <w:p w14:paraId="60758E2B" w14:textId="4BE8A53C" w:rsidR="004231C6" w:rsidRDefault="00AE4BFF">
      <w:pPr>
        <w:rPr>
          <w:rFonts w:ascii="Calibri Light" w:cs="Calibri Light" w:hAnsi="Calibri Light"/>
          <w:sz w:val="22"/>
          <w:szCs w:val="22"/>
        </w:rPr>
      </w:pPr>
      <w:r>
        <w:rPr>
          <w:rFonts w:ascii="Calibri Light" w:cs="Calibri Light" w:hAnsi="Calibri Light"/>
          <w:sz w:val="22"/>
          <w:szCs w:val="22"/>
        </w:rPr>
        <w:t>Il est également rappelé qu</w:t>
      </w:r>
      <w:r w:rsidR="00D477E6">
        <w:rPr>
          <w:rFonts w:ascii="Calibri Light" w:cs="Calibri Light" w:hAnsi="Calibri Light"/>
          <w:sz w:val="22"/>
          <w:szCs w:val="22"/>
        </w:rPr>
        <w:t>’</w:t>
      </w:r>
      <w:r>
        <w:rPr>
          <w:rFonts w:ascii="Calibri Light" w:cs="Calibri Light" w:hAnsi="Calibri Light"/>
          <w:sz w:val="22"/>
          <w:szCs w:val="22"/>
        </w:rPr>
        <w:t>il est formellement interdit de consommer son repas à son poste de travail.</w:t>
      </w:r>
    </w:p>
    <w:p w14:paraId="18DC008F" w14:textId="77777777" w:rsidR="004231C6" w:rsidRDefault="00AE4BFF">
      <w:pPr>
        <w:spacing w:after="0" w:before="0"/>
      </w:pPr>
      <w:r>
        <w:rPr>
          <w:rFonts w:ascii="Calibri Light" w:cs="Calibri Light" w:hAnsi="Calibri Light"/>
          <w:sz w:val="22"/>
          <w:szCs w:val="22"/>
        </w:rPr>
        <w:t xml:space="preserve">En cas de circonstances exceptionnelles et pour une durée limitée, le manager peut autoriser les collaborateurs qui en font la demande à réduire le temps de pause méridienne. </w:t>
      </w:r>
    </w:p>
    <w:p w14:paraId="4B0E27DE" w14:textId="77777777" w:rsidR="004231C6" w:rsidRDefault="00AE4BFF">
      <w:pPr>
        <w:pStyle w:val="Titre2"/>
      </w:pPr>
      <w:bookmarkStart w:id="24" w:name="_Toc82504355"/>
      <w:r>
        <w:t>Le temps de trajet</w:t>
      </w:r>
      <w:bookmarkEnd w:id="24"/>
    </w:p>
    <w:p w14:paraId="791C5925" w14:textId="288CAEF7" w:rsidR="004231C6" w:rsidRDefault="00AE4BFF">
      <w:pPr>
        <w:rPr>
          <w:rFonts w:ascii="Calibri Light" w:cs="Calibri Light" w:hAnsi="Calibri Light"/>
          <w:sz w:val="22"/>
          <w:szCs w:val="22"/>
        </w:rPr>
      </w:pPr>
      <w:r>
        <w:rPr>
          <w:rFonts w:ascii="Calibri Light" w:cs="Calibri Light" w:hAnsi="Calibri Light"/>
          <w:sz w:val="22"/>
          <w:szCs w:val="22"/>
        </w:rPr>
        <w:t>Le temps de trajet est défini comme le temps de déplacement entre le domicile du salarié et le lieu d</w:t>
      </w:r>
      <w:r w:rsidR="00D477E6">
        <w:rPr>
          <w:rFonts w:ascii="Calibri Light" w:cs="Calibri Light" w:hAnsi="Calibri Light"/>
          <w:sz w:val="22"/>
          <w:szCs w:val="22"/>
        </w:rPr>
        <w:t>’</w:t>
      </w:r>
      <w:r>
        <w:rPr>
          <w:rFonts w:ascii="Calibri Light" w:cs="Calibri Light" w:hAnsi="Calibri Light"/>
          <w:sz w:val="22"/>
          <w:szCs w:val="22"/>
        </w:rPr>
        <w:t>exécution du contrat de travail.</w:t>
      </w:r>
    </w:p>
    <w:p w14:paraId="4F94D70D" w14:textId="60A1E68D" w:rsidR="004231C6" w:rsidRDefault="00AE4BFF">
      <w:pPr>
        <w:rPr>
          <w:rFonts w:ascii="Calibri Light" w:cs="Calibri Light" w:hAnsi="Calibri Light"/>
          <w:sz w:val="22"/>
          <w:szCs w:val="22"/>
        </w:rPr>
      </w:pPr>
      <w:r>
        <w:rPr>
          <w:rFonts w:ascii="Calibri Light" w:cs="Calibri Light" w:hAnsi="Calibri Light"/>
          <w:sz w:val="22"/>
          <w:szCs w:val="22"/>
        </w:rPr>
        <w:t>Il est établi par l</w:t>
      </w:r>
      <w:r w:rsidR="00D477E6">
        <w:rPr>
          <w:rFonts w:ascii="Calibri Light" w:cs="Calibri Light" w:hAnsi="Calibri Light"/>
          <w:sz w:val="22"/>
          <w:szCs w:val="22"/>
        </w:rPr>
        <w:t>’</w:t>
      </w:r>
      <w:r>
        <w:rPr>
          <w:rFonts w:ascii="Calibri Light" w:cs="Calibri Light" w:hAnsi="Calibri Light"/>
          <w:sz w:val="22"/>
          <w:szCs w:val="22"/>
        </w:rPr>
        <w:t>article L. 3121-4 du code du travail que le temps de déplacement professionnel pour se rendre sur le lieu d</w:t>
      </w:r>
      <w:r w:rsidR="00D477E6">
        <w:rPr>
          <w:rFonts w:ascii="Calibri Light" w:cs="Calibri Light" w:hAnsi="Calibri Light"/>
          <w:sz w:val="22"/>
          <w:szCs w:val="22"/>
        </w:rPr>
        <w:t>’</w:t>
      </w:r>
      <w:r>
        <w:rPr>
          <w:rFonts w:ascii="Calibri Light" w:cs="Calibri Light" w:hAnsi="Calibri Light"/>
          <w:sz w:val="22"/>
          <w:szCs w:val="22"/>
        </w:rPr>
        <w:t>exécution habituel du contrat de travail du salarié n</w:t>
      </w:r>
      <w:r w:rsidR="00D477E6">
        <w:rPr>
          <w:rFonts w:ascii="Calibri Light" w:cs="Calibri Light" w:hAnsi="Calibri Light"/>
          <w:sz w:val="22"/>
          <w:szCs w:val="22"/>
        </w:rPr>
        <w:t>’</w:t>
      </w:r>
      <w:r>
        <w:rPr>
          <w:rFonts w:ascii="Calibri Light" w:cs="Calibri Light" w:hAnsi="Calibri Light"/>
          <w:sz w:val="22"/>
          <w:szCs w:val="22"/>
        </w:rPr>
        <w:t>est pas un temps de travail effectif.</w:t>
      </w:r>
    </w:p>
    <w:p w14:paraId="1C0AFC3F" w14:textId="77777777" w:rsidR="004231C6" w:rsidRDefault="00AE4BFF">
      <w:pPr>
        <w:rPr>
          <w:rFonts w:ascii="Calibri Light" w:cs="Calibri Light" w:hAnsi="Calibri Light"/>
          <w:sz w:val="22"/>
          <w:szCs w:val="22"/>
        </w:rPr>
      </w:pPr>
      <w:r>
        <w:rPr>
          <w:rFonts w:ascii="Calibri Light" w:cs="Calibri Light" w:hAnsi="Calibri Light"/>
          <w:sz w:val="22"/>
          <w:szCs w:val="22"/>
        </w:rPr>
        <w:t>En cas de déplacement professionnel vers un lieu autre que le lieu de travail habituel entrainant une augmentation de plus de 30 minutes du temps de trajet (aller-retour) quotidien par rapport à la durée moyenne de trajet habituel quotidien du salarié, ce temps de trajet supplémentaire sera intégré au temps de travail effectif du salarié.</w:t>
      </w:r>
    </w:p>
    <w:p w14:paraId="6C7BAD4A" w14:textId="77777777" w:rsidR="004231C6" w:rsidRDefault="00AE4BFF">
      <w:pPr>
        <w:rPr>
          <w:rFonts w:ascii="Calibri Light" w:cs="Calibri Light" w:hAnsi="Calibri Light"/>
          <w:sz w:val="22"/>
          <w:szCs w:val="22"/>
        </w:rPr>
      </w:pPr>
      <w:r>
        <w:rPr>
          <w:rFonts w:ascii="Calibri Light" w:cs="Calibri Light" w:hAnsi="Calibri Light"/>
          <w:sz w:val="22"/>
          <w:szCs w:val="22"/>
        </w:rPr>
        <w:t xml:space="preserve">Cette durée sera convertie en repos supplémentaire pour le salarié mais ne pourra en aucun cas être rémunérée. </w:t>
      </w:r>
    </w:p>
    <w:p w14:paraId="5FB3D6C2" w14:textId="50050FCF" w:rsidR="004231C6" w:rsidRDefault="00AE4BFF">
      <w:pPr>
        <w:rPr>
          <w:rFonts w:ascii="Calibri Light" w:cs="Calibri Light" w:hAnsi="Calibri Light"/>
          <w:sz w:val="22"/>
          <w:szCs w:val="22"/>
        </w:rPr>
      </w:pPr>
      <w:r>
        <w:rPr>
          <w:rFonts w:ascii="Calibri Light" w:cs="Calibri Light" w:hAnsi="Calibri Light"/>
          <w:sz w:val="22"/>
          <w:szCs w:val="22"/>
        </w:rPr>
        <w:t>Ce temps de trajet supplémentaire donnant lieu à une contrepartie en repos sera calculé sur la base du temps de trajet normal entre le domicile et le lieu habituel de travail du salarié comparé au temps théorique de trajet entre le domicile du salarié et le lieu de travail inhabituel. Ces temps de trajet pourront être déterminés au moyen d</w:t>
      </w:r>
      <w:r w:rsidR="00D477E6">
        <w:rPr>
          <w:rFonts w:ascii="Calibri Light" w:cs="Calibri Light" w:hAnsi="Calibri Light"/>
          <w:sz w:val="22"/>
          <w:szCs w:val="22"/>
        </w:rPr>
        <w:t>’</w:t>
      </w:r>
      <w:r>
        <w:rPr>
          <w:rFonts w:ascii="Calibri Light" w:cs="Calibri Light" w:hAnsi="Calibri Light"/>
          <w:sz w:val="22"/>
          <w:szCs w:val="22"/>
        </w:rPr>
        <w:t>outils de calcul d</w:t>
      </w:r>
      <w:r w:rsidR="00D477E6">
        <w:rPr>
          <w:rFonts w:ascii="Calibri Light" w:cs="Calibri Light" w:hAnsi="Calibri Light"/>
          <w:sz w:val="22"/>
          <w:szCs w:val="22"/>
        </w:rPr>
        <w:t>’</w:t>
      </w:r>
      <w:r>
        <w:rPr>
          <w:rFonts w:ascii="Calibri Light" w:cs="Calibri Light" w:hAnsi="Calibri Light"/>
          <w:sz w:val="22"/>
          <w:szCs w:val="22"/>
        </w:rPr>
        <w:t xml:space="preserve">itinéraire disponibles via internet comme RATP, SNCF ou autre outil pertinent. </w:t>
      </w:r>
    </w:p>
    <w:p w14:paraId="1142B974" w14:textId="3ECAD3CE" w:rsidR="004231C6" w:rsidRDefault="00AE4BFF">
      <w:pPr>
        <w:rPr>
          <w:rFonts w:ascii="Calibri Light" w:cs="Calibri Light" w:hAnsi="Calibri Light"/>
          <w:sz w:val="22"/>
          <w:szCs w:val="22"/>
        </w:rPr>
      </w:pPr>
      <w:r>
        <w:rPr>
          <w:rFonts w:ascii="Calibri Light" w:cs="Calibri Light" w:hAnsi="Calibri Light"/>
          <w:sz w:val="22"/>
          <w:szCs w:val="22"/>
        </w:rPr>
        <w:t>En cas de différence entre les temps de trajet établis par deux outils de calcul d</w:t>
      </w:r>
      <w:r w:rsidR="00D477E6">
        <w:rPr>
          <w:rFonts w:ascii="Calibri Light" w:cs="Calibri Light" w:hAnsi="Calibri Light"/>
          <w:sz w:val="22"/>
          <w:szCs w:val="22"/>
        </w:rPr>
        <w:t>’</w:t>
      </w:r>
      <w:r>
        <w:rPr>
          <w:rFonts w:ascii="Calibri Light" w:cs="Calibri Light" w:hAnsi="Calibri Light"/>
          <w:sz w:val="22"/>
          <w:szCs w:val="22"/>
        </w:rPr>
        <w:t xml:space="preserve">itinéraire, il sera calculé un temps de trajet moyen à partir des résultats des deux outils utilisés. </w:t>
      </w:r>
    </w:p>
    <w:p w14:paraId="47D15CF9" w14:textId="7C0795A7" w:rsidR="004231C6" w:rsidRDefault="00AE4BFF">
      <w:r>
        <w:rPr>
          <w:rFonts w:ascii="Calibri Light" w:cs="Calibri Light" w:hAnsi="Calibri Light"/>
          <w:sz w:val="22"/>
          <w:szCs w:val="22"/>
        </w:rPr>
        <w:t>Dans le cadre de leur mission et pour les besoins de l</w:t>
      </w:r>
      <w:r w:rsidR="00D477E6">
        <w:rPr>
          <w:rFonts w:ascii="Calibri Light" w:cs="Calibri Light" w:hAnsi="Calibri Light"/>
          <w:sz w:val="22"/>
          <w:szCs w:val="22"/>
        </w:rPr>
        <w:t>’</w:t>
      </w:r>
      <w:r>
        <w:rPr>
          <w:rFonts w:ascii="Calibri Light" w:cs="Calibri Light" w:hAnsi="Calibri Light"/>
          <w:sz w:val="22"/>
          <w:szCs w:val="22"/>
        </w:rPr>
        <w:t>activité du Centre de Recherche, certains collaborateurs sont amenés au cours de la journée, et après avoir pris leur fonction, à se déplacer sur différents sites</w:t>
      </w:r>
      <w:r>
        <w:rPr>
          <w:rFonts w:ascii="Calibri Light" w:cs="Calibri Light" w:eastAsia="Calibri" w:hAnsi="Calibri Light"/>
          <w:sz w:val="22"/>
          <w:szCs w:val="22"/>
        </w:rPr>
        <w:t xml:space="preserve"> ou vers d</w:t>
      </w:r>
      <w:r w:rsidR="00D477E6">
        <w:rPr>
          <w:rFonts w:ascii="Calibri Light" w:cs="Calibri Light" w:eastAsia="Calibri" w:hAnsi="Calibri Light"/>
          <w:sz w:val="22"/>
          <w:szCs w:val="22"/>
        </w:rPr>
        <w:t>’</w:t>
      </w:r>
      <w:r>
        <w:rPr>
          <w:rFonts w:ascii="Calibri Light" w:cs="Calibri Light" w:eastAsia="Calibri" w:hAnsi="Calibri Light"/>
          <w:sz w:val="22"/>
          <w:szCs w:val="22"/>
        </w:rPr>
        <w:t>autres laboratoires ou bureaux</w:t>
      </w:r>
      <w:r>
        <w:rPr>
          <w:rFonts w:ascii="Calibri Light" w:cs="Calibri Light" w:hAnsi="Calibri Light"/>
          <w:sz w:val="22"/>
          <w:szCs w:val="22"/>
        </w:rPr>
        <w:t>. Ce temps de trajet entre différents lieux de travail au cours d</w:t>
      </w:r>
      <w:r w:rsidR="00D477E6">
        <w:rPr>
          <w:rFonts w:ascii="Calibri Light" w:cs="Calibri Light" w:hAnsi="Calibri Light"/>
          <w:sz w:val="22"/>
          <w:szCs w:val="22"/>
        </w:rPr>
        <w:t>’</w:t>
      </w:r>
      <w:r>
        <w:rPr>
          <w:rFonts w:ascii="Calibri Light" w:cs="Calibri Light" w:hAnsi="Calibri Light"/>
          <w:sz w:val="22"/>
          <w:szCs w:val="22"/>
        </w:rPr>
        <w:t>une même journée de travail constitue du temps de travail effectif.</w:t>
      </w:r>
    </w:p>
    <w:p w14:paraId="45E8A163" w14:textId="77777777" w:rsidR="004231C6" w:rsidRDefault="004231C6"/>
    <w:p w14:paraId="34CB3A0B" w14:textId="77777777" w:rsidR="0045413E" w:rsidRDefault="0045413E">
      <w:pPr>
        <w:widowControl/>
        <w:suppressAutoHyphens w:val="0"/>
        <w:autoSpaceDE/>
        <w:spacing w:after="160" w:before="0" w:line="249" w:lineRule="auto"/>
        <w:jc w:val="left"/>
        <w:rPr>
          <w:b/>
          <w:u w:val="single"/>
        </w:rPr>
      </w:pPr>
      <w:bookmarkStart w:id="25" w:name="_Toc82504356"/>
      <w:r>
        <w:br w:type="page"/>
      </w:r>
    </w:p>
    <w:p w14:paraId="08842025" w14:textId="052342ED" w:rsidR="004231C6" w:rsidRDefault="00AE4BFF">
      <w:pPr>
        <w:pStyle w:val="Titre2"/>
      </w:pPr>
      <w:r>
        <w:lastRenderedPageBreak/>
        <w:t>Les astreintes</w:t>
      </w:r>
      <w:bookmarkEnd w:id="25"/>
    </w:p>
    <w:p w14:paraId="4FD1E25D" w14:textId="1239F8E6" w:rsidR="004231C6" w:rsidRDefault="00AE4BFF">
      <w:pPr>
        <w:rPr>
          <w:rFonts w:ascii="Calibri Light" w:cs="Calibri Light" w:hAnsi="Calibri Light"/>
          <w:sz w:val="22"/>
          <w:szCs w:val="22"/>
        </w:rPr>
      </w:pPr>
      <w:r>
        <w:rPr>
          <w:rFonts w:ascii="Calibri Light" w:cs="Calibri Light" w:hAnsi="Calibri Light"/>
          <w:sz w:val="22"/>
          <w:szCs w:val="22"/>
        </w:rPr>
        <w:t>Selon l</w:t>
      </w:r>
      <w:r w:rsidR="00D477E6">
        <w:rPr>
          <w:rFonts w:ascii="Calibri Light" w:cs="Calibri Light" w:hAnsi="Calibri Light"/>
          <w:sz w:val="22"/>
          <w:szCs w:val="22"/>
        </w:rPr>
        <w:t>’</w:t>
      </w:r>
      <w:r>
        <w:rPr>
          <w:rFonts w:ascii="Calibri Light" w:cs="Calibri Light" w:hAnsi="Calibri Light"/>
          <w:sz w:val="22"/>
          <w:szCs w:val="22"/>
        </w:rPr>
        <w:t>article L. 3121-9 du code du travail, une période d</w:t>
      </w:r>
      <w:r w:rsidR="00D477E6">
        <w:rPr>
          <w:rFonts w:ascii="Calibri Light" w:cs="Calibri Light" w:hAnsi="Calibri Light"/>
          <w:sz w:val="22"/>
          <w:szCs w:val="22"/>
        </w:rPr>
        <w:t>’</w:t>
      </w:r>
      <w:r>
        <w:rPr>
          <w:rFonts w:ascii="Calibri Light" w:cs="Calibri Light" w:hAnsi="Calibri Light"/>
          <w:sz w:val="22"/>
          <w:szCs w:val="22"/>
        </w:rPr>
        <w:t>astreinte est une période pendant laquelle le salarié, sans être à la disposition permanente et immédiate de son employeur, a l</w:t>
      </w:r>
      <w:r w:rsidR="00D477E6">
        <w:rPr>
          <w:rFonts w:ascii="Calibri Light" w:cs="Calibri Light" w:hAnsi="Calibri Light"/>
          <w:sz w:val="22"/>
          <w:szCs w:val="22"/>
        </w:rPr>
        <w:t>’</w:t>
      </w:r>
      <w:r>
        <w:rPr>
          <w:rFonts w:ascii="Calibri Light" w:cs="Calibri Light" w:hAnsi="Calibri Light"/>
          <w:sz w:val="22"/>
          <w:szCs w:val="22"/>
        </w:rPr>
        <w:t>obligation de demeurer dans un périmètre lui permettant d</w:t>
      </w:r>
      <w:r w:rsidR="00D477E6">
        <w:rPr>
          <w:rFonts w:ascii="Calibri Light" w:cs="Calibri Light" w:hAnsi="Calibri Light"/>
          <w:sz w:val="22"/>
          <w:szCs w:val="22"/>
        </w:rPr>
        <w:t>’</w:t>
      </w:r>
      <w:r>
        <w:rPr>
          <w:rFonts w:ascii="Calibri Light" w:cs="Calibri Light" w:hAnsi="Calibri Light"/>
          <w:sz w:val="22"/>
          <w:szCs w:val="22"/>
        </w:rPr>
        <w:t>intervenir dans les meilleurs délais pour accomplir un travail au service de l</w:t>
      </w:r>
      <w:r w:rsidR="00D477E6">
        <w:rPr>
          <w:rFonts w:ascii="Calibri Light" w:cs="Calibri Light" w:hAnsi="Calibri Light"/>
          <w:sz w:val="22"/>
          <w:szCs w:val="22"/>
        </w:rPr>
        <w:t>’</w:t>
      </w:r>
      <w:r>
        <w:rPr>
          <w:rFonts w:ascii="Calibri Light" w:cs="Calibri Light" w:hAnsi="Calibri Light"/>
          <w:sz w:val="22"/>
          <w:szCs w:val="22"/>
        </w:rPr>
        <w:t>établissement.</w:t>
      </w:r>
    </w:p>
    <w:p w14:paraId="41E5E918" w14:textId="55540440" w:rsidR="004231C6" w:rsidRDefault="00AE4BFF">
      <w:pPr>
        <w:rPr>
          <w:rFonts w:ascii="Calibri Light" w:cs="Calibri Light" w:hAnsi="Calibri Light"/>
          <w:sz w:val="22"/>
          <w:szCs w:val="22"/>
        </w:rPr>
      </w:pPr>
      <w:r>
        <w:rPr>
          <w:rFonts w:ascii="Calibri Light" w:cs="Calibri Light" w:hAnsi="Calibri Light"/>
          <w:sz w:val="22"/>
          <w:szCs w:val="22"/>
        </w:rPr>
        <w:t>Il est rappelé que, lorsqu</w:t>
      </w:r>
      <w:r w:rsidR="00D477E6">
        <w:rPr>
          <w:rFonts w:ascii="Calibri Light" w:cs="Calibri Light" w:hAnsi="Calibri Light"/>
          <w:sz w:val="22"/>
          <w:szCs w:val="22"/>
        </w:rPr>
        <w:t>’</w:t>
      </w:r>
      <w:r>
        <w:rPr>
          <w:rFonts w:ascii="Calibri Light" w:cs="Calibri Light" w:hAnsi="Calibri Light"/>
          <w:sz w:val="22"/>
          <w:szCs w:val="22"/>
        </w:rPr>
        <w:t>il y a intervention, le temps de trajet domicile-lieu de travail pendant une période d</w:t>
      </w:r>
      <w:r w:rsidR="00D477E6">
        <w:rPr>
          <w:rFonts w:ascii="Calibri Light" w:cs="Calibri Light" w:hAnsi="Calibri Light"/>
          <w:sz w:val="22"/>
          <w:szCs w:val="22"/>
        </w:rPr>
        <w:t>’</w:t>
      </w:r>
      <w:r>
        <w:rPr>
          <w:rFonts w:ascii="Calibri Light" w:cs="Calibri Light" w:hAnsi="Calibri Light"/>
          <w:sz w:val="22"/>
          <w:szCs w:val="22"/>
        </w:rPr>
        <w:t xml:space="preserve">astreinte est assimilé à du temps de travail effectif. </w:t>
      </w:r>
    </w:p>
    <w:p w14:paraId="2C2C195C" w14:textId="47E5C0AB" w:rsidR="004231C6" w:rsidRDefault="00AE4BFF">
      <w:pPr>
        <w:rPr>
          <w:rFonts w:ascii="Calibri Light" w:cs="Calibri Light" w:hAnsi="Calibri Light"/>
          <w:sz w:val="22"/>
          <w:szCs w:val="22"/>
        </w:rPr>
      </w:pPr>
      <w:r>
        <w:rPr>
          <w:rFonts w:ascii="Calibri Light" w:cs="Calibri Light" w:hAnsi="Calibri Light"/>
          <w:sz w:val="22"/>
          <w:szCs w:val="22"/>
        </w:rPr>
        <w:t>Le temps de travail effectif pendant la période d</w:t>
      </w:r>
      <w:r w:rsidR="00D477E6">
        <w:rPr>
          <w:rFonts w:ascii="Calibri Light" w:cs="Calibri Light" w:hAnsi="Calibri Light"/>
          <w:sz w:val="22"/>
          <w:szCs w:val="22"/>
        </w:rPr>
        <w:t>’</w:t>
      </w:r>
      <w:r>
        <w:rPr>
          <w:rFonts w:ascii="Calibri Light" w:cs="Calibri Light" w:hAnsi="Calibri Light"/>
          <w:sz w:val="22"/>
          <w:szCs w:val="22"/>
        </w:rPr>
        <w:t>astreinte est majoré de 50 %.</w:t>
      </w:r>
    </w:p>
    <w:p w14:paraId="2E42444D" w14:textId="77777777" w:rsidR="004231C6" w:rsidRDefault="004231C6">
      <w:pPr>
        <w:rPr>
          <w:rFonts w:ascii="Calibri Light" w:cs="Calibri Light" w:hAnsi="Calibri Light"/>
          <w:sz w:val="22"/>
          <w:szCs w:val="22"/>
        </w:rPr>
      </w:pPr>
    </w:p>
    <w:p w14:paraId="3F430E25" w14:textId="77777777" w:rsidR="004231C6" w:rsidRDefault="00AE4BFF">
      <w:pPr>
        <w:pStyle w:val="Titre2"/>
      </w:pPr>
      <w:bookmarkStart w:id="26" w:name="_Toc82504357"/>
      <w:r>
        <w:t>Absences liées à la parentalité</w:t>
      </w:r>
      <w:bookmarkEnd w:id="26"/>
      <w:r>
        <w:t xml:space="preserve"> </w:t>
      </w:r>
    </w:p>
    <w:p w14:paraId="0A8288EC" w14:textId="7E4B7ACC" w:rsidR="004231C6" w:rsidRDefault="00AE4BFF">
      <w:pPr>
        <w:pStyle w:val="Titre3"/>
      </w:pPr>
      <w:r>
        <w:t xml:space="preserve"> Autorisation d</w:t>
      </w:r>
      <w:r w:rsidR="00D477E6">
        <w:t>’</w:t>
      </w:r>
      <w:r>
        <w:t>absence</w:t>
      </w:r>
    </w:p>
    <w:p w14:paraId="4CCB734A" w14:textId="5565C4FD" w:rsidR="004231C6" w:rsidRDefault="00AE4BFF">
      <w:pPr>
        <w:widowControl/>
        <w:autoSpaceDE/>
        <w:spacing w:after="160" w:before="0" w:line="249" w:lineRule="auto"/>
        <w:rPr>
          <w:rFonts w:ascii="Calibri Light" w:cs="Calibri Light" w:hAnsi="Calibri Light"/>
          <w:sz w:val="22"/>
          <w:szCs w:val="22"/>
        </w:rPr>
      </w:pPr>
      <w:r>
        <w:rPr>
          <w:rFonts w:ascii="Calibri Light" w:cs="Calibri Light" w:hAnsi="Calibri Light"/>
          <w:sz w:val="22"/>
          <w:szCs w:val="22"/>
        </w:rPr>
        <w:t>Conformément à l</w:t>
      </w:r>
      <w:r w:rsidR="00D477E6">
        <w:rPr>
          <w:rFonts w:ascii="Calibri Light" w:cs="Calibri Light" w:hAnsi="Calibri Light"/>
          <w:sz w:val="22"/>
          <w:szCs w:val="22"/>
        </w:rPr>
        <w:t>’</w:t>
      </w:r>
      <w:r>
        <w:rPr>
          <w:rFonts w:ascii="Calibri Light" w:cs="Calibri Light" w:hAnsi="Calibri Light"/>
          <w:sz w:val="22"/>
          <w:szCs w:val="22"/>
        </w:rPr>
        <w:t>article L. 1225-16 du code du travail, la salariée enceinte, la salariée bénéficiant d</w:t>
      </w:r>
      <w:r w:rsidR="00D477E6">
        <w:rPr>
          <w:rFonts w:ascii="Calibri Light" w:cs="Calibri Light" w:hAnsi="Calibri Light"/>
          <w:sz w:val="22"/>
          <w:szCs w:val="22"/>
        </w:rPr>
        <w:t>’</w:t>
      </w:r>
      <w:r>
        <w:rPr>
          <w:rFonts w:ascii="Calibri Light" w:cs="Calibri Light" w:hAnsi="Calibri Light"/>
          <w:sz w:val="22"/>
          <w:szCs w:val="22"/>
        </w:rPr>
        <w:t>une assistance médicale à la procréation ainsi que le/la conjoint(e) salarié(e) de la femme enceinte ou bénéficiant d</w:t>
      </w:r>
      <w:r w:rsidR="00D477E6">
        <w:rPr>
          <w:rFonts w:ascii="Calibri Light" w:cs="Calibri Light" w:hAnsi="Calibri Light"/>
          <w:sz w:val="22"/>
          <w:szCs w:val="22"/>
        </w:rPr>
        <w:t>’</w:t>
      </w:r>
      <w:r>
        <w:rPr>
          <w:rFonts w:ascii="Calibri Light" w:cs="Calibri Light" w:hAnsi="Calibri Light"/>
          <w:sz w:val="22"/>
          <w:szCs w:val="22"/>
        </w:rPr>
        <w:t>une assistance médicale à la procréation ou la personne salariée liée à elle par un pacte civil de solidarité ou vivant maritalement avec elle, bénéficient d</w:t>
      </w:r>
      <w:r w:rsidR="00D477E6">
        <w:rPr>
          <w:rFonts w:ascii="Calibri Light" w:cs="Calibri Light" w:hAnsi="Calibri Light"/>
          <w:sz w:val="22"/>
          <w:szCs w:val="22"/>
        </w:rPr>
        <w:t>’</w:t>
      </w:r>
      <w:r>
        <w:rPr>
          <w:rFonts w:ascii="Calibri Light" w:cs="Calibri Light" w:hAnsi="Calibri Light"/>
          <w:sz w:val="22"/>
          <w:szCs w:val="22"/>
        </w:rPr>
        <w:t>une autorisation d</w:t>
      </w:r>
      <w:r w:rsidR="00D477E6">
        <w:rPr>
          <w:rFonts w:ascii="Calibri Light" w:cs="Calibri Light" w:hAnsi="Calibri Light"/>
          <w:sz w:val="22"/>
          <w:szCs w:val="22"/>
        </w:rPr>
        <w:t>’</w:t>
      </w:r>
      <w:r>
        <w:rPr>
          <w:rFonts w:ascii="Calibri Light" w:cs="Calibri Light" w:hAnsi="Calibri Light"/>
          <w:sz w:val="22"/>
          <w:szCs w:val="22"/>
        </w:rPr>
        <w:t>absence pour les actes médicaux nécessaires définis par l</w:t>
      </w:r>
      <w:r w:rsidR="00D477E6">
        <w:rPr>
          <w:rFonts w:ascii="Calibri Light" w:cs="Calibri Light" w:hAnsi="Calibri Light"/>
          <w:sz w:val="22"/>
          <w:szCs w:val="22"/>
        </w:rPr>
        <w:t>’</w:t>
      </w:r>
      <w:r>
        <w:rPr>
          <w:rFonts w:ascii="Calibri Light" w:cs="Calibri Light" w:hAnsi="Calibri Light"/>
          <w:sz w:val="22"/>
          <w:szCs w:val="22"/>
        </w:rPr>
        <w:t>article L. 2122-1 du code de la santé publique.</w:t>
      </w:r>
    </w:p>
    <w:p w14:paraId="3412C882" w14:textId="7215BC2D" w:rsidR="004231C6" w:rsidRDefault="00AE4BFF">
      <w:pPr>
        <w:widowControl/>
        <w:autoSpaceDE/>
        <w:spacing w:after="160" w:before="0" w:line="249" w:lineRule="auto"/>
        <w:rPr>
          <w:rFonts w:ascii="Calibri Light" w:cs="Calibri Light" w:hAnsi="Calibri Light"/>
          <w:sz w:val="22"/>
          <w:szCs w:val="22"/>
        </w:rPr>
      </w:pPr>
      <w:r>
        <w:rPr>
          <w:rFonts w:ascii="Calibri Light" w:cs="Calibri Light" w:hAnsi="Calibri Light"/>
          <w:sz w:val="22"/>
          <w:szCs w:val="22"/>
        </w:rPr>
        <w:t>Ces absences n</w:t>
      </w:r>
      <w:r w:rsidR="00D477E6">
        <w:rPr>
          <w:rFonts w:ascii="Calibri Light" w:cs="Calibri Light" w:hAnsi="Calibri Light"/>
          <w:sz w:val="22"/>
          <w:szCs w:val="22"/>
        </w:rPr>
        <w:t>’</w:t>
      </w:r>
      <w:r>
        <w:rPr>
          <w:rFonts w:ascii="Calibri Light" w:cs="Calibri Light" w:hAnsi="Calibri Light"/>
          <w:sz w:val="22"/>
          <w:szCs w:val="22"/>
        </w:rPr>
        <w:t>entraînent aucune diminution de la rémunération et sont assimilées à du temps de travail effectif.</w:t>
      </w:r>
    </w:p>
    <w:p w14:paraId="4FA2E8E9" w14:textId="77777777" w:rsidR="004231C6" w:rsidRDefault="00AE4BFF">
      <w:pPr>
        <w:pStyle w:val="Titre3"/>
      </w:pPr>
      <w:r>
        <w:t xml:space="preserve"> Réduction du temps de travail</w:t>
      </w:r>
    </w:p>
    <w:p w14:paraId="37CE09A3" w14:textId="0CC7AF8E" w:rsidR="004231C6" w:rsidRDefault="00AE4BFF">
      <w:pPr>
        <w:widowControl/>
        <w:autoSpaceDE/>
        <w:spacing w:after="160" w:before="0" w:line="249" w:lineRule="auto"/>
      </w:pPr>
      <w:r>
        <w:rPr>
          <w:rFonts w:ascii="Calibri Light" w:cs="Calibri Light" w:eastAsia="Calibri" w:hAnsi="Calibri Light"/>
          <w:sz w:val="22"/>
          <w:szCs w:val="22"/>
        </w:rPr>
        <w:t>A partir du 1</w:t>
      </w:r>
      <w:r>
        <w:rPr>
          <w:rFonts w:ascii="Calibri Light" w:cs="Calibri Light" w:eastAsia="Calibri" w:hAnsi="Calibri Light"/>
          <w:sz w:val="22"/>
          <w:szCs w:val="22"/>
          <w:vertAlign w:val="superscript"/>
        </w:rPr>
        <w:t>er</w:t>
      </w:r>
      <w:r>
        <w:rPr>
          <w:rFonts w:ascii="Calibri Light" w:cs="Calibri Light" w:eastAsia="Calibri" w:hAnsi="Calibri Light"/>
          <w:sz w:val="22"/>
          <w:szCs w:val="22"/>
        </w:rPr>
        <w:t xml:space="preserve"> jour du 3</w:t>
      </w:r>
      <w:r>
        <w:rPr>
          <w:rFonts w:ascii="Calibri Light" w:cs="Calibri Light" w:eastAsia="Calibri" w:hAnsi="Calibri Light"/>
          <w:sz w:val="22"/>
          <w:szCs w:val="22"/>
          <w:vertAlign w:val="superscript"/>
        </w:rPr>
        <w:t>e</w:t>
      </w:r>
      <w:r>
        <w:rPr>
          <w:rFonts w:ascii="Calibri Light" w:cs="Calibri Light" w:eastAsia="Calibri" w:hAnsi="Calibri Light"/>
          <w:sz w:val="22"/>
          <w:szCs w:val="22"/>
        </w:rPr>
        <w:t xml:space="preserve"> mois de la grossesse médicalement constatée, les salariées bénéficient d</w:t>
      </w:r>
      <w:r w:rsidR="00D477E6">
        <w:rPr>
          <w:rFonts w:ascii="Calibri Light" w:cs="Calibri Light" w:eastAsia="Calibri" w:hAnsi="Calibri Light"/>
          <w:sz w:val="22"/>
          <w:szCs w:val="22"/>
        </w:rPr>
        <w:t>’</w:t>
      </w:r>
      <w:r>
        <w:rPr>
          <w:rFonts w:ascii="Calibri Light" w:cs="Calibri Light" w:eastAsia="Calibri" w:hAnsi="Calibri Light"/>
          <w:sz w:val="22"/>
          <w:szCs w:val="22"/>
        </w:rPr>
        <w:t>une réduction d</w:t>
      </w:r>
      <w:r w:rsidR="00D477E6">
        <w:rPr>
          <w:rFonts w:ascii="Calibri Light" w:cs="Calibri Light" w:eastAsia="Calibri" w:hAnsi="Calibri Light"/>
          <w:sz w:val="22"/>
          <w:szCs w:val="22"/>
        </w:rPr>
        <w:t>’</w:t>
      </w:r>
      <w:r>
        <w:rPr>
          <w:rFonts w:ascii="Calibri Light" w:cs="Calibri Light" w:eastAsia="Calibri" w:hAnsi="Calibri Light"/>
          <w:sz w:val="22"/>
          <w:szCs w:val="22"/>
        </w:rPr>
        <w:t>une heure de travail par jour sans possibilité de report et sans diminution de salaire.</w:t>
      </w:r>
    </w:p>
    <w:p w14:paraId="765487A1" w14:textId="772E13E6" w:rsidR="004231C6" w:rsidRDefault="00AE4BFF">
      <w:pPr>
        <w:pStyle w:val="Titre3"/>
      </w:pPr>
      <w:r>
        <w:t xml:space="preserve"> Allaitement</w:t>
      </w:r>
    </w:p>
    <w:p w14:paraId="23E42E64" w14:textId="25ED6F5A" w:rsidR="004231C6" w:rsidRDefault="00AE4BFF">
      <w:pPr>
        <w:spacing w:after="160" w:line="249" w:lineRule="auto"/>
        <w:rPr>
          <w:rFonts w:ascii="Calibri Light" w:cs="Calibri Light" w:eastAsia="Calibri" w:hAnsi="Calibri Light"/>
          <w:sz w:val="22"/>
          <w:szCs w:val="22"/>
        </w:rPr>
      </w:pPr>
      <w:r>
        <w:rPr>
          <w:rFonts w:ascii="Calibri Light" w:cs="Calibri Light" w:eastAsia="Calibri" w:hAnsi="Calibri Light"/>
          <w:sz w:val="22"/>
          <w:szCs w:val="22"/>
        </w:rPr>
        <w:t>Conformément à l</w:t>
      </w:r>
      <w:r w:rsidR="00D477E6">
        <w:rPr>
          <w:rFonts w:ascii="Calibri Light" w:cs="Calibri Light" w:eastAsia="Calibri" w:hAnsi="Calibri Light"/>
          <w:sz w:val="22"/>
          <w:szCs w:val="22"/>
        </w:rPr>
        <w:t>’</w:t>
      </w:r>
      <w:r>
        <w:rPr>
          <w:rFonts w:ascii="Calibri Light" w:cs="Calibri Light" w:eastAsia="Calibri" w:hAnsi="Calibri Light"/>
          <w:sz w:val="22"/>
          <w:szCs w:val="22"/>
        </w:rPr>
        <w:t>article L. 1225-30 du code du travail, pendant une année à compter du jour de la naissance, la salariée allaitant son enfant dispose à cet effet d</w:t>
      </w:r>
      <w:r w:rsidR="00D477E6">
        <w:rPr>
          <w:rFonts w:ascii="Calibri Light" w:cs="Calibri Light" w:eastAsia="Calibri" w:hAnsi="Calibri Light"/>
          <w:sz w:val="22"/>
          <w:szCs w:val="22"/>
        </w:rPr>
        <w:t>’</w:t>
      </w:r>
      <w:r>
        <w:rPr>
          <w:rFonts w:ascii="Calibri Light" w:cs="Calibri Light" w:eastAsia="Calibri" w:hAnsi="Calibri Light"/>
          <w:sz w:val="22"/>
          <w:szCs w:val="22"/>
        </w:rPr>
        <w:t>une heure par jour durant les heures de travail.</w:t>
      </w:r>
    </w:p>
    <w:p w14:paraId="03D47265" w14:textId="5BFE706B" w:rsidR="004231C6" w:rsidRDefault="00AE4BFF">
      <w:pPr>
        <w:spacing w:after="160" w:line="249" w:lineRule="auto"/>
        <w:rPr>
          <w:rFonts w:ascii="Calibri Light" w:cs="Calibri Light" w:eastAsia="Calibri" w:hAnsi="Calibri Light"/>
          <w:sz w:val="22"/>
          <w:szCs w:val="22"/>
        </w:rPr>
      </w:pPr>
      <w:r>
        <w:rPr>
          <w:rFonts w:ascii="Calibri Light" w:cs="Calibri Light" w:eastAsia="Calibri" w:hAnsi="Calibri Light"/>
          <w:sz w:val="22"/>
          <w:szCs w:val="22"/>
        </w:rPr>
        <w:t>Conformément à l</w:t>
      </w:r>
      <w:r w:rsidR="00D477E6">
        <w:rPr>
          <w:rFonts w:ascii="Calibri Light" w:cs="Calibri Light" w:eastAsia="Calibri" w:hAnsi="Calibri Light"/>
          <w:sz w:val="22"/>
          <w:szCs w:val="22"/>
        </w:rPr>
        <w:t>’</w:t>
      </w:r>
      <w:r>
        <w:rPr>
          <w:rFonts w:ascii="Calibri Light" w:cs="Calibri Light" w:eastAsia="Calibri" w:hAnsi="Calibri Light"/>
          <w:sz w:val="22"/>
          <w:szCs w:val="22"/>
        </w:rPr>
        <w:t>article L. 1225-31 du code du travail, la salariée peut allaiter son enfant dans l</w:t>
      </w:r>
      <w:r w:rsidR="00D477E6">
        <w:rPr>
          <w:rFonts w:ascii="Calibri Light" w:cs="Calibri Light" w:eastAsia="Calibri" w:hAnsi="Calibri Light"/>
          <w:sz w:val="22"/>
          <w:szCs w:val="22"/>
        </w:rPr>
        <w:t>’</w:t>
      </w:r>
      <w:r>
        <w:rPr>
          <w:rFonts w:ascii="Calibri Light" w:cs="Calibri Light" w:eastAsia="Calibri" w:hAnsi="Calibri Light"/>
          <w:sz w:val="22"/>
          <w:szCs w:val="22"/>
        </w:rPr>
        <w:t>établissement.</w:t>
      </w:r>
    </w:p>
    <w:p w14:paraId="08354BC9" w14:textId="454B6F57" w:rsidR="004231C6" w:rsidRDefault="00AE4BFF">
      <w:pPr>
        <w:spacing w:after="160" w:line="249" w:lineRule="auto"/>
        <w:rPr>
          <w:rFonts w:ascii="Calibri Light" w:cs="Calibri Light" w:eastAsia="Calibri" w:hAnsi="Calibri Light"/>
          <w:sz w:val="22"/>
          <w:szCs w:val="22"/>
        </w:rPr>
      </w:pPr>
      <w:r>
        <w:rPr>
          <w:rFonts w:ascii="Calibri Light" w:cs="Calibri Light" w:eastAsia="Calibri" w:hAnsi="Calibri Light"/>
          <w:sz w:val="22"/>
          <w:szCs w:val="22"/>
        </w:rPr>
        <w:t>Conformément à l</w:t>
      </w:r>
      <w:r w:rsidR="00D477E6">
        <w:rPr>
          <w:rFonts w:ascii="Calibri Light" w:cs="Calibri Light" w:eastAsia="Calibri" w:hAnsi="Calibri Light"/>
          <w:sz w:val="22"/>
          <w:szCs w:val="22"/>
        </w:rPr>
        <w:t>’</w:t>
      </w:r>
      <w:r>
        <w:rPr>
          <w:rFonts w:ascii="Calibri Light" w:cs="Calibri Light" w:eastAsia="Calibri" w:hAnsi="Calibri Light"/>
          <w:sz w:val="22"/>
          <w:szCs w:val="22"/>
        </w:rPr>
        <w:t>article L. 1225-32 du code du travail, tout employeur employant plus de cent salariées peut être mis en demeure d</w:t>
      </w:r>
      <w:r w:rsidR="00D477E6">
        <w:rPr>
          <w:rFonts w:ascii="Calibri Light" w:cs="Calibri Light" w:eastAsia="Calibri" w:hAnsi="Calibri Light"/>
          <w:sz w:val="22"/>
          <w:szCs w:val="22"/>
        </w:rPr>
        <w:t>’</w:t>
      </w:r>
      <w:r>
        <w:rPr>
          <w:rFonts w:ascii="Calibri Light" w:cs="Calibri Light" w:eastAsia="Calibri" w:hAnsi="Calibri Light"/>
          <w:sz w:val="22"/>
          <w:szCs w:val="22"/>
        </w:rPr>
        <w:t>installer dans son établissement ou à proximité des locaux dédiés à l</w:t>
      </w:r>
      <w:r w:rsidR="00D477E6">
        <w:rPr>
          <w:rFonts w:ascii="Calibri Light" w:cs="Calibri Light" w:eastAsia="Calibri" w:hAnsi="Calibri Light"/>
          <w:sz w:val="22"/>
          <w:szCs w:val="22"/>
        </w:rPr>
        <w:t>’</w:t>
      </w:r>
      <w:r>
        <w:rPr>
          <w:rFonts w:ascii="Calibri Light" w:cs="Calibri Light" w:eastAsia="Calibri" w:hAnsi="Calibri Light"/>
          <w:sz w:val="22"/>
          <w:szCs w:val="22"/>
        </w:rPr>
        <w:t>allaitement.</w:t>
      </w:r>
    </w:p>
    <w:p w14:paraId="7FA90F3E" w14:textId="7805089E" w:rsidR="004231C6" w:rsidRDefault="00AE4BFF">
      <w:pPr>
        <w:rPr>
          <w:rFonts w:ascii="Calibri Light" w:cs="Calibri Light" w:eastAsia="Calibri" w:hAnsi="Calibri Light"/>
          <w:sz w:val="22"/>
          <w:szCs w:val="22"/>
        </w:rPr>
      </w:pPr>
      <w:r>
        <w:rPr>
          <w:rFonts w:ascii="Calibri Light" w:cs="Calibri Light" w:eastAsia="Calibri" w:hAnsi="Calibri Light"/>
          <w:sz w:val="22"/>
          <w:szCs w:val="22"/>
        </w:rPr>
        <w:t>Conformément à l</w:t>
      </w:r>
      <w:r w:rsidR="00D477E6">
        <w:rPr>
          <w:rFonts w:ascii="Calibri Light" w:cs="Calibri Light" w:eastAsia="Calibri" w:hAnsi="Calibri Light"/>
          <w:sz w:val="22"/>
          <w:szCs w:val="22"/>
        </w:rPr>
        <w:t>’</w:t>
      </w:r>
      <w:r>
        <w:rPr>
          <w:rFonts w:ascii="Calibri Light" w:cs="Calibri Light" w:eastAsia="Calibri" w:hAnsi="Calibri Light"/>
          <w:sz w:val="22"/>
          <w:szCs w:val="22"/>
        </w:rPr>
        <w:t>article R. 4152-2 du code du travail, indépendamment des dispositions relatives à l</w:t>
      </w:r>
      <w:r w:rsidR="00D477E6">
        <w:rPr>
          <w:rFonts w:ascii="Calibri Light" w:cs="Calibri Light" w:eastAsia="Calibri" w:hAnsi="Calibri Light"/>
          <w:sz w:val="22"/>
          <w:szCs w:val="22"/>
        </w:rPr>
        <w:t>’</w:t>
      </w:r>
      <w:r>
        <w:rPr>
          <w:rFonts w:ascii="Calibri Light" w:cs="Calibri Light" w:eastAsia="Calibri" w:hAnsi="Calibri Light"/>
          <w:sz w:val="22"/>
          <w:szCs w:val="22"/>
        </w:rPr>
        <w:t>allaitement prévues par les articles L. 1225-31 et R. 4152-13 et suivants du code du travail, les femmes enceintes ou allaitant doivent pouvoir se reposer en position allongée, dans des conditions appropriées.</w:t>
      </w:r>
    </w:p>
    <w:p w14:paraId="13BACAB1" w14:textId="77777777" w:rsidR="004231C6" w:rsidRDefault="004231C6">
      <w:pPr>
        <w:rPr>
          <w:rFonts w:ascii="Calibri Light" w:cs="Calibri Light" w:eastAsia="Calibri" w:hAnsi="Calibri Light"/>
          <w:sz w:val="22"/>
          <w:szCs w:val="22"/>
        </w:rPr>
      </w:pPr>
    </w:p>
    <w:p w14:paraId="7FFEA3DD" w14:textId="50962E02" w:rsidR="004231C6" w:rsidRDefault="00AE4BFF">
      <w:pPr>
        <w:pStyle w:val="Titre1"/>
      </w:pPr>
      <w:bookmarkStart w:id="27" w:name="_Toc82504358"/>
      <w:r>
        <w:lastRenderedPageBreak/>
        <w:t>LES DIFFERENTES MODALITES D</w:t>
      </w:r>
      <w:r w:rsidR="00D477E6">
        <w:t>’</w:t>
      </w:r>
      <w:r>
        <w:t>AMENAGEMENT DU TEMPS DE TRAVAIL</w:t>
      </w:r>
      <w:bookmarkEnd w:id="27"/>
    </w:p>
    <w:p w14:paraId="66E164FF" w14:textId="77777777" w:rsidR="004231C6" w:rsidRDefault="00AE4BFF">
      <w:pPr>
        <w:pStyle w:val="NormalWeb"/>
        <w:rPr>
          <w:rFonts w:ascii="Calibri Light" w:cs="Calibri Light" w:hAnsi="Calibri Light"/>
          <w:sz w:val="22"/>
          <w:szCs w:val="22"/>
          <w:lang w:val="fr-FR"/>
        </w:rPr>
      </w:pPr>
      <w:r>
        <w:rPr>
          <w:rFonts w:ascii="Calibri Light" w:cs="Calibri Light" w:hAnsi="Calibri Light"/>
          <w:sz w:val="22"/>
          <w:szCs w:val="22"/>
          <w:lang w:val="fr-FR"/>
        </w:rPr>
        <w:t xml:space="preserve">Il est rappelé que les différentes modalités présentées ci-dessous ont été arrêtées et définies en tenant compte notamment des contraintes inhérentes </w:t>
      </w:r>
      <w:proofErr w:type="spellStart"/>
      <w:r>
        <w:rPr>
          <w:rFonts w:ascii="Calibri Light" w:cs="Calibri Light" w:hAnsi="Calibri Light"/>
          <w:sz w:val="22"/>
          <w:szCs w:val="22"/>
          <w:lang w:val="fr-FR"/>
        </w:rPr>
        <w:t>a</w:t>
      </w:r>
      <w:proofErr w:type="spellEnd"/>
      <w:r>
        <w:rPr>
          <w:rFonts w:ascii="Calibri Light" w:cs="Calibri Light" w:hAnsi="Calibri Light"/>
          <w:sz w:val="22"/>
          <w:szCs w:val="22"/>
          <w:lang w:val="fr-FR"/>
        </w:rPr>
        <w:t>̀ chaque fonction et de la nécessité de répondre au mieux aux besoins du Centre de Recherche.</w:t>
      </w:r>
    </w:p>
    <w:p w14:paraId="6FEC7375" w14:textId="0DF54098" w:rsidR="004231C6" w:rsidRDefault="00AE4BFF">
      <w:pPr>
        <w:pStyle w:val="NormalWeb"/>
        <w:rPr>
          <w:rFonts w:ascii="Calibri Light" w:cs="Calibri Light" w:hAnsi="Calibri Light"/>
          <w:sz w:val="22"/>
          <w:szCs w:val="22"/>
          <w:lang w:val="fr-FR"/>
        </w:rPr>
      </w:pPr>
      <w:r>
        <w:rPr>
          <w:rFonts w:ascii="Calibri Light" w:cs="Calibri Light" w:hAnsi="Calibri Light"/>
          <w:sz w:val="22"/>
          <w:szCs w:val="22"/>
          <w:lang w:val="fr-FR"/>
        </w:rPr>
        <w:t xml:space="preserve">Les salariés peuvent individuellement solliciter auprès de leur manager et de la Direction des Ressources </w:t>
      </w:r>
      <w:r w:rsidR="008F6E5F">
        <w:rPr>
          <w:rFonts w:ascii="Calibri Light" w:cs="Calibri Light" w:hAnsi="Calibri Light"/>
          <w:sz w:val="22"/>
          <w:szCs w:val="22"/>
          <w:lang w:val="fr-FR"/>
        </w:rPr>
        <w:t>H</w:t>
      </w:r>
      <w:r>
        <w:rPr>
          <w:rFonts w:ascii="Calibri Light" w:cs="Calibri Light" w:hAnsi="Calibri Light"/>
          <w:sz w:val="22"/>
          <w:szCs w:val="22"/>
          <w:lang w:val="fr-FR"/>
        </w:rPr>
        <w:t>umaines leur affectation à l</w:t>
      </w:r>
      <w:r w:rsidR="00D477E6">
        <w:rPr>
          <w:rFonts w:ascii="Calibri Light" w:cs="Calibri Light" w:hAnsi="Calibri Light"/>
          <w:sz w:val="22"/>
          <w:szCs w:val="22"/>
          <w:lang w:val="fr-FR"/>
        </w:rPr>
        <w:t>’</w:t>
      </w:r>
      <w:r>
        <w:rPr>
          <w:rFonts w:ascii="Calibri Light" w:cs="Calibri Light" w:hAnsi="Calibri Light"/>
          <w:sz w:val="22"/>
          <w:szCs w:val="22"/>
          <w:lang w:val="fr-FR"/>
        </w:rPr>
        <w:t>une des modalités d</w:t>
      </w:r>
      <w:r w:rsidR="00D477E6">
        <w:rPr>
          <w:rFonts w:ascii="Calibri Light" w:cs="Calibri Light" w:hAnsi="Calibri Light"/>
          <w:sz w:val="22"/>
          <w:szCs w:val="22"/>
          <w:lang w:val="fr-FR"/>
        </w:rPr>
        <w:t>’</w:t>
      </w:r>
      <w:r>
        <w:rPr>
          <w:rFonts w:ascii="Calibri Light" w:cs="Calibri Light" w:hAnsi="Calibri Light"/>
          <w:sz w:val="22"/>
          <w:szCs w:val="22"/>
          <w:lang w:val="fr-FR"/>
        </w:rPr>
        <w:t xml:space="preserve">aménagement du temps de travail présentées ci-après. </w:t>
      </w:r>
    </w:p>
    <w:p w14:paraId="5D165420" w14:textId="31CD9755" w:rsidR="004231C6" w:rsidRDefault="00AE4BFF" w:rsidRPr="0022392C">
      <w:pPr>
        <w:pStyle w:val="NormalWeb"/>
        <w:rPr>
          <w:lang w:val="fr-FR"/>
        </w:rPr>
      </w:pPr>
      <w:r>
        <w:rPr>
          <w:rFonts w:ascii="Calibri Light" w:cs="Calibri Light" w:hAnsi="Calibri Light"/>
          <w:sz w:val="22"/>
          <w:szCs w:val="22"/>
          <w:lang w:val="fr-FR"/>
        </w:rPr>
        <w:t>Toutefois, la décision finale d</w:t>
      </w:r>
      <w:r w:rsidR="00D477E6">
        <w:rPr>
          <w:rFonts w:ascii="Calibri Light" w:cs="Calibri Light" w:hAnsi="Calibri Light"/>
          <w:sz w:val="22"/>
          <w:szCs w:val="22"/>
          <w:lang w:val="fr-FR"/>
        </w:rPr>
        <w:t>’</w:t>
      </w:r>
      <w:r>
        <w:rPr>
          <w:rFonts w:ascii="Calibri Light" w:cs="Calibri Light" w:hAnsi="Calibri Light"/>
          <w:sz w:val="22"/>
          <w:szCs w:val="22"/>
          <w:lang w:val="fr-FR"/>
        </w:rPr>
        <w:t>affecter un salarié à l</w:t>
      </w:r>
      <w:r w:rsidR="00D477E6">
        <w:rPr>
          <w:rFonts w:ascii="Calibri Light" w:cs="Calibri Light" w:hAnsi="Calibri Light"/>
          <w:sz w:val="22"/>
          <w:szCs w:val="22"/>
          <w:lang w:val="fr-FR"/>
        </w:rPr>
        <w:t>’</w:t>
      </w:r>
      <w:r>
        <w:rPr>
          <w:rFonts w:ascii="Calibri Light" w:cs="Calibri Light" w:hAnsi="Calibri Light"/>
          <w:sz w:val="22"/>
          <w:szCs w:val="22"/>
          <w:lang w:val="fr-FR"/>
        </w:rPr>
        <w:t>une des modalités d</w:t>
      </w:r>
      <w:r w:rsidR="00D477E6">
        <w:rPr>
          <w:rFonts w:ascii="Calibri Light" w:cs="Calibri Light" w:hAnsi="Calibri Light"/>
          <w:sz w:val="22"/>
          <w:szCs w:val="22"/>
          <w:lang w:val="fr-FR"/>
        </w:rPr>
        <w:t>’</w:t>
      </w:r>
      <w:r>
        <w:rPr>
          <w:rFonts w:ascii="Calibri Light" w:cs="Calibri Light" w:hAnsi="Calibri Light"/>
          <w:sz w:val="22"/>
          <w:szCs w:val="22"/>
          <w:lang w:val="fr-FR"/>
        </w:rPr>
        <w:t>aménagement du temps de travail doit se faire en concertation entre la Direction des Ressources Humaines et le responsable de service étant précisé que les modalités prévues aux</w:t>
      </w:r>
      <w:r w:rsidRPr="00171723">
        <w:rPr>
          <w:rFonts w:ascii="Calibri Light" w:cs="Calibri Light" w:hAnsi="Calibri Light"/>
          <w:sz w:val="22"/>
          <w:szCs w:val="22"/>
          <w:lang w:val="fr-FR"/>
        </w:rPr>
        <w:t xml:space="preserve"> art</w:t>
      </w:r>
      <w:r w:rsidRPr="00171723">
        <w:rPr>
          <w:rFonts w:ascii="Calibri Light" w:cs="Calibri Light" w:hAnsi="Calibri Light"/>
          <w:bCs/>
          <w:sz w:val="22"/>
          <w:szCs w:val="22"/>
          <w:lang w:val="fr-FR"/>
        </w:rPr>
        <w:t>icles 4.2 et 4.3 ci</w:t>
      </w:r>
      <w:r w:rsidRPr="00171723">
        <w:rPr>
          <w:rFonts w:ascii="Calibri Light" w:cs="Calibri Light" w:hAnsi="Calibri Light"/>
          <w:sz w:val="22"/>
          <w:szCs w:val="22"/>
          <w:lang w:val="fr-FR"/>
        </w:rPr>
        <w:t>-</w:t>
      </w:r>
      <w:r>
        <w:rPr>
          <w:rFonts w:ascii="Calibri Light" w:cs="Calibri Light" w:hAnsi="Calibri Light"/>
          <w:sz w:val="22"/>
          <w:szCs w:val="22"/>
          <w:lang w:val="fr-FR"/>
        </w:rPr>
        <w:t>après (convention de forfait en heures ou en jours) doivent faire l</w:t>
      </w:r>
      <w:r w:rsidR="00D477E6">
        <w:rPr>
          <w:rFonts w:ascii="Calibri Light" w:cs="Calibri Light" w:hAnsi="Calibri Light"/>
          <w:sz w:val="22"/>
          <w:szCs w:val="22"/>
          <w:lang w:val="fr-FR"/>
        </w:rPr>
        <w:t>’</w:t>
      </w:r>
      <w:r>
        <w:rPr>
          <w:rFonts w:ascii="Calibri Light" w:cs="Calibri Light" w:hAnsi="Calibri Light"/>
          <w:sz w:val="22"/>
          <w:szCs w:val="22"/>
          <w:lang w:val="fr-FR"/>
        </w:rPr>
        <w:t>objet de la conclusion d</w:t>
      </w:r>
      <w:r w:rsidR="00D477E6">
        <w:rPr>
          <w:rFonts w:ascii="Calibri Light" w:cs="Calibri Light" w:hAnsi="Calibri Light"/>
          <w:sz w:val="22"/>
          <w:szCs w:val="22"/>
          <w:lang w:val="fr-FR"/>
        </w:rPr>
        <w:t>’</w:t>
      </w:r>
      <w:r>
        <w:rPr>
          <w:rFonts w:ascii="Calibri Light" w:cs="Calibri Light" w:hAnsi="Calibri Light"/>
          <w:sz w:val="22"/>
          <w:szCs w:val="22"/>
          <w:lang w:val="fr-FR"/>
        </w:rPr>
        <w:t>une convention individuelle de forfait signée par le salarié concerné.</w:t>
      </w:r>
    </w:p>
    <w:p w14:paraId="3CA63CF2" w14:textId="77777777" w:rsidR="004231C6" w:rsidRDefault="00AE4BFF">
      <w:pPr>
        <w:pStyle w:val="Titre2"/>
      </w:pPr>
      <w:bookmarkStart w:id="28" w:name="_Toc82504359"/>
      <w:r>
        <w:t>Modalités de décompte du temps de travail en heure</w:t>
      </w:r>
      <w:bookmarkEnd w:id="28"/>
    </w:p>
    <w:p w14:paraId="507CEA47" w14:textId="77777777" w:rsidR="004231C6" w:rsidRDefault="00AE4BFF">
      <w:pPr>
        <w:pStyle w:val="Titre3"/>
      </w:pPr>
      <w:r>
        <w:t xml:space="preserve">Salariés concernés </w:t>
      </w:r>
    </w:p>
    <w:p w14:paraId="633481E1" w14:textId="47688203" w:rsidR="004231C6" w:rsidRDefault="00AE4BFF">
      <w:r>
        <w:rPr>
          <w:rFonts w:ascii="Calibri Light" w:cs="Calibri Light" w:hAnsi="Calibri Light"/>
          <w:sz w:val="22"/>
          <w:szCs w:val="22"/>
        </w:rPr>
        <w:t xml:space="preserve">Les salariés concernés par le décompte du temps de travail en heures sont ceux pour lesquels les horaires de travail, préalablement établis, entrent dans le cadre des horaires de travail tels que définis </w:t>
      </w:r>
      <w:r w:rsidRPr="00171723">
        <w:rPr>
          <w:rFonts w:ascii="Calibri Light" w:cs="Calibri Light" w:hAnsi="Calibri Light"/>
          <w:sz w:val="22"/>
          <w:szCs w:val="22"/>
        </w:rPr>
        <w:t xml:space="preserve">à </w:t>
      </w:r>
      <w:r w:rsidRPr="00171723">
        <w:rPr>
          <w:rFonts w:ascii="Calibri Light" w:cs="Calibri Light" w:hAnsi="Calibri Light"/>
          <w:bCs/>
          <w:sz w:val="22"/>
          <w:szCs w:val="22"/>
        </w:rPr>
        <w:t>l</w:t>
      </w:r>
      <w:r w:rsidR="00D477E6">
        <w:rPr>
          <w:rFonts w:ascii="Calibri Light" w:cs="Calibri Light" w:hAnsi="Calibri Light"/>
          <w:bCs/>
          <w:sz w:val="22"/>
          <w:szCs w:val="22"/>
        </w:rPr>
        <w:t>’</w:t>
      </w:r>
      <w:r w:rsidRPr="00171723">
        <w:rPr>
          <w:rFonts w:ascii="Calibri Light" w:cs="Calibri Light" w:hAnsi="Calibri Light"/>
          <w:bCs/>
          <w:sz w:val="22"/>
          <w:szCs w:val="22"/>
        </w:rPr>
        <w:t>article 3.6</w:t>
      </w:r>
      <w:r w:rsidRPr="00171723">
        <w:rPr>
          <w:rFonts w:ascii="Calibri Light" w:cs="Calibri Light" w:hAnsi="Calibri Light"/>
          <w:sz w:val="22"/>
          <w:szCs w:val="22"/>
        </w:rPr>
        <w:t xml:space="preserve"> d</w:t>
      </w:r>
      <w:r>
        <w:rPr>
          <w:rFonts w:ascii="Calibri Light" w:cs="Calibri Light" w:hAnsi="Calibri Light"/>
          <w:sz w:val="22"/>
          <w:szCs w:val="22"/>
        </w:rPr>
        <w:t xml:space="preserve">u présent accord. </w:t>
      </w:r>
    </w:p>
    <w:p w14:paraId="706777A4" w14:textId="77777777" w:rsidP="00271124" w:rsidR="004231C6" w:rsidRDefault="00AE4BFF">
      <w:pPr>
        <w:spacing w:before="120"/>
        <w:rPr>
          <w:rFonts w:ascii="Calibri Light" w:cs="Calibri Light" w:hAnsi="Calibri Light"/>
          <w:sz w:val="22"/>
          <w:szCs w:val="22"/>
        </w:rPr>
      </w:pPr>
      <w:r>
        <w:rPr>
          <w:rFonts w:ascii="Calibri Light" w:cs="Calibri Light" w:hAnsi="Calibri Light"/>
          <w:sz w:val="22"/>
          <w:szCs w:val="22"/>
        </w:rPr>
        <w:t>Les salariés concernés sont :</w:t>
      </w:r>
    </w:p>
    <w:p w14:paraId="4C65C5CA" w14:textId="6AEB8364" w:rsidP="00271124" w:rsidR="004231C6" w:rsidRDefault="00AE4BFF">
      <w:pPr>
        <w:pStyle w:val="Paragraphedeliste"/>
        <w:numPr>
          <w:ilvl w:val="0"/>
          <w:numId w:val="13"/>
        </w:numPr>
        <w:spacing w:before="120"/>
      </w:pPr>
      <w:r>
        <w:rPr>
          <w:rFonts w:ascii="Calibri Light" w:cs="Calibri Light" w:hAnsi="Calibri Light"/>
          <w:sz w:val="22"/>
          <w:szCs w:val="22"/>
          <w:u w:val="single"/>
        </w:rPr>
        <w:t>Les employés</w:t>
      </w:r>
      <w:r>
        <w:rPr>
          <w:rFonts w:ascii="Calibri Light" w:cs="Calibri Light" w:hAnsi="Calibri Light"/>
          <w:sz w:val="22"/>
          <w:szCs w:val="22"/>
        </w:rPr>
        <w:t>, dont l</w:t>
      </w:r>
      <w:r w:rsidR="00D477E6">
        <w:rPr>
          <w:rFonts w:ascii="Calibri Light" w:cs="Calibri Light" w:hAnsi="Calibri Light"/>
          <w:sz w:val="22"/>
          <w:szCs w:val="22"/>
        </w:rPr>
        <w:t>’</w:t>
      </w:r>
      <w:r>
        <w:rPr>
          <w:rFonts w:ascii="Calibri Light" w:cs="Calibri Light" w:hAnsi="Calibri Light"/>
          <w:sz w:val="22"/>
          <w:szCs w:val="22"/>
        </w:rPr>
        <w:t>emploi consiste dans l</w:t>
      </w:r>
      <w:r w:rsidR="00D477E6">
        <w:rPr>
          <w:rFonts w:ascii="Calibri Light" w:cs="Calibri Light" w:hAnsi="Calibri Light"/>
          <w:sz w:val="22"/>
          <w:szCs w:val="22"/>
        </w:rPr>
        <w:t>’</w:t>
      </w:r>
      <w:r>
        <w:rPr>
          <w:rFonts w:ascii="Calibri Light" w:cs="Calibri Light" w:hAnsi="Calibri Light"/>
          <w:sz w:val="22"/>
          <w:szCs w:val="22"/>
        </w:rPr>
        <w:t>exécution et/ou la conduite d</w:t>
      </w:r>
      <w:r w:rsidR="00D477E6">
        <w:rPr>
          <w:rFonts w:ascii="Calibri Light" w:cs="Calibri Light" w:hAnsi="Calibri Light"/>
          <w:sz w:val="22"/>
          <w:szCs w:val="22"/>
        </w:rPr>
        <w:t>’</w:t>
      </w:r>
      <w:r>
        <w:rPr>
          <w:rFonts w:ascii="Calibri Light" w:cs="Calibri Light" w:hAnsi="Calibri Light"/>
          <w:sz w:val="22"/>
          <w:szCs w:val="22"/>
        </w:rPr>
        <w:t>opérations et/ou d</w:t>
      </w:r>
      <w:r w:rsidR="00D477E6">
        <w:rPr>
          <w:rFonts w:ascii="Calibri Light" w:cs="Calibri Light" w:hAnsi="Calibri Light"/>
          <w:sz w:val="22"/>
          <w:szCs w:val="22"/>
        </w:rPr>
        <w:t>’</w:t>
      </w:r>
      <w:r>
        <w:rPr>
          <w:rFonts w:ascii="Calibri Light" w:cs="Calibri Light" w:hAnsi="Calibri Light"/>
          <w:sz w:val="22"/>
          <w:szCs w:val="22"/>
        </w:rPr>
        <w:t>actes impliquant le respect de directives précises dans le respect des horaires collectifs de son service ;</w:t>
      </w:r>
    </w:p>
    <w:p w14:paraId="7761AFEB" w14:textId="66B45CC9" w:rsidP="00271124" w:rsidR="004231C6" w:rsidRDefault="00AE4BFF">
      <w:pPr>
        <w:pStyle w:val="Paragraphedeliste"/>
        <w:numPr>
          <w:ilvl w:val="0"/>
          <w:numId w:val="13"/>
        </w:numPr>
        <w:spacing w:before="120"/>
      </w:pPr>
      <w:r>
        <w:rPr>
          <w:rFonts w:ascii="Calibri Light" w:cs="Calibri Light" w:hAnsi="Calibri Light"/>
          <w:sz w:val="22"/>
          <w:szCs w:val="22"/>
          <w:u w:val="single"/>
        </w:rPr>
        <w:t>Les techniciens</w:t>
      </w:r>
      <w:r>
        <w:rPr>
          <w:rFonts w:ascii="Calibri Light" w:cs="Calibri Light" w:hAnsi="Calibri Light"/>
          <w:sz w:val="22"/>
          <w:szCs w:val="22"/>
        </w:rPr>
        <w:t>, dont l</w:t>
      </w:r>
      <w:r w:rsidR="00D477E6">
        <w:rPr>
          <w:rFonts w:ascii="Calibri Light" w:cs="Calibri Light" w:hAnsi="Calibri Light"/>
          <w:sz w:val="22"/>
          <w:szCs w:val="22"/>
        </w:rPr>
        <w:t>’</w:t>
      </w:r>
      <w:r>
        <w:rPr>
          <w:rFonts w:ascii="Calibri Light" w:cs="Calibri Light" w:hAnsi="Calibri Light"/>
          <w:sz w:val="22"/>
          <w:szCs w:val="22"/>
        </w:rPr>
        <w:t>emploi consiste dans l</w:t>
      </w:r>
      <w:r w:rsidR="00D477E6">
        <w:rPr>
          <w:rFonts w:ascii="Calibri Light" w:cs="Calibri Light" w:hAnsi="Calibri Light"/>
          <w:sz w:val="22"/>
          <w:szCs w:val="22"/>
        </w:rPr>
        <w:t>’</w:t>
      </w:r>
      <w:r>
        <w:rPr>
          <w:rFonts w:ascii="Calibri Light" w:cs="Calibri Light" w:hAnsi="Calibri Light"/>
          <w:sz w:val="22"/>
          <w:szCs w:val="22"/>
        </w:rPr>
        <w:t>exécution et/ou l</w:t>
      </w:r>
      <w:r w:rsidR="00D477E6">
        <w:rPr>
          <w:rFonts w:ascii="Calibri Light" w:cs="Calibri Light" w:hAnsi="Calibri Light"/>
          <w:sz w:val="22"/>
          <w:szCs w:val="22"/>
        </w:rPr>
        <w:t>’</w:t>
      </w:r>
      <w:r>
        <w:rPr>
          <w:rFonts w:ascii="Calibri Light" w:cs="Calibri Light" w:hAnsi="Calibri Light"/>
          <w:sz w:val="22"/>
          <w:szCs w:val="22"/>
        </w:rPr>
        <w:t>élaboration d</w:t>
      </w:r>
      <w:r w:rsidR="00D477E6">
        <w:rPr>
          <w:rFonts w:ascii="Calibri Light" w:cs="Calibri Light" w:hAnsi="Calibri Light"/>
          <w:sz w:val="22"/>
          <w:szCs w:val="22"/>
        </w:rPr>
        <w:t>’</w:t>
      </w:r>
      <w:r>
        <w:rPr>
          <w:rFonts w:ascii="Calibri Light" w:cs="Calibri Light" w:hAnsi="Calibri Light"/>
          <w:sz w:val="22"/>
          <w:szCs w:val="22"/>
        </w:rPr>
        <w:t>une ou plusieurs opérations et/ou actes devant répondre à des exigences de précision ou de conformité impliquant une formation sanctionnée par un diplôme, dans le respect des horaires collectifs de son service ;</w:t>
      </w:r>
    </w:p>
    <w:p w14:paraId="79A6CCE5" w14:textId="77777777" w:rsidP="00271124" w:rsidR="004231C6" w:rsidRDefault="00AE4BFF">
      <w:pPr>
        <w:pStyle w:val="Paragraphedeliste"/>
        <w:numPr>
          <w:ilvl w:val="0"/>
          <w:numId w:val="13"/>
        </w:numPr>
        <w:spacing w:before="120"/>
      </w:pPr>
      <w:r>
        <w:rPr>
          <w:rFonts w:ascii="Calibri Light" w:cs="Calibri Light" w:hAnsi="Calibri Light"/>
          <w:sz w:val="22"/>
          <w:szCs w:val="22"/>
          <w:u w:val="single"/>
        </w:rPr>
        <w:t>Les cadres intégrés</w:t>
      </w:r>
      <w:r>
        <w:rPr>
          <w:rFonts w:ascii="Calibri Light" w:cs="Calibri Light" w:hAnsi="Calibri Light"/>
          <w:sz w:val="22"/>
          <w:szCs w:val="22"/>
        </w:rPr>
        <w:t> : salariés cadres ayant un emploi et/ou des responsabilités permettant une activité intégrée dans un collectif de travail dont le temps de travail peut être déterminé en amont.</w:t>
      </w:r>
    </w:p>
    <w:p w14:paraId="0F0F5738" w14:textId="4E2FCEE8" w:rsidR="004231C6" w:rsidRDefault="00AE4BFF">
      <w:pPr>
        <w:rPr>
          <w:rFonts w:ascii="Calibri Light" w:cs="Calibri Light" w:hAnsi="Calibri Light"/>
          <w:sz w:val="22"/>
          <w:szCs w:val="22"/>
        </w:rPr>
      </w:pPr>
      <w:r>
        <w:rPr>
          <w:rFonts w:ascii="Calibri Light" w:cs="Calibri Light" w:hAnsi="Calibri Light"/>
          <w:sz w:val="22"/>
          <w:szCs w:val="22"/>
        </w:rPr>
        <w:t>Il est convenu entre les parties que l</w:t>
      </w:r>
      <w:r w:rsidR="00D477E6">
        <w:rPr>
          <w:rFonts w:ascii="Calibri Light" w:cs="Calibri Light" w:hAnsi="Calibri Light"/>
          <w:sz w:val="22"/>
          <w:szCs w:val="22"/>
        </w:rPr>
        <w:t>’</w:t>
      </w:r>
      <w:r>
        <w:rPr>
          <w:rFonts w:ascii="Calibri Light" w:cs="Calibri Light" w:hAnsi="Calibri Light"/>
          <w:sz w:val="22"/>
          <w:szCs w:val="22"/>
        </w:rPr>
        <w:t>aménagement du temps de travail concerne les salariés à temps complet ou partiel.</w:t>
      </w:r>
    </w:p>
    <w:p w14:paraId="5A91B3B8" w14:textId="77777777" w:rsidR="004231C6" w:rsidRDefault="00AE4BFF">
      <w:pPr>
        <w:pStyle w:val="Titre3"/>
      </w:pPr>
      <w:r>
        <w:t>Organisation du temps de travail</w:t>
      </w:r>
    </w:p>
    <w:p w14:paraId="22A87269" w14:textId="0AFF3DE8" w:rsidR="004231C6" w:rsidRDefault="00AE4BFF">
      <w:pPr>
        <w:rPr>
          <w:rFonts w:ascii="Calibri Light" w:cs="Calibri Light" w:hAnsi="Calibri Light"/>
          <w:sz w:val="22"/>
          <w:szCs w:val="22"/>
        </w:rPr>
      </w:pPr>
      <w:r>
        <w:rPr>
          <w:rFonts w:ascii="Calibri Light" w:cs="Calibri Light" w:hAnsi="Calibri Light"/>
          <w:sz w:val="22"/>
          <w:szCs w:val="22"/>
        </w:rPr>
        <w:t>Le principe de la gestion hebdomadaire du temps de travail est de régir le nombre d</w:t>
      </w:r>
      <w:r w:rsidR="00D477E6">
        <w:rPr>
          <w:rFonts w:ascii="Calibri Light" w:cs="Calibri Light" w:hAnsi="Calibri Light"/>
          <w:sz w:val="22"/>
          <w:szCs w:val="22"/>
        </w:rPr>
        <w:t>’</w:t>
      </w:r>
      <w:r>
        <w:rPr>
          <w:rFonts w:ascii="Calibri Light" w:cs="Calibri Light" w:hAnsi="Calibri Light"/>
          <w:sz w:val="22"/>
          <w:szCs w:val="22"/>
        </w:rPr>
        <w:t>heures de travail effectif réalisé par semaine et, le cas échéant, de calculer l</w:t>
      </w:r>
      <w:r w:rsidR="00D477E6">
        <w:rPr>
          <w:rFonts w:ascii="Calibri Light" w:cs="Calibri Light" w:hAnsi="Calibri Light"/>
          <w:sz w:val="22"/>
          <w:szCs w:val="22"/>
        </w:rPr>
        <w:t>’</w:t>
      </w:r>
      <w:r>
        <w:rPr>
          <w:rFonts w:ascii="Calibri Light" w:cs="Calibri Light" w:hAnsi="Calibri Light"/>
          <w:sz w:val="22"/>
          <w:szCs w:val="22"/>
        </w:rPr>
        <w:t>attribution de Journées de Réduction du Temps de Travail (JRTT) selon les modalités définies ci-après.</w:t>
      </w:r>
    </w:p>
    <w:p w14:paraId="3339F472" w14:textId="77777777" w:rsidR="004231C6" w:rsidRDefault="00AE4BFF">
      <w:pPr>
        <w:rPr>
          <w:rFonts w:ascii="Calibri Light" w:cs="Calibri Light" w:hAnsi="Calibri Light"/>
          <w:sz w:val="22"/>
          <w:szCs w:val="22"/>
        </w:rPr>
      </w:pPr>
      <w:r>
        <w:rPr>
          <w:rFonts w:ascii="Calibri Light" w:cs="Calibri Light" w:hAnsi="Calibri Light"/>
          <w:sz w:val="22"/>
          <w:szCs w:val="22"/>
        </w:rPr>
        <w:t xml:space="preserve">Le décompte du temps de travail hebdomadaire à temps plein peut se faire selon 4 types de modalités, permettant ou non la génération de JRTT : </w:t>
      </w:r>
    </w:p>
    <w:p w14:paraId="51638C22" w14:textId="77777777" w:rsidR="004231C6" w:rsidRDefault="00AE4BFF">
      <w:pPr>
        <w:pStyle w:val="Paragraphedeliste"/>
        <w:numPr>
          <w:ilvl w:val="0"/>
          <w:numId w:val="14"/>
        </w:numPr>
        <w:spacing w:after="0" w:before="0"/>
      </w:pPr>
      <w:r>
        <w:rPr>
          <w:rFonts w:ascii="Calibri Light" w:cs="Calibri Light" w:hAnsi="Calibri Light"/>
          <w:sz w:val="22"/>
          <w:szCs w:val="22"/>
        </w:rPr>
        <w:t xml:space="preserve">35 heures par semaine, soit 7 heures de travail effectif par jour : cette modalité ne donne pas lieu à la génération de JRTT. </w:t>
      </w:r>
      <w:r>
        <w:rPr>
          <w:rFonts w:ascii="Calibri Light" w:cs="Calibri Light" w:eastAsia="Times New Roman" w:hAnsi="Calibri Light"/>
          <w:sz w:val="22"/>
          <w:szCs w:val="22"/>
        </w:rPr>
        <w:t>Les 35 heures sont réalisées sur la base de 5 jours de travail consécutifs du lundi au vendredi ;</w:t>
      </w:r>
    </w:p>
    <w:p w14:paraId="7303E291" w14:textId="31E0702A" w:rsidR="004231C6" w:rsidRDefault="00AE4BFF">
      <w:pPr>
        <w:pStyle w:val="Paragraphedeliste"/>
        <w:numPr>
          <w:ilvl w:val="0"/>
          <w:numId w:val="14"/>
        </w:numPr>
        <w:spacing w:after="0" w:before="120"/>
        <w:ind w:hanging="357" w:left="714"/>
      </w:pPr>
      <w:r>
        <w:rPr>
          <w:rFonts w:ascii="Calibri Light" w:cs="Calibri Light" w:hAnsi="Calibri Light"/>
          <w:sz w:val="22"/>
          <w:szCs w:val="22"/>
        </w:rPr>
        <w:lastRenderedPageBreak/>
        <w:t>36 heures par semaine, soit 7</w:t>
      </w:r>
      <w:r w:rsidR="00884C15">
        <w:rPr>
          <w:rFonts w:ascii="Calibri Light" w:cs="Calibri Light" w:hAnsi="Calibri Light"/>
          <w:sz w:val="22"/>
          <w:szCs w:val="22"/>
        </w:rPr>
        <w:t xml:space="preserve">h12 </w:t>
      </w:r>
      <w:r>
        <w:rPr>
          <w:rFonts w:ascii="Calibri Light" w:cs="Calibri Light" w:hAnsi="Calibri Light"/>
          <w:sz w:val="22"/>
          <w:szCs w:val="22"/>
        </w:rPr>
        <w:t xml:space="preserve">de travail effectif pendant 4 jours et 8 heures sur 1 jour. </w:t>
      </w:r>
      <w:r>
        <w:rPr>
          <w:rFonts w:ascii="Calibri Light" w:cs="Calibri Light" w:eastAsia="Calibri" w:hAnsi="Calibri Light"/>
          <w:sz w:val="22"/>
          <w:szCs w:val="22"/>
        </w:rPr>
        <w:t>Selon le tableau de calcul ci-dessous, cela donne lieu à la génération de 4 JRTT par an ;</w:t>
      </w:r>
    </w:p>
    <w:p w14:paraId="7717DC4B" w14:textId="77777777" w:rsidR="004231C6" w:rsidRDefault="004231C6">
      <w:pPr>
        <w:spacing w:after="0" w:before="0"/>
        <w:rPr>
          <w:rFonts w:ascii="Calibri Light" w:cs="Calibri Light" w:eastAsia="Times New Roman" w:hAnsi="Calibri Light"/>
          <w:sz w:val="22"/>
          <w:szCs w:val="22"/>
        </w:rPr>
      </w:pPr>
    </w:p>
    <w:p w14:paraId="696B20C1" w14:textId="77777777" w:rsidR="004231C6" w:rsidRDefault="00AE4BFF">
      <w:pPr>
        <w:pStyle w:val="Paragraphedeliste"/>
        <w:numPr>
          <w:ilvl w:val="0"/>
          <w:numId w:val="14"/>
        </w:numPr>
        <w:spacing w:after="0" w:before="0"/>
        <w:rPr>
          <w:rFonts w:ascii="Calibri Light" w:cs="Calibri Light" w:hAnsi="Calibri Light"/>
          <w:sz w:val="22"/>
          <w:szCs w:val="22"/>
        </w:rPr>
      </w:pPr>
      <w:r>
        <w:rPr>
          <w:rFonts w:ascii="Calibri Light" w:cs="Calibri Light" w:hAnsi="Calibri Light"/>
          <w:sz w:val="22"/>
          <w:szCs w:val="22"/>
        </w:rPr>
        <w:t>37h30 par semaine, soit 7h30 de travail effectif par jour. Selon le tableau de calcul ci-dessous, cela donne lieu à la génération de 13 JRTT par an ;</w:t>
      </w:r>
    </w:p>
    <w:p w14:paraId="4DD48187" w14:textId="77777777" w:rsidR="004231C6" w:rsidRDefault="004231C6">
      <w:pPr>
        <w:pStyle w:val="Paragraphedeliste"/>
        <w:spacing w:after="0" w:before="0"/>
        <w:rPr>
          <w:rFonts w:ascii="Calibri Light" w:cs="Calibri Light" w:hAnsi="Calibri Light"/>
          <w:sz w:val="22"/>
          <w:szCs w:val="22"/>
        </w:rPr>
      </w:pPr>
    </w:p>
    <w:p w14:paraId="6C79E3B8" w14:textId="77777777" w:rsidR="004231C6" w:rsidRDefault="00AE4BFF">
      <w:pPr>
        <w:pStyle w:val="Paragraphedeliste"/>
        <w:numPr>
          <w:ilvl w:val="0"/>
          <w:numId w:val="14"/>
        </w:numPr>
        <w:spacing w:after="0" w:before="0"/>
        <w:rPr>
          <w:rFonts w:ascii="Calibri Light" w:cs="Calibri Light" w:eastAsia="Times New Roman" w:hAnsi="Calibri Light"/>
          <w:sz w:val="22"/>
          <w:szCs w:val="22"/>
        </w:rPr>
      </w:pPr>
      <w:r>
        <w:rPr>
          <w:rFonts w:ascii="Calibri Light" w:cs="Calibri Light" w:eastAsia="Times New Roman" w:hAnsi="Calibri Light"/>
          <w:sz w:val="22"/>
          <w:szCs w:val="22"/>
        </w:rPr>
        <w:t>39 heures par semaine, soit 7h48 de travail effectif par jour. Selon le tableau de calcul ci-dessous, cela donne lieu à la génération de 21 JRTT par an.</w:t>
      </w:r>
    </w:p>
    <w:p w14:paraId="1B21F538" w14:textId="77777777" w:rsidR="004231C6" w:rsidRDefault="00AE4BFF">
      <w:pPr>
        <w:rPr>
          <w:rFonts w:ascii="Calibri Light" w:cs="Calibri Light" w:hAnsi="Calibri Light"/>
          <w:sz w:val="22"/>
          <w:szCs w:val="22"/>
        </w:rPr>
      </w:pPr>
      <w:r>
        <w:rPr>
          <w:rFonts w:ascii="Calibri Light" w:cs="Calibri Light" w:hAnsi="Calibri Light"/>
          <w:sz w:val="22"/>
          <w:szCs w:val="22"/>
        </w:rPr>
        <w:t xml:space="preserve">Il est convenu par le présent accord que le choix de la modalité de décompte du temps de travail doit se faire en concertation entre le responsable de service et la Direction des Ressources Humaines. </w:t>
      </w:r>
    </w:p>
    <w:p w14:paraId="00C92410" w14:textId="4C946B97" w:rsidR="004231C6" w:rsidRDefault="00AE4BFF">
      <w:pPr>
        <w:rPr>
          <w:rFonts w:ascii="Calibri Light" w:cs="Calibri Light" w:hAnsi="Calibri Light"/>
          <w:sz w:val="22"/>
          <w:szCs w:val="22"/>
        </w:rPr>
      </w:pPr>
      <w:r>
        <w:rPr>
          <w:rFonts w:ascii="Calibri Light" w:cs="Calibri Light" w:hAnsi="Calibri Light"/>
          <w:sz w:val="22"/>
          <w:szCs w:val="22"/>
        </w:rPr>
        <w:t>La modalité de décompte du temps de travail choisie doit tenir compte des nécessités organisationnelles de service et être la mieux adaptée à l</w:t>
      </w:r>
      <w:r w:rsidR="00D477E6">
        <w:rPr>
          <w:rFonts w:ascii="Calibri Light" w:cs="Calibri Light" w:hAnsi="Calibri Light"/>
          <w:sz w:val="22"/>
          <w:szCs w:val="22"/>
        </w:rPr>
        <w:t>’</w:t>
      </w:r>
      <w:r>
        <w:rPr>
          <w:rFonts w:ascii="Calibri Light" w:cs="Calibri Light" w:hAnsi="Calibri Light"/>
          <w:sz w:val="22"/>
          <w:szCs w:val="22"/>
        </w:rPr>
        <w:t>activité du salarié concerné, tout en tenant compte de la plage obligatoire de présence telle que définie à l</w:t>
      </w:r>
      <w:r w:rsidR="00D477E6">
        <w:rPr>
          <w:rFonts w:ascii="Calibri Light" w:cs="Calibri Light" w:hAnsi="Calibri Light"/>
          <w:sz w:val="22"/>
          <w:szCs w:val="22"/>
        </w:rPr>
        <w:t>’</w:t>
      </w:r>
      <w:r>
        <w:rPr>
          <w:rFonts w:ascii="Calibri Light" w:cs="Calibri Light" w:hAnsi="Calibri Light"/>
          <w:sz w:val="22"/>
          <w:szCs w:val="22"/>
        </w:rPr>
        <w:t xml:space="preserve">article 3.6. </w:t>
      </w:r>
    </w:p>
    <w:p w14:paraId="3F792E90" w14:textId="77777777" w:rsidR="004231C6" w:rsidRDefault="00AE4BFF">
      <w:r>
        <w:rPr>
          <w:rFonts w:ascii="Calibri Light" w:cs="Calibri Light" w:hAnsi="Calibri Light"/>
          <w:sz w:val="22"/>
          <w:szCs w:val="22"/>
        </w:rPr>
        <w:t xml:space="preserve">Ainsi, en fonction de la modalité de décompte du temps de travail retenue, le calcul du nombre de JRTT se fait de la manière suivante : </w:t>
      </w:r>
    </w:p>
    <w:p w14:paraId="26FC1F5C" w14:textId="77777777" w:rsidR="004231C6" w:rsidRDefault="00AE4BFF">
      <w:r>
        <w:rPr>
          <w:rFonts w:ascii="Calibri Light" w:cs="Calibri Light" w:hAnsi="Calibri Light"/>
          <w:noProof/>
          <w:sz w:val="22"/>
          <w:szCs w:val="22"/>
          <w:lang w:eastAsia="en-US" w:val="en-US"/>
        </w:rPr>
        <w:drawing>
          <wp:inline distB="0" distL="0" distR="0" distT="0" wp14:anchorId="265F09E5" wp14:editId="270B4B51">
            <wp:extent cx="5760720" cy="2489197"/>
            <wp:effectExtent b="3" l="0" r="5080" t="0"/>
            <wp:docPr descr="Une image contenant table  Description générée automatiquement" id="1" name="Imag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2489197"/>
                    </a:xfrm>
                    <a:prstGeom prst="rect">
                      <a:avLst/>
                    </a:prstGeom>
                    <a:noFill/>
                    <a:ln>
                      <a:noFill/>
                      <a:prstDash/>
                    </a:ln>
                  </pic:spPr>
                </pic:pic>
              </a:graphicData>
            </a:graphic>
          </wp:inline>
        </w:drawing>
      </w:r>
    </w:p>
    <w:p w14:paraId="314BD195" w14:textId="77777777" w:rsidR="004231C6" w:rsidRDefault="00AE4BFF">
      <w:pPr>
        <w:pStyle w:val="Titre3"/>
      </w:pPr>
      <w:r>
        <w:t>Les journées de réduction du temps de travail (JRTT)</w:t>
      </w:r>
    </w:p>
    <w:p w14:paraId="44B40DB5" w14:textId="462636E2" w:rsidR="004231C6" w:rsidRDefault="00AE4BFF">
      <w:pPr>
        <w:rPr>
          <w:rFonts w:ascii="Calibri Light" w:cs="Calibri Light" w:hAnsi="Calibri Light"/>
          <w:sz w:val="22"/>
          <w:szCs w:val="22"/>
        </w:rPr>
      </w:pPr>
      <w:r>
        <w:rPr>
          <w:rFonts w:ascii="Calibri Light" w:cs="Calibri Light" w:hAnsi="Calibri Light"/>
          <w:sz w:val="22"/>
          <w:szCs w:val="22"/>
        </w:rPr>
        <w:t>Toute absence de son poste de travail sur site ou en télétravail pour un motif autre que ceux cités ci-dessous et ayant pour effet d</w:t>
      </w:r>
      <w:r w:rsidR="00D477E6">
        <w:rPr>
          <w:rFonts w:ascii="Calibri Light" w:cs="Calibri Light" w:hAnsi="Calibri Light"/>
          <w:sz w:val="22"/>
          <w:szCs w:val="22"/>
        </w:rPr>
        <w:t>’</w:t>
      </w:r>
      <w:r>
        <w:rPr>
          <w:rFonts w:ascii="Calibri Light" w:cs="Calibri Light" w:hAnsi="Calibri Light"/>
          <w:sz w:val="22"/>
          <w:szCs w:val="22"/>
        </w:rPr>
        <w:t xml:space="preserve">abaisser la durée effective du travail à 35 heures ou moins entraînera une réduction proportionnelle des droits à JRTT : </w:t>
      </w:r>
    </w:p>
    <w:p w14:paraId="4A7EA4A8" w14:textId="54E12601" w:rsidR="004231C6" w:rsidRDefault="00AE4BFF">
      <w:pPr>
        <w:pStyle w:val="Paragraphedeliste"/>
        <w:numPr>
          <w:ilvl w:val="0"/>
          <w:numId w:val="15"/>
        </w:numPr>
        <w:rPr>
          <w:rFonts w:ascii="Calibri Light" w:cs="Calibri Light" w:hAnsi="Calibri Light"/>
          <w:sz w:val="22"/>
          <w:szCs w:val="22"/>
        </w:rPr>
      </w:pPr>
      <w:r>
        <w:rPr>
          <w:rFonts w:ascii="Calibri Light" w:cs="Calibri Light" w:hAnsi="Calibri Light"/>
          <w:sz w:val="22"/>
          <w:szCs w:val="22"/>
        </w:rPr>
        <w:t>Les congés payés ou les JRTT</w:t>
      </w:r>
      <w:r w:rsidR="00884C15">
        <w:rPr>
          <w:rFonts w:ascii="Calibri Light" w:cs="Calibri Light" w:hAnsi="Calibri Light"/>
          <w:sz w:val="22"/>
          <w:szCs w:val="22"/>
        </w:rPr>
        <w:t> ;</w:t>
      </w:r>
    </w:p>
    <w:p w14:paraId="777F9AF1" w14:textId="0042B86E" w:rsidR="004231C6" w:rsidRDefault="00AE4BFF">
      <w:pPr>
        <w:pStyle w:val="Paragraphedeliste"/>
        <w:numPr>
          <w:ilvl w:val="0"/>
          <w:numId w:val="15"/>
        </w:numPr>
        <w:rPr>
          <w:rFonts w:ascii="Calibri Light" w:cs="Calibri Light" w:hAnsi="Calibri Light"/>
          <w:sz w:val="22"/>
          <w:szCs w:val="22"/>
        </w:rPr>
      </w:pPr>
      <w:r>
        <w:rPr>
          <w:rFonts w:ascii="Calibri Light" w:cs="Calibri Light" w:hAnsi="Calibri Light"/>
          <w:sz w:val="22"/>
          <w:szCs w:val="22"/>
        </w:rPr>
        <w:t>Les journées de formations professionnelles lorsqu</w:t>
      </w:r>
      <w:r w:rsidR="00D477E6">
        <w:rPr>
          <w:rFonts w:ascii="Calibri Light" w:cs="Calibri Light" w:hAnsi="Calibri Light"/>
          <w:sz w:val="22"/>
          <w:szCs w:val="22"/>
        </w:rPr>
        <w:t>’</w:t>
      </w:r>
      <w:r>
        <w:rPr>
          <w:rFonts w:ascii="Calibri Light" w:cs="Calibri Light" w:hAnsi="Calibri Light"/>
          <w:sz w:val="22"/>
          <w:szCs w:val="22"/>
        </w:rPr>
        <w:t>elles sont effectuées sur le temps de travail</w:t>
      </w:r>
      <w:r w:rsidR="00884C15">
        <w:rPr>
          <w:rFonts w:ascii="Calibri Light" w:cs="Calibri Light" w:hAnsi="Calibri Light"/>
          <w:sz w:val="22"/>
          <w:szCs w:val="22"/>
        </w:rPr>
        <w:t> ;</w:t>
      </w:r>
    </w:p>
    <w:p w14:paraId="75680E8D" w14:textId="0933D69F" w:rsidR="004231C6" w:rsidRDefault="00AE4BFF">
      <w:pPr>
        <w:pStyle w:val="Paragraphedeliste"/>
        <w:numPr>
          <w:ilvl w:val="0"/>
          <w:numId w:val="15"/>
        </w:numPr>
        <w:rPr>
          <w:rFonts w:ascii="Calibri Light" w:cs="Calibri Light" w:hAnsi="Calibri Light"/>
          <w:sz w:val="22"/>
          <w:szCs w:val="22"/>
        </w:rPr>
      </w:pPr>
      <w:r>
        <w:rPr>
          <w:rFonts w:ascii="Calibri Light" w:cs="Calibri Light" w:hAnsi="Calibri Light"/>
          <w:sz w:val="22"/>
          <w:szCs w:val="22"/>
        </w:rPr>
        <w:t>Les visites médicales d</w:t>
      </w:r>
      <w:r w:rsidR="00D477E6">
        <w:rPr>
          <w:rFonts w:ascii="Calibri Light" w:cs="Calibri Light" w:hAnsi="Calibri Light"/>
          <w:sz w:val="22"/>
          <w:szCs w:val="22"/>
        </w:rPr>
        <w:t>’</w:t>
      </w:r>
      <w:r>
        <w:rPr>
          <w:rFonts w:ascii="Calibri Light" w:cs="Calibri Light" w:hAnsi="Calibri Light"/>
          <w:sz w:val="22"/>
          <w:szCs w:val="22"/>
        </w:rPr>
        <w:t>embauche ou examens médicaux obligatoires</w:t>
      </w:r>
      <w:r w:rsidR="00884C15">
        <w:rPr>
          <w:rFonts w:ascii="Calibri Light" w:cs="Calibri Light" w:hAnsi="Calibri Light"/>
          <w:sz w:val="22"/>
          <w:szCs w:val="22"/>
        </w:rPr>
        <w:t> ;</w:t>
      </w:r>
    </w:p>
    <w:p w14:paraId="340332EE" w14:textId="0CC1C71C" w:rsidR="004231C6" w:rsidRDefault="00AE4BFF">
      <w:pPr>
        <w:pStyle w:val="Paragraphedeliste"/>
        <w:numPr>
          <w:ilvl w:val="0"/>
          <w:numId w:val="15"/>
        </w:numPr>
        <w:rPr>
          <w:rFonts w:ascii="Calibri Light" w:cs="Calibri Light" w:hAnsi="Calibri Light"/>
          <w:sz w:val="22"/>
          <w:szCs w:val="22"/>
        </w:rPr>
      </w:pPr>
      <w:r>
        <w:rPr>
          <w:rFonts w:ascii="Calibri Light" w:cs="Calibri Light" w:hAnsi="Calibri Light"/>
          <w:sz w:val="22"/>
          <w:szCs w:val="22"/>
        </w:rPr>
        <w:t>Les absences liées à l</w:t>
      </w:r>
      <w:r w:rsidR="00D477E6">
        <w:rPr>
          <w:rFonts w:ascii="Calibri Light" w:cs="Calibri Light" w:hAnsi="Calibri Light"/>
          <w:sz w:val="22"/>
          <w:szCs w:val="22"/>
        </w:rPr>
        <w:t>’</w:t>
      </w:r>
      <w:r>
        <w:rPr>
          <w:rFonts w:ascii="Calibri Light" w:cs="Calibri Light" w:hAnsi="Calibri Light"/>
          <w:sz w:val="22"/>
          <w:szCs w:val="22"/>
        </w:rPr>
        <w:t>exercice des mandats des représentants du personnel (heures de délégations ou formations)</w:t>
      </w:r>
      <w:r w:rsidR="00884C15">
        <w:rPr>
          <w:rFonts w:ascii="Calibri Light" w:cs="Calibri Light" w:hAnsi="Calibri Light"/>
          <w:sz w:val="22"/>
          <w:szCs w:val="22"/>
        </w:rPr>
        <w:t>.</w:t>
      </w:r>
    </w:p>
    <w:p w14:paraId="6E32F4FD" w14:textId="77777777" w:rsidR="00884C15" w:rsidRDefault="00884C15">
      <w:pPr>
        <w:rPr>
          <w:rFonts w:ascii="Calibri Light" w:cs="Calibri Light" w:hAnsi="Calibri Light"/>
          <w:sz w:val="22"/>
          <w:szCs w:val="22"/>
        </w:rPr>
      </w:pPr>
    </w:p>
    <w:p w14:paraId="79C5AA1A" w14:textId="7E4EADDF" w:rsidR="004231C6" w:rsidRDefault="00AE4BFF">
      <w:pPr>
        <w:rPr>
          <w:rFonts w:ascii="Calibri Light" w:cs="Calibri Light" w:hAnsi="Calibri Light"/>
          <w:sz w:val="22"/>
          <w:szCs w:val="22"/>
        </w:rPr>
      </w:pPr>
      <w:r>
        <w:rPr>
          <w:rFonts w:ascii="Calibri Light" w:cs="Calibri Light" w:hAnsi="Calibri Light"/>
          <w:sz w:val="22"/>
          <w:szCs w:val="22"/>
        </w:rPr>
        <w:lastRenderedPageBreak/>
        <w:t>Il est convenu que la Direction du Centre de Recherche ou le manager aient la possibilité d</w:t>
      </w:r>
      <w:r w:rsidR="00D477E6">
        <w:rPr>
          <w:rFonts w:ascii="Calibri Light" w:cs="Calibri Light" w:hAnsi="Calibri Light"/>
          <w:sz w:val="22"/>
          <w:szCs w:val="22"/>
        </w:rPr>
        <w:t>’</w:t>
      </w:r>
      <w:r>
        <w:rPr>
          <w:rFonts w:ascii="Calibri Light" w:cs="Calibri Light" w:hAnsi="Calibri Light"/>
          <w:sz w:val="22"/>
          <w:szCs w:val="22"/>
        </w:rPr>
        <w:t>imposer la prise de la moitié du nombre de JRTT acquis par un collaborateur.</w:t>
      </w:r>
      <w:r w:rsidR="002A5133">
        <w:rPr>
          <w:rFonts w:ascii="Calibri Light" w:cs="Calibri Light" w:hAnsi="Calibri Light"/>
          <w:sz w:val="22"/>
          <w:szCs w:val="22"/>
        </w:rPr>
        <w:t xml:space="preserve"> </w:t>
      </w:r>
    </w:p>
    <w:p w14:paraId="2F1B98E3" w14:textId="329517CE" w:rsidR="004231C6" w:rsidRDefault="00AE4BFF">
      <w:pPr>
        <w:rPr>
          <w:rFonts w:ascii="Calibri Light" w:cs="Calibri Light" w:hAnsi="Calibri Light"/>
          <w:sz w:val="22"/>
          <w:szCs w:val="22"/>
        </w:rPr>
      </w:pPr>
      <w:r>
        <w:rPr>
          <w:rFonts w:ascii="Calibri Light" w:cs="Calibri Light" w:hAnsi="Calibri Light"/>
          <w:sz w:val="22"/>
          <w:szCs w:val="22"/>
        </w:rPr>
        <w:t>Le délai limite de prévenance pour la pose d</w:t>
      </w:r>
      <w:r w:rsidR="00D477E6">
        <w:rPr>
          <w:rFonts w:ascii="Calibri Light" w:cs="Calibri Light" w:hAnsi="Calibri Light"/>
          <w:sz w:val="22"/>
          <w:szCs w:val="22"/>
        </w:rPr>
        <w:t>’</w:t>
      </w:r>
      <w:r>
        <w:rPr>
          <w:rFonts w:ascii="Calibri Light" w:cs="Calibri Light" w:hAnsi="Calibri Light"/>
          <w:sz w:val="22"/>
          <w:szCs w:val="22"/>
        </w:rPr>
        <w:t xml:space="preserve">un JRTT de la part du manager ou du collaborateur est de 10 jours. </w:t>
      </w:r>
    </w:p>
    <w:p w14:paraId="50C5169A" w14:textId="64F8F858" w:rsidR="004231C6" w:rsidRDefault="00AE4BFF">
      <w:pPr>
        <w:rPr>
          <w:rFonts w:ascii="Calibri Light" w:cs="Calibri Light" w:hAnsi="Calibri Light"/>
          <w:sz w:val="22"/>
          <w:szCs w:val="22"/>
        </w:rPr>
      </w:pPr>
      <w:r>
        <w:rPr>
          <w:rFonts w:ascii="Calibri Light" w:cs="Calibri Light" w:hAnsi="Calibri Light"/>
          <w:sz w:val="22"/>
          <w:szCs w:val="22"/>
        </w:rPr>
        <w:t>Ce délai pourra être raccourci en cas d</w:t>
      </w:r>
      <w:r w:rsidR="00D477E6">
        <w:rPr>
          <w:rFonts w:ascii="Calibri Light" w:cs="Calibri Light" w:hAnsi="Calibri Light"/>
          <w:sz w:val="22"/>
          <w:szCs w:val="22"/>
        </w:rPr>
        <w:t>’</w:t>
      </w:r>
      <w:r>
        <w:rPr>
          <w:rFonts w:ascii="Calibri Light" w:cs="Calibri Light" w:hAnsi="Calibri Light"/>
          <w:sz w:val="22"/>
          <w:szCs w:val="22"/>
        </w:rPr>
        <w:t xml:space="preserve">accord mutuel entre le collaborateur et le manager. </w:t>
      </w:r>
    </w:p>
    <w:p w14:paraId="3400FF7E" w14:textId="77777777" w:rsidR="004231C6" w:rsidRDefault="00AE4BFF">
      <w:pPr>
        <w:rPr>
          <w:rFonts w:ascii="Calibri Light" w:cs="Calibri Light" w:hAnsi="Calibri Light"/>
          <w:sz w:val="22"/>
          <w:szCs w:val="22"/>
        </w:rPr>
      </w:pPr>
      <w:r>
        <w:rPr>
          <w:rFonts w:ascii="Calibri Light" w:cs="Calibri Light" w:hAnsi="Calibri Light"/>
          <w:sz w:val="22"/>
          <w:szCs w:val="22"/>
        </w:rPr>
        <w:t xml:space="preserve">Enfin, toute demande de JRTT devra être validée par le manager dans un délai maximum de 7 jours après réception de ladite demande. Passé ce délai, la demande sera considérée comme acceptée. </w:t>
      </w:r>
    </w:p>
    <w:p w14:paraId="25564DAE" w14:textId="27AA43D5" w:rsidR="004231C6" w:rsidRDefault="00AE4BFF">
      <w:pPr>
        <w:rPr>
          <w:rFonts w:ascii="Calibri Light" w:cs="Calibri Light" w:hAnsi="Calibri Light"/>
          <w:sz w:val="22"/>
          <w:szCs w:val="22"/>
        </w:rPr>
      </w:pPr>
      <w:r>
        <w:rPr>
          <w:rFonts w:ascii="Calibri Light" w:cs="Calibri Light" w:hAnsi="Calibri Light"/>
          <w:sz w:val="22"/>
          <w:szCs w:val="22"/>
        </w:rPr>
        <w:t>Les JRTT s</w:t>
      </w:r>
      <w:r w:rsidR="00D477E6">
        <w:rPr>
          <w:rFonts w:ascii="Calibri Light" w:cs="Calibri Light" w:hAnsi="Calibri Light"/>
          <w:sz w:val="22"/>
          <w:szCs w:val="22"/>
        </w:rPr>
        <w:t>’</w:t>
      </w:r>
      <w:r>
        <w:rPr>
          <w:rFonts w:ascii="Calibri Light" w:cs="Calibri Light" w:hAnsi="Calibri Light"/>
          <w:sz w:val="22"/>
          <w:szCs w:val="22"/>
        </w:rPr>
        <w:t>acquièrent au prorata du temps de travail effectif réalisé sur l</w:t>
      </w:r>
      <w:r w:rsidR="00D477E6">
        <w:rPr>
          <w:rFonts w:ascii="Calibri Light" w:cs="Calibri Light" w:hAnsi="Calibri Light"/>
          <w:sz w:val="22"/>
          <w:szCs w:val="22"/>
        </w:rPr>
        <w:t>’</w:t>
      </w:r>
      <w:r>
        <w:rPr>
          <w:rFonts w:ascii="Calibri Light" w:cs="Calibri Light" w:hAnsi="Calibri Light"/>
          <w:sz w:val="22"/>
          <w:szCs w:val="22"/>
        </w:rPr>
        <w:t>année civile</w:t>
      </w:r>
      <w:r w:rsidR="00884C15">
        <w:rPr>
          <w:rFonts w:ascii="Calibri Light" w:cs="Calibri Light" w:hAnsi="Calibri Light"/>
          <w:sz w:val="22"/>
          <w:szCs w:val="22"/>
        </w:rPr>
        <w:t>.</w:t>
      </w:r>
      <w:r>
        <w:rPr>
          <w:rFonts w:ascii="Calibri Light" w:cs="Calibri Light" w:hAnsi="Calibri Light"/>
          <w:sz w:val="22"/>
          <w:szCs w:val="22"/>
        </w:rPr>
        <w:t xml:space="preserve"> </w:t>
      </w:r>
      <w:r w:rsidR="00884C15">
        <w:rPr>
          <w:rFonts w:ascii="Calibri Light" w:cs="Calibri Light" w:hAnsi="Calibri Light"/>
          <w:sz w:val="22"/>
          <w:szCs w:val="22"/>
        </w:rPr>
        <w:t>I</w:t>
      </w:r>
      <w:r>
        <w:rPr>
          <w:rFonts w:ascii="Calibri Light" w:cs="Calibri Light" w:hAnsi="Calibri Light"/>
          <w:sz w:val="22"/>
          <w:szCs w:val="22"/>
        </w:rPr>
        <w:t>ls ont pour vocation à être pris au fur et à mesure de leur acquisition et au plus tard le 29 février N+1 de chaque année, au titre de l</w:t>
      </w:r>
      <w:r w:rsidR="00D477E6">
        <w:rPr>
          <w:rFonts w:ascii="Calibri Light" w:cs="Calibri Light" w:hAnsi="Calibri Light"/>
          <w:sz w:val="22"/>
          <w:szCs w:val="22"/>
        </w:rPr>
        <w:t>’</w:t>
      </w:r>
      <w:r>
        <w:rPr>
          <w:rFonts w:ascii="Calibri Light" w:cs="Calibri Light" w:hAnsi="Calibri Light"/>
          <w:sz w:val="22"/>
          <w:szCs w:val="22"/>
        </w:rPr>
        <w:t>année N. Une souplesse de 2 mois est donc accordée pour la prise de JRTT initialement fixée au 31 décembre de l</w:t>
      </w:r>
      <w:r w:rsidR="00D477E6">
        <w:rPr>
          <w:rFonts w:ascii="Calibri Light" w:cs="Calibri Light" w:hAnsi="Calibri Light"/>
          <w:sz w:val="22"/>
          <w:szCs w:val="22"/>
        </w:rPr>
        <w:t>’</w:t>
      </w:r>
      <w:r>
        <w:rPr>
          <w:rFonts w:ascii="Calibri Light" w:cs="Calibri Light" w:hAnsi="Calibri Light"/>
          <w:sz w:val="22"/>
          <w:szCs w:val="22"/>
        </w:rPr>
        <w:t>année N.</w:t>
      </w:r>
    </w:p>
    <w:p w14:paraId="7AEEDBEE" w14:textId="6EBECB81" w:rsidR="004231C6" w:rsidRDefault="00AE4BFF">
      <w:pPr>
        <w:rPr>
          <w:rFonts w:ascii="Calibri Light" w:cs="Calibri Light" w:hAnsi="Calibri Light"/>
          <w:sz w:val="22"/>
          <w:szCs w:val="22"/>
        </w:rPr>
      </w:pPr>
      <w:r>
        <w:rPr>
          <w:rFonts w:ascii="Calibri Light" w:cs="Calibri Light" w:hAnsi="Calibri Light"/>
          <w:sz w:val="22"/>
          <w:szCs w:val="22"/>
        </w:rPr>
        <w:t>Au-delà de cette date, s</w:t>
      </w:r>
      <w:r w:rsidR="00D477E6">
        <w:rPr>
          <w:rFonts w:ascii="Calibri Light" w:cs="Calibri Light" w:hAnsi="Calibri Light"/>
          <w:sz w:val="22"/>
          <w:szCs w:val="22"/>
        </w:rPr>
        <w:t>’</w:t>
      </w:r>
      <w:r>
        <w:rPr>
          <w:rFonts w:ascii="Calibri Light" w:cs="Calibri Light" w:hAnsi="Calibri Light"/>
          <w:sz w:val="22"/>
          <w:szCs w:val="22"/>
        </w:rPr>
        <w:t>il subsiste en N+1 des JRTT de l</w:t>
      </w:r>
      <w:r w:rsidR="00D477E6">
        <w:rPr>
          <w:rFonts w:ascii="Calibri Light" w:cs="Calibri Light" w:hAnsi="Calibri Light"/>
          <w:sz w:val="22"/>
          <w:szCs w:val="22"/>
        </w:rPr>
        <w:t>’</w:t>
      </w:r>
      <w:r>
        <w:rPr>
          <w:rFonts w:ascii="Calibri Light" w:cs="Calibri Light" w:hAnsi="Calibri Light"/>
          <w:sz w:val="22"/>
          <w:szCs w:val="22"/>
        </w:rPr>
        <w:t>année de référence N qui n</w:t>
      </w:r>
      <w:r w:rsidR="00D477E6">
        <w:rPr>
          <w:rFonts w:ascii="Calibri Light" w:cs="Calibri Light" w:hAnsi="Calibri Light"/>
          <w:sz w:val="22"/>
          <w:szCs w:val="22"/>
        </w:rPr>
        <w:t>’</w:t>
      </w:r>
      <w:r>
        <w:rPr>
          <w:rFonts w:ascii="Calibri Light" w:cs="Calibri Light" w:hAnsi="Calibri Light"/>
          <w:sz w:val="22"/>
          <w:szCs w:val="22"/>
        </w:rPr>
        <w:t>ont pas pu être pris ou placés sur le CET au plus tard au 30 juin de l</w:t>
      </w:r>
      <w:r w:rsidR="00D477E6">
        <w:rPr>
          <w:rFonts w:ascii="Calibri Light" w:cs="Calibri Light" w:hAnsi="Calibri Light"/>
          <w:sz w:val="22"/>
          <w:szCs w:val="22"/>
        </w:rPr>
        <w:t>’</w:t>
      </w:r>
      <w:r>
        <w:rPr>
          <w:rFonts w:ascii="Calibri Light" w:cs="Calibri Light" w:hAnsi="Calibri Light"/>
          <w:sz w:val="22"/>
          <w:szCs w:val="22"/>
        </w:rPr>
        <w:t>année N, les JRTT seront perdus et le compteur sera remis à zéro.</w:t>
      </w:r>
    </w:p>
    <w:p w14:paraId="78CFEEEA" w14:textId="139A198A" w:rsidR="004231C6" w:rsidRDefault="00AE4BFF">
      <w:pPr>
        <w:rPr>
          <w:rFonts w:ascii="Calibri Light" w:cs="Calibri Light" w:hAnsi="Calibri Light"/>
          <w:sz w:val="22"/>
          <w:szCs w:val="22"/>
        </w:rPr>
      </w:pPr>
      <w:r>
        <w:rPr>
          <w:rFonts w:ascii="Calibri Light" w:cs="Calibri Light" w:hAnsi="Calibri Light"/>
          <w:sz w:val="22"/>
          <w:szCs w:val="22"/>
        </w:rPr>
        <w:t>Il est demandé aux managers d</w:t>
      </w:r>
      <w:r w:rsidR="00D477E6">
        <w:rPr>
          <w:rFonts w:ascii="Calibri Light" w:cs="Calibri Light" w:hAnsi="Calibri Light"/>
          <w:sz w:val="22"/>
          <w:szCs w:val="22"/>
        </w:rPr>
        <w:t>’</w:t>
      </w:r>
      <w:r>
        <w:rPr>
          <w:rFonts w:ascii="Calibri Light" w:cs="Calibri Light" w:hAnsi="Calibri Light"/>
          <w:sz w:val="22"/>
          <w:szCs w:val="22"/>
        </w:rPr>
        <w:t>avoir une attention toute particulière sur le bon suivi de la pose des JRTT afin que les salariés ne disposent pas d</w:t>
      </w:r>
      <w:r w:rsidR="00D477E6">
        <w:rPr>
          <w:rFonts w:ascii="Calibri Light" w:cs="Calibri Light" w:hAnsi="Calibri Light"/>
          <w:sz w:val="22"/>
          <w:szCs w:val="22"/>
        </w:rPr>
        <w:t>’</w:t>
      </w:r>
      <w:r>
        <w:rPr>
          <w:rFonts w:ascii="Calibri Light" w:cs="Calibri Light" w:hAnsi="Calibri Light"/>
          <w:sz w:val="22"/>
          <w:szCs w:val="22"/>
        </w:rPr>
        <w:t>un nombre de jours trop important ne leur permettant pas d</w:t>
      </w:r>
      <w:r w:rsidR="00D477E6">
        <w:rPr>
          <w:rFonts w:ascii="Calibri Light" w:cs="Calibri Light" w:hAnsi="Calibri Light"/>
          <w:sz w:val="22"/>
          <w:szCs w:val="22"/>
        </w:rPr>
        <w:t>’</w:t>
      </w:r>
      <w:r>
        <w:rPr>
          <w:rFonts w:ascii="Calibri Light" w:cs="Calibri Light" w:hAnsi="Calibri Light"/>
          <w:sz w:val="22"/>
          <w:szCs w:val="22"/>
        </w:rPr>
        <w:t xml:space="preserve">en bénéficier. </w:t>
      </w:r>
    </w:p>
    <w:p w14:paraId="5C0D765A" w14:textId="55AE3D52" w:rsidR="004231C6" w:rsidRDefault="00AE4BFF">
      <w:pPr>
        <w:rPr>
          <w:rFonts w:ascii="Calibri Light" w:cs="Calibri Light" w:hAnsi="Calibri Light"/>
          <w:sz w:val="22"/>
          <w:szCs w:val="22"/>
        </w:rPr>
      </w:pPr>
      <w:r>
        <w:rPr>
          <w:rFonts w:ascii="Calibri Light" w:cs="Calibri Light" w:hAnsi="Calibri Light"/>
          <w:sz w:val="22"/>
          <w:szCs w:val="22"/>
        </w:rPr>
        <w:t>La prise de JRTT au titre de la réduction du temps de travail ne pourra s</w:t>
      </w:r>
      <w:r w:rsidR="00D477E6">
        <w:rPr>
          <w:rFonts w:ascii="Calibri Light" w:cs="Calibri Light" w:hAnsi="Calibri Light"/>
          <w:sz w:val="22"/>
          <w:szCs w:val="22"/>
        </w:rPr>
        <w:t>’</w:t>
      </w:r>
      <w:r>
        <w:rPr>
          <w:rFonts w:ascii="Calibri Light" w:cs="Calibri Light" w:hAnsi="Calibri Light"/>
          <w:sz w:val="22"/>
          <w:szCs w:val="22"/>
        </w:rPr>
        <w:t>effectuer qu</w:t>
      </w:r>
      <w:r w:rsidR="00D477E6">
        <w:rPr>
          <w:rFonts w:ascii="Calibri Light" w:cs="Calibri Light" w:hAnsi="Calibri Light"/>
          <w:sz w:val="22"/>
          <w:szCs w:val="22"/>
        </w:rPr>
        <w:t>’</w:t>
      </w:r>
      <w:r>
        <w:rPr>
          <w:rFonts w:ascii="Calibri Light" w:cs="Calibri Light" w:hAnsi="Calibri Light"/>
          <w:sz w:val="22"/>
          <w:szCs w:val="22"/>
        </w:rPr>
        <w:t xml:space="preserve">en demi-journée ou journée complète. </w:t>
      </w:r>
    </w:p>
    <w:p w14:paraId="0B82318A" w14:textId="77777777" w:rsidR="004231C6" w:rsidRDefault="00AE4BFF">
      <w:pPr>
        <w:rPr>
          <w:rFonts w:ascii="Calibri Light" w:cs="Calibri Light" w:hAnsi="Calibri Light"/>
          <w:sz w:val="22"/>
          <w:szCs w:val="22"/>
        </w:rPr>
      </w:pPr>
      <w:r>
        <w:rPr>
          <w:rFonts w:ascii="Calibri Light" w:cs="Calibri Light" w:hAnsi="Calibri Light"/>
          <w:sz w:val="22"/>
          <w:szCs w:val="22"/>
        </w:rPr>
        <w:t xml:space="preserve">Au maximum une fois par an et sous réserve des nécessités de service, il est admis la prise de 5 JRTT consécutifs demandés par le collaborateur. </w:t>
      </w:r>
    </w:p>
    <w:p w14:paraId="1CB3429E" w14:textId="1A0D7123" w:rsidR="004231C6" w:rsidRDefault="00AE4BFF">
      <w:pPr>
        <w:rPr>
          <w:rFonts w:ascii="Calibri Light" w:cs="Calibri Light" w:hAnsi="Calibri Light"/>
          <w:sz w:val="22"/>
          <w:szCs w:val="22"/>
        </w:rPr>
      </w:pPr>
      <w:r>
        <w:rPr>
          <w:rFonts w:ascii="Calibri Light" w:cs="Calibri Light" w:hAnsi="Calibri Light"/>
          <w:sz w:val="22"/>
          <w:szCs w:val="22"/>
        </w:rPr>
        <w:t>Les JRTT pourront, au moment du recensement annuel, être placés sur le CET dans la limite des dispositions prévues à l</w:t>
      </w:r>
      <w:r w:rsidR="00D477E6">
        <w:rPr>
          <w:rFonts w:ascii="Calibri Light" w:cs="Calibri Light" w:hAnsi="Calibri Light"/>
          <w:sz w:val="22"/>
          <w:szCs w:val="22"/>
        </w:rPr>
        <w:t>’</w:t>
      </w:r>
      <w:r>
        <w:rPr>
          <w:rFonts w:ascii="Calibri Light" w:cs="Calibri Light" w:hAnsi="Calibri Light"/>
          <w:sz w:val="22"/>
          <w:szCs w:val="22"/>
        </w:rPr>
        <w:t>article 6 du présent accord.</w:t>
      </w:r>
    </w:p>
    <w:p w14:paraId="240F65D1" w14:textId="77777777" w:rsidR="004231C6" w:rsidRDefault="00AE4BFF">
      <w:pPr>
        <w:pStyle w:val="Titre3"/>
      </w:pPr>
      <w:r>
        <w:t>Heures supplémentaires</w:t>
      </w:r>
    </w:p>
    <w:p w14:paraId="7DC1C229" w14:textId="4D234E15" w:rsidR="004231C6" w:rsidRDefault="00AE4BFF">
      <w:pPr>
        <w:rPr>
          <w:rFonts w:ascii="Calibri Light" w:cs="Calibri Light" w:hAnsi="Calibri Light"/>
          <w:sz w:val="22"/>
          <w:szCs w:val="22"/>
        </w:rPr>
      </w:pPr>
      <w:r>
        <w:rPr>
          <w:rFonts w:ascii="Calibri Light" w:cs="Calibri Light" w:hAnsi="Calibri Light"/>
          <w:sz w:val="22"/>
          <w:szCs w:val="22"/>
        </w:rPr>
        <w:t>Il est rappelé que le recours aux heures supplémentaires ne constitue pas un mode de gestion normale de l</w:t>
      </w:r>
      <w:r w:rsidR="00D477E6">
        <w:rPr>
          <w:rFonts w:ascii="Calibri Light" w:cs="Calibri Light" w:hAnsi="Calibri Light"/>
          <w:sz w:val="22"/>
          <w:szCs w:val="22"/>
        </w:rPr>
        <w:t>’</w:t>
      </w:r>
      <w:r>
        <w:rPr>
          <w:rFonts w:ascii="Calibri Light" w:cs="Calibri Light" w:hAnsi="Calibri Light"/>
          <w:sz w:val="22"/>
          <w:szCs w:val="22"/>
        </w:rPr>
        <w:t xml:space="preserve">activité. Celles-ci sont par nature limitées et doivent conserver un caractère exceptionnel. </w:t>
      </w:r>
    </w:p>
    <w:p w14:paraId="0D42AACA" w14:textId="219E1F36" w:rsidR="004231C6" w:rsidRDefault="00AE4BFF">
      <w:pPr>
        <w:pStyle w:val="Titre4"/>
      </w:pPr>
      <w:r>
        <w:t>Demande d</w:t>
      </w:r>
      <w:r w:rsidR="00D477E6">
        <w:t>’</w:t>
      </w:r>
      <w:r>
        <w:t>heures supplémentaires</w:t>
      </w:r>
    </w:p>
    <w:p w14:paraId="519EBFA7" w14:textId="4B229C62" w:rsidR="004231C6" w:rsidRDefault="00AE4BFF">
      <w:pPr>
        <w:rPr>
          <w:rFonts w:ascii="Calibri Light" w:cs="Calibri Light" w:hAnsi="Calibri Light"/>
          <w:sz w:val="22"/>
          <w:szCs w:val="22"/>
        </w:rPr>
      </w:pPr>
      <w:r>
        <w:rPr>
          <w:rFonts w:ascii="Calibri Light" w:cs="Calibri Light" w:hAnsi="Calibri Light"/>
          <w:sz w:val="22"/>
          <w:szCs w:val="22"/>
        </w:rPr>
        <w:t>La qualification d</w:t>
      </w:r>
      <w:r w:rsidR="00D477E6">
        <w:rPr>
          <w:rFonts w:ascii="Calibri Light" w:cs="Calibri Light" w:hAnsi="Calibri Light"/>
          <w:sz w:val="22"/>
          <w:szCs w:val="22"/>
        </w:rPr>
        <w:t>’</w:t>
      </w:r>
      <w:r>
        <w:rPr>
          <w:rFonts w:ascii="Calibri Light" w:cs="Calibri Light" w:hAnsi="Calibri Light"/>
          <w:sz w:val="22"/>
          <w:szCs w:val="22"/>
        </w:rPr>
        <w:t>heures supplémentaires est accordée aux seules heures de travail effectif accomplies au-delà de la durée légale, à la condition que ces heures aient été formellement (par écrit) et préalablement validées par le supérieur hiérarchique en lien avec les missions et/ou projets réalisés par le salarié.</w:t>
      </w:r>
    </w:p>
    <w:p w14:paraId="522B5351" w14:textId="7814BB78" w:rsidR="004231C6" w:rsidRDefault="00AE4BFF">
      <w:r>
        <w:rPr>
          <w:rFonts w:ascii="Calibri Light" w:cs="Calibri Light" w:hAnsi="Calibri Light"/>
          <w:sz w:val="22"/>
          <w:szCs w:val="22"/>
        </w:rPr>
        <w:t>Les heures réalisées chaque mois doivent faire l</w:t>
      </w:r>
      <w:r w:rsidR="00D477E6">
        <w:rPr>
          <w:rFonts w:ascii="Calibri Light" w:cs="Calibri Light" w:hAnsi="Calibri Light"/>
          <w:sz w:val="22"/>
          <w:szCs w:val="22"/>
        </w:rPr>
        <w:t>’</w:t>
      </w:r>
      <w:r>
        <w:rPr>
          <w:rFonts w:ascii="Calibri Light" w:cs="Calibri Light" w:hAnsi="Calibri Light"/>
          <w:sz w:val="22"/>
          <w:szCs w:val="22"/>
        </w:rPr>
        <w:t>objet d</w:t>
      </w:r>
      <w:r w:rsidR="00D477E6">
        <w:rPr>
          <w:rFonts w:ascii="Calibri Light" w:cs="Calibri Light" w:hAnsi="Calibri Light"/>
          <w:sz w:val="22"/>
          <w:szCs w:val="22"/>
        </w:rPr>
        <w:t>’</w:t>
      </w:r>
      <w:r>
        <w:rPr>
          <w:rFonts w:ascii="Calibri Light" w:cs="Calibri Light" w:hAnsi="Calibri Light"/>
          <w:sz w:val="22"/>
          <w:szCs w:val="22"/>
        </w:rPr>
        <w:t>un décompte sur le formulaire « </w:t>
      </w:r>
      <w:r>
        <w:rPr>
          <w:rFonts w:ascii="Calibri Light" w:cs="Calibri Light" w:hAnsi="Calibri Light"/>
          <w:i/>
          <w:iCs/>
          <w:sz w:val="22"/>
          <w:szCs w:val="22"/>
        </w:rPr>
        <w:t>Planning horaire</w:t>
      </w:r>
      <w:r>
        <w:rPr>
          <w:rFonts w:ascii="Calibri Light" w:cs="Calibri Light" w:hAnsi="Calibri Light"/>
          <w:sz w:val="22"/>
          <w:szCs w:val="22"/>
        </w:rPr>
        <w:t> » devant être signé par le responsable hiérarchique, le Directeur de service/unité ainsi que par la Direction des Ressources Humaines.</w:t>
      </w:r>
    </w:p>
    <w:p w14:paraId="6328289C" w14:textId="2E97BBA7" w:rsidR="004231C6" w:rsidRDefault="00AE4BFF">
      <w:pPr>
        <w:rPr>
          <w:rFonts w:ascii="Calibri Light" w:cs="Calibri Light" w:hAnsi="Calibri Light"/>
          <w:sz w:val="22"/>
          <w:szCs w:val="22"/>
        </w:rPr>
      </w:pPr>
      <w:r>
        <w:rPr>
          <w:rFonts w:ascii="Calibri Light" w:cs="Calibri Light" w:hAnsi="Calibri Light"/>
          <w:sz w:val="22"/>
          <w:szCs w:val="22"/>
        </w:rPr>
        <w:t>De manière exceptionnelle, si un salarié a été amené à devoir réaliser des heures supplémentaires, en lien avec les missions et/ou projets réalisés par le salarié,</w:t>
      </w:r>
      <w:r w:rsidR="002A5133">
        <w:rPr>
          <w:rFonts w:ascii="Calibri Light" w:cs="Calibri Light" w:hAnsi="Calibri Light"/>
          <w:sz w:val="22"/>
          <w:szCs w:val="22"/>
        </w:rPr>
        <w:t xml:space="preserve"> </w:t>
      </w:r>
      <w:r>
        <w:rPr>
          <w:rFonts w:ascii="Calibri Light" w:cs="Calibri Light" w:hAnsi="Calibri Light"/>
          <w:sz w:val="22"/>
          <w:szCs w:val="22"/>
        </w:rPr>
        <w:t>en raison d</w:t>
      </w:r>
      <w:r w:rsidR="00D477E6">
        <w:rPr>
          <w:rFonts w:ascii="Calibri Light" w:cs="Calibri Light" w:hAnsi="Calibri Light"/>
          <w:sz w:val="22"/>
          <w:szCs w:val="22"/>
        </w:rPr>
        <w:t>’</w:t>
      </w:r>
      <w:r>
        <w:rPr>
          <w:rFonts w:ascii="Calibri Light" w:cs="Calibri Light" w:hAnsi="Calibri Light"/>
          <w:sz w:val="22"/>
          <w:szCs w:val="22"/>
        </w:rPr>
        <w:t>un évènement imprévu sans que le supérieur hiérarchique ne l</w:t>
      </w:r>
      <w:r w:rsidR="00D477E6">
        <w:rPr>
          <w:rFonts w:ascii="Calibri Light" w:cs="Calibri Light" w:hAnsi="Calibri Light"/>
          <w:sz w:val="22"/>
          <w:szCs w:val="22"/>
        </w:rPr>
        <w:t>’</w:t>
      </w:r>
      <w:r>
        <w:rPr>
          <w:rFonts w:ascii="Calibri Light" w:cs="Calibri Light" w:hAnsi="Calibri Light"/>
          <w:sz w:val="22"/>
          <w:szCs w:val="22"/>
        </w:rPr>
        <w:t xml:space="preserve">ait préalablement demandé ni approuvé, le salarié devra déclarer ces </w:t>
      </w:r>
      <w:r>
        <w:rPr>
          <w:rFonts w:ascii="Calibri Light" w:cs="Calibri Light" w:hAnsi="Calibri Light"/>
          <w:sz w:val="22"/>
          <w:szCs w:val="22"/>
        </w:rPr>
        <w:lastRenderedPageBreak/>
        <w:t>heures</w:t>
      </w:r>
      <w:bookmarkStart w:id="29" w:name="_Hlk79422302"/>
      <w:r>
        <w:rPr>
          <w:rFonts w:ascii="Calibri Light" w:cs="Calibri Light" w:hAnsi="Calibri Light"/>
          <w:sz w:val="22"/>
          <w:szCs w:val="22"/>
        </w:rPr>
        <w:t xml:space="preserve"> auprès de son supérieur hiérarchique et de la Direction des Ressources Humaines, </w:t>
      </w:r>
      <w:bookmarkEnd w:id="29"/>
      <w:r>
        <w:rPr>
          <w:rFonts w:ascii="Calibri Light" w:cs="Calibri Light" w:hAnsi="Calibri Light"/>
          <w:sz w:val="22"/>
          <w:szCs w:val="22"/>
        </w:rPr>
        <w:t xml:space="preserve">au plus tard dans les 8 jours suivant leur réalisation en spécifiant la raison pour laquelle il a été amené à devoir les accomplir. </w:t>
      </w:r>
    </w:p>
    <w:p w14:paraId="16AACEE0" w14:textId="77777777" w:rsidR="004231C6" w:rsidRDefault="00AE4BFF">
      <w:pPr>
        <w:pStyle w:val="Titre4"/>
      </w:pPr>
      <w:r>
        <w:t>Paiement des heures supplémentaires</w:t>
      </w:r>
    </w:p>
    <w:p w14:paraId="31CF37ED" w14:textId="3536ECB4" w:rsidR="004231C6" w:rsidRDefault="00AE4BFF">
      <w:pPr>
        <w:rPr>
          <w:rFonts w:ascii="Calibri Light" w:cs="Calibri Light" w:hAnsi="Calibri Light"/>
          <w:sz w:val="22"/>
          <w:szCs w:val="22"/>
        </w:rPr>
      </w:pPr>
      <w:r>
        <w:rPr>
          <w:rFonts w:ascii="Calibri Light" w:cs="Calibri Light" w:hAnsi="Calibri Light"/>
          <w:sz w:val="22"/>
          <w:szCs w:val="22"/>
        </w:rPr>
        <w:t>Les heures supplémentaires effectuées seront payées, après vérification de leur réalisation par tout supérieur hiérarchique en lien avec les missions et/ou projets réalisés par le salarié. S</w:t>
      </w:r>
      <w:r w:rsidR="00D477E6">
        <w:rPr>
          <w:rFonts w:ascii="Calibri Light" w:cs="Calibri Light" w:hAnsi="Calibri Light"/>
          <w:sz w:val="22"/>
          <w:szCs w:val="22"/>
        </w:rPr>
        <w:t>’</w:t>
      </w:r>
      <w:r>
        <w:rPr>
          <w:rFonts w:ascii="Calibri Light" w:cs="Calibri Light" w:hAnsi="Calibri Light"/>
          <w:sz w:val="22"/>
          <w:szCs w:val="22"/>
        </w:rPr>
        <w:t xml:space="preserve">agissant des fonctions support, les heures supplémentaires pourront être validées par tout membre du Comité de Direction du Centre de Recherche. </w:t>
      </w:r>
    </w:p>
    <w:p w14:paraId="75A13CB0" w14:textId="66DDA89E" w:rsidR="004231C6" w:rsidRDefault="00AE4BFF">
      <w:pPr>
        <w:rPr>
          <w:rFonts w:ascii="Calibri Light" w:cs="Calibri Light" w:hAnsi="Calibri Light"/>
          <w:sz w:val="22"/>
          <w:szCs w:val="22"/>
        </w:rPr>
      </w:pPr>
      <w:r>
        <w:rPr>
          <w:rFonts w:ascii="Calibri Light" w:cs="Calibri Light" w:hAnsi="Calibri Light"/>
          <w:sz w:val="22"/>
          <w:szCs w:val="22"/>
        </w:rPr>
        <w:t>Il est convenu qu</w:t>
      </w:r>
      <w:r w:rsidR="00D477E6">
        <w:rPr>
          <w:rFonts w:ascii="Calibri Light" w:cs="Calibri Light" w:hAnsi="Calibri Light"/>
          <w:sz w:val="22"/>
          <w:szCs w:val="22"/>
        </w:rPr>
        <w:t>’</w:t>
      </w:r>
      <w:r>
        <w:rPr>
          <w:rFonts w:ascii="Calibri Light" w:cs="Calibri Light" w:hAnsi="Calibri Light"/>
          <w:sz w:val="22"/>
          <w:szCs w:val="22"/>
        </w:rPr>
        <w:t>en cas de désaccord entre le salarié et sa hiérarchie, la Direction des Ressources Humaines déterminera, le cas échéant, après enquête et audition du salarié et de sa hiérarchie, si les heures supplémentaires déclarées ont bien été réalisées et étaient justifiées. S</w:t>
      </w:r>
      <w:r w:rsidR="00D477E6">
        <w:rPr>
          <w:rFonts w:ascii="Calibri Light" w:cs="Calibri Light" w:hAnsi="Calibri Light"/>
          <w:sz w:val="22"/>
          <w:szCs w:val="22"/>
        </w:rPr>
        <w:t>’</w:t>
      </w:r>
      <w:r>
        <w:rPr>
          <w:rFonts w:ascii="Calibri Light" w:cs="Calibri Light" w:hAnsi="Calibri Light"/>
          <w:sz w:val="22"/>
          <w:szCs w:val="22"/>
        </w:rPr>
        <w:t xml:space="preserve">il apparaît que des heures supplémentaires déclarées ont bien été réalisées et justifiées, elles seront payées dans les conditions prévues par le présent accord. </w:t>
      </w:r>
    </w:p>
    <w:p w14:paraId="62403BB7" w14:textId="77777777" w:rsidR="004231C6" w:rsidRDefault="00AE4BFF">
      <w:pPr>
        <w:rPr>
          <w:rFonts w:ascii="Calibri Light" w:cs="Calibri Light" w:eastAsia="Calibri" w:hAnsi="Calibri Light"/>
          <w:sz w:val="22"/>
          <w:szCs w:val="22"/>
        </w:rPr>
      </w:pPr>
      <w:r>
        <w:rPr>
          <w:rFonts w:ascii="Calibri Light" w:cs="Calibri Light" w:eastAsia="Calibri" w:hAnsi="Calibri Light"/>
          <w:sz w:val="22"/>
          <w:szCs w:val="22"/>
        </w:rPr>
        <w:t xml:space="preserve">Les heures supplémentaires sont majorées de : </w:t>
      </w:r>
    </w:p>
    <w:p w14:paraId="553FBA6A" w14:textId="77777777" w:rsidR="004231C6" w:rsidRDefault="00AE4BFF">
      <w:pPr>
        <w:pStyle w:val="Paragraphedeliste"/>
        <w:numPr>
          <w:ilvl w:val="0"/>
          <w:numId w:val="16"/>
        </w:numPr>
      </w:pPr>
      <w:bookmarkStart w:id="30" w:name="_Hlk62543869"/>
      <w:r>
        <w:rPr>
          <w:rFonts w:ascii="Calibri Light" w:cs="Calibri Light" w:eastAsia="Calibri" w:hAnsi="Calibri Light"/>
          <w:sz w:val="22"/>
          <w:szCs w:val="22"/>
        </w:rPr>
        <w:t>25 % pour les 8 premières heures supplémentaires travaillées dans la même semaine au-delà du temps de travail hebdomadaire de référence ;</w:t>
      </w:r>
    </w:p>
    <w:p w14:paraId="08DF53AC" w14:textId="77777777" w:rsidR="004231C6" w:rsidRDefault="00AE4BFF">
      <w:pPr>
        <w:pStyle w:val="Paragraphedeliste"/>
        <w:numPr>
          <w:ilvl w:val="0"/>
          <w:numId w:val="16"/>
        </w:numPr>
      </w:pPr>
      <w:r>
        <w:rPr>
          <w:rFonts w:ascii="Calibri Light" w:cs="Calibri Light" w:eastAsia="Calibri" w:hAnsi="Calibri Light"/>
          <w:sz w:val="22"/>
          <w:szCs w:val="22"/>
        </w:rPr>
        <w:t xml:space="preserve">50 % pour les heures suivantes. </w:t>
      </w:r>
    </w:p>
    <w:bookmarkEnd w:id="30"/>
    <w:p w14:paraId="7A9994D2" w14:textId="267871AF" w:rsidR="004231C6" w:rsidRDefault="00AE4BFF">
      <w:r>
        <w:rPr>
          <w:rFonts w:ascii="Calibri Light" w:cs="Calibri Light" w:hAnsi="Calibri Light"/>
          <w:sz w:val="22"/>
          <w:szCs w:val="22"/>
        </w:rPr>
        <w:t>Les majorations appliquées aux heures supplémentaires sont calculées à l</w:t>
      </w:r>
      <w:r w:rsidR="00D477E6">
        <w:rPr>
          <w:rFonts w:ascii="Calibri Light" w:cs="Calibri Light" w:hAnsi="Calibri Light"/>
          <w:sz w:val="22"/>
          <w:szCs w:val="22"/>
        </w:rPr>
        <w:t>’</w:t>
      </w:r>
      <w:r>
        <w:rPr>
          <w:rFonts w:ascii="Calibri Light" w:cs="Calibri Light" w:hAnsi="Calibri Light"/>
          <w:sz w:val="22"/>
          <w:szCs w:val="22"/>
        </w:rPr>
        <w:t xml:space="preserve">issue du mois M au cours duquel elles ont été effectuées. Elles seront payées le mois M+1 de leur validation. </w:t>
      </w:r>
    </w:p>
    <w:p w14:paraId="70EF23FD" w14:textId="32BCC416" w:rsidR="004231C6" w:rsidRDefault="00AE4BFF">
      <w:pPr>
        <w:rPr>
          <w:rFonts w:ascii="Calibri Light" w:cs="Calibri Light" w:eastAsia="Calibri" w:hAnsi="Calibri Light"/>
          <w:sz w:val="22"/>
          <w:szCs w:val="22"/>
        </w:rPr>
      </w:pPr>
      <w:r>
        <w:rPr>
          <w:rFonts w:ascii="Calibri Light" w:cs="Calibri Light" w:eastAsia="Calibri" w:hAnsi="Calibri Light"/>
          <w:sz w:val="22"/>
          <w:szCs w:val="22"/>
        </w:rPr>
        <w:t>Le contingent annuel d</w:t>
      </w:r>
      <w:r w:rsidR="00D477E6">
        <w:rPr>
          <w:rFonts w:ascii="Calibri Light" w:cs="Calibri Light" w:eastAsia="Calibri" w:hAnsi="Calibri Light"/>
          <w:sz w:val="22"/>
          <w:szCs w:val="22"/>
        </w:rPr>
        <w:t>’</w:t>
      </w:r>
      <w:r>
        <w:rPr>
          <w:rFonts w:ascii="Calibri Light" w:cs="Calibri Light" w:eastAsia="Calibri" w:hAnsi="Calibri Light"/>
          <w:sz w:val="22"/>
          <w:szCs w:val="22"/>
        </w:rPr>
        <w:t>heures supplémentaires est fixé par le code du travail à 220 heures par salarié. Toutes les heures supplémentaires accomplies au-delà de la durée prévue au contrat de travail sont prises en compte pour le calcul du contingent annuel.</w:t>
      </w:r>
    </w:p>
    <w:p w14:paraId="214489BD" w14:textId="77777777" w:rsidR="004231C6" w:rsidRDefault="00AE4BFF">
      <w:pPr>
        <w:pStyle w:val="Titre3"/>
      </w:pPr>
      <w:r>
        <w:t>Heures complémentaires</w:t>
      </w:r>
    </w:p>
    <w:p w14:paraId="5D64CFA1" w14:textId="77777777" w:rsidR="004231C6" w:rsidRDefault="00AE4BFF">
      <w:pPr>
        <w:rPr>
          <w:rFonts w:ascii="Calibri Light" w:cs="Calibri Light" w:hAnsi="Calibri Light"/>
          <w:sz w:val="22"/>
          <w:szCs w:val="22"/>
        </w:rPr>
      </w:pPr>
      <w:r>
        <w:rPr>
          <w:rFonts w:ascii="Calibri Light" w:cs="Calibri Light" w:hAnsi="Calibri Light"/>
          <w:sz w:val="22"/>
          <w:szCs w:val="22"/>
        </w:rPr>
        <w:t>Les heures complémentaires sont les heures de travail accomplies par un salarié à temps partiel, au-delà de la durée de travail qui lui est applicable.</w:t>
      </w:r>
    </w:p>
    <w:p w14:paraId="7F7E47A0" w14:textId="77777777" w:rsidR="004231C6" w:rsidRDefault="00AE4BFF">
      <w:pPr>
        <w:rPr>
          <w:rFonts w:ascii="Calibri Light" w:cs="Calibri Light" w:hAnsi="Calibri Light"/>
          <w:sz w:val="22"/>
          <w:szCs w:val="22"/>
        </w:rPr>
      </w:pPr>
      <w:r>
        <w:rPr>
          <w:rFonts w:ascii="Calibri Light" w:cs="Calibri Light" w:hAnsi="Calibri Light"/>
          <w:sz w:val="22"/>
          <w:szCs w:val="22"/>
        </w:rPr>
        <w:t xml:space="preserve">Sont des salariés à temps partiel, les salariés dont le temps de travail est décompté en heures et dont la durée du travail est inférieure à la durée légale du travail. </w:t>
      </w:r>
    </w:p>
    <w:p w14:paraId="2A8EB3CC" w14:textId="5B93F9D9" w:rsidR="004231C6" w:rsidRDefault="00AE4BFF">
      <w:pPr>
        <w:rPr>
          <w:rFonts w:ascii="Calibri Light" w:cs="Calibri Light" w:hAnsi="Calibri Light"/>
          <w:sz w:val="22"/>
          <w:szCs w:val="22"/>
        </w:rPr>
      </w:pPr>
      <w:r>
        <w:rPr>
          <w:rFonts w:ascii="Calibri Light" w:cs="Calibri Light" w:hAnsi="Calibri Light"/>
          <w:sz w:val="22"/>
          <w:szCs w:val="22"/>
        </w:rPr>
        <w:t>Il est rappelé que la durée minimale de travail d</w:t>
      </w:r>
      <w:r w:rsidR="00D477E6">
        <w:rPr>
          <w:rFonts w:ascii="Calibri Light" w:cs="Calibri Light" w:hAnsi="Calibri Light"/>
          <w:sz w:val="22"/>
          <w:szCs w:val="22"/>
        </w:rPr>
        <w:t>’</w:t>
      </w:r>
      <w:r>
        <w:rPr>
          <w:rFonts w:ascii="Calibri Light" w:cs="Calibri Light" w:hAnsi="Calibri Light"/>
          <w:sz w:val="22"/>
          <w:szCs w:val="22"/>
        </w:rPr>
        <w:t>un salarié à temps partiel ne peut être inférieure à 24</w:t>
      </w:r>
      <w:r w:rsidR="00C43127">
        <w:rPr>
          <w:rFonts w:ascii="Calibri Light" w:cs="Calibri Light" w:hAnsi="Calibri Light"/>
          <w:sz w:val="22"/>
          <w:szCs w:val="22"/>
        </w:rPr>
        <w:t> </w:t>
      </w:r>
      <w:r>
        <w:rPr>
          <w:rFonts w:ascii="Calibri Light" w:cs="Calibri Light" w:hAnsi="Calibri Light"/>
          <w:sz w:val="22"/>
          <w:szCs w:val="22"/>
        </w:rPr>
        <w:t>heures par semaine, sauf en cas de demande écrite et motivée du salarié souhaitant faire face à des contraintes personnelles ou cumuler plusieurs activités afin d</w:t>
      </w:r>
      <w:r w:rsidR="00D477E6">
        <w:rPr>
          <w:rFonts w:ascii="Calibri Light" w:cs="Calibri Light" w:hAnsi="Calibri Light"/>
          <w:sz w:val="22"/>
          <w:szCs w:val="22"/>
        </w:rPr>
        <w:t>’</w:t>
      </w:r>
      <w:r>
        <w:rPr>
          <w:rFonts w:ascii="Calibri Light" w:cs="Calibri Light" w:hAnsi="Calibri Light"/>
          <w:sz w:val="22"/>
          <w:szCs w:val="22"/>
        </w:rPr>
        <w:t>atteindre une durée au moins égale à 24</w:t>
      </w:r>
      <w:r w:rsidR="00C43127">
        <w:rPr>
          <w:rFonts w:ascii="Calibri Light" w:cs="Calibri Light" w:hAnsi="Calibri Light"/>
          <w:sz w:val="22"/>
          <w:szCs w:val="22"/>
        </w:rPr>
        <w:t> </w:t>
      </w:r>
      <w:r>
        <w:rPr>
          <w:rFonts w:ascii="Calibri Light" w:cs="Calibri Light" w:hAnsi="Calibri Light"/>
          <w:sz w:val="22"/>
          <w:szCs w:val="22"/>
        </w:rPr>
        <w:t xml:space="preserve">heures. </w:t>
      </w:r>
    </w:p>
    <w:p w14:paraId="3F945786" w14:textId="7F45FB58" w:rsidR="004231C6" w:rsidRDefault="00AE4BFF">
      <w:pPr>
        <w:rPr>
          <w:rFonts w:ascii="Calibri Light" w:cs="Calibri Light" w:hAnsi="Calibri Light"/>
          <w:sz w:val="22"/>
          <w:szCs w:val="22"/>
        </w:rPr>
      </w:pPr>
      <w:r>
        <w:rPr>
          <w:rFonts w:ascii="Calibri Light" w:cs="Calibri Light" w:hAnsi="Calibri Light"/>
          <w:sz w:val="22"/>
          <w:szCs w:val="22"/>
        </w:rPr>
        <w:t xml:space="preserve">Les salariés à temps complet souhaitant travailler à temps partiel ou les salariés à temps partiel souhaitant travailler à temps complet doivent en faire la demande par lettre </w:t>
      </w:r>
      <w:r w:rsidR="00C43127">
        <w:rPr>
          <w:rFonts w:ascii="Calibri Light" w:cs="Calibri Light" w:hAnsi="Calibri Light"/>
          <w:sz w:val="22"/>
          <w:szCs w:val="22"/>
        </w:rPr>
        <w:t>r</w:t>
      </w:r>
      <w:r>
        <w:rPr>
          <w:rFonts w:ascii="Calibri Light" w:cs="Calibri Light" w:hAnsi="Calibri Light"/>
          <w:sz w:val="22"/>
          <w:szCs w:val="22"/>
        </w:rPr>
        <w:t xml:space="preserve">ecommandée avec accusé de réception ou remise en main propre contre décharge à la Direction des Ressources Humaines en précisant la date envisagée pour la mise en œuvre du nouvel horaire. La demande doit être adressée au moins 3 mois avant cette date. </w:t>
      </w:r>
    </w:p>
    <w:p w14:paraId="320C62C6" w14:textId="77777777" w:rsidR="00C43127" w:rsidRDefault="00C43127">
      <w:pPr>
        <w:rPr>
          <w:rFonts w:ascii="Calibri Light" w:cs="Calibri Light" w:hAnsi="Calibri Light"/>
          <w:sz w:val="22"/>
          <w:szCs w:val="22"/>
        </w:rPr>
      </w:pPr>
    </w:p>
    <w:p w14:paraId="38EE9549" w14:textId="65E586E1" w:rsidR="004231C6" w:rsidRDefault="00AE4BFF">
      <w:pPr>
        <w:rPr>
          <w:rFonts w:ascii="Calibri Light" w:cs="Calibri Light" w:hAnsi="Calibri Light"/>
          <w:sz w:val="22"/>
          <w:szCs w:val="22"/>
        </w:rPr>
      </w:pPr>
      <w:r>
        <w:rPr>
          <w:rFonts w:ascii="Calibri Light" w:cs="Calibri Light" w:hAnsi="Calibri Light"/>
          <w:sz w:val="22"/>
          <w:szCs w:val="22"/>
        </w:rPr>
        <w:lastRenderedPageBreak/>
        <w:t>La Direction des Ressources Humaines dispose d</w:t>
      </w:r>
      <w:r w:rsidR="00D477E6">
        <w:rPr>
          <w:rFonts w:ascii="Calibri Light" w:cs="Calibri Light" w:hAnsi="Calibri Light"/>
          <w:sz w:val="22"/>
          <w:szCs w:val="22"/>
        </w:rPr>
        <w:t>’</w:t>
      </w:r>
      <w:r>
        <w:rPr>
          <w:rFonts w:ascii="Calibri Light" w:cs="Calibri Light" w:hAnsi="Calibri Light"/>
          <w:sz w:val="22"/>
          <w:szCs w:val="22"/>
        </w:rPr>
        <w:t>un délai de 2 mois pour y répondre. Il est rappelé́ que la demande de passage à temps partiel, qui peut être exercée par tout salarié, peut être refusée notamment lorsque la formule souhaitée n</w:t>
      </w:r>
      <w:r w:rsidR="00D477E6">
        <w:rPr>
          <w:rFonts w:ascii="Calibri Light" w:cs="Calibri Light" w:hAnsi="Calibri Light"/>
          <w:sz w:val="22"/>
          <w:szCs w:val="22"/>
        </w:rPr>
        <w:t>’</w:t>
      </w:r>
      <w:r>
        <w:rPr>
          <w:rFonts w:ascii="Calibri Light" w:cs="Calibri Light" w:hAnsi="Calibri Light"/>
          <w:sz w:val="22"/>
          <w:szCs w:val="22"/>
        </w:rPr>
        <w:t xml:space="preserve">est pas compatible avec les contraintes propres du poste de travail. </w:t>
      </w:r>
    </w:p>
    <w:p w14:paraId="33E1D0AF" w14:textId="5721BB1F" w:rsidR="004231C6" w:rsidRDefault="00AE4BFF">
      <w:pPr>
        <w:rPr>
          <w:rFonts w:ascii="Calibri Light" w:cs="Calibri Light" w:hAnsi="Calibri Light"/>
          <w:sz w:val="22"/>
          <w:szCs w:val="22"/>
        </w:rPr>
      </w:pPr>
      <w:r>
        <w:rPr>
          <w:rFonts w:ascii="Calibri Light" w:cs="Calibri Light" w:hAnsi="Calibri Light"/>
          <w:sz w:val="22"/>
          <w:szCs w:val="22"/>
        </w:rPr>
        <w:t>En cas d</w:t>
      </w:r>
      <w:r w:rsidR="00D477E6">
        <w:rPr>
          <w:rFonts w:ascii="Calibri Light" w:cs="Calibri Light" w:hAnsi="Calibri Light"/>
          <w:sz w:val="22"/>
          <w:szCs w:val="22"/>
        </w:rPr>
        <w:t>’</w:t>
      </w:r>
      <w:r>
        <w:rPr>
          <w:rFonts w:ascii="Calibri Light" w:cs="Calibri Light" w:hAnsi="Calibri Light"/>
          <w:sz w:val="22"/>
          <w:szCs w:val="22"/>
        </w:rPr>
        <w:t>acceptation, et avant toute mise en œuvre du changement de la durée de travail, un avenant au contrat de travail sera impérativement signé.</w:t>
      </w:r>
    </w:p>
    <w:p w14:paraId="790FA821" w14:textId="60B95721" w:rsidR="004231C6" w:rsidRDefault="00AE4BFF">
      <w:pPr>
        <w:rPr>
          <w:rFonts w:ascii="Calibri Light" w:cs="Calibri Light" w:hAnsi="Calibri Light"/>
          <w:sz w:val="22"/>
          <w:szCs w:val="22"/>
        </w:rPr>
      </w:pPr>
      <w:r>
        <w:rPr>
          <w:rFonts w:ascii="Calibri Light" w:cs="Calibri Light" w:hAnsi="Calibri Light"/>
          <w:sz w:val="22"/>
          <w:szCs w:val="22"/>
        </w:rPr>
        <w:t>Ainsi, le nombre d</w:t>
      </w:r>
      <w:r w:rsidR="00D477E6">
        <w:rPr>
          <w:rFonts w:ascii="Calibri Light" w:cs="Calibri Light" w:hAnsi="Calibri Light"/>
          <w:sz w:val="22"/>
          <w:szCs w:val="22"/>
        </w:rPr>
        <w:t>’</w:t>
      </w:r>
      <w:r>
        <w:rPr>
          <w:rFonts w:ascii="Calibri Light" w:cs="Calibri Light" w:hAnsi="Calibri Light"/>
          <w:sz w:val="22"/>
          <w:szCs w:val="22"/>
        </w:rPr>
        <w:t xml:space="preserve">heures complémentaires effectué par un salarié à temps partiel ne peut être supérieur au dixième de la durée hebdomadaire prévue à son contrat de travail conformément au code du travail (art. L. 3123-9 et L. 3123-28). </w:t>
      </w:r>
    </w:p>
    <w:p w14:paraId="68B20308" w14:textId="48B2F494" w:rsidR="004231C6" w:rsidRDefault="00AE4BFF">
      <w:pPr>
        <w:rPr>
          <w:rFonts w:ascii="Calibri Light" w:cs="Calibri Light" w:hAnsi="Calibri Light"/>
          <w:sz w:val="22"/>
          <w:szCs w:val="22"/>
        </w:rPr>
      </w:pPr>
      <w:r>
        <w:rPr>
          <w:rFonts w:ascii="Calibri Light" w:cs="Calibri Light" w:hAnsi="Calibri Light"/>
          <w:sz w:val="22"/>
          <w:szCs w:val="22"/>
        </w:rPr>
        <w:t>Néanmoins, cette limite peut être portée au tiers du temps de travail sur demande du responsable de service et avec l</w:t>
      </w:r>
      <w:r w:rsidR="00D477E6">
        <w:rPr>
          <w:rFonts w:ascii="Calibri Light" w:cs="Calibri Light" w:hAnsi="Calibri Light"/>
          <w:sz w:val="22"/>
          <w:szCs w:val="22"/>
        </w:rPr>
        <w:t>’</w:t>
      </w:r>
      <w:r>
        <w:rPr>
          <w:rFonts w:ascii="Calibri Light" w:cs="Calibri Light" w:hAnsi="Calibri Light"/>
          <w:sz w:val="22"/>
          <w:szCs w:val="22"/>
        </w:rPr>
        <w:t xml:space="preserve">accord préalable du salarié et de la Direction des Ressources humaines. </w:t>
      </w:r>
    </w:p>
    <w:p w14:paraId="102B2C4A" w14:textId="77777777" w:rsidR="004231C6" w:rsidRDefault="00AE4BFF">
      <w:pPr>
        <w:rPr>
          <w:rFonts w:ascii="Calibri Light" w:cs="Calibri Light" w:hAnsi="Calibri Light"/>
          <w:sz w:val="22"/>
          <w:szCs w:val="22"/>
        </w:rPr>
      </w:pPr>
      <w:r>
        <w:rPr>
          <w:rFonts w:ascii="Calibri Light" w:cs="Calibri Light" w:hAnsi="Calibri Light"/>
          <w:sz w:val="22"/>
          <w:szCs w:val="22"/>
        </w:rPr>
        <w:t>Les heures complémentaires ne peuvent avoir pour effet de porter la durée du travail effectuée par un salarié à temps partiel à un niveau égal ou supérieur à la durée légale du travail pour un temps complet.</w:t>
      </w:r>
    </w:p>
    <w:p w14:paraId="62F3C85F" w14:textId="4D001077" w:rsidR="004231C6" w:rsidRDefault="00AE4BFF">
      <w:pPr>
        <w:rPr>
          <w:rFonts w:ascii="Calibri Light" w:cs="Calibri Light" w:hAnsi="Calibri Light"/>
          <w:sz w:val="22"/>
          <w:szCs w:val="22"/>
        </w:rPr>
      </w:pPr>
      <w:r>
        <w:rPr>
          <w:rFonts w:ascii="Calibri Light" w:cs="Calibri Light" w:hAnsi="Calibri Light"/>
          <w:sz w:val="22"/>
          <w:szCs w:val="22"/>
        </w:rPr>
        <w:t>Le refus d</w:t>
      </w:r>
      <w:r w:rsidR="00D477E6">
        <w:rPr>
          <w:rFonts w:ascii="Calibri Light" w:cs="Calibri Light" w:hAnsi="Calibri Light"/>
          <w:sz w:val="22"/>
          <w:szCs w:val="22"/>
        </w:rPr>
        <w:t>’</w:t>
      </w:r>
      <w:r>
        <w:rPr>
          <w:rFonts w:ascii="Calibri Light" w:cs="Calibri Light" w:hAnsi="Calibri Light"/>
          <w:sz w:val="22"/>
          <w:szCs w:val="22"/>
        </w:rPr>
        <w:t>accomplir les heures complémentaires demandées par l</w:t>
      </w:r>
      <w:r w:rsidR="00D477E6">
        <w:rPr>
          <w:rFonts w:ascii="Calibri Light" w:cs="Calibri Light" w:hAnsi="Calibri Light"/>
          <w:sz w:val="22"/>
          <w:szCs w:val="22"/>
        </w:rPr>
        <w:t>’</w:t>
      </w:r>
      <w:r>
        <w:rPr>
          <w:rFonts w:ascii="Calibri Light" w:cs="Calibri Light" w:hAnsi="Calibri Light"/>
          <w:sz w:val="22"/>
          <w:szCs w:val="22"/>
        </w:rPr>
        <w:t xml:space="preserve">employeur au-delà des limites fixées par le contrat ne constitue pas une faute ou un motif de licenciement. </w:t>
      </w:r>
    </w:p>
    <w:p w14:paraId="3D5ADD72" w14:textId="760B5030" w:rsidR="004231C6" w:rsidRDefault="00AE4BFF">
      <w:pPr>
        <w:rPr>
          <w:rFonts w:ascii="Calibri Light" w:cs="Calibri Light" w:hAnsi="Calibri Light"/>
          <w:sz w:val="22"/>
          <w:szCs w:val="22"/>
        </w:rPr>
      </w:pPr>
      <w:r>
        <w:rPr>
          <w:rFonts w:ascii="Calibri Light" w:cs="Calibri Light" w:hAnsi="Calibri Light"/>
          <w:sz w:val="22"/>
          <w:szCs w:val="22"/>
        </w:rPr>
        <w:t>Les heures complémentaires s</w:t>
      </w:r>
      <w:r w:rsidR="00D477E6">
        <w:rPr>
          <w:rFonts w:ascii="Calibri Light" w:cs="Calibri Light" w:hAnsi="Calibri Light"/>
          <w:sz w:val="22"/>
          <w:szCs w:val="22"/>
        </w:rPr>
        <w:t>’</w:t>
      </w:r>
      <w:r>
        <w:rPr>
          <w:rFonts w:ascii="Calibri Light" w:cs="Calibri Light" w:hAnsi="Calibri Light"/>
          <w:sz w:val="22"/>
          <w:szCs w:val="22"/>
        </w:rPr>
        <w:t>apprécient de façon hebdomadaire conformément au contrat de travail du salarié.</w:t>
      </w:r>
    </w:p>
    <w:p w14:paraId="61EE3EB2" w14:textId="28EF8B1F" w:rsidR="004231C6" w:rsidRDefault="00AE4BFF">
      <w:pPr>
        <w:rPr>
          <w:rFonts w:ascii="Calibri Light" w:cs="Calibri Light" w:hAnsi="Calibri Light"/>
          <w:sz w:val="22"/>
          <w:szCs w:val="22"/>
        </w:rPr>
      </w:pPr>
      <w:bookmarkStart w:id="31" w:name="_Hlk79681036"/>
      <w:r>
        <w:rPr>
          <w:rFonts w:ascii="Calibri Light" w:cs="Calibri Light" w:hAnsi="Calibri Light"/>
          <w:sz w:val="22"/>
          <w:szCs w:val="22"/>
        </w:rPr>
        <w:t>Chacune des heures complémentaires accomplies dans la limite d</w:t>
      </w:r>
      <w:r w:rsidR="00D477E6">
        <w:rPr>
          <w:rFonts w:ascii="Calibri Light" w:cs="Calibri Light" w:hAnsi="Calibri Light"/>
          <w:sz w:val="22"/>
          <w:szCs w:val="22"/>
        </w:rPr>
        <w:t>’</w:t>
      </w:r>
      <w:r>
        <w:rPr>
          <w:rFonts w:ascii="Calibri Light" w:cs="Calibri Light" w:hAnsi="Calibri Light"/>
          <w:sz w:val="22"/>
          <w:szCs w:val="22"/>
        </w:rPr>
        <w:t xml:space="preserve">un dixième de la durée du temps partiel prévue dans le contrat donne lieu à une majoration de salaire de 10 %. Toutes les heures effectuées au-delà de cette durée, seront majorées de 25 %. </w:t>
      </w:r>
    </w:p>
    <w:bookmarkEnd w:id="31"/>
    <w:p w14:paraId="628D4781" w14:textId="0774DD1E" w:rsidP="00F63710" w:rsidR="004231C6" w:rsidRDefault="00AE4BFF">
      <w:pPr>
        <w:spacing w:before="120"/>
        <w:rPr>
          <w:rFonts w:ascii="Calibri Light" w:cs="Calibri Light" w:hAnsi="Calibri Light"/>
          <w:sz w:val="22"/>
          <w:szCs w:val="22"/>
        </w:rPr>
      </w:pPr>
      <w:r>
        <w:rPr>
          <w:rFonts w:ascii="Calibri Light" w:cs="Calibri Light" w:hAnsi="Calibri Light"/>
          <w:sz w:val="22"/>
          <w:szCs w:val="22"/>
        </w:rPr>
        <w:t>Si le nombre d</w:t>
      </w:r>
      <w:r w:rsidR="00D477E6">
        <w:rPr>
          <w:rFonts w:ascii="Calibri Light" w:cs="Calibri Light" w:hAnsi="Calibri Light"/>
          <w:sz w:val="22"/>
          <w:szCs w:val="22"/>
        </w:rPr>
        <w:t>’</w:t>
      </w:r>
      <w:r>
        <w:rPr>
          <w:rFonts w:ascii="Calibri Light" w:cs="Calibri Light" w:hAnsi="Calibri Light"/>
          <w:sz w:val="22"/>
          <w:szCs w:val="22"/>
        </w:rPr>
        <w:t>heures complémentaires effectué par le salarié dépasse le tiers de son temps de travail hebdomadaire, elles doivent faire l</w:t>
      </w:r>
      <w:r w:rsidR="00D477E6">
        <w:rPr>
          <w:rFonts w:ascii="Calibri Light" w:cs="Calibri Light" w:hAnsi="Calibri Light"/>
          <w:sz w:val="22"/>
          <w:szCs w:val="22"/>
        </w:rPr>
        <w:t>’</w:t>
      </w:r>
      <w:r>
        <w:rPr>
          <w:rFonts w:ascii="Calibri Light" w:cs="Calibri Light" w:hAnsi="Calibri Light"/>
          <w:sz w:val="22"/>
          <w:szCs w:val="22"/>
        </w:rPr>
        <w:t>objet d</w:t>
      </w:r>
      <w:r w:rsidR="00D477E6">
        <w:rPr>
          <w:rFonts w:ascii="Calibri Light" w:cs="Calibri Light" w:hAnsi="Calibri Light"/>
          <w:sz w:val="22"/>
          <w:szCs w:val="22"/>
        </w:rPr>
        <w:t>’</w:t>
      </w:r>
      <w:r>
        <w:rPr>
          <w:rFonts w:ascii="Calibri Light" w:cs="Calibri Light" w:hAnsi="Calibri Light"/>
          <w:sz w:val="22"/>
          <w:szCs w:val="22"/>
        </w:rPr>
        <w:t>un avenant au contrat de travail établi de gré à gré entre les parties et sont alors rémunérées au taux horaire normal.</w:t>
      </w:r>
    </w:p>
    <w:p w14:paraId="60FD0E4E" w14:textId="77777777" w:rsidP="00F63710" w:rsidR="004231C6" w:rsidRDefault="004231C6">
      <w:pPr>
        <w:spacing w:before="120"/>
        <w:rPr>
          <w:rFonts w:ascii="Calibri Light" w:cs="Calibri Light" w:hAnsi="Calibri Light"/>
          <w:sz w:val="22"/>
          <w:szCs w:val="22"/>
        </w:rPr>
      </w:pPr>
    </w:p>
    <w:p w14:paraId="671ABC7F" w14:textId="77777777" w:rsidP="00F63710" w:rsidR="004231C6" w:rsidRDefault="00AE4BFF">
      <w:pPr>
        <w:pStyle w:val="Titre2"/>
        <w:spacing w:before="120"/>
      </w:pPr>
      <w:bookmarkStart w:id="32" w:name="_Toc82504360"/>
      <w:r>
        <w:t>Modalités de décompte du temps de travail avec convention de forfait en jours</w:t>
      </w:r>
      <w:bookmarkEnd w:id="32"/>
    </w:p>
    <w:p w14:paraId="07BE3F23" w14:textId="4FA930AF" w:rsidP="00F63710" w:rsidR="004231C6" w:rsidRDefault="00AE4BFF">
      <w:pPr>
        <w:spacing w:before="120"/>
        <w:rPr>
          <w:rFonts w:ascii="Calibri Light" w:cs="Calibri Light" w:hAnsi="Calibri Light"/>
          <w:sz w:val="22"/>
          <w:szCs w:val="22"/>
        </w:rPr>
      </w:pPr>
      <w:r>
        <w:rPr>
          <w:rFonts w:ascii="Calibri Light" w:cs="Calibri Light" w:hAnsi="Calibri Light"/>
          <w:sz w:val="22"/>
          <w:szCs w:val="22"/>
        </w:rPr>
        <w:t>La spécificité du Centre de Recherche nécessite la mise en place d</w:t>
      </w:r>
      <w:r w:rsidR="00D477E6">
        <w:rPr>
          <w:rFonts w:ascii="Calibri Light" w:cs="Calibri Light" w:hAnsi="Calibri Light"/>
          <w:sz w:val="22"/>
          <w:szCs w:val="22"/>
        </w:rPr>
        <w:t>’</w:t>
      </w:r>
      <w:r>
        <w:rPr>
          <w:rFonts w:ascii="Calibri Light" w:cs="Calibri Light" w:hAnsi="Calibri Light"/>
          <w:sz w:val="22"/>
          <w:szCs w:val="22"/>
        </w:rPr>
        <w:t>une organisation du temps de travail permettant à certains collaborateurs de ne pas suivre l</w:t>
      </w:r>
      <w:r w:rsidR="00D477E6">
        <w:rPr>
          <w:rFonts w:ascii="Calibri Light" w:cs="Calibri Light" w:hAnsi="Calibri Light"/>
          <w:sz w:val="22"/>
          <w:szCs w:val="22"/>
        </w:rPr>
        <w:t>’</w:t>
      </w:r>
      <w:r>
        <w:rPr>
          <w:rFonts w:ascii="Calibri Light" w:cs="Calibri Light" w:hAnsi="Calibri Light"/>
          <w:sz w:val="22"/>
          <w:szCs w:val="22"/>
        </w:rPr>
        <w:t>horaire collectif applicable au sein du service auquel ils sont intégrés. Il est donc établi qu</w:t>
      </w:r>
      <w:r w:rsidR="00D477E6">
        <w:rPr>
          <w:rFonts w:ascii="Calibri Light" w:cs="Calibri Light" w:hAnsi="Calibri Light"/>
          <w:sz w:val="22"/>
          <w:szCs w:val="22"/>
        </w:rPr>
        <w:t>’</w:t>
      </w:r>
      <w:r>
        <w:rPr>
          <w:rFonts w:ascii="Calibri Light" w:cs="Calibri Light" w:hAnsi="Calibri Light"/>
          <w:sz w:val="22"/>
          <w:szCs w:val="22"/>
        </w:rPr>
        <w:t>il existe deux catégories de cadres pouvant bénéficier d</w:t>
      </w:r>
      <w:r w:rsidR="00D477E6">
        <w:rPr>
          <w:rFonts w:ascii="Calibri Light" w:cs="Calibri Light" w:hAnsi="Calibri Light"/>
          <w:sz w:val="22"/>
          <w:szCs w:val="22"/>
        </w:rPr>
        <w:t>’</w:t>
      </w:r>
      <w:r>
        <w:rPr>
          <w:rFonts w:ascii="Calibri Light" w:cs="Calibri Light" w:hAnsi="Calibri Light"/>
          <w:sz w:val="22"/>
          <w:szCs w:val="22"/>
        </w:rPr>
        <w:t>une convention de forfait en jours :</w:t>
      </w:r>
    </w:p>
    <w:p w14:paraId="2888E3E1" w14:textId="08DA7185" w:rsidP="00F63710" w:rsidR="004231C6" w:rsidRDefault="00AE4BFF">
      <w:pPr>
        <w:pStyle w:val="Paragraphedeliste"/>
        <w:numPr>
          <w:ilvl w:val="0"/>
          <w:numId w:val="17"/>
        </w:numPr>
        <w:spacing w:before="120"/>
        <w:rPr>
          <w:rFonts w:ascii="Calibri Light" w:cs="Calibri Light" w:hAnsi="Calibri Light"/>
          <w:sz w:val="22"/>
          <w:szCs w:val="22"/>
        </w:rPr>
      </w:pPr>
      <w:r>
        <w:rPr>
          <w:rFonts w:ascii="Calibri Light" w:cs="Calibri Light" w:hAnsi="Calibri Light"/>
          <w:sz w:val="22"/>
          <w:szCs w:val="22"/>
        </w:rPr>
        <w:t>Les Cadres supérieurs dits « de Direction » tels que définis à l</w:t>
      </w:r>
      <w:r w:rsidR="00D477E6">
        <w:rPr>
          <w:rFonts w:ascii="Calibri Light" w:cs="Calibri Light" w:hAnsi="Calibri Light"/>
          <w:sz w:val="22"/>
          <w:szCs w:val="22"/>
        </w:rPr>
        <w:t>’</w:t>
      </w:r>
      <w:r>
        <w:rPr>
          <w:rFonts w:ascii="Calibri Light" w:cs="Calibri Light" w:hAnsi="Calibri Light"/>
          <w:sz w:val="22"/>
          <w:szCs w:val="22"/>
        </w:rPr>
        <w:t>article 2.</w:t>
      </w:r>
      <w:r w:rsidR="00C43127">
        <w:rPr>
          <w:rFonts w:ascii="Calibri Light" w:cs="Calibri Light" w:hAnsi="Calibri Light"/>
          <w:sz w:val="22"/>
          <w:szCs w:val="22"/>
        </w:rPr>
        <w:t>2</w:t>
      </w:r>
      <w:r>
        <w:rPr>
          <w:rFonts w:ascii="Calibri Light" w:cs="Calibri Light" w:hAnsi="Calibri Light"/>
          <w:sz w:val="22"/>
          <w:szCs w:val="22"/>
        </w:rPr>
        <w:t>.2 du présent accord ;</w:t>
      </w:r>
    </w:p>
    <w:p w14:paraId="269AF120" w14:textId="574E42BC" w:rsidP="00F63710" w:rsidR="004231C6" w:rsidRDefault="00AE4BFF">
      <w:pPr>
        <w:pStyle w:val="Paragraphedeliste"/>
        <w:numPr>
          <w:ilvl w:val="0"/>
          <w:numId w:val="17"/>
        </w:numPr>
        <w:spacing w:before="120"/>
        <w:rPr>
          <w:rFonts w:ascii="Calibri Light" w:cs="Calibri Light" w:hAnsi="Calibri Light"/>
          <w:sz w:val="22"/>
          <w:szCs w:val="22"/>
        </w:rPr>
      </w:pPr>
      <w:r>
        <w:rPr>
          <w:rFonts w:ascii="Calibri Light" w:cs="Calibri Light" w:hAnsi="Calibri Light"/>
          <w:sz w:val="22"/>
          <w:szCs w:val="22"/>
        </w:rPr>
        <w:t>Les Cadres autonomes tels que définis à l</w:t>
      </w:r>
      <w:r w:rsidR="00D477E6">
        <w:rPr>
          <w:rFonts w:ascii="Calibri Light" w:cs="Calibri Light" w:hAnsi="Calibri Light"/>
          <w:sz w:val="22"/>
          <w:szCs w:val="22"/>
        </w:rPr>
        <w:t>’</w:t>
      </w:r>
      <w:r>
        <w:rPr>
          <w:rFonts w:ascii="Calibri Light" w:cs="Calibri Light" w:hAnsi="Calibri Light"/>
          <w:sz w:val="22"/>
          <w:szCs w:val="22"/>
        </w:rPr>
        <w:t>article 2.</w:t>
      </w:r>
      <w:r w:rsidR="00C43127">
        <w:rPr>
          <w:rFonts w:ascii="Calibri Light" w:cs="Calibri Light" w:hAnsi="Calibri Light"/>
          <w:sz w:val="22"/>
          <w:szCs w:val="22"/>
        </w:rPr>
        <w:t>2</w:t>
      </w:r>
      <w:r>
        <w:rPr>
          <w:rFonts w:ascii="Calibri Light" w:cs="Calibri Light" w:hAnsi="Calibri Light"/>
          <w:sz w:val="22"/>
          <w:szCs w:val="22"/>
        </w:rPr>
        <w:t>.3 du présent accord</w:t>
      </w:r>
      <w:r w:rsidR="00C43127">
        <w:rPr>
          <w:rFonts w:ascii="Calibri Light" w:cs="Calibri Light" w:hAnsi="Calibri Light"/>
          <w:sz w:val="22"/>
          <w:szCs w:val="22"/>
        </w:rPr>
        <w:t>.</w:t>
      </w:r>
    </w:p>
    <w:p w14:paraId="21212FEB" w14:textId="77777777" w:rsidP="00F63710" w:rsidR="004231C6" w:rsidRDefault="004231C6">
      <w:pPr>
        <w:spacing w:after="0" w:before="120"/>
        <w:rPr>
          <w:rFonts w:ascii="Calibri Light" w:cs="Calibri Light" w:hAnsi="Calibri Light"/>
          <w:sz w:val="22"/>
          <w:szCs w:val="22"/>
        </w:rPr>
      </w:pPr>
    </w:p>
    <w:p w14:paraId="1138154D" w14:textId="21C9A7B9" w:rsidP="00F63710" w:rsidR="004231C6" w:rsidRDefault="00AE4BFF">
      <w:pPr>
        <w:spacing w:after="0" w:before="120"/>
        <w:rPr>
          <w:rFonts w:ascii="Calibri Light" w:cs="Calibri Light" w:hAnsi="Calibri Light"/>
          <w:sz w:val="22"/>
          <w:szCs w:val="22"/>
        </w:rPr>
      </w:pPr>
      <w:r>
        <w:rPr>
          <w:rFonts w:ascii="Calibri Light" w:cs="Calibri Light" w:hAnsi="Calibri Light"/>
          <w:sz w:val="22"/>
          <w:szCs w:val="22"/>
        </w:rPr>
        <w:t>Chaque collaborateur dont la modalité du temps de travail est décomptée en jours devra conclure une convention individuelle de forfait annuel en jours incluse dans son contrat de travail ou mise en œuvre par le biais d</w:t>
      </w:r>
      <w:r w:rsidR="00D477E6">
        <w:rPr>
          <w:rFonts w:ascii="Calibri Light" w:cs="Calibri Light" w:hAnsi="Calibri Light"/>
          <w:sz w:val="22"/>
          <w:szCs w:val="22"/>
        </w:rPr>
        <w:t>’</w:t>
      </w:r>
      <w:r>
        <w:rPr>
          <w:rFonts w:ascii="Calibri Light" w:cs="Calibri Light" w:hAnsi="Calibri Light"/>
          <w:sz w:val="22"/>
          <w:szCs w:val="22"/>
        </w:rPr>
        <w:t xml:space="preserve">un avenant au contrat de travail et spécifiant les éléments suivants : </w:t>
      </w:r>
    </w:p>
    <w:p w14:paraId="2F95F707" w14:textId="77777777" w:rsidP="00F63710" w:rsidR="004231C6" w:rsidRDefault="00AE4BFF">
      <w:pPr>
        <w:pStyle w:val="Paragraphedeliste"/>
        <w:numPr>
          <w:ilvl w:val="0"/>
          <w:numId w:val="12"/>
        </w:numPr>
        <w:spacing w:after="0" w:before="120"/>
        <w:ind w:hanging="357" w:left="1066"/>
        <w:rPr>
          <w:rFonts w:ascii="Calibri Light" w:cs="Calibri Light" w:hAnsi="Calibri Light"/>
          <w:sz w:val="22"/>
          <w:szCs w:val="22"/>
        </w:rPr>
      </w:pPr>
      <w:proofErr w:type="gramStart"/>
      <w:r>
        <w:rPr>
          <w:rFonts w:ascii="Calibri Light" w:cs="Calibri Light" w:hAnsi="Calibri Light"/>
          <w:sz w:val="22"/>
          <w:szCs w:val="22"/>
        </w:rPr>
        <w:t>la</w:t>
      </w:r>
      <w:proofErr w:type="gramEnd"/>
      <w:r>
        <w:rPr>
          <w:rFonts w:ascii="Calibri Light" w:cs="Calibri Light" w:hAnsi="Calibri Light"/>
          <w:sz w:val="22"/>
          <w:szCs w:val="22"/>
        </w:rPr>
        <w:t xml:space="preserve"> nature des missions justifiant le recours à cette modalité, </w:t>
      </w:r>
    </w:p>
    <w:p w14:paraId="27328908" w14:textId="7E0C71BC" w:rsidP="00F63710" w:rsidR="004231C6" w:rsidRDefault="00AE4BFF">
      <w:pPr>
        <w:pStyle w:val="Paragraphedeliste"/>
        <w:numPr>
          <w:ilvl w:val="0"/>
          <w:numId w:val="12"/>
        </w:numPr>
        <w:spacing w:after="0" w:before="120"/>
        <w:ind w:hanging="357" w:left="1066"/>
        <w:rPr>
          <w:rFonts w:ascii="Calibri Light" w:cs="Calibri Light" w:hAnsi="Calibri Light"/>
          <w:sz w:val="22"/>
          <w:szCs w:val="22"/>
        </w:rPr>
      </w:pPr>
      <w:proofErr w:type="gramStart"/>
      <w:r>
        <w:rPr>
          <w:rFonts w:ascii="Calibri Light" w:cs="Calibri Light" w:hAnsi="Calibri Light"/>
          <w:sz w:val="22"/>
          <w:szCs w:val="22"/>
        </w:rPr>
        <w:t>le</w:t>
      </w:r>
      <w:proofErr w:type="gramEnd"/>
      <w:r>
        <w:rPr>
          <w:rFonts w:ascii="Calibri Light" w:cs="Calibri Light" w:hAnsi="Calibri Light"/>
          <w:sz w:val="22"/>
          <w:szCs w:val="22"/>
        </w:rPr>
        <w:t xml:space="preserve"> nombre de jours travaillés dans l</w:t>
      </w:r>
      <w:r w:rsidR="00D477E6">
        <w:rPr>
          <w:rFonts w:ascii="Calibri Light" w:cs="Calibri Light" w:hAnsi="Calibri Light"/>
          <w:sz w:val="22"/>
          <w:szCs w:val="22"/>
        </w:rPr>
        <w:t>’</w:t>
      </w:r>
      <w:r>
        <w:rPr>
          <w:rFonts w:ascii="Calibri Light" w:cs="Calibri Light" w:hAnsi="Calibri Light"/>
          <w:sz w:val="22"/>
          <w:szCs w:val="22"/>
        </w:rPr>
        <w:t xml:space="preserve">année, </w:t>
      </w:r>
    </w:p>
    <w:p w14:paraId="58BFC84E" w14:textId="77777777" w:rsidP="00F63710" w:rsidR="004231C6" w:rsidRDefault="00AE4BFF">
      <w:pPr>
        <w:pStyle w:val="Paragraphedeliste"/>
        <w:numPr>
          <w:ilvl w:val="0"/>
          <w:numId w:val="12"/>
        </w:numPr>
        <w:spacing w:after="0" w:before="120"/>
        <w:ind w:hanging="357" w:left="1066"/>
        <w:rPr>
          <w:rFonts w:ascii="Calibri Light" w:cs="Calibri Light" w:hAnsi="Calibri Light"/>
          <w:sz w:val="22"/>
          <w:szCs w:val="22"/>
        </w:rPr>
      </w:pPr>
      <w:proofErr w:type="gramStart"/>
      <w:r>
        <w:rPr>
          <w:rFonts w:ascii="Calibri Light" w:cs="Calibri Light" w:hAnsi="Calibri Light"/>
          <w:sz w:val="22"/>
          <w:szCs w:val="22"/>
        </w:rPr>
        <w:t>la</w:t>
      </w:r>
      <w:proofErr w:type="gramEnd"/>
      <w:r>
        <w:rPr>
          <w:rFonts w:ascii="Calibri Light" w:cs="Calibri Light" w:hAnsi="Calibri Light"/>
          <w:sz w:val="22"/>
          <w:szCs w:val="22"/>
        </w:rPr>
        <w:t xml:space="preserve"> rémunération correspondante, </w:t>
      </w:r>
    </w:p>
    <w:p w14:paraId="50742E5A" w14:textId="77777777" w:rsidP="00F63710" w:rsidR="004231C6" w:rsidRDefault="00AE4BFF">
      <w:pPr>
        <w:pStyle w:val="Paragraphedeliste"/>
        <w:numPr>
          <w:ilvl w:val="0"/>
          <w:numId w:val="12"/>
        </w:numPr>
        <w:spacing w:after="0" w:before="120"/>
        <w:ind w:hanging="357" w:left="1066"/>
        <w:rPr>
          <w:rFonts w:ascii="Calibri Light" w:cs="Calibri Light" w:hAnsi="Calibri Light"/>
          <w:sz w:val="22"/>
          <w:szCs w:val="22"/>
        </w:rPr>
      </w:pPr>
      <w:proofErr w:type="gramStart"/>
      <w:r>
        <w:rPr>
          <w:rFonts w:ascii="Calibri Light" w:cs="Calibri Light" w:hAnsi="Calibri Light"/>
          <w:sz w:val="22"/>
          <w:szCs w:val="22"/>
        </w:rPr>
        <w:t>la</w:t>
      </w:r>
      <w:proofErr w:type="gramEnd"/>
      <w:r>
        <w:rPr>
          <w:rFonts w:ascii="Calibri Light" w:cs="Calibri Light" w:hAnsi="Calibri Light"/>
          <w:sz w:val="22"/>
          <w:szCs w:val="22"/>
        </w:rPr>
        <w:t xml:space="preserve"> modalité de suivi de la charge de travail.</w:t>
      </w:r>
    </w:p>
    <w:p w14:paraId="1423209E" w14:textId="77777777" w:rsidR="004231C6" w:rsidRDefault="00AE4BFF">
      <w:pPr>
        <w:pStyle w:val="Titre3"/>
      </w:pPr>
      <w:bookmarkStart w:id="33" w:name="_Hlk83650449"/>
      <w:r>
        <w:lastRenderedPageBreak/>
        <w:t>Cadres supérieurs dits « de Direction »</w:t>
      </w:r>
    </w:p>
    <w:bookmarkEnd w:id="33"/>
    <w:p w14:paraId="22A712C9" w14:textId="0DF69C6B" w:rsidR="004231C6" w:rsidRDefault="00AE4BFF">
      <w:pPr>
        <w:rPr>
          <w:rFonts w:ascii="Calibri Light" w:cs="Calibri Light" w:hAnsi="Calibri Light"/>
          <w:sz w:val="22"/>
          <w:szCs w:val="22"/>
        </w:rPr>
      </w:pPr>
      <w:r>
        <w:rPr>
          <w:rFonts w:ascii="Calibri Light" w:cs="Calibri Light" w:hAnsi="Calibri Light"/>
          <w:sz w:val="22"/>
          <w:szCs w:val="22"/>
        </w:rPr>
        <w:t>Il est convenu que seuls sont considérés comme des cadres supérieurs dits « de Direction » les salariés qui répondent à la définition de l</w:t>
      </w:r>
      <w:r w:rsidR="00D477E6">
        <w:rPr>
          <w:rFonts w:ascii="Calibri Light" w:cs="Calibri Light" w:hAnsi="Calibri Light"/>
          <w:sz w:val="22"/>
          <w:szCs w:val="22"/>
        </w:rPr>
        <w:t>’</w:t>
      </w:r>
      <w:r>
        <w:rPr>
          <w:rFonts w:ascii="Calibri Light" w:cs="Calibri Light" w:hAnsi="Calibri Light"/>
          <w:sz w:val="22"/>
          <w:szCs w:val="22"/>
        </w:rPr>
        <w:t>art. 2.</w:t>
      </w:r>
      <w:r w:rsidR="005D7DE0">
        <w:rPr>
          <w:rFonts w:ascii="Calibri Light" w:cs="Calibri Light" w:hAnsi="Calibri Light"/>
          <w:sz w:val="22"/>
          <w:szCs w:val="22"/>
        </w:rPr>
        <w:t>2</w:t>
      </w:r>
      <w:r>
        <w:rPr>
          <w:rFonts w:ascii="Calibri Light" w:cs="Calibri Light" w:hAnsi="Calibri Light"/>
          <w:sz w:val="22"/>
          <w:szCs w:val="22"/>
        </w:rPr>
        <w:t xml:space="preserve">.2 du présent accord. </w:t>
      </w:r>
    </w:p>
    <w:p w14:paraId="7E886422" w14:textId="2760EBEC" w:rsidR="004231C6" w:rsidRDefault="00AE4BFF">
      <w:pPr>
        <w:rPr>
          <w:rFonts w:ascii="Calibri Light" w:cs="Calibri Light" w:hAnsi="Calibri Light"/>
          <w:sz w:val="22"/>
          <w:szCs w:val="22"/>
        </w:rPr>
      </w:pPr>
      <w:bookmarkStart w:id="34" w:name="_Hlk51073127"/>
      <w:r>
        <w:rPr>
          <w:rFonts w:ascii="Calibri Light" w:cs="Calibri Light" w:hAnsi="Calibri Light"/>
          <w:sz w:val="22"/>
          <w:szCs w:val="22"/>
        </w:rPr>
        <w:t>Il est convenu que les modalités de décompte du temps de travail pour les cadres supérieurs dits « de Direction » se feront au forfait jours avec un maximum de nombre de jours travaillés par an de 218</w:t>
      </w:r>
      <w:r w:rsidR="00AB43E1">
        <w:rPr>
          <w:rFonts w:ascii="Calibri Light" w:cs="Calibri Light" w:hAnsi="Calibri Light"/>
          <w:sz w:val="22"/>
          <w:szCs w:val="22"/>
        </w:rPr>
        <w:t> </w:t>
      </w:r>
      <w:r>
        <w:rPr>
          <w:rFonts w:ascii="Calibri Light" w:cs="Calibri Light" w:hAnsi="Calibri Light"/>
          <w:sz w:val="22"/>
          <w:szCs w:val="22"/>
        </w:rPr>
        <w:t>jours. Il sera procédé à chaque début d</w:t>
      </w:r>
      <w:r w:rsidR="00D477E6">
        <w:rPr>
          <w:rFonts w:ascii="Calibri Light" w:cs="Calibri Light" w:hAnsi="Calibri Light"/>
          <w:sz w:val="22"/>
          <w:szCs w:val="22"/>
        </w:rPr>
        <w:t>’</w:t>
      </w:r>
      <w:r>
        <w:rPr>
          <w:rFonts w:ascii="Calibri Light" w:cs="Calibri Light" w:hAnsi="Calibri Light"/>
          <w:sz w:val="22"/>
          <w:szCs w:val="22"/>
        </w:rPr>
        <w:t>année civile au calcul, au réel, du nombre de jours de Repos Cadre (RCAD) dont ces derniers pourront bénéficier.</w:t>
      </w:r>
      <w:bookmarkEnd w:id="34"/>
    </w:p>
    <w:p w14:paraId="5176789E" w14:textId="5E0DD672" w:rsidR="004231C6" w:rsidRDefault="00AE4BFF">
      <w:pPr>
        <w:rPr>
          <w:rFonts w:ascii="Calibri Light" w:cs="Calibri Light" w:hAnsi="Calibri Light"/>
          <w:sz w:val="22"/>
          <w:szCs w:val="22"/>
        </w:rPr>
      </w:pPr>
      <w:r>
        <w:rPr>
          <w:rFonts w:ascii="Calibri Light" w:cs="Calibri Light" w:hAnsi="Calibri Light"/>
          <w:sz w:val="22"/>
          <w:szCs w:val="22"/>
        </w:rPr>
        <w:t>En vertu de l</w:t>
      </w:r>
      <w:r w:rsidR="00D477E6">
        <w:rPr>
          <w:rFonts w:ascii="Calibri Light" w:cs="Calibri Light" w:hAnsi="Calibri Light"/>
          <w:sz w:val="22"/>
          <w:szCs w:val="22"/>
        </w:rPr>
        <w:t>’</w:t>
      </w:r>
      <w:r>
        <w:rPr>
          <w:rFonts w:ascii="Calibri Light" w:cs="Calibri Light" w:hAnsi="Calibri Light"/>
          <w:sz w:val="22"/>
          <w:szCs w:val="22"/>
        </w:rPr>
        <w:t>article L. 3121-59 du code du travail, la durée maximale de jours travaillés applicable dans l</w:t>
      </w:r>
      <w:r w:rsidR="00D477E6">
        <w:rPr>
          <w:rFonts w:ascii="Calibri Light" w:cs="Calibri Light" w:hAnsi="Calibri Light"/>
          <w:sz w:val="22"/>
          <w:szCs w:val="22"/>
        </w:rPr>
        <w:t>’</w:t>
      </w:r>
      <w:r>
        <w:rPr>
          <w:rFonts w:ascii="Calibri Light" w:cs="Calibri Light" w:hAnsi="Calibri Light"/>
          <w:sz w:val="22"/>
          <w:szCs w:val="22"/>
        </w:rPr>
        <w:t>entreprise est fixée à 235 jours en cas de renonciation à des jours de repos RCAD ou repos compensatoires liés aux travaux les week-ends et jours fériés. Le salarié ne peut pas renoncer à des congés payés.</w:t>
      </w:r>
    </w:p>
    <w:p w14:paraId="48FE2070" w14:textId="48EEEA0B" w:rsidR="004231C6" w:rsidRDefault="00AE4BFF">
      <w:pPr>
        <w:rPr>
          <w:rFonts w:ascii="Calibri Light" w:cs="Calibri Light" w:hAnsi="Calibri Light"/>
          <w:sz w:val="22"/>
          <w:szCs w:val="22"/>
        </w:rPr>
      </w:pPr>
      <w:r>
        <w:rPr>
          <w:rFonts w:ascii="Calibri Light" w:cs="Calibri Light" w:hAnsi="Calibri Light"/>
          <w:sz w:val="22"/>
          <w:szCs w:val="22"/>
        </w:rPr>
        <w:t>Si les salariés sont amenés à dépasser le nombre de jours travaillés inclus dans leurs forfaits, une convention écrite justifiant de la nécessité de procéder ainsi devra être établie avec l</w:t>
      </w:r>
      <w:r w:rsidR="00D477E6">
        <w:rPr>
          <w:rFonts w:ascii="Calibri Light" w:cs="Calibri Light" w:hAnsi="Calibri Light"/>
          <w:sz w:val="22"/>
          <w:szCs w:val="22"/>
        </w:rPr>
        <w:t>’</w:t>
      </w:r>
      <w:r>
        <w:rPr>
          <w:rFonts w:ascii="Calibri Light" w:cs="Calibri Light" w:hAnsi="Calibri Light"/>
          <w:sz w:val="22"/>
          <w:szCs w:val="22"/>
        </w:rPr>
        <w:t>accord du salarié concerné. La période de validité de la convention n</w:t>
      </w:r>
      <w:r w:rsidR="00D477E6">
        <w:rPr>
          <w:rFonts w:ascii="Calibri Light" w:cs="Calibri Light" w:hAnsi="Calibri Light"/>
          <w:sz w:val="22"/>
          <w:szCs w:val="22"/>
        </w:rPr>
        <w:t>’</w:t>
      </w:r>
      <w:r>
        <w:rPr>
          <w:rFonts w:ascii="Calibri Light" w:cs="Calibri Light" w:hAnsi="Calibri Light"/>
          <w:sz w:val="22"/>
          <w:szCs w:val="22"/>
        </w:rPr>
        <w:t>excédera pas un an. Elle pourra être reconduite avec l</w:t>
      </w:r>
      <w:r w:rsidR="00D477E6">
        <w:rPr>
          <w:rFonts w:ascii="Calibri Light" w:cs="Calibri Light" w:hAnsi="Calibri Light"/>
          <w:sz w:val="22"/>
          <w:szCs w:val="22"/>
        </w:rPr>
        <w:t>’</w:t>
      </w:r>
      <w:r>
        <w:rPr>
          <w:rFonts w:ascii="Calibri Light" w:cs="Calibri Light" w:hAnsi="Calibri Light"/>
          <w:sz w:val="22"/>
          <w:szCs w:val="22"/>
        </w:rPr>
        <w:t xml:space="preserve">accord du salarié. </w:t>
      </w:r>
    </w:p>
    <w:p w14:paraId="582F36C3" w14:textId="28C3A9B6" w:rsidR="004231C6" w:rsidRDefault="00AE4BFF">
      <w:pPr>
        <w:rPr>
          <w:rFonts w:ascii="Calibri Light" w:cs="Calibri Light" w:hAnsi="Calibri Light"/>
          <w:sz w:val="22"/>
          <w:szCs w:val="22"/>
        </w:rPr>
      </w:pPr>
      <w:r>
        <w:rPr>
          <w:rFonts w:ascii="Calibri Light" w:cs="Calibri Light" w:hAnsi="Calibri Light"/>
          <w:sz w:val="22"/>
          <w:szCs w:val="22"/>
        </w:rPr>
        <w:t>Si le seuil de 235 jours doit être dépassé, ce dépassement devra faire l</w:t>
      </w:r>
      <w:r w:rsidR="00D477E6">
        <w:rPr>
          <w:rFonts w:ascii="Calibri Light" w:cs="Calibri Light" w:hAnsi="Calibri Light"/>
          <w:sz w:val="22"/>
          <w:szCs w:val="22"/>
        </w:rPr>
        <w:t>’</w:t>
      </w:r>
      <w:r>
        <w:rPr>
          <w:rFonts w:ascii="Calibri Light" w:cs="Calibri Light" w:hAnsi="Calibri Light"/>
          <w:sz w:val="22"/>
          <w:szCs w:val="22"/>
        </w:rPr>
        <w:t>objet d</w:t>
      </w:r>
      <w:r w:rsidR="00D477E6">
        <w:rPr>
          <w:rFonts w:ascii="Calibri Light" w:cs="Calibri Light" w:hAnsi="Calibri Light"/>
          <w:sz w:val="22"/>
          <w:szCs w:val="22"/>
        </w:rPr>
        <w:t>’</w:t>
      </w:r>
      <w:r>
        <w:rPr>
          <w:rFonts w:ascii="Calibri Light" w:cs="Calibri Light" w:hAnsi="Calibri Light"/>
          <w:sz w:val="22"/>
          <w:szCs w:val="22"/>
        </w:rPr>
        <w:t>une information consultation préalable du CSEE. Pour cette consultation, les raisons du dépassement ainsi que le nombre de jours envisagés de dépassement devront être présentés. Le dépassement ne pourra être effectué qu</w:t>
      </w:r>
      <w:r w:rsidR="00D477E6">
        <w:rPr>
          <w:rFonts w:ascii="Calibri Light" w:cs="Calibri Light" w:hAnsi="Calibri Light"/>
          <w:sz w:val="22"/>
          <w:szCs w:val="22"/>
        </w:rPr>
        <w:t>’</w:t>
      </w:r>
      <w:r>
        <w:rPr>
          <w:rFonts w:ascii="Calibri Light" w:cs="Calibri Light" w:hAnsi="Calibri Light"/>
          <w:sz w:val="22"/>
          <w:szCs w:val="22"/>
        </w:rPr>
        <w:t>après l</w:t>
      </w:r>
      <w:r w:rsidR="00D477E6">
        <w:rPr>
          <w:rFonts w:ascii="Calibri Light" w:cs="Calibri Light" w:hAnsi="Calibri Light"/>
          <w:sz w:val="22"/>
          <w:szCs w:val="22"/>
        </w:rPr>
        <w:t>’</w:t>
      </w:r>
      <w:r>
        <w:rPr>
          <w:rFonts w:ascii="Calibri Light" w:cs="Calibri Light" w:hAnsi="Calibri Light"/>
          <w:sz w:val="22"/>
          <w:szCs w:val="22"/>
        </w:rPr>
        <w:t>obtention d</w:t>
      </w:r>
      <w:r w:rsidR="00D477E6">
        <w:rPr>
          <w:rFonts w:ascii="Calibri Light" w:cs="Calibri Light" w:hAnsi="Calibri Light"/>
          <w:sz w:val="22"/>
          <w:szCs w:val="22"/>
        </w:rPr>
        <w:t>’</w:t>
      </w:r>
      <w:r>
        <w:rPr>
          <w:rFonts w:ascii="Calibri Light" w:cs="Calibri Light" w:hAnsi="Calibri Light"/>
          <w:sz w:val="22"/>
          <w:szCs w:val="22"/>
        </w:rPr>
        <w:t xml:space="preserve">un avis favorable du CSEE. </w:t>
      </w:r>
    </w:p>
    <w:p w14:paraId="03E106C4" w14:textId="77777777" w:rsidR="00AB43E1" w:rsidRDefault="00AB43E1"/>
    <w:p w14:paraId="2654BB05" w14:textId="77777777" w:rsidR="004231C6" w:rsidRDefault="00AE4BFF">
      <w:pPr>
        <w:pStyle w:val="Titre3"/>
      </w:pPr>
      <w:r>
        <w:t>Cadres autonomes</w:t>
      </w:r>
    </w:p>
    <w:p w14:paraId="1B97830A" w14:textId="76F4DD01" w:rsidR="004231C6" w:rsidRDefault="00AE4BFF">
      <w:pPr>
        <w:rPr>
          <w:rFonts w:ascii="Calibri Light" w:cs="Calibri Light" w:hAnsi="Calibri Light"/>
          <w:sz w:val="22"/>
          <w:szCs w:val="22"/>
        </w:rPr>
      </w:pPr>
      <w:r>
        <w:rPr>
          <w:rFonts w:ascii="Calibri Light" w:cs="Calibri Light" w:hAnsi="Calibri Light"/>
          <w:sz w:val="22"/>
          <w:szCs w:val="22"/>
        </w:rPr>
        <w:t>Les postes de cadres autonomes du Centre de Recherche sont définis en fonction de critères précisés à l</w:t>
      </w:r>
      <w:r w:rsidR="00D477E6">
        <w:rPr>
          <w:rFonts w:ascii="Calibri Light" w:cs="Calibri Light" w:hAnsi="Calibri Light"/>
          <w:sz w:val="22"/>
          <w:szCs w:val="22"/>
        </w:rPr>
        <w:t>’</w:t>
      </w:r>
      <w:r>
        <w:rPr>
          <w:rFonts w:ascii="Calibri Light" w:cs="Calibri Light" w:hAnsi="Calibri Light"/>
          <w:sz w:val="22"/>
          <w:szCs w:val="22"/>
        </w:rPr>
        <w:t>art. 2.</w:t>
      </w:r>
      <w:r w:rsidR="005D7DE0">
        <w:rPr>
          <w:rFonts w:ascii="Calibri Light" w:cs="Calibri Light" w:hAnsi="Calibri Light"/>
          <w:sz w:val="22"/>
          <w:szCs w:val="22"/>
        </w:rPr>
        <w:t>2</w:t>
      </w:r>
      <w:r>
        <w:rPr>
          <w:rFonts w:ascii="Calibri Light" w:cs="Calibri Light" w:hAnsi="Calibri Light"/>
          <w:sz w:val="22"/>
          <w:szCs w:val="22"/>
        </w:rPr>
        <w:t>.3 du présent accord.</w:t>
      </w:r>
    </w:p>
    <w:p w14:paraId="1E8AD068" w14:textId="77777777" w:rsidR="004231C6" w:rsidRDefault="00AE4BFF">
      <w:pPr>
        <w:pStyle w:val="Titre4"/>
      </w:pPr>
      <w:r>
        <w:t>Salariés concernés</w:t>
      </w:r>
    </w:p>
    <w:p w14:paraId="4E69DAFB" w14:textId="7211E9C4" w:rsidP="00AB43E1" w:rsidR="004231C6" w:rsidRDefault="00AE4BFF">
      <w:r>
        <w:rPr>
          <w:rFonts w:ascii="Calibri Light" w:cs="Calibri Light" w:hAnsi="Calibri Light"/>
          <w:sz w:val="22"/>
          <w:szCs w:val="22"/>
        </w:rPr>
        <w:t>L</w:t>
      </w:r>
      <w:r w:rsidR="00D477E6">
        <w:rPr>
          <w:rFonts w:ascii="Calibri Light" w:cs="Calibri Light" w:hAnsi="Calibri Light"/>
          <w:sz w:val="22"/>
          <w:szCs w:val="22"/>
        </w:rPr>
        <w:t>’</w:t>
      </w:r>
      <w:r>
        <w:rPr>
          <w:rFonts w:ascii="Calibri Light" w:cs="Calibri Light" w:hAnsi="Calibri Light"/>
          <w:sz w:val="22"/>
          <w:szCs w:val="22"/>
        </w:rPr>
        <w:t xml:space="preserve">accord collectif des statuts du personnel signé le 21 mars 2003 et son avenant signé le 29 novembre 2013 décrivent les conditions permettant de positionner les collaborateurs du Centre de Recherche sur la grille indiciaire. </w:t>
      </w:r>
    </w:p>
    <w:p w14:paraId="4E02A7AC" w14:textId="3E1B7CE1" w:rsidP="00AB43E1" w:rsidR="004231C6" w:rsidRDefault="00AE4BFF">
      <w:pPr>
        <w:rPr>
          <w:rFonts w:ascii="Calibri Light" w:cs="Calibri Light" w:hAnsi="Calibri Light"/>
          <w:sz w:val="22"/>
          <w:szCs w:val="22"/>
        </w:rPr>
      </w:pPr>
      <w:r>
        <w:rPr>
          <w:rFonts w:ascii="Calibri Light" w:cs="Calibri Light" w:hAnsi="Calibri Light"/>
          <w:sz w:val="22"/>
          <w:szCs w:val="22"/>
        </w:rPr>
        <w:t>Ces conditions d</w:t>
      </w:r>
      <w:r w:rsidR="00D477E6">
        <w:rPr>
          <w:rFonts w:ascii="Calibri Light" w:cs="Calibri Light" w:hAnsi="Calibri Light"/>
          <w:sz w:val="22"/>
          <w:szCs w:val="22"/>
        </w:rPr>
        <w:t>’</w:t>
      </w:r>
      <w:r>
        <w:rPr>
          <w:rFonts w:ascii="Calibri Light" w:cs="Calibri Light" w:hAnsi="Calibri Light"/>
          <w:sz w:val="22"/>
          <w:szCs w:val="22"/>
        </w:rPr>
        <w:t>accès (</w:t>
      </w:r>
      <w:r w:rsidR="00AB43E1">
        <w:rPr>
          <w:rFonts w:ascii="Calibri Light" w:cs="Calibri Light" w:hAnsi="Calibri Light"/>
          <w:sz w:val="22"/>
          <w:szCs w:val="22"/>
        </w:rPr>
        <w:t>m</w:t>
      </w:r>
      <w:r>
        <w:rPr>
          <w:rFonts w:ascii="Calibri Light" w:cs="Calibri Light" w:hAnsi="Calibri Light"/>
          <w:sz w:val="22"/>
          <w:szCs w:val="22"/>
        </w:rPr>
        <w:t>issions/</w:t>
      </w:r>
      <w:r w:rsidR="00AB43E1">
        <w:rPr>
          <w:rFonts w:ascii="Calibri Light" w:cs="Calibri Light" w:hAnsi="Calibri Light"/>
          <w:sz w:val="22"/>
          <w:szCs w:val="22"/>
        </w:rPr>
        <w:t>c</w:t>
      </w:r>
      <w:r>
        <w:rPr>
          <w:rFonts w:ascii="Calibri Light" w:cs="Calibri Light" w:hAnsi="Calibri Light"/>
          <w:sz w:val="22"/>
          <w:szCs w:val="22"/>
        </w:rPr>
        <w:t xml:space="preserve">ertificats ou </w:t>
      </w:r>
      <w:r w:rsidR="00AB43E1">
        <w:rPr>
          <w:rFonts w:ascii="Calibri Light" w:cs="Calibri Light" w:hAnsi="Calibri Light"/>
          <w:sz w:val="22"/>
          <w:szCs w:val="22"/>
        </w:rPr>
        <w:t>d</w:t>
      </w:r>
      <w:r>
        <w:rPr>
          <w:rFonts w:ascii="Calibri Light" w:cs="Calibri Light" w:hAnsi="Calibri Light"/>
          <w:sz w:val="22"/>
          <w:szCs w:val="22"/>
        </w:rPr>
        <w:t>iplômes requis/expérience...) permettent d</w:t>
      </w:r>
      <w:r w:rsidR="00D477E6">
        <w:rPr>
          <w:rFonts w:ascii="Calibri Light" w:cs="Calibri Light" w:hAnsi="Calibri Light"/>
          <w:sz w:val="22"/>
          <w:szCs w:val="22"/>
        </w:rPr>
        <w:t>’</w:t>
      </w:r>
      <w:r>
        <w:rPr>
          <w:rFonts w:ascii="Calibri Light" w:cs="Calibri Light" w:hAnsi="Calibri Light"/>
          <w:sz w:val="22"/>
          <w:szCs w:val="22"/>
        </w:rPr>
        <w:t xml:space="preserve">apprécier les postes qui peuvent répondre aux critères du cadre autonome tel que défini au sein de cet accord. </w:t>
      </w:r>
    </w:p>
    <w:p w14:paraId="56E75F2E" w14:textId="75527857" w:rsidR="004231C6" w:rsidRDefault="00AE4BFF" w:rsidRPr="00AB43E1">
      <w:pPr>
        <w:rPr>
          <w:rFonts w:ascii="Calibri Light" w:cs="Calibri Light" w:hAnsi="Calibri Light"/>
          <w:sz w:val="22"/>
          <w:szCs w:val="22"/>
        </w:rPr>
      </w:pPr>
      <w:r>
        <w:rPr>
          <w:rFonts w:ascii="Calibri Light" w:cs="Calibri Light" w:hAnsi="Calibri Light"/>
          <w:sz w:val="22"/>
          <w:szCs w:val="22"/>
        </w:rPr>
        <w:t>Les parties s</w:t>
      </w:r>
      <w:r w:rsidR="00D477E6">
        <w:rPr>
          <w:rFonts w:ascii="Calibri Light" w:cs="Calibri Light" w:hAnsi="Calibri Light"/>
          <w:sz w:val="22"/>
          <w:szCs w:val="22"/>
        </w:rPr>
        <w:t>’</w:t>
      </w:r>
      <w:r>
        <w:rPr>
          <w:rFonts w:ascii="Calibri Light" w:cs="Calibri Light" w:hAnsi="Calibri Light"/>
          <w:sz w:val="22"/>
          <w:szCs w:val="22"/>
        </w:rPr>
        <w:t>accordent à dire que les salariés définis comme cadres autonomes concernés par la gestion du tem</w:t>
      </w:r>
      <w:r w:rsidRPr="00AB43E1">
        <w:rPr>
          <w:rFonts w:ascii="Calibri Light" w:cs="Calibri Light" w:hAnsi="Calibri Light"/>
          <w:sz w:val="22"/>
          <w:szCs w:val="22"/>
        </w:rPr>
        <w:t xml:space="preserve">ps en jours sont les suivants : </w:t>
      </w:r>
    </w:p>
    <w:p w14:paraId="053B3E8F" w14:textId="5A7766B3" w:rsidP="00AB43E1" w:rsidR="004231C6" w:rsidRDefault="00AE4BFF" w:rsidRPr="00AB43E1">
      <w:pPr>
        <w:pStyle w:val="Paragraphedeliste"/>
        <w:numPr>
          <w:ilvl w:val="3"/>
          <w:numId w:val="18"/>
        </w:numPr>
        <w:tabs>
          <w:tab w:pos="2070" w:val="left"/>
        </w:tabs>
        <w:spacing w:before="120"/>
        <w:ind w:left="709"/>
        <w:rPr>
          <w:rFonts w:ascii="Calibri Light" w:cs="Calibri Light" w:hAnsi="Calibri Light"/>
          <w:sz w:val="22"/>
          <w:szCs w:val="22"/>
        </w:rPr>
      </w:pPr>
      <w:r w:rsidRPr="00AB43E1">
        <w:rPr>
          <w:rFonts w:ascii="Calibri Light" w:cs="Calibri Light" w:hAnsi="Calibri Light"/>
          <w:sz w:val="22"/>
          <w:szCs w:val="22"/>
        </w:rPr>
        <w:t>Les Chercheurs Post-Doctorants : du fait de leur parcours professionnel et de leurs responsabilités dans la conduite d</w:t>
      </w:r>
      <w:r w:rsidR="00D477E6">
        <w:rPr>
          <w:rFonts w:ascii="Calibri Light" w:cs="Calibri Light" w:hAnsi="Calibri Light"/>
          <w:sz w:val="22"/>
          <w:szCs w:val="22"/>
        </w:rPr>
        <w:t>’</w:t>
      </w:r>
      <w:r w:rsidRPr="00AB43E1">
        <w:rPr>
          <w:rFonts w:ascii="Calibri Light" w:cs="Calibri Light" w:hAnsi="Calibri Light"/>
          <w:sz w:val="22"/>
          <w:szCs w:val="22"/>
        </w:rPr>
        <w:t>un projet de recherche ;</w:t>
      </w:r>
    </w:p>
    <w:p w14:paraId="4CDB9511" w14:textId="3D08996F" w:rsidP="00AB43E1" w:rsidR="004231C6" w:rsidRDefault="00AE4BFF" w:rsidRPr="00AB43E1">
      <w:pPr>
        <w:pStyle w:val="Paragraphedeliste"/>
        <w:numPr>
          <w:ilvl w:val="3"/>
          <w:numId w:val="18"/>
        </w:numPr>
        <w:tabs>
          <w:tab w:pos="2070" w:val="left"/>
        </w:tabs>
        <w:spacing w:before="120"/>
        <w:ind w:left="709"/>
      </w:pPr>
      <w:r w:rsidRPr="00AB43E1">
        <w:rPr>
          <w:rFonts w:ascii="Calibri Light" w:cs="Calibri Light" w:hAnsi="Calibri Light"/>
          <w:sz w:val="22"/>
          <w:szCs w:val="22"/>
        </w:rPr>
        <w:t>Les Ingénieurs de Recherche : 1</w:t>
      </w:r>
      <w:r w:rsidRPr="00AB43E1">
        <w:rPr>
          <w:rFonts w:ascii="Calibri Light" w:cs="Calibri Light" w:hAnsi="Calibri Light"/>
          <w:sz w:val="22"/>
          <w:szCs w:val="22"/>
          <w:vertAlign w:val="superscript"/>
        </w:rPr>
        <w:t>re</w:t>
      </w:r>
      <w:r w:rsidRPr="00AB43E1">
        <w:rPr>
          <w:rFonts w:ascii="Calibri Light" w:cs="Calibri Light" w:hAnsi="Calibri Light"/>
          <w:sz w:val="22"/>
          <w:szCs w:val="22"/>
        </w:rPr>
        <w:t xml:space="preserve"> classe et Hors Classe </w:t>
      </w:r>
      <w:r w:rsidRPr="00AB43E1">
        <w:rPr>
          <w:rFonts w:ascii="Calibri Light" w:cs="Calibri Light" w:hAnsi="Calibri Light"/>
          <w:i/>
          <w:sz w:val="22"/>
          <w:szCs w:val="22"/>
        </w:rPr>
        <w:t>(IR1 et IRHC)</w:t>
      </w:r>
      <w:r w:rsidRPr="00AB43E1">
        <w:rPr>
          <w:rFonts w:ascii="Calibri Light" w:cs="Calibri Light" w:hAnsi="Calibri Light"/>
          <w:iCs/>
          <w:sz w:val="22"/>
          <w:szCs w:val="22"/>
        </w:rPr>
        <w:t> : du fait de leurs responsabilités dans la gestion d</w:t>
      </w:r>
      <w:r w:rsidR="00D477E6">
        <w:rPr>
          <w:rFonts w:ascii="Calibri Light" w:cs="Calibri Light" w:hAnsi="Calibri Light"/>
          <w:iCs/>
          <w:sz w:val="22"/>
          <w:szCs w:val="22"/>
        </w:rPr>
        <w:t>’</w:t>
      </w:r>
      <w:r w:rsidRPr="00AB43E1">
        <w:rPr>
          <w:rFonts w:ascii="Calibri Light" w:cs="Calibri Light" w:hAnsi="Calibri Light"/>
          <w:iCs/>
          <w:sz w:val="22"/>
          <w:szCs w:val="22"/>
        </w:rPr>
        <w:t xml:space="preserve">un projet transverse, du management direct ou non de salariés, du management de projets, </w:t>
      </w:r>
      <w:bookmarkStart w:id="35" w:name="_Hlk79498721"/>
      <w:r w:rsidRPr="00AB43E1">
        <w:rPr>
          <w:rFonts w:ascii="Calibri Light" w:cs="Calibri Light" w:hAnsi="Calibri Light"/>
          <w:iCs/>
          <w:sz w:val="22"/>
          <w:szCs w:val="22"/>
        </w:rPr>
        <w:t>d</w:t>
      </w:r>
      <w:r w:rsidR="00D477E6">
        <w:rPr>
          <w:rFonts w:ascii="Calibri Light" w:cs="Calibri Light" w:hAnsi="Calibri Light"/>
          <w:iCs/>
          <w:sz w:val="22"/>
          <w:szCs w:val="22"/>
        </w:rPr>
        <w:t>’</w:t>
      </w:r>
      <w:r w:rsidRPr="00AB43E1">
        <w:rPr>
          <w:rFonts w:ascii="Calibri Light" w:cs="Calibri Light" w:hAnsi="Calibri Light"/>
          <w:iCs/>
          <w:sz w:val="22"/>
          <w:szCs w:val="22"/>
        </w:rPr>
        <w:t>un périmètre défini d</w:t>
      </w:r>
      <w:r w:rsidR="00D477E6">
        <w:rPr>
          <w:rFonts w:ascii="Calibri Light" w:cs="Calibri Light" w:hAnsi="Calibri Light"/>
          <w:iCs/>
          <w:sz w:val="22"/>
          <w:szCs w:val="22"/>
        </w:rPr>
        <w:t>’</w:t>
      </w:r>
      <w:r w:rsidRPr="00AB43E1">
        <w:rPr>
          <w:rFonts w:ascii="Calibri Light" w:cs="Calibri Light" w:hAnsi="Calibri Light"/>
          <w:iCs/>
          <w:sz w:val="22"/>
          <w:szCs w:val="22"/>
        </w:rPr>
        <w:t>activité, d</w:t>
      </w:r>
      <w:r w:rsidR="00D477E6">
        <w:rPr>
          <w:rFonts w:ascii="Calibri Light" w:cs="Calibri Light" w:hAnsi="Calibri Light"/>
          <w:iCs/>
          <w:sz w:val="22"/>
          <w:szCs w:val="22"/>
        </w:rPr>
        <w:t>’</w:t>
      </w:r>
      <w:r w:rsidRPr="00AB43E1">
        <w:rPr>
          <w:rFonts w:ascii="Calibri Light" w:cs="Calibri Light" w:hAnsi="Calibri Light"/>
          <w:iCs/>
          <w:sz w:val="22"/>
          <w:szCs w:val="22"/>
        </w:rPr>
        <w:t>un service ou d</w:t>
      </w:r>
      <w:r w:rsidR="00D477E6">
        <w:rPr>
          <w:rFonts w:ascii="Calibri Light" w:cs="Calibri Light" w:hAnsi="Calibri Light"/>
          <w:iCs/>
          <w:sz w:val="22"/>
          <w:szCs w:val="22"/>
        </w:rPr>
        <w:t>’</w:t>
      </w:r>
      <w:r w:rsidRPr="00AB43E1">
        <w:rPr>
          <w:rFonts w:ascii="Calibri Light" w:cs="Calibri Light" w:hAnsi="Calibri Light"/>
          <w:iCs/>
          <w:sz w:val="22"/>
          <w:szCs w:val="22"/>
        </w:rPr>
        <w:t>une plateforme</w:t>
      </w:r>
      <w:bookmarkEnd w:id="35"/>
      <w:r w:rsidRPr="00AB43E1">
        <w:rPr>
          <w:rFonts w:ascii="Calibri Light" w:cs="Calibri Light" w:hAnsi="Calibri Light"/>
          <w:iCs/>
          <w:sz w:val="22"/>
          <w:szCs w:val="22"/>
        </w:rPr>
        <w:t>…</w:t>
      </w:r>
    </w:p>
    <w:p w14:paraId="5C404706" w14:textId="77777777" w:rsidP="00AB43E1" w:rsidR="00AB43E1" w:rsidRDefault="00AB43E1" w:rsidRPr="00AB43E1">
      <w:pPr>
        <w:tabs>
          <w:tab w:pos="2070" w:val="left"/>
        </w:tabs>
        <w:spacing w:before="120"/>
        <w:ind w:left="2856"/>
      </w:pPr>
    </w:p>
    <w:p w14:paraId="1EF291F5" w14:textId="77777777" w:rsidP="00AB43E1" w:rsidR="004231C6" w:rsidRDefault="00AE4BFF">
      <w:pPr>
        <w:pStyle w:val="Paragraphedeliste"/>
        <w:numPr>
          <w:ilvl w:val="3"/>
          <w:numId w:val="19"/>
        </w:numPr>
        <w:tabs>
          <w:tab w:pos="2070" w:val="left"/>
        </w:tabs>
        <w:spacing w:before="120"/>
        <w:ind w:left="709"/>
        <w:rPr>
          <w:rFonts w:ascii="Calibri Light" w:cs="Calibri Light" w:hAnsi="Calibri Light"/>
          <w:sz w:val="22"/>
          <w:szCs w:val="22"/>
        </w:rPr>
      </w:pPr>
      <w:r w:rsidRPr="00AB43E1">
        <w:rPr>
          <w:rFonts w:ascii="Calibri Light" w:cs="Calibri Light" w:hAnsi="Calibri Light"/>
          <w:sz w:val="22"/>
          <w:szCs w:val="22"/>
        </w:rPr>
        <w:lastRenderedPageBreak/>
        <w:t>Pou</w:t>
      </w:r>
      <w:r>
        <w:rPr>
          <w:rFonts w:ascii="Calibri Light" w:cs="Calibri Light" w:hAnsi="Calibri Light"/>
          <w:sz w:val="22"/>
          <w:szCs w:val="22"/>
        </w:rPr>
        <w:t xml:space="preserve">r les catégories administratives : </w:t>
      </w:r>
    </w:p>
    <w:p w14:paraId="5AD6233E" w14:textId="42F73222" w:rsidR="004231C6" w:rsidRDefault="00AE4BFF">
      <w:pPr>
        <w:pStyle w:val="Paragraphedeliste"/>
        <w:numPr>
          <w:ilvl w:val="1"/>
          <w:numId w:val="19"/>
        </w:numPr>
        <w:tabs>
          <w:tab w:pos="0" w:val="left"/>
          <w:tab w:pos="2070" w:val="left"/>
        </w:tabs>
        <w:spacing w:before="120"/>
        <w:ind w:left="1276"/>
      </w:pPr>
      <w:r>
        <w:rPr>
          <w:rFonts w:ascii="Calibri Light" w:cs="Calibri Light" w:hAnsi="Calibri Light"/>
          <w:sz w:val="22"/>
          <w:szCs w:val="22"/>
        </w:rPr>
        <w:t xml:space="preserve"> Les Attachés d</w:t>
      </w:r>
      <w:r w:rsidR="00D477E6">
        <w:rPr>
          <w:rFonts w:ascii="Calibri Light" w:cs="Calibri Light" w:hAnsi="Calibri Light"/>
          <w:sz w:val="22"/>
          <w:szCs w:val="22"/>
        </w:rPr>
        <w:t>’</w:t>
      </w:r>
      <w:r>
        <w:rPr>
          <w:rFonts w:ascii="Calibri Light" w:cs="Calibri Light" w:hAnsi="Calibri Light"/>
          <w:sz w:val="22"/>
          <w:szCs w:val="22"/>
        </w:rPr>
        <w:t>Administration de la Recherche Principal 1</w:t>
      </w:r>
      <w:r>
        <w:rPr>
          <w:rFonts w:ascii="Calibri Light" w:cs="Calibri Light" w:hAnsi="Calibri Light"/>
          <w:sz w:val="22"/>
          <w:szCs w:val="22"/>
          <w:vertAlign w:val="superscript"/>
        </w:rPr>
        <w:t>re</w:t>
      </w:r>
      <w:r>
        <w:rPr>
          <w:rFonts w:ascii="Calibri Light" w:cs="Calibri Light" w:hAnsi="Calibri Light"/>
          <w:sz w:val="22"/>
          <w:szCs w:val="22"/>
        </w:rPr>
        <w:t xml:space="preserve"> classe </w:t>
      </w:r>
      <w:r>
        <w:rPr>
          <w:rFonts w:ascii="Calibri Light" w:cs="Calibri Light" w:hAnsi="Calibri Light"/>
          <w:i/>
          <w:sz w:val="22"/>
          <w:szCs w:val="22"/>
        </w:rPr>
        <w:t>(AARP1)</w:t>
      </w:r>
      <w:r>
        <w:rPr>
          <w:rFonts w:ascii="Calibri Light" w:cs="Calibri Light" w:hAnsi="Calibri Light"/>
          <w:iCs/>
          <w:sz w:val="22"/>
          <w:szCs w:val="22"/>
        </w:rPr>
        <w:t> : du fait de leur responsabilité sur des fonctions administratives de soutien à la recherche.</w:t>
      </w:r>
    </w:p>
    <w:p w14:paraId="6412E70D" w14:textId="4258FEF4" w:rsidP="00AB43E1" w:rsidR="004231C6" w:rsidRDefault="00AE4BFF">
      <w:pPr>
        <w:tabs>
          <w:tab w:pos="0" w:val="left"/>
        </w:tabs>
        <w:rPr>
          <w:rFonts w:ascii="Calibri Light" w:cs="Calibri Light" w:hAnsi="Calibri Light"/>
          <w:sz w:val="22"/>
          <w:szCs w:val="22"/>
        </w:rPr>
      </w:pPr>
      <w:r>
        <w:rPr>
          <w:rFonts w:ascii="Calibri Light" w:cs="Calibri Light" w:hAnsi="Calibri Light"/>
          <w:sz w:val="22"/>
          <w:szCs w:val="22"/>
        </w:rPr>
        <w:t>Au-delà des situations décrites ci-dessus, certains postes classifiés IR2, IEHC et AARP2 au sein de la grille indiciaire des Statuts du personnel peuvent répondre à la définition des cadres autonomes. Aussi, afin de ne pas systématiser le recours au forfait jours, il est convenu que le positionnement en tant que cadre autonome pour ces catégories ne pourra se faire qu</w:t>
      </w:r>
      <w:r w:rsidR="00D477E6">
        <w:rPr>
          <w:rFonts w:ascii="Calibri Light" w:cs="Calibri Light" w:hAnsi="Calibri Light"/>
          <w:sz w:val="22"/>
          <w:szCs w:val="22"/>
        </w:rPr>
        <w:t>’</w:t>
      </w:r>
      <w:r>
        <w:rPr>
          <w:rFonts w:ascii="Calibri Light" w:cs="Calibri Light" w:hAnsi="Calibri Light"/>
          <w:sz w:val="22"/>
          <w:szCs w:val="22"/>
        </w:rPr>
        <w:t>après avoir complété la grille d</w:t>
      </w:r>
      <w:r w:rsidR="00D477E6">
        <w:rPr>
          <w:rFonts w:ascii="Calibri Light" w:cs="Calibri Light" w:hAnsi="Calibri Light"/>
          <w:sz w:val="22"/>
          <w:szCs w:val="22"/>
        </w:rPr>
        <w:t>’</w:t>
      </w:r>
      <w:r>
        <w:rPr>
          <w:rFonts w:ascii="Calibri Light" w:cs="Calibri Light" w:hAnsi="Calibri Light"/>
          <w:sz w:val="22"/>
          <w:szCs w:val="22"/>
        </w:rPr>
        <w:t xml:space="preserve">évaluation </w:t>
      </w:r>
      <w:r w:rsidRPr="00F75C42">
        <w:rPr>
          <w:rFonts w:ascii="Calibri Light" w:cs="Calibri Light" w:hAnsi="Calibri Light"/>
          <w:sz w:val="22"/>
          <w:szCs w:val="22"/>
        </w:rPr>
        <w:t>annexée au présent accord.</w:t>
      </w:r>
      <w:r>
        <w:rPr>
          <w:rFonts w:ascii="Calibri Light" w:cs="Calibri Light" w:hAnsi="Calibri Light"/>
          <w:sz w:val="22"/>
          <w:szCs w:val="22"/>
        </w:rPr>
        <w:t xml:space="preserve"> Cette grille ne pourra être utilisée qu</w:t>
      </w:r>
      <w:r w:rsidR="00D477E6">
        <w:rPr>
          <w:rFonts w:ascii="Calibri Light" w:cs="Calibri Light" w:hAnsi="Calibri Light"/>
          <w:sz w:val="22"/>
          <w:szCs w:val="22"/>
        </w:rPr>
        <w:t>’</w:t>
      </w:r>
      <w:r>
        <w:rPr>
          <w:rFonts w:ascii="Calibri Light" w:cs="Calibri Light" w:hAnsi="Calibri Light"/>
          <w:sz w:val="22"/>
          <w:szCs w:val="22"/>
        </w:rPr>
        <w:t>après rédaction de la fiche de poste du collaborateur. Ceci permettra de prendre en compte la spécificité de certains postes et de déterminer le degré d</w:t>
      </w:r>
      <w:r w:rsidR="00D477E6">
        <w:rPr>
          <w:rFonts w:ascii="Calibri Light" w:cs="Calibri Light" w:hAnsi="Calibri Light"/>
          <w:sz w:val="22"/>
          <w:szCs w:val="22"/>
        </w:rPr>
        <w:t>’</w:t>
      </w:r>
      <w:r>
        <w:rPr>
          <w:rFonts w:ascii="Calibri Light" w:cs="Calibri Light" w:hAnsi="Calibri Light"/>
          <w:sz w:val="22"/>
          <w:szCs w:val="22"/>
        </w:rPr>
        <w:t>autonomie du cadre susceptible d</w:t>
      </w:r>
      <w:r w:rsidR="00D477E6">
        <w:rPr>
          <w:rFonts w:ascii="Calibri Light" w:cs="Calibri Light" w:hAnsi="Calibri Light"/>
          <w:sz w:val="22"/>
          <w:szCs w:val="22"/>
        </w:rPr>
        <w:t>’</w:t>
      </w:r>
      <w:r>
        <w:rPr>
          <w:rFonts w:ascii="Calibri Light" w:cs="Calibri Light" w:hAnsi="Calibri Light"/>
          <w:sz w:val="22"/>
          <w:szCs w:val="22"/>
        </w:rPr>
        <w:t>être soumis à une organisation du temps de travail au forfait annuel en jours. En fonction de la cotation attribuée au poste occupé, le cadre évalué sera considéré comme cadre autonome ou cadre intégré.</w:t>
      </w:r>
    </w:p>
    <w:p w14:paraId="32140C0D" w14:textId="3F4DF17E" w:rsidP="00AB43E1" w:rsidR="004231C6" w:rsidRDefault="00AE4BFF">
      <w:pPr>
        <w:tabs>
          <w:tab w:pos="0" w:val="left"/>
        </w:tabs>
        <w:rPr>
          <w:rFonts w:ascii="Calibri Light" w:cs="Calibri Light" w:hAnsi="Calibri Light"/>
          <w:sz w:val="22"/>
          <w:szCs w:val="22"/>
        </w:rPr>
      </w:pPr>
      <w:r>
        <w:rPr>
          <w:rFonts w:ascii="Calibri Light" w:cs="Calibri Light" w:hAnsi="Calibri Light"/>
          <w:sz w:val="22"/>
          <w:szCs w:val="22"/>
        </w:rPr>
        <w:t>La grille d</w:t>
      </w:r>
      <w:r w:rsidR="00D477E6">
        <w:rPr>
          <w:rFonts w:ascii="Calibri Light" w:cs="Calibri Light" w:hAnsi="Calibri Light"/>
          <w:sz w:val="22"/>
          <w:szCs w:val="22"/>
        </w:rPr>
        <w:t>’</w:t>
      </w:r>
      <w:r>
        <w:rPr>
          <w:rFonts w:ascii="Calibri Light" w:cs="Calibri Light" w:hAnsi="Calibri Light"/>
          <w:sz w:val="22"/>
          <w:szCs w:val="22"/>
        </w:rPr>
        <w:t>évaluation étant un outil pour déterminer si le poste occupé par le collaborateur répond aux critères du Cadre autonome, il est fortement recommandé de l</w:t>
      </w:r>
      <w:r w:rsidR="00D477E6">
        <w:rPr>
          <w:rFonts w:ascii="Calibri Light" w:cs="Calibri Light" w:hAnsi="Calibri Light"/>
          <w:sz w:val="22"/>
          <w:szCs w:val="22"/>
        </w:rPr>
        <w:t>’</w:t>
      </w:r>
      <w:r>
        <w:rPr>
          <w:rFonts w:ascii="Calibri Light" w:cs="Calibri Light" w:hAnsi="Calibri Light"/>
          <w:sz w:val="22"/>
          <w:szCs w:val="22"/>
        </w:rPr>
        <w:t>utiliser pour les catégories AARP1, IR1, IRHC et Chercheurs Post-Doctorants afin de s</w:t>
      </w:r>
      <w:r w:rsidR="00D477E6">
        <w:rPr>
          <w:rFonts w:ascii="Calibri Light" w:cs="Calibri Light" w:hAnsi="Calibri Light"/>
          <w:sz w:val="22"/>
          <w:szCs w:val="22"/>
        </w:rPr>
        <w:t>’</w:t>
      </w:r>
      <w:r>
        <w:rPr>
          <w:rFonts w:ascii="Calibri Light" w:cs="Calibri Light" w:hAnsi="Calibri Light"/>
          <w:sz w:val="22"/>
          <w:szCs w:val="22"/>
        </w:rPr>
        <w:t>assurer de la bonne adéquation du poste occupé et de l</w:t>
      </w:r>
      <w:r w:rsidR="00D477E6">
        <w:rPr>
          <w:rFonts w:ascii="Calibri Light" w:cs="Calibri Light" w:hAnsi="Calibri Light"/>
          <w:sz w:val="22"/>
          <w:szCs w:val="22"/>
        </w:rPr>
        <w:t>’</w:t>
      </w:r>
      <w:r>
        <w:rPr>
          <w:rFonts w:ascii="Calibri Light" w:cs="Calibri Light" w:hAnsi="Calibri Light"/>
          <w:sz w:val="22"/>
          <w:szCs w:val="22"/>
        </w:rPr>
        <w:t xml:space="preserve">organisation du temps de travail associée (cf. </w:t>
      </w:r>
      <w:r w:rsidR="003A6FB3">
        <w:rPr>
          <w:rFonts w:ascii="Calibri Light" w:cs="Calibri Light" w:hAnsi="Calibri Light"/>
          <w:sz w:val="22"/>
          <w:szCs w:val="22"/>
        </w:rPr>
        <w:t xml:space="preserve">article </w:t>
      </w:r>
      <w:r>
        <w:rPr>
          <w:rFonts w:ascii="Calibri Light" w:cs="Calibri Light" w:hAnsi="Calibri Light"/>
          <w:sz w:val="22"/>
          <w:szCs w:val="22"/>
        </w:rPr>
        <w:t>4.2.6.1.3</w:t>
      </w:r>
      <w:r w:rsidR="003A6FB3">
        <w:rPr>
          <w:rFonts w:ascii="Calibri Light" w:cs="Calibri Light" w:hAnsi="Calibri Light"/>
          <w:sz w:val="22"/>
          <w:szCs w:val="22"/>
        </w:rPr>
        <w:t xml:space="preserve"> du présent accord</w:t>
      </w:r>
      <w:r>
        <w:rPr>
          <w:rFonts w:ascii="Calibri Light" w:cs="Calibri Light" w:hAnsi="Calibri Light"/>
          <w:sz w:val="22"/>
          <w:szCs w:val="22"/>
        </w:rPr>
        <w:t xml:space="preserve">). </w:t>
      </w:r>
    </w:p>
    <w:p w14:paraId="461F0E30" w14:textId="77777777" w:rsidR="004231C6" w:rsidRDefault="00AE4BFF">
      <w:pPr>
        <w:pStyle w:val="Titre4"/>
      </w:pPr>
      <w:bookmarkStart w:id="36" w:name="_Hlk83650622"/>
      <w:r>
        <w:t>Durée du travail et organisation du temps de travail</w:t>
      </w:r>
      <w:bookmarkEnd w:id="36"/>
    </w:p>
    <w:p w14:paraId="30703283" w14:textId="7A37345C" w:rsidR="004231C6" w:rsidRDefault="00AE4BFF">
      <w:pPr>
        <w:tabs>
          <w:tab w:pos="1560" w:val="left"/>
        </w:tabs>
      </w:pPr>
      <w:r>
        <w:rPr>
          <w:rFonts w:ascii="Calibri Light" w:cs="Calibri Light" w:hAnsi="Calibri Light"/>
          <w:sz w:val="22"/>
          <w:szCs w:val="22"/>
        </w:rPr>
        <w:t>La comptabilisation du temps de travail du cadre autonome se fait en jours sur la période de référence annuelle</w:t>
      </w:r>
      <w:r w:rsidR="003A6FB3">
        <w:rPr>
          <w:rFonts w:ascii="Calibri Light" w:cs="Calibri Light" w:hAnsi="Calibri Light"/>
          <w:sz w:val="22"/>
          <w:szCs w:val="22"/>
        </w:rPr>
        <w:t>,</w:t>
      </w:r>
      <w:r>
        <w:rPr>
          <w:rFonts w:ascii="Calibri Light" w:cs="Calibri Light" w:hAnsi="Calibri Light"/>
          <w:sz w:val="22"/>
          <w:szCs w:val="22"/>
        </w:rPr>
        <w:t xml:space="preserve"> soit </w:t>
      </w:r>
      <w:r w:rsidRPr="003A6FB3">
        <w:rPr>
          <w:rFonts w:ascii="Calibri Light" w:cs="Calibri Light" w:hAnsi="Calibri Light"/>
          <w:sz w:val="22"/>
          <w:szCs w:val="22"/>
        </w:rPr>
        <w:t>du 1</w:t>
      </w:r>
      <w:r w:rsidRPr="003A6FB3">
        <w:rPr>
          <w:rFonts w:ascii="Calibri Light" w:cs="Calibri Light" w:hAnsi="Calibri Light"/>
          <w:sz w:val="22"/>
          <w:szCs w:val="22"/>
          <w:vertAlign w:val="superscript"/>
        </w:rPr>
        <w:t>er</w:t>
      </w:r>
      <w:r w:rsidR="003A6FB3">
        <w:rPr>
          <w:rFonts w:ascii="Calibri Light" w:cs="Calibri Light" w:hAnsi="Calibri Light"/>
          <w:sz w:val="22"/>
          <w:szCs w:val="22"/>
        </w:rPr>
        <w:t xml:space="preserve"> </w:t>
      </w:r>
      <w:r w:rsidRPr="003A6FB3">
        <w:rPr>
          <w:rFonts w:ascii="Calibri Light" w:cs="Calibri Light" w:hAnsi="Calibri Light"/>
          <w:sz w:val="22"/>
          <w:szCs w:val="22"/>
        </w:rPr>
        <w:t xml:space="preserve">janvier N au 31 </w:t>
      </w:r>
      <w:r w:rsidR="003A6FB3">
        <w:rPr>
          <w:rFonts w:ascii="Calibri Light" w:cs="Calibri Light" w:hAnsi="Calibri Light"/>
          <w:sz w:val="22"/>
          <w:szCs w:val="22"/>
        </w:rPr>
        <w:t>d</w:t>
      </w:r>
      <w:r w:rsidRPr="003A6FB3">
        <w:rPr>
          <w:rFonts w:ascii="Calibri Light" w:cs="Calibri Light" w:hAnsi="Calibri Light"/>
          <w:sz w:val="22"/>
          <w:szCs w:val="22"/>
        </w:rPr>
        <w:t>écemb</w:t>
      </w:r>
      <w:r>
        <w:rPr>
          <w:rFonts w:ascii="Calibri Light" w:hAnsi="Calibri Light"/>
        </w:rPr>
        <w:t>re N.</w:t>
      </w:r>
      <w:r w:rsidR="002A5133">
        <w:rPr>
          <w:rFonts w:ascii="Calibri Light" w:hAnsi="Calibri Light"/>
        </w:rPr>
        <w:t xml:space="preserve"> </w:t>
      </w:r>
      <w:r>
        <w:rPr>
          <w:rFonts w:ascii="Calibri Light" w:hAnsi="Calibri Light"/>
        </w:rPr>
        <w:t xml:space="preserve">Un </w:t>
      </w:r>
      <w:r>
        <w:rPr>
          <w:rFonts w:ascii="Calibri Light" w:cs="Calibri Light" w:hAnsi="Calibri Light"/>
          <w:sz w:val="22"/>
          <w:szCs w:val="22"/>
        </w:rPr>
        <w:t>salarié présent sur une année complète d</w:t>
      </w:r>
      <w:r w:rsidR="00D477E6">
        <w:rPr>
          <w:rFonts w:ascii="Calibri Light" w:cs="Calibri Light" w:hAnsi="Calibri Light"/>
          <w:sz w:val="22"/>
          <w:szCs w:val="22"/>
        </w:rPr>
        <w:t>’</w:t>
      </w:r>
      <w:r>
        <w:rPr>
          <w:rFonts w:ascii="Calibri Light" w:cs="Calibri Light" w:hAnsi="Calibri Light"/>
          <w:sz w:val="22"/>
          <w:szCs w:val="22"/>
        </w:rPr>
        <w:t>activité bénéficie d</w:t>
      </w:r>
      <w:r w:rsidR="00D477E6">
        <w:rPr>
          <w:rFonts w:ascii="Calibri Light" w:cs="Calibri Light" w:hAnsi="Calibri Light"/>
          <w:sz w:val="22"/>
          <w:szCs w:val="22"/>
        </w:rPr>
        <w:t>’</w:t>
      </w:r>
      <w:r>
        <w:rPr>
          <w:rFonts w:ascii="Calibri Light" w:cs="Calibri Light" w:hAnsi="Calibri Light"/>
          <w:sz w:val="22"/>
          <w:szCs w:val="22"/>
        </w:rPr>
        <w:t>un droit intégral à congés payés ou calculé au prorata du temps de présence sur l</w:t>
      </w:r>
      <w:r w:rsidR="00D477E6">
        <w:rPr>
          <w:rFonts w:ascii="Calibri Light" w:cs="Calibri Light" w:hAnsi="Calibri Light"/>
          <w:sz w:val="22"/>
          <w:szCs w:val="22"/>
        </w:rPr>
        <w:t>’</w:t>
      </w:r>
      <w:r>
        <w:rPr>
          <w:rFonts w:ascii="Calibri Light" w:cs="Calibri Light" w:hAnsi="Calibri Light"/>
          <w:sz w:val="22"/>
          <w:szCs w:val="22"/>
        </w:rPr>
        <w:t>année de référence. </w:t>
      </w:r>
    </w:p>
    <w:p w14:paraId="5B4E94B8" w14:textId="77777777" w:rsidR="004231C6" w:rsidRDefault="00AE4BFF">
      <w:pPr>
        <w:tabs>
          <w:tab w:pos="1560" w:val="left"/>
        </w:tabs>
        <w:rPr>
          <w:rFonts w:ascii="Calibri Light" w:cs="Calibri Light" w:hAnsi="Calibri Light"/>
          <w:sz w:val="22"/>
          <w:szCs w:val="22"/>
        </w:rPr>
      </w:pPr>
      <w:r>
        <w:rPr>
          <w:rFonts w:ascii="Calibri Light" w:cs="Calibri Light" w:hAnsi="Calibri Light"/>
          <w:sz w:val="22"/>
          <w:szCs w:val="22"/>
        </w:rPr>
        <w:t xml:space="preserve">Il est convenu que les modalités de décompte du temps de travail pour les cadres autonomes se feront au forfait jours avec un maximum de nombre de jours travaillés par an de 211 jours. </w:t>
      </w:r>
    </w:p>
    <w:p w14:paraId="70AC3B78" w14:textId="7237D06F" w:rsidR="004231C6" w:rsidRDefault="00AE4BFF">
      <w:pPr>
        <w:rPr>
          <w:rFonts w:ascii="Calibri Light" w:cs="Calibri Light" w:hAnsi="Calibri Light"/>
          <w:sz w:val="22"/>
          <w:szCs w:val="22"/>
        </w:rPr>
      </w:pPr>
      <w:r>
        <w:rPr>
          <w:rFonts w:ascii="Calibri Light" w:cs="Calibri Light" w:hAnsi="Calibri Light"/>
          <w:sz w:val="22"/>
          <w:szCs w:val="22"/>
        </w:rPr>
        <w:t>Ainsi, il sera procédé à chaque début d</w:t>
      </w:r>
      <w:r w:rsidR="00D477E6">
        <w:rPr>
          <w:rFonts w:ascii="Calibri Light" w:cs="Calibri Light" w:hAnsi="Calibri Light"/>
          <w:sz w:val="22"/>
          <w:szCs w:val="22"/>
        </w:rPr>
        <w:t>’</w:t>
      </w:r>
      <w:r>
        <w:rPr>
          <w:rFonts w:ascii="Calibri Light" w:cs="Calibri Light" w:hAnsi="Calibri Light"/>
          <w:sz w:val="22"/>
          <w:szCs w:val="22"/>
        </w:rPr>
        <w:t xml:space="preserve">année civile au calcul, au réel, du nombre de jours de Repos Cadre (RCAD) dont ces derniers pourront bénéficier. </w:t>
      </w:r>
    </w:p>
    <w:p w14:paraId="1A7268A0" w14:textId="4F5C54DE" w:rsidR="004231C6" w:rsidRDefault="00AE4BFF">
      <w:pPr>
        <w:rPr>
          <w:rFonts w:ascii="Calibri Light" w:cs="Calibri Light" w:hAnsi="Calibri Light"/>
          <w:sz w:val="22"/>
          <w:szCs w:val="22"/>
        </w:rPr>
      </w:pPr>
      <w:r>
        <w:rPr>
          <w:rFonts w:ascii="Calibri Light" w:cs="Calibri Light" w:hAnsi="Calibri Light"/>
          <w:sz w:val="22"/>
          <w:szCs w:val="22"/>
        </w:rPr>
        <w:t>En vertu de l</w:t>
      </w:r>
      <w:r w:rsidR="00D477E6">
        <w:rPr>
          <w:rFonts w:ascii="Calibri Light" w:cs="Calibri Light" w:hAnsi="Calibri Light"/>
          <w:sz w:val="22"/>
          <w:szCs w:val="22"/>
        </w:rPr>
        <w:t>’</w:t>
      </w:r>
      <w:r>
        <w:rPr>
          <w:rFonts w:ascii="Calibri Light" w:cs="Calibri Light" w:hAnsi="Calibri Light"/>
          <w:sz w:val="22"/>
          <w:szCs w:val="22"/>
        </w:rPr>
        <w:t>article L. 3121-59 du code du travail, la durée maximale de jours travaillés applicable dans l</w:t>
      </w:r>
      <w:r w:rsidR="00D477E6">
        <w:rPr>
          <w:rFonts w:ascii="Calibri Light" w:cs="Calibri Light" w:hAnsi="Calibri Light"/>
          <w:sz w:val="22"/>
          <w:szCs w:val="22"/>
        </w:rPr>
        <w:t>’</w:t>
      </w:r>
      <w:r>
        <w:rPr>
          <w:rFonts w:ascii="Calibri Light" w:cs="Calibri Light" w:hAnsi="Calibri Light"/>
          <w:sz w:val="22"/>
          <w:szCs w:val="22"/>
        </w:rPr>
        <w:t>entreprise est fixée à 235 jours en cas de renonciation à des jours de repos RCAD ou repos compensatoires liés aux travaux les week-ends et jours fériés. Le salarié ne peut pas renoncer à des congés payés.</w:t>
      </w:r>
    </w:p>
    <w:p w14:paraId="322489AF" w14:textId="635954EB" w:rsidR="004231C6" w:rsidRDefault="00AE4BFF">
      <w:pPr>
        <w:rPr>
          <w:rFonts w:ascii="Calibri Light" w:cs="Calibri Light" w:hAnsi="Calibri Light"/>
          <w:sz w:val="22"/>
          <w:szCs w:val="22"/>
        </w:rPr>
      </w:pPr>
      <w:r>
        <w:rPr>
          <w:rFonts w:ascii="Calibri Light" w:cs="Calibri Light" w:hAnsi="Calibri Light"/>
          <w:sz w:val="22"/>
          <w:szCs w:val="22"/>
        </w:rPr>
        <w:t>Si les salariés sont amenés à dépasser le nombre de jours travaillés inclus dans leurs forfaits, une convention écrite justifiant de la nécessité de procéder ainsi devra être établie avec l</w:t>
      </w:r>
      <w:r w:rsidR="00D477E6">
        <w:rPr>
          <w:rFonts w:ascii="Calibri Light" w:cs="Calibri Light" w:hAnsi="Calibri Light"/>
          <w:sz w:val="22"/>
          <w:szCs w:val="22"/>
        </w:rPr>
        <w:t>’</w:t>
      </w:r>
      <w:r>
        <w:rPr>
          <w:rFonts w:ascii="Calibri Light" w:cs="Calibri Light" w:hAnsi="Calibri Light"/>
          <w:sz w:val="22"/>
          <w:szCs w:val="22"/>
        </w:rPr>
        <w:t>accord du salarié concerné. La période de validité de la convention n</w:t>
      </w:r>
      <w:r w:rsidR="00D477E6">
        <w:rPr>
          <w:rFonts w:ascii="Calibri Light" w:cs="Calibri Light" w:hAnsi="Calibri Light"/>
          <w:sz w:val="22"/>
          <w:szCs w:val="22"/>
        </w:rPr>
        <w:t>’</w:t>
      </w:r>
      <w:r>
        <w:rPr>
          <w:rFonts w:ascii="Calibri Light" w:cs="Calibri Light" w:hAnsi="Calibri Light"/>
          <w:sz w:val="22"/>
          <w:szCs w:val="22"/>
        </w:rPr>
        <w:t>excédera pas un an. Elle pourra être reconduite avec l</w:t>
      </w:r>
      <w:r w:rsidR="00D477E6">
        <w:rPr>
          <w:rFonts w:ascii="Calibri Light" w:cs="Calibri Light" w:hAnsi="Calibri Light"/>
          <w:sz w:val="22"/>
          <w:szCs w:val="22"/>
        </w:rPr>
        <w:t>’</w:t>
      </w:r>
      <w:r>
        <w:rPr>
          <w:rFonts w:ascii="Calibri Light" w:cs="Calibri Light" w:hAnsi="Calibri Light"/>
          <w:sz w:val="22"/>
          <w:szCs w:val="22"/>
        </w:rPr>
        <w:t xml:space="preserve">accord du salarié. </w:t>
      </w:r>
    </w:p>
    <w:p w14:paraId="3EC2C3F5" w14:textId="1A130495" w:rsidR="004231C6" w:rsidRDefault="00AE4BFF">
      <w:r>
        <w:rPr>
          <w:rFonts w:ascii="Calibri Light" w:cs="Calibri Light" w:hAnsi="Calibri Light"/>
          <w:sz w:val="22"/>
          <w:szCs w:val="22"/>
        </w:rPr>
        <w:t>Si le seuil de 235 jours doit être dépassé, ce dépassement devra faire l</w:t>
      </w:r>
      <w:r w:rsidR="00D477E6">
        <w:rPr>
          <w:rFonts w:ascii="Calibri Light" w:cs="Calibri Light" w:hAnsi="Calibri Light"/>
          <w:sz w:val="22"/>
          <w:szCs w:val="22"/>
        </w:rPr>
        <w:t>’</w:t>
      </w:r>
      <w:r>
        <w:rPr>
          <w:rFonts w:ascii="Calibri Light" w:cs="Calibri Light" w:hAnsi="Calibri Light"/>
          <w:sz w:val="22"/>
          <w:szCs w:val="22"/>
        </w:rPr>
        <w:t>objet d</w:t>
      </w:r>
      <w:r w:rsidR="00D477E6">
        <w:rPr>
          <w:rFonts w:ascii="Calibri Light" w:cs="Calibri Light" w:hAnsi="Calibri Light"/>
          <w:sz w:val="22"/>
          <w:szCs w:val="22"/>
        </w:rPr>
        <w:t>’</w:t>
      </w:r>
      <w:r>
        <w:rPr>
          <w:rFonts w:ascii="Calibri Light" w:cs="Calibri Light" w:hAnsi="Calibri Light"/>
          <w:sz w:val="22"/>
          <w:szCs w:val="22"/>
        </w:rPr>
        <w:t>une information consultation préalable du CSEE. Pour cette consultation, les raisons du dépassement ainsi que le nombre de jours envisagés de dépassement devront être présentés. Le dépassement ne pourra être effectué qu</w:t>
      </w:r>
      <w:r w:rsidR="00D477E6">
        <w:rPr>
          <w:rFonts w:ascii="Calibri Light" w:cs="Calibri Light" w:hAnsi="Calibri Light"/>
          <w:sz w:val="22"/>
          <w:szCs w:val="22"/>
        </w:rPr>
        <w:t>’</w:t>
      </w:r>
      <w:r>
        <w:rPr>
          <w:rFonts w:ascii="Calibri Light" w:cs="Calibri Light" w:hAnsi="Calibri Light"/>
          <w:sz w:val="22"/>
          <w:szCs w:val="22"/>
        </w:rPr>
        <w:t>après l</w:t>
      </w:r>
      <w:r w:rsidR="00D477E6">
        <w:rPr>
          <w:rFonts w:ascii="Calibri Light" w:cs="Calibri Light" w:hAnsi="Calibri Light"/>
          <w:sz w:val="22"/>
          <w:szCs w:val="22"/>
        </w:rPr>
        <w:t>’</w:t>
      </w:r>
      <w:r>
        <w:rPr>
          <w:rFonts w:ascii="Calibri Light" w:cs="Calibri Light" w:hAnsi="Calibri Light"/>
          <w:sz w:val="22"/>
          <w:szCs w:val="22"/>
        </w:rPr>
        <w:t>obtention d</w:t>
      </w:r>
      <w:r w:rsidR="00D477E6">
        <w:rPr>
          <w:rFonts w:ascii="Calibri Light" w:cs="Calibri Light" w:hAnsi="Calibri Light"/>
          <w:sz w:val="22"/>
          <w:szCs w:val="22"/>
        </w:rPr>
        <w:t>’</w:t>
      </w:r>
      <w:r>
        <w:rPr>
          <w:rFonts w:ascii="Calibri Light" w:cs="Calibri Light" w:hAnsi="Calibri Light"/>
          <w:sz w:val="22"/>
          <w:szCs w:val="22"/>
        </w:rPr>
        <w:t xml:space="preserve">un avis favorable du CSEE. </w:t>
      </w:r>
    </w:p>
    <w:p w14:paraId="55B9BDF0" w14:textId="77777777" w:rsidR="0045413E" w:rsidRDefault="0045413E">
      <w:pPr>
        <w:widowControl/>
        <w:suppressAutoHyphens w:val="0"/>
        <w:autoSpaceDE/>
        <w:spacing w:after="160" w:before="0" w:line="249" w:lineRule="auto"/>
        <w:jc w:val="left"/>
        <w:rPr>
          <w:b/>
        </w:rPr>
      </w:pPr>
      <w:r>
        <w:br w:type="page"/>
      </w:r>
    </w:p>
    <w:p w14:paraId="50E46F7C" w14:textId="737E7775" w:rsidR="004231C6" w:rsidRDefault="00AE4BFF">
      <w:pPr>
        <w:pStyle w:val="Titre3"/>
      </w:pPr>
      <w:r>
        <w:lastRenderedPageBreak/>
        <w:t>Rémunération</w:t>
      </w:r>
    </w:p>
    <w:p w14:paraId="6695CDF3" w14:textId="7C940713" w:rsidR="004231C6" w:rsidRDefault="00AE4BFF">
      <w:pPr>
        <w:rPr>
          <w:rFonts w:ascii="Calibri Light" w:cs="Calibri Light" w:hAnsi="Calibri Light"/>
          <w:sz w:val="22"/>
          <w:szCs w:val="22"/>
        </w:rPr>
      </w:pPr>
      <w:r>
        <w:rPr>
          <w:rFonts w:ascii="Calibri Light" w:cs="Calibri Light" w:hAnsi="Calibri Light"/>
          <w:sz w:val="22"/>
          <w:szCs w:val="22"/>
        </w:rPr>
        <w:t xml:space="preserve">La rémunération mensuelle du salarié est lissée sur la période annuelle de référence quel que soit le nombre de jours travaillés au cours du mois, conformément aux dispositions légales et réglementaires. Il est convenu que les collaborateurs cadres au forfait jours ne peuvent renoncer à des jours de repos sans autorisation préalable du responsable hiérarchique et de la Direction des Ressources </w:t>
      </w:r>
      <w:r w:rsidR="00FD3952">
        <w:rPr>
          <w:rFonts w:ascii="Calibri Light" w:cs="Calibri Light" w:hAnsi="Calibri Light"/>
          <w:sz w:val="22"/>
          <w:szCs w:val="22"/>
        </w:rPr>
        <w:t>H</w:t>
      </w:r>
      <w:r>
        <w:rPr>
          <w:rFonts w:ascii="Calibri Light" w:cs="Calibri Light" w:hAnsi="Calibri Light"/>
          <w:sz w:val="22"/>
          <w:szCs w:val="22"/>
        </w:rPr>
        <w:t>umaines. Le cas échéant, les jours supplémentaires travaillés seront majorés de 10 % dans la limite maximale de 235</w:t>
      </w:r>
      <w:r w:rsidR="00FD3952">
        <w:rPr>
          <w:rFonts w:ascii="Calibri Light" w:cs="Calibri Light" w:hAnsi="Calibri Light"/>
          <w:sz w:val="22"/>
          <w:szCs w:val="22"/>
        </w:rPr>
        <w:t> </w:t>
      </w:r>
      <w:r>
        <w:rPr>
          <w:rFonts w:ascii="Calibri Light" w:cs="Calibri Light" w:hAnsi="Calibri Light"/>
          <w:sz w:val="22"/>
          <w:szCs w:val="22"/>
        </w:rPr>
        <w:t>jours fixée par la loi.</w:t>
      </w:r>
      <w:r w:rsidR="002A5133">
        <w:rPr>
          <w:rFonts w:ascii="Calibri Light" w:cs="Calibri Light" w:hAnsi="Calibri Light"/>
          <w:sz w:val="22"/>
          <w:szCs w:val="22"/>
        </w:rPr>
        <w:t xml:space="preserve"> </w:t>
      </w:r>
    </w:p>
    <w:p w14:paraId="1C0ABE51" w14:textId="77777777" w:rsidR="004231C6" w:rsidRDefault="00AE4BFF">
      <w:r>
        <w:rPr>
          <w:rFonts w:ascii="Calibri Light" w:cs="Calibri Light" w:hAnsi="Calibri Light"/>
          <w:sz w:val="22"/>
          <w:szCs w:val="22"/>
        </w:rPr>
        <w:t>En cas de circonstances exceptionnelles amenant le collaborateur à travailler plus de 235 jours, et après avis favorable du CSE, une majoration de 25 % sera appliquée à partir du 236</w:t>
      </w:r>
      <w:r>
        <w:rPr>
          <w:rFonts w:ascii="Calibri Light" w:cs="Calibri Light" w:hAnsi="Calibri Light"/>
          <w:sz w:val="22"/>
          <w:szCs w:val="22"/>
          <w:vertAlign w:val="superscript"/>
        </w:rPr>
        <w:t>e</w:t>
      </w:r>
      <w:r>
        <w:rPr>
          <w:rFonts w:ascii="Calibri Light" w:cs="Calibri Light" w:hAnsi="Calibri Light"/>
          <w:sz w:val="22"/>
          <w:szCs w:val="22"/>
        </w:rPr>
        <w:t xml:space="preserve"> jour. </w:t>
      </w:r>
    </w:p>
    <w:p w14:paraId="42A1606E" w14:textId="77777777" w:rsidR="004231C6" w:rsidRDefault="004231C6"/>
    <w:p w14:paraId="43FD3C18" w14:textId="77777777" w:rsidR="004231C6" w:rsidRDefault="00AE4BFF">
      <w:pPr>
        <w:pStyle w:val="Titre3"/>
      </w:pPr>
      <w:bookmarkStart w:id="37" w:name="_Hlk83650816"/>
      <w:r>
        <w:t>Jours de repos (RCAD)</w:t>
      </w:r>
    </w:p>
    <w:bookmarkEnd w:id="37"/>
    <w:p w14:paraId="64F74047" w14:textId="77777777" w:rsidR="004231C6" w:rsidRDefault="00AE4BFF">
      <w:pPr>
        <w:rPr>
          <w:rFonts w:ascii="Calibri Light" w:cs="Calibri Light" w:hAnsi="Calibri Light"/>
          <w:sz w:val="22"/>
          <w:szCs w:val="22"/>
        </w:rPr>
      </w:pPr>
      <w:r>
        <w:rPr>
          <w:rFonts w:ascii="Calibri Light" w:cs="Calibri Light" w:hAnsi="Calibri Light"/>
          <w:sz w:val="22"/>
          <w:szCs w:val="22"/>
        </w:rPr>
        <w:t>Le nombre de jours de repos cadre sera déterminé à chaque début de période de référence au réel* selon la méthode de calcul suivante :</w:t>
      </w:r>
    </w:p>
    <w:p w14:paraId="7C69E2A5" w14:textId="289BC88E" w:rsidR="004231C6" w:rsidRDefault="00AE4BFF">
      <w:pPr>
        <w:pStyle w:val="Paragraphedeliste"/>
        <w:numPr>
          <w:ilvl w:val="0"/>
          <w:numId w:val="20"/>
        </w:numPr>
        <w:tabs>
          <w:tab w:pos="6096" w:val="right"/>
        </w:tabs>
        <w:spacing w:after="0" w:before="0"/>
        <w:rPr>
          <w:rFonts w:ascii="Calibri Light" w:cs="Calibri Light" w:hAnsi="Calibri Light"/>
          <w:sz w:val="22"/>
          <w:szCs w:val="22"/>
        </w:rPr>
      </w:pPr>
      <w:r>
        <w:rPr>
          <w:rFonts w:ascii="Calibri Light" w:cs="Calibri Light" w:hAnsi="Calibri Light"/>
          <w:sz w:val="22"/>
          <w:szCs w:val="22"/>
        </w:rPr>
        <w:t>Nombre de jours calendaires sur l</w:t>
      </w:r>
      <w:r w:rsidR="00D477E6">
        <w:rPr>
          <w:rFonts w:ascii="Calibri Light" w:cs="Calibri Light" w:hAnsi="Calibri Light"/>
          <w:sz w:val="22"/>
          <w:szCs w:val="22"/>
        </w:rPr>
        <w:t>’</w:t>
      </w:r>
      <w:r>
        <w:rPr>
          <w:rFonts w:ascii="Calibri Light" w:cs="Calibri Light" w:hAnsi="Calibri Light"/>
          <w:sz w:val="22"/>
          <w:szCs w:val="22"/>
        </w:rPr>
        <w:t xml:space="preserve">année à venir : </w:t>
      </w:r>
      <w:r>
        <w:rPr>
          <w:rFonts w:ascii="Calibri Light" w:cs="Calibri Light" w:hAnsi="Calibri Light"/>
          <w:sz w:val="22"/>
          <w:szCs w:val="22"/>
        </w:rPr>
        <w:tab/>
        <w:t>365</w:t>
      </w:r>
    </w:p>
    <w:p w14:paraId="0528C1A4" w14:textId="77777777" w:rsidR="004231C6" w:rsidRDefault="00AE4BFF">
      <w:pPr>
        <w:pStyle w:val="Paragraphedeliste"/>
        <w:numPr>
          <w:ilvl w:val="0"/>
          <w:numId w:val="20"/>
        </w:numPr>
        <w:tabs>
          <w:tab w:pos="6096" w:val="right"/>
        </w:tabs>
        <w:spacing w:after="0" w:before="0"/>
        <w:rPr>
          <w:rFonts w:ascii="Calibri Light" w:cs="Calibri Light" w:hAnsi="Calibri Light"/>
          <w:sz w:val="22"/>
          <w:szCs w:val="22"/>
        </w:rPr>
      </w:pPr>
      <w:r>
        <w:rPr>
          <w:rFonts w:ascii="Calibri Light" w:cs="Calibri Light" w:hAnsi="Calibri Light"/>
          <w:sz w:val="22"/>
          <w:szCs w:val="22"/>
        </w:rPr>
        <w:t xml:space="preserve">Nombre de jours de week-end : </w:t>
      </w:r>
      <w:r>
        <w:rPr>
          <w:rFonts w:ascii="Calibri Light" w:cs="Calibri Light" w:hAnsi="Calibri Light"/>
          <w:sz w:val="22"/>
          <w:szCs w:val="22"/>
        </w:rPr>
        <w:tab/>
        <w:t>- 104</w:t>
      </w:r>
    </w:p>
    <w:p w14:paraId="0799610F" w14:textId="77777777" w:rsidR="004231C6" w:rsidRDefault="00AE4BFF">
      <w:pPr>
        <w:pStyle w:val="Paragraphedeliste"/>
        <w:numPr>
          <w:ilvl w:val="0"/>
          <w:numId w:val="20"/>
        </w:numPr>
        <w:tabs>
          <w:tab w:pos="6096" w:val="right"/>
        </w:tabs>
        <w:spacing w:after="0" w:before="0"/>
        <w:rPr>
          <w:rFonts w:ascii="Calibri Light" w:cs="Calibri Light" w:hAnsi="Calibri Light"/>
          <w:sz w:val="22"/>
          <w:szCs w:val="22"/>
        </w:rPr>
      </w:pPr>
      <w:r>
        <w:rPr>
          <w:rFonts w:ascii="Calibri Light" w:cs="Calibri Light" w:hAnsi="Calibri Light"/>
          <w:sz w:val="22"/>
          <w:szCs w:val="22"/>
        </w:rPr>
        <w:t xml:space="preserve">Nombre de jours fériés hors week-end : </w:t>
      </w:r>
      <w:r>
        <w:rPr>
          <w:rFonts w:ascii="Calibri Light" w:cs="Calibri Light" w:hAnsi="Calibri Light"/>
          <w:sz w:val="22"/>
          <w:szCs w:val="22"/>
        </w:rPr>
        <w:tab/>
        <w:t>- x*</w:t>
      </w:r>
    </w:p>
    <w:p w14:paraId="222D43EF" w14:textId="77777777" w:rsidR="004231C6" w:rsidRDefault="00AE4BFF">
      <w:pPr>
        <w:pStyle w:val="Paragraphedeliste"/>
        <w:numPr>
          <w:ilvl w:val="0"/>
          <w:numId w:val="20"/>
        </w:numPr>
        <w:tabs>
          <w:tab w:pos="6096" w:val="right"/>
        </w:tabs>
        <w:spacing w:after="0" w:before="0"/>
      </w:pPr>
      <w:r>
        <w:rPr>
          <w:rFonts w:ascii="Calibri Light" w:cs="Calibri Light" w:hAnsi="Calibri Light"/>
          <w:sz w:val="22"/>
          <w:szCs w:val="22"/>
        </w:rPr>
        <w:t>+ 1 journée de solidarité</w:t>
      </w:r>
      <w:r>
        <w:rPr>
          <w:rFonts w:ascii="Calibri Light" w:cs="Calibri Light" w:hAnsi="Calibri Light"/>
          <w:sz w:val="22"/>
          <w:szCs w:val="22"/>
        </w:rPr>
        <w:tab/>
        <w:t>+ 1</w:t>
      </w:r>
    </w:p>
    <w:p w14:paraId="3D93E63D" w14:textId="77777777" w:rsidR="004231C6" w:rsidRDefault="00AE4BFF">
      <w:pPr>
        <w:pStyle w:val="Paragraphedeliste"/>
        <w:numPr>
          <w:ilvl w:val="0"/>
          <w:numId w:val="20"/>
        </w:numPr>
        <w:tabs>
          <w:tab w:pos="6096" w:val="right"/>
        </w:tabs>
        <w:spacing w:after="0" w:before="0"/>
        <w:rPr>
          <w:rFonts w:ascii="Calibri Light" w:cs="Calibri Light" w:hAnsi="Calibri Light"/>
          <w:sz w:val="22"/>
          <w:szCs w:val="22"/>
        </w:rPr>
      </w:pPr>
      <w:r>
        <w:rPr>
          <w:rFonts w:ascii="Calibri Light" w:cs="Calibri Light" w:hAnsi="Calibri Light"/>
          <w:sz w:val="22"/>
          <w:szCs w:val="22"/>
        </w:rPr>
        <w:t>Nombre de jours de CP :</w:t>
      </w:r>
      <w:r>
        <w:rPr>
          <w:rFonts w:ascii="Calibri Light" w:cs="Calibri Light" w:hAnsi="Calibri Light"/>
          <w:sz w:val="22"/>
          <w:szCs w:val="22"/>
        </w:rPr>
        <w:tab/>
        <w:t>- 32</w:t>
      </w:r>
    </w:p>
    <w:p w14:paraId="6DF497C3" w14:textId="77777777" w:rsidR="004231C6" w:rsidRDefault="004231C6">
      <w:pPr>
        <w:tabs>
          <w:tab w:pos="5529" w:val="left"/>
        </w:tabs>
        <w:spacing w:after="0" w:before="0"/>
        <w:ind w:firstLine="429" w:left="3540"/>
        <w:rPr>
          <w:rFonts w:ascii="Calibri Light" w:cs="Calibri Light" w:hAnsi="Calibri Light"/>
          <w:sz w:val="22"/>
          <w:szCs w:val="22"/>
        </w:rPr>
      </w:pPr>
    </w:p>
    <w:p w14:paraId="5B6EF95E" w14:textId="77777777" w:rsidR="004231C6" w:rsidRDefault="00AE4BFF">
      <w:pPr>
        <w:tabs>
          <w:tab w:pos="5529" w:val="left"/>
        </w:tabs>
        <w:spacing w:after="0" w:before="0"/>
        <w:ind w:firstLine="429" w:left="3540"/>
      </w:pPr>
      <w:r>
        <w:rPr>
          <w:rFonts w:ascii="Calibri Light" w:cs="Calibri Light" w:hAnsi="Calibri Light"/>
          <w:sz w:val="22"/>
          <w:szCs w:val="22"/>
        </w:rPr>
        <w:t xml:space="preserve">TOTAL : </w:t>
      </w:r>
      <w:r>
        <w:rPr>
          <w:rFonts w:ascii="Calibri Light" w:cs="Calibri Light" w:hAnsi="Calibri Light"/>
          <w:sz w:val="22"/>
          <w:szCs w:val="22"/>
        </w:rPr>
        <w:tab/>
      </w:r>
      <w:r>
        <w:rPr>
          <w:rFonts w:ascii="Calibri Light" w:cs="Calibri Light" w:hAnsi="Calibri Light"/>
          <w:b/>
          <w:bCs/>
          <w:sz w:val="22"/>
          <w:szCs w:val="22"/>
        </w:rPr>
        <w:t>X jours</w:t>
      </w:r>
    </w:p>
    <w:p w14:paraId="4B6169C8" w14:textId="77777777" w:rsidR="004231C6" w:rsidRDefault="00AE4BFF">
      <w:pPr>
        <w:rPr>
          <w:rFonts w:ascii="Calibri Light" w:cs="Calibri Light" w:hAnsi="Calibri Light"/>
          <w:sz w:val="22"/>
          <w:szCs w:val="22"/>
        </w:rPr>
      </w:pPr>
      <w:r>
        <w:rPr>
          <w:rFonts w:ascii="Calibri Light" w:cs="Calibri Light" w:hAnsi="Calibri Light"/>
          <w:sz w:val="22"/>
          <w:szCs w:val="22"/>
        </w:rPr>
        <w:t>Nombre de jours de travail prévu au forfait : 218 ou 211 jours.</w:t>
      </w:r>
    </w:p>
    <w:p w14:paraId="7324074D" w14:textId="77777777" w:rsidR="004231C6" w:rsidRDefault="00AE4BFF">
      <w:r>
        <w:rPr>
          <w:rFonts w:ascii="Calibri Light" w:cs="Calibri Light" w:hAnsi="Calibri Light"/>
          <w:b/>
          <w:bCs/>
          <w:sz w:val="22"/>
          <w:szCs w:val="22"/>
        </w:rPr>
        <w:t xml:space="preserve">Nombre de jours RCAD = X - 218 ou 211 = </w:t>
      </w:r>
      <w:r>
        <w:rPr>
          <w:rFonts w:ascii="Calibri Light" w:cs="Calibri Light" w:hAnsi="Calibri Light"/>
          <w:b/>
          <w:bCs/>
          <w:sz w:val="22"/>
          <w:szCs w:val="22"/>
          <w:u w:val="single"/>
        </w:rPr>
        <w:t>nombre de jours RCAD</w:t>
      </w:r>
    </w:p>
    <w:p w14:paraId="48391985" w14:textId="1F22C8AB" w:rsidR="004231C6" w:rsidRDefault="00AE4BFF">
      <w:pPr>
        <w:rPr>
          <w:rFonts w:ascii="Calibri Light" w:cs="Calibri Light" w:eastAsia="Calibri" w:hAnsi="Calibri Light"/>
          <w:sz w:val="22"/>
          <w:szCs w:val="22"/>
        </w:rPr>
      </w:pPr>
      <w:r>
        <w:rPr>
          <w:rFonts w:ascii="Calibri Light" w:cs="Calibri Light" w:eastAsia="Calibri" w:hAnsi="Calibri Light"/>
          <w:sz w:val="22"/>
          <w:szCs w:val="22"/>
        </w:rPr>
        <w:t>Dans le but d</w:t>
      </w:r>
      <w:r w:rsidR="00D477E6">
        <w:rPr>
          <w:rFonts w:ascii="Calibri Light" w:cs="Calibri Light" w:eastAsia="Calibri" w:hAnsi="Calibri Light"/>
          <w:sz w:val="22"/>
          <w:szCs w:val="22"/>
        </w:rPr>
        <w:t>’</w:t>
      </w:r>
      <w:r>
        <w:rPr>
          <w:rFonts w:ascii="Calibri Light" w:cs="Calibri Light" w:eastAsia="Calibri" w:hAnsi="Calibri Light"/>
          <w:sz w:val="22"/>
          <w:szCs w:val="22"/>
        </w:rPr>
        <w:t xml:space="preserve">éviter les risques de dépassement du nombre de jours travaillés, ou la prise des jours RCAD dans les toutes dernières semaines de la période de référence, un mécanisme de suivi est mis en œuvre, associant le salarié concerné, son responsable hiérarchique et la Direction des Ressources </w:t>
      </w:r>
      <w:r w:rsidR="003B67D0">
        <w:rPr>
          <w:rFonts w:ascii="Calibri Light" w:cs="Calibri Light" w:eastAsia="Calibri" w:hAnsi="Calibri Light"/>
          <w:sz w:val="22"/>
          <w:szCs w:val="22"/>
        </w:rPr>
        <w:t>H</w:t>
      </w:r>
      <w:r>
        <w:rPr>
          <w:rFonts w:ascii="Calibri Light" w:cs="Calibri Light" w:eastAsia="Calibri" w:hAnsi="Calibri Light"/>
          <w:sz w:val="22"/>
          <w:szCs w:val="22"/>
        </w:rPr>
        <w:t>umaines (DRH).</w:t>
      </w:r>
      <w:r w:rsidR="002A5133">
        <w:rPr>
          <w:rFonts w:ascii="Calibri Light" w:cs="Calibri Light" w:eastAsia="Calibri" w:hAnsi="Calibri Light"/>
          <w:sz w:val="22"/>
          <w:szCs w:val="22"/>
        </w:rPr>
        <w:t xml:space="preserve"> </w:t>
      </w:r>
    </w:p>
    <w:p w14:paraId="5194E998" w14:textId="540DBDCF" w:rsidR="004231C6" w:rsidRDefault="00AE4BFF">
      <w:pPr>
        <w:rPr>
          <w:rFonts w:ascii="Calibri Light" w:cs="Calibri Light" w:hAnsi="Calibri Light"/>
          <w:sz w:val="22"/>
          <w:szCs w:val="22"/>
        </w:rPr>
      </w:pPr>
      <w:r>
        <w:rPr>
          <w:rFonts w:ascii="Calibri Light" w:cs="Calibri Light" w:hAnsi="Calibri Light"/>
          <w:sz w:val="22"/>
          <w:szCs w:val="22"/>
        </w:rPr>
        <w:t>Le cadre au forfait jours renseigne l</w:t>
      </w:r>
      <w:r w:rsidR="00D477E6">
        <w:rPr>
          <w:rFonts w:ascii="Calibri Light" w:cs="Calibri Light" w:hAnsi="Calibri Light"/>
          <w:sz w:val="22"/>
          <w:szCs w:val="22"/>
        </w:rPr>
        <w:t>’</w:t>
      </w:r>
      <w:r>
        <w:rPr>
          <w:rFonts w:ascii="Calibri Light" w:cs="Calibri Light" w:hAnsi="Calibri Light"/>
          <w:sz w:val="22"/>
          <w:szCs w:val="22"/>
        </w:rPr>
        <w:t xml:space="preserve">outil de gestion des temps mis en place par la Direction des Ressources </w:t>
      </w:r>
      <w:r w:rsidR="003B67D0">
        <w:rPr>
          <w:rFonts w:ascii="Calibri Light" w:cs="Calibri Light" w:hAnsi="Calibri Light"/>
          <w:sz w:val="22"/>
          <w:szCs w:val="22"/>
        </w:rPr>
        <w:t>H</w:t>
      </w:r>
      <w:r>
        <w:rPr>
          <w:rFonts w:ascii="Calibri Light" w:cs="Calibri Light" w:hAnsi="Calibri Light"/>
          <w:sz w:val="22"/>
          <w:szCs w:val="22"/>
        </w:rPr>
        <w:t>umaines des jours de repos qu</w:t>
      </w:r>
      <w:r w:rsidR="00D477E6">
        <w:rPr>
          <w:rFonts w:ascii="Calibri Light" w:cs="Calibri Light" w:hAnsi="Calibri Light"/>
          <w:sz w:val="22"/>
          <w:szCs w:val="22"/>
        </w:rPr>
        <w:t>’</w:t>
      </w:r>
      <w:r>
        <w:rPr>
          <w:rFonts w:ascii="Calibri Light" w:cs="Calibri Light" w:hAnsi="Calibri Light"/>
          <w:sz w:val="22"/>
          <w:szCs w:val="22"/>
        </w:rPr>
        <w:t>il entend prendre et le transmet à sa hiérarchie.</w:t>
      </w:r>
    </w:p>
    <w:p w14:paraId="58D243BC" w14:textId="188300D5" w:rsidR="004231C6" w:rsidRDefault="00AE4BFF">
      <w:pPr>
        <w:rPr>
          <w:rFonts w:ascii="Calibri Light" w:cs="Calibri Light" w:hAnsi="Calibri Light"/>
          <w:sz w:val="22"/>
          <w:szCs w:val="22"/>
        </w:rPr>
      </w:pPr>
      <w:r>
        <w:rPr>
          <w:rFonts w:ascii="Calibri Light" w:cs="Calibri Light" w:hAnsi="Calibri Light"/>
          <w:sz w:val="22"/>
          <w:szCs w:val="22"/>
        </w:rPr>
        <w:t>La hiérarchie et la DRH vérifient à cette occasion que la prise des jours RCAD est cohérente avec le nombre de jours travaillés depuis le début de l</w:t>
      </w:r>
      <w:r w:rsidR="00D477E6">
        <w:rPr>
          <w:rFonts w:ascii="Calibri Light" w:cs="Calibri Light" w:hAnsi="Calibri Light"/>
          <w:sz w:val="22"/>
          <w:szCs w:val="22"/>
        </w:rPr>
        <w:t>’</w:t>
      </w:r>
      <w:r>
        <w:rPr>
          <w:rFonts w:ascii="Calibri Light" w:cs="Calibri Light" w:hAnsi="Calibri Light"/>
          <w:sz w:val="22"/>
          <w:szCs w:val="22"/>
        </w:rPr>
        <w:t>année, les prévisions d</w:t>
      </w:r>
      <w:r w:rsidR="00D477E6">
        <w:rPr>
          <w:rFonts w:ascii="Calibri Light" w:cs="Calibri Light" w:hAnsi="Calibri Light"/>
          <w:sz w:val="22"/>
          <w:szCs w:val="22"/>
        </w:rPr>
        <w:t>’</w:t>
      </w:r>
      <w:r>
        <w:rPr>
          <w:rFonts w:ascii="Calibri Light" w:cs="Calibri Light" w:hAnsi="Calibri Light"/>
          <w:sz w:val="22"/>
          <w:szCs w:val="22"/>
        </w:rPr>
        <w:t>activité, les congés payés ou les absences prévisibles.</w:t>
      </w:r>
    </w:p>
    <w:p w14:paraId="157D6322" w14:textId="2B340E49" w:rsidR="004231C6" w:rsidRDefault="00AE4BFF">
      <w:pPr>
        <w:rPr>
          <w:rFonts w:ascii="Calibri Light" w:cs="Calibri Light" w:hAnsi="Calibri Light"/>
          <w:sz w:val="22"/>
          <w:szCs w:val="22"/>
        </w:rPr>
      </w:pPr>
      <w:r>
        <w:rPr>
          <w:rFonts w:ascii="Calibri Light" w:cs="Calibri Light" w:hAnsi="Calibri Light"/>
          <w:sz w:val="22"/>
          <w:szCs w:val="22"/>
        </w:rPr>
        <w:t>L</w:t>
      </w:r>
      <w:r w:rsidR="00D477E6">
        <w:rPr>
          <w:rFonts w:ascii="Calibri Light" w:cs="Calibri Light" w:hAnsi="Calibri Light"/>
          <w:sz w:val="22"/>
          <w:szCs w:val="22"/>
        </w:rPr>
        <w:t>’</w:t>
      </w:r>
      <w:r>
        <w:rPr>
          <w:rFonts w:ascii="Calibri Light" w:cs="Calibri Light" w:hAnsi="Calibri Light"/>
          <w:sz w:val="22"/>
          <w:szCs w:val="22"/>
        </w:rPr>
        <w:t>organisation des prises des jours RCAD variera selon les nécessités d</w:t>
      </w:r>
      <w:r w:rsidR="00D477E6">
        <w:rPr>
          <w:rFonts w:ascii="Calibri Light" w:cs="Calibri Light" w:hAnsi="Calibri Light"/>
          <w:sz w:val="22"/>
          <w:szCs w:val="22"/>
        </w:rPr>
        <w:t>’</w:t>
      </w:r>
      <w:r>
        <w:rPr>
          <w:rFonts w:ascii="Calibri Light" w:cs="Calibri Light" w:hAnsi="Calibri Light"/>
          <w:sz w:val="22"/>
          <w:szCs w:val="22"/>
        </w:rPr>
        <w:t>organisation du service. Les principes suivants seront appliqués :</w:t>
      </w:r>
    </w:p>
    <w:p w14:paraId="0650CF0B" w14:textId="5A55868F" w:rsidR="004231C6" w:rsidRDefault="00AE4BFF">
      <w:pPr>
        <w:pStyle w:val="Paragraphedeliste"/>
        <w:numPr>
          <w:ilvl w:val="0"/>
          <w:numId w:val="21"/>
        </w:numPr>
        <w:rPr>
          <w:rFonts w:ascii="Calibri Light" w:cs="Calibri Light" w:hAnsi="Calibri Light"/>
          <w:sz w:val="22"/>
          <w:szCs w:val="22"/>
        </w:rPr>
      </w:pPr>
      <w:r>
        <w:rPr>
          <w:rFonts w:ascii="Calibri Light" w:cs="Calibri Light" w:hAnsi="Calibri Light"/>
          <w:sz w:val="22"/>
          <w:szCs w:val="22"/>
        </w:rPr>
        <w:t>Les cadres au forfait jours s</w:t>
      </w:r>
      <w:r w:rsidR="00D477E6">
        <w:rPr>
          <w:rFonts w:ascii="Calibri Light" w:cs="Calibri Light" w:hAnsi="Calibri Light"/>
          <w:sz w:val="22"/>
          <w:szCs w:val="22"/>
        </w:rPr>
        <w:t>’</w:t>
      </w:r>
      <w:r>
        <w:rPr>
          <w:rFonts w:ascii="Calibri Light" w:cs="Calibri Light" w:hAnsi="Calibri Light"/>
          <w:sz w:val="22"/>
          <w:szCs w:val="22"/>
        </w:rPr>
        <w:t>efforceront d</w:t>
      </w:r>
      <w:r w:rsidR="00D477E6">
        <w:rPr>
          <w:rFonts w:ascii="Calibri Light" w:cs="Calibri Light" w:hAnsi="Calibri Light"/>
          <w:sz w:val="22"/>
          <w:szCs w:val="22"/>
        </w:rPr>
        <w:t>’</w:t>
      </w:r>
      <w:r>
        <w:rPr>
          <w:rFonts w:ascii="Calibri Light" w:cs="Calibri Light" w:hAnsi="Calibri Light"/>
          <w:sz w:val="22"/>
          <w:szCs w:val="22"/>
        </w:rPr>
        <w:t>assurer une prise harmonieuse de ces jours au cours de l</w:t>
      </w:r>
      <w:r w:rsidR="00D477E6">
        <w:rPr>
          <w:rFonts w:ascii="Calibri Light" w:cs="Calibri Light" w:hAnsi="Calibri Light"/>
          <w:sz w:val="22"/>
          <w:szCs w:val="22"/>
        </w:rPr>
        <w:t>’</w:t>
      </w:r>
      <w:r>
        <w:rPr>
          <w:rFonts w:ascii="Calibri Light" w:cs="Calibri Light" w:hAnsi="Calibri Light"/>
          <w:sz w:val="22"/>
          <w:szCs w:val="22"/>
        </w:rPr>
        <w:t>année ;</w:t>
      </w:r>
    </w:p>
    <w:p w14:paraId="65239B9B" w14:textId="1A9E7CA4" w:rsidR="004231C6" w:rsidRDefault="00AE4BFF">
      <w:pPr>
        <w:pStyle w:val="Paragraphedeliste"/>
        <w:numPr>
          <w:ilvl w:val="0"/>
          <w:numId w:val="21"/>
        </w:numPr>
        <w:rPr>
          <w:rFonts w:ascii="Calibri Light" w:cs="Calibri Light" w:hAnsi="Calibri Light"/>
          <w:sz w:val="22"/>
          <w:szCs w:val="22"/>
        </w:rPr>
      </w:pPr>
      <w:r>
        <w:rPr>
          <w:rFonts w:ascii="Calibri Light" w:cs="Calibri Light" w:hAnsi="Calibri Light"/>
          <w:sz w:val="22"/>
          <w:szCs w:val="22"/>
        </w:rPr>
        <w:t>Les dates de prise des jours RCAD seront déterminées par le cadre au forfait jours 10 jours au moins avant la date envisagée. Ce délai pourra être raccourci en cas d</w:t>
      </w:r>
      <w:r w:rsidR="00D477E6">
        <w:rPr>
          <w:rFonts w:ascii="Calibri Light" w:cs="Calibri Light" w:hAnsi="Calibri Light"/>
          <w:sz w:val="22"/>
          <w:szCs w:val="22"/>
        </w:rPr>
        <w:t>’</w:t>
      </w:r>
      <w:r>
        <w:rPr>
          <w:rFonts w:ascii="Calibri Light" w:cs="Calibri Light" w:hAnsi="Calibri Light"/>
          <w:sz w:val="22"/>
          <w:szCs w:val="22"/>
        </w:rPr>
        <w:t xml:space="preserve">accord mutuel entre le collaborateur et son manager. </w:t>
      </w:r>
    </w:p>
    <w:p w14:paraId="22157582" w14:textId="77777777" w:rsidR="004231C6" w:rsidRDefault="00AE4BFF">
      <w:pPr>
        <w:rPr>
          <w:rFonts w:ascii="Calibri Light" w:cs="Calibri Light" w:hAnsi="Calibri Light"/>
          <w:sz w:val="22"/>
          <w:szCs w:val="22"/>
        </w:rPr>
      </w:pPr>
      <w:r>
        <w:rPr>
          <w:rFonts w:ascii="Calibri Light" w:cs="Calibri Light" w:hAnsi="Calibri Light"/>
          <w:sz w:val="22"/>
          <w:szCs w:val="22"/>
        </w:rPr>
        <w:lastRenderedPageBreak/>
        <w:t xml:space="preserve">Toute demande devra être validée par le manager dans un délai maximum de 7 jours après réception de ladite demande. Passé ce délai, la demande sera considérée comme acceptée. </w:t>
      </w:r>
    </w:p>
    <w:p w14:paraId="2C49BACB" w14:textId="20064141" w:rsidR="004231C6" w:rsidRDefault="00AE4BFF">
      <w:pPr>
        <w:rPr>
          <w:rFonts w:ascii="Calibri Light" w:cs="Calibri Light" w:hAnsi="Calibri Light"/>
          <w:sz w:val="22"/>
          <w:szCs w:val="22"/>
        </w:rPr>
      </w:pPr>
      <w:r>
        <w:rPr>
          <w:rFonts w:ascii="Calibri Light" w:cs="Calibri Light" w:hAnsi="Calibri Light"/>
          <w:sz w:val="22"/>
          <w:szCs w:val="22"/>
        </w:rPr>
        <w:t>Les RCAD ont pour vocation à être pris au fur et à mesure de leur acquisition et au plus tard le 29 février N+1 de chaque année, au titre de l</w:t>
      </w:r>
      <w:r w:rsidR="00D477E6">
        <w:rPr>
          <w:rFonts w:ascii="Calibri Light" w:cs="Calibri Light" w:hAnsi="Calibri Light"/>
          <w:sz w:val="22"/>
          <w:szCs w:val="22"/>
        </w:rPr>
        <w:t>’</w:t>
      </w:r>
      <w:r>
        <w:rPr>
          <w:rFonts w:ascii="Calibri Light" w:cs="Calibri Light" w:hAnsi="Calibri Light"/>
          <w:sz w:val="22"/>
          <w:szCs w:val="22"/>
        </w:rPr>
        <w:t>année N. Une souplesse de 2 mois est donc accordée pour la prise de RCAD initialement fixée au 31 décembre de l</w:t>
      </w:r>
      <w:r w:rsidR="00D477E6">
        <w:rPr>
          <w:rFonts w:ascii="Calibri Light" w:cs="Calibri Light" w:hAnsi="Calibri Light"/>
          <w:sz w:val="22"/>
          <w:szCs w:val="22"/>
        </w:rPr>
        <w:t>’</w:t>
      </w:r>
      <w:r>
        <w:rPr>
          <w:rFonts w:ascii="Calibri Light" w:cs="Calibri Light" w:hAnsi="Calibri Light"/>
          <w:sz w:val="22"/>
          <w:szCs w:val="22"/>
        </w:rPr>
        <w:t>année N.</w:t>
      </w:r>
    </w:p>
    <w:p w14:paraId="238FCAED" w14:textId="0D024A91" w:rsidR="004231C6" w:rsidRDefault="00AE4BFF">
      <w:pPr>
        <w:rPr>
          <w:rFonts w:ascii="Calibri Light" w:cs="Calibri Light" w:hAnsi="Calibri Light"/>
          <w:sz w:val="22"/>
          <w:szCs w:val="22"/>
        </w:rPr>
      </w:pPr>
      <w:r>
        <w:rPr>
          <w:rFonts w:ascii="Calibri Light" w:cs="Calibri Light" w:hAnsi="Calibri Light"/>
          <w:sz w:val="22"/>
          <w:szCs w:val="22"/>
        </w:rPr>
        <w:t>Si au-delà de cette date, des RCAD de l</w:t>
      </w:r>
      <w:r w:rsidR="00D477E6">
        <w:rPr>
          <w:rFonts w:ascii="Calibri Light" w:cs="Calibri Light" w:hAnsi="Calibri Light"/>
          <w:sz w:val="22"/>
          <w:szCs w:val="22"/>
        </w:rPr>
        <w:t>’</w:t>
      </w:r>
      <w:r>
        <w:rPr>
          <w:rFonts w:ascii="Calibri Light" w:cs="Calibri Light" w:hAnsi="Calibri Light"/>
          <w:sz w:val="22"/>
          <w:szCs w:val="22"/>
        </w:rPr>
        <w:t>année N subsistent en N+1, ils seront perdus et le compteur sera remis à zéro.</w:t>
      </w:r>
    </w:p>
    <w:p w14:paraId="5E689D05" w14:textId="65D7CEF6" w:rsidR="004231C6" w:rsidRDefault="00AE4BFF">
      <w:pPr>
        <w:rPr>
          <w:rFonts w:ascii="Calibri Light" w:cs="Calibri Light" w:hAnsi="Calibri Light"/>
          <w:sz w:val="22"/>
          <w:szCs w:val="22"/>
        </w:rPr>
      </w:pPr>
      <w:r>
        <w:rPr>
          <w:rFonts w:ascii="Calibri Light" w:cs="Calibri Light" w:hAnsi="Calibri Light"/>
          <w:sz w:val="22"/>
          <w:szCs w:val="22"/>
        </w:rPr>
        <w:t>La prise des jours RCAD ne pourra s</w:t>
      </w:r>
      <w:r w:rsidR="00D477E6">
        <w:rPr>
          <w:rFonts w:ascii="Calibri Light" w:cs="Calibri Light" w:hAnsi="Calibri Light"/>
          <w:sz w:val="22"/>
          <w:szCs w:val="22"/>
        </w:rPr>
        <w:t>’</w:t>
      </w:r>
      <w:r>
        <w:rPr>
          <w:rFonts w:ascii="Calibri Light" w:cs="Calibri Light" w:hAnsi="Calibri Light"/>
          <w:sz w:val="22"/>
          <w:szCs w:val="22"/>
        </w:rPr>
        <w:t>effectuer qu</w:t>
      </w:r>
      <w:r w:rsidR="00D477E6">
        <w:rPr>
          <w:rFonts w:ascii="Calibri Light" w:cs="Calibri Light" w:hAnsi="Calibri Light"/>
          <w:sz w:val="22"/>
          <w:szCs w:val="22"/>
        </w:rPr>
        <w:t>’</w:t>
      </w:r>
      <w:r>
        <w:rPr>
          <w:rFonts w:ascii="Calibri Light" w:cs="Calibri Light" w:hAnsi="Calibri Light"/>
          <w:sz w:val="22"/>
          <w:szCs w:val="22"/>
        </w:rPr>
        <w:t xml:space="preserve">en journée complète ou en demi-journée. </w:t>
      </w:r>
    </w:p>
    <w:p w14:paraId="6E5CA81F" w14:textId="77777777" w:rsidP="003B67D0" w:rsidR="004231C6" w:rsidRDefault="004231C6">
      <w:pPr>
        <w:spacing w:before="120"/>
        <w:rPr>
          <w:rFonts w:ascii="Calibri Light" w:cs="Calibri Light" w:hAnsi="Calibri Light"/>
          <w:sz w:val="22"/>
          <w:szCs w:val="22"/>
        </w:rPr>
      </w:pPr>
    </w:p>
    <w:p w14:paraId="73AAAF42" w14:textId="77777777" w:rsidP="003B67D0" w:rsidR="004231C6" w:rsidRDefault="00AE4BFF">
      <w:pPr>
        <w:pStyle w:val="Titre3"/>
        <w:spacing w:before="120"/>
      </w:pPr>
      <w:bookmarkStart w:id="38" w:name="_Hlk83651131"/>
      <w:r>
        <w:t>Forfaits en jours réduit</w:t>
      </w:r>
    </w:p>
    <w:bookmarkEnd w:id="38"/>
    <w:p w14:paraId="76127CDF" w14:textId="596D5512" w:rsidR="004231C6" w:rsidRDefault="00AE4BFF">
      <w:pPr>
        <w:rPr>
          <w:rFonts w:ascii="Calibri Light" w:cs="Calibri Light" w:hAnsi="Calibri Light"/>
          <w:sz w:val="22"/>
          <w:szCs w:val="22"/>
        </w:rPr>
      </w:pPr>
      <w:r>
        <w:rPr>
          <w:rFonts w:ascii="Calibri Light" w:cs="Calibri Light" w:hAnsi="Calibri Light"/>
          <w:sz w:val="22"/>
          <w:szCs w:val="22"/>
        </w:rPr>
        <w:t>Il est possible de convenir d</w:t>
      </w:r>
      <w:r w:rsidR="00D477E6">
        <w:rPr>
          <w:rFonts w:ascii="Calibri Light" w:cs="Calibri Light" w:hAnsi="Calibri Light"/>
          <w:sz w:val="22"/>
          <w:szCs w:val="22"/>
        </w:rPr>
        <w:t>’</w:t>
      </w:r>
      <w:r>
        <w:rPr>
          <w:rFonts w:ascii="Calibri Light" w:cs="Calibri Light" w:hAnsi="Calibri Light"/>
          <w:sz w:val="22"/>
          <w:szCs w:val="22"/>
        </w:rPr>
        <w:t>une convention de forfait en jours prévoyant un nombre de jours travaillés par an en deçà de 211 jours. Il est rappelé que les salariés concernés ne sont pas pour autant considérés comme travailleurs à temps partiel.</w:t>
      </w:r>
    </w:p>
    <w:p w14:paraId="3E4D67A1" w14:textId="5492751D" w:rsidR="004231C6" w:rsidRDefault="00AE4BFF">
      <w:pPr>
        <w:rPr>
          <w:rFonts w:ascii="Calibri Light" w:cs="Calibri Light" w:hAnsi="Calibri Light"/>
          <w:sz w:val="22"/>
          <w:szCs w:val="22"/>
        </w:rPr>
      </w:pPr>
      <w:r>
        <w:rPr>
          <w:rFonts w:ascii="Calibri Light" w:cs="Calibri Light" w:hAnsi="Calibri Light"/>
          <w:sz w:val="22"/>
          <w:szCs w:val="22"/>
        </w:rPr>
        <w:t>La mise en œuvre d</w:t>
      </w:r>
      <w:r w:rsidR="00D477E6">
        <w:rPr>
          <w:rFonts w:ascii="Calibri Light" w:cs="Calibri Light" w:hAnsi="Calibri Light"/>
          <w:sz w:val="22"/>
          <w:szCs w:val="22"/>
        </w:rPr>
        <w:t>’</w:t>
      </w:r>
      <w:r>
        <w:rPr>
          <w:rFonts w:ascii="Calibri Light" w:cs="Calibri Light" w:hAnsi="Calibri Light"/>
          <w:sz w:val="22"/>
          <w:szCs w:val="22"/>
        </w:rPr>
        <w:t>un forfait en jours réduit devra se faire par la conclusion d</w:t>
      </w:r>
      <w:r w:rsidR="00D477E6">
        <w:rPr>
          <w:rFonts w:ascii="Calibri Light" w:cs="Calibri Light" w:hAnsi="Calibri Light"/>
          <w:sz w:val="22"/>
          <w:szCs w:val="22"/>
        </w:rPr>
        <w:t>’</w:t>
      </w:r>
      <w:r>
        <w:rPr>
          <w:rFonts w:ascii="Calibri Light" w:cs="Calibri Light" w:hAnsi="Calibri Light"/>
          <w:sz w:val="22"/>
          <w:szCs w:val="22"/>
        </w:rPr>
        <w:t xml:space="preserve">une convention de forfait individuelle signée par le salarié concerné. </w:t>
      </w:r>
    </w:p>
    <w:p w14:paraId="3A8D65A1" w14:textId="77777777" w:rsidR="004231C6" w:rsidRDefault="00AE4BFF">
      <w:pPr>
        <w:rPr>
          <w:rFonts w:ascii="Calibri Light" w:cs="Calibri Light" w:hAnsi="Calibri Light"/>
          <w:sz w:val="22"/>
          <w:szCs w:val="22"/>
        </w:rPr>
      </w:pPr>
      <w:r>
        <w:rPr>
          <w:rFonts w:ascii="Calibri Light" w:cs="Calibri Light" w:hAnsi="Calibri Light"/>
          <w:sz w:val="22"/>
          <w:szCs w:val="22"/>
        </w:rPr>
        <w:t>Dans cette hypothèse, le salarié est rémunéré au prorata du nombre de jours convenu. Sa charge de travail tient compte de la réduction du temps de travail convenue.</w:t>
      </w:r>
    </w:p>
    <w:p w14:paraId="5D8098AB" w14:textId="4ED7CA8C" w:rsidR="004231C6" w:rsidRDefault="00AE4BFF">
      <w:pPr>
        <w:rPr>
          <w:rFonts w:ascii="Calibri Light" w:cs="Calibri Light" w:hAnsi="Calibri Light"/>
          <w:sz w:val="22"/>
          <w:szCs w:val="22"/>
        </w:rPr>
      </w:pPr>
      <w:r>
        <w:rPr>
          <w:rFonts w:ascii="Calibri Light" w:cs="Calibri Light" w:hAnsi="Calibri Light"/>
          <w:sz w:val="22"/>
          <w:szCs w:val="22"/>
        </w:rPr>
        <w:t>Ces salariés bénéficient du même nombre de jours de congés payés qu</w:t>
      </w:r>
      <w:r w:rsidR="00D477E6">
        <w:rPr>
          <w:rFonts w:ascii="Calibri Light" w:cs="Calibri Light" w:hAnsi="Calibri Light"/>
          <w:sz w:val="22"/>
          <w:szCs w:val="22"/>
        </w:rPr>
        <w:t>’</w:t>
      </w:r>
      <w:r>
        <w:rPr>
          <w:rFonts w:ascii="Calibri Light" w:cs="Calibri Light" w:hAnsi="Calibri Light"/>
          <w:sz w:val="22"/>
          <w:szCs w:val="22"/>
        </w:rPr>
        <w:t>un salarié travaillant selon un forfait complet.</w:t>
      </w:r>
    </w:p>
    <w:p w14:paraId="296DC764" w14:textId="6C0E64F4" w:rsidR="004231C6" w:rsidRDefault="00AE4BFF">
      <w:pPr>
        <w:rPr>
          <w:rFonts w:ascii="Calibri Light" w:cs="Calibri Light" w:hAnsi="Calibri Light"/>
          <w:sz w:val="22"/>
          <w:szCs w:val="22"/>
        </w:rPr>
      </w:pPr>
      <w:r>
        <w:rPr>
          <w:rFonts w:ascii="Calibri Light" w:cs="Calibri Light" w:hAnsi="Calibri Light"/>
          <w:sz w:val="22"/>
          <w:szCs w:val="22"/>
        </w:rPr>
        <w:t>Les jours de repos dont le salarié dispose du fait du forfait réduit sont soumis aux mêmes règles que celles régissant les jours de repos dans le cadre d</w:t>
      </w:r>
      <w:r w:rsidR="00D477E6">
        <w:rPr>
          <w:rFonts w:ascii="Calibri Light" w:cs="Calibri Light" w:hAnsi="Calibri Light"/>
          <w:sz w:val="22"/>
          <w:szCs w:val="22"/>
        </w:rPr>
        <w:t>’</w:t>
      </w:r>
      <w:r>
        <w:rPr>
          <w:rFonts w:ascii="Calibri Light" w:cs="Calibri Light" w:hAnsi="Calibri Light"/>
          <w:sz w:val="22"/>
          <w:szCs w:val="22"/>
        </w:rPr>
        <w:t>un forfait en jours « complet » et ont la même dénomination : jours RCAD.</w:t>
      </w:r>
    </w:p>
    <w:p w14:paraId="7387170D" w14:textId="668D33CE" w:rsidR="004231C6" w:rsidRDefault="00AE4BFF">
      <w:pPr>
        <w:rPr>
          <w:rFonts w:ascii="Calibri Light" w:cs="Calibri Light" w:hAnsi="Calibri Light"/>
          <w:sz w:val="22"/>
          <w:szCs w:val="22"/>
        </w:rPr>
      </w:pPr>
      <w:r>
        <w:rPr>
          <w:rFonts w:ascii="Calibri Light" w:cs="Calibri Light" w:hAnsi="Calibri Light"/>
          <w:sz w:val="22"/>
          <w:szCs w:val="22"/>
        </w:rPr>
        <w:t>Aussi, le décompte du nombre de jours RCAD se fait comme décrit à l</w:t>
      </w:r>
      <w:r w:rsidR="00D477E6">
        <w:rPr>
          <w:rFonts w:ascii="Calibri Light" w:cs="Calibri Light" w:hAnsi="Calibri Light"/>
          <w:sz w:val="22"/>
          <w:szCs w:val="22"/>
        </w:rPr>
        <w:t>’</w:t>
      </w:r>
      <w:r>
        <w:rPr>
          <w:rFonts w:ascii="Calibri Light" w:cs="Calibri Light" w:hAnsi="Calibri Light"/>
          <w:sz w:val="22"/>
          <w:szCs w:val="22"/>
        </w:rPr>
        <w:t>article 4.2.</w:t>
      </w:r>
      <w:r w:rsidR="003B67D0">
        <w:rPr>
          <w:rFonts w:ascii="Calibri Light" w:cs="Calibri Light" w:hAnsi="Calibri Light"/>
          <w:sz w:val="22"/>
          <w:szCs w:val="22"/>
        </w:rPr>
        <w:t>4</w:t>
      </w:r>
      <w:r>
        <w:rPr>
          <w:rFonts w:ascii="Calibri Light" w:cs="Calibri Light" w:hAnsi="Calibri Light"/>
          <w:sz w:val="22"/>
          <w:szCs w:val="22"/>
        </w:rPr>
        <w:t xml:space="preserve"> en remplaçant 211</w:t>
      </w:r>
      <w:r w:rsidR="00B41365">
        <w:rPr>
          <w:rFonts w:ascii="Calibri Light" w:cs="Calibri Light" w:hAnsi="Calibri Light"/>
          <w:sz w:val="22"/>
          <w:szCs w:val="22"/>
        </w:rPr>
        <w:t xml:space="preserve"> </w:t>
      </w:r>
      <w:r>
        <w:rPr>
          <w:rFonts w:ascii="Calibri Light" w:cs="Calibri Light" w:hAnsi="Calibri Light"/>
          <w:sz w:val="22"/>
          <w:szCs w:val="22"/>
        </w:rPr>
        <w:t xml:space="preserve">ou 218 par le nombre de jours de travail prévu dans la convention de forfait réduit. </w:t>
      </w:r>
    </w:p>
    <w:p w14:paraId="208C31C1" w14:textId="1F130A7C" w:rsidR="004231C6" w:rsidRDefault="00AE4BFF">
      <w:r>
        <w:rPr>
          <w:rFonts w:ascii="Calibri Light" w:cs="Calibri Light" w:hAnsi="Calibri Light"/>
          <w:sz w:val="22"/>
          <w:szCs w:val="22"/>
        </w:rPr>
        <w:t>L</w:t>
      </w:r>
      <w:r w:rsidR="00D477E6">
        <w:rPr>
          <w:rFonts w:ascii="Calibri Light" w:cs="Calibri Light" w:hAnsi="Calibri Light"/>
          <w:sz w:val="22"/>
          <w:szCs w:val="22"/>
        </w:rPr>
        <w:t>’</w:t>
      </w:r>
      <w:r>
        <w:rPr>
          <w:rFonts w:ascii="Calibri Light" w:cs="Calibri Light" w:hAnsi="Calibri Light"/>
          <w:sz w:val="22"/>
          <w:szCs w:val="22"/>
        </w:rPr>
        <w:t>incidence du forfait réduit sur l</w:t>
      </w:r>
      <w:r w:rsidR="00D477E6">
        <w:rPr>
          <w:rFonts w:ascii="Calibri Light" w:cs="Calibri Light" w:hAnsi="Calibri Light"/>
          <w:sz w:val="22"/>
          <w:szCs w:val="22"/>
        </w:rPr>
        <w:t>’</w:t>
      </w:r>
      <w:r>
        <w:rPr>
          <w:rFonts w:ascii="Calibri Light" w:cs="Calibri Light" w:hAnsi="Calibri Light"/>
          <w:sz w:val="22"/>
          <w:szCs w:val="22"/>
        </w:rPr>
        <w:t>acquisition des droits à la retraite devra être quantifiée et explicitée lors de l</w:t>
      </w:r>
      <w:r w:rsidR="00D477E6">
        <w:rPr>
          <w:rFonts w:ascii="Calibri Light" w:cs="Calibri Light" w:hAnsi="Calibri Light"/>
          <w:sz w:val="22"/>
          <w:szCs w:val="22"/>
        </w:rPr>
        <w:t>’</w:t>
      </w:r>
      <w:r>
        <w:rPr>
          <w:rFonts w:ascii="Calibri Light" w:cs="Calibri Light" w:hAnsi="Calibri Light"/>
          <w:sz w:val="22"/>
          <w:szCs w:val="22"/>
        </w:rPr>
        <w:t xml:space="preserve">établissement de la convention individuelle de forfait jours. </w:t>
      </w:r>
    </w:p>
    <w:p w14:paraId="3D5D7F79" w14:textId="77777777" w:rsidP="003B67D0" w:rsidR="004231C6" w:rsidRDefault="004231C6">
      <w:pPr>
        <w:spacing w:before="120"/>
        <w:rPr>
          <w:rFonts w:ascii="Calibri Light" w:cs="Calibri Light" w:hAnsi="Calibri Light"/>
          <w:sz w:val="22"/>
          <w:szCs w:val="22"/>
        </w:rPr>
      </w:pPr>
    </w:p>
    <w:p w14:paraId="46F00DF0" w14:textId="77777777" w:rsidP="003B67D0" w:rsidR="004231C6" w:rsidRDefault="00AE4BFF">
      <w:pPr>
        <w:pStyle w:val="Titre3"/>
        <w:spacing w:before="120"/>
      </w:pPr>
      <w:bookmarkStart w:id="39" w:name="_Hlk83651432"/>
      <w:r>
        <w:t xml:space="preserve">Contrôle du décompte des jours travaillés/non travaillés pour les conventions de forfait en jours </w:t>
      </w:r>
    </w:p>
    <w:p w14:paraId="025386E2" w14:textId="632D3468" w:rsidR="004231C6" w:rsidRDefault="00AE4BFF">
      <w:bookmarkStart w:id="40" w:name="_Hlk51062660"/>
      <w:bookmarkEnd w:id="39"/>
      <w:r>
        <w:rPr>
          <w:rFonts w:ascii="Calibri Light" w:cs="Calibri Light" w:hAnsi="Calibri Light"/>
          <w:sz w:val="22"/>
          <w:szCs w:val="22"/>
        </w:rPr>
        <w:t>Le forfait annuel en jours s</w:t>
      </w:r>
      <w:r w:rsidR="00D477E6">
        <w:rPr>
          <w:rFonts w:ascii="Calibri Light" w:cs="Calibri Light" w:hAnsi="Calibri Light"/>
          <w:sz w:val="22"/>
          <w:szCs w:val="22"/>
        </w:rPr>
        <w:t>’</w:t>
      </w:r>
      <w:r>
        <w:rPr>
          <w:rFonts w:ascii="Calibri Light" w:cs="Calibri Light" w:hAnsi="Calibri Light"/>
          <w:sz w:val="22"/>
          <w:szCs w:val="22"/>
        </w:rPr>
        <w:t>accompagne d</w:t>
      </w:r>
      <w:r w:rsidR="00D477E6">
        <w:rPr>
          <w:rFonts w:ascii="Calibri Light" w:cs="Calibri Light" w:hAnsi="Calibri Light"/>
          <w:sz w:val="22"/>
          <w:szCs w:val="22"/>
        </w:rPr>
        <w:t>’</w:t>
      </w:r>
      <w:r>
        <w:rPr>
          <w:rFonts w:ascii="Calibri Light" w:cs="Calibri Light" w:hAnsi="Calibri Light"/>
          <w:sz w:val="22"/>
          <w:szCs w:val="22"/>
        </w:rPr>
        <w:t>un décompte des journées travaillées au moyen de l</w:t>
      </w:r>
      <w:r w:rsidR="00D477E6">
        <w:rPr>
          <w:rFonts w:ascii="Calibri Light" w:cs="Calibri Light" w:hAnsi="Calibri Light"/>
          <w:sz w:val="22"/>
          <w:szCs w:val="22"/>
        </w:rPr>
        <w:t>’</w:t>
      </w:r>
      <w:r>
        <w:rPr>
          <w:rFonts w:ascii="Calibri Light" w:cs="Calibri Light" w:hAnsi="Calibri Light"/>
          <w:sz w:val="22"/>
          <w:szCs w:val="22"/>
        </w:rPr>
        <w:t xml:space="preserve">outil mis en place par la Direction comme précisé </w:t>
      </w:r>
      <w:r w:rsidR="003B67D0">
        <w:rPr>
          <w:rFonts w:ascii="Calibri Light" w:cs="Calibri Light" w:hAnsi="Calibri Light"/>
          <w:sz w:val="22"/>
          <w:szCs w:val="22"/>
        </w:rPr>
        <w:t>à l</w:t>
      </w:r>
      <w:r w:rsidR="00D477E6">
        <w:rPr>
          <w:rFonts w:ascii="Calibri Light" w:cs="Calibri Light" w:hAnsi="Calibri Light"/>
          <w:sz w:val="22"/>
          <w:szCs w:val="22"/>
        </w:rPr>
        <w:t>’</w:t>
      </w:r>
      <w:r w:rsidR="003B67D0">
        <w:rPr>
          <w:rFonts w:ascii="Calibri Light" w:cs="Calibri Light" w:hAnsi="Calibri Light"/>
          <w:sz w:val="22"/>
          <w:szCs w:val="22"/>
        </w:rPr>
        <w:t xml:space="preserve">article </w:t>
      </w:r>
      <w:r w:rsidRPr="003B67D0">
        <w:rPr>
          <w:rFonts w:ascii="Calibri Light" w:cs="Calibri Light" w:hAnsi="Calibri Light"/>
          <w:bCs/>
          <w:sz w:val="22"/>
          <w:szCs w:val="22"/>
        </w:rPr>
        <w:t>3.10</w:t>
      </w:r>
      <w:r w:rsidRPr="003B67D0">
        <w:rPr>
          <w:rFonts w:ascii="Calibri Light" w:cs="Calibri Light" w:hAnsi="Calibri Light"/>
          <w:sz w:val="22"/>
          <w:szCs w:val="22"/>
        </w:rPr>
        <w:t xml:space="preserve"> d</w:t>
      </w:r>
      <w:r>
        <w:rPr>
          <w:rFonts w:ascii="Calibri Light" w:cs="Calibri Light" w:hAnsi="Calibri Light"/>
          <w:sz w:val="22"/>
          <w:szCs w:val="22"/>
        </w:rPr>
        <w:t>u présent accord.</w:t>
      </w:r>
    </w:p>
    <w:p w14:paraId="596A45A5" w14:textId="77777777" w:rsidR="004231C6" w:rsidRDefault="00AE4BFF">
      <w:pPr>
        <w:rPr>
          <w:rFonts w:ascii="Calibri Light" w:cs="Calibri Light" w:hAnsi="Calibri Light"/>
          <w:sz w:val="22"/>
          <w:szCs w:val="22"/>
        </w:rPr>
      </w:pPr>
      <w:r>
        <w:rPr>
          <w:rFonts w:ascii="Calibri Light" w:cs="Calibri Light" w:hAnsi="Calibri Light"/>
          <w:sz w:val="22"/>
          <w:szCs w:val="22"/>
        </w:rPr>
        <w:t>Ainsi, pour ce qui concerne les salariés au forfait annuel en jours, cet outil permet de faire apparaître :</w:t>
      </w:r>
    </w:p>
    <w:p w14:paraId="5CFEB7F7" w14:textId="77777777" w:rsidP="00634205" w:rsidR="004231C6" w:rsidRDefault="00AE4BFF">
      <w:pPr>
        <w:pStyle w:val="Paragraphedeliste"/>
        <w:numPr>
          <w:ilvl w:val="0"/>
          <w:numId w:val="22"/>
        </w:numPr>
        <w:spacing w:before="120"/>
        <w:ind w:hanging="357" w:left="714"/>
        <w:rPr>
          <w:rFonts w:ascii="Calibri Light" w:cs="Calibri Light" w:hAnsi="Calibri Light"/>
          <w:sz w:val="22"/>
          <w:szCs w:val="22"/>
        </w:rPr>
      </w:pPr>
      <w:r>
        <w:rPr>
          <w:rFonts w:ascii="Calibri Light" w:cs="Calibri Light" w:hAnsi="Calibri Light"/>
          <w:sz w:val="22"/>
          <w:szCs w:val="22"/>
        </w:rPr>
        <w:t>Le nombre de jours travaillés,</w:t>
      </w:r>
    </w:p>
    <w:p w14:paraId="32E4543A" w14:textId="5DF00F25" w:rsidP="00634205" w:rsidR="004231C6" w:rsidRDefault="00AE4BFF">
      <w:pPr>
        <w:pStyle w:val="Paragraphedeliste"/>
        <w:numPr>
          <w:ilvl w:val="0"/>
          <w:numId w:val="22"/>
        </w:numPr>
        <w:spacing w:before="120"/>
        <w:ind w:hanging="357" w:left="714"/>
        <w:rPr>
          <w:rFonts w:ascii="Calibri Light" w:cs="Calibri Light" w:hAnsi="Calibri Light"/>
          <w:sz w:val="22"/>
          <w:szCs w:val="22"/>
        </w:rPr>
      </w:pPr>
      <w:r>
        <w:rPr>
          <w:rFonts w:ascii="Calibri Light" w:cs="Calibri Light" w:hAnsi="Calibri Light"/>
          <w:sz w:val="22"/>
          <w:szCs w:val="22"/>
        </w:rPr>
        <w:t>Le positionnement et la qualification des jours non travaillés (repos hebdomadaires, congés payés,</w:t>
      </w:r>
      <w:r w:rsidR="00402D80">
        <w:rPr>
          <w:rFonts w:ascii="Calibri Light" w:cs="Calibri Light" w:hAnsi="Calibri Light"/>
          <w:sz w:val="22"/>
          <w:szCs w:val="22"/>
        </w:rPr>
        <w:t xml:space="preserve"> </w:t>
      </w:r>
      <w:r>
        <w:rPr>
          <w:rFonts w:ascii="Calibri Light" w:cs="Calibri Light" w:hAnsi="Calibri Light"/>
          <w:sz w:val="22"/>
          <w:szCs w:val="22"/>
        </w:rPr>
        <w:t>etc.),</w:t>
      </w:r>
    </w:p>
    <w:p w14:paraId="7C7FF235" w14:textId="77777777" w:rsidP="00634205" w:rsidR="004231C6" w:rsidRDefault="00AE4BFF">
      <w:pPr>
        <w:pStyle w:val="Paragraphedeliste"/>
        <w:numPr>
          <w:ilvl w:val="0"/>
          <w:numId w:val="22"/>
        </w:numPr>
        <w:spacing w:before="120"/>
        <w:rPr>
          <w:rFonts w:ascii="Calibri Light" w:cs="Calibri Light" w:hAnsi="Calibri Light"/>
          <w:sz w:val="22"/>
          <w:szCs w:val="22"/>
        </w:rPr>
      </w:pPr>
      <w:r>
        <w:rPr>
          <w:rFonts w:ascii="Calibri Light" w:cs="Calibri Light" w:hAnsi="Calibri Light"/>
          <w:sz w:val="22"/>
          <w:szCs w:val="22"/>
        </w:rPr>
        <w:t>Le repos quotidien et hebdomadaire.</w:t>
      </w:r>
    </w:p>
    <w:p w14:paraId="537BE3D9" w14:textId="2B4CAC74" w:rsidR="004231C6" w:rsidRDefault="00AE4BFF">
      <w:r>
        <w:rPr>
          <w:rFonts w:ascii="Calibri Light" w:cs="Calibri Light" w:hAnsi="Calibri Light"/>
          <w:sz w:val="22"/>
          <w:szCs w:val="22"/>
        </w:rPr>
        <w:lastRenderedPageBreak/>
        <w:t>Ce suivi est établi par le salarié sous le contrôle du manager. En cas de non-respect du repos quotidien et/ou hebdomadaire, le manager recevra une alerte via l</w:t>
      </w:r>
      <w:r w:rsidR="00D477E6">
        <w:rPr>
          <w:rFonts w:ascii="Calibri Light" w:cs="Calibri Light" w:hAnsi="Calibri Light"/>
          <w:sz w:val="22"/>
          <w:szCs w:val="22"/>
        </w:rPr>
        <w:t>’</w:t>
      </w:r>
      <w:r>
        <w:rPr>
          <w:rFonts w:ascii="Calibri Light" w:cs="Calibri Light" w:hAnsi="Calibri Light"/>
          <w:sz w:val="22"/>
          <w:szCs w:val="22"/>
        </w:rPr>
        <w:t>outil de gestion des temps de travail. Le manager conviera alors le salarié à un entretien dans les 15 jours afin de connaître les raisons de ce non-respect. Ce suivi a pour objectif de concourir à préserver le droit au repos et à la santé du salarié, ainsi qu</w:t>
      </w:r>
      <w:r w:rsidR="00D477E6">
        <w:rPr>
          <w:rFonts w:ascii="Calibri Light" w:cs="Calibri Light" w:hAnsi="Calibri Light"/>
          <w:sz w:val="22"/>
          <w:szCs w:val="22"/>
        </w:rPr>
        <w:t>’</w:t>
      </w:r>
      <w:r>
        <w:rPr>
          <w:rFonts w:ascii="Calibri Light" w:cs="Calibri Light" w:hAnsi="Calibri Light"/>
          <w:sz w:val="22"/>
          <w:szCs w:val="22"/>
        </w:rPr>
        <w:t>au bon équilibre vie privée/vie professionnelle.</w:t>
      </w:r>
    </w:p>
    <w:p w14:paraId="52E0DAC4" w14:textId="77777777" w:rsidR="004231C6" w:rsidRDefault="00AE4BFF">
      <w:r>
        <w:rPr>
          <w:rFonts w:ascii="Calibri Light" w:cs="Calibri Light" w:hAnsi="Calibri Light"/>
          <w:sz w:val="22"/>
          <w:szCs w:val="22"/>
        </w:rPr>
        <w:t xml:space="preserve">Les salariés saisiront quotidiennement et </w:t>
      </w:r>
      <w:r>
        <w:rPr>
          <w:rFonts w:ascii="Calibri Light" w:cs="Calibri Light" w:hAnsi="Calibri Light"/>
          <w:i/>
          <w:sz w:val="22"/>
          <w:szCs w:val="22"/>
        </w:rPr>
        <w:t>a minima</w:t>
      </w:r>
      <w:r>
        <w:rPr>
          <w:rFonts w:ascii="Calibri Light" w:cs="Calibri Light" w:hAnsi="Calibri Light"/>
          <w:sz w:val="22"/>
          <w:szCs w:val="22"/>
        </w:rPr>
        <w:t xml:space="preserve"> de manière hebdomadaire les journées travaillées. </w:t>
      </w:r>
    </w:p>
    <w:p w14:paraId="1735705D" w14:textId="77777777" w:rsidR="004231C6" w:rsidRDefault="00AE4BFF">
      <w:pPr>
        <w:rPr>
          <w:rFonts w:ascii="Calibri Light" w:cs="Calibri Light" w:hAnsi="Calibri Light"/>
          <w:sz w:val="22"/>
          <w:szCs w:val="22"/>
        </w:rPr>
      </w:pPr>
      <w:r>
        <w:rPr>
          <w:rFonts w:ascii="Calibri Light" w:cs="Calibri Light" w:hAnsi="Calibri Light"/>
          <w:sz w:val="22"/>
          <w:szCs w:val="22"/>
        </w:rPr>
        <w:t>Cette précision sera mentionnée dans la convention individuelle de forfait jours.</w:t>
      </w:r>
    </w:p>
    <w:p w14:paraId="78246D7C" w14:textId="77777777" w:rsidR="004231C6" w:rsidRDefault="004231C6">
      <w:pPr>
        <w:rPr>
          <w:rFonts w:ascii="Calibri Light" w:cs="Calibri Light" w:hAnsi="Calibri Light"/>
          <w:sz w:val="22"/>
          <w:szCs w:val="22"/>
        </w:rPr>
      </w:pPr>
    </w:p>
    <w:p w14:paraId="288915C0" w14:textId="77777777" w:rsidR="004231C6" w:rsidRDefault="00AE4BFF">
      <w:pPr>
        <w:pStyle w:val="Titre4"/>
      </w:pPr>
      <w:r>
        <w:t>Garanties : Temps de repos / Charge de travail / Amplitude des journées de travail / Entretiens annuels individuels</w:t>
      </w:r>
    </w:p>
    <w:p w14:paraId="2E142936" w14:textId="77777777" w:rsidP="00F91645" w:rsidR="004231C6" w:rsidRDefault="00AE4BFF">
      <w:pPr>
        <w:pStyle w:val="Titre5"/>
        <w:spacing w:before="240"/>
        <w:ind w:hanging="1009" w:left="1009"/>
      </w:pPr>
      <w:r>
        <w:t>Temps de repos</w:t>
      </w:r>
    </w:p>
    <w:p w14:paraId="567DDAE0" w14:textId="5F4473AF" w:rsidR="004231C6" w:rsidRDefault="00AE4BFF">
      <w:r>
        <w:rPr>
          <w:rFonts w:ascii="Calibri Light" w:cs="Calibri Light" w:hAnsi="Calibri Light"/>
          <w:sz w:val="22"/>
          <w:szCs w:val="22"/>
        </w:rPr>
        <w:t xml:space="preserve">Les salariés concernés ne sont pas soumis aux durées légales maximales quotidiennes et hebdomadaires. Ils bénéficient toutefois des repos quotidiens et hebdomadaires conformément aux dispositions de </w:t>
      </w:r>
      <w:r w:rsidRPr="00F91645">
        <w:rPr>
          <w:rFonts w:ascii="Calibri Light" w:cs="Calibri Light" w:hAnsi="Calibri Light"/>
          <w:bCs/>
          <w:sz w:val="22"/>
          <w:szCs w:val="22"/>
        </w:rPr>
        <w:t>l</w:t>
      </w:r>
      <w:r w:rsidR="00D477E6">
        <w:rPr>
          <w:rFonts w:ascii="Calibri Light" w:cs="Calibri Light" w:hAnsi="Calibri Light"/>
          <w:bCs/>
          <w:sz w:val="22"/>
          <w:szCs w:val="22"/>
        </w:rPr>
        <w:t>’</w:t>
      </w:r>
      <w:r w:rsidRPr="00F91645">
        <w:rPr>
          <w:rFonts w:ascii="Calibri Light" w:cs="Calibri Light" w:hAnsi="Calibri Light"/>
          <w:bCs/>
          <w:sz w:val="22"/>
          <w:szCs w:val="22"/>
        </w:rPr>
        <w:t>article 3.4</w:t>
      </w:r>
      <w:r w:rsidRPr="00F91645">
        <w:rPr>
          <w:rFonts w:ascii="Calibri Light" w:cs="Calibri Light" w:hAnsi="Calibri Light"/>
          <w:sz w:val="22"/>
          <w:szCs w:val="22"/>
        </w:rPr>
        <w:t xml:space="preserve"> </w:t>
      </w:r>
      <w:r>
        <w:rPr>
          <w:rFonts w:ascii="Calibri Light" w:cs="Calibri Light" w:hAnsi="Calibri Light"/>
          <w:sz w:val="22"/>
          <w:szCs w:val="22"/>
        </w:rPr>
        <w:t xml:space="preserve">du présent accord. </w:t>
      </w:r>
    </w:p>
    <w:p w14:paraId="3542B08C" w14:textId="35BED332" w:rsidR="004231C6" w:rsidRDefault="00AE4BFF">
      <w:r>
        <w:rPr>
          <w:rFonts w:ascii="Calibri Light" w:cs="Calibri Light" w:hAnsi="Calibri Light"/>
          <w:sz w:val="22"/>
          <w:szCs w:val="22"/>
        </w:rPr>
        <w:t>Ainsi, i</w:t>
      </w:r>
      <w:r>
        <w:rPr>
          <w:rFonts w:ascii="Calibri Light" w:cs="Calibri Light" w:eastAsia="Calibri" w:hAnsi="Calibri Light"/>
          <w:sz w:val="22"/>
          <w:szCs w:val="22"/>
        </w:rPr>
        <w:t>l est convenu que le temps de repos minimum entre deux journées de travail doit être de 11</w:t>
      </w:r>
      <w:r w:rsidR="00F91645">
        <w:rPr>
          <w:rFonts w:ascii="Calibri Light" w:cs="Calibri Light" w:eastAsia="Calibri" w:hAnsi="Calibri Light"/>
          <w:sz w:val="22"/>
          <w:szCs w:val="22"/>
        </w:rPr>
        <w:t> </w:t>
      </w:r>
      <w:r>
        <w:rPr>
          <w:rFonts w:ascii="Calibri Light" w:cs="Calibri Light" w:eastAsia="Calibri" w:hAnsi="Calibri Light"/>
          <w:sz w:val="22"/>
          <w:szCs w:val="22"/>
        </w:rPr>
        <w:t>heures consécutives.</w:t>
      </w:r>
    </w:p>
    <w:p w14:paraId="5A7BB749" w14:textId="68A61C17" w:rsidR="004231C6" w:rsidRDefault="00AE4BFF">
      <w:pPr>
        <w:rPr>
          <w:rFonts w:ascii="Calibri Light" w:cs="Calibri Light" w:hAnsi="Calibri Light"/>
          <w:sz w:val="22"/>
          <w:szCs w:val="22"/>
        </w:rPr>
      </w:pPr>
      <w:r>
        <w:rPr>
          <w:rFonts w:ascii="Calibri Light" w:cs="Calibri Light" w:hAnsi="Calibri Light"/>
          <w:sz w:val="22"/>
          <w:szCs w:val="22"/>
        </w:rPr>
        <w:t>Le temps de repos quotidien n</w:t>
      </w:r>
      <w:r w:rsidR="00D477E6">
        <w:rPr>
          <w:rFonts w:ascii="Calibri Light" w:cs="Calibri Light" w:hAnsi="Calibri Light"/>
          <w:sz w:val="22"/>
          <w:szCs w:val="22"/>
        </w:rPr>
        <w:t>’</w:t>
      </w:r>
      <w:r>
        <w:rPr>
          <w:rFonts w:ascii="Calibri Light" w:cs="Calibri Light" w:hAnsi="Calibri Light"/>
          <w:sz w:val="22"/>
          <w:szCs w:val="22"/>
        </w:rPr>
        <w:t xml:space="preserve">intègre pas les temps de trajet dans le cadre des déplacements professionnels. </w:t>
      </w:r>
    </w:p>
    <w:p w14:paraId="57334FD9" w14:textId="56FD7E1A" w:rsidR="004231C6" w:rsidRDefault="00AE4BFF">
      <w:pPr>
        <w:rPr>
          <w:rFonts w:ascii="Calibri Light" w:cs="Calibri Light" w:hAnsi="Calibri Light"/>
          <w:sz w:val="22"/>
          <w:szCs w:val="22"/>
        </w:rPr>
      </w:pPr>
      <w:r>
        <w:rPr>
          <w:rFonts w:ascii="Calibri Light" w:cs="Calibri Light" w:hAnsi="Calibri Light"/>
          <w:sz w:val="22"/>
          <w:szCs w:val="22"/>
        </w:rPr>
        <w:t>À cet effet, le début et la fin d</w:t>
      </w:r>
      <w:r w:rsidR="00D477E6">
        <w:rPr>
          <w:rFonts w:ascii="Calibri Light" w:cs="Calibri Light" w:hAnsi="Calibri Light"/>
          <w:sz w:val="22"/>
          <w:szCs w:val="22"/>
        </w:rPr>
        <w:t>’</w:t>
      </w:r>
      <w:r>
        <w:rPr>
          <w:rFonts w:ascii="Calibri Light" w:cs="Calibri Light" w:hAnsi="Calibri Light"/>
          <w:sz w:val="22"/>
          <w:szCs w:val="22"/>
        </w:rPr>
        <w:t>une période quotidienne et d</w:t>
      </w:r>
      <w:r w:rsidR="00D477E6">
        <w:rPr>
          <w:rFonts w:ascii="Calibri Light" w:cs="Calibri Light" w:hAnsi="Calibri Light"/>
          <w:sz w:val="22"/>
          <w:szCs w:val="22"/>
        </w:rPr>
        <w:t>’</w:t>
      </w:r>
      <w:r>
        <w:rPr>
          <w:rFonts w:ascii="Calibri Light" w:cs="Calibri Light" w:hAnsi="Calibri Light"/>
          <w:sz w:val="22"/>
          <w:szCs w:val="22"/>
        </w:rPr>
        <w:t>une période hebdomadaire au cours desquelles les durées minimales de repos quotidien et hebdomadaire devront être respectées seront communiquées dans l</w:t>
      </w:r>
      <w:r w:rsidR="00D477E6">
        <w:rPr>
          <w:rFonts w:ascii="Calibri Light" w:cs="Calibri Light" w:hAnsi="Calibri Light"/>
          <w:sz w:val="22"/>
          <w:szCs w:val="22"/>
        </w:rPr>
        <w:t>’</w:t>
      </w:r>
      <w:r>
        <w:rPr>
          <w:rFonts w:ascii="Calibri Light" w:cs="Calibri Light" w:hAnsi="Calibri Light"/>
          <w:sz w:val="22"/>
          <w:szCs w:val="22"/>
        </w:rPr>
        <w:t>outil servant au décompte des jours travaillés et non travaillés.</w:t>
      </w:r>
    </w:p>
    <w:p w14:paraId="668B19FC" w14:textId="0C8DE96C" w:rsidR="004231C6" w:rsidRDefault="00AE4BFF">
      <w:r>
        <w:rPr>
          <w:rFonts w:ascii="Calibri Light" w:cs="Calibri Light" w:hAnsi="Calibri Light"/>
          <w:sz w:val="22"/>
          <w:szCs w:val="22"/>
        </w:rPr>
        <w:t>L</w:t>
      </w:r>
      <w:r w:rsidR="00D477E6">
        <w:rPr>
          <w:rFonts w:ascii="Calibri Light" w:cs="Calibri Light" w:hAnsi="Calibri Light"/>
          <w:sz w:val="22"/>
          <w:szCs w:val="22"/>
        </w:rPr>
        <w:t>’</w:t>
      </w:r>
      <w:r>
        <w:rPr>
          <w:rFonts w:ascii="Calibri Light" w:cs="Calibri Light" w:hAnsi="Calibri Light"/>
          <w:sz w:val="22"/>
          <w:szCs w:val="22"/>
        </w:rPr>
        <w:t>effectivité du respect par le salarié de ces durées minimales de repos implique pour ce dernier une obligation de déconnexion des outils de communication à distance conformément à la charte sur le droit à la déconnexion de l</w:t>
      </w:r>
      <w:r w:rsidR="00D477E6">
        <w:rPr>
          <w:rFonts w:ascii="Calibri Light" w:cs="Calibri Light" w:hAnsi="Calibri Light"/>
          <w:sz w:val="22"/>
          <w:szCs w:val="22"/>
        </w:rPr>
        <w:t>’</w:t>
      </w:r>
      <w:r>
        <w:rPr>
          <w:rFonts w:ascii="Calibri Light" w:cs="Calibri Light" w:hAnsi="Calibri Light"/>
          <w:sz w:val="22"/>
          <w:szCs w:val="22"/>
        </w:rPr>
        <w:t xml:space="preserve">Institut Curie entrée en vigueur en 2019. </w:t>
      </w:r>
    </w:p>
    <w:p w14:paraId="0170D6CE" w14:textId="3591E391" w:rsidR="004231C6" w:rsidRDefault="00AE4BFF">
      <w:pPr>
        <w:rPr>
          <w:rFonts w:ascii="Calibri Light" w:cs="Calibri Light" w:hAnsi="Calibri Light"/>
          <w:sz w:val="22"/>
          <w:szCs w:val="22"/>
        </w:rPr>
      </w:pPr>
      <w:r>
        <w:rPr>
          <w:rFonts w:ascii="Calibri Light" w:cs="Calibri Light" w:hAnsi="Calibri Light"/>
          <w:sz w:val="22"/>
          <w:szCs w:val="22"/>
        </w:rPr>
        <w:t>Il est précisé que, dans ce contexte, les salariés au forfait annuel en jours, en concertation avec leur manager, gèrent librement le temps à consacrer à l</w:t>
      </w:r>
      <w:r w:rsidR="00D477E6">
        <w:rPr>
          <w:rFonts w:ascii="Calibri Light" w:cs="Calibri Light" w:hAnsi="Calibri Light"/>
          <w:sz w:val="22"/>
          <w:szCs w:val="22"/>
        </w:rPr>
        <w:t>’</w:t>
      </w:r>
      <w:r>
        <w:rPr>
          <w:rFonts w:ascii="Calibri Light" w:cs="Calibri Light" w:hAnsi="Calibri Light"/>
          <w:sz w:val="22"/>
          <w:szCs w:val="22"/>
        </w:rPr>
        <w:t>accomplissement de leur mission.</w:t>
      </w:r>
    </w:p>
    <w:p w14:paraId="60ED52C8" w14:textId="5EBE6BCC" w:rsidR="004231C6" w:rsidRDefault="00AE4BFF">
      <w:r>
        <w:rPr>
          <w:rFonts w:ascii="Calibri Light" w:cs="Calibri Light" w:hAnsi="Calibri Light"/>
          <w:sz w:val="22"/>
          <w:szCs w:val="22"/>
        </w:rPr>
        <w:t>L</w:t>
      </w:r>
      <w:r w:rsidR="00D477E6">
        <w:rPr>
          <w:rFonts w:ascii="Calibri Light" w:cs="Calibri Light" w:hAnsi="Calibri Light"/>
          <w:sz w:val="22"/>
          <w:szCs w:val="22"/>
        </w:rPr>
        <w:t>’</w:t>
      </w:r>
      <w:r>
        <w:rPr>
          <w:rFonts w:ascii="Calibri Light" w:cs="Calibri Light" w:hAnsi="Calibri Light"/>
          <w:sz w:val="22"/>
          <w:szCs w:val="22"/>
        </w:rPr>
        <w:t>amplitude des journées travaillées et la charge de travail de ces salariés devront rester raisonnables et permettre de garantir une bonne répartition, dans le temps, du travail de l</w:t>
      </w:r>
      <w:r w:rsidR="00D477E6">
        <w:rPr>
          <w:rFonts w:ascii="Calibri Light" w:cs="Calibri Light" w:hAnsi="Calibri Light"/>
          <w:sz w:val="22"/>
          <w:szCs w:val="22"/>
        </w:rPr>
        <w:t>’</w:t>
      </w:r>
      <w:r>
        <w:rPr>
          <w:rFonts w:ascii="Calibri Light" w:cs="Calibri Light" w:hAnsi="Calibri Light"/>
          <w:sz w:val="22"/>
          <w:szCs w:val="22"/>
        </w:rPr>
        <w:t>intéressé. Les managers seront sensibilisés au fait qu</w:t>
      </w:r>
      <w:r w:rsidR="00D477E6">
        <w:rPr>
          <w:rFonts w:ascii="Calibri Light" w:cs="Calibri Light" w:hAnsi="Calibri Light"/>
          <w:sz w:val="22"/>
          <w:szCs w:val="22"/>
        </w:rPr>
        <w:t>’</w:t>
      </w:r>
      <w:r>
        <w:rPr>
          <w:rFonts w:ascii="Calibri Light" w:cs="Calibri Light" w:hAnsi="Calibri Light"/>
          <w:sz w:val="22"/>
          <w:szCs w:val="22"/>
        </w:rPr>
        <w:t xml:space="preserve">il leur appartient également de respecter cette obligation pour eux-mêmes. </w:t>
      </w:r>
    </w:p>
    <w:p w14:paraId="0B8DBA79" w14:textId="195451C9" w:rsidR="004231C6" w:rsidRDefault="00AE4BFF">
      <w:pPr>
        <w:spacing w:after="240"/>
        <w:rPr>
          <w:rFonts w:ascii="Calibri Light" w:cs="Calibri Light" w:hAnsi="Calibri Light"/>
          <w:sz w:val="22"/>
          <w:szCs w:val="22"/>
        </w:rPr>
      </w:pPr>
      <w:r>
        <w:rPr>
          <w:rFonts w:ascii="Calibri Light" w:cs="Calibri Light" w:hAnsi="Calibri Light"/>
          <w:sz w:val="22"/>
          <w:szCs w:val="22"/>
        </w:rPr>
        <w:t>Si un salarié en forfait annuel en jours constate qu</w:t>
      </w:r>
      <w:r w:rsidR="00D477E6">
        <w:rPr>
          <w:rFonts w:ascii="Calibri Light" w:cs="Calibri Light" w:hAnsi="Calibri Light"/>
          <w:sz w:val="22"/>
          <w:szCs w:val="22"/>
        </w:rPr>
        <w:t>’</w:t>
      </w:r>
      <w:r>
        <w:rPr>
          <w:rFonts w:ascii="Calibri Light" w:cs="Calibri Light" w:hAnsi="Calibri Light"/>
          <w:sz w:val="22"/>
          <w:szCs w:val="22"/>
        </w:rPr>
        <w:t>il ne sera pas en mesure de respecter ces durées minimales de repos, il peut, compte tenu de l</w:t>
      </w:r>
      <w:r w:rsidR="00D477E6">
        <w:rPr>
          <w:rFonts w:ascii="Calibri Light" w:cs="Calibri Light" w:hAnsi="Calibri Light"/>
          <w:sz w:val="22"/>
          <w:szCs w:val="22"/>
        </w:rPr>
        <w:t>’</w:t>
      </w:r>
      <w:r>
        <w:rPr>
          <w:rFonts w:ascii="Calibri Light" w:cs="Calibri Light" w:hAnsi="Calibri Light"/>
          <w:sz w:val="22"/>
          <w:szCs w:val="22"/>
        </w:rPr>
        <w:t>autonomie dont il dispose dans la gestion de son temps, avertir sans délai son manager afin qu</w:t>
      </w:r>
      <w:r w:rsidR="00D477E6">
        <w:rPr>
          <w:rFonts w:ascii="Calibri Light" w:cs="Calibri Light" w:hAnsi="Calibri Light"/>
          <w:sz w:val="22"/>
          <w:szCs w:val="22"/>
        </w:rPr>
        <w:t>’</w:t>
      </w:r>
      <w:r>
        <w:rPr>
          <w:rFonts w:ascii="Calibri Light" w:cs="Calibri Light" w:hAnsi="Calibri Light"/>
          <w:sz w:val="22"/>
          <w:szCs w:val="22"/>
        </w:rPr>
        <w:t xml:space="preserve">une solution alternative lui permettant de respecter les dispositions légales soit trouvée. En cas de difficulté, le salarié pourra saisir la Direction des Ressources </w:t>
      </w:r>
      <w:r w:rsidR="00F91645">
        <w:rPr>
          <w:rFonts w:ascii="Calibri Light" w:cs="Calibri Light" w:hAnsi="Calibri Light"/>
          <w:sz w:val="22"/>
          <w:szCs w:val="22"/>
        </w:rPr>
        <w:t>H</w:t>
      </w:r>
      <w:r>
        <w:rPr>
          <w:rFonts w:ascii="Calibri Light" w:cs="Calibri Light" w:hAnsi="Calibri Light"/>
          <w:sz w:val="22"/>
          <w:szCs w:val="22"/>
        </w:rPr>
        <w:t>umaines et/ou le comité de suivi de cet accord.</w:t>
      </w:r>
    </w:p>
    <w:p w14:paraId="57375D8B" w14:textId="6878AA2F" w:rsidR="004231C6" w:rsidRDefault="00AE4BFF">
      <w:pPr>
        <w:pStyle w:val="Titre5"/>
      </w:pPr>
      <w:r>
        <w:lastRenderedPageBreak/>
        <w:t>Suivi de la charge de travail et de l</w:t>
      </w:r>
      <w:r w:rsidR="00D477E6">
        <w:t>’</w:t>
      </w:r>
      <w:r>
        <w:t>amplitude des journées de travail – Equilibre vie privée et vie professionnelle</w:t>
      </w:r>
    </w:p>
    <w:p w14:paraId="020C7012" w14:textId="40D2D926" w:rsidR="004231C6" w:rsidRDefault="00AE4BFF">
      <w:r>
        <w:rPr>
          <w:rFonts w:ascii="Calibri Light" w:cs="Calibri Light" w:hAnsi="Calibri Light"/>
          <w:color w:val="000000"/>
          <w:sz w:val="22"/>
          <w:szCs w:val="22"/>
        </w:rPr>
        <w:t>Afin de garantir le droit à la santé, à la sécurité, au repos et à l</w:t>
      </w:r>
      <w:r w:rsidR="00D477E6">
        <w:rPr>
          <w:rFonts w:ascii="Calibri Light" w:cs="Calibri Light" w:hAnsi="Calibri Light"/>
          <w:color w:val="000000"/>
          <w:sz w:val="22"/>
          <w:szCs w:val="22"/>
        </w:rPr>
        <w:t>’</w:t>
      </w:r>
      <w:r>
        <w:rPr>
          <w:rFonts w:ascii="Calibri Light" w:cs="Calibri Light" w:hAnsi="Calibri Light"/>
          <w:color w:val="000000"/>
          <w:sz w:val="22"/>
          <w:szCs w:val="22"/>
        </w:rPr>
        <w:t xml:space="preserve">équilibre vie professionnelle et vie privée, </w:t>
      </w:r>
      <w:r>
        <w:rPr>
          <w:rFonts w:ascii="Calibri Light" w:cs="Calibri Light" w:hAnsi="Calibri Light"/>
          <w:sz w:val="22"/>
          <w:szCs w:val="22"/>
        </w:rPr>
        <w:t>le manager s</w:t>
      </w:r>
      <w:r w:rsidR="00D477E6">
        <w:rPr>
          <w:rFonts w:ascii="Calibri Light" w:cs="Calibri Light" w:hAnsi="Calibri Light"/>
          <w:sz w:val="22"/>
          <w:szCs w:val="22"/>
        </w:rPr>
        <w:t>’</w:t>
      </w:r>
      <w:r>
        <w:rPr>
          <w:rFonts w:ascii="Calibri Light" w:cs="Calibri Light" w:hAnsi="Calibri Light"/>
          <w:sz w:val="22"/>
          <w:szCs w:val="22"/>
        </w:rPr>
        <w:t>assure du suivi régulier de l</w:t>
      </w:r>
      <w:r w:rsidR="00D477E6">
        <w:rPr>
          <w:rFonts w:ascii="Calibri Light" w:cs="Calibri Light" w:hAnsi="Calibri Light"/>
          <w:sz w:val="22"/>
          <w:szCs w:val="22"/>
        </w:rPr>
        <w:t>’</w:t>
      </w:r>
      <w:r>
        <w:rPr>
          <w:rFonts w:ascii="Calibri Light" w:cs="Calibri Light" w:hAnsi="Calibri Light"/>
          <w:sz w:val="22"/>
          <w:szCs w:val="22"/>
        </w:rPr>
        <w:t>organisation du travail du salarié au forfait annuel en jours, de sa charge de travail et de l</w:t>
      </w:r>
      <w:r w:rsidR="00D477E6">
        <w:rPr>
          <w:rFonts w:ascii="Calibri Light" w:cs="Calibri Light" w:hAnsi="Calibri Light"/>
          <w:sz w:val="22"/>
          <w:szCs w:val="22"/>
        </w:rPr>
        <w:t>’</w:t>
      </w:r>
      <w:r>
        <w:rPr>
          <w:rFonts w:ascii="Calibri Light" w:cs="Calibri Light" w:hAnsi="Calibri Light"/>
          <w:sz w:val="22"/>
          <w:szCs w:val="22"/>
        </w:rPr>
        <w:t>amplitude de ses</w:t>
      </w:r>
      <w:r>
        <w:rPr>
          <w:rFonts w:ascii="Calibri Light" w:cs="Calibri Light" w:hAnsi="Calibri Light"/>
          <w:i/>
          <w:iCs/>
          <w:sz w:val="22"/>
          <w:szCs w:val="22"/>
        </w:rPr>
        <w:t xml:space="preserve"> </w:t>
      </w:r>
      <w:r>
        <w:rPr>
          <w:rFonts w:ascii="Calibri Light" w:cs="Calibri Light" w:hAnsi="Calibri Light"/>
          <w:sz w:val="22"/>
          <w:szCs w:val="22"/>
        </w:rPr>
        <w:t>journées de travail.</w:t>
      </w:r>
    </w:p>
    <w:p w14:paraId="32341C76" w14:textId="77777777" w:rsidR="004231C6" w:rsidRDefault="00AE4BFF">
      <w:pPr>
        <w:rPr>
          <w:rFonts w:ascii="Calibri Light" w:cs="Calibri Light" w:hAnsi="Calibri Light"/>
          <w:sz w:val="22"/>
          <w:szCs w:val="22"/>
        </w:rPr>
      </w:pPr>
      <w:r>
        <w:rPr>
          <w:rFonts w:ascii="Calibri Light" w:cs="Calibri Light" w:hAnsi="Calibri Light"/>
          <w:sz w:val="22"/>
          <w:szCs w:val="22"/>
        </w:rPr>
        <w:t>Cette amplitude et cette charge de travail devront permettre au salarié de concilier vie professionnelle et vie privée.</w:t>
      </w:r>
    </w:p>
    <w:p w14:paraId="14349E02" w14:textId="09B2D5B8" w:rsidR="004231C6" w:rsidRDefault="00AE4BFF">
      <w:pPr>
        <w:rPr>
          <w:rFonts w:ascii="Calibri Light" w:cs="Calibri Light" w:hAnsi="Calibri Light"/>
          <w:sz w:val="22"/>
          <w:szCs w:val="22"/>
        </w:rPr>
      </w:pPr>
      <w:r>
        <w:rPr>
          <w:rFonts w:ascii="Calibri Light" w:cs="Calibri Light" w:hAnsi="Calibri Light"/>
          <w:sz w:val="22"/>
          <w:szCs w:val="22"/>
        </w:rPr>
        <w:t>Le salarié alertera son manager des événements qui accroissent de façon inhabituelle ou anormale sa charge de travail. Le manager sera alors tenu d</w:t>
      </w:r>
      <w:r w:rsidR="00D477E6">
        <w:rPr>
          <w:rFonts w:ascii="Calibri Light" w:cs="Calibri Light" w:hAnsi="Calibri Light"/>
          <w:sz w:val="22"/>
          <w:szCs w:val="22"/>
        </w:rPr>
        <w:t>’</w:t>
      </w:r>
      <w:r>
        <w:rPr>
          <w:rFonts w:ascii="Calibri Light" w:cs="Calibri Light" w:hAnsi="Calibri Light"/>
          <w:sz w:val="22"/>
          <w:szCs w:val="22"/>
        </w:rPr>
        <w:t>avoir un entretien avec son collaborateur et de lui adresser une réponse écrite sous 8 jours au maximum à compter de la date d</w:t>
      </w:r>
      <w:r w:rsidR="00D477E6">
        <w:rPr>
          <w:rFonts w:ascii="Calibri Light" w:cs="Calibri Light" w:hAnsi="Calibri Light"/>
          <w:sz w:val="22"/>
          <w:szCs w:val="22"/>
        </w:rPr>
        <w:t>’</w:t>
      </w:r>
      <w:r>
        <w:rPr>
          <w:rFonts w:ascii="Calibri Light" w:cs="Calibri Light" w:hAnsi="Calibri Light"/>
          <w:sz w:val="22"/>
          <w:szCs w:val="22"/>
        </w:rPr>
        <w:t>alerte.</w:t>
      </w:r>
    </w:p>
    <w:p w14:paraId="419E739D" w14:textId="77777777" w:rsidP="00F91645" w:rsidR="004231C6" w:rsidRDefault="00AE4BFF" w:rsidRPr="00B41365">
      <w:pPr>
        <w:pStyle w:val="Titre5"/>
        <w:spacing w:before="240"/>
        <w:ind w:hanging="1009" w:left="1009"/>
      </w:pPr>
      <w:r w:rsidRPr="00B41365">
        <w:t>Entretiens individuels</w:t>
      </w:r>
    </w:p>
    <w:p w14:paraId="76C63369" w14:textId="531D427D" w:rsidR="004231C6" w:rsidRDefault="00AE4BFF">
      <w:pPr>
        <w:pStyle w:val="Paragraphedeliste"/>
        <w:numPr>
          <w:ilvl w:val="0"/>
          <w:numId w:val="23"/>
        </w:numPr>
        <w:rPr>
          <w:rFonts w:ascii="Calibri Light" w:cs="Calibri Light" w:hAnsi="Calibri Light"/>
          <w:sz w:val="22"/>
          <w:szCs w:val="22"/>
        </w:rPr>
      </w:pPr>
      <w:r>
        <w:rPr>
          <w:rFonts w:ascii="Calibri Light" w:cs="Calibri Light" w:hAnsi="Calibri Light"/>
          <w:sz w:val="22"/>
          <w:szCs w:val="22"/>
        </w:rPr>
        <w:t>Entretien d</w:t>
      </w:r>
      <w:r w:rsidR="00D477E6">
        <w:rPr>
          <w:rFonts w:ascii="Calibri Light" w:cs="Calibri Light" w:hAnsi="Calibri Light"/>
          <w:sz w:val="22"/>
          <w:szCs w:val="22"/>
        </w:rPr>
        <w:t>’</w:t>
      </w:r>
      <w:r>
        <w:rPr>
          <w:rFonts w:ascii="Calibri Light" w:cs="Calibri Light" w:hAnsi="Calibri Light"/>
          <w:sz w:val="22"/>
          <w:szCs w:val="22"/>
        </w:rPr>
        <w:t>évaluation de l</w:t>
      </w:r>
      <w:r w:rsidR="00D477E6">
        <w:rPr>
          <w:rFonts w:ascii="Calibri Light" w:cs="Calibri Light" w:hAnsi="Calibri Light"/>
          <w:sz w:val="22"/>
          <w:szCs w:val="22"/>
        </w:rPr>
        <w:t>’</w:t>
      </w:r>
      <w:r>
        <w:rPr>
          <w:rFonts w:ascii="Calibri Light" w:cs="Calibri Light" w:hAnsi="Calibri Light"/>
          <w:sz w:val="22"/>
          <w:szCs w:val="22"/>
        </w:rPr>
        <w:t xml:space="preserve">autonomie du cadre autonome </w:t>
      </w:r>
    </w:p>
    <w:p w14:paraId="2CAF3A22" w14:textId="3E9CE4B7" w:rsidR="004231C6" w:rsidRDefault="00AE4BFF">
      <w:pPr>
        <w:rPr>
          <w:rFonts w:ascii="Calibri Light" w:cs="Calibri Light" w:hAnsi="Calibri Light"/>
          <w:sz w:val="22"/>
          <w:szCs w:val="22"/>
        </w:rPr>
      </w:pPr>
      <w:r>
        <w:rPr>
          <w:rFonts w:ascii="Calibri Light" w:cs="Calibri Light" w:hAnsi="Calibri Light"/>
          <w:sz w:val="22"/>
          <w:szCs w:val="22"/>
        </w:rPr>
        <w:t>Il est convenu dans le présent accord que chaque cadre autonome devra évaluer, avec son manager, l</w:t>
      </w:r>
      <w:r w:rsidR="00D477E6">
        <w:rPr>
          <w:rFonts w:ascii="Calibri Light" w:cs="Calibri Light" w:hAnsi="Calibri Light"/>
          <w:sz w:val="22"/>
          <w:szCs w:val="22"/>
        </w:rPr>
        <w:t>’</w:t>
      </w:r>
      <w:r>
        <w:rPr>
          <w:rFonts w:ascii="Calibri Light" w:cs="Calibri Light" w:hAnsi="Calibri Light"/>
          <w:sz w:val="22"/>
          <w:szCs w:val="22"/>
        </w:rPr>
        <w:t xml:space="preserve">adéquation entre les missions du poste occupé et la modalité de gestion du temps de travail en jours. </w:t>
      </w:r>
    </w:p>
    <w:p w14:paraId="5955EEE9" w14:textId="4F05CD9E" w:rsidR="004231C6" w:rsidRDefault="00AE4BFF">
      <w:pPr>
        <w:rPr>
          <w:rFonts w:ascii="Calibri Light" w:cs="Calibri Light" w:hAnsi="Calibri Light"/>
          <w:sz w:val="22"/>
          <w:szCs w:val="22"/>
        </w:rPr>
      </w:pPr>
      <w:r>
        <w:rPr>
          <w:rFonts w:ascii="Calibri Light" w:cs="Calibri Light" w:hAnsi="Calibri Light"/>
          <w:sz w:val="22"/>
          <w:szCs w:val="22"/>
        </w:rPr>
        <w:t>Cet entretien devra avoir lieu dans la première année de la mise en œuvre du forfait jour. Un modèle d</w:t>
      </w:r>
      <w:r w:rsidR="00D477E6">
        <w:rPr>
          <w:rFonts w:ascii="Calibri Light" w:cs="Calibri Light" w:hAnsi="Calibri Light"/>
          <w:sz w:val="22"/>
          <w:szCs w:val="22"/>
        </w:rPr>
        <w:t>’</w:t>
      </w:r>
      <w:r>
        <w:rPr>
          <w:rFonts w:ascii="Calibri Light" w:cs="Calibri Light" w:hAnsi="Calibri Light"/>
          <w:sz w:val="22"/>
          <w:szCs w:val="22"/>
        </w:rPr>
        <w:t>entretien prévu à cet effet sera communiqué par la Direction des Ressources Humaines à chaque manager concerné afin que celui-ci initie l</w:t>
      </w:r>
      <w:r w:rsidR="00D477E6">
        <w:rPr>
          <w:rFonts w:ascii="Calibri Light" w:cs="Calibri Light" w:hAnsi="Calibri Light"/>
          <w:sz w:val="22"/>
          <w:szCs w:val="22"/>
        </w:rPr>
        <w:t>’</w:t>
      </w:r>
      <w:r>
        <w:rPr>
          <w:rFonts w:ascii="Calibri Light" w:cs="Calibri Light" w:hAnsi="Calibri Light"/>
          <w:sz w:val="22"/>
          <w:szCs w:val="22"/>
        </w:rPr>
        <w:t xml:space="preserve">échange avec son ou ses collaborateurs. </w:t>
      </w:r>
    </w:p>
    <w:p w14:paraId="50BB4233" w14:textId="4D2BF699" w:rsidR="004231C6" w:rsidRDefault="00AE4BFF">
      <w:pPr>
        <w:rPr>
          <w:rFonts w:ascii="Calibri Light" w:cs="Calibri Light" w:hAnsi="Calibri Light"/>
          <w:sz w:val="22"/>
          <w:szCs w:val="22"/>
        </w:rPr>
      </w:pPr>
      <w:r>
        <w:rPr>
          <w:rFonts w:ascii="Calibri Light" w:cs="Calibri Light" w:hAnsi="Calibri Light"/>
          <w:sz w:val="22"/>
          <w:szCs w:val="22"/>
        </w:rPr>
        <w:t>Cet entretien fera l</w:t>
      </w:r>
      <w:r w:rsidR="00D477E6">
        <w:rPr>
          <w:rFonts w:ascii="Calibri Light" w:cs="Calibri Light" w:hAnsi="Calibri Light"/>
          <w:sz w:val="22"/>
          <w:szCs w:val="22"/>
        </w:rPr>
        <w:t>’</w:t>
      </w:r>
      <w:r>
        <w:rPr>
          <w:rFonts w:ascii="Calibri Light" w:cs="Calibri Light" w:hAnsi="Calibri Light"/>
          <w:sz w:val="22"/>
          <w:szCs w:val="22"/>
        </w:rPr>
        <w:t>objet d</w:t>
      </w:r>
      <w:r w:rsidR="00D477E6">
        <w:rPr>
          <w:rFonts w:ascii="Calibri Light" w:cs="Calibri Light" w:hAnsi="Calibri Light"/>
          <w:sz w:val="22"/>
          <w:szCs w:val="22"/>
        </w:rPr>
        <w:t>’</w:t>
      </w:r>
      <w:r>
        <w:rPr>
          <w:rFonts w:ascii="Calibri Light" w:cs="Calibri Light" w:hAnsi="Calibri Light"/>
          <w:sz w:val="22"/>
          <w:szCs w:val="22"/>
        </w:rPr>
        <w:t xml:space="preserve">un compte rendu écrit qui sera transmis au salarié et à la Direction des Ressources </w:t>
      </w:r>
      <w:r w:rsidR="00F91645">
        <w:rPr>
          <w:rFonts w:ascii="Calibri Light" w:cs="Calibri Light" w:hAnsi="Calibri Light"/>
          <w:sz w:val="22"/>
          <w:szCs w:val="22"/>
        </w:rPr>
        <w:t>H</w:t>
      </w:r>
      <w:r>
        <w:rPr>
          <w:rFonts w:ascii="Calibri Light" w:cs="Calibri Light" w:hAnsi="Calibri Light"/>
          <w:sz w:val="22"/>
          <w:szCs w:val="22"/>
        </w:rPr>
        <w:t>umaines.</w:t>
      </w:r>
    </w:p>
    <w:p w14:paraId="3AE78B66" w14:textId="5D1EAE06" w:rsidR="004231C6" w:rsidRDefault="00AE4BFF">
      <w:pPr>
        <w:pStyle w:val="Paragraphedeliste"/>
        <w:numPr>
          <w:ilvl w:val="0"/>
          <w:numId w:val="23"/>
        </w:numPr>
        <w:rPr>
          <w:rFonts w:ascii="Calibri Light" w:cs="Calibri Light" w:hAnsi="Calibri Light"/>
          <w:sz w:val="22"/>
          <w:szCs w:val="22"/>
        </w:rPr>
      </w:pPr>
      <w:r>
        <w:rPr>
          <w:rFonts w:ascii="Calibri Light" w:cs="Calibri Light" w:hAnsi="Calibri Light"/>
          <w:sz w:val="22"/>
          <w:szCs w:val="22"/>
        </w:rPr>
        <w:t>Entretien d</w:t>
      </w:r>
      <w:r w:rsidR="00D477E6">
        <w:rPr>
          <w:rFonts w:ascii="Calibri Light" w:cs="Calibri Light" w:hAnsi="Calibri Light"/>
          <w:sz w:val="22"/>
          <w:szCs w:val="22"/>
        </w:rPr>
        <w:t>’</w:t>
      </w:r>
      <w:r>
        <w:rPr>
          <w:rFonts w:ascii="Calibri Light" w:cs="Calibri Light" w:hAnsi="Calibri Light"/>
          <w:sz w:val="22"/>
          <w:szCs w:val="22"/>
        </w:rPr>
        <w:t>évaluation et de suivi de la charge de travail</w:t>
      </w:r>
    </w:p>
    <w:p w14:paraId="5FDB9EF8" w14:textId="137FBCCC" w:rsidR="004231C6" w:rsidRDefault="00AE4BFF">
      <w:pPr>
        <w:rPr>
          <w:rFonts w:ascii="Calibri Light" w:cs="Calibri Light" w:hAnsi="Calibri Light"/>
          <w:sz w:val="22"/>
          <w:szCs w:val="22"/>
        </w:rPr>
      </w:pPr>
      <w:r>
        <w:rPr>
          <w:rFonts w:ascii="Calibri Light" w:cs="Calibri Light" w:hAnsi="Calibri Light"/>
          <w:sz w:val="22"/>
          <w:szCs w:val="22"/>
        </w:rPr>
        <w:t>Le manager convie, au minimum une fois par an, le salarié à un entretien individuel spécifique, hors Entretien Annuel d</w:t>
      </w:r>
      <w:r w:rsidR="00D477E6">
        <w:rPr>
          <w:rFonts w:ascii="Calibri Light" w:cs="Calibri Light" w:hAnsi="Calibri Light"/>
          <w:sz w:val="22"/>
          <w:szCs w:val="22"/>
        </w:rPr>
        <w:t>’</w:t>
      </w:r>
      <w:r>
        <w:rPr>
          <w:rFonts w:ascii="Calibri Light" w:cs="Calibri Light" w:hAnsi="Calibri Light"/>
          <w:sz w:val="22"/>
          <w:szCs w:val="22"/>
        </w:rPr>
        <w:t xml:space="preserve">Evaluation et Entretien Professionnel, afin de faire le point sur sa charge de travail. </w:t>
      </w:r>
    </w:p>
    <w:p w14:paraId="076E84E9" w14:textId="190E775E" w:rsidR="004231C6" w:rsidRDefault="00AE4BFF">
      <w:pPr>
        <w:rPr>
          <w:rFonts w:ascii="Calibri Light" w:cs="Calibri Light" w:hAnsi="Calibri Light"/>
          <w:sz w:val="22"/>
          <w:szCs w:val="22"/>
        </w:rPr>
      </w:pPr>
      <w:r>
        <w:rPr>
          <w:rFonts w:ascii="Calibri Light" w:cs="Calibri Light" w:hAnsi="Calibri Light"/>
          <w:sz w:val="22"/>
          <w:szCs w:val="22"/>
        </w:rPr>
        <w:t>Cet entretien fera l</w:t>
      </w:r>
      <w:r w:rsidR="00D477E6">
        <w:rPr>
          <w:rFonts w:ascii="Calibri Light" w:cs="Calibri Light" w:hAnsi="Calibri Light"/>
          <w:sz w:val="22"/>
          <w:szCs w:val="22"/>
        </w:rPr>
        <w:t>’</w:t>
      </w:r>
      <w:r>
        <w:rPr>
          <w:rFonts w:ascii="Calibri Light" w:cs="Calibri Light" w:hAnsi="Calibri Light"/>
          <w:sz w:val="22"/>
          <w:szCs w:val="22"/>
        </w:rPr>
        <w:t>objet d</w:t>
      </w:r>
      <w:r w:rsidR="00D477E6">
        <w:rPr>
          <w:rFonts w:ascii="Calibri Light" w:cs="Calibri Light" w:hAnsi="Calibri Light"/>
          <w:sz w:val="22"/>
          <w:szCs w:val="22"/>
        </w:rPr>
        <w:t>’</w:t>
      </w:r>
      <w:r>
        <w:rPr>
          <w:rFonts w:ascii="Calibri Light" w:cs="Calibri Light" w:hAnsi="Calibri Light"/>
          <w:sz w:val="22"/>
          <w:szCs w:val="22"/>
        </w:rPr>
        <w:t xml:space="preserve">un compte rendu écrit qui sera transmis au salarié et à la Direction des Ressources </w:t>
      </w:r>
      <w:r w:rsidR="00F91645">
        <w:rPr>
          <w:rFonts w:ascii="Calibri Light" w:cs="Calibri Light" w:hAnsi="Calibri Light"/>
          <w:sz w:val="22"/>
          <w:szCs w:val="22"/>
        </w:rPr>
        <w:t>H</w:t>
      </w:r>
      <w:r>
        <w:rPr>
          <w:rFonts w:ascii="Calibri Light" w:cs="Calibri Light" w:hAnsi="Calibri Light"/>
          <w:sz w:val="22"/>
          <w:szCs w:val="22"/>
        </w:rPr>
        <w:t xml:space="preserve">umaines. </w:t>
      </w:r>
    </w:p>
    <w:p w14:paraId="35ED98F1" w14:textId="2ED68E65" w:rsidR="004231C6" w:rsidRDefault="00AE4BFF">
      <w:pPr>
        <w:rPr>
          <w:rFonts w:ascii="Calibri Light" w:cs="Calibri Light" w:hAnsi="Calibri Light"/>
          <w:sz w:val="22"/>
          <w:szCs w:val="22"/>
        </w:rPr>
      </w:pPr>
      <w:r>
        <w:rPr>
          <w:rFonts w:ascii="Calibri Light" w:cs="Calibri Light" w:hAnsi="Calibri Light"/>
          <w:sz w:val="22"/>
          <w:szCs w:val="22"/>
        </w:rPr>
        <w:t>Il pourra avoir lieu à la suite de l</w:t>
      </w:r>
      <w:r w:rsidR="00D477E6">
        <w:rPr>
          <w:rFonts w:ascii="Calibri Light" w:cs="Calibri Light" w:hAnsi="Calibri Light"/>
          <w:sz w:val="22"/>
          <w:szCs w:val="22"/>
        </w:rPr>
        <w:t>’</w:t>
      </w:r>
      <w:r>
        <w:rPr>
          <w:rFonts w:ascii="Calibri Light" w:cs="Calibri Light" w:hAnsi="Calibri Light"/>
          <w:sz w:val="22"/>
          <w:szCs w:val="22"/>
        </w:rPr>
        <w:t>entretien annuel d</w:t>
      </w:r>
      <w:r w:rsidR="00D477E6">
        <w:rPr>
          <w:rFonts w:ascii="Calibri Light" w:cs="Calibri Light" w:hAnsi="Calibri Light"/>
          <w:sz w:val="22"/>
          <w:szCs w:val="22"/>
        </w:rPr>
        <w:t>’</w:t>
      </w:r>
      <w:r>
        <w:rPr>
          <w:rFonts w:ascii="Calibri Light" w:cs="Calibri Light" w:hAnsi="Calibri Light"/>
          <w:sz w:val="22"/>
          <w:szCs w:val="22"/>
        </w:rPr>
        <w:t>évaluation ou d</w:t>
      </w:r>
      <w:r w:rsidR="00D477E6">
        <w:rPr>
          <w:rFonts w:ascii="Calibri Light" w:cs="Calibri Light" w:hAnsi="Calibri Light"/>
          <w:sz w:val="22"/>
          <w:szCs w:val="22"/>
        </w:rPr>
        <w:t>’</w:t>
      </w:r>
      <w:r>
        <w:rPr>
          <w:rFonts w:ascii="Calibri Light" w:cs="Calibri Light" w:hAnsi="Calibri Light"/>
          <w:sz w:val="22"/>
          <w:szCs w:val="22"/>
        </w:rPr>
        <w:t>un autre entretien.</w:t>
      </w:r>
    </w:p>
    <w:p w14:paraId="77111529" w14:textId="77777777" w:rsidR="004231C6" w:rsidRDefault="00AE4BFF">
      <w:pPr>
        <w:rPr>
          <w:rFonts w:ascii="Calibri Light" w:cs="Calibri Light" w:hAnsi="Calibri Light"/>
          <w:sz w:val="22"/>
          <w:szCs w:val="22"/>
        </w:rPr>
      </w:pPr>
      <w:r>
        <w:rPr>
          <w:rFonts w:ascii="Calibri Light" w:cs="Calibri Light" w:hAnsi="Calibri Light"/>
          <w:sz w:val="22"/>
          <w:szCs w:val="22"/>
        </w:rPr>
        <w:t>Au cours de cet entretien, le manager et le salarié évoqueront :</w:t>
      </w:r>
    </w:p>
    <w:p w14:paraId="6565CE43" w14:textId="77777777" w:rsidR="004231C6" w:rsidRDefault="00AE4BFF">
      <w:pPr>
        <w:pStyle w:val="Paragraphedeliste"/>
        <w:numPr>
          <w:ilvl w:val="0"/>
          <w:numId w:val="24"/>
        </w:numPr>
        <w:rPr>
          <w:rFonts w:ascii="Calibri Light" w:cs="Calibri Light" w:hAnsi="Calibri Light"/>
          <w:sz w:val="22"/>
          <w:szCs w:val="22"/>
        </w:rPr>
      </w:pPr>
      <w:r>
        <w:rPr>
          <w:rFonts w:ascii="Calibri Light" w:cs="Calibri Light" w:hAnsi="Calibri Light"/>
          <w:sz w:val="22"/>
          <w:szCs w:val="22"/>
        </w:rPr>
        <w:t>La charge individuelle de travail,</w:t>
      </w:r>
    </w:p>
    <w:p w14:paraId="0DA6D0A9" w14:textId="394490FF" w:rsidR="004231C6" w:rsidRDefault="00AE4BFF">
      <w:pPr>
        <w:pStyle w:val="Paragraphedeliste"/>
        <w:numPr>
          <w:ilvl w:val="0"/>
          <w:numId w:val="24"/>
        </w:numPr>
        <w:rPr>
          <w:rFonts w:ascii="Calibri Light" w:cs="Calibri Light" w:hAnsi="Calibri Light"/>
          <w:sz w:val="22"/>
          <w:szCs w:val="22"/>
        </w:rPr>
      </w:pPr>
      <w:r>
        <w:rPr>
          <w:rFonts w:ascii="Calibri Light" w:cs="Calibri Light" w:hAnsi="Calibri Light"/>
          <w:sz w:val="22"/>
          <w:szCs w:val="22"/>
        </w:rPr>
        <w:t>L</w:t>
      </w:r>
      <w:r w:rsidR="00D477E6">
        <w:rPr>
          <w:rFonts w:ascii="Calibri Light" w:cs="Calibri Light" w:hAnsi="Calibri Light"/>
          <w:sz w:val="22"/>
          <w:szCs w:val="22"/>
        </w:rPr>
        <w:t>’</w:t>
      </w:r>
      <w:r>
        <w:rPr>
          <w:rFonts w:ascii="Calibri Light" w:cs="Calibri Light" w:hAnsi="Calibri Light"/>
          <w:sz w:val="22"/>
          <w:szCs w:val="22"/>
        </w:rPr>
        <w:t>organisation du travail dans son entité opérationnelle,</w:t>
      </w:r>
    </w:p>
    <w:p w14:paraId="539FA196" w14:textId="4EF83D52" w:rsidR="004231C6" w:rsidRDefault="00AE4BFF">
      <w:pPr>
        <w:pStyle w:val="Paragraphedeliste"/>
        <w:numPr>
          <w:ilvl w:val="0"/>
          <w:numId w:val="24"/>
        </w:numPr>
        <w:rPr>
          <w:rFonts w:ascii="Calibri Light" w:cs="Calibri Light" w:hAnsi="Calibri Light"/>
          <w:sz w:val="22"/>
          <w:szCs w:val="22"/>
        </w:rPr>
      </w:pPr>
      <w:r>
        <w:rPr>
          <w:rFonts w:ascii="Calibri Light" w:cs="Calibri Light" w:hAnsi="Calibri Light"/>
          <w:sz w:val="22"/>
          <w:szCs w:val="22"/>
        </w:rPr>
        <w:t>L</w:t>
      </w:r>
      <w:r w:rsidR="00D477E6">
        <w:rPr>
          <w:rFonts w:ascii="Calibri Light" w:cs="Calibri Light" w:hAnsi="Calibri Light"/>
          <w:sz w:val="22"/>
          <w:szCs w:val="22"/>
        </w:rPr>
        <w:t>’</w:t>
      </w:r>
      <w:r>
        <w:rPr>
          <w:rFonts w:ascii="Calibri Light" w:cs="Calibri Light" w:hAnsi="Calibri Light"/>
          <w:sz w:val="22"/>
          <w:szCs w:val="22"/>
        </w:rPr>
        <w:t>articulation entre l</w:t>
      </w:r>
      <w:r w:rsidR="00D477E6">
        <w:rPr>
          <w:rFonts w:ascii="Calibri Light" w:cs="Calibri Light" w:hAnsi="Calibri Light"/>
          <w:sz w:val="22"/>
          <w:szCs w:val="22"/>
        </w:rPr>
        <w:t>’</w:t>
      </w:r>
      <w:r>
        <w:rPr>
          <w:rFonts w:ascii="Calibri Light" w:cs="Calibri Light" w:hAnsi="Calibri Light"/>
          <w:sz w:val="22"/>
          <w:szCs w:val="22"/>
        </w:rPr>
        <w:t>activité professionnelle et la vie privée,</w:t>
      </w:r>
    </w:p>
    <w:p w14:paraId="2E06C831" w14:textId="77777777" w:rsidR="004231C6" w:rsidRDefault="00AE4BFF">
      <w:pPr>
        <w:pStyle w:val="Paragraphedeliste"/>
        <w:numPr>
          <w:ilvl w:val="0"/>
          <w:numId w:val="24"/>
        </w:numPr>
        <w:rPr>
          <w:rFonts w:ascii="Calibri Light" w:cs="Calibri Light" w:hAnsi="Calibri Light"/>
          <w:sz w:val="22"/>
          <w:szCs w:val="22"/>
          <w:lang w:val="en-US"/>
        </w:rPr>
      </w:pPr>
      <w:r>
        <w:rPr>
          <w:rFonts w:ascii="Calibri Light" w:cs="Calibri Light" w:hAnsi="Calibri Light"/>
          <w:sz w:val="22"/>
          <w:szCs w:val="22"/>
          <w:lang w:val="en-US"/>
        </w:rPr>
        <w:t>La rémunération du salarié.</w:t>
      </w:r>
    </w:p>
    <w:p w14:paraId="553ACB54" w14:textId="77777777" w:rsidR="004231C6" w:rsidRDefault="00AE4BFF">
      <w:pPr>
        <w:rPr>
          <w:rFonts w:ascii="Calibri Light" w:cs="Calibri Light" w:hAnsi="Calibri Light"/>
          <w:sz w:val="22"/>
          <w:szCs w:val="22"/>
        </w:rPr>
      </w:pPr>
      <w:r>
        <w:rPr>
          <w:rFonts w:ascii="Calibri Light" w:cs="Calibri Light" w:hAnsi="Calibri Light"/>
          <w:sz w:val="22"/>
          <w:szCs w:val="22"/>
        </w:rPr>
        <w:t>Le salarié et son manager feront, également, le bilan sur :</w:t>
      </w:r>
    </w:p>
    <w:p w14:paraId="4B9732F3" w14:textId="757B2467" w:rsidR="004231C6" w:rsidRDefault="00AE4BFF">
      <w:pPr>
        <w:pStyle w:val="Paragraphedeliste"/>
        <w:numPr>
          <w:ilvl w:val="0"/>
          <w:numId w:val="25"/>
        </w:numPr>
        <w:rPr>
          <w:rFonts w:ascii="Calibri Light" w:cs="Calibri Light" w:hAnsi="Calibri Light"/>
          <w:sz w:val="22"/>
          <w:szCs w:val="22"/>
        </w:rPr>
      </w:pPr>
      <w:r>
        <w:rPr>
          <w:rFonts w:ascii="Calibri Light" w:cs="Calibri Light" w:hAnsi="Calibri Light"/>
          <w:sz w:val="22"/>
          <w:szCs w:val="22"/>
        </w:rPr>
        <w:t>Les modalités d</w:t>
      </w:r>
      <w:r w:rsidR="00D477E6">
        <w:rPr>
          <w:rFonts w:ascii="Calibri Light" w:cs="Calibri Light" w:hAnsi="Calibri Light"/>
          <w:sz w:val="22"/>
          <w:szCs w:val="22"/>
        </w:rPr>
        <w:t>’</w:t>
      </w:r>
      <w:r>
        <w:rPr>
          <w:rFonts w:ascii="Calibri Light" w:cs="Calibri Light" w:hAnsi="Calibri Light"/>
          <w:sz w:val="22"/>
          <w:szCs w:val="22"/>
        </w:rPr>
        <w:t>organisation de son travail,</w:t>
      </w:r>
    </w:p>
    <w:p w14:paraId="028A8187" w14:textId="77777777" w:rsidR="004231C6" w:rsidRDefault="00AE4BFF">
      <w:pPr>
        <w:pStyle w:val="Paragraphedeliste"/>
        <w:numPr>
          <w:ilvl w:val="0"/>
          <w:numId w:val="25"/>
        </w:numPr>
        <w:rPr>
          <w:rFonts w:ascii="Calibri Light" w:cs="Calibri Light" w:hAnsi="Calibri Light"/>
          <w:sz w:val="22"/>
          <w:szCs w:val="22"/>
        </w:rPr>
      </w:pPr>
      <w:r>
        <w:rPr>
          <w:rFonts w:ascii="Calibri Light" w:cs="Calibri Light" w:hAnsi="Calibri Light"/>
          <w:sz w:val="22"/>
          <w:szCs w:val="22"/>
        </w:rPr>
        <w:lastRenderedPageBreak/>
        <w:t>Le cas échéant, la durée de ses trajets professionnels,</w:t>
      </w:r>
    </w:p>
    <w:p w14:paraId="1697C514" w14:textId="77777777" w:rsidR="004231C6" w:rsidRDefault="00AE4BFF">
      <w:pPr>
        <w:pStyle w:val="Paragraphedeliste"/>
        <w:numPr>
          <w:ilvl w:val="0"/>
          <w:numId w:val="25"/>
        </w:numPr>
        <w:rPr>
          <w:rFonts w:ascii="Calibri Light" w:cs="Calibri Light" w:hAnsi="Calibri Light"/>
          <w:sz w:val="22"/>
          <w:szCs w:val="22"/>
        </w:rPr>
      </w:pPr>
      <w:r>
        <w:rPr>
          <w:rFonts w:ascii="Calibri Light" w:cs="Calibri Light" w:hAnsi="Calibri Light"/>
          <w:sz w:val="22"/>
          <w:szCs w:val="22"/>
        </w:rPr>
        <w:t>Son amplitude journalière de travail,</w:t>
      </w:r>
    </w:p>
    <w:p w14:paraId="57704A1D" w14:textId="77777777" w:rsidR="004231C6" w:rsidRDefault="00AE4BFF">
      <w:pPr>
        <w:pStyle w:val="Paragraphedeliste"/>
        <w:numPr>
          <w:ilvl w:val="0"/>
          <w:numId w:val="25"/>
        </w:numPr>
        <w:rPr>
          <w:rFonts w:ascii="Calibri Light" w:cs="Calibri Light" w:hAnsi="Calibri Light"/>
          <w:sz w:val="22"/>
          <w:szCs w:val="22"/>
        </w:rPr>
      </w:pPr>
      <w:r>
        <w:rPr>
          <w:rFonts w:ascii="Calibri Light" w:cs="Calibri Light" w:hAnsi="Calibri Light"/>
          <w:sz w:val="22"/>
          <w:szCs w:val="22"/>
        </w:rPr>
        <w:t>Son décompte de jours travaillés et non travaillés à la date des entretiens,</w:t>
      </w:r>
    </w:p>
    <w:p w14:paraId="09D80DB6" w14:textId="77777777" w:rsidR="004231C6" w:rsidRDefault="00AE4BFF">
      <w:pPr>
        <w:pStyle w:val="Paragraphedeliste"/>
        <w:numPr>
          <w:ilvl w:val="0"/>
          <w:numId w:val="25"/>
        </w:numPr>
        <w:rPr>
          <w:rFonts w:ascii="Calibri Light" w:cs="Calibri Light" w:hAnsi="Calibri Light"/>
          <w:sz w:val="22"/>
          <w:szCs w:val="22"/>
        </w:rPr>
      </w:pPr>
      <w:r>
        <w:rPr>
          <w:rFonts w:ascii="Calibri Light" w:cs="Calibri Light" w:hAnsi="Calibri Light"/>
          <w:sz w:val="22"/>
          <w:szCs w:val="22"/>
        </w:rPr>
        <w:t>Son solde des congés payés et jours de repos.</w:t>
      </w:r>
    </w:p>
    <w:p w14:paraId="4092A40F" w14:textId="0AC54AF4" w:rsidR="004231C6" w:rsidRDefault="00AE4BFF">
      <w:pPr>
        <w:rPr>
          <w:rFonts w:ascii="Calibri Light" w:cs="Calibri Light" w:hAnsi="Calibri Light"/>
          <w:sz w:val="22"/>
          <w:szCs w:val="22"/>
        </w:rPr>
      </w:pPr>
      <w:r>
        <w:rPr>
          <w:rFonts w:ascii="Calibri Light" w:cs="Calibri Light" w:hAnsi="Calibri Light"/>
          <w:sz w:val="22"/>
          <w:szCs w:val="22"/>
        </w:rPr>
        <w:t>Au regard des constats effectués et afin de veiller à la santé et à la sécurité des salariés, le salarié et son manager arrêteront ensemble les mesures visant à prévenir et résoudre les difficultés du salarié. Les solutions et mesures retenues seront enregistrées dans le compte</w:t>
      </w:r>
      <w:r w:rsidR="00B41365">
        <w:rPr>
          <w:rFonts w:ascii="Calibri Light" w:cs="Calibri Light" w:hAnsi="Calibri Light"/>
          <w:sz w:val="22"/>
          <w:szCs w:val="22"/>
        </w:rPr>
        <w:t xml:space="preserve"> </w:t>
      </w:r>
      <w:r>
        <w:rPr>
          <w:rFonts w:ascii="Calibri Light" w:cs="Calibri Light" w:hAnsi="Calibri Light"/>
          <w:sz w:val="22"/>
          <w:szCs w:val="22"/>
        </w:rPr>
        <w:t>rendu écrit des entretiens individuels.</w:t>
      </w:r>
    </w:p>
    <w:p w14:paraId="54AC9BFB" w14:textId="64725D0C" w:rsidR="004231C6" w:rsidRDefault="00AE4BFF">
      <w:pPr>
        <w:rPr>
          <w:rFonts w:ascii="Calibri Light" w:cs="Calibri Light" w:hAnsi="Calibri Light"/>
          <w:sz w:val="22"/>
          <w:szCs w:val="22"/>
        </w:rPr>
      </w:pPr>
      <w:r>
        <w:rPr>
          <w:rFonts w:ascii="Calibri Light" w:cs="Calibri Light" w:hAnsi="Calibri Light"/>
          <w:sz w:val="22"/>
          <w:szCs w:val="22"/>
        </w:rPr>
        <w:t>En cas de désaccord entre le salarié et son manager, l</w:t>
      </w:r>
      <w:r w:rsidR="00D477E6">
        <w:rPr>
          <w:rFonts w:ascii="Calibri Light" w:cs="Calibri Light" w:hAnsi="Calibri Light"/>
          <w:sz w:val="22"/>
          <w:szCs w:val="22"/>
        </w:rPr>
        <w:t>’</w:t>
      </w:r>
      <w:r>
        <w:rPr>
          <w:rFonts w:ascii="Calibri Light" w:cs="Calibri Light" w:hAnsi="Calibri Light"/>
          <w:sz w:val="22"/>
          <w:szCs w:val="22"/>
        </w:rPr>
        <w:t>une ou l</w:t>
      </w:r>
      <w:r w:rsidR="00D477E6">
        <w:rPr>
          <w:rFonts w:ascii="Calibri Light" w:cs="Calibri Light" w:hAnsi="Calibri Light"/>
          <w:sz w:val="22"/>
          <w:szCs w:val="22"/>
        </w:rPr>
        <w:t>’</w:t>
      </w:r>
      <w:r>
        <w:rPr>
          <w:rFonts w:ascii="Calibri Light" w:cs="Calibri Light" w:hAnsi="Calibri Light"/>
          <w:sz w:val="22"/>
          <w:szCs w:val="22"/>
        </w:rPr>
        <w:t>autre partie pourra faire appel à l</w:t>
      </w:r>
      <w:r w:rsidR="00D477E6">
        <w:rPr>
          <w:rFonts w:ascii="Calibri Light" w:cs="Calibri Light" w:hAnsi="Calibri Light"/>
          <w:sz w:val="22"/>
          <w:szCs w:val="22"/>
        </w:rPr>
        <w:t>’</w:t>
      </w:r>
      <w:r>
        <w:rPr>
          <w:rFonts w:ascii="Calibri Light" w:cs="Calibri Light" w:hAnsi="Calibri Light"/>
          <w:sz w:val="22"/>
          <w:szCs w:val="22"/>
        </w:rPr>
        <w:t>arbitrage de la Direction des Ressources Humaines. Le salarié pourra, s</w:t>
      </w:r>
      <w:r w:rsidR="00D477E6">
        <w:rPr>
          <w:rFonts w:ascii="Calibri Light" w:cs="Calibri Light" w:hAnsi="Calibri Light"/>
          <w:sz w:val="22"/>
          <w:szCs w:val="22"/>
        </w:rPr>
        <w:t>’</w:t>
      </w:r>
      <w:r>
        <w:rPr>
          <w:rFonts w:ascii="Calibri Light" w:cs="Calibri Light" w:hAnsi="Calibri Light"/>
          <w:sz w:val="22"/>
          <w:szCs w:val="22"/>
        </w:rPr>
        <w:t>il le souhaite, se faire accompagner d</w:t>
      </w:r>
      <w:r w:rsidR="00D477E6">
        <w:rPr>
          <w:rFonts w:ascii="Calibri Light" w:cs="Calibri Light" w:hAnsi="Calibri Light"/>
          <w:sz w:val="22"/>
          <w:szCs w:val="22"/>
        </w:rPr>
        <w:t>’</w:t>
      </w:r>
      <w:r>
        <w:rPr>
          <w:rFonts w:ascii="Calibri Light" w:cs="Calibri Light" w:hAnsi="Calibri Light"/>
          <w:sz w:val="22"/>
          <w:szCs w:val="22"/>
        </w:rPr>
        <w:t>un représentant du personnel de son choix.</w:t>
      </w:r>
    </w:p>
    <w:p w14:paraId="7CE8BF6D" w14:textId="510AC950" w:rsidR="004231C6" w:rsidRDefault="00AE4BFF">
      <w:pPr>
        <w:rPr>
          <w:rFonts w:ascii="Calibri Light" w:cs="Calibri Light" w:hAnsi="Calibri Light"/>
          <w:sz w:val="22"/>
          <w:szCs w:val="22"/>
        </w:rPr>
      </w:pPr>
      <w:r>
        <w:rPr>
          <w:rFonts w:ascii="Calibri Light" w:cs="Calibri Light" w:hAnsi="Calibri Light"/>
          <w:sz w:val="22"/>
          <w:szCs w:val="22"/>
        </w:rPr>
        <w:t>Le salarié et le manager examineront, dans la mesure du possible, la charge de travail prévisible sur la période à venir et les adaptions éventuellement nécessaires en termes d</w:t>
      </w:r>
      <w:r w:rsidR="00D477E6">
        <w:rPr>
          <w:rFonts w:ascii="Calibri Light" w:cs="Calibri Light" w:hAnsi="Calibri Light"/>
          <w:sz w:val="22"/>
          <w:szCs w:val="22"/>
        </w:rPr>
        <w:t>’</w:t>
      </w:r>
      <w:r>
        <w:rPr>
          <w:rFonts w:ascii="Calibri Light" w:cs="Calibri Light" w:hAnsi="Calibri Light"/>
          <w:sz w:val="22"/>
          <w:szCs w:val="22"/>
        </w:rPr>
        <w:t xml:space="preserve">organisation du travail. </w:t>
      </w:r>
    </w:p>
    <w:p w14:paraId="0804B13C" w14:textId="56B37700" w:rsidR="004231C6" w:rsidRDefault="00AE4BFF">
      <w:pPr>
        <w:rPr>
          <w:rFonts w:ascii="Calibri Light" w:cs="Calibri Light" w:hAnsi="Calibri Light"/>
          <w:sz w:val="22"/>
          <w:szCs w:val="22"/>
        </w:rPr>
      </w:pPr>
      <w:r>
        <w:rPr>
          <w:rFonts w:ascii="Calibri Light" w:cs="Calibri Light" w:hAnsi="Calibri Light"/>
          <w:sz w:val="22"/>
          <w:szCs w:val="22"/>
        </w:rPr>
        <w:t>Il est rappelé que, tout au long de l</w:t>
      </w:r>
      <w:r w:rsidR="00D477E6">
        <w:rPr>
          <w:rFonts w:ascii="Calibri Light" w:cs="Calibri Light" w:hAnsi="Calibri Light"/>
          <w:sz w:val="22"/>
          <w:szCs w:val="22"/>
        </w:rPr>
        <w:t>’</w:t>
      </w:r>
      <w:r>
        <w:rPr>
          <w:rFonts w:ascii="Calibri Light" w:cs="Calibri Light" w:hAnsi="Calibri Light"/>
          <w:sz w:val="22"/>
          <w:szCs w:val="22"/>
        </w:rPr>
        <w:t>année, le salarié comme son manager pourront demander la tenue d</w:t>
      </w:r>
      <w:r w:rsidR="00D477E6">
        <w:rPr>
          <w:rFonts w:ascii="Calibri Light" w:cs="Calibri Light" w:hAnsi="Calibri Light"/>
          <w:sz w:val="22"/>
          <w:szCs w:val="22"/>
        </w:rPr>
        <w:t>’</w:t>
      </w:r>
      <w:r>
        <w:rPr>
          <w:rFonts w:ascii="Calibri Light" w:cs="Calibri Light" w:hAnsi="Calibri Light"/>
          <w:sz w:val="22"/>
          <w:szCs w:val="22"/>
        </w:rPr>
        <w:t>un entretien supplémentaire pour évoquer la charge de travail du collaborateur. Un tel entretien devra, notamment, être organisé en cas de difficulté inhabituelle signalée par le salarié.</w:t>
      </w:r>
    </w:p>
    <w:p w14:paraId="37100F5B" w14:textId="3391B99B" w:rsidR="004231C6" w:rsidRDefault="00AE4BFF">
      <w:pPr>
        <w:rPr>
          <w:rFonts w:ascii="Calibri Light" w:cs="Calibri Light" w:hAnsi="Calibri Light"/>
          <w:sz w:val="22"/>
          <w:szCs w:val="22"/>
        </w:rPr>
      </w:pPr>
      <w:r>
        <w:rPr>
          <w:rFonts w:ascii="Calibri Light" w:cs="Calibri Light" w:hAnsi="Calibri Light"/>
          <w:sz w:val="22"/>
          <w:szCs w:val="22"/>
        </w:rPr>
        <w:t>Enfin, le salarié pourra manifester son souhait de sortir des modalités de décompte du temps de travail en forfait jours sur l</w:t>
      </w:r>
      <w:r w:rsidR="00D477E6">
        <w:rPr>
          <w:rFonts w:ascii="Calibri Light" w:cs="Calibri Light" w:hAnsi="Calibri Light"/>
          <w:sz w:val="22"/>
          <w:szCs w:val="22"/>
        </w:rPr>
        <w:t>’</w:t>
      </w:r>
      <w:r>
        <w:rPr>
          <w:rFonts w:ascii="Calibri Light" w:cs="Calibri Light" w:hAnsi="Calibri Light"/>
          <w:sz w:val="22"/>
          <w:szCs w:val="22"/>
        </w:rPr>
        <w:t>année. Cette demande sera alors étudiée par le manager et la Direction des Ressources Humaines. En cas de réponse favorable à cette demande, un avenant au contrat de travail sera proposé et devra être signé par le salarié et la direction du Centre de Recherche.</w:t>
      </w:r>
    </w:p>
    <w:p w14:paraId="7E29F79D" w14:textId="77777777" w:rsidR="004231C6" w:rsidRDefault="004231C6">
      <w:pPr>
        <w:rPr>
          <w:rFonts w:ascii="Calibri Light" w:cs="Calibri Light" w:hAnsi="Calibri Light"/>
          <w:sz w:val="22"/>
          <w:szCs w:val="22"/>
        </w:rPr>
      </w:pPr>
    </w:p>
    <w:p w14:paraId="2B0D2EE8" w14:textId="77777777" w:rsidR="004231C6" w:rsidRDefault="00AE4BFF">
      <w:pPr>
        <w:pStyle w:val="Titre2"/>
      </w:pPr>
      <w:bookmarkStart w:id="41" w:name="_Toc82504361"/>
      <w:r>
        <w:t>Modalités de décompte du temps de travail avec une convention de forfait en heures</w:t>
      </w:r>
      <w:bookmarkEnd w:id="41"/>
      <w:r>
        <w:t xml:space="preserve"> </w:t>
      </w:r>
    </w:p>
    <w:p w14:paraId="33CD5146" w14:textId="738A9C0B" w:rsidR="004231C6" w:rsidRDefault="00AE4BFF">
      <w:pPr>
        <w:rPr>
          <w:rFonts w:ascii="Calibri Light" w:cs="Calibri Light" w:hAnsi="Calibri Light"/>
          <w:sz w:val="22"/>
          <w:szCs w:val="22"/>
        </w:rPr>
      </w:pPr>
      <w:r>
        <w:rPr>
          <w:rFonts w:ascii="Calibri Light" w:cs="Calibri Light" w:hAnsi="Calibri Light"/>
          <w:sz w:val="22"/>
          <w:szCs w:val="22"/>
        </w:rPr>
        <w:t>Comme indiqué à l</w:t>
      </w:r>
      <w:r w:rsidR="00D477E6">
        <w:rPr>
          <w:rFonts w:ascii="Calibri Light" w:cs="Calibri Light" w:hAnsi="Calibri Light"/>
          <w:sz w:val="22"/>
          <w:szCs w:val="22"/>
        </w:rPr>
        <w:t>’</w:t>
      </w:r>
      <w:r>
        <w:rPr>
          <w:rFonts w:ascii="Calibri Light" w:cs="Calibri Light" w:hAnsi="Calibri Light"/>
          <w:sz w:val="22"/>
          <w:szCs w:val="22"/>
        </w:rPr>
        <w:t>article 2.</w:t>
      </w:r>
      <w:r w:rsidR="00B41365">
        <w:rPr>
          <w:rFonts w:ascii="Calibri Light" w:cs="Calibri Light" w:hAnsi="Calibri Light"/>
          <w:sz w:val="22"/>
          <w:szCs w:val="22"/>
        </w:rPr>
        <w:t>2</w:t>
      </w:r>
      <w:r>
        <w:rPr>
          <w:rFonts w:ascii="Calibri Light" w:cs="Calibri Light" w:hAnsi="Calibri Light"/>
          <w:sz w:val="22"/>
          <w:szCs w:val="22"/>
        </w:rPr>
        <w:t>.4 du présent accord, les cadres intégrés sont des salariés dont l</w:t>
      </w:r>
      <w:r w:rsidR="00D477E6">
        <w:rPr>
          <w:rFonts w:ascii="Calibri Light" w:cs="Calibri Light" w:hAnsi="Calibri Light"/>
          <w:sz w:val="22"/>
          <w:szCs w:val="22"/>
        </w:rPr>
        <w:t>’</w:t>
      </w:r>
      <w:r>
        <w:rPr>
          <w:rFonts w:ascii="Calibri Light" w:cs="Calibri Light" w:hAnsi="Calibri Light"/>
          <w:sz w:val="22"/>
          <w:szCs w:val="22"/>
        </w:rPr>
        <w:t>emploi du temps peut être prédéterminé, mais qui disposent d</w:t>
      </w:r>
      <w:r w:rsidR="00D477E6">
        <w:rPr>
          <w:rFonts w:ascii="Calibri Light" w:cs="Calibri Light" w:hAnsi="Calibri Light"/>
          <w:sz w:val="22"/>
          <w:szCs w:val="22"/>
        </w:rPr>
        <w:t>’</w:t>
      </w:r>
      <w:r>
        <w:rPr>
          <w:rFonts w:ascii="Calibri Light" w:cs="Calibri Light" w:hAnsi="Calibri Light"/>
          <w:sz w:val="22"/>
          <w:szCs w:val="22"/>
        </w:rPr>
        <w:t>une certaine flexibilité.</w:t>
      </w:r>
    </w:p>
    <w:p w14:paraId="66B3BFD9" w14:textId="470B8B0C" w:rsidR="004231C6" w:rsidRDefault="00AE4BFF">
      <w:pPr>
        <w:spacing w:after="0" w:before="0"/>
        <w:rPr>
          <w:rFonts w:ascii="Calibri Light" w:cs="Calibri Light" w:hAnsi="Calibri Light"/>
          <w:sz w:val="22"/>
          <w:szCs w:val="22"/>
        </w:rPr>
      </w:pPr>
      <w:r>
        <w:rPr>
          <w:rFonts w:ascii="Calibri Light" w:cs="Calibri Light" w:hAnsi="Calibri Light"/>
          <w:sz w:val="22"/>
          <w:szCs w:val="22"/>
        </w:rPr>
        <w:t>Tout forfait annuel en heures requiert l</w:t>
      </w:r>
      <w:r w:rsidR="00D477E6">
        <w:rPr>
          <w:rFonts w:ascii="Calibri Light" w:cs="Calibri Light" w:hAnsi="Calibri Light"/>
          <w:sz w:val="22"/>
          <w:szCs w:val="22"/>
        </w:rPr>
        <w:t>’</w:t>
      </w:r>
      <w:r>
        <w:rPr>
          <w:rFonts w:ascii="Calibri Light" w:cs="Calibri Light" w:hAnsi="Calibri Light"/>
          <w:sz w:val="22"/>
          <w:szCs w:val="22"/>
        </w:rPr>
        <w:t>accord du salarié et donne lieu à la conclusion d</w:t>
      </w:r>
      <w:r w:rsidR="00D477E6">
        <w:rPr>
          <w:rFonts w:ascii="Calibri Light" w:cs="Calibri Light" w:hAnsi="Calibri Light"/>
          <w:sz w:val="22"/>
          <w:szCs w:val="22"/>
        </w:rPr>
        <w:t>’</w:t>
      </w:r>
      <w:r>
        <w:rPr>
          <w:rFonts w:ascii="Calibri Light" w:cs="Calibri Light" w:hAnsi="Calibri Light"/>
          <w:sz w:val="22"/>
          <w:szCs w:val="22"/>
        </w:rPr>
        <w:t>une convention individuelle de forfait qui doit être établie par écrit. Il peut s</w:t>
      </w:r>
      <w:r w:rsidR="00D477E6">
        <w:rPr>
          <w:rFonts w:ascii="Calibri Light" w:cs="Calibri Light" w:hAnsi="Calibri Light"/>
          <w:sz w:val="22"/>
          <w:szCs w:val="22"/>
        </w:rPr>
        <w:t>’</w:t>
      </w:r>
      <w:r>
        <w:rPr>
          <w:rFonts w:ascii="Calibri Light" w:cs="Calibri Light" w:hAnsi="Calibri Light"/>
          <w:sz w:val="22"/>
          <w:szCs w:val="22"/>
        </w:rPr>
        <w:t>agir d</w:t>
      </w:r>
      <w:r w:rsidR="00D477E6">
        <w:rPr>
          <w:rFonts w:ascii="Calibri Light" w:cs="Calibri Light" w:hAnsi="Calibri Light"/>
          <w:sz w:val="22"/>
          <w:szCs w:val="22"/>
        </w:rPr>
        <w:t>’</w:t>
      </w:r>
      <w:r>
        <w:rPr>
          <w:rFonts w:ascii="Calibri Light" w:cs="Calibri Light" w:hAnsi="Calibri Light"/>
          <w:sz w:val="22"/>
          <w:szCs w:val="22"/>
        </w:rPr>
        <w:t>une clause du contrat de travail ou bien d</w:t>
      </w:r>
      <w:r w:rsidR="00D477E6">
        <w:rPr>
          <w:rFonts w:ascii="Calibri Light" w:cs="Calibri Light" w:hAnsi="Calibri Light"/>
          <w:sz w:val="22"/>
          <w:szCs w:val="22"/>
        </w:rPr>
        <w:t>’</w:t>
      </w:r>
      <w:r>
        <w:rPr>
          <w:rFonts w:ascii="Calibri Light" w:cs="Calibri Light" w:hAnsi="Calibri Light"/>
          <w:sz w:val="22"/>
          <w:szCs w:val="22"/>
        </w:rPr>
        <w:t>une convention à part entière.</w:t>
      </w:r>
    </w:p>
    <w:p w14:paraId="18D3C45F" w14:textId="77777777" w:rsidR="004231C6" w:rsidRDefault="004231C6">
      <w:pPr>
        <w:spacing w:after="0" w:before="0"/>
        <w:rPr>
          <w:rFonts w:ascii="Calibri Light" w:cs="Calibri Light" w:hAnsi="Calibri Light"/>
          <w:sz w:val="22"/>
          <w:szCs w:val="22"/>
        </w:rPr>
      </w:pPr>
    </w:p>
    <w:p w14:paraId="0F213081" w14:textId="0536A6EC" w:rsidR="004231C6" w:rsidRDefault="00AE4BFF">
      <w:pPr>
        <w:spacing w:after="0" w:before="0"/>
        <w:rPr>
          <w:rFonts w:ascii="Calibri Light" w:cs="Calibri Light" w:hAnsi="Calibri Light"/>
          <w:sz w:val="22"/>
          <w:szCs w:val="22"/>
        </w:rPr>
      </w:pPr>
      <w:r>
        <w:rPr>
          <w:rFonts w:ascii="Calibri Light" w:cs="Calibri Light" w:hAnsi="Calibri Light"/>
          <w:sz w:val="22"/>
          <w:szCs w:val="22"/>
        </w:rPr>
        <w:t>Néanmoins, les parties s</w:t>
      </w:r>
      <w:r w:rsidR="00D477E6">
        <w:rPr>
          <w:rFonts w:ascii="Calibri Light" w:cs="Calibri Light" w:hAnsi="Calibri Light"/>
          <w:sz w:val="22"/>
          <w:szCs w:val="22"/>
        </w:rPr>
        <w:t>’</w:t>
      </w:r>
      <w:r>
        <w:rPr>
          <w:rFonts w:ascii="Calibri Light" w:cs="Calibri Light" w:hAnsi="Calibri Light"/>
          <w:sz w:val="22"/>
          <w:szCs w:val="22"/>
        </w:rPr>
        <w:t>accordent sur le fait que cette disposition de gestion du temps de travail en forfait heures ne peut être introduite dès la mise en œuvre de cet accord et s</w:t>
      </w:r>
      <w:r w:rsidR="00D477E6">
        <w:rPr>
          <w:rFonts w:ascii="Calibri Light" w:cs="Calibri Light" w:hAnsi="Calibri Light"/>
          <w:sz w:val="22"/>
          <w:szCs w:val="22"/>
        </w:rPr>
        <w:t>’</w:t>
      </w:r>
      <w:r>
        <w:rPr>
          <w:rFonts w:ascii="Calibri Light" w:cs="Calibri Light" w:hAnsi="Calibri Light"/>
          <w:sz w:val="22"/>
          <w:szCs w:val="22"/>
        </w:rPr>
        <w:t>entendent pour ouvrir une nouvelle négociation sur cette modalité de décompte du temps de travail afin d</w:t>
      </w:r>
      <w:r w:rsidR="00D477E6">
        <w:rPr>
          <w:rFonts w:ascii="Calibri Light" w:cs="Calibri Light" w:hAnsi="Calibri Light"/>
          <w:sz w:val="22"/>
          <w:szCs w:val="22"/>
        </w:rPr>
        <w:t>’</w:t>
      </w:r>
      <w:r>
        <w:rPr>
          <w:rFonts w:ascii="Calibri Light" w:cs="Calibri Light" w:hAnsi="Calibri Light"/>
          <w:sz w:val="22"/>
          <w:szCs w:val="22"/>
        </w:rPr>
        <w:t>en définir les conditions de mise en œuvre, d</w:t>
      </w:r>
      <w:r w:rsidR="00D477E6">
        <w:rPr>
          <w:rFonts w:ascii="Calibri Light" w:cs="Calibri Light" w:hAnsi="Calibri Light"/>
          <w:sz w:val="22"/>
          <w:szCs w:val="22"/>
        </w:rPr>
        <w:t>’</w:t>
      </w:r>
      <w:r>
        <w:rPr>
          <w:rFonts w:ascii="Calibri Light" w:cs="Calibri Light" w:hAnsi="Calibri Light"/>
          <w:sz w:val="22"/>
          <w:szCs w:val="22"/>
        </w:rPr>
        <w:t>application et de suivi.</w:t>
      </w:r>
    </w:p>
    <w:p w14:paraId="074E7CFD" w14:textId="77777777" w:rsidR="004231C6" w:rsidRDefault="00AE4BFF">
      <w:pPr>
        <w:pStyle w:val="Titre1"/>
      </w:pPr>
      <w:bookmarkStart w:id="42" w:name="_Toc82504362"/>
      <w:bookmarkEnd w:id="40"/>
      <w:r>
        <w:t>MODALITES DE DECOMPTE DU TEMPS DE TRAVAIL DES DOCTORANTS</w:t>
      </w:r>
      <w:bookmarkEnd w:id="42"/>
      <w:r>
        <w:t xml:space="preserve"> </w:t>
      </w:r>
    </w:p>
    <w:p w14:paraId="691DAB42" w14:textId="65BBAC7D" w:rsidR="004231C6" w:rsidRDefault="00AE4BFF">
      <w:pPr>
        <w:pStyle w:val="Titre2"/>
      </w:pPr>
      <w:bookmarkStart w:id="43" w:name="_Toc82504363"/>
      <w:bookmarkStart w:id="44" w:name="_Hlk83652115"/>
      <w:r>
        <w:t>Définition d</w:t>
      </w:r>
      <w:r w:rsidR="00D477E6">
        <w:t>’</w:t>
      </w:r>
      <w:r>
        <w:t>un doctorant</w:t>
      </w:r>
      <w:bookmarkEnd w:id="43"/>
    </w:p>
    <w:bookmarkEnd w:id="44"/>
    <w:p w14:paraId="323FE968" w14:textId="33F32F3A" w:rsidR="004231C6" w:rsidRDefault="00AE4BFF">
      <w:r>
        <w:rPr>
          <w:rFonts w:ascii="Calibri Light" w:cs="Calibri Light" w:hAnsi="Calibri Light"/>
          <w:sz w:val="22"/>
          <w:szCs w:val="22"/>
        </w:rPr>
        <w:t>En application du titre 3 de l</w:t>
      </w:r>
      <w:r w:rsidR="00D477E6">
        <w:rPr>
          <w:rFonts w:ascii="Calibri Light" w:cs="Calibri Light" w:hAnsi="Calibri Light"/>
          <w:sz w:val="22"/>
          <w:szCs w:val="22"/>
        </w:rPr>
        <w:t>’</w:t>
      </w:r>
      <w:r>
        <w:rPr>
          <w:rFonts w:ascii="Calibri Light" w:cs="Calibri Light" w:hAnsi="Calibri Light"/>
          <w:sz w:val="22"/>
          <w:szCs w:val="22"/>
        </w:rPr>
        <w:t xml:space="preserve">article L. 1242-3 </w:t>
      </w:r>
      <w:r w:rsidR="006C3817">
        <w:rPr>
          <w:rFonts w:ascii="Calibri Light" w:cs="Calibri Light" w:hAnsi="Calibri Light"/>
          <w:sz w:val="22"/>
          <w:szCs w:val="22"/>
        </w:rPr>
        <w:t xml:space="preserve">du code du travail </w:t>
      </w:r>
      <w:r>
        <w:rPr>
          <w:rFonts w:ascii="Calibri Light" w:cs="Calibri Light" w:hAnsi="Calibri Light"/>
          <w:sz w:val="22"/>
          <w:szCs w:val="22"/>
        </w:rPr>
        <w:t xml:space="preserve">qui stipule « </w:t>
      </w:r>
      <w:r>
        <w:rPr>
          <w:rFonts w:ascii="Calibri Light" w:cs="Calibri Light" w:hAnsi="Calibri Light"/>
          <w:i/>
          <w:sz w:val="22"/>
          <w:szCs w:val="22"/>
        </w:rPr>
        <w:t>un contrat de travail à durée déterminée peut être conclu lorsque l</w:t>
      </w:r>
      <w:r w:rsidR="00D477E6">
        <w:rPr>
          <w:rFonts w:ascii="Calibri Light" w:cs="Calibri Light" w:hAnsi="Calibri Light"/>
          <w:i/>
          <w:sz w:val="22"/>
          <w:szCs w:val="22"/>
        </w:rPr>
        <w:t>’</w:t>
      </w:r>
      <w:r>
        <w:rPr>
          <w:rFonts w:ascii="Calibri Light" w:cs="Calibri Light" w:hAnsi="Calibri Light"/>
          <w:i/>
          <w:sz w:val="22"/>
          <w:szCs w:val="22"/>
        </w:rPr>
        <w:t>employeur confie des activités de recherche au salarié et participe à sa formation à la recherche et par la recherche dans les conditions fixées à l</w:t>
      </w:r>
      <w:r w:rsidR="00D477E6">
        <w:rPr>
          <w:rFonts w:ascii="Calibri Light" w:cs="Calibri Light" w:hAnsi="Calibri Light"/>
          <w:i/>
          <w:sz w:val="22"/>
          <w:szCs w:val="22"/>
        </w:rPr>
        <w:t>’</w:t>
      </w:r>
      <w:r>
        <w:rPr>
          <w:rFonts w:ascii="Calibri Light" w:cs="Calibri Light" w:hAnsi="Calibri Light"/>
          <w:i/>
          <w:sz w:val="22"/>
          <w:szCs w:val="22"/>
        </w:rPr>
        <w:t xml:space="preserve">article L. 412-3 </w:t>
      </w:r>
      <w:r>
        <w:rPr>
          <w:rFonts w:ascii="Calibri Light" w:cs="Calibri Light" w:hAnsi="Calibri Light"/>
          <w:i/>
          <w:sz w:val="22"/>
          <w:szCs w:val="22"/>
        </w:rPr>
        <w:lastRenderedPageBreak/>
        <w:t xml:space="preserve">du code de la recherche </w:t>
      </w:r>
      <w:r>
        <w:rPr>
          <w:rFonts w:ascii="Calibri Light" w:cs="Calibri Light" w:hAnsi="Calibri Light"/>
          <w:sz w:val="22"/>
          <w:szCs w:val="22"/>
        </w:rPr>
        <w:t xml:space="preserve">», le Doctorant est accueilli sous contrat et est donc salarié du Centre de Recherche. </w:t>
      </w:r>
    </w:p>
    <w:p w14:paraId="58E9F9DF" w14:textId="673BFBF8" w:rsidR="004231C6" w:rsidRDefault="00AE4BFF">
      <w:pPr>
        <w:rPr>
          <w:rFonts w:ascii="Calibri Light" w:cs="Calibri Light" w:hAnsi="Calibri Light"/>
          <w:sz w:val="22"/>
          <w:szCs w:val="22"/>
        </w:rPr>
      </w:pPr>
      <w:r>
        <w:rPr>
          <w:rFonts w:ascii="Calibri Light" w:cs="Calibri Light" w:hAnsi="Calibri Light"/>
          <w:sz w:val="22"/>
          <w:szCs w:val="22"/>
        </w:rPr>
        <w:t>Le Doctorant est ainsi placé sous la responsabilité d</w:t>
      </w:r>
      <w:r w:rsidR="00D477E6">
        <w:rPr>
          <w:rFonts w:ascii="Calibri Light" w:cs="Calibri Light" w:hAnsi="Calibri Light"/>
          <w:sz w:val="22"/>
          <w:szCs w:val="22"/>
        </w:rPr>
        <w:t>’</w:t>
      </w:r>
      <w:r>
        <w:rPr>
          <w:rFonts w:ascii="Calibri Light" w:cs="Calibri Light" w:hAnsi="Calibri Light"/>
          <w:sz w:val="22"/>
          <w:szCs w:val="22"/>
        </w:rPr>
        <w:t>un Directeur de thèse mais reste le seul porteur du projet de thèse qu</w:t>
      </w:r>
      <w:r w:rsidR="00D477E6">
        <w:rPr>
          <w:rFonts w:ascii="Calibri Light" w:cs="Calibri Light" w:hAnsi="Calibri Light"/>
          <w:sz w:val="22"/>
          <w:szCs w:val="22"/>
        </w:rPr>
        <w:t>’</w:t>
      </w:r>
      <w:r>
        <w:rPr>
          <w:rFonts w:ascii="Calibri Light" w:cs="Calibri Light" w:hAnsi="Calibri Light"/>
          <w:sz w:val="22"/>
          <w:szCs w:val="22"/>
        </w:rPr>
        <w:t xml:space="preserve">il conduit et développe. Il doit également : </w:t>
      </w:r>
    </w:p>
    <w:p w14:paraId="2323B79B" w14:textId="77777777" w:rsidR="004231C6" w:rsidRDefault="00AE4BFF">
      <w:pPr>
        <w:pStyle w:val="Paragraphedeliste"/>
        <w:numPr>
          <w:ilvl w:val="0"/>
          <w:numId w:val="20"/>
        </w:numPr>
        <w:spacing w:before="0"/>
        <w:ind w:hanging="357" w:left="714"/>
        <w:rPr>
          <w:rFonts w:ascii="Calibri Light" w:cs="Calibri Light" w:hAnsi="Calibri Light"/>
          <w:sz w:val="22"/>
          <w:szCs w:val="22"/>
        </w:rPr>
      </w:pPr>
      <w:r>
        <w:rPr>
          <w:rFonts w:ascii="Calibri Light" w:cs="Calibri Light" w:hAnsi="Calibri Light"/>
          <w:sz w:val="22"/>
          <w:szCs w:val="22"/>
        </w:rPr>
        <w:t>Notifier ses avancées sur le projet, pour la réinscription, pour la soutenance...</w:t>
      </w:r>
    </w:p>
    <w:p w14:paraId="2C4775C0" w14:textId="07AA24AB" w:rsidR="004231C6" w:rsidRDefault="00AE4BFF">
      <w:pPr>
        <w:pStyle w:val="Paragraphedeliste"/>
        <w:numPr>
          <w:ilvl w:val="0"/>
          <w:numId w:val="20"/>
        </w:numPr>
      </w:pPr>
      <w:r>
        <w:rPr>
          <w:rFonts w:ascii="Calibri Light" w:cs="Calibri Light" w:hAnsi="Calibri Light"/>
          <w:sz w:val="22"/>
          <w:szCs w:val="22"/>
        </w:rPr>
        <w:t>Maîtriser le déroulement de sa thèse dans le temps et gérer son achèvement dans la durée de référence prévue initialement ou justifier le besoin d</w:t>
      </w:r>
      <w:r w:rsidR="00D477E6">
        <w:rPr>
          <w:rFonts w:ascii="Calibri Light" w:cs="Calibri Light" w:hAnsi="Calibri Light"/>
          <w:sz w:val="22"/>
          <w:szCs w:val="22"/>
        </w:rPr>
        <w:t>’</w:t>
      </w:r>
      <w:r>
        <w:rPr>
          <w:rFonts w:ascii="Calibri Light" w:cs="Calibri Light" w:hAnsi="Calibri Light"/>
          <w:sz w:val="22"/>
          <w:szCs w:val="22"/>
        </w:rPr>
        <w:t xml:space="preserve">une extension de sa durée </w:t>
      </w:r>
      <w:bookmarkStart w:id="45" w:name="_Hlk83652161"/>
      <w:r>
        <w:rPr>
          <w:rFonts w:ascii="Calibri Light" w:cs="Calibri Light" w:hAnsi="Calibri Light"/>
          <w:sz w:val="22"/>
          <w:szCs w:val="22"/>
        </w:rPr>
        <w:t xml:space="preserve">en accord avec son Directeur de </w:t>
      </w:r>
      <w:r w:rsidR="00516CD0">
        <w:rPr>
          <w:rFonts w:ascii="Calibri Light" w:cs="Calibri Light" w:hAnsi="Calibri Light"/>
          <w:sz w:val="22"/>
          <w:szCs w:val="22"/>
        </w:rPr>
        <w:t>t</w:t>
      </w:r>
      <w:r>
        <w:rPr>
          <w:rFonts w:ascii="Calibri Light" w:cs="Calibri Light" w:hAnsi="Calibri Light"/>
          <w:sz w:val="22"/>
          <w:szCs w:val="22"/>
        </w:rPr>
        <w:t>hèse</w:t>
      </w:r>
      <w:bookmarkEnd w:id="45"/>
      <w:r>
        <w:rPr>
          <w:rFonts w:ascii="Calibri Light" w:cs="Calibri Light" w:hAnsi="Calibri Light"/>
          <w:sz w:val="22"/>
          <w:szCs w:val="22"/>
        </w:rPr>
        <w:t>.</w:t>
      </w:r>
    </w:p>
    <w:p w14:paraId="4C7D0251" w14:textId="24FC87B7" w:rsidR="004231C6" w:rsidRDefault="00AE4BFF">
      <w:pPr>
        <w:spacing w:before="0"/>
        <w:rPr>
          <w:rFonts w:ascii="Calibri Light" w:cs="Calibri Light" w:hAnsi="Calibri Light"/>
          <w:sz w:val="22"/>
          <w:szCs w:val="22"/>
        </w:rPr>
      </w:pPr>
      <w:r>
        <w:rPr>
          <w:rFonts w:ascii="Calibri Light" w:cs="Calibri Light" w:hAnsi="Calibri Light"/>
          <w:sz w:val="22"/>
          <w:szCs w:val="22"/>
        </w:rPr>
        <w:t>Enfin, il est l</w:t>
      </w:r>
      <w:r w:rsidR="00D477E6">
        <w:rPr>
          <w:rFonts w:ascii="Calibri Light" w:cs="Calibri Light" w:hAnsi="Calibri Light"/>
          <w:sz w:val="22"/>
          <w:szCs w:val="22"/>
        </w:rPr>
        <w:t>’</w:t>
      </w:r>
      <w:r>
        <w:rPr>
          <w:rFonts w:ascii="Calibri Light" w:cs="Calibri Light" w:hAnsi="Calibri Light"/>
          <w:sz w:val="22"/>
          <w:szCs w:val="22"/>
        </w:rPr>
        <w:t>auteur de la thèse.</w:t>
      </w:r>
    </w:p>
    <w:p w14:paraId="3BA8EF7D" w14:textId="77777777" w:rsidR="004231C6" w:rsidRDefault="004231C6" w:rsidRPr="0045413E">
      <w:pPr>
        <w:spacing w:before="0"/>
        <w:rPr>
          <w:rFonts w:ascii="Calibri Light" w:cs="Calibri Light" w:hAnsi="Calibri Light"/>
          <w:sz w:val="10"/>
          <w:szCs w:val="10"/>
        </w:rPr>
      </w:pPr>
    </w:p>
    <w:p w14:paraId="5AF8713D" w14:textId="77777777" w:rsidR="004231C6" w:rsidRDefault="00AE4BFF">
      <w:pPr>
        <w:pStyle w:val="Titre2"/>
      </w:pPr>
      <w:bookmarkStart w:id="46" w:name="_Toc82504364"/>
      <w:r>
        <w:t>Détermination du temps de travail des doctorants</w:t>
      </w:r>
      <w:bookmarkEnd w:id="46"/>
    </w:p>
    <w:p w14:paraId="081D2168" w14:textId="583F2FAB" w:rsidR="004231C6" w:rsidRDefault="00AE4BFF">
      <w:pPr>
        <w:rPr>
          <w:rFonts w:ascii="Calibri Light" w:cs="Calibri Light" w:hAnsi="Calibri Light"/>
          <w:sz w:val="22"/>
          <w:szCs w:val="22"/>
        </w:rPr>
      </w:pPr>
      <w:r>
        <w:rPr>
          <w:rFonts w:ascii="Calibri Light" w:cs="Calibri Light" w:hAnsi="Calibri Light"/>
          <w:sz w:val="22"/>
          <w:szCs w:val="22"/>
        </w:rPr>
        <w:t>Il est attendu d</w:t>
      </w:r>
      <w:r w:rsidR="00D477E6">
        <w:rPr>
          <w:rFonts w:ascii="Calibri Light" w:cs="Calibri Light" w:hAnsi="Calibri Light"/>
          <w:sz w:val="22"/>
          <w:szCs w:val="22"/>
        </w:rPr>
        <w:t>’</w:t>
      </w:r>
      <w:r>
        <w:rPr>
          <w:rFonts w:ascii="Calibri Light" w:cs="Calibri Light" w:hAnsi="Calibri Light"/>
          <w:sz w:val="22"/>
          <w:szCs w:val="22"/>
        </w:rPr>
        <w:t>un doctorant qu</w:t>
      </w:r>
      <w:r w:rsidR="00D477E6">
        <w:rPr>
          <w:rFonts w:ascii="Calibri Light" w:cs="Calibri Light" w:hAnsi="Calibri Light"/>
          <w:sz w:val="22"/>
          <w:szCs w:val="22"/>
        </w:rPr>
        <w:t>’</w:t>
      </w:r>
      <w:r>
        <w:rPr>
          <w:rFonts w:ascii="Calibri Light" w:cs="Calibri Light" w:hAnsi="Calibri Light"/>
          <w:sz w:val="22"/>
          <w:szCs w:val="22"/>
        </w:rPr>
        <w:t>il prenne des initiatives et qu</w:t>
      </w:r>
      <w:r w:rsidR="00D477E6">
        <w:rPr>
          <w:rFonts w:ascii="Calibri Light" w:cs="Calibri Light" w:hAnsi="Calibri Light"/>
          <w:sz w:val="22"/>
          <w:szCs w:val="22"/>
        </w:rPr>
        <w:t>’</w:t>
      </w:r>
      <w:r>
        <w:rPr>
          <w:rFonts w:ascii="Calibri Light" w:cs="Calibri Light" w:hAnsi="Calibri Light"/>
          <w:sz w:val="22"/>
          <w:szCs w:val="22"/>
        </w:rPr>
        <w:t>il avance dans son travail de manière autonome. Le rôle de l</w:t>
      </w:r>
      <w:r w:rsidR="00D477E6">
        <w:rPr>
          <w:rFonts w:ascii="Calibri Light" w:cs="Calibri Light" w:hAnsi="Calibri Light"/>
          <w:sz w:val="22"/>
          <w:szCs w:val="22"/>
        </w:rPr>
        <w:t>’</w:t>
      </w:r>
      <w:r>
        <w:rPr>
          <w:rFonts w:ascii="Calibri Light" w:cs="Calibri Light" w:hAnsi="Calibri Light"/>
          <w:sz w:val="22"/>
          <w:szCs w:val="22"/>
        </w:rPr>
        <w:t>encadrant du Doctorant est de le guider pendant toute la durée du doctorat afin qu</w:t>
      </w:r>
      <w:r w:rsidR="00D477E6">
        <w:rPr>
          <w:rFonts w:ascii="Calibri Light" w:cs="Calibri Light" w:hAnsi="Calibri Light"/>
          <w:sz w:val="22"/>
          <w:szCs w:val="22"/>
        </w:rPr>
        <w:t>’</w:t>
      </w:r>
      <w:r>
        <w:rPr>
          <w:rFonts w:ascii="Calibri Light" w:cs="Calibri Light" w:hAnsi="Calibri Light"/>
          <w:sz w:val="22"/>
          <w:szCs w:val="22"/>
        </w:rPr>
        <w:t xml:space="preserve">il assume la responsabilité de son projet doctoral. </w:t>
      </w:r>
    </w:p>
    <w:p w14:paraId="60974A00" w14:textId="1CFB5C95" w:rsidR="004231C6" w:rsidRDefault="00AE4BFF">
      <w:pPr>
        <w:rPr>
          <w:rFonts w:ascii="Calibri Light" w:cs="Calibri Light" w:hAnsi="Calibri Light"/>
          <w:sz w:val="22"/>
          <w:szCs w:val="22"/>
        </w:rPr>
      </w:pPr>
      <w:r>
        <w:rPr>
          <w:rFonts w:ascii="Calibri Light" w:cs="Calibri Light" w:hAnsi="Calibri Light"/>
          <w:sz w:val="22"/>
          <w:szCs w:val="22"/>
        </w:rPr>
        <w:t>Aussi, les doctorants doivent pouvoir bénéficier d</w:t>
      </w:r>
      <w:r w:rsidR="00D477E6">
        <w:rPr>
          <w:rFonts w:ascii="Calibri Light" w:cs="Calibri Light" w:hAnsi="Calibri Light"/>
          <w:sz w:val="22"/>
          <w:szCs w:val="22"/>
        </w:rPr>
        <w:t>’</w:t>
      </w:r>
      <w:r>
        <w:rPr>
          <w:rFonts w:ascii="Calibri Light" w:cs="Calibri Light" w:hAnsi="Calibri Light"/>
          <w:sz w:val="22"/>
          <w:szCs w:val="22"/>
        </w:rPr>
        <w:t>une large autonomie dans l</w:t>
      </w:r>
      <w:r w:rsidR="00D477E6">
        <w:rPr>
          <w:rFonts w:ascii="Calibri Light" w:cs="Calibri Light" w:hAnsi="Calibri Light"/>
          <w:sz w:val="22"/>
          <w:szCs w:val="22"/>
        </w:rPr>
        <w:t>’</w:t>
      </w:r>
      <w:r>
        <w:rPr>
          <w:rFonts w:ascii="Calibri Light" w:cs="Calibri Light" w:hAnsi="Calibri Light"/>
          <w:sz w:val="22"/>
          <w:szCs w:val="22"/>
        </w:rPr>
        <w:t>organisation de leur emploi du temps afin de leur permettre d</w:t>
      </w:r>
      <w:r w:rsidR="00D477E6">
        <w:rPr>
          <w:rFonts w:ascii="Calibri Light" w:cs="Calibri Light" w:hAnsi="Calibri Light"/>
          <w:sz w:val="22"/>
          <w:szCs w:val="22"/>
        </w:rPr>
        <w:t>’</w:t>
      </w:r>
      <w:r>
        <w:rPr>
          <w:rFonts w:ascii="Calibri Light" w:cs="Calibri Light" w:hAnsi="Calibri Light"/>
          <w:sz w:val="22"/>
          <w:szCs w:val="22"/>
        </w:rPr>
        <w:t>avancer au mieux dans la conduite de leurs travaux de thèse (expériences en laboratoires, colloques, formations…). Par ailleurs, la nature de leurs missions et de la conduite de leur projet de thèse ne leur permet pas de suivre l</w:t>
      </w:r>
      <w:r w:rsidR="00D477E6">
        <w:rPr>
          <w:rFonts w:ascii="Calibri Light" w:cs="Calibri Light" w:hAnsi="Calibri Light"/>
          <w:sz w:val="22"/>
          <w:szCs w:val="22"/>
        </w:rPr>
        <w:t>’</w:t>
      </w:r>
      <w:r>
        <w:rPr>
          <w:rFonts w:ascii="Calibri Light" w:cs="Calibri Light" w:hAnsi="Calibri Light"/>
          <w:sz w:val="22"/>
          <w:szCs w:val="22"/>
        </w:rPr>
        <w:t>horaire collectif applicable au sein de l</w:t>
      </w:r>
      <w:r w:rsidR="00D477E6">
        <w:rPr>
          <w:rFonts w:ascii="Calibri Light" w:cs="Calibri Light" w:hAnsi="Calibri Light"/>
          <w:sz w:val="22"/>
          <w:szCs w:val="22"/>
        </w:rPr>
        <w:t>’</w:t>
      </w:r>
      <w:r>
        <w:rPr>
          <w:rFonts w:ascii="Calibri Light" w:cs="Calibri Light" w:hAnsi="Calibri Light"/>
          <w:sz w:val="22"/>
          <w:szCs w:val="22"/>
        </w:rPr>
        <w:t>unité ou de l</w:t>
      </w:r>
      <w:r w:rsidR="00D477E6">
        <w:rPr>
          <w:rFonts w:ascii="Calibri Light" w:cs="Calibri Light" w:hAnsi="Calibri Light"/>
          <w:sz w:val="22"/>
          <w:szCs w:val="22"/>
        </w:rPr>
        <w:t>’</w:t>
      </w:r>
      <w:r>
        <w:rPr>
          <w:rFonts w:ascii="Calibri Light" w:cs="Calibri Light" w:hAnsi="Calibri Light"/>
          <w:sz w:val="22"/>
          <w:szCs w:val="22"/>
        </w:rPr>
        <w:t xml:space="preserve">équipe de recherche dans laquelle ils sont intégrés. </w:t>
      </w:r>
    </w:p>
    <w:p w14:paraId="26FEDD2F" w14:textId="079ED3D3" w:rsidR="004231C6" w:rsidRDefault="00AE4BFF">
      <w:pPr>
        <w:rPr>
          <w:rFonts w:ascii="Calibri Light" w:cs="Calibri Light" w:hAnsi="Calibri Light"/>
          <w:sz w:val="22"/>
          <w:szCs w:val="22"/>
        </w:rPr>
      </w:pPr>
      <w:r>
        <w:rPr>
          <w:rFonts w:ascii="Calibri Light" w:cs="Calibri Light" w:hAnsi="Calibri Light"/>
          <w:sz w:val="22"/>
          <w:szCs w:val="22"/>
        </w:rPr>
        <w:t>C</w:t>
      </w:r>
      <w:r w:rsidR="00D477E6">
        <w:rPr>
          <w:rFonts w:ascii="Calibri Light" w:cs="Calibri Light" w:hAnsi="Calibri Light"/>
          <w:sz w:val="22"/>
          <w:szCs w:val="22"/>
        </w:rPr>
        <w:t>’</w:t>
      </w:r>
      <w:r>
        <w:rPr>
          <w:rFonts w:ascii="Calibri Light" w:cs="Calibri Light" w:hAnsi="Calibri Light"/>
          <w:sz w:val="22"/>
          <w:szCs w:val="22"/>
        </w:rPr>
        <w:t>est la raison pour laquelle les parties conviennent que les étudiants en thèse ci-avant nommés Doctorants entrent dans le champ d</w:t>
      </w:r>
      <w:r w:rsidR="00D477E6">
        <w:rPr>
          <w:rFonts w:ascii="Calibri Light" w:cs="Calibri Light" w:hAnsi="Calibri Light"/>
          <w:sz w:val="22"/>
          <w:szCs w:val="22"/>
        </w:rPr>
        <w:t>’</w:t>
      </w:r>
      <w:r>
        <w:rPr>
          <w:rFonts w:ascii="Calibri Light" w:cs="Calibri Light" w:hAnsi="Calibri Light"/>
          <w:sz w:val="22"/>
          <w:szCs w:val="22"/>
        </w:rPr>
        <w:t xml:space="preserve">application des modalités de décompte du temps de travail en forfait jours à hauteur de 211 jours de travail par an, avec une durée minimale de repos entre deux jours de travail de 12 heures. </w:t>
      </w:r>
    </w:p>
    <w:p w14:paraId="1A781F3B" w14:textId="77777777" w:rsidR="004231C6" w:rsidRDefault="004231C6" w:rsidRPr="0045413E">
      <w:pPr>
        <w:rPr>
          <w:rFonts w:ascii="Calibri Light" w:cs="Calibri Light" w:hAnsi="Calibri Light"/>
          <w:sz w:val="10"/>
          <w:szCs w:val="10"/>
        </w:rPr>
      </w:pPr>
    </w:p>
    <w:p w14:paraId="0D52D508" w14:textId="39A6EF17" w:rsidR="004231C6" w:rsidRDefault="00AE4BFF">
      <w:pPr>
        <w:pStyle w:val="Titre2"/>
      </w:pPr>
      <w:bookmarkStart w:id="47" w:name="_Toc82504365"/>
      <w:r>
        <w:t>Suivi de l</w:t>
      </w:r>
      <w:r w:rsidR="00D477E6">
        <w:t>’</w:t>
      </w:r>
      <w:r>
        <w:t>activité des doctorants</w:t>
      </w:r>
      <w:bookmarkEnd w:id="47"/>
    </w:p>
    <w:p w14:paraId="3DC34908" w14:textId="1BA42BA2" w:rsidR="004231C6" w:rsidRDefault="00AE4BFF">
      <w:pPr>
        <w:rPr>
          <w:rFonts w:ascii="Calibri Light" w:cs="Calibri Light" w:hAnsi="Calibri Light"/>
          <w:sz w:val="22"/>
          <w:szCs w:val="22"/>
        </w:rPr>
      </w:pPr>
      <w:r>
        <w:rPr>
          <w:rFonts w:ascii="Calibri Light" w:cs="Calibri Light" w:hAnsi="Calibri Light"/>
          <w:sz w:val="22"/>
          <w:szCs w:val="22"/>
        </w:rPr>
        <w:t>Compte tenu de l</w:t>
      </w:r>
      <w:r w:rsidR="00D477E6">
        <w:rPr>
          <w:rFonts w:ascii="Calibri Light" w:cs="Calibri Light" w:hAnsi="Calibri Light"/>
          <w:sz w:val="22"/>
          <w:szCs w:val="22"/>
        </w:rPr>
        <w:t>’</w:t>
      </w:r>
      <w:r>
        <w:rPr>
          <w:rFonts w:ascii="Calibri Light" w:cs="Calibri Light" w:hAnsi="Calibri Light"/>
          <w:sz w:val="22"/>
          <w:szCs w:val="22"/>
        </w:rPr>
        <w:t>engagement personnel et professionnel que représente un projet de thèse, il appara</w:t>
      </w:r>
      <w:r w:rsidR="00516CD0">
        <w:rPr>
          <w:rFonts w:ascii="Calibri Light" w:cs="Calibri Light" w:hAnsi="Calibri Light"/>
          <w:sz w:val="22"/>
          <w:szCs w:val="22"/>
        </w:rPr>
        <w:t>î</w:t>
      </w:r>
      <w:r>
        <w:rPr>
          <w:rFonts w:ascii="Calibri Light" w:cs="Calibri Light" w:hAnsi="Calibri Light"/>
          <w:sz w:val="22"/>
          <w:szCs w:val="22"/>
        </w:rPr>
        <w:t>t primordial de mettre en place un suivi de l</w:t>
      </w:r>
      <w:r w:rsidR="00D477E6">
        <w:rPr>
          <w:rFonts w:ascii="Calibri Light" w:cs="Calibri Light" w:hAnsi="Calibri Light"/>
          <w:sz w:val="22"/>
          <w:szCs w:val="22"/>
        </w:rPr>
        <w:t>’</w:t>
      </w:r>
      <w:r>
        <w:rPr>
          <w:rFonts w:ascii="Calibri Light" w:cs="Calibri Light" w:hAnsi="Calibri Light"/>
          <w:sz w:val="22"/>
          <w:szCs w:val="22"/>
        </w:rPr>
        <w:t>activité plus soutenu des doctorants. Ce suivi sera assuré par</w:t>
      </w:r>
      <w:r w:rsidR="00516CD0">
        <w:rPr>
          <w:rFonts w:ascii="Calibri Light" w:cs="Calibri Light" w:hAnsi="Calibri Light"/>
          <w:sz w:val="22"/>
          <w:szCs w:val="22"/>
        </w:rPr>
        <w:t> :</w:t>
      </w:r>
    </w:p>
    <w:p w14:paraId="07D5896F" w14:textId="44A7AD0B" w:rsidR="004231C6" w:rsidRDefault="00AE4BFF">
      <w:pPr>
        <w:pStyle w:val="Paragraphedeliste"/>
        <w:numPr>
          <w:ilvl w:val="0"/>
          <w:numId w:val="26"/>
        </w:numPr>
        <w:rPr>
          <w:rFonts w:ascii="Calibri Light" w:cs="Calibri Light" w:hAnsi="Calibri Light"/>
          <w:sz w:val="22"/>
          <w:szCs w:val="22"/>
        </w:rPr>
      </w:pPr>
      <w:proofErr w:type="gramStart"/>
      <w:r>
        <w:rPr>
          <w:rFonts w:ascii="Calibri Light" w:cs="Calibri Light" w:hAnsi="Calibri Light"/>
          <w:sz w:val="22"/>
          <w:szCs w:val="22"/>
        </w:rPr>
        <w:t>la</w:t>
      </w:r>
      <w:proofErr w:type="gramEnd"/>
      <w:r>
        <w:rPr>
          <w:rFonts w:ascii="Calibri Light" w:cs="Calibri Light" w:hAnsi="Calibri Light"/>
          <w:sz w:val="22"/>
          <w:szCs w:val="22"/>
        </w:rPr>
        <w:t xml:space="preserve"> tenue d</w:t>
      </w:r>
      <w:r w:rsidR="00D477E6">
        <w:rPr>
          <w:rFonts w:ascii="Calibri Light" w:cs="Calibri Light" w:hAnsi="Calibri Light"/>
          <w:sz w:val="22"/>
          <w:szCs w:val="22"/>
        </w:rPr>
        <w:t>’</w:t>
      </w:r>
      <w:r>
        <w:rPr>
          <w:rFonts w:ascii="Calibri Light" w:cs="Calibri Light" w:hAnsi="Calibri Light"/>
          <w:sz w:val="22"/>
          <w:szCs w:val="22"/>
        </w:rPr>
        <w:t>un entretien de cadrage en début de thèse qui rappellera, en plus des objectifs de la thèse et des moyens mis à disposition du Doctorant, l</w:t>
      </w:r>
      <w:r w:rsidR="00D477E6">
        <w:rPr>
          <w:rFonts w:ascii="Calibri Light" w:cs="Calibri Light" w:hAnsi="Calibri Light"/>
          <w:sz w:val="22"/>
          <w:szCs w:val="22"/>
        </w:rPr>
        <w:t>’</w:t>
      </w:r>
      <w:r>
        <w:rPr>
          <w:rFonts w:ascii="Calibri Light" w:cs="Calibri Light" w:hAnsi="Calibri Light"/>
          <w:sz w:val="22"/>
          <w:szCs w:val="22"/>
        </w:rPr>
        <w:t>obligation de respect du présent accord concernant les modalités de gestion du temps de travail ;</w:t>
      </w:r>
    </w:p>
    <w:p w14:paraId="26060C6A" w14:textId="7045C4C1" w:rsidR="004231C6" w:rsidRDefault="00AE4BFF">
      <w:pPr>
        <w:pStyle w:val="Paragraphedeliste"/>
        <w:numPr>
          <w:ilvl w:val="0"/>
          <w:numId w:val="26"/>
        </w:numPr>
        <w:rPr>
          <w:rFonts w:ascii="Calibri Light" w:cs="Calibri Light" w:hAnsi="Calibri Light"/>
          <w:sz w:val="22"/>
          <w:szCs w:val="22"/>
        </w:rPr>
      </w:pPr>
      <w:proofErr w:type="gramStart"/>
      <w:r>
        <w:rPr>
          <w:rFonts w:ascii="Calibri Light" w:cs="Calibri Light" w:hAnsi="Calibri Light"/>
          <w:sz w:val="22"/>
          <w:szCs w:val="22"/>
        </w:rPr>
        <w:t>la</w:t>
      </w:r>
      <w:proofErr w:type="gramEnd"/>
      <w:r>
        <w:rPr>
          <w:rFonts w:ascii="Calibri Light" w:cs="Calibri Light" w:hAnsi="Calibri Light"/>
          <w:sz w:val="22"/>
          <w:szCs w:val="22"/>
        </w:rPr>
        <w:t xml:space="preserve"> tenue d</w:t>
      </w:r>
      <w:r w:rsidR="00D477E6">
        <w:rPr>
          <w:rFonts w:ascii="Calibri Light" w:cs="Calibri Light" w:hAnsi="Calibri Light"/>
          <w:sz w:val="22"/>
          <w:szCs w:val="22"/>
        </w:rPr>
        <w:t>’</w:t>
      </w:r>
      <w:r>
        <w:rPr>
          <w:rFonts w:ascii="Calibri Light" w:cs="Calibri Light" w:hAnsi="Calibri Light"/>
          <w:sz w:val="22"/>
          <w:szCs w:val="22"/>
        </w:rPr>
        <w:t xml:space="preserve">un entretien professionnel spécifique aux Doctorants entre le Directeur de thèse, un membre de la Direction des </w:t>
      </w:r>
      <w:r w:rsidR="00516CD0">
        <w:rPr>
          <w:rFonts w:ascii="Calibri Light" w:cs="Calibri Light" w:hAnsi="Calibri Light"/>
          <w:sz w:val="22"/>
          <w:szCs w:val="22"/>
        </w:rPr>
        <w:t>R</w:t>
      </w:r>
      <w:r>
        <w:rPr>
          <w:rFonts w:ascii="Calibri Light" w:cs="Calibri Light" w:hAnsi="Calibri Light"/>
          <w:sz w:val="22"/>
          <w:szCs w:val="22"/>
        </w:rPr>
        <w:t xml:space="preserve">essources </w:t>
      </w:r>
      <w:r w:rsidR="00516CD0">
        <w:rPr>
          <w:rFonts w:ascii="Calibri Light" w:cs="Calibri Light" w:hAnsi="Calibri Light"/>
          <w:sz w:val="22"/>
          <w:szCs w:val="22"/>
        </w:rPr>
        <w:t>H</w:t>
      </w:r>
      <w:r>
        <w:rPr>
          <w:rFonts w:ascii="Calibri Light" w:cs="Calibri Light" w:hAnsi="Calibri Light"/>
          <w:sz w:val="22"/>
          <w:szCs w:val="22"/>
        </w:rPr>
        <w:t>umaines en charge de l</w:t>
      </w:r>
      <w:r w:rsidR="00D477E6">
        <w:rPr>
          <w:rFonts w:ascii="Calibri Light" w:cs="Calibri Light" w:hAnsi="Calibri Light"/>
          <w:sz w:val="22"/>
          <w:szCs w:val="22"/>
        </w:rPr>
        <w:t>’</w:t>
      </w:r>
      <w:r>
        <w:rPr>
          <w:rFonts w:ascii="Calibri Light" w:cs="Calibri Light" w:hAnsi="Calibri Light"/>
          <w:sz w:val="22"/>
          <w:szCs w:val="22"/>
        </w:rPr>
        <w:t>unité et le Doctorant, destiné à échanger sur l</w:t>
      </w:r>
      <w:r w:rsidR="00D477E6">
        <w:rPr>
          <w:rFonts w:ascii="Calibri Light" w:cs="Calibri Light" w:hAnsi="Calibri Light"/>
          <w:sz w:val="22"/>
          <w:szCs w:val="22"/>
        </w:rPr>
        <w:t>’</w:t>
      </w:r>
      <w:r>
        <w:rPr>
          <w:rFonts w:ascii="Calibri Light" w:cs="Calibri Light" w:hAnsi="Calibri Light"/>
          <w:sz w:val="22"/>
          <w:szCs w:val="22"/>
        </w:rPr>
        <w:t>application des modalités de gestion du temps de travail ;</w:t>
      </w:r>
    </w:p>
    <w:p w14:paraId="511714F9" w14:textId="12ECB84B" w:rsidR="004231C6" w:rsidRDefault="00AE4BFF">
      <w:pPr>
        <w:pStyle w:val="Paragraphedeliste"/>
        <w:numPr>
          <w:ilvl w:val="0"/>
          <w:numId w:val="26"/>
        </w:numPr>
        <w:rPr>
          <w:rFonts w:ascii="Calibri Light" w:cs="Calibri Light" w:hAnsi="Calibri Light"/>
          <w:sz w:val="22"/>
          <w:szCs w:val="22"/>
        </w:rPr>
      </w:pPr>
      <w:proofErr w:type="gramStart"/>
      <w:r>
        <w:rPr>
          <w:rFonts w:ascii="Calibri Light" w:cs="Calibri Light" w:hAnsi="Calibri Light"/>
          <w:sz w:val="22"/>
          <w:szCs w:val="22"/>
        </w:rPr>
        <w:t>un</w:t>
      </w:r>
      <w:proofErr w:type="gramEnd"/>
      <w:r>
        <w:rPr>
          <w:rFonts w:ascii="Calibri Light" w:cs="Calibri Light" w:hAnsi="Calibri Light"/>
          <w:sz w:val="22"/>
          <w:szCs w:val="22"/>
        </w:rPr>
        <w:t xml:space="preserve"> suivi du parcours professionnel du Doctorant à travers l</w:t>
      </w:r>
      <w:r w:rsidR="00D477E6">
        <w:rPr>
          <w:rFonts w:ascii="Calibri Light" w:cs="Calibri Light" w:hAnsi="Calibri Light"/>
          <w:sz w:val="22"/>
          <w:szCs w:val="22"/>
        </w:rPr>
        <w:t>’</w:t>
      </w:r>
      <w:r>
        <w:rPr>
          <w:rFonts w:ascii="Calibri Light" w:cs="Calibri Light" w:hAnsi="Calibri Light"/>
          <w:sz w:val="22"/>
          <w:szCs w:val="22"/>
        </w:rPr>
        <w:t>Entretien Annuel d</w:t>
      </w:r>
      <w:r w:rsidR="00D477E6">
        <w:rPr>
          <w:rFonts w:ascii="Calibri Light" w:cs="Calibri Light" w:hAnsi="Calibri Light"/>
          <w:sz w:val="22"/>
          <w:szCs w:val="22"/>
        </w:rPr>
        <w:t>’</w:t>
      </w:r>
      <w:r>
        <w:rPr>
          <w:rFonts w:ascii="Calibri Light" w:cs="Calibri Light" w:hAnsi="Calibri Light"/>
          <w:sz w:val="22"/>
          <w:szCs w:val="22"/>
        </w:rPr>
        <w:t>Evaluation.</w:t>
      </w:r>
    </w:p>
    <w:p w14:paraId="7D8C85D2" w14:textId="675A7C72" w:rsidR="004231C6" w:rsidRDefault="00AE4BFF">
      <w:r>
        <w:rPr>
          <w:rFonts w:ascii="Calibri Light" w:cs="Calibri Light" w:eastAsia="Times New Roman" w:hAnsi="Calibri Light"/>
          <w:color w:val="000000"/>
          <w:sz w:val="22"/>
          <w:szCs w:val="22"/>
        </w:rPr>
        <w:t>Ces dispositions supplémentaires ont pour but d</w:t>
      </w:r>
      <w:r w:rsidR="00D477E6">
        <w:rPr>
          <w:rFonts w:ascii="Calibri Light" w:cs="Calibri Light" w:eastAsia="Times New Roman" w:hAnsi="Calibri Light"/>
          <w:color w:val="000000"/>
          <w:sz w:val="22"/>
          <w:szCs w:val="22"/>
        </w:rPr>
        <w:t>’</w:t>
      </w:r>
      <w:r>
        <w:rPr>
          <w:rFonts w:ascii="Calibri Light" w:cs="Calibri Light" w:eastAsia="Times New Roman" w:hAnsi="Calibri Light"/>
          <w:color w:val="000000"/>
          <w:sz w:val="22"/>
          <w:szCs w:val="22"/>
        </w:rPr>
        <w:t>assurer un suivi et un accompagnement bienveillant de cette catégorie de personnel, dont les enjeux de carrière impliquent des pressions susceptibles de fragiliser leur santé.</w:t>
      </w:r>
    </w:p>
    <w:p w14:paraId="12F6C2AD" w14:textId="77777777" w:rsidR="004231C6" w:rsidRDefault="00AE4BFF">
      <w:pPr>
        <w:pStyle w:val="Titre1"/>
      </w:pPr>
      <w:bookmarkStart w:id="48" w:name="_Toc82504366"/>
      <w:bookmarkStart w:id="49" w:name="_Hlk83652260"/>
      <w:r>
        <w:lastRenderedPageBreak/>
        <w:t>LE COMPTE EPARGNE TEMPS</w:t>
      </w:r>
      <w:bookmarkEnd w:id="48"/>
    </w:p>
    <w:bookmarkEnd w:id="49"/>
    <w:p w14:paraId="1F972437" w14:textId="636B8035" w:rsidR="004231C6" w:rsidRDefault="00AE4BFF">
      <w:pPr>
        <w:pStyle w:val="Corpsdetexte"/>
        <w:spacing w:before="120"/>
        <w:ind w:firstLine="3"/>
      </w:pPr>
      <w:r>
        <w:rPr>
          <w:rFonts w:ascii="Calibri Light" w:cs="Calibri Light" w:hAnsi="Calibri Light"/>
          <w:sz w:val="22"/>
          <w:szCs w:val="22"/>
        </w:rPr>
        <w:t>Tout salarié ayant au moins 3 mois d</w:t>
      </w:r>
      <w:r w:rsidR="00D477E6">
        <w:rPr>
          <w:rFonts w:ascii="Calibri Light" w:cs="Calibri Light" w:hAnsi="Calibri Light"/>
          <w:sz w:val="22"/>
          <w:szCs w:val="22"/>
        </w:rPr>
        <w:t>’</w:t>
      </w:r>
      <w:r>
        <w:rPr>
          <w:rFonts w:ascii="Calibri Light" w:cs="Calibri Light" w:hAnsi="Calibri Light"/>
          <w:sz w:val="22"/>
          <w:szCs w:val="22"/>
        </w:rPr>
        <w:t>ancienneté au 1</w:t>
      </w:r>
      <w:r>
        <w:rPr>
          <w:rFonts w:ascii="Calibri Light" w:cs="Calibri Light" w:hAnsi="Calibri Light"/>
          <w:sz w:val="22"/>
          <w:szCs w:val="22"/>
          <w:vertAlign w:val="superscript"/>
        </w:rPr>
        <w:t>er</w:t>
      </w:r>
      <w:r>
        <w:rPr>
          <w:rFonts w:ascii="Calibri Light" w:cs="Calibri Light" w:hAnsi="Calibri Light"/>
          <w:sz w:val="22"/>
          <w:szCs w:val="22"/>
        </w:rPr>
        <w:t xml:space="preserve"> juin de chaque année peut ouvrir un Compte Epargne Temps (CET) sur la base du volontariat. Cette demande doit être effectuée au plus tard avant le 30 juin de chaque année. </w:t>
      </w:r>
    </w:p>
    <w:p w14:paraId="045522C2" w14:textId="5B47BF58" w:rsidR="004231C6" w:rsidRDefault="00AE4BFF">
      <w:pPr>
        <w:pStyle w:val="Corpsdetexte"/>
        <w:spacing w:before="120"/>
        <w:ind w:firstLine="3"/>
        <w:rPr>
          <w:rFonts w:ascii="Calibri Light" w:cs="Calibri Light" w:hAnsi="Calibri Light"/>
          <w:sz w:val="22"/>
          <w:szCs w:val="22"/>
        </w:rPr>
      </w:pPr>
      <w:r>
        <w:rPr>
          <w:rFonts w:ascii="Calibri Light" w:cs="Calibri Light" w:hAnsi="Calibri Light"/>
          <w:sz w:val="22"/>
          <w:szCs w:val="22"/>
        </w:rPr>
        <w:t>Le CET a pour finalité de permettre aux salariés qui le souhaitent d</w:t>
      </w:r>
      <w:r w:rsidR="00D477E6">
        <w:rPr>
          <w:rFonts w:ascii="Calibri Light" w:cs="Calibri Light" w:hAnsi="Calibri Light"/>
          <w:sz w:val="22"/>
          <w:szCs w:val="22"/>
        </w:rPr>
        <w:t>’</w:t>
      </w:r>
      <w:r>
        <w:rPr>
          <w:rFonts w:ascii="Calibri Light" w:cs="Calibri Light" w:hAnsi="Calibri Light"/>
          <w:sz w:val="22"/>
          <w:szCs w:val="22"/>
        </w:rPr>
        <w:t>épargner par anticipation des JRTT ou des RCAD ou encore des congés payés de l</w:t>
      </w:r>
      <w:r w:rsidR="00D477E6">
        <w:rPr>
          <w:rFonts w:ascii="Calibri Light" w:cs="Calibri Light" w:hAnsi="Calibri Light"/>
          <w:sz w:val="22"/>
          <w:szCs w:val="22"/>
        </w:rPr>
        <w:t>’</w:t>
      </w:r>
      <w:r>
        <w:rPr>
          <w:rFonts w:ascii="Calibri Light" w:cs="Calibri Light" w:hAnsi="Calibri Light"/>
          <w:sz w:val="22"/>
          <w:szCs w:val="22"/>
        </w:rPr>
        <w:t xml:space="preserve">année N. </w:t>
      </w:r>
    </w:p>
    <w:p w14:paraId="5123189C" w14:textId="77777777" w:rsidR="004231C6" w:rsidRDefault="004231C6">
      <w:pPr>
        <w:pStyle w:val="Corpsdetexte"/>
        <w:spacing w:before="120"/>
        <w:ind w:firstLine="3"/>
        <w:rPr>
          <w:rFonts w:ascii="Calibri Light" w:cs="Calibri Light" w:hAnsi="Calibri Light"/>
          <w:sz w:val="22"/>
          <w:szCs w:val="22"/>
        </w:rPr>
      </w:pPr>
    </w:p>
    <w:p w14:paraId="4A73F1FC" w14:textId="79EC7DB7" w:rsidR="004231C6" w:rsidRDefault="00AE4BFF">
      <w:pPr>
        <w:pStyle w:val="Titre2"/>
      </w:pPr>
      <w:bookmarkStart w:id="50" w:name="_Toc82504367"/>
      <w:r>
        <w:t>Modalités d</w:t>
      </w:r>
      <w:r w:rsidR="00D477E6">
        <w:t>’</w:t>
      </w:r>
      <w:r>
        <w:t>alimentation</w:t>
      </w:r>
      <w:bookmarkEnd w:id="50"/>
    </w:p>
    <w:p w14:paraId="5D173E2A" w14:textId="77777777" w:rsidR="004231C6" w:rsidRDefault="00AE4BFF">
      <w:pPr>
        <w:pStyle w:val="Corpsdetexte"/>
        <w:rPr>
          <w:rFonts w:ascii="Calibri Light" w:cs="Calibri Light" w:hAnsi="Calibri Light"/>
          <w:sz w:val="22"/>
          <w:szCs w:val="22"/>
        </w:rPr>
      </w:pPr>
      <w:r>
        <w:rPr>
          <w:rFonts w:ascii="Calibri Light" w:cs="Calibri Light" w:hAnsi="Calibri Light"/>
          <w:sz w:val="22"/>
          <w:szCs w:val="22"/>
        </w:rPr>
        <w:t xml:space="preserve">Les parties conviennent que le CET peut être alimenté au maximum de 10 jours par an répartis comme suit : </w:t>
      </w:r>
    </w:p>
    <w:p w14:paraId="5FB8C77E" w14:textId="77777777" w:rsidR="004231C6" w:rsidRDefault="00AE4BFF">
      <w:pPr>
        <w:pStyle w:val="Corpsdetexte"/>
        <w:numPr>
          <w:ilvl w:val="0"/>
          <w:numId w:val="27"/>
        </w:numPr>
        <w:spacing w:after="0" w:before="0"/>
        <w:rPr>
          <w:rFonts w:ascii="Calibri Light" w:cs="Calibri Light" w:hAnsi="Calibri Light"/>
          <w:sz w:val="22"/>
          <w:szCs w:val="22"/>
        </w:rPr>
      </w:pPr>
      <w:r>
        <w:rPr>
          <w:rFonts w:ascii="Calibri Light" w:cs="Calibri Light" w:hAnsi="Calibri Light"/>
          <w:sz w:val="22"/>
          <w:szCs w:val="22"/>
        </w:rPr>
        <w:t xml:space="preserve">100 % de JRTT ou jours RCAD </w:t>
      </w:r>
    </w:p>
    <w:p w14:paraId="4ECA1EBD" w14:textId="77777777" w:rsidR="004231C6" w:rsidRDefault="00AE4BFF">
      <w:pPr>
        <w:pStyle w:val="Corpsdetexte"/>
        <w:spacing w:before="0"/>
        <w:ind w:left="357"/>
        <w:rPr>
          <w:rFonts w:ascii="Calibri Light" w:cs="Calibri Light" w:hAnsi="Calibri Light"/>
          <w:sz w:val="22"/>
          <w:szCs w:val="22"/>
        </w:rPr>
      </w:pPr>
      <w:proofErr w:type="gramStart"/>
      <w:r>
        <w:rPr>
          <w:rFonts w:ascii="Calibri Light" w:cs="Calibri Light" w:hAnsi="Calibri Light"/>
          <w:sz w:val="22"/>
          <w:szCs w:val="22"/>
        </w:rPr>
        <w:t>ou</w:t>
      </w:r>
      <w:proofErr w:type="gramEnd"/>
    </w:p>
    <w:p w14:paraId="3B0A1D11" w14:textId="77777777" w:rsidR="004231C6" w:rsidRDefault="00AE4BFF">
      <w:pPr>
        <w:pStyle w:val="Corpsdetexte"/>
        <w:numPr>
          <w:ilvl w:val="0"/>
          <w:numId w:val="27"/>
        </w:numPr>
        <w:spacing w:after="0" w:before="0"/>
        <w:rPr>
          <w:rFonts w:ascii="Calibri Light" w:cs="Calibri Light" w:hAnsi="Calibri Light"/>
          <w:sz w:val="22"/>
          <w:szCs w:val="22"/>
        </w:rPr>
      </w:pPr>
      <w:r>
        <w:rPr>
          <w:rFonts w:ascii="Calibri Light" w:cs="Calibri Light" w:hAnsi="Calibri Light"/>
          <w:sz w:val="22"/>
          <w:szCs w:val="22"/>
        </w:rPr>
        <w:t>50 % CP et 50 % JRTT ou jours RCAD</w:t>
      </w:r>
    </w:p>
    <w:p w14:paraId="0E09D7F1" w14:textId="77777777" w:rsidR="004231C6" w:rsidRDefault="004231C6">
      <w:pPr>
        <w:pStyle w:val="Corpsdetexte"/>
        <w:spacing w:after="0" w:before="0"/>
        <w:ind w:left="720"/>
        <w:rPr>
          <w:rFonts w:ascii="Calibri Light" w:cs="Calibri Light" w:hAnsi="Calibri Light"/>
          <w:sz w:val="22"/>
          <w:szCs w:val="22"/>
        </w:rPr>
      </w:pPr>
    </w:p>
    <w:p w14:paraId="2AADE5F5" w14:textId="0DE6D6FC" w:rsidR="004231C6" w:rsidRDefault="00AE4BFF">
      <w:pPr>
        <w:pStyle w:val="Titre2"/>
      </w:pPr>
      <w:bookmarkStart w:id="51" w:name="_Toc82504368"/>
      <w:r>
        <w:t>Modalités d</w:t>
      </w:r>
      <w:r w:rsidR="00D477E6">
        <w:t>’</w:t>
      </w:r>
      <w:r>
        <w:t>utilisation</w:t>
      </w:r>
      <w:bookmarkEnd w:id="51"/>
    </w:p>
    <w:p w14:paraId="6C5BC4B0" w14:textId="244868E2" w:rsidR="004231C6" w:rsidRDefault="00AE4BFF">
      <w:pPr>
        <w:pStyle w:val="Corpsdetexte"/>
        <w:spacing w:before="120"/>
        <w:ind w:firstLine="3"/>
        <w:rPr>
          <w:rFonts w:ascii="Calibri Light" w:cs="Calibri Light" w:hAnsi="Calibri Light"/>
          <w:sz w:val="22"/>
          <w:szCs w:val="22"/>
        </w:rPr>
      </w:pPr>
      <w:r>
        <w:rPr>
          <w:rFonts w:ascii="Calibri Light" w:cs="Calibri Light" w:hAnsi="Calibri Light"/>
          <w:sz w:val="22"/>
          <w:szCs w:val="22"/>
        </w:rPr>
        <w:t>Le congé du CET doit être pris avant l</w:t>
      </w:r>
      <w:r w:rsidR="00D477E6">
        <w:rPr>
          <w:rFonts w:ascii="Calibri Light" w:cs="Calibri Light" w:hAnsi="Calibri Light"/>
          <w:sz w:val="22"/>
          <w:szCs w:val="22"/>
        </w:rPr>
        <w:t>’</w:t>
      </w:r>
      <w:r>
        <w:rPr>
          <w:rFonts w:ascii="Calibri Light" w:cs="Calibri Light" w:hAnsi="Calibri Light"/>
          <w:sz w:val="22"/>
          <w:szCs w:val="22"/>
        </w:rPr>
        <w:t>expiration d</w:t>
      </w:r>
      <w:r w:rsidR="00D477E6">
        <w:rPr>
          <w:rFonts w:ascii="Calibri Light" w:cs="Calibri Light" w:hAnsi="Calibri Light"/>
          <w:sz w:val="22"/>
          <w:szCs w:val="22"/>
        </w:rPr>
        <w:t>’</w:t>
      </w:r>
      <w:r>
        <w:rPr>
          <w:rFonts w:ascii="Calibri Light" w:cs="Calibri Light" w:hAnsi="Calibri Light"/>
          <w:sz w:val="22"/>
          <w:szCs w:val="22"/>
        </w:rPr>
        <w:t>une période de 5 ans à compter de la date à laquelle le salarié a accumulé un nombre de jours au moins égal à 44 jours. Ce délai est porté à 10 ans si le salarié a un enfant de moins de 16 ans.</w:t>
      </w:r>
    </w:p>
    <w:p w14:paraId="1795883B" w14:textId="77777777" w:rsidR="004231C6" w:rsidRDefault="00AE4BFF">
      <w:pPr>
        <w:pStyle w:val="Corpsdetexte"/>
        <w:spacing w:before="120"/>
        <w:ind w:firstLine="3"/>
        <w:rPr>
          <w:rFonts w:ascii="Calibri Light" w:cs="Calibri Light" w:hAnsi="Calibri Light"/>
          <w:sz w:val="22"/>
          <w:szCs w:val="22"/>
        </w:rPr>
      </w:pPr>
      <w:r>
        <w:rPr>
          <w:rFonts w:ascii="Calibri Light" w:cs="Calibri Light" w:hAnsi="Calibri Light"/>
          <w:sz w:val="22"/>
          <w:szCs w:val="22"/>
        </w:rPr>
        <w:t>Les jours de CET pourront être pris en une seule ou plusieurs fois.</w:t>
      </w:r>
    </w:p>
    <w:p w14:paraId="5E97EF50" w14:textId="77777777" w:rsidR="004231C6" w:rsidRDefault="00AE4BFF">
      <w:pPr>
        <w:pStyle w:val="Corpsdetexte"/>
        <w:spacing w:before="120"/>
        <w:ind w:firstLine="3"/>
        <w:rPr>
          <w:rFonts w:ascii="Calibri Light" w:cs="Calibri Light" w:hAnsi="Calibri Light"/>
          <w:sz w:val="22"/>
          <w:szCs w:val="22"/>
        </w:rPr>
      </w:pPr>
      <w:r>
        <w:rPr>
          <w:rFonts w:ascii="Calibri Light" w:cs="Calibri Light" w:hAnsi="Calibri Light"/>
          <w:sz w:val="22"/>
          <w:szCs w:val="22"/>
        </w:rPr>
        <w:t>Les jours de CET peuvent également être valorisés financièrement et être utilisés pour :</w:t>
      </w:r>
    </w:p>
    <w:p w14:paraId="05C4AC87" w14:textId="77777777" w:rsidR="004231C6" w:rsidRDefault="00AE4BFF">
      <w:pPr>
        <w:pStyle w:val="Corpsdetexte"/>
        <w:numPr>
          <w:ilvl w:val="0"/>
          <w:numId w:val="27"/>
        </w:numPr>
        <w:spacing w:before="120"/>
        <w:rPr>
          <w:rFonts w:ascii="Calibri Light" w:cs="Calibri Light" w:hAnsi="Calibri Light"/>
          <w:sz w:val="22"/>
          <w:szCs w:val="22"/>
        </w:rPr>
      </w:pPr>
      <w:r>
        <w:rPr>
          <w:rFonts w:ascii="Calibri Light" w:cs="Calibri Light" w:hAnsi="Calibri Light"/>
          <w:sz w:val="22"/>
          <w:szCs w:val="22"/>
        </w:rPr>
        <w:t>Rémunérer les temps de formation effectués hors du temps de travail ;</w:t>
      </w:r>
    </w:p>
    <w:p w14:paraId="651B7010" w14:textId="77777777" w:rsidR="004231C6" w:rsidRDefault="00AE4BFF">
      <w:pPr>
        <w:pStyle w:val="Corpsdetexte"/>
        <w:numPr>
          <w:ilvl w:val="0"/>
          <w:numId w:val="27"/>
        </w:numPr>
        <w:spacing w:before="120"/>
        <w:rPr>
          <w:rFonts w:ascii="Calibri Light" w:cs="Calibri Light" w:hAnsi="Calibri Light"/>
          <w:sz w:val="22"/>
          <w:szCs w:val="22"/>
        </w:rPr>
      </w:pPr>
      <w:r>
        <w:rPr>
          <w:rFonts w:ascii="Calibri Light" w:cs="Calibri Light" w:hAnsi="Calibri Light"/>
          <w:sz w:val="22"/>
          <w:szCs w:val="22"/>
        </w:rPr>
        <w:t>Indemniser tout ou partie des heures non travaillées lorsque le salarié choisit de passer à temps partiel ;</w:t>
      </w:r>
    </w:p>
    <w:p w14:paraId="68A6F86A" w14:textId="6BB6BB40" w:rsidR="004231C6" w:rsidRDefault="00AE4BFF">
      <w:pPr>
        <w:pStyle w:val="Corpsdetexte"/>
        <w:numPr>
          <w:ilvl w:val="0"/>
          <w:numId w:val="27"/>
        </w:numPr>
        <w:spacing w:before="120"/>
        <w:rPr>
          <w:rFonts w:ascii="Calibri Light" w:cs="Calibri Light" w:hAnsi="Calibri Light"/>
          <w:sz w:val="22"/>
          <w:szCs w:val="22"/>
        </w:rPr>
      </w:pPr>
      <w:r>
        <w:rPr>
          <w:rFonts w:ascii="Calibri Light" w:cs="Calibri Light" w:hAnsi="Calibri Light"/>
          <w:sz w:val="22"/>
          <w:szCs w:val="22"/>
        </w:rPr>
        <w:t xml:space="preserve">Être épargné sur le </w:t>
      </w:r>
      <w:bookmarkStart w:id="52" w:name="_Hlk79598368"/>
      <w:r>
        <w:rPr>
          <w:rFonts w:ascii="Calibri Light" w:cs="Calibri Light" w:hAnsi="Calibri Light"/>
          <w:sz w:val="22"/>
          <w:szCs w:val="22"/>
        </w:rPr>
        <w:t>Plan d</w:t>
      </w:r>
      <w:r w:rsidR="00D477E6">
        <w:rPr>
          <w:rFonts w:ascii="Calibri Light" w:cs="Calibri Light" w:hAnsi="Calibri Light"/>
          <w:sz w:val="22"/>
          <w:szCs w:val="22"/>
        </w:rPr>
        <w:t>’</w:t>
      </w:r>
      <w:r>
        <w:rPr>
          <w:rFonts w:ascii="Calibri Light" w:cs="Calibri Light" w:hAnsi="Calibri Light"/>
          <w:sz w:val="22"/>
          <w:szCs w:val="22"/>
        </w:rPr>
        <w:t>Epargne Retraite d</w:t>
      </w:r>
      <w:r w:rsidR="00D477E6">
        <w:rPr>
          <w:rFonts w:ascii="Calibri Light" w:cs="Calibri Light" w:hAnsi="Calibri Light"/>
          <w:sz w:val="22"/>
          <w:szCs w:val="22"/>
        </w:rPr>
        <w:t>’</w:t>
      </w:r>
      <w:r>
        <w:rPr>
          <w:rFonts w:ascii="Calibri Light" w:cs="Calibri Light" w:hAnsi="Calibri Light"/>
          <w:sz w:val="22"/>
          <w:szCs w:val="22"/>
        </w:rPr>
        <w:t xml:space="preserve">Entreprise Collectif </w:t>
      </w:r>
      <w:bookmarkEnd w:id="52"/>
      <w:r>
        <w:rPr>
          <w:rFonts w:ascii="Calibri Light" w:cs="Calibri Light" w:hAnsi="Calibri Light"/>
          <w:sz w:val="22"/>
          <w:szCs w:val="22"/>
        </w:rPr>
        <w:t>(PERCOL) (maximum 10</w:t>
      </w:r>
      <w:r w:rsidR="0011739F">
        <w:rPr>
          <w:rFonts w:ascii="Calibri Light" w:cs="Calibri Light" w:hAnsi="Calibri Light"/>
          <w:sz w:val="22"/>
          <w:szCs w:val="22"/>
        </w:rPr>
        <w:t> </w:t>
      </w:r>
      <w:r>
        <w:rPr>
          <w:rFonts w:ascii="Calibri Light" w:cs="Calibri Light" w:hAnsi="Calibri Light"/>
          <w:sz w:val="22"/>
          <w:szCs w:val="22"/>
        </w:rPr>
        <w:t>jours/an)</w:t>
      </w:r>
    </w:p>
    <w:p w14:paraId="6894FC35" w14:textId="4BDA86BF" w:rsidR="004231C6" w:rsidRDefault="00AE4BFF">
      <w:pPr>
        <w:pStyle w:val="Corpsdetexte"/>
        <w:spacing w:before="120"/>
        <w:rPr>
          <w:rFonts w:ascii="Calibri Light" w:cs="Calibri Light" w:hAnsi="Calibri Light"/>
          <w:sz w:val="22"/>
          <w:szCs w:val="22"/>
        </w:rPr>
      </w:pPr>
      <w:r>
        <w:rPr>
          <w:rFonts w:ascii="Calibri Light" w:cs="Calibri Light" w:hAnsi="Calibri Light"/>
          <w:sz w:val="22"/>
          <w:szCs w:val="22"/>
        </w:rPr>
        <w:t>Ils peuvent également être utilisés par les salariés désirant cesser leur activité de façon anticipée dans le cadre d</w:t>
      </w:r>
      <w:r w:rsidR="00D477E6">
        <w:rPr>
          <w:rFonts w:ascii="Calibri Light" w:cs="Calibri Light" w:hAnsi="Calibri Light"/>
          <w:sz w:val="22"/>
          <w:szCs w:val="22"/>
        </w:rPr>
        <w:t>’</w:t>
      </w:r>
      <w:r>
        <w:rPr>
          <w:rFonts w:ascii="Calibri Light" w:cs="Calibri Light" w:hAnsi="Calibri Light"/>
          <w:sz w:val="22"/>
          <w:szCs w:val="22"/>
        </w:rPr>
        <w:t>un départ en retraite.</w:t>
      </w:r>
    </w:p>
    <w:p w14:paraId="369C6734" w14:textId="77777777" w:rsidR="004231C6" w:rsidRDefault="004231C6">
      <w:pPr>
        <w:pStyle w:val="Corpsdetexte"/>
        <w:spacing w:before="120"/>
        <w:rPr>
          <w:rFonts w:ascii="Calibri Light" w:cs="Calibri Light" w:hAnsi="Calibri Light"/>
          <w:sz w:val="22"/>
          <w:szCs w:val="22"/>
        </w:rPr>
      </w:pPr>
    </w:p>
    <w:p w14:paraId="29300996" w14:textId="77777777" w:rsidR="004231C6" w:rsidRDefault="00AE4BFF">
      <w:pPr>
        <w:pStyle w:val="Titre2"/>
      </w:pPr>
      <w:bookmarkStart w:id="53" w:name="_Toc82504369"/>
      <w:r>
        <w:t>Modalités de gestion du CET</w:t>
      </w:r>
      <w:bookmarkEnd w:id="53"/>
    </w:p>
    <w:p w14:paraId="32EC9536" w14:textId="4F2C8950" w:rsidR="004231C6" w:rsidRDefault="00AE4BFF">
      <w:pPr>
        <w:pStyle w:val="Corpsdetexte"/>
        <w:spacing w:before="120"/>
        <w:ind w:firstLine="3"/>
        <w:rPr>
          <w:rFonts w:ascii="Calibri Light" w:cs="Calibri Light" w:hAnsi="Calibri Light"/>
          <w:sz w:val="22"/>
          <w:szCs w:val="22"/>
        </w:rPr>
      </w:pPr>
      <w:r>
        <w:rPr>
          <w:rFonts w:ascii="Calibri Light" w:cs="Calibri Light" w:hAnsi="Calibri Light"/>
          <w:sz w:val="22"/>
          <w:szCs w:val="22"/>
        </w:rPr>
        <w:t xml:space="preserve">Le salarié qui souhaite utiliser son droit épargné doit formuler sa demande par écrit par lettre recommandée avec accusé de réception ou par lettre remise en main propre contre décharge à la Direction des Ressources </w:t>
      </w:r>
      <w:r w:rsidR="00934892">
        <w:rPr>
          <w:rFonts w:ascii="Calibri Light" w:cs="Calibri Light" w:hAnsi="Calibri Light"/>
          <w:sz w:val="22"/>
          <w:szCs w:val="22"/>
        </w:rPr>
        <w:t>H</w:t>
      </w:r>
      <w:r>
        <w:rPr>
          <w:rFonts w:ascii="Calibri Light" w:cs="Calibri Light" w:hAnsi="Calibri Light"/>
          <w:sz w:val="22"/>
          <w:szCs w:val="22"/>
        </w:rPr>
        <w:t>umaines, en respectant un délai de prévenance de trois mois</w:t>
      </w:r>
      <w:r w:rsidR="00934892">
        <w:rPr>
          <w:rFonts w:ascii="Calibri Light" w:cs="Calibri Light" w:hAnsi="Calibri Light"/>
          <w:sz w:val="22"/>
          <w:szCs w:val="22"/>
        </w:rPr>
        <w:t xml:space="preserve"> minimum</w:t>
      </w:r>
      <w:r>
        <w:rPr>
          <w:rFonts w:ascii="Calibri Light" w:cs="Calibri Light" w:hAnsi="Calibri Light"/>
          <w:sz w:val="22"/>
          <w:szCs w:val="22"/>
        </w:rPr>
        <w:t>.</w:t>
      </w:r>
    </w:p>
    <w:p w14:paraId="39250AAA" w14:textId="2799A199" w:rsidR="004231C6" w:rsidRDefault="00AE4BFF">
      <w:pPr>
        <w:pStyle w:val="Corpsdetexte"/>
        <w:spacing w:before="120"/>
        <w:ind w:firstLine="3"/>
        <w:rPr>
          <w:rFonts w:ascii="Calibri Light" w:cs="Calibri Light" w:hAnsi="Calibri Light"/>
          <w:sz w:val="22"/>
          <w:szCs w:val="22"/>
        </w:rPr>
      </w:pPr>
      <w:r>
        <w:rPr>
          <w:rFonts w:ascii="Calibri Light" w:cs="Calibri Light" w:hAnsi="Calibri Light"/>
          <w:sz w:val="22"/>
          <w:szCs w:val="22"/>
        </w:rPr>
        <w:t>A défaut de réponse de l</w:t>
      </w:r>
      <w:r w:rsidR="00D477E6">
        <w:rPr>
          <w:rFonts w:ascii="Calibri Light" w:cs="Calibri Light" w:hAnsi="Calibri Light"/>
          <w:sz w:val="22"/>
          <w:szCs w:val="22"/>
        </w:rPr>
        <w:t>’</w:t>
      </w:r>
      <w:r>
        <w:rPr>
          <w:rFonts w:ascii="Calibri Light" w:cs="Calibri Light" w:hAnsi="Calibri Light"/>
          <w:sz w:val="22"/>
          <w:szCs w:val="22"/>
        </w:rPr>
        <w:t>employeur dans un délai d</w:t>
      </w:r>
      <w:r w:rsidR="00D477E6">
        <w:rPr>
          <w:rFonts w:ascii="Calibri Light" w:cs="Calibri Light" w:hAnsi="Calibri Light"/>
          <w:sz w:val="22"/>
          <w:szCs w:val="22"/>
        </w:rPr>
        <w:t>’</w:t>
      </w:r>
      <w:r>
        <w:rPr>
          <w:rFonts w:ascii="Calibri Light" w:cs="Calibri Light" w:hAnsi="Calibri Light"/>
          <w:sz w:val="22"/>
          <w:szCs w:val="22"/>
        </w:rPr>
        <w:t xml:space="preserve">un mois (à compter de la date de réception de la demande écrite </w:t>
      </w:r>
      <w:r w:rsidR="00934892">
        <w:rPr>
          <w:rFonts w:ascii="Calibri Light" w:cs="Calibri Light" w:hAnsi="Calibri Light"/>
          <w:sz w:val="22"/>
          <w:szCs w:val="22"/>
        </w:rPr>
        <w:t>par lettre</w:t>
      </w:r>
      <w:r>
        <w:rPr>
          <w:rFonts w:ascii="Calibri Light" w:cs="Calibri Light" w:hAnsi="Calibri Light"/>
          <w:sz w:val="22"/>
          <w:szCs w:val="22"/>
        </w:rPr>
        <w:t xml:space="preserve"> </w:t>
      </w:r>
      <w:r w:rsidR="00934892">
        <w:rPr>
          <w:rFonts w:ascii="Calibri Light" w:cs="Calibri Light" w:hAnsi="Calibri Light"/>
          <w:sz w:val="22"/>
          <w:szCs w:val="22"/>
        </w:rPr>
        <w:t>recommandée avec accusé de réception</w:t>
      </w:r>
      <w:r>
        <w:rPr>
          <w:rFonts w:ascii="Calibri Light" w:cs="Calibri Light" w:hAnsi="Calibri Light"/>
          <w:sz w:val="22"/>
          <w:szCs w:val="22"/>
        </w:rPr>
        <w:t xml:space="preserve"> ou de la date de la décharge), le salarié pourra considérer que sa demande est acceptée.</w:t>
      </w:r>
    </w:p>
    <w:p w14:paraId="5D16F1A0" w14:textId="707C91A0" w:rsidR="004231C6" w:rsidRDefault="00AE4BFF">
      <w:pPr>
        <w:pStyle w:val="Corpsdetexte"/>
        <w:spacing w:before="120"/>
        <w:ind w:firstLine="3"/>
        <w:rPr>
          <w:rFonts w:ascii="Calibri Light" w:cs="Calibri Light" w:hAnsi="Calibri Light"/>
          <w:sz w:val="22"/>
          <w:szCs w:val="22"/>
        </w:rPr>
      </w:pPr>
      <w:r>
        <w:rPr>
          <w:rFonts w:ascii="Calibri Light" w:cs="Calibri Light" w:hAnsi="Calibri Light"/>
          <w:sz w:val="22"/>
          <w:szCs w:val="22"/>
        </w:rPr>
        <w:t>L</w:t>
      </w:r>
      <w:r w:rsidR="00D477E6">
        <w:rPr>
          <w:rFonts w:ascii="Calibri Light" w:cs="Calibri Light" w:hAnsi="Calibri Light"/>
          <w:sz w:val="22"/>
          <w:szCs w:val="22"/>
        </w:rPr>
        <w:t>’</w:t>
      </w:r>
      <w:r>
        <w:rPr>
          <w:rFonts w:ascii="Calibri Light" w:cs="Calibri Light" w:hAnsi="Calibri Light"/>
          <w:sz w:val="22"/>
          <w:szCs w:val="22"/>
        </w:rPr>
        <w:t>employeur se réserve le droit, dans le cadre d</w:t>
      </w:r>
      <w:r w:rsidR="00D477E6">
        <w:rPr>
          <w:rFonts w:ascii="Calibri Light" w:cs="Calibri Light" w:hAnsi="Calibri Light"/>
          <w:sz w:val="22"/>
          <w:szCs w:val="22"/>
        </w:rPr>
        <w:t>’</w:t>
      </w:r>
      <w:r>
        <w:rPr>
          <w:rFonts w:ascii="Calibri Light" w:cs="Calibri Light" w:hAnsi="Calibri Light"/>
          <w:sz w:val="22"/>
          <w:szCs w:val="22"/>
        </w:rPr>
        <w:t>une demande d</w:t>
      </w:r>
      <w:r w:rsidR="00D477E6">
        <w:rPr>
          <w:rFonts w:ascii="Calibri Light" w:cs="Calibri Light" w:hAnsi="Calibri Light"/>
          <w:sz w:val="22"/>
          <w:szCs w:val="22"/>
        </w:rPr>
        <w:t>’</w:t>
      </w:r>
      <w:r>
        <w:rPr>
          <w:rFonts w:ascii="Calibri Light" w:cs="Calibri Light" w:hAnsi="Calibri Light"/>
          <w:sz w:val="22"/>
          <w:szCs w:val="22"/>
        </w:rPr>
        <w:t>absence pour CET, et ce dans la limite des dispositions réglementaires, de procéder au report de la date de départ pour raison de service.</w:t>
      </w:r>
    </w:p>
    <w:p w14:paraId="5440671B" w14:textId="6D1A4C47" w:rsidR="004231C6" w:rsidRDefault="00AE4BFF">
      <w:pPr>
        <w:pStyle w:val="Corpsdetexte"/>
        <w:spacing w:before="120"/>
        <w:ind w:firstLine="3"/>
        <w:rPr>
          <w:rFonts w:ascii="Calibri Light" w:cs="Calibri Light" w:hAnsi="Calibri Light"/>
          <w:sz w:val="22"/>
          <w:szCs w:val="22"/>
        </w:rPr>
      </w:pPr>
      <w:r>
        <w:rPr>
          <w:rFonts w:ascii="Calibri Light" w:cs="Calibri Light" w:hAnsi="Calibri Light"/>
          <w:sz w:val="22"/>
          <w:szCs w:val="22"/>
        </w:rPr>
        <w:t xml:space="preserve">La durée du congé ne peut être normalement inférieure à un mois. </w:t>
      </w:r>
      <w:r w:rsidR="00934892">
        <w:rPr>
          <w:rFonts w:ascii="Calibri Light" w:cs="Calibri Light" w:hAnsi="Calibri Light"/>
          <w:sz w:val="22"/>
          <w:szCs w:val="22"/>
        </w:rPr>
        <w:t>Elle</w:t>
      </w:r>
      <w:r>
        <w:rPr>
          <w:rFonts w:ascii="Calibri Light" w:cs="Calibri Light" w:hAnsi="Calibri Light"/>
          <w:sz w:val="22"/>
          <w:szCs w:val="22"/>
        </w:rPr>
        <w:t xml:space="preserve"> est raccourci</w:t>
      </w:r>
      <w:r w:rsidR="00934892">
        <w:rPr>
          <w:rFonts w:ascii="Calibri Light" w:cs="Calibri Light" w:hAnsi="Calibri Light"/>
          <w:sz w:val="22"/>
          <w:szCs w:val="22"/>
        </w:rPr>
        <w:t>e</w:t>
      </w:r>
      <w:r>
        <w:rPr>
          <w:rFonts w:ascii="Calibri Light" w:cs="Calibri Light" w:hAnsi="Calibri Light"/>
          <w:sz w:val="22"/>
          <w:szCs w:val="22"/>
        </w:rPr>
        <w:t xml:space="preserve"> à 15 jours en cas </w:t>
      </w:r>
      <w:r>
        <w:rPr>
          <w:rFonts w:ascii="Calibri Light" w:cs="Calibri Light" w:hAnsi="Calibri Light"/>
          <w:sz w:val="22"/>
          <w:szCs w:val="22"/>
        </w:rPr>
        <w:lastRenderedPageBreak/>
        <w:t>de déblocage immédiat ou en cas de formation s</w:t>
      </w:r>
      <w:r w:rsidR="00D477E6">
        <w:rPr>
          <w:rFonts w:ascii="Calibri Light" w:cs="Calibri Light" w:hAnsi="Calibri Light"/>
          <w:sz w:val="22"/>
          <w:szCs w:val="22"/>
        </w:rPr>
        <w:t>’</w:t>
      </w:r>
      <w:r>
        <w:rPr>
          <w:rFonts w:ascii="Calibri Light" w:cs="Calibri Light" w:hAnsi="Calibri Light"/>
          <w:sz w:val="22"/>
          <w:szCs w:val="22"/>
        </w:rPr>
        <w:t>exerçant en dehors du temps de travail.</w:t>
      </w:r>
    </w:p>
    <w:p w14:paraId="45C06ACC" w14:textId="64453C2E" w:rsidR="004231C6" w:rsidRDefault="00AE4BFF">
      <w:pPr>
        <w:pStyle w:val="Corpsdetexte"/>
        <w:spacing w:before="120"/>
        <w:ind w:firstLine="3"/>
        <w:rPr>
          <w:rFonts w:ascii="Calibri Light" w:cs="Calibri Light" w:hAnsi="Calibri Light"/>
          <w:sz w:val="22"/>
          <w:szCs w:val="22"/>
        </w:rPr>
      </w:pPr>
      <w:r>
        <w:rPr>
          <w:rFonts w:ascii="Calibri Light" w:cs="Calibri Light" w:hAnsi="Calibri Light"/>
          <w:sz w:val="22"/>
          <w:szCs w:val="22"/>
        </w:rPr>
        <w:t>Exceptionnellement, dans la limite de 5 jours par an pris en une seule fois, un salarié pourra prendre ses jours de CET (sous réserve de ne plus avoir aucun droit à repos quelle que soit la nature du repos), après accord de son responsable hiérarchique. Dans ce cadre, le délai de prévenance est fixé à un mois auquel il peut être dérogé d</w:t>
      </w:r>
      <w:r w:rsidR="00D477E6">
        <w:rPr>
          <w:rFonts w:ascii="Calibri Light" w:cs="Calibri Light" w:hAnsi="Calibri Light"/>
          <w:sz w:val="22"/>
          <w:szCs w:val="22"/>
        </w:rPr>
        <w:t>’</w:t>
      </w:r>
      <w:r>
        <w:rPr>
          <w:rFonts w:ascii="Calibri Light" w:cs="Calibri Light" w:hAnsi="Calibri Light"/>
          <w:sz w:val="22"/>
          <w:szCs w:val="22"/>
        </w:rPr>
        <w:t>un commun accord entre la hiérarchie et le salarié pour une situation d</w:t>
      </w:r>
      <w:r w:rsidR="00D477E6">
        <w:rPr>
          <w:rFonts w:ascii="Calibri Light" w:cs="Calibri Light" w:hAnsi="Calibri Light"/>
          <w:sz w:val="22"/>
          <w:szCs w:val="22"/>
        </w:rPr>
        <w:t>’</w:t>
      </w:r>
      <w:r>
        <w:rPr>
          <w:rFonts w:ascii="Calibri Light" w:cs="Calibri Light" w:hAnsi="Calibri Light"/>
          <w:sz w:val="22"/>
          <w:szCs w:val="22"/>
        </w:rPr>
        <w:t>urgence.</w:t>
      </w:r>
    </w:p>
    <w:p w14:paraId="01CDF4D9" w14:textId="3E7459BF" w:rsidR="004231C6" w:rsidRDefault="00AE4BFF">
      <w:pPr>
        <w:pStyle w:val="Corpsdetexte"/>
        <w:spacing w:before="120"/>
        <w:rPr>
          <w:rFonts w:ascii="Calibri Light" w:cs="Calibri Light" w:hAnsi="Calibri Light"/>
          <w:sz w:val="22"/>
          <w:szCs w:val="22"/>
        </w:rPr>
      </w:pPr>
      <w:r>
        <w:rPr>
          <w:rFonts w:ascii="Calibri Light" w:cs="Calibri Light" w:hAnsi="Calibri Light"/>
          <w:sz w:val="22"/>
          <w:szCs w:val="22"/>
        </w:rPr>
        <w:t>Il sera étudié l</w:t>
      </w:r>
      <w:r w:rsidR="00D477E6">
        <w:rPr>
          <w:rFonts w:ascii="Calibri Light" w:cs="Calibri Light" w:hAnsi="Calibri Light"/>
          <w:sz w:val="22"/>
          <w:szCs w:val="22"/>
        </w:rPr>
        <w:t>’</w:t>
      </w:r>
      <w:r>
        <w:rPr>
          <w:rFonts w:ascii="Calibri Light" w:cs="Calibri Light" w:hAnsi="Calibri Light"/>
          <w:sz w:val="22"/>
          <w:szCs w:val="22"/>
        </w:rPr>
        <w:t>opportunité de gérer le dépôt et la prise de jours sur le Compte Epargne Temps via l</w:t>
      </w:r>
      <w:r w:rsidR="00D477E6">
        <w:rPr>
          <w:rFonts w:ascii="Calibri Light" w:cs="Calibri Light" w:hAnsi="Calibri Light"/>
          <w:sz w:val="22"/>
          <w:szCs w:val="22"/>
        </w:rPr>
        <w:t>’</w:t>
      </w:r>
      <w:r>
        <w:rPr>
          <w:rFonts w:ascii="Calibri Light" w:cs="Calibri Light" w:hAnsi="Calibri Light"/>
          <w:sz w:val="22"/>
          <w:szCs w:val="22"/>
        </w:rPr>
        <w:t xml:space="preserve">outil de gestion du temps de travail. </w:t>
      </w:r>
    </w:p>
    <w:p w14:paraId="5536C90D" w14:textId="77777777" w:rsidR="004231C6" w:rsidRDefault="00AE4BFF">
      <w:pPr>
        <w:pStyle w:val="Titre1"/>
      </w:pPr>
      <w:bookmarkStart w:id="54" w:name="_Toc82504370"/>
      <w:r>
        <w:t>DISPOSITIFS COMPLEMENTAIRES</w:t>
      </w:r>
      <w:bookmarkEnd w:id="54"/>
    </w:p>
    <w:p w14:paraId="31CBD59D" w14:textId="793C40F1" w:rsidR="004231C6" w:rsidRDefault="00AE4BFF">
      <w:pPr>
        <w:pStyle w:val="Titre2"/>
      </w:pPr>
      <w:bookmarkStart w:id="55" w:name="_Toc82504371"/>
      <w:r>
        <w:t>Don de jours de repos à un parent d</w:t>
      </w:r>
      <w:r w:rsidR="00D477E6">
        <w:t>’</w:t>
      </w:r>
      <w:r>
        <w:t>enfant gravement malade</w:t>
      </w:r>
      <w:bookmarkEnd w:id="55"/>
    </w:p>
    <w:p w14:paraId="73CEA300" w14:textId="77777777" w:rsidR="004231C6" w:rsidRDefault="00AE4BFF">
      <w:pPr>
        <w:pStyle w:val="Corpsdetexte"/>
        <w:spacing w:after="0" w:before="0"/>
        <w:ind w:firstLine="4"/>
        <w:rPr>
          <w:rFonts w:ascii="Calibri Light" w:cs="Calibri Light" w:hAnsi="Calibri Light"/>
          <w:sz w:val="22"/>
          <w:szCs w:val="22"/>
        </w:rPr>
      </w:pPr>
      <w:r>
        <w:rPr>
          <w:rFonts w:ascii="Calibri Light" w:cs="Calibri Light" w:hAnsi="Calibri Light"/>
          <w:sz w:val="22"/>
          <w:szCs w:val="22"/>
        </w:rPr>
        <w:t>La loi du 9 mai 2014 autorise les salariés à donner anonymement une partie de leurs jours de repos à un collègue dont un enfant est très malade.</w:t>
      </w:r>
    </w:p>
    <w:p w14:paraId="59503554" w14:textId="77777777" w:rsidR="004231C6" w:rsidRDefault="004231C6">
      <w:pPr>
        <w:pStyle w:val="Corpsdetexte"/>
        <w:spacing w:after="0" w:before="0"/>
        <w:ind w:firstLine="4"/>
        <w:rPr>
          <w:rFonts w:ascii="Calibri Light" w:cs="Calibri Light" w:hAnsi="Calibri Light"/>
          <w:sz w:val="22"/>
          <w:szCs w:val="22"/>
        </w:rPr>
      </w:pPr>
    </w:p>
    <w:p w14:paraId="751ABAF1" w14:textId="5B5B8DDF" w:rsidR="004231C6" w:rsidRDefault="00AE4BFF">
      <w:pPr>
        <w:pStyle w:val="Corpsdetexte"/>
        <w:spacing w:after="0" w:before="0"/>
        <w:ind w:firstLine="4"/>
        <w:rPr>
          <w:rFonts w:ascii="Calibri Light" w:cs="Calibri Light" w:hAnsi="Calibri Light"/>
          <w:sz w:val="22"/>
          <w:szCs w:val="22"/>
        </w:rPr>
      </w:pPr>
      <w:r>
        <w:rPr>
          <w:rFonts w:ascii="Calibri Light" w:cs="Calibri Light" w:hAnsi="Calibri Light"/>
          <w:sz w:val="22"/>
          <w:szCs w:val="22"/>
        </w:rPr>
        <w:t>Aussi en application de l</w:t>
      </w:r>
      <w:r w:rsidR="00D477E6">
        <w:rPr>
          <w:rFonts w:ascii="Calibri Light" w:cs="Calibri Light" w:hAnsi="Calibri Light"/>
          <w:sz w:val="22"/>
          <w:szCs w:val="22"/>
        </w:rPr>
        <w:t>’</w:t>
      </w:r>
      <w:r>
        <w:rPr>
          <w:rFonts w:ascii="Calibri Light" w:cs="Calibri Light" w:hAnsi="Calibri Light"/>
          <w:sz w:val="22"/>
          <w:szCs w:val="22"/>
        </w:rPr>
        <w:t>article L. 1225-65-1 du code du travail, un salarié peut, sur sa demande et en accord avec l</w:t>
      </w:r>
      <w:r w:rsidR="00D477E6">
        <w:rPr>
          <w:rFonts w:ascii="Calibri Light" w:cs="Calibri Light" w:hAnsi="Calibri Light"/>
          <w:sz w:val="22"/>
          <w:szCs w:val="22"/>
        </w:rPr>
        <w:t>’</w:t>
      </w:r>
      <w:r>
        <w:rPr>
          <w:rFonts w:ascii="Calibri Light" w:cs="Calibri Light" w:hAnsi="Calibri Light"/>
          <w:sz w:val="22"/>
          <w:szCs w:val="22"/>
        </w:rPr>
        <w:t>employeur, renoncer anonymement et sans contrepartie à tout ou partie de ses jours de repos non pris, qu</w:t>
      </w:r>
      <w:r w:rsidR="00D477E6">
        <w:rPr>
          <w:rFonts w:ascii="Calibri Light" w:cs="Calibri Light" w:hAnsi="Calibri Light"/>
          <w:sz w:val="22"/>
          <w:szCs w:val="22"/>
        </w:rPr>
        <w:t>’</w:t>
      </w:r>
      <w:r>
        <w:rPr>
          <w:rFonts w:ascii="Calibri Light" w:cs="Calibri Light" w:hAnsi="Calibri Light"/>
          <w:sz w:val="22"/>
          <w:szCs w:val="22"/>
        </w:rPr>
        <w:t>ils aient été affectés ou non sur un compte épargne temps, au bénéfice d</w:t>
      </w:r>
      <w:r w:rsidR="00D477E6">
        <w:rPr>
          <w:rFonts w:ascii="Calibri Light" w:cs="Calibri Light" w:hAnsi="Calibri Light"/>
          <w:sz w:val="22"/>
          <w:szCs w:val="22"/>
        </w:rPr>
        <w:t>’</w:t>
      </w:r>
      <w:r>
        <w:rPr>
          <w:rFonts w:ascii="Calibri Light" w:cs="Calibri Light" w:hAnsi="Calibri Light"/>
          <w:sz w:val="22"/>
          <w:szCs w:val="22"/>
        </w:rPr>
        <w:t>un autre salarié de l</w:t>
      </w:r>
      <w:r w:rsidR="00D477E6">
        <w:rPr>
          <w:rFonts w:ascii="Calibri Light" w:cs="Calibri Light" w:hAnsi="Calibri Light"/>
          <w:sz w:val="22"/>
          <w:szCs w:val="22"/>
        </w:rPr>
        <w:t>’</w:t>
      </w:r>
      <w:r>
        <w:rPr>
          <w:rFonts w:ascii="Calibri Light" w:cs="Calibri Light" w:hAnsi="Calibri Light"/>
          <w:sz w:val="22"/>
          <w:szCs w:val="22"/>
        </w:rPr>
        <w:t>entreprise qui assume la charge d</w:t>
      </w:r>
      <w:r w:rsidR="00D477E6">
        <w:rPr>
          <w:rFonts w:ascii="Calibri Light" w:cs="Calibri Light" w:hAnsi="Calibri Light"/>
          <w:sz w:val="22"/>
          <w:szCs w:val="22"/>
        </w:rPr>
        <w:t>’</w:t>
      </w:r>
      <w:r>
        <w:rPr>
          <w:rFonts w:ascii="Calibri Light" w:cs="Calibri Light" w:hAnsi="Calibri Light"/>
          <w:sz w:val="22"/>
          <w:szCs w:val="22"/>
        </w:rPr>
        <w:t>un enfant âgé de moins de 20 ans atteint d</w:t>
      </w:r>
      <w:r w:rsidR="00D477E6">
        <w:rPr>
          <w:rFonts w:ascii="Calibri Light" w:cs="Calibri Light" w:hAnsi="Calibri Light"/>
          <w:sz w:val="22"/>
          <w:szCs w:val="22"/>
        </w:rPr>
        <w:t>’</w:t>
      </w:r>
      <w:r>
        <w:rPr>
          <w:rFonts w:ascii="Calibri Light" w:cs="Calibri Light" w:hAnsi="Calibri Light"/>
          <w:sz w:val="22"/>
          <w:szCs w:val="22"/>
        </w:rPr>
        <w:t>une maladie, d</w:t>
      </w:r>
      <w:r w:rsidR="00D477E6">
        <w:rPr>
          <w:rFonts w:ascii="Calibri Light" w:cs="Calibri Light" w:hAnsi="Calibri Light"/>
          <w:sz w:val="22"/>
          <w:szCs w:val="22"/>
        </w:rPr>
        <w:t>’</w:t>
      </w:r>
      <w:r>
        <w:rPr>
          <w:rFonts w:ascii="Calibri Light" w:cs="Calibri Light" w:hAnsi="Calibri Light"/>
          <w:sz w:val="22"/>
          <w:szCs w:val="22"/>
        </w:rPr>
        <w:t>un handicap ou victime d</w:t>
      </w:r>
      <w:r w:rsidR="00D477E6">
        <w:rPr>
          <w:rFonts w:ascii="Calibri Light" w:cs="Calibri Light" w:hAnsi="Calibri Light"/>
          <w:sz w:val="22"/>
          <w:szCs w:val="22"/>
        </w:rPr>
        <w:t>’</w:t>
      </w:r>
      <w:r>
        <w:rPr>
          <w:rFonts w:ascii="Calibri Light" w:cs="Calibri Light" w:hAnsi="Calibri Light"/>
          <w:sz w:val="22"/>
          <w:szCs w:val="22"/>
        </w:rPr>
        <w:t>un accident d</w:t>
      </w:r>
      <w:r w:rsidR="00D477E6">
        <w:rPr>
          <w:rFonts w:ascii="Calibri Light" w:cs="Calibri Light" w:hAnsi="Calibri Light"/>
          <w:sz w:val="22"/>
          <w:szCs w:val="22"/>
        </w:rPr>
        <w:t>’</w:t>
      </w:r>
      <w:r>
        <w:rPr>
          <w:rFonts w:ascii="Calibri Light" w:cs="Calibri Light" w:hAnsi="Calibri Light"/>
          <w:sz w:val="22"/>
          <w:szCs w:val="22"/>
        </w:rPr>
        <w:t xml:space="preserve">une particulière gravité rendant indispensable une présence soutenue et des soins contraignants. </w:t>
      </w:r>
    </w:p>
    <w:p w14:paraId="1D82B12E" w14:textId="77777777" w:rsidR="004231C6" w:rsidRDefault="004231C6">
      <w:pPr>
        <w:pStyle w:val="Corpsdetexte"/>
        <w:spacing w:after="0" w:before="0"/>
        <w:ind w:firstLine="4"/>
        <w:rPr>
          <w:rFonts w:ascii="Calibri Light" w:cs="Calibri Light" w:hAnsi="Calibri Light"/>
          <w:sz w:val="22"/>
          <w:szCs w:val="22"/>
        </w:rPr>
      </w:pPr>
    </w:p>
    <w:p w14:paraId="21D93CC9" w14:textId="612B220B" w:rsidP="0045413E" w:rsidR="0045413E" w:rsidRDefault="0045413E" w:rsidRPr="0081586D">
      <w:pPr>
        <w:pStyle w:val="Corpsdetexte"/>
        <w:spacing w:after="0" w:before="0"/>
        <w:ind w:firstLine="4"/>
        <w:rPr>
          <w:rFonts w:ascii="Calibri Light" w:cs="Calibri Light" w:hAnsi="Calibri Light"/>
          <w:sz w:val="22"/>
          <w:szCs w:val="22"/>
        </w:rPr>
      </w:pPr>
      <w:r w:rsidRPr="0081586D">
        <w:rPr>
          <w:rFonts w:ascii="Calibri Light" w:cs="Calibri Light" w:hAnsi="Calibri Light"/>
          <w:sz w:val="22"/>
          <w:szCs w:val="22"/>
        </w:rPr>
        <w:t>Le don peut porter sur tous les jours de repos non pris, à l</w:t>
      </w:r>
      <w:r w:rsidR="00D477E6" w:rsidRPr="0081586D">
        <w:rPr>
          <w:rFonts w:ascii="Calibri Light" w:cs="Calibri Light" w:hAnsi="Calibri Light"/>
          <w:sz w:val="22"/>
          <w:szCs w:val="22"/>
        </w:rPr>
        <w:t>’</w:t>
      </w:r>
      <w:r w:rsidRPr="0081586D">
        <w:rPr>
          <w:rFonts w:ascii="Calibri Light" w:cs="Calibri Light" w:hAnsi="Calibri Light"/>
          <w:sz w:val="22"/>
          <w:szCs w:val="22"/>
        </w:rPr>
        <w:t>exception des 24 premiers jours de congés payés. Il peut donc concerner les jours suivants :</w:t>
      </w:r>
    </w:p>
    <w:p w14:paraId="25FDC157" w14:textId="1BCE586C" w:rsidP="0045413E" w:rsidR="0045413E" w:rsidRDefault="0045413E" w:rsidRPr="0081586D">
      <w:pPr>
        <w:pStyle w:val="Corpsdetexte"/>
        <w:numPr>
          <w:ilvl w:val="0"/>
          <w:numId w:val="32"/>
        </w:numPr>
        <w:spacing w:after="0" w:before="0"/>
        <w:rPr>
          <w:rFonts w:ascii="Calibri Light" w:cs="Calibri Light" w:hAnsi="Calibri Light"/>
          <w:sz w:val="22"/>
          <w:szCs w:val="22"/>
        </w:rPr>
      </w:pPr>
      <w:r w:rsidRPr="0081586D">
        <w:rPr>
          <w:rFonts w:ascii="Calibri Light" w:cs="Calibri Light" w:hAnsi="Calibri Light"/>
          <w:sz w:val="22"/>
          <w:szCs w:val="22"/>
        </w:rPr>
        <w:t xml:space="preserve">Jours de congés payés </w:t>
      </w:r>
      <w:r w:rsidR="00284DC2" w:rsidRPr="0081586D">
        <w:rPr>
          <w:rFonts w:ascii="Calibri Light" w:cs="Calibri Light" w:hAnsi="Calibri Light"/>
          <w:sz w:val="22"/>
          <w:szCs w:val="22"/>
        </w:rPr>
        <w:t>à partir</w:t>
      </w:r>
      <w:r w:rsidRPr="0081586D">
        <w:rPr>
          <w:rFonts w:ascii="Calibri Light" w:cs="Calibri Light" w:hAnsi="Calibri Light"/>
          <w:sz w:val="22"/>
          <w:szCs w:val="22"/>
        </w:rPr>
        <w:t xml:space="preserve"> du 25</w:t>
      </w:r>
      <w:r w:rsidRPr="0081586D">
        <w:rPr>
          <w:rFonts w:ascii="Calibri Light" w:cs="Calibri Light" w:hAnsi="Calibri Light"/>
          <w:sz w:val="22"/>
          <w:szCs w:val="22"/>
          <w:vertAlign w:val="superscript"/>
        </w:rPr>
        <w:t>e</w:t>
      </w:r>
      <w:r w:rsidR="00D477E6" w:rsidRPr="0081586D">
        <w:rPr>
          <w:rFonts w:ascii="Calibri Light" w:cs="Calibri Light" w:hAnsi="Calibri Light"/>
          <w:sz w:val="22"/>
          <w:szCs w:val="22"/>
        </w:rPr>
        <w:t xml:space="preserve"> </w:t>
      </w:r>
      <w:r w:rsidRPr="0081586D">
        <w:rPr>
          <w:rFonts w:ascii="Calibri Light" w:cs="Calibri Light" w:hAnsi="Calibri Light"/>
          <w:sz w:val="22"/>
          <w:szCs w:val="22"/>
        </w:rPr>
        <w:t>jour de congés payés acquis</w:t>
      </w:r>
      <w:r w:rsidR="0081586D">
        <w:rPr>
          <w:rFonts w:ascii="Calibri Light" w:cs="Calibri Light" w:hAnsi="Calibri Light"/>
          <w:sz w:val="22"/>
          <w:szCs w:val="22"/>
        </w:rPr>
        <w:t> ;</w:t>
      </w:r>
    </w:p>
    <w:p w14:paraId="12EEE3AD" w14:textId="128665C8" w:rsidP="0045413E" w:rsidR="0045413E" w:rsidRDefault="0045413E" w:rsidRPr="0081586D">
      <w:pPr>
        <w:pStyle w:val="Corpsdetexte"/>
        <w:numPr>
          <w:ilvl w:val="0"/>
          <w:numId w:val="32"/>
        </w:numPr>
        <w:spacing w:after="0" w:before="0"/>
        <w:rPr>
          <w:rFonts w:ascii="Calibri Light" w:cs="Calibri Light" w:hAnsi="Calibri Light"/>
          <w:sz w:val="22"/>
          <w:szCs w:val="22"/>
        </w:rPr>
      </w:pPr>
      <w:r w:rsidRPr="0081586D">
        <w:rPr>
          <w:rFonts w:ascii="Calibri Light" w:cs="Calibri Light" w:hAnsi="Calibri Light"/>
          <w:sz w:val="22"/>
          <w:szCs w:val="22"/>
        </w:rPr>
        <w:t>Jours de repos compensateurs accordés dans le cadre d</w:t>
      </w:r>
      <w:r w:rsidR="00D477E6" w:rsidRPr="0081586D">
        <w:rPr>
          <w:rFonts w:ascii="Calibri Light" w:cs="Calibri Light" w:hAnsi="Calibri Light"/>
          <w:sz w:val="22"/>
          <w:szCs w:val="22"/>
        </w:rPr>
        <w:t>’</w:t>
      </w:r>
      <w:r w:rsidRPr="0081586D">
        <w:rPr>
          <w:rFonts w:ascii="Calibri Light" w:cs="Calibri Light" w:hAnsi="Calibri Light"/>
          <w:sz w:val="22"/>
          <w:szCs w:val="22"/>
        </w:rPr>
        <w:t>un dispositif de réduction du temps de travail (</w:t>
      </w:r>
      <w:r w:rsidR="0081586D" w:rsidRPr="0081586D">
        <w:rPr>
          <w:rFonts w:ascii="Calibri Light" w:cs="Calibri Light" w:hAnsi="Calibri Light"/>
          <w:sz w:val="22"/>
          <w:szCs w:val="22"/>
        </w:rPr>
        <w:t>J</w:t>
      </w:r>
      <w:r w:rsidRPr="0081586D">
        <w:rPr>
          <w:rFonts w:ascii="Calibri Light" w:cs="Calibri Light" w:hAnsi="Calibri Light"/>
          <w:sz w:val="22"/>
          <w:szCs w:val="22"/>
        </w:rPr>
        <w:t>RTT</w:t>
      </w:r>
      <w:r w:rsidR="0081586D" w:rsidRPr="0081586D">
        <w:rPr>
          <w:rFonts w:ascii="Calibri Light" w:cs="Calibri Light" w:hAnsi="Calibri Light"/>
          <w:sz w:val="22"/>
          <w:szCs w:val="22"/>
        </w:rPr>
        <w:t xml:space="preserve"> ou RCAD</w:t>
      </w:r>
      <w:r w:rsidRPr="0081586D">
        <w:rPr>
          <w:rFonts w:ascii="Calibri Light" w:cs="Calibri Light" w:hAnsi="Calibri Light"/>
          <w:sz w:val="22"/>
          <w:szCs w:val="22"/>
        </w:rPr>
        <w:t>)</w:t>
      </w:r>
      <w:r w:rsidR="0081586D">
        <w:rPr>
          <w:rFonts w:ascii="Calibri Light" w:cs="Calibri Light" w:hAnsi="Calibri Light"/>
          <w:sz w:val="22"/>
          <w:szCs w:val="22"/>
        </w:rPr>
        <w:t> ;</w:t>
      </w:r>
    </w:p>
    <w:p w14:paraId="010AE7C1" w14:textId="71F96770" w:rsidP="0045413E" w:rsidR="0045413E" w:rsidRDefault="0045413E" w:rsidRPr="0081586D">
      <w:pPr>
        <w:pStyle w:val="Corpsdetexte"/>
        <w:numPr>
          <w:ilvl w:val="0"/>
          <w:numId w:val="32"/>
        </w:numPr>
        <w:spacing w:after="0" w:before="0"/>
        <w:rPr>
          <w:rFonts w:ascii="Calibri Light" w:cs="Calibri Light" w:hAnsi="Calibri Light"/>
          <w:sz w:val="22"/>
          <w:szCs w:val="22"/>
        </w:rPr>
      </w:pPr>
      <w:r w:rsidRPr="0081586D">
        <w:rPr>
          <w:rFonts w:ascii="Calibri Light" w:cs="Calibri Light" w:hAnsi="Calibri Light"/>
          <w:sz w:val="22"/>
          <w:szCs w:val="22"/>
        </w:rPr>
        <w:t>Autres jours de récupération non pris</w:t>
      </w:r>
      <w:r w:rsidR="0081586D">
        <w:rPr>
          <w:rFonts w:ascii="Calibri Light" w:cs="Calibri Light" w:hAnsi="Calibri Light"/>
          <w:sz w:val="22"/>
          <w:szCs w:val="22"/>
        </w:rPr>
        <w:t> ;</w:t>
      </w:r>
    </w:p>
    <w:p w14:paraId="1270A413" w14:textId="714228FC" w:rsidP="0045413E" w:rsidR="004231C6" w:rsidRDefault="0045413E" w:rsidRPr="0081586D">
      <w:pPr>
        <w:pStyle w:val="Corpsdetexte"/>
        <w:numPr>
          <w:ilvl w:val="0"/>
          <w:numId w:val="32"/>
        </w:numPr>
        <w:spacing w:after="0" w:before="0"/>
        <w:rPr>
          <w:rFonts w:ascii="Calibri Light" w:cs="Calibri Light" w:hAnsi="Calibri Light"/>
          <w:sz w:val="22"/>
          <w:szCs w:val="22"/>
        </w:rPr>
      </w:pPr>
      <w:r w:rsidRPr="0081586D">
        <w:rPr>
          <w:rFonts w:ascii="Calibri Light" w:cs="Calibri Light" w:hAnsi="Calibri Light"/>
          <w:sz w:val="22"/>
          <w:szCs w:val="22"/>
        </w:rPr>
        <w:t xml:space="preserve">Jours de repos </w:t>
      </w:r>
      <w:r w:rsidR="0081586D" w:rsidRPr="0081586D">
        <w:rPr>
          <w:rFonts w:ascii="Calibri Light" w:cs="Calibri Light" w:hAnsi="Calibri Light"/>
          <w:sz w:val="22"/>
          <w:szCs w:val="22"/>
        </w:rPr>
        <w:t>provenant</w:t>
      </w:r>
      <w:r w:rsidRPr="0081586D">
        <w:rPr>
          <w:rFonts w:ascii="Calibri Light" w:cs="Calibri Light" w:hAnsi="Calibri Light"/>
          <w:sz w:val="22"/>
          <w:szCs w:val="22"/>
        </w:rPr>
        <w:t xml:space="preserve"> d</w:t>
      </w:r>
      <w:r w:rsidR="00D477E6" w:rsidRPr="0081586D">
        <w:rPr>
          <w:rFonts w:ascii="Calibri Light" w:cs="Calibri Light" w:hAnsi="Calibri Light"/>
          <w:sz w:val="22"/>
          <w:szCs w:val="22"/>
        </w:rPr>
        <w:t>’</w:t>
      </w:r>
      <w:r w:rsidRPr="0081586D">
        <w:rPr>
          <w:rFonts w:ascii="Calibri Light" w:cs="Calibri Light" w:hAnsi="Calibri Light"/>
          <w:sz w:val="22"/>
          <w:szCs w:val="22"/>
        </w:rPr>
        <w:t>un compte épargne temps (CET).</w:t>
      </w:r>
    </w:p>
    <w:p w14:paraId="0E991B2B" w14:textId="77777777" w:rsidP="0045413E" w:rsidR="0045413E" w:rsidRDefault="0045413E" w:rsidRPr="0045413E">
      <w:pPr>
        <w:pStyle w:val="Corpsdetexte"/>
        <w:spacing w:after="0" w:before="0"/>
        <w:ind w:left="728"/>
        <w:rPr>
          <w:rFonts w:ascii="Calibri Light" w:cs="Calibri Light" w:hAnsi="Calibri Light"/>
          <w:sz w:val="22"/>
          <w:szCs w:val="22"/>
        </w:rPr>
      </w:pPr>
    </w:p>
    <w:p w14:paraId="06533A02" w14:textId="31C3F296" w:rsidR="004231C6" w:rsidRDefault="00AE4BFF">
      <w:pPr>
        <w:pStyle w:val="Corpsdetexte"/>
        <w:spacing w:after="0" w:before="0"/>
        <w:ind w:firstLine="4"/>
        <w:rPr>
          <w:rFonts w:ascii="Calibri Light" w:cs="Calibri Light" w:hAnsi="Calibri Light"/>
          <w:sz w:val="22"/>
          <w:szCs w:val="22"/>
        </w:rPr>
      </w:pPr>
      <w:r>
        <w:rPr>
          <w:rFonts w:ascii="Calibri Light" w:cs="Calibri Light" w:hAnsi="Calibri Light"/>
          <w:sz w:val="22"/>
          <w:szCs w:val="22"/>
        </w:rPr>
        <w:t>Le salarié bénéficiaire d</w:t>
      </w:r>
      <w:r w:rsidR="00D477E6">
        <w:rPr>
          <w:rFonts w:ascii="Calibri Light" w:cs="Calibri Light" w:hAnsi="Calibri Light"/>
          <w:sz w:val="22"/>
          <w:szCs w:val="22"/>
        </w:rPr>
        <w:t>’</w:t>
      </w:r>
      <w:r>
        <w:rPr>
          <w:rFonts w:ascii="Calibri Light" w:cs="Calibri Light" w:hAnsi="Calibri Light"/>
          <w:sz w:val="22"/>
          <w:szCs w:val="22"/>
        </w:rPr>
        <w:t>un ou plusieurs jours cédés en application du premier alinéa bénéficie du maintien de sa rémunération pendant sa période d</w:t>
      </w:r>
      <w:r w:rsidR="00D477E6">
        <w:rPr>
          <w:rFonts w:ascii="Calibri Light" w:cs="Calibri Light" w:hAnsi="Calibri Light"/>
          <w:sz w:val="22"/>
          <w:szCs w:val="22"/>
        </w:rPr>
        <w:t>’</w:t>
      </w:r>
      <w:r>
        <w:rPr>
          <w:rFonts w:ascii="Calibri Light" w:cs="Calibri Light" w:hAnsi="Calibri Light"/>
          <w:sz w:val="22"/>
          <w:szCs w:val="22"/>
        </w:rPr>
        <w:t>absence. Cette période d</w:t>
      </w:r>
      <w:r w:rsidR="00D477E6">
        <w:rPr>
          <w:rFonts w:ascii="Calibri Light" w:cs="Calibri Light" w:hAnsi="Calibri Light"/>
          <w:sz w:val="22"/>
          <w:szCs w:val="22"/>
        </w:rPr>
        <w:t>’</w:t>
      </w:r>
      <w:r>
        <w:rPr>
          <w:rFonts w:ascii="Calibri Light" w:cs="Calibri Light" w:hAnsi="Calibri Light"/>
          <w:sz w:val="22"/>
          <w:szCs w:val="22"/>
        </w:rPr>
        <w:t>absence est assimilée à une période de travail effectif pour la détermination des droits que le salarié tient de son ancienneté. Le salarié conserve le bénéfice de tous les avantages qu</w:t>
      </w:r>
      <w:r w:rsidR="00D477E6">
        <w:rPr>
          <w:rFonts w:ascii="Calibri Light" w:cs="Calibri Light" w:hAnsi="Calibri Light"/>
          <w:sz w:val="22"/>
          <w:szCs w:val="22"/>
        </w:rPr>
        <w:t>’</w:t>
      </w:r>
      <w:r>
        <w:rPr>
          <w:rFonts w:ascii="Calibri Light" w:cs="Calibri Light" w:hAnsi="Calibri Light"/>
          <w:sz w:val="22"/>
          <w:szCs w:val="22"/>
        </w:rPr>
        <w:t>il avait acquis avant le début de sa période d</w:t>
      </w:r>
      <w:r w:rsidR="00D477E6">
        <w:rPr>
          <w:rFonts w:ascii="Calibri Light" w:cs="Calibri Light" w:hAnsi="Calibri Light"/>
          <w:sz w:val="22"/>
          <w:szCs w:val="22"/>
        </w:rPr>
        <w:t>’</w:t>
      </w:r>
      <w:r>
        <w:rPr>
          <w:rFonts w:ascii="Calibri Light" w:cs="Calibri Light" w:hAnsi="Calibri Light"/>
          <w:sz w:val="22"/>
          <w:szCs w:val="22"/>
        </w:rPr>
        <w:t>absence.</w:t>
      </w:r>
    </w:p>
    <w:p w14:paraId="41E50EAE" w14:textId="77777777" w:rsidR="004231C6" w:rsidRDefault="004231C6">
      <w:pPr>
        <w:pStyle w:val="Corpsdetexte"/>
        <w:spacing w:after="0" w:before="0"/>
        <w:ind w:firstLine="4"/>
        <w:rPr>
          <w:rFonts w:ascii="Calibri Light" w:cs="Calibri Light" w:hAnsi="Calibri Light"/>
          <w:sz w:val="22"/>
          <w:szCs w:val="22"/>
        </w:rPr>
      </w:pPr>
    </w:p>
    <w:p w14:paraId="0B710CA5" w14:textId="26B24C5F" w:rsidR="004231C6" w:rsidRDefault="00AE4BFF">
      <w:pPr>
        <w:pStyle w:val="Corpsdetexte"/>
        <w:spacing w:after="0" w:before="0"/>
        <w:ind w:firstLine="4"/>
        <w:rPr>
          <w:rFonts w:ascii="Calibri Light" w:cs="Calibri Light" w:hAnsi="Calibri Light"/>
          <w:sz w:val="22"/>
          <w:szCs w:val="22"/>
        </w:rPr>
      </w:pPr>
      <w:r>
        <w:rPr>
          <w:rFonts w:ascii="Calibri Light" w:cs="Calibri Light" w:hAnsi="Calibri Light"/>
          <w:sz w:val="22"/>
          <w:szCs w:val="22"/>
        </w:rPr>
        <w:t>La particulière gravité de la maladie, du handicap ou de l</w:t>
      </w:r>
      <w:r w:rsidR="00D477E6">
        <w:rPr>
          <w:rFonts w:ascii="Calibri Light" w:cs="Calibri Light" w:hAnsi="Calibri Light"/>
          <w:sz w:val="22"/>
          <w:szCs w:val="22"/>
        </w:rPr>
        <w:t>’</w:t>
      </w:r>
      <w:r>
        <w:rPr>
          <w:rFonts w:ascii="Calibri Light" w:cs="Calibri Light" w:hAnsi="Calibri Light"/>
          <w:sz w:val="22"/>
          <w:szCs w:val="22"/>
        </w:rPr>
        <w:t>accident mentionnée au premier alinéa de l</w:t>
      </w:r>
      <w:r w:rsidR="00D477E6">
        <w:rPr>
          <w:rFonts w:ascii="Calibri Light" w:cs="Calibri Light" w:hAnsi="Calibri Light"/>
          <w:sz w:val="22"/>
          <w:szCs w:val="22"/>
        </w:rPr>
        <w:t>’</w:t>
      </w:r>
      <w:r>
        <w:rPr>
          <w:rFonts w:ascii="Calibri Light" w:cs="Calibri Light" w:hAnsi="Calibri Light"/>
          <w:sz w:val="22"/>
          <w:szCs w:val="22"/>
        </w:rPr>
        <w:t>article L. 1225-65-1 du code du travail ainsi que le caractère indispensable d</w:t>
      </w:r>
      <w:r w:rsidR="00D477E6">
        <w:rPr>
          <w:rFonts w:ascii="Calibri Light" w:cs="Calibri Light" w:hAnsi="Calibri Light"/>
          <w:sz w:val="22"/>
          <w:szCs w:val="22"/>
        </w:rPr>
        <w:t>’</w:t>
      </w:r>
      <w:r>
        <w:rPr>
          <w:rFonts w:ascii="Calibri Light" w:cs="Calibri Light" w:hAnsi="Calibri Light"/>
          <w:sz w:val="22"/>
          <w:szCs w:val="22"/>
        </w:rPr>
        <w:t>une présence soutenue et de soins contraignants sont attestés par un certificat médical détaillé, établi par le médecin qui suit l</w:t>
      </w:r>
      <w:r w:rsidR="00D477E6">
        <w:rPr>
          <w:rFonts w:ascii="Calibri Light" w:cs="Calibri Light" w:hAnsi="Calibri Light"/>
          <w:sz w:val="22"/>
          <w:szCs w:val="22"/>
        </w:rPr>
        <w:t>’</w:t>
      </w:r>
      <w:r>
        <w:rPr>
          <w:rFonts w:ascii="Calibri Light" w:cs="Calibri Light" w:hAnsi="Calibri Light"/>
          <w:sz w:val="22"/>
          <w:szCs w:val="22"/>
        </w:rPr>
        <w:t>enfant au titre de la maladie, du handicap ou de l</w:t>
      </w:r>
      <w:r w:rsidR="00D477E6">
        <w:rPr>
          <w:rFonts w:ascii="Calibri Light" w:cs="Calibri Light" w:hAnsi="Calibri Light"/>
          <w:sz w:val="22"/>
          <w:szCs w:val="22"/>
        </w:rPr>
        <w:t>’</w:t>
      </w:r>
      <w:r>
        <w:rPr>
          <w:rFonts w:ascii="Calibri Light" w:cs="Calibri Light" w:hAnsi="Calibri Light"/>
          <w:sz w:val="22"/>
          <w:szCs w:val="22"/>
        </w:rPr>
        <w:t>accident, en conformité avec l</w:t>
      </w:r>
      <w:r w:rsidR="00D477E6">
        <w:rPr>
          <w:rFonts w:ascii="Calibri Light" w:cs="Calibri Light" w:hAnsi="Calibri Light"/>
          <w:sz w:val="22"/>
          <w:szCs w:val="22"/>
        </w:rPr>
        <w:t>’</w:t>
      </w:r>
      <w:r>
        <w:rPr>
          <w:rFonts w:ascii="Calibri Light" w:cs="Calibri Light" w:hAnsi="Calibri Light"/>
          <w:sz w:val="22"/>
          <w:szCs w:val="22"/>
        </w:rPr>
        <w:t>article. L. 1225-65-2 du code du travail.</w:t>
      </w:r>
    </w:p>
    <w:p w14:paraId="0AFECAD8" w14:textId="77777777" w:rsidR="004231C6" w:rsidRDefault="004231C6">
      <w:pPr>
        <w:pStyle w:val="Corpsdetexte"/>
        <w:spacing w:after="0" w:before="0"/>
        <w:ind w:firstLine="4"/>
        <w:rPr>
          <w:rFonts w:ascii="Calibri Light" w:cs="Calibri Light" w:hAnsi="Calibri Light"/>
          <w:sz w:val="22"/>
          <w:szCs w:val="22"/>
        </w:rPr>
      </w:pPr>
    </w:p>
    <w:p w14:paraId="6BB87D15" w14:textId="77777777" w:rsidR="004231C6" w:rsidRDefault="00AE4BFF">
      <w:pPr>
        <w:pStyle w:val="Corpsdetexte"/>
        <w:spacing w:after="0" w:before="0"/>
        <w:ind w:firstLine="4"/>
        <w:rPr>
          <w:rFonts w:ascii="Calibri Light" w:cs="Calibri Light" w:hAnsi="Calibri Light"/>
          <w:sz w:val="22"/>
          <w:szCs w:val="22"/>
        </w:rPr>
      </w:pPr>
      <w:r>
        <w:rPr>
          <w:rFonts w:ascii="Calibri Light" w:cs="Calibri Light" w:hAnsi="Calibri Light"/>
          <w:sz w:val="22"/>
          <w:szCs w:val="22"/>
        </w:rPr>
        <w:t>Les parties conviennent de préciser diverses modalités pratiques, à savoir que :</w:t>
      </w:r>
    </w:p>
    <w:p w14:paraId="1FA38CCF" w14:textId="0500709D" w:rsidR="004231C6" w:rsidRDefault="00AE4BFF">
      <w:pPr>
        <w:pStyle w:val="Corpsdetexte"/>
        <w:numPr>
          <w:ilvl w:val="0"/>
          <w:numId w:val="28"/>
        </w:numPr>
        <w:spacing w:after="0" w:before="0"/>
        <w:ind w:left="851"/>
        <w:rPr>
          <w:rFonts w:ascii="Calibri Light" w:cs="Calibri Light" w:hAnsi="Calibri Light"/>
          <w:sz w:val="22"/>
          <w:szCs w:val="22"/>
        </w:rPr>
      </w:pPr>
      <w:r>
        <w:rPr>
          <w:rFonts w:ascii="Calibri Light" w:cs="Calibri Light" w:hAnsi="Calibri Light"/>
          <w:sz w:val="22"/>
          <w:szCs w:val="22"/>
        </w:rPr>
        <w:t>L</w:t>
      </w:r>
      <w:r w:rsidR="00D477E6">
        <w:rPr>
          <w:rFonts w:ascii="Calibri Light" w:cs="Calibri Light" w:hAnsi="Calibri Light"/>
          <w:sz w:val="22"/>
          <w:szCs w:val="22"/>
        </w:rPr>
        <w:t>’</w:t>
      </w:r>
      <w:r>
        <w:rPr>
          <w:rFonts w:ascii="Calibri Light" w:cs="Calibri Light" w:hAnsi="Calibri Light"/>
          <w:sz w:val="22"/>
          <w:szCs w:val="22"/>
        </w:rPr>
        <w:t>enfant concerné doit être celui qui est à la charge effective et permanente du salarié au sens de la Sécurité sociale (comprenant l</w:t>
      </w:r>
      <w:r w:rsidR="00D477E6">
        <w:rPr>
          <w:rFonts w:ascii="Calibri Light" w:cs="Calibri Light" w:hAnsi="Calibri Light"/>
          <w:sz w:val="22"/>
          <w:szCs w:val="22"/>
        </w:rPr>
        <w:t>’</w:t>
      </w:r>
      <w:r>
        <w:rPr>
          <w:rFonts w:ascii="Calibri Light" w:cs="Calibri Light" w:hAnsi="Calibri Light"/>
          <w:sz w:val="22"/>
          <w:szCs w:val="22"/>
        </w:rPr>
        <w:t>éducation, les soins matériels et le soutien financier) ;</w:t>
      </w:r>
    </w:p>
    <w:p w14:paraId="605DB68A" w14:textId="237CE1FE" w:rsidR="004231C6" w:rsidRDefault="00AE4BFF">
      <w:pPr>
        <w:pStyle w:val="Corpsdetexte"/>
        <w:numPr>
          <w:ilvl w:val="0"/>
          <w:numId w:val="28"/>
        </w:numPr>
        <w:spacing w:after="0" w:before="0"/>
        <w:ind w:left="851"/>
        <w:rPr>
          <w:rFonts w:ascii="Calibri Light" w:cs="Calibri Light" w:hAnsi="Calibri Light"/>
          <w:sz w:val="22"/>
          <w:szCs w:val="22"/>
        </w:rPr>
      </w:pPr>
      <w:r>
        <w:rPr>
          <w:rFonts w:ascii="Calibri Light" w:cs="Calibri Light" w:hAnsi="Calibri Light"/>
          <w:sz w:val="22"/>
          <w:szCs w:val="22"/>
        </w:rPr>
        <w:t xml:space="preserve">La demande doit être adressée au Directeur des Ressources </w:t>
      </w:r>
      <w:r w:rsidR="00D477E6">
        <w:rPr>
          <w:rFonts w:ascii="Calibri Light" w:cs="Calibri Light" w:hAnsi="Calibri Light"/>
          <w:sz w:val="22"/>
          <w:szCs w:val="22"/>
        </w:rPr>
        <w:t>H</w:t>
      </w:r>
      <w:r>
        <w:rPr>
          <w:rFonts w:ascii="Calibri Light" w:cs="Calibri Light" w:hAnsi="Calibri Light"/>
          <w:sz w:val="22"/>
          <w:szCs w:val="22"/>
        </w:rPr>
        <w:t>umaines du Centre de Recherche, assortie du certificat médical rédigé par le médecin qui suit l</w:t>
      </w:r>
      <w:r w:rsidR="00D477E6">
        <w:rPr>
          <w:rFonts w:ascii="Calibri Light" w:cs="Calibri Light" w:hAnsi="Calibri Light"/>
          <w:sz w:val="22"/>
          <w:szCs w:val="22"/>
        </w:rPr>
        <w:t>’</w:t>
      </w:r>
      <w:r>
        <w:rPr>
          <w:rFonts w:ascii="Calibri Light" w:cs="Calibri Light" w:hAnsi="Calibri Light"/>
          <w:sz w:val="22"/>
          <w:szCs w:val="22"/>
        </w:rPr>
        <w:t>enfant au titre de sa maladie, de son handicap ou de l</w:t>
      </w:r>
      <w:r w:rsidR="00D477E6">
        <w:rPr>
          <w:rFonts w:ascii="Calibri Light" w:cs="Calibri Light" w:hAnsi="Calibri Light"/>
          <w:sz w:val="22"/>
          <w:szCs w:val="22"/>
        </w:rPr>
        <w:t>’</w:t>
      </w:r>
      <w:r>
        <w:rPr>
          <w:rFonts w:ascii="Calibri Light" w:cs="Calibri Light" w:hAnsi="Calibri Light"/>
          <w:sz w:val="22"/>
          <w:szCs w:val="22"/>
        </w:rPr>
        <w:t>accident au minimum 15 jours calendaires avant la date de début de l</w:t>
      </w:r>
      <w:r w:rsidR="00D477E6">
        <w:rPr>
          <w:rFonts w:ascii="Calibri Light" w:cs="Calibri Light" w:hAnsi="Calibri Light"/>
          <w:sz w:val="22"/>
          <w:szCs w:val="22"/>
        </w:rPr>
        <w:t>’</w:t>
      </w:r>
      <w:r>
        <w:rPr>
          <w:rFonts w:ascii="Calibri Light" w:cs="Calibri Light" w:hAnsi="Calibri Light"/>
          <w:sz w:val="22"/>
          <w:szCs w:val="22"/>
        </w:rPr>
        <w:t>absence (sauf situation d</w:t>
      </w:r>
      <w:r w:rsidR="00D477E6">
        <w:rPr>
          <w:rFonts w:ascii="Calibri Light" w:cs="Calibri Light" w:hAnsi="Calibri Light"/>
          <w:sz w:val="22"/>
          <w:szCs w:val="22"/>
        </w:rPr>
        <w:t>’</w:t>
      </w:r>
      <w:r>
        <w:rPr>
          <w:rFonts w:ascii="Calibri Light" w:cs="Calibri Light" w:hAnsi="Calibri Light"/>
          <w:sz w:val="22"/>
          <w:szCs w:val="22"/>
        </w:rPr>
        <w:t>une exceptionnelle gravité) ;</w:t>
      </w:r>
    </w:p>
    <w:p w14:paraId="0630C811" w14:textId="51853EEB" w:rsidR="004231C6" w:rsidRDefault="00AE4BFF">
      <w:pPr>
        <w:pStyle w:val="Corpsdetexte"/>
        <w:numPr>
          <w:ilvl w:val="0"/>
          <w:numId w:val="28"/>
        </w:numPr>
        <w:spacing w:after="0" w:before="0"/>
        <w:ind w:left="851"/>
        <w:rPr>
          <w:rFonts w:ascii="Calibri Light" w:cs="Calibri Light" w:hAnsi="Calibri Light"/>
          <w:sz w:val="22"/>
          <w:szCs w:val="22"/>
        </w:rPr>
      </w:pPr>
      <w:r>
        <w:rPr>
          <w:rFonts w:ascii="Calibri Light" w:cs="Calibri Light" w:hAnsi="Calibri Light"/>
          <w:sz w:val="22"/>
          <w:szCs w:val="22"/>
        </w:rPr>
        <w:lastRenderedPageBreak/>
        <w:t>Les personnels souhaitant faire un don d</w:t>
      </w:r>
      <w:r w:rsidR="00D477E6">
        <w:rPr>
          <w:rFonts w:ascii="Calibri Light" w:cs="Calibri Light" w:hAnsi="Calibri Light"/>
          <w:sz w:val="22"/>
          <w:szCs w:val="22"/>
        </w:rPr>
        <w:t>’</w:t>
      </w:r>
      <w:r>
        <w:rPr>
          <w:rFonts w:ascii="Calibri Light" w:cs="Calibri Light" w:hAnsi="Calibri Light"/>
          <w:sz w:val="22"/>
          <w:szCs w:val="22"/>
        </w:rPr>
        <w:t>une journée rempliront le document prévu à cet effet.</w:t>
      </w:r>
    </w:p>
    <w:p w14:paraId="1877F84A" w14:textId="77777777" w:rsidR="004231C6" w:rsidRDefault="004231C6">
      <w:pPr>
        <w:pStyle w:val="Corpsdetexte"/>
        <w:spacing w:after="0" w:before="0"/>
        <w:rPr>
          <w:rFonts w:ascii="Calibri Light" w:cs="Calibri Light" w:hAnsi="Calibri Light"/>
          <w:sz w:val="22"/>
          <w:szCs w:val="22"/>
        </w:rPr>
      </w:pPr>
    </w:p>
    <w:p w14:paraId="4D7CE6A1" w14:textId="2BEECEE5" w:rsidR="004231C6" w:rsidRDefault="00AE4BFF">
      <w:pPr>
        <w:pStyle w:val="Corpsdetexte"/>
        <w:spacing w:after="0" w:before="0"/>
        <w:ind w:firstLine="4"/>
        <w:rPr>
          <w:rFonts w:ascii="Calibri Light" w:cs="Calibri Light" w:hAnsi="Calibri Light"/>
          <w:sz w:val="22"/>
          <w:szCs w:val="22"/>
        </w:rPr>
      </w:pPr>
      <w:r>
        <w:rPr>
          <w:rFonts w:ascii="Calibri Light" w:cs="Calibri Light" w:hAnsi="Calibri Light"/>
          <w:sz w:val="22"/>
          <w:szCs w:val="22"/>
        </w:rPr>
        <w:t xml:space="preserve">La Direction des Ressources </w:t>
      </w:r>
      <w:r w:rsidR="00D477E6">
        <w:rPr>
          <w:rFonts w:ascii="Calibri Light" w:cs="Calibri Light" w:hAnsi="Calibri Light"/>
          <w:sz w:val="22"/>
          <w:szCs w:val="22"/>
        </w:rPr>
        <w:t>H</w:t>
      </w:r>
      <w:r>
        <w:rPr>
          <w:rFonts w:ascii="Calibri Light" w:cs="Calibri Light" w:hAnsi="Calibri Light"/>
          <w:sz w:val="22"/>
          <w:szCs w:val="22"/>
        </w:rPr>
        <w:t xml:space="preserve">umaines garantira que le jour donné nominativement </w:t>
      </w:r>
      <w:r w:rsidR="00D477E6">
        <w:rPr>
          <w:rFonts w:ascii="Calibri Light" w:cs="Calibri Light" w:hAnsi="Calibri Light"/>
          <w:sz w:val="22"/>
          <w:szCs w:val="22"/>
        </w:rPr>
        <w:t>à</w:t>
      </w:r>
      <w:r>
        <w:rPr>
          <w:rFonts w:ascii="Calibri Light" w:cs="Calibri Light" w:hAnsi="Calibri Light"/>
          <w:sz w:val="22"/>
          <w:szCs w:val="22"/>
        </w:rPr>
        <w:t xml:space="preserve"> un salarié soit imputé sur l</w:t>
      </w:r>
      <w:r w:rsidR="00D477E6">
        <w:rPr>
          <w:rFonts w:ascii="Calibri Light" w:cs="Calibri Light" w:hAnsi="Calibri Light"/>
          <w:sz w:val="22"/>
          <w:szCs w:val="22"/>
        </w:rPr>
        <w:t>’</w:t>
      </w:r>
      <w:r>
        <w:rPr>
          <w:rFonts w:ascii="Calibri Light" w:cs="Calibri Light" w:hAnsi="Calibri Light"/>
          <w:sz w:val="22"/>
          <w:szCs w:val="22"/>
        </w:rPr>
        <w:t>absence du salarié concerné.</w:t>
      </w:r>
    </w:p>
    <w:p w14:paraId="4BA88DB9" w14:textId="77777777" w:rsidR="004231C6" w:rsidRDefault="004231C6">
      <w:pPr>
        <w:pStyle w:val="Corpsdetexte"/>
        <w:spacing w:after="0" w:before="0"/>
        <w:ind w:firstLine="4"/>
        <w:rPr>
          <w:rFonts w:ascii="Calibri Light" w:cs="Calibri Light" w:hAnsi="Calibri Light"/>
          <w:sz w:val="22"/>
          <w:szCs w:val="22"/>
        </w:rPr>
      </w:pPr>
    </w:p>
    <w:p w14:paraId="1C51C6E1" w14:textId="77777777" w:rsidR="004231C6" w:rsidRDefault="00AE4BFF">
      <w:pPr>
        <w:pStyle w:val="Corpsdetexte"/>
        <w:spacing w:after="0" w:before="0"/>
        <w:ind w:firstLine="4"/>
        <w:rPr>
          <w:rFonts w:ascii="Calibri Light" w:cs="Calibri Light" w:hAnsi="Calibri Light"/>
          <w:sz w:val="22"/>
          <w:szCs w:val="22"/>
        </w:rPr>
      </w:pPr>
      <w:r>
        <w:rPr>
          <w:rFonts w:ascii="Calibri Light" w:cs="Calibri Light" w:hAnsi="Calibri Light"/>
          <w:sz w:val="22"/>
          <w:szCs w:val="22"/>
        </w:rPr>
        <w:t>Chaque année, la Direction présentera au CSE un bilan de ce fonds de solidarité.</w:t>
      </w:r>
    </w:p>
    <w:p w14:paraId="084762F5" w14:textId="77777777" w:rsidR="004231C6" w:rsidRDefault="004231C6">
      <w:pPr>
        <w:pStyle w:val="Corpsdetexte"/>
        <w:spacing w:after="0" w:before="0"/>
        <w:ind w:firstLine="4"/>
        <w:rPr>
          <w:rFonts w:ascii="Calibri Light" w:cs="Calibri Light" w:hAnsi="Calibri Light"/>
          <w:sz w:val="22"/>
          <w:szCs w:val="22"/>
        </w:rPr>
      </w:pPr>
    </w:p>
    <w:p w14:paraId="35AC13D7" w14:textId="77777777" w:rsidR="004231C6" w:rsidRDefault="00AE4BFF">
      <w:pPr>
        <w:pStyle w:val="Corpsdetexte"/>
        <w:spacing w:after="0" w:before="0"/>
        <w:rPr>
          <w:rFonts w:ascii="Calibri Light" w:cs="Calibri Light" w:hAnsi="Calibri Light"/>
          <w:sz w:val="22"/>
          <w:szCs w:val="22"/>
        </w:rPr>
      </w:pPr>
      <w:r>
        <w:rPr>
          <w:rFonts w:ascii="Calibri Light" w:cs="Calibri Light" w:hAnsi="Calibri Light"/>
          <w:sz w:val="22"/>
          <w:szCs w:val="22"/>
        </w:rPr>
        <w:t>Dans le cas où des dispositions législatives ou réglementaires viendraient à paraître postérieurement à la signature du présent accord, les parties conviennent de faire le point sur ces dispositions dans le cadre de la commission de suivi de façon à en réadapter éventuellement le contenu.</w:t>
      </w:r>
    </w:p>
    <w:p w14:paraId="065AAC0A" w14:textId="77777777" w:rsidR="004231C6" w:rsidRDefault="004231C6">
      <w:pPr>
        <w:pStyle w:val="Corpsdetexte"/>
        <w:spacing w:after="0" w:before="0"/>
        <w:rPr>
          <w:rFonts w:ascii="Calibri Light" w:cs="Calibri Light" w:hAnsi="Calibri Light"/>
          <w:sz w:val="22"/>
          <w:szCs w:val="22"/>
        </w:rPr>
      </w:pPr>
    </w:p>
    <w:p w14:paraId="4B3DEAC2" w14:textId="2B45A20D" w:rsidR="004231C6" w:rsidRDefault="00AE4BFF">
      <w:pPr>
        <w:pStyle w:val="Titre2"/>
      </w:pPr>
      <w:bookmarkStart w:id="56" w:name="_Toc82504372"/>
      <w:r>
        <w:t>Don de jours de repos à un salarié qui vient en aide à une personne en perte d</w:t>
      </w:r>
      <w:r w:rsidR="00D477E6">
        <w:t>’</w:t>
      </w:r>
      <w:r>
        <w:t>autonomie</w:t>
      </w:r>
      <w:bookmarkEnd w:id="56"/>
    </w:p>
    <w:p w14:paraId="216402B3" w14:textId="75F831D0" w:rsidR="004231C6" w:rsidRDefault="00AE4BFF">
      <w:pPr>
        <w:pStyle w:val="Corpsdetexte"/>
        <w:spacing w:before="120"/>
        <w:rPr>
          <w:rFonts w:ascii="Calibri Light" w:cs="Calibri Light" w:hAnsi="Calibri Light"/>
          <w:sz w:val="22"/>
          <w:szCs w:val="22"/>
        </w:rPr>
      </w:pPr>
      <w:r>
        <w:rPr>
          <w:rFonts w:ascii="Calibri Light" w:cs="Calibri Light" w:hAnsi="Calibri Light"/>
          <w:sz w:val="22"/>
          <w:szCs w:val="22"/>
        </w:rPr>
        <w:t>En application de l</w:t>
      </w:r>
      <w:r w:rsidR="00D477E6">
        <w:rPr>
          <w:rFonts w:ascii="Calibri Light" w:cs="Calibri Light" w:hAnsi="Calibri Light"/>
          <w:sz w:val="22"/>
          <w:szCs w:val="22"/>
        </w:rPr>
        <w:t>’</w:t>
      </w:r>
      <w:r>
        <w:rPr>
          <w:rFonts w:ascii="Calibri Light" w:cs="Calibri Light" w:hAnsi="Calibri Light"/>
          <w:sz w:val="22"/>
          <w:szCs w:val="22"/>
        </w:rPr>
        <w:t>article L. 3142-25-1 du code du travail, un salarié peut, sur sa demande et en accord avec son employeur, renoncer anonymement et sans contrepartie à tout ou partie de ses jours de repos non pris, qu</w:t>
      </w:r>
      <w:r w:rsidR="00D477E6">
        <w:rPr>
          <w:rFonts w:ascii="Calibri Light" w:cs="Calibri Light" w:hAnsi="Calibri Light"/>
          <w:sz w:val="22"/>
          <w:szCs w:val="22"/>
        </w:rPr>
        <w:t>’</w:t>
      </w:r>
      <w:r>
        <w:rPr>
          <w:rFonts w:ascii="Calibri Light" w:cs="Calibri Light" w:hAnsi="Calibri Light"/>
          <w:sz w:val="22"/>
          <w:szCs w:val="22"/>
        </w:rPr>
        <w:t>ils aient été ou non affectés sur un compte épargne</w:t>
      </w:r>
      <w:r w:rsidR="00D477E6">
        <w:rPr>
          <w:rFonts w:ascii="Calibri Light" w:cs="Calibri Light" w:hAnsi="Calibri Light"/>
          <w:sz w:val="22"/>
          <w:szCs w:val="22"/>
        </w:rPr>
        <w:t xml:space="preserve"> </w:t>
      </w:r>
      <w:r>
        <w:rPr>
          <w:rFonts w:ascii="Calibri Light" w:cs="Calibri Light" w:hAnsi="Calibri Light"/>
          <w:sz w:val="22"/>
          <w:szCs w:val="22"/>
        </w:rPr>
        <w:t>temps, au bénéfice d</w:t>
      </w:r>
      <w:r w:rsidR="00D477E6">
        <w:rPr>
          <w:rFonts w:ascii="Calibri Light" w:cs="Calibri Light" w:hAnsi="Calibri Light"/>
          <w:sz w:val="22"/>
          <w:szCs w:val="22"/>
        </w:rPr>
        <w:t>’</w:t>
      </w:r>
      <w:r>
        <w:rPr>
          <w:rFonts w:ascii="Calibri Light" w:cs="Calibri Light" w:hAnsi="Calibri Light"/>
          <w:sz w:val="22"/>
          <w:szCs w:val="22"/>
        </w:rPr>
        <w:t>un autre salarié de l</w:t>
      </w:r>
      <w:r w:rsidR="00D477E6">
        <w:rPr>
          <w:rFonts w:ascii="Calibri Light" w:cs="Calibri Light" w:hAnsi="Calibri Light"/>
          <w:sz w:val="22"/>
          <w:szCs w:val="22"/>
        </w:rPr>
        <w:t>’</w:t>
      </w:r>
      <w:r>
        <w:rPr>
          <w:rFonts w:ascii="Calibri Light" w:cs="Calibri Light" w:hAnsi="Calibri Light"/>
          <w:sz w:val="22"/>
          <w:szCs w:val="22"/>
        </w:rPr>
        <w:t>entreprise qui vient en aide à une personne atteinte d</w:t>
      </w:r>
      <w:r w:rsidR="00D477E6">
        <w:rPr>
          <w:rFonts w:ascii="Calibri Light" w:cs="Calibri Light" w:hAnsi="Calibri Light"/>
          <w:sz w:val="22"/>
          <w:szCs w:val="22"/>
        </w:rPr>
        <w:t>’</w:t>
      </w:r>
      <w:r>
        <w:rPr>
          <w:rFonts w:ascii="Calibri Light" w:cs="Calibri Light" w:hAnsi="Calibri Light"/>
          <w:sz w:val="22"/>
          <w:szCs w:val="22"/>
        </w:rPr>
        <w:t>une perte d</w:t>
      </w:r>
      <w:r w:rsidR="00D477E6">
        <w:rPr>
          <w:rFonts w:ascii="Calibri Light" w:cs="Calibri Light" w:hAnsi="Calibri Light"/>
          <w:sz w:val="22"/>
          <w:szCs w:val="22"/>
        </w:rPr>
        <w:t>’</w:t>
      </w:r>
      <w:r>
        <w:rPr>
          <w:rFonts w:ascii="Calibri Light" w:cs="Calibri Light" w:hAnsi="Calibri Light"/>
          <w:sz w:val="22"/>
          <w:szCs w:val="22"/>
        </w:rPr>
        <w:t>autonomie d</w:t>
      </w:r>
      <w:r w:rsidR="00D477E6">
        <w:rPr>
          <w:rFonts w:ascii="Calibri Light" w:cs="Calibri Light" w:hAnsi="Calibri Light"/>
          <w:sz w:val="22"/>
          <w:szCs w:val="22"/>
        </w:rPr>
        <w:t>’</w:t>
      </w:r>
      <w:r>
        <w:rPr>
          <w:rFonts w:ascii="Calibri Light" w:cs="Calibri Light" w:hAnsi="Calibri Light"/>
          <w:sz w:val="22"/>
          <w:szCs w:val="22"/>
        </w:rPr>
        <w:t>une particulière gravité ou présentant un handicap lorsque cette personne est, pour cet autre salarié, l</w:t>
      </w:r>
      <w:r w:rsidR="00D477E6">
        <w:rPr>
          <w:rFonts w:ascii="Calibri Light" w:cs="Calibri Light" w:hAnsi="Calibri Light"/>
          <w:sz w:val="22"/>
          <w:szCs w:val="22"/>
        </w:rPr>
        <w:t>’</w:t>
      </w:r>
      <w:r>
        <w:rPr>
          <w:rFonts w:ascii="Calibri Light" w:cs="Calibri Light" w:hAnsi="Calibri Light"/>
          <w:sz w:val="22"/>
          <w:szCs w:val="22"/>
        </w:rPr>
        <w:t>une de celles mentionnées à l</w:t>
      </w:r>
      <w:r w:rsidR="00D477E6">
        <w:rPr>
          <w:rFonts w:ascii="Calibri Light" w:cs="Calibri Light" w:hAnsi="Calibri Light"/>
          <w:sz w:val="22"/>
          <w:szCs w:val="22"/>
        </w:rPr>
        <w:t>’</w:t>
      </w:r>
      <w:r>
        <w:rPr>
          <w:rFonts w:ascii="Calibri Light" w:cs="Calibri Light" w:hAnsi="Calibri Light"/>
          <w:sz w:val="22"/>
          <w:szCs w:val="22"/>
        </w:rPr>
        <w:t>article L. 3142-16 du code du travail.</w:t>
      </w:r>
    </w:p>
    <w:p w14:paraId="14C847ED" w14:textId="7AE47860" w:rsidR="004231C6" w:rsidRDefault="00AE4BFF">
      <w:pPr>
        <w:pStyle w:val="Corpsdetexte"/>
        <w:spacing w:before="120"/>
      </w:pPr>
      <w:r>
        <w:rPr>
          <w:rFonts w:ascii="Calibri Light" w:cs="Calibri Light" w:hAnsi="Calibri Light"/>
          <w:sz w:val="22"/>
          <w:szCs w:val="22"/>
        </w:rPr>
        <w:t xml:space="preserve">Le congé annuel ne peut être cédé que pour sa durée excédant </w:t>
      </w:r>
      <w:r w:rsidR="000420BC">
        <w:rPr>
          <w:rFonts w:ascii="Calibri Light" w:cs="Calibri Light" w:hAnsi="Calibri Light"/>
          <w:sz w:val="22"/>
          <w:szCs w:val="22"/>
        </w:rPr>
        <w:t>24</w:t>
      </w:r>
      <w:r>
        <w:rPr>
          <w:rFonts w:ascii="Calibri Light" w:cs="Calibri Light" w:hAnsi="Calibri Light"/>
          <w:sz w:val="22"/>
          <w:szCs w:val="22"/>
        </w:rPr>
        <w:t xml:space="preserve"> jours ouvrables.</w:t>
      </w:r>
    </w:p>
    <w:p w14:paraId="627BF9BB" w14:textId="3D35E06C" w:rsidR="004231C6" w:rsidRDefault="00AE4BFF">
      <w:pPr>
        <w:pStyle w:val="Corpsdetexte"/>
        <w:spacing w:before="120"/>
        <w:rPr>
          <w:rFonts w:ascii="Calibri Light" w:cs="Calibri Light" w:hAnsi="Calibri Light"/>
          <w:sz w:val="22"/>
          <w:szCs w:val="22"/>
        </w:rPr>
      </w:pPr>
      <w:r>
        <w:rPr>
          <w:rFonts w:ascii="Calibri Light" w:cs="Calibri Light" w:hAnsi="Calibri Light"/>
          <w:sz w:val="22"/>
          <w:szCs w:val="22"/>
        </w:rPr>
        <w:t>Le salarié bénéficiant d</w:t>
      </w:r>
      <w:r w:rsidR="00D477E6">
        <w:rPr>
          <w:rFonts w:ascii="Calibri Light" w:cs="Calibri Light" w:hAnsi="Calibri Light"/>
          <w:sz w:val="22"/>
          <w:szCs w:val="22"/>
        </w:rPr>
        <w:t>’</w:t>
      </w:r>
      <w:r>
        <w:rPr>
          <w:rFonts w:ascii="Calibri Light" w:cs="Calibri Light" w:hAnsi="Calibri Light"/>
          <w:sz w:val="22"/>
          <w:szCs w:val="22"/>
        </w:rPr>
        <w:t>un ou de plusieurs jours cédés en application du premier alinéa du présent article bénéficie du maintien de sa rémunération pendant sa période d</w:t>
      </w:r>
      <w:r w:rsidR="00D477E6">
        <w:rPr>
          <w:rFonts w:ascii="Calibri Light" w:cs="Calibri Light" w:hAnsi="Calibri Light"/>
          <w:sz w:val="22"/>
          <w:szCs w:val="22"/>
        </w:rPr>
        <w:t>’</w:t>
      </w:r>
      <w:r>
        <w:rPr>
          <w:rFonts w:ascii="Calibri Light" w:cs="Calibri Light" w:hAnsi="Calibri Light"/>
          <w:sz w:val="22"/>
          <w:szCs w:val="22"/>
        </w:rPr>
        <w:t>absence. Cette période d</w:t>
      </w:r>
      <w:r w:rsidR="00D477E6">
        <w:rPr>
          <w:rFonts w:ascii="Calibri Light" w:cs="Calibri Light" w:hAnsi="Calibri Light"/>
          <w:sz w:val="22"/>
          <w:szCs w:val="22"/>
        </w:rPr>
        <w:t>’</w:t>
      </w:r>
      <w:r>
        <w:rPr>
          <w:rFonts w:ascii="Calibri Light" w:cs="Calibri Light" w:hAnsi="Calibri Light"/>
          <w:sz w:val="22"/>
          <w:szCs w:val="22"/>
        </w:rPr>
        <w:t>absence est assimilée à une période de travail effectif pour la détermination des droits que le salarié tient de son ancienneté. Le salarié conserve le bénéfice de tous les avantages qu</w:t>
      </w:r>
      <w:r w:rsidR="00D477E6">
        <w:rPr>
          <w:rFonts w:ascii="Calibri Light" w:cs="Calibri Light" w:hAnsi="Calibri Light"/>
          <w:sz w:val="22"/>
          <w:szCs w:val="22"/>
        </w:rPr>
        <w:t>’</w:t>
      </w:r>
      <w:r>
        <w:rPr>
          <w:rFonts w:ascii="Calibri Light" w:cs="Calibri Light" w:hAnsi="Calibri Light"/>
          <w:sz w:val="22"/>
          <w:szCs w:val="22"/>
        </w:rPr>
        <w:t>il avait acquis avant le début de sa période d</w:t>
      </w:r>
      <w:r w:rsidR="00D477E6">
        <w:rPr>
          <w:rFonts w:ascii="Calibri Light" w:cs="Calibri Light" w:hAnsi="Calibri Light"/>
          <w:sz w:val="22"/>
          <w:szCs w:val="22"/>
        </w:rPr>
        <w:t>’</w:t>
      </w:r>
      <w:r>
        <w:rPr>
          <w:rFonts w:ascii="Calibri Light" w:cs="Calibri Light" w:hAnsi="Calibri Light"/>
          <w:sz w:val="22"/>
          <w:szCs w:val="22"/>
        </w:rPr>
        <w:t>absence.</w:t>
      </w:r>
    </w:p>
    <w:p w14:paraId="49286256" w14:textId="3ABB62C6" w:rsidR="004231C6" w:rsidRDefault="00AE4BFF">
      <w:pPr>
        <w:pStyle w:val="Titre1"/>
      </w:pPr>
      <w:bookmarkStart w:id="57" w:name="_Toc82504373"/>
      <w:r>
        <w:t>MISE EN ŒUVRE ET SUIVI DE L</w:t>
      </w:r>
      <w:r w:rsidR="00D477E6">
        <w:t>’</w:t>
      </w:r>
      <w:r>
        <w:t>ACCORD</w:t>
      </w:r>
      <w:bookmarkEnd w:id="57"/>
    </w:p>
    <w:p w14:paraId="2D514A32" w14:textId="77777777" w:rsidR="004231C6" w:rsidRDefault="00AE4BFF">
      <w:pPr>
        <w:rPr>
          <w:rFonts w:ascii="Calibri Light" w:cs="Calibri Light" w:hAnsi="Calibri Light"/>
          <w:sz w:val="22"/>
          <w:szCs w:val="22"/>
        </w:rPr>
      </w:pPr>
      <w:r>
        <w:rPr>
          <w:rFonts w:ascii="Calibri Light" w:cs="Calibri Light" w:hAnsi="Calibri Light"/>
          <w:sz w:val="22"/>
          <w:szCs w:val="22"/>
        </w:rPr>
        <w:t xml:space="preserve">Il est convenu que la Direction du Centre de Recherche ouvre une négociation concernant la Gestion Prévisionnelle des Emplois et des Compétences avant la fin du second semestre 2022. </w:t>
      </w:r>
    </w:p>
    <w:p w14:paraId="2298288C" w14:textId="78936838" w:rsidR="004231C6" w:rsidRDefault="00AE4BFF">
      <w:pPr>
        <w:pStyle w:val="Titre2"/>
      </w:pPr>
      <w:bookmarkStart w:id="58" w:name="_Toc82504374"/>
      <w:r>
        <w:t>Durée de l</w:t>
      </w:r>
      <w:r w:rsidR="00D477E6">
        <w:t>’</w:t>
      </w:r>
      <w:r>
        <w:t>accord</w:t>
      </w:r>
      <w:bookmarkEnd w:id="58"/>
      <w:r>
        <w:t xml:space="preserve"> </w:t>
      </w:r>
    </w:p>
    <w:p w14:paraId="4258482B" w14:textId="77777777" w:rsidR="004231C6" w:rsidRDefault="00AE4BFF">
      <w:pPr>
        <w:pStyle w:val="Corpsdetexte"/>
        <w:spacing w:before="120"/>
        <w:ind w:firstLine="4"/>
      </w:pPr>
      <w:r>
        <w:rPr>
          <w:rFonts w:ascii="Calibri Light" w:cs="Calibri Light" w:hAnsi="Calibri Light"/>
          <w:sz w:val="22"/>
          <w:szCs w:val="22"/>
        </w:rPr>
        <w:t>Le présent accord a été conclu pour une durée déterminée de cinq ans à compter du 1</w:t>
      </w:r>
      <w:r>
        <w:rPr>
          <w:rFonts w:ascii="Calibri Light" w:cs="Calibri Light" w:hAnsi="Calibri Light"/>
          <w:sz w:val="22"/>
          <w:szCs w:val="22"/>
          <w:vertAlign w:val="superscript"/>
        </w:rPr>
        <w:t>er</w:t>
      </w:r>
      <w:r>
        <w:rPr>
          <w:rFonts w:ascii="Calibri Light" w:cs="Calibri Light" w:hAnsi="Calibri Light"/>
          <w:sz w:val="22"/>
          <w:szCs w:val="22"/>
        </w:rPr>
        <w:t xml:space="preserve"> janvier 2022.</w:t>
      </w:r>
    </w:p>
    <w:p w14:paraId="4FD57422" w14:textId="77777777" w:rsidR="004231C6" w:rsidRDefault="004231C6">
      <w:pPr>
        <w:pStyle w:val="Corpsdetexte"/>
        <w:spacing w:before="120"/>
        <w:ind w:firstLine="4"/>
      </w:pPr>
    </w:p>
    <w:p w14:paraId="4AD52660" w14:textId="1D5FA8F6" w:rsidR="004231C6" w:rsidRDefault="00AE4BFF">
      <w:pPr>
        <w:pStyle w:val="Titre2"/>
      </w:pPr>
      <w:bookmarkStart w:id="59" w:name="_Toc82504375"/>
      <w:r>
        <w:t>Suivi de l</w:t>
      </w:r>
      <w:r w:rsidR="00D477E6">
        <w:t>’</w:t>
      </w:r>
      <w:r>
        <w:t>accord</w:t>
      </w:r>
      <w:bookmarkEnd w:id="59"/>
      <w:r>
        <w:t xml:space="preserve"> </w:t>
      </w:r>
    </w:p>
    <w:p w14:paraId="6E2E0B89" w14:textId="77777777" w:rsidR="004231C6" w:rsidRDefault="00AE4BFF">
      <w:pPr>
        <w:pStyle w:val="Corpsdetexte"/>
        <w:numPr>
          <w:ilvl w:val="0"/>
          <w:numId w:val="29"/>
        </w:numPr>
        <w:ind w:hanging="357" w:left="720"/>
        <w:rPr>
          <w:rFonts w:ascii="Calibri Light" w:cs="Calibri Light" w:hAnsi="Calibri Light"/>
          <w:sz w:val="22"/>
          <w:szCs w:val="22"/>
        </w:rPr>
      </w:pPr>
      <w:r>
        <w:rPr>
          <w:rFonts w:ascii="Calibri Light" w:cs="Calibri Light" w:hAnsi="Calibri Light"/>
          <w:sz w:val="22"/>
          <w:szCs w:val="22"/>
        </w:rPr>
        <w:t xml:space="preserve">Indicateurs de suivi </w:t>
      </w:r>
    </w:p>
    <w:p w14:paraId="777D7EBA" w14:textId="36AC2038" w:rsidR="004231C6" w:rsidRDefault="00AE4BFF">
      <w:pPr>
        <w:pStyle w:val="Corpsdetexte"/>
        <w:spacing w:before="120"/>
        <w:rPr>
          <w:rFonts w:ascii="Calibri Light" w:cs="Calibri Light" w:hAnsi="Calibri Light"/>
          <w:sz w:val="22"/>
          <w:szCs w:val="22"/>
        </w:rPr>
      </w:pPr>
      <w:r>
        <w:rPr>
          <w:rFonts w:ascii="Calibri Light" w:cs="Calibri Light" w:hAnsi="Calibri Light"/>
          <w:sz w:val="22"/>
          <w:szCs w:val="22"/>
        </w:rPr>
        <w:t>Il est convenu qu</w:t>
      </w:r>
      <w:r w:rsidR="00D477E6">
        <w:rPr>
          <w:rFonts w:ascii="Calibri Light" w:cs="Calibri Light" w:hAnsi="Calibri Light"/>
          <w:sz w:val="22"/>
          <w:szCs w:val="22"/>
        </w:rPr>
        <w:t>’</w:t>
      </w:r>
      <w:r>
        <w:rPr>
          <w:rFonts w:ascii="Calibri Light" w:cs="Calibri Light" w:hAnsi="Calibri Light"/>
          <w:sz w:val="22"/>
          <w:szCs w:val="22"/>
        </w:rPr>
        <w:t>un suivi du nombre d</w:t>
      </w:r>
      <w:r w:rsidR="00D477E6">
        <w:rPr>
          <w:rFonts w:ascii="Calibri Light" w:cs="Calibri Light" w:hAnsi="Calibri Light"/>
          <w:sz w:val="22"/>
          <w:szCs w:val="22"/>
        </w:rPr>
        <w:t>’</w:t>
      </w:r>
      <w:r>
        <w:rPr>
          <w:rFonts w:ascii="Calibri Light" w:cs="Calibri Light" w:hAnsi="Calibri Light"/>
          <w:sz w:val="22"/>
          <w:szCs w:val="22"/>
        </w:rPr>
        <w:t>embauche</w:t>
      </w:r>
      <w:r w:rsidR="000420BC">
        <w:rPr>
          <w:rFonts w:ascii="Calibri Light" w:cs="Calibri Light" w:hAnsi="Calibri Light"/>
          <w:sz w:val="22"/>
          <w:szCs w:val="22"/>
        </w:rPr>
        <w:t>s</w:t>
      </w:r>
      <w:r>
        <w:rPr>
          <w:rFonts w:ascii="Calibri Light" w:cs="Calibri Light" w:hAnsi="Calibri Light"/>
          <w:sz w:val="22"/>
          <w:szCs w:val="22"/>
        </w:rPr>
        <w:t xml:space="preserve"> et de passage</w:t>
      </w:r>
      <w:r w:rsidR="000420BC">
        <w:rPr>
          <w:rFonts w:ascii="Calibri Light" w:cs="Calibri Light" w:hAnsi="Calibri Light"/>
          <w:sz w:val="22"/>
          <w:szCs w:val="22"/>
        </w:rPr>
        <w:t>s</w:t>
      </w:r>
      <w:r>
        <w:rPr>
          <w:rFonts w:ascii="Calibri Light" w:cs="Calibri Light" w:hAnsi="Calibri Light"/>
          <w:sz w:val="22"/>
          <w:szCs w:val="22"/>
        </w:rPr>
        <w:t xml:space="preserve"> au forfait jours soit effectué chaque mois lors des réunions de CSE. </w:t>
      </w:r>
    </w:p>
    <w:p w14:paraId="24739E6F" w14:textId="77777777" w:rsidR="004231C6" w:rsidRDefault="004231C6">
      <w:pPr>
        <w:pStyle w:val="Corpsdetexte"/>
        <w:spacing w:before="120"/>
        <w:rPr>
          <w:rFonts w:ascii="Calibri Light" w:cs="Calibri Light" w:hAnsi="Calibri Light"/>
          <w:sz w:val="22"/>
          <w:szCs w:val="22"/>
        </w:rPr>
      </w:pPr>
    </w:p>
    <w:p w14:paraId="0291BB5B" w14:textId="77777777" w:rsidR="004231C6" w:rsidRDefault="00AE4BFF">
      <w:pPr>
        <w:pStyle w:val="Corpsdetexte"/>
        <w:numPr>
          <w:ilvl w:val="0"/>
          <w:numId w:val="29"/>
        </w:numPr>
        <w:spacing w:before="120"/>
        <w:rPr>
          <w:rFonts w:ascii="Calibri Light" w:cs="Calibri Light" w:hAnsi="Calibri Light"/>
          <w:sz w:val="22"/>
          <w:szCs w:val="22"/>
        </w:rPr>
      </w:pPr>
      <w:r>
        <w:rPr>
          <w:rFonts w:ascii="Calibri Light" w:cs="Calibri Light" w:hAnsi="Calibri Light"/>
          <w:sz w:val="22"/>
          <w:szCs w:val="22"/>
        </w:rPr>
        <w:t xml:space="preserve">Commission de suivi </w:t>
      </w:r>
    </w:p>
    <w:p w14:paraId="2BCD39EC" w14:textId="540B2BB5" w:rsidR="004231C6" w:rsidRDefault="00AE4BFF">
      <w:pPr>
        <w:pStyle w:val="Corpsdetexte"/>
        <w:spacing w:before="120"/>
        <w:ind w:firstLine="4"/>
        <w:rPr>
          <w:rFonts w:ascii="Calibri Light" w:cs="Calibri Light" w:hAnsi="Calibri Light"/>
          <w:sz w:val="22"/>
          <w:szCs w:val="22"/>
        </w:rPr>
      </w:pPr>
      <w:r>
        <w:rPr>
          <w:rFonts w:ascii="Calibri Light" w:cs="Calibri Light" w:hAnsi="Calibri Light"/>
          <w:sz w:val="22"/>
          <w:szCs w:val="22"/>
        </w:rPr>
        <w:t xml:space="preserve">Une commission de suivi est mise en place. Elle est composée de représentants des organisations </w:t>
      </w:r>
      <w:r>
        <w:rPr>
          <w:rFonts w:ascii="Calibri Light" w:cs="Calibri Light" w:hAnsi="Calibri Light"/>
          <w:sz w:val="22"/>
          <w:szCs w:val="22"/>
        </w:rPr>
        <w:lastRenderedPageBreak/>
        <w:t>syndicales représentatives signataires du présent accord ainsi que d</w:t>
      </w:r>
      <w:r w:rsidR="00D477E6">
        <w:rPr>
          <w:rFonts w:ascii="Calibri Light" w:cs="Calibri Light" w:hAnsi="Calibri Light"/>
          <w:sz w:val="22"/>
          <w:szCs w:val="22"/>
        </w:rPr>
        <w:t>’</w:t>
      </w:r>
      <w:r>
        <w:rPr>
          <w:rFonts w:ascii="Calibri Light" w:cs="Calibri Light" w:hAnsi="Calibri Light"/>
          <w:sz w:val="22"/>
          <w:szCs w:val="22"/>
        </w:rPr>
        <w:t xml:space="preserve">un représentant de la Direction. </w:t>
      </w:r>
    </w:p>
    <w:p w14:paraId="7B33DE7C" w14:textId="37FD7293" w:rsidR="004231C6" w:rsidRDefault="00AE4BFF">
      <w:pPr>
        <w:pStyle w:val="Corpsdetexte"/>
        <w:spacing w:before="120"/>
        <w:ind w:firstLine="4"/>
        <w:rPr>
          <w:rFonts w:ascii="Calibri Light" w:cs="Calibri Light" w:hAnsi="Calibri Light"/>
          <w:sz w:val="22"/>
          <w:szCs w:val="22"/>
        </w:rPr>
      </w:pPr>
      <w:r>
        <w:rPr>
          <w:rFonts w:ascii="Calibri Light" w:cs="Calibri Light" w:hAnsi="Calibri Light"/>
          <w:sz w:val="22"/>
          <w:szCs w:val="22"/>
        </w:rPr>
        <w:t>La commission de suivi s</w:t>
      </w:r>
      <w:r w:rsidR="00D477E6">
        <w:rPr>
          <w:rFonts w:ascii="Calibri Light" w:cs="Calibri Light" w:hAnsi="Calibri Light"/>
          <w:sz w:val="22"/>
          <w:szCs w:val="22"/>
        </w:rPr>
        <w:t>’</w:t>
      </w:r>
      <w:r>
        <w:rPr>
          <w:rFonts w:ascii="Calibri Light" w:cs="Calibri Light" w:hAnsi="Calibri Light"/>
          <w:sz w:val="22"/>
          <w:szCs w:val="22"/>
        </w:rPr>
        <w:t xml:space="preserve">assurera de la mise en œuvre du présent accord. Une attention particulière sera prêtée au suivi du temps de travail des cadres autonomes. </w:t>
      </w:r>
    </w:p>
    <w:p w14:paraId="0FEB4465" w14:textId="77777777" w:rsidR="004231C6" w:rsidRDefault="00AE4BFF">
      <w:pPr>
        <w:pStyle w:val="Corpsdetexte"/>
        <w:spacing w:before="120"/>
        <w:ind w:firstLine="4"/>
        <w:rPr>
          <w:rFonts w:ascii="Calibri Light" w:cs="Calibri Light" w:hAnsi="Calibri Light"/>
          <w:sz w:val="22"/>
          <w:szCs w:val="22"/>
        </w:rPr>
      </w:pPr>
      <w:r>
        <w:rPr>
          <w:rFonts w:ascii="Calibri Light" w:cs="Calibri Light" w:hAnsi="Calibri Light"/>
          <w:sz w:val="22"/>
          <w:szCs w:val="22"/>
        </w:rPr>
        <w:t xml:space="preserve">Les parties conviennent que la commission de suivi se réunira deux fois lors de la première année de mise en œuvre du présent accord puis une fois par an. </w:t>
      </w:r>
    </w:p>
    <w:p w14:paraId="4FAB8838" w14:textId="77777777" w:rsidR="004231C6" w:rsidRDefault="004231C6">
      <w:pPr>
        <w:pStyle w:val="Corpsdetexte"/>
        <w:spacing w:before="120"/>
      </w:pPr>
    </w:p>
    <w:p w14:paraId="0295A8A9" w14:textId="77777777" w:rsidR="004231C6" w:rsidRDefault="00AE4BFF">
      <w:pPr>
        <w:pStyle w:val="Titre2"/>
      </w:pPr>
      <w:bookmarkStart w:id="60" w:name="_Toc82504376"/>
      <w:r>
        <w:t>Information du personnel</w:t>
      </w:r>
      <w:bookmarkEnd w:id="60"/>
    </w:p>
    <w:p w14:paraId="4274067A" w14:textId="0BCF73F1" w:rsidR="004231C6" w:rsidRDefault="00AE4BFF">
      <w:pPr>
        <w:pStyle w:val="Corpsdetexte"/>
        <w:spacing w:before="120"/>
        <w:ind w:firstLine="4"/>
        <w:rPr>
          <w:rFonts w:ascii="Calibri Light" w:cs="Calibri Light" w:hAnsi="Calibri Light"/>
          <w:sz w:val="22"/>
          <w:szCs w:val="22"/>
        </w:rPr>
      </w:pPr>
      <w:r>
        <w:rPr>
          <w:rFonts w:ascii="Calibri Light" w:cs="Calibri Light" w:hAnsi="Calibri Light"/>
          <w:sz w:val="22"/>
          <w:szCs w:val="22"/>
        </w:rPr>
        <w:t>Afin de communiquer au mieux sur les dispositions de cet accord, il est convenu qu</w:t>
      </w:r>
      <w:r w:rsidR="00D477E6">
        <w:rPr>
          <w:rFonts w:ascii="Calibri Light" w:cs="Calibri Light" w:hAnsi="Calibri Light"/>
          <w:sz w:val="22"/>
          <w:szCs w:val="22"/>
        </w:rPr>
        <w:t>’</w:t>
      </w:r>
      <w:r>
        <w:rPr>
          <w:rFonts w:ascii="Calibri Light" w:cs="Calibri Light" w:hAnsi="Calibri Light"/>
          <w:sz w:val="22"/>
          <w:szCs w:val="22"/>
        </w:rPr>
        <w:t>une fiche synthétique récapitulant les modalités d</w:t>
      </w:r>
      <w:r w:rsidR="00D477E6">
        <w:rPr>
          <w:rFonts w:ascii="Calibri Light" w:cs="Calibri Light" w:hAnsi="Calibri Light"/>
          <w:sz w:val="22"/>
          <w:szCs w:val="22"/>
        </w:rPr>
        <w:t>’</w:t>
      </w:r>
      <w:r>
        <w:rPr>
          <w:rFonts w:ascii="Calibri Light" w:cs="Calibri Light" w:hAnsi="Calibri Light"/>
          <w:sz w:val="22"/>
          <w:szCs w:val="22"/>
        </w:rPr>
        <w:t>organisation du temps de travail en fonction des classifications des salariés soit diffusée auprès des collaborateurs.</w:t>
      </w:r>
      <w:r w:rsidR="002A5133">
        <w:rPr>
          <w:rFonts w:ascii="Calibri Light" w:cs="Calibri Light" w:hAnsi="Calibri Light"/>
          <w:sz w:val="22"/>
          <w:szCs w:val="22"/>
        </w:rPr>
        <w:t xml:space="preserve"> </w:t>
      </w:r>
    </w:p>
    <w:p w14:paraId="7829612B" w14:textId="77777777" w:rsidR="004231C6" w:rsidRDefault="004231C6">
      <w:pPr>
        <w:pStyle w:val="Corpsdetexte"/>
        <w:spacing w:before="120"/>
        <w:ind w:firstLine="4"/>
        <w:rPr>
          <w:rFonts w:ascii="Calibri Light" w:cs="Calibri Light" w:hAnsi="Calibri Light"/>
          <w:sz w:val="22"/>
          <w:szCs w:val="22"/>
        </w:rPr>
      </w:pPr>
    </w:p>
    <w:p w14:paraId="6681A036" w14:textId="77777777" w:rsidR="004231C6" w:rsidRDefault="00AE4BFF">
      <w:pPr>
        <w:pStyle w:val="Titre2"/>
      </w:pPr>
      <w:bookmarkStart w:id="61" w:name="_Toc82504377"/>
      <w:r>
        <w:t>Révision - Modification</w:t>
      </w:r>
      <w:bookmarkEnd w:id="61"/>
    </w:p>
    <w:p w14:paraId="15EC1F8C" w14:textId="2E3A5D0E" w:rsidR="004231C6" w:rsidRDefault="00AE4BFF">
      <w:pPr>
        <w:pStyle w:val="Corpsdetexte"/>
        <w:spacing w:before="120"/>
        <w:ind w:firstLine="4"/>
      </w:pPr>
      <w:r>
        <w:rPr>
          <w:rFonts w:ascii="Calibri Light" w:hAnsi="Calibri Light"/>
          <w:sz w:val="22"/>
          <w:szCs w:val="22"/>
        </w:rPr>
        <w:t>Le présent accord est susceptible d</w:t>
      </w:r>
      <w:r w:rsidR="00D477E6">
        <w:rPr>
          <w:rFonts w:ascii="Calibri Light" w:hAnsi="Calibri Light"/>
          <w:sz w:val="22"/>
          <w:szCs w:val="22"/>
        </w:rPr>
        <w:t>’</w:t>
      </w:r>
      <w:r>
        <w:rPr>
          <w:rFonts w:ascii="Calibri Light" w:hAnsi="Calibri Light"/>
          <w:sz w:val="22"/>
          <w:szCs w:val="22"/>
        </w:rPr>
        <w:t>être modifié en raison d</w:t>
      </w:r>
      <w:r w:rsidR="00D477E6">
        <w:rPr>
          <w:rFonts w:ascii="Calibri Light" w:hAnsi="Calibri Light"/>
          <w:sz w:val="22"/>
          <w:szCs w:val="22"/>
        </w:rPr>
        <w:t>’</w:t>
      </w:r>
      <w:r>
        <w:rPr>
          <w:rFonts w:ascii="Calibri Light" w:hAnsi="Calibri Light"/>
          <w:sz w:val="22"/>
          <w:szCs w:val="22"/>
        </w:rPr>
        <w:t>une évolution majeure de la législation en lien avec les thèmes de l</w:t>
      </w:r>
      <w:r w:rsidR="00D477E6">
        <w:rPr>
          <w:rFonts w:ascii="Calibri Light" w:hAnsi="Calibri Light"/>
          <w:sz w:val="22"/>
          <w:szCs w:val="22"/>
        </w:rPr>
        <w:t>’</w:t>
      </w:r>
      <w:r>
        <w:rPr>
          <w:rFonts w:ascii="Calibri Light" w:hAnsi="Calibri Light"/>
          <w:sz w:val="22"/>
          <w:szCs w:val="22"/>
        </w:rPr>
        <w:t>accord. Les signataires s</w:t>
      </w:r>
      <w:r w:rsidR="00D477E6">
        <w:rPr>
          <w:rFonts w:ascii="Calibri Light" w:hAnsi="Calibri Light"/>
          <w:sz w:val="22"/>
          <w:szCs w:val="22"/>
        </w:rPr>
        <w:t>’</w:t>
      </w:r>
      <w:r>
        <w:rPr>
          <w:rFonts w:ascii="Calibri Light" w:hAnsi="Calibri Light"/>
          <w:sz w:val="22"/>
          <w:szCs w:val="22"/>
        </w:rPr>
        <w:t>engagent à se réunir pour étudier les éventuelles modifications jugées nécessaires.</w:t>
      </w:r>
    </w:p>
    <w:p w14:paraId="1E82EEDD" w14:textId="6C488D4D" w:rsidR="004231C6" w:rsidRDefault="00AE4BFF">
      <w:pPr>
        <w:pStyle w:val="Corpsdetexte"/>
        <w:spacing w:before="120"/>
        <w:ind w:firstLine="4"/>
        <w:rPr>
          <w:rFonts w:ascii="Calibri Light" w:cs="Calibri Light" w:hAnsi="Calibri Light"/>
          <w:sz w:val="22"/>
          <w:szCs w:val="22"/>
        </w:rPr>
      </w:pPr>
      <w:r>
        <w:rPr>
          <w:rFonts w:ascii="Calibri Light" w:cs="Calibri Light" w:hAnsi="Calibri Light"/>
          <w:sz w:val="22"/>
          <w:szCs w:val="22"/>
        </w:rPr>
        <w:t>Les demandes de révision ou de modification du présent accord doivent être effectuées par leur(s) auteur(s) par lettre recommandée avec accusé de réception ou par lettre remise en main propre contre décharge à la Direction des Ressources humaines, et présentées à l</w:t>
      </w:r>
      <w:r w:rsidR="00D477E6">
        <w:rPr>
          <w:rFonts w:ascii="Calibri Light" w:cs="Calibri Light" w:hAnsi="Calibri Light"/>
          <w:sz w:val="22"/>
          <w:szCs w:val="22"/>
        </w:rPr>
        <w:t>’</w:t>
      </w:r>
      <w:r>
        <w:rPr>
          <w:rFonts w:ascii="Calibri Light" w:cs="Calibri Light" w:hAnsi="Calibri Light"/>
          <w:sz w:val="22"/>
          <w:szCs w:val="22"/>
        </w:rPr>
        <w:t>ensemble des organisations syndicales représentatives.</w:t>
      </w:r>
    </w:p>
    <w:p w14:paraId="2012662F" w14:textId="77777777" w:rsidR="004231C6" w:rsidRDefault="00AE4BFF">
      <w:pPr>
        <w:spacing w:before="120"/>
      </w:pPr>
      <w:r>
        <w:rPr>
          <w:rFonts w:ascii="Calibri Light" w:cs="Calibri Light" w:hAnsi="Calibri Light"/>
          <w:color w:val="050505"/>
          <w:w w:val="105"/>
          <w:sz w:val="22"/>
          <w:szCs w:val="22"/>
        </w:rPr>
        <w:t>La demande de révision doit être obligatoirement accompagnée de propositions sur les thèmes dont il est demandé la révision</w:t>
      </w:r>
      <w:r>
        <w:rPr>
          <w:rFonts w:ascii="Calibri Light" w:cs="Calibri Light" w:hAnsi="Calibri Light"/>
          <w:color w:val="212328"/>
          <w:w w:val="105"/>
          <w:sz w:val="22"/>
          <w:szCs w:val="22"/>
        </w:rPr>
        <w:t>.</w:t>
      </w:r>
    </w:p>
    <w:p w14:paraId="7CE6E101" w14:textId="5FFC61EB" w:rsidR="004231C6" w:rsidRDefault="00AE4BFF">
      <w:pPr>
        <w:spacing w:before="120"/>
        <w:rPr>
          <w:rFonts w:ascii="Calibri Light" w:cs="Calibri Light" w:hAnsi="Calibri Light"/>
          <w:color w:val="050505"/>
          <w:w w:val="105"/>
          <w:sz w:val="22"/>
          <w:szCs w:val="22"/>
        </w:rPr>
      </w:pPr>
      <w:r>
        <w:rPr>
          <w:rFonts w:ascii="Calibri Light" w:cs="Calibri Light" w:hAnsi="Calibri Light"/>
          <w:color w:val="050505"/>
          <w:w w:val="105"/>
          <w:sz w:val="22"/>
          <w:szCs w:val="22"/>
        </w:rPr>
        <w:t>Les négociations au sujet des demandes de révision doivent obligatoirement être initiées au plus tard dans un délai de deux mois à compter de la réception de la demande, avec l</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ensemble des organisations syndicales représentatives.</w:t>
      </w:r>
    </w:p>
    <w:p w14:paraId="4052CB97" w14:textId="7F842873" w:rsidR="004231C6" w:rsidRDefault="00AE4BFF">
      <w:pPr>
        <w:spacing w:before="120"/>
        <w:rPr>
          <w:rFonts w:ascii="Calibri Light" w:cs="Calibri Light" w:hAnsi="Calibri Light"/>
          <w:color w:val="050505"/>
          <w:w w:val="105"/>
          <w:sz w:val="22"/>
          <w:szCs w:val="22"/>
        </w:rPr>
      </w:pPr>
      <w:r>
        <w:rPr>
          <w:rFonts w:ascii="Calibri Light" w:cs="Calibri Light" w:hAnsi="Calibri Light"/>
          <w:color w:val="050505"/>
          <w:w w:val="105"/>
          <w:sz w:val="22"/>
          <w:szCs w:val="22"/>
        </w:rPr>
        <w:t>Il est rappelé que conformément aux dispositions de l</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article L. 2261-7 du code du travail, l</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avenant de révision pourra être signé par les seules organisations syndicales représentatives au sein de l</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Entreprise.</w:t>
      </w:r>
    </w:p>
    <w:p w14:paraId="43592CCF" w14:textId="7C3EF5C5" w:rsidR="004231C6" w:rsidRDefault="00AE4BFF">
      <w:pPr>
        <w:spacing w:before="120"/>
        <w:rPr>
          <w:rFonts w:ascii="Calibri Light" w:cs="Calibri Light" w:hAnsi="Calibri Light"/>
          <w:color w:val="050505"/>
          <w:w w:val="105"/>
          <w:sz w:val="22"/>
          <w:szCs w:val="22"/>
        </w:rPr>
      </w:pPr>
      <w:r>
        <w:rPr>
          <w:rFonts w:ascii="Calibri Light" w:cs="Calibri Light" w:hAnsi="Calibri Light"/>
          <w:color w:val="050505"/>
          <w:w w:val="105"/>
          <w:sz w:val="22"/>
          <w:szCs w:val="22"/>
        </w:rPr>
        <w:t>Si un avenant de révision est valablement conclu, ses dispositions se substitueront de plein droit aux dispositions de l</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accord qu</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il modifie.</w:t>
      </w:r>
    </w:p>
    <w:p w14:paraId="4F18C994" w14:textId="77777777" w:rsidR="004231C6" w:rsidRDefault="004231C6">
      <w:pPr>
        <w:spacing w:before="120"/>
        <w:rPr>
          <w:rFonts w:ascii="Calibri Light" w:cs="Calibri Light" w:hAnsi="Calibri Light"/>
          <w:color w:val="050505"/>
          <w:w w:val="105"/>
          <w:sz w:val="22"/>
          <w:szCs w:val="22"/>
        </w:rPr>
      </w:pPr>
    </w:p>
    <w:p w14:paraId="04FA1E71" w14:textId="77777777" w:rsidR="004231C6" w:rsidRDefault="00AE4BFF">
      <w:pPr>
        <w:pStyle w:val="Titre2"/>
      </w:pPr>
      <w:bookmarkStart w:id="62" w:name="_Toc82504378"/>
      <w:r>
        <w:t>Dépôt et publicité</w:t>
      </w:r>
      <w:bookmarkEnd w:id="62"/>
    </w:p>
    <w:p w14:paraId="0A6E8934" w14:textId="1E958F47" w:rsidR="004231C6" w:rsidRDefault="00AE4BFF">
      <w:pPr>
        <w:spacing w:before="120"/>
        <w:rPr>
          <w:rFonts w:ascii="Calibri Light" w:cs="Calibri Light" w:hAnsi="Calibri Light"/>
          <w:color w:val="050505"/>
          <w:w w:val="105"/>
          <w:sz w:val="22"/>
          <w:szCs w:val="22"/>
        </w:rPr>
      </w:pPr>
      <w:r>
        <w:rPr>
          <w:rFonts w:ascii="Calibri Light" w:cs="Calibri Light" w:hAnsi="Calibri Light"/>
          <w:color w:val="050505"/>
          <w:w w:val="105"/>
          <w:sz w:val="22"/>
          <w:szCs w:val="22"/>
        </w:rPr>
        <w:t>La Direction adressera le présent accord à l</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ensemble des organisations syndicales représentatives présentes au sein du Centre de Recherche.</w:t>
      </w:r>
    </w:p>
    <w:p w14:paraId="4D92538D" w14:textId="7C694008" w:rsidR="004231C6" w:rsidRDefault="00AE4BFF">
      <w:pPr>
        <w:spacing w:after="0" w:before="0"/>
        <w:rPr>
          <w:rFonts w:ascii="Calibri Light" w:cs="Calibri Light" w:hAnsi="Calibri Light"/>
          <w:color w:val="050505"/>
          <w:w w:val="105"/>
          <w:sz w:val="22"/>
          <w:szCs w:val="22"/>
        </w:rPr>
      </w:pPr>
      <w:r>
        <w:rPr>
          <w:rFonts w:ascii="Calibri Light" w:cs="Calibri Light" w:hAnsi="Calibri Light"/>
          <w:color w:val="050505"/>
          <w:w w:val="105"/>
          <w:sz w:val="22"/>
          <w:szCs w:val="22"/>
        </w:rPr>
        <w:t>A l</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issue du délai d</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opposition de huit jours à compter de la date de notification de l</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accord signé aux organisations syndicales représentatives, le présent accord fera l</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objet d</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un dépôt sur la plateforme de téléprocédure du ministère du Travail.</w:t>
      </w:r>
    </w:p>
    <w:p w14:paraId="019C22E4" w14:textId="2C24FCB6" w:rsidR="004231C6" w:rsidRDefault="00AE4BFF">
      <w:pPr>
        <w:spacing w:before="120"/>
        <w:rPr>
          <w:rFonts w:ascii="Calibri Light" w:cs="Calibri Light" w:hAnsi="Calibri Light"/>
          <w:color w:val="050505"/>
          <w:w w:val="105"/>
          <w:sz w:val="22"/>
          <w:szCs w:val="22"/>
        </w:rPr>
      </w:pPr>
      <w:r>
        <w:rPr>
          <w:rFonts w:ascii="Calibri Light" w:cs="Calibri Light" w:hAnsi="Calibri Light"/>
          <w:color w:val="050505"/>
          <w:w w:val="105"/>
          <w:sz w:val="22"/>
          <w:szCs w:val="22"/>
        </w:rPr>
        <w:t>Un exemplaire sera également déposé auprès du Secrétariat du Greffe du Conseil des Prud</w:t>
      </w:r>
      <w:r w:rsidR="00D477E6">
        <w:rPr>
          <w:rFonts w:ascii="Calibri Light" w:cs="Calibri Light" w:hAnsi="Calibri Light"/>
          <w:color w:val="050505"/>
          <w:w w:val="105"/>
          <w:sz w:val="22"/>
          <w:szCs w:val="22"/>
        </w:rPr>
        <w:t>’</w:t>
      </w:r>
      <w:r>
        <w:rPr>
          <w:rFonts w:ascii="Calibri Light" w:cs="Calibri Light" w:hAnsi="Calibri Light"/>
          <w:color w:val="050505"/>
          <w:w w:val="105"/>
          <w:sz w:val="22"/>
          <w:szCs w:val="22"/>
        </w:rPr>
        <w:t>hommes de Paris.</w:t>
      </w:r>
    </w:p>
    <w:p w14:paraId="5DF3300F" w14:textId="77777777" w:rsidR="004231C6" w:rsidRDefault="00AE4BFF">
      <w:pPr>
        <w:spacing w:before="120"/>
        <w:ind w:hanging="3"/>
        <w:rPr>
          <w:rFonts w:ascii="Calibri Light" w:cs="Calibri Light" w:hAnsi="Calibri Light"/>
          <w:color w:val="050505"/>
          <w:w w:val="105"/>
          <w:sz w:val="22"/>
          <w:szCs w:val="22"/>
        </w:rPr>
      </w:pPr>
      <w:r>
        <w:rPr>
          <w:rFonts w:ascii="Calibri Light" w:cs="Calibri Light" w:hAnsi="Calibri Light"/>
          <w:color w:val="050505"/>
          <w:w w:val="105"/>
          <w:sz w:val="22"/>
          <w:szCs w:val="22"/>
        </w:rPr>
        <w:t xml:space="preserve">En outre, un exemplaire sera remis à chaque délégation syndicale signataire. Une copie sera également remise au Secrétaire du comité social et économique et aux délégués syndicaux. </w:t>
      </w:r>
    </w:p>
    <w:p w14:paraId="5587A83C" w14:textId="77777777" w:rsidR="004231C6" w:rsidRDefault="00AE4BFF">
      <w:pPr>
        <w:spacing w:before="120"/>
        <w:ind w:hanging="3"/>
        <w:rPr>
          <w:rFonts w:ascii="Calibri Light" w:cs="Calibri Light" w:hAnsi="Calibri Light"/>
          <w:color w:val="050505"/>
          <w:w w:val="105"/>
          <w:sz w:val="22"/>
          <w:szCs w:val="22"/>
        </w:rPr>
      </w:pPr>
      <w:r>
        <w:rPr>
          <w:rFonts w:ascii="Calibri Light" w:cs="Calibri Light" w:hAnsi="Calibri Light"/>
          <w:color w:val="050505"/>
          <w:w w:val="105"/>
          <w:sz w:val="22"/>
          <w:szCs w:val="22"/>
        </w:rPr>
        <w:lastRenderedPageBreak/>
        <w:t>Un exemplaire sera tenu en permanence à disposition dans les locaux de la Direction des Ressources humaines.</w:t>
      </w:r>
    </w:p>
    <w:p w14:paraId="504DE39B" w14:textId="77777777" w:rsidR="004231C6" w:rsidRDefault="004231C6">
      <w:pPr>
        <w:spacing w:before="120"/>
        <w:ind w:hanging="3"/>
        <w:rPr>
          <w:rFonts w:ascii="Calibri Light" w:cs="Calibri Light" w:hAnsi="Calibri Light"/>
          <w:color w:val="050505"/>
          <w:w w:val="105"/>
          <w:sz w:val="22"/>
          <w:szCs w:val="22"/>
        </w:rPr>
      </w:pPr>
    </w:p>
    <w:p w14:paraId="7EC22768" w14:textId="77777777" w:rsidR="00A73CBC" w:rsidRDefault="00A73CBC">
      <w:pPr>
        <w:spacing w:after="0" w:before="0"/>
        <w:rPr>
          <w:rFonts w:ascii="Calibri Light" w:cs="Calibri Light" w:hAnsi="Calibri Light"/>
          <w:sz w:val="22"/>
          <w:szCs w:val="22"/>
        </w:rPr>
      </w:pPr>
    </w:p>
    <w:p w14:paraId="46A58CF3" w14:textId="4C77DD15" w:rsidR="004231C6" w:rsidRDefault="00AE4BFF">
      <w:pPr>
        <w:spacing w:after="0" w:before="0"/>
        <w:rPr>
          <w:rFonts w:ascii="Calibri Light" w:cs="Calibri Light" w:hAnsi="Calibri Light"/>
          <w:sz w:val="22"/>
          <w:szCs w:val="22"/>
        </w:rPr>
      </w:pPr>
      <w:r>
        <w:rPr>
          <w:rFonts w:ascii="Calibri Light" w:cs="Calibri Light" w:hAnsi="Calibri Light"/>
          <w:sz w:val="22"/>
          <w:szCs w:val="22"/>
        </w:rPr>
        <w:t xml:space="preserve">Fait à Paris, le </w:t>
      </w:r>
      <w:r w:rsidR="0045413E" w:rsidRPr="00D57A1E">
        <w:rPr>
          <w:rFonts w:ascii="Calibri Light" w:cs="Calibri Light" w:hAnsi="Calibri Light"/>
          <w:sz w:val="22"/>
          <w:szCs w:val="22"/>
        </w:rPr>
        <w:t xml:space="preserve">29 </w:t>
      </w:r>
      <w:r w:rsidR="00D57A1E" w:rsidRPr="00D57A1E">
        <w:rPr>
          <w:rFonts w:ascii="Calibri Light" w:cs="Calibri Light" w:hAnsi="Calibri Light"/>
          <w:sz w:val="22"/>
          <w:szCs w:val="22"/>
        </w:rPr>
        <w:t>novembre</w:t>
      </w:r>
      <w:r w:rsidRPr="00D57A1E">
        <w:rPr>
          <w:rFonts w:ascii="Calibri Light" w:cs="Calibri Light" w:hAnsi="Calibri Light"/>
          <w:sz w:val="22"/>
          <w:szCs w:val="22"/>
        </w:rPr>
        <w:t xml:space="preserve"> 2</w:t>
      </w:r>
      <w:r>
        <w:rPr>
          <w:rFonts w:ascii="Calibri Light" w:cs="Calibri Light" w:hAnsi="Calibri Light"/>
          <w:sz w:val="22"/>
          <w:szCs w:val="22"/>
        </w:rPr>
        <w:t>021 en 7 exemplaires originaux</w:t>
      </w:r>
    </w:p>
    <w:p w14:paraId="581D176C" w14:textId="796EC6D3" w:rsidR="004231C6" w:rsidRDefault="004231C6">
      <w:pPr>
        <w:spacing w:after="0" w:before="0"/>
        <w:rPr>
          <w:rFonts w:ascii="Calibri Light" w:cs="Calibri Light" w:hAnsi="Calibri Light"/>
          <w:sz w:val="22"/>
          <w:szCs w:val="22"/>
        </w:rPr>
      </w:pPr>
    </w:p>
    <w:p w14:paraId="29CE8B35" w14:textId="73BF4226" w:rsidR="00A73CBC" w:rsidRDefault="00A73CBC">
      <w:pPr>
        <w:spacing w:after="0" w:before="0"/>
        <w:rPr>
          <w:rFonts w:ascii="Calibri Light" w:cs="Calibri Light" w:hAnsi="Calibri Light"/>
          <w:sz w:val="22"/>
          <w:szCs w:val="22"/>
        </w:rPr>
      </w:pPr>
    </w:p>
    <w:p w14:paraId="0B599A1A" w14:textId="77777777" w:rsidR="00A73CBC" w:rsidRDefault="00A73CBC">
      <w:pPr>
        <w:spacing w:after="0" w:before="0"/>
        <w:rPr>
          <w:rFonts w:ascii="Calibri Light" w:cs="Calibri Light" w:hAnsi="Calibri Light"/>
          <w:sz w:val="22"/>
          <w:szCs w:val="22"/>
        </w:rPr>
      </w:pPr>
    </w:p>
    <w:p w14:paraId="6F187F92" w14:textId="77777777" w:rsidR="004231C6" w:rsidRDefault="004231C6">
      <w:pPr>
        <w:spacing w:after="0" w:before="0"/>
        <w:rPr>
          <w:rFonts w:ascii="Calibri Light" w:cs="Calibri Light" w:hAnsi="Calibri Light"/>
          <w:sz w:val="22"/>
          <w:szCs w:val="22"/>
        </w:rPr>
      </w:pPr>
    </w:p>
    <w:tbl>
      <w:tblPr>
        <w:tblW w:type="dxa" w:w="9928"/>
        <w:tblCellMar>
          <w:left w:type="dxa" w:w="10"/>
          <w:right w:type="dxa" w:w="10"/>
        </w:tblCellMar>
        <w:tblLook w:firstColumn="0" w:firstRow="0" w:lastColumn="0" w:lastRow="0" w:noHBand="0" w:noVBand="0" w:val="0000"/>
      </w:tblPr>
      <w:tblGrid>
        <w:gridCol w:w="3119"/>
        <w:gridCol w:w="284"/>
        <w:gridCol w:w="3118"/>
        <w:gridCol w:w="425"/>
        <w:gridCol w:w="2982"/>
      </w:tblGrid>
      <w:tr w14:paraId="505D65ED" w14:textId="77777777" w:rsidR="004231C6">
        <w:trPr>
          <w:trHeight w:val="2075"/>
        </w:trPr>
        <w:tc>
          <w:tcPr>
            <w:tcW w:type="dxa" w:w="3119"/>
            <w:shd w:color="auto" w:fill="auto" w:val="clear"/>
            <w:tcMar>
              <w:top w:type="dxa" w:w="0"/>
              <w:left w:type="dxa" w:w="108"/>
              <w:bottom w:type="dxa" w:w="0"/>
              <w:right w:type="dxa" w:w="108"/>
            </w:tcMar>
          </w:tcPr>
          <w:p w14:paraId="19E2EF1D" w14:textId="499E1257" w:rsidR="004231C6" w:rsidRDefault="00AE4BFF">
            <w:pPr>
              <w:spacing w:after="0" w:before="0"/>
              <w:jc w:val="left"/>
            </w:pPr>
            <w:r>
              <w:rPr>
                <w:rFonts w:ascii="Calibri Light" w:cs="Calibri Light" w:hAnsi="Calibri Light"/>
                <w:sz w:val="22"/>
                <w:szCs w:val="22"/>
              </w:rPr>
              <w:t>Le Centre de Recherche de l</w:t>
            </w:r>
            <w:r w:rsidR="00D477E6">
              <w:rPr>
                <w:rFonts w:ascii="Calibri Light" w:cs="Calibri Light" w:hAnsi="Calibri Light"/>
                <w:sz w:val="22"/>
                <w:szCs w:val="22"/>
              </w:rPr>
              <w:t>’</w:t>
            </w:r>
            <w:r>
              <w:rPr>
                <w:rFonts w:ascii="Calibri Light" w:cs="Calibri Light" w:hAnsi="Calibri Light"/>
                <w:sz w:val="22"/>
                <w:szCs w:val="22"/>
              </w:rPr>
              <w:t xml:space="preserve">Institut Curie, Représenté par </w:t>
            </w:r>
            <w:r w:rsidR="004C455F">
              <w:rPr>
                <w:rFonts w:ascii="Calibri Light" w:cs="Calibri Light" w:hAnsi="Calibri Light"/>
                <w:sz w:val="22"/>
                <w:szCs w:val="22"/>
              </w:rPr>
              <w:t>…………………</w:t>
            </w:r>
            <w:proofErr w:type="gramStart"/>
            <w:r w:rsidR="004C455F">
              <w:rPr>
                <w:rFonts w:ascii="Calibri Light" w:cs="Calibri Light" w:hAnsi="Calibri Light"/>
                <w:sz w:val="22"/>
                <w:szCs w:val="22"/>
              </w:rPr>
              <w:t>…….</w:t>
            </w:r>
            <w:proofErr w:type="gramEnd"/>
            <w:r w:rsidR="004C455F">
              <w:rPr>
                <w:rFonts w:ascii="Calibri Light" w:cs="Calibri Light" w:hAnsi="Calibri Light"/>
                <w:sz w:val="22"/>
                <w:szCs w:val="22"/>
              </w:rPr>
              <w:t>.</w:t>
            </w:r>
          </w:p>
          <w:p w14:paraId="31FBF4BE" w14:textId="77777777" w:rsidR="004231C6" w:rsidRDefault="004231C6">
            <w:pPr>
              <w:spacing w:after="0" w:before="0"/>
              <w:jc w:val="left"/>
              <w:rPr>
                <w:rFonts w:ascii="Calibri Light" w:cs="Calibri Light" w:hAnsi="Calibri Light"/>
              </w:rPr>
            </w:pPr>
          </w:p>
          <w:p w14:paraId="29E8E242" w14:textId="77777777" w:rsidR="004231C6" w:rsidRDefault="004231C6">
            <w:pPr>
              <w:spacing w:after="0" w:before="0"/>
              <w:jc w:val="left"/>
              <w:rPr>
                <w:rFonts w:ascii="Calibri Light" w:cs="Calibri Light" w:hAnsi="Calibri Light"/>
              </w:rPr>
            </w:pPr>
          </w:p>
          <w:p w14:paraId="663CD185" w14:textId="77777777" w:rsidR="004231C6" w:rsidRDefault="004231C6">
            <w:pPr>
              <w:spacing w:after="0" w:before="0"/>
              <w:jc w:val="left"/>
              <w:rPr>
                <w:rFonts w:ascii="Calibri Light" w:cs="Calibri Light" w:hAnsi="Calibri Light"/>
              </w:rPr>
            </w:pPr>
          </w:p>
          <w:p w14:paraId="463EC976" w14:textId="77777777" w:rsidR="004231C6" w:rsidRDefault="004231C6">
            <w:pPr>
              <w:spacing w:after="0" w:before="0"/>
              <w:jc w:val="left"/>
              <w:rPr>
                <w:rFonts w:ascii="Calibri Light" w:cs="Calibri Light" w:hAnsi="Calibri Light"/>
              </w:rPr>
            </w:pPr>
          </w:p>
          <w:p w14:paraId="71C38E27" w14:textId="77777777" w:rsidR="004231C6" w:rsidRDefault="004231C6">
            <w:pPr>
              <w:spacing w:after="0" w:before="0"/>
              <w:jc w:val="left"/>
              <w:rPr>
                <w:rFonts w:ascii="Calibri Light" w:cs="Calibri Light" w:hAnsi="Calibri Light"/>
              </w:rPr>
            </w:pPr>
          </w:p>
          <w:p w14:paraId="763169A6" w14:textId="77777777" w:rsidR="004231C6" w:rsidRDefault="004231C6">
            <w:pPr>
              <w:spacing w:after="0" w:before="0"/>
              <w:jc w:val="left"/>
              <w:rPr>
                <w:rFonts w:ascii="Calibri Light" w:cs="Calibri Light" w:hAnsi="Calibri Light"/>
              </w:rPr>
            </w:pPr>
          </w:p>
          <w:p w14:paraId="60AEEC54" w14:textId="77777777" w:rsidR="004231C6" w:rsidRDefault="004231C6">
            <w:pPr>
              <w:spacing w:after="0" w:before="0"/>
              <w:jc w:val="left"/>
              <w:rPr>
                <w:rFonts w:ascii="Calibri Light" w:cs="Calibri Light" w:hAnsi="Calibri Light"/>
              </w:rPr>
            </w:pPr>
          </w:p>
        </w:tc>
        <w:tc>
          <w:tcPr>
            <w:tcW w:type="dxa" w:w="284"/>
            <w:shd w:color="auto" w:fill="auto" w:val="clear"/>
            <w:tcMar>
              <w:top w:type="dxa" w:w="0"/>
              <w:left w:type="dxa" w:w="108"/>
              <w:bottom w:type="dxa" w:w="0"/>
              <w:right w:type="dxa" w:w="108"/>
            </w:tcMar>
          </w:tcPr>
          <w:p w14:paraId="31AD496E" w14:textId="77777777" w:rsidR="004231C6" w:rsidRDefault="004231C6">
            <w:pPr>
              <w:spacing w:after="0" w:before="0"/>
              <w:jc w:val="left"/>
              <w:rPr>
                <w:rFonts w:ascii="Calibri Light" w:cs="Calibri Light" w:hAnsi="Calibri Light"/>
              </w:rPr>
            </w:pPr>
          </w:p>
        </w:tc>
        <w:tc>
          <w:tcPr>
            <w:tcW w:type="dxa" w:w="3118"/>
            <w:shd w:color="auto" w:fill="auto" w:val="clear"/>
            <w:tcMar>
              <w:top w:type="dxa" w:w="0"/>
              <w:left w:type="dxa" w:w="108"/>
              <w:bottom w:type="dxa" w:w="0"/>
              <w:right w:type="dxa" w:w="108"/>
            </w:tcMar>
          </w:tcPr>
          <w:p w14:paraId="5FE6BE8D" w14:textId="77777777" w:rsidR="004231C6" w:rsidRDefault="00AE4BFF">
            <w:pPr>
              <w:spacing w:after="0" w:before="0"/>
              <w:jc w:val="left"/>
            </w:pPr>
            <w:r>
              <w:rPr>
                <w:rFonts w:ascii="Calibri Light" w:cs="Calibri Light" w:hAnsi="Calibri Light"/>
                <w:sz w:val="22"/>
                <w:szCs w:val="22"/>
              </w:rPr>
              <w:t xml:space="preserve">Le Syndicat CFDT </w:t>
            </w:r>
          </w:p>
          <w:p w14:paraId="32290CE7" w14:textId="3B160F25" w:rsidR="004231C6" w:rsidRDefault="00AE4BFF">
            <w:pPr>
              <w:spacing w:after="0" w:before="0"/>
              <w:jc w:val="left"/>
            </w:pPr>
            <w:r>
              <w:rPr>
                <w:rFonts w:ascii="Calibri Light" w:cs="Calibri Light" w:hAnsi="Calibri Light"/>
                <w:sz w:val="22"/>
                <w:szCs w:val="22"/>
              </w:rPr>
              <w:t xml:space="preserve">Représenté par </w:t>
            </w:r>
            <w:r w:rsidR="004C455F">
              <w:rPr>
                <w:rFonts w:ascii="Calibri Light" w:cs="Calibri Light" w:hAnsi="Calibri Light"/>
                <w:sz w:val="22"/>
                <w:szCs w:val="22"/>
              </w:rPr>
              <w:t>…………………</w:t>
            </w:r>
            <w:proofErr w:type="gramStart"/>
            <w:r w:rsidR="004C455F">
              <w:rPr>
                <w:rFonts w:ascii="Calibri Light" w:cs="Calibri Light" w:hAnsi="Calibri Light"/>
                <w:sz w:val="22"/>
                <w:szCs w:val="22"/>
              </w:rPr>
              <w:t>…….</w:t>
            </w:r>
            <w:proofErr w:type="gramEnd"/>
            <w:r w:rsidR="004C455F">
              <w:rPr>
                <w:rFonts w:ascii="Calibri Light" w:cs="Calibri Light" w:hAnsi="Calibri Light"/>
                <w:sz w:val="22"/>
                <w:szCs w:val="22"/>
              </w:rPr>
              <w:t>.</w:t>
            </w:r>
          </w:p>
        </w:tc>
        <w:tc>
          <w:tcPr>
            <w:tcW w:type="dxa" w:w="425"/>
            <w:shd w:color="auto" w:fill="auto" w:val="clear"/>
            <w:tcMar>
              <w:top w:type="dxa" w:w="0"/>
              <w:left w:type="dxa" w:w="108"/>
              <w:bottom w:type="dxa" w:w="0"/>
              <w:right w:type="dxa" w:w="108"/>
            </w:tcMar>
          </w:tcPr>
          <w:p w14:paraId="6BE0C00C" w14:textId="77777777" w:rsidR="004231C6" w:rsidRDefault="004231C6">
            <w:pPr>
              <w:spacing w:after="0" w:before="0"/>
              <w:jc w:val="left"/>
              <w:rPr>
                <w:rFonts w:ascii="Calibri Light" w:cs="Calibri Light" w:hAnsi="Calibri Light"/>
              </w:rPr>
            </w:pPr>
          </w:p>
        </w:tc>
        <w:tc>
          <w:tcPr>
            <w:tcW w:type="dxa" w:w="2982"/>
            <w:shd w:color="auto" w:fill="auto" w:val="clear"/>
            <w:tcMar>
              <w:top w:type="dxa" w:w="0"/>
              <w:left w:type="dxa" w:w="108"/>
              <w:bottom w:type="dxa" w:w="0"/>
              <w:right w:type="dxa" w:w="108"/>
            </w:tcMar>
          </w:tcPr>
          <w:p w14:paraId="28348D2A" w14:textId="77777777" w:rsidR="004231C6" w:rsidRDefault="004231C6">
            <w:pPr>
              <w:spacing w:after="0" w:before="0"/>
              <w:jc w:val="left"/>
              <w:rPr>
                <w:rFonts w:ascii="Calibri Light" w:cs="Calibri Light" w:hAnsi="Calibri Light"/>
              </w:rPr>
            </w:pPr>
          </w:p>
          <w:p w14:paraId="03184107" w14:textId="77777777" w:rsidR="004231C6" w:rsidRDefault="004231C6">
            <w:pPr>
              <w:spacing w:after="0" w:before="0"/>
              <w:jc w:val="left"/>
              <w:rPr>
                <w:rFonts w:ascii="Calibri Light" w:cs="Calibri Light" w:hAnsi="Calibri Light"/>
              </w:rPr>
            </w:pPr>
          </w:p>
          <w:p w14:paraId="548368EE" w14:textId="77777777" w:rsidR="004231C6" w:rsidRDefault="004231C6">
            <w:pPr>
              <w:spacing w:after="0" w:before="0"/>
              <w:jc w:val="left"/>
              <w:rPr>
                <w:rFonts w:ascii="Calibri Light" w:cs="Calibri Light" w:hAnsi="Calibri Light"/>
              </w:rPr>
            </w:pPr>
          </w:p>
        </w:tc>
      </w:tr>
    </w:tbl>
    <w:p w14:paraId="2A9F1844" w14:textId="6B23800A" w:rsidR="00D57A1E" w:rsidRDefault="00D57A1E"/>
    <w:tbl>
      <w:tblPr>
        <w:tblW w:type="dxa" w:w="9928"/>
        <w:tblCellMar>
          <w:left w:type="dxa" w:w="10"/>
          <w:right w:type="dxa" w:w="10"/>
        </w:tblCellMar>
        <w:tblLook w:firstColumn="0" w:firstRow="0" w:lastColumn="0" w:lastRow="0" w:noHBand="0" w:noVBand="0" w:val="0000"/>
      </w:tblPr>
      <w:tblGrid>
        <w:gridCol w:w="3119"/>
        <w:gridCol w:w="284"/>
        <w:gridCol w:w="3118"/>
        <w:gridCol w:w="425"/>
        <w:gridCol w:w="2982"/>
      </w:tblGrid>
      <w:tr w14:paraId="67F195A3" w14:textId="77777777" w:rsidR="004231C6">
        <w:trPr>
          <w:trHeight w:val="2138"/>
        </w:trPr>
        <w:tc>
          <w:tcPr>
            <w:tcW w:type="dxa" w:w="3119"/>
            <w:shd w:color="auto" w:fill="auto" w:val="clear"/>
            <w:tcMar>
              <w:top w:type="dxa" w:w="0"/>
              <w:left w:type="dxa" w:w="108"/>
              <w:bottom w:type="dxa" w:w="0"/>
              <w:right w:type="dxa" w:w="108"/>
            </w:tcMar>
          </w:tcPr>
          <w:p w14:paraId="2A1C226B" w14:textId="38AB9C7C" w:rsidR="004231C6" w:rsidRDefault="00AE4BFF">
            <w:pPr>
              <w:spacing w:after="0" w:before="0"/>
              <w:jc w:val="left"/>
            </w:pPr>
            <w:r>
              <w:rPr>
                <w:rFonts w:ascii="Calibri Light" w:cs="Calibri Light" w:hAnsi="Calibri Light"/>
                <w:w w:val="105"/>
                <w:sz w:val="22"/>
                <w:szCs w:val="22"/>
              </w:rPr>
              <w:t xml:space="preserve">Le syndicat CFE-CGC Représenté par </w:t>
            </w:r>
          </w:p>
          <w:p w14:paraId="717702E2" w14:textId="5F16BC1B" w:rsidR="004231C6" w:rsidRDefault="004C455F">
            <w:pPr>
              <w:spacing w:after="0" w:before="0"/>
              <w:rPr>
                <w:rFonts w:ascii="Calibri Light" w:cs="Calibri Light" w:hAnsi="Calibri Light"/>
              </w:rPr>
            </w:pPr>
            <w:r>
              <w:rPr>
                <w:rFonts w:ascii="Calibri Light" w:cs="Calibri Light" w:hAnsi="Calibri Light"/>
                <w:sz w:val="22"/>
                <w:szCs w:val="22"/>
              </w:rPr>
              <w:t>………………………..</w:t>
            </w:r>
          </w:p>
          <w:p w14:paraId="7DB67B01" w14:textId="77777777" w:rsidR="004231C6" w:rsidRDefault="004231C6">
            <w:pPr>
              <w:spacing w:after="0" w:before="0"/>
              <w:rPr>
                <w:rFonts w:ascii="Calibri Light" w:cs="Calibri Light" w:hAnsi="Calibri Light"/>
              </w:rPr>
            </w:pPr>
          </w:p>
          <w:p w14:paraId="5C99CC93" w14:textId="77777777" w:rsidR="004231C6" w:rsidRDefault="004231C6">
            <w:pPr>
              <w:spacing w:after="0" w:before="0"/>
              <w:rPr>
                <w:rFonts w:ascii="Calibri Light" w:cs="Calibri Light" w:hAnsi="Calibri Light"/>
              </w:rPr>
            </w:pPr>
          </w:p>
          <w:p w14:paraId="1349FCF2" w14:textId="77777777" w:rsidR="004231C6" w:rsidRDefault="004231C6">
            <w:pPr>
              <w:spacing w:after="0" w:before="0"/>
              <w:rPr>
                <w:rFonts w:ascii="Calibri Light" w:cs="Calibri Light" w:hAnsi="Calibri Light"/>
              </w:rPr>
            </w:pPr>
          </w:p>
          <w:p w14:paraId="187985B7" w14:textId="77777777" w:rsidR="004231C6" w:rsidRDefault="004231C6">
            <w:pPr>
              <w:spacing w:after="0" w:before="0"/>
              <w:rPr>
                <w:rFonts w:ascii="Calibri Light" w:cs="Calibri Light" w:hAnsi="Calibri Light"/>
              </w:rPr>
            </w:pPr>
          </w:p>
        </w:tc>
        <w:tc>
          <w:tcPr>
            <w:tcW w:type="dxa" w:w="284"/>
            <w:shd w:color="auto" w:fill="auto" w:val="clear"/>
            <w:tcMar>
              <w:top w:type="dxa" w:w="0"/>
              <w:left w:type="dxa" w:w="108"/>
              <w:bottom w:type="dxa" w:w="0"/>
              <w:right w:type="dxa" w:w="108"/>
            </w:tcMar>
          </w:tcPr>
          <w:p w14:paraId="090B80FF" w14:textId="77777777" w:rsidR="004231C6" w:rsidRDefault="004231C6">
            <w:pPr>
              <w:spacing w:after="0" w:before="0"/>
              <w:rPr>
                <w:rFonts w:ascii="Calibri Light" w:cs="Calibri Light" w:hAnsi="Calibri Light"/>
              </w:rPr>
            </w:pPr>
          </w:p>
        </w:tc>
        <w:tc>
          <w:tcPr>
            <w:tcW w:type="dxa" w:w="3118"/>
            <w:shd w:color="auto" w:fill="auto" w:val="clear"/>
            <w:tcMar>
              <w:top w:type="dxa" w:w="0"/>
              <w:left w:type="dxa" w:w="108"/>
              <w:bottom w:type="dxa" w:w="0"/>
              <w:right w:type="dxa" w:w="108"/>
            </w:tcMar>
          </w:tcPr>
          <w:p w14:paraId="19605D01" w14:textId="77777777" w:rsidR="004231C6" w:rsidRDefault="00AE4BFF">
            <w:pPr>
              <w:spacing w:after="0" w:before="0"/>
            </w:pPr>
            <w:r>
              <w:rPr>
                <w:rFonts w:ascii="Calibri Light" w:cs="Calibri Light" w:hAnsi="Calibri Light"/>
                <w:w w:val="105"/>
                <w:sz w:val="22"/>
                <w:szCs w:val="22"/>
              </w:rPr>
              <w:t>Le syndicat CFTC</w:t>
            </w:r>
          </w:p>
          <w:p w14:paraId="20DCA2D7" w14:textId="77777777" w:rsidR="004231C6" w:rsidRDefault="00AE4BFF">
            <w:pPr>
              <w:spacing w:after="0" w:before="0"/>
              <w:jc w:val="left"/>
            </w:pPr>
            <w:r>
              <w:rPr>
                <w:rFonts w:ascii="Calibri Light" w:cs="Calibri Light" w:hAnsi="Calibri Light"/>
                <w:w w:val="105"/>
                <w:sz w:val="22"/>
                <w:szCs w:val="22"/>
              </w:rPr>
              <w:t xml:space="preserve">Représenté par </w:t>
            </w:r>
          </w:p>
          <w:p w14:paraId="38B222AF" w14:textId="61DED2AF" w:rsidR="004231C6" w:rsidRDefault="004C455F">
            <w:pPr>
              <w:spacing w:after="0" w:before="0"/>
              <w:rPr>
                <w:rFonts w:ascii="Calibri Light" w:cs="Calibri Light" w:hAnsi="Calibri Light"/>
              </w:rPr>
            </w:pPr>
            <w:r>
              <w:rPr>
                <w:rFonts w:ascii="Calibri Light" w:cs="Calibri Light" w:hAnsi="Calibri Light"/>
                <w:sz w:val="22"/>
                <w:szCs w:val="22"/>
              </w:rPr>
              <w:t>………………………..</w:t>
            </w:r>
          </w:p>
          <w:p w14:paraId="24E961CD" w14:textId="77777777" w:rsidR="004231C6" w:rsidRDefault="004231C6">
            <w:pPr>
              <w:spacing w:after="0" w:before="0"/>
              <w:rPr>
                <w:rFonts w:ascii="Calibri Light" w:cs="Calibri Light" w:hAnsi="Calibri Light"/>
              </w:rPr>
            </w:pPr>
          </w:p>
        </w:tc>
        <w:tc>
          <w:tcPr>
            <w:tcW w:type="dxa" w:w="425"/>
            <w:shd w:color="auto" w:fill="auto" w:val="clear"/>
            <w:tcMar>
              <w:top w:type="dxa" w:w="0"/>
              <w:left w:type="dxa" w:w="108"/>
              <w:bottom w:type="dxa" w:w="0"/>
              <w:right w:type="dxa" w:w="108"/>
            </w:tcMar>
          </w:tcPr>
          <w:p w14:paraId="2859C13A" w14:textId="77777777" w:rsidR="004231C6" w:rsidRDefault="004231C6">
            <w:pPr>
              <w:spacing w:after="0" w:before="0"/>
              <w:rPr>
                <w:rFonts w:ascii="Calibri Light" w:cs="Calibri Light" w:hAnsi="Calibri Light"/>
              </w:rPr>
            </w:pPr>
          </w:p>
        </w:tc>
        <w:tc>
          <w:tcPr>
            <w:tcW w:type="dxa" w:w="2982"/>
            <w:shd w:color="auto" w:fill="auto" w:val="clear"/>
            <w:tcMar>
              <w:top w:type="dxa" w:w="0"/>
              <w:left w:type="dxa" w:w="108"/>
              <w:bottom w:type="dxa" w:w="0"/>
              <w:right w:type="dxa" w:w="108"/>
            </w:tcMar>
          </w:tcPr>
          <w:p w14:paraId="16569A0D" w14:textId="77777777" w:rsidR="004231C6" w:rsidRDefault="00AE4BFF">
            <w:pPr>
              <w:spacing w:after="0" w:before="0"/>
            </w:pPr>
            <w:r>
              <w:rPr>
                <w:rFonts w:ascii="Calibri Light" w:cs="Calibri Light" w:hAnsi="Calibri Light"/>
                <w:w w:val="105"/>
                <w:sz w:val="22"/>
                <w:szCs w:val="22"/>
              </w:rPr>
              <w:t xml:space="preserve">Le syndicat CGT </w:t>
            </w:r>
          </w:p>
          <w:p w14:paraId="13609F3F" w14:textId="77777777" w:rsidR="004231C6" w:rsidRDefault="00AE4BFF">
            <w:pPr>
              <w:spacing w:after="0" w:before="0"/>
              <w:jc w:val="left"/>
            </w:pPr>
            <w:r>
              <w:rPr>
                <w:rFonts w:ascii="Calibri Light" w:cs="Calibri Light" w:hAnsi="Calibri Light"/>
                <w:w w:val="105"/>
                <w:sz w:val="22"/>
                <w:szCs w:val="22"/>
              </w:rPr>
              <w:t xml:space="preserve">Représenté par </w:t>
            </w:r>
          </w:p>
          <w:p w14:paraId="7CC9E20A" w14:textId="4C99179E" w:rsidR="004231C6" w:rsidRDefault="004C455F">
            <w:pPr>
              <w:spacing w:after="0" w:before="0"/>
              <w:jc w:val="left"/>
            </w:pPr>
            <w:r>
              <w:rPr>
                <w:rFonts w:ascii="Calibri Light" w:cs="Calibri Light" w:hAnsi="Calibri Light"/>
                <w:sz w:val="22"/>
                <w:szCs w:val="22"/>
              </w:rPr>
              <w:t>………………………..</w:t>
            </w:r>
          </w:p>
        </w:tc>
      </w:tr>
    </w:tbl>
    <w:p w14:paraId="3A067FBB" w14:textId="4BF3F1AC" w:rsidR="004231C6" w:rsidRDefault="004231C6">
      <w:pPr>
        <w:rPr>
          <w:rFonts w:ascii="Calibri Light" w:cs="Calibri Light" w:hAnsi="Calibri Light"/>
          <w:sz w:val="22"/>
          <w:szCs w:val="22"/>
        </w:rPr>
      </w:pPr>
    </w:p>
    <w:p w14:paraId="688B3F01" w14:textId="40FCFC4E" w:rsidR="00D57A1E" w:rsidRDefault="00D57A1E">
      <w:pPr>
        <w:rPr>
          <w:rFonts w:ascii="Calibri Light" w:cs="Calibri Light" w:hAnsi="Calibri Light"/>
          <w:sz w:val="22"/>
          <w:szCs w:val="22"/>
        </w:rPr>
      </w:pPr>
    </w:p>
    <w:p w14:paraId="4468083D" w14:textId="6610E612" w:rsidR="00D57A1E" w:rsidRDefault="00D57A1E">
      <w:pPr>
        <w:rPr>
          <w:rFonts w:ascii="Calibri Light" w:cs="Calibri Light" w:hAnsi="Calibri Light"/>
          <w:sz w:val="22"/>
          <w:szCs w:val="22"/>
        </w:rPr>
      </w:pPr>
    </w:p>
    <w:p w14:paraId="31573F8B" w14:textId="7B2D8CC3" w:rsidR="00D57A1E" w:rsidRDefault="00D57A1E">
      <w:pPr>
        <w:widowControl/>
        <w:suppressAutoHyphens w:val="0"/>
        <w:autoSpaceDE/>
        <w:spacing w:after="160" w:before="0" w:line="249" w:lineRule="auto"/>
        <w:jc w:val="left"/>
        <w:rPr>
          <w:rFonts w:ascii="Calibri Light" w:cs="Calibri Light" w:hAnsi="Calibri Light"/>
          <w:sz w:val="22"/>
          <w:szCs w:val="22"/>
        </w:rPr>
      </w:pPr>
      <w:r>
        <w:rPr>
          <w:rFonts w:ascii="Calibri Light" w:cs="Calibri Light" w:hAnsi="Calibri Light"/>
          <w:sz w:val="22"/>
          <w:szCs w:val="22"/>
        </w:rPr>
        <w:br w:type="page"/>
      </w:r>
    </w:p>
    <w:p w14:paraId="1D7E09CE" w14:textId="3F809CF0" w:rsidP="00D57A1E" w:rsidR="00D57A1E" w:rsidRDefault="00D57A1E" w:rsidRPr="00D57A1E">
      <w:pPr>
        <w:jc w:val="center"/>
        <w:rPr>
          <w:rFonts w:ascii="Calibri Light" w:cs="Calibri Light" w:hAnsi="Calibri Light"/>
          <w:b/>
          <w:sz w:val="36"/>
          <w:szCs w:val="36"/>
          <w:u w:val="single"/>
        </w:rPr>
      </w:pPr>
      <w:r w:rsidRPr="00D57A1E">
        <w:rPr>
          <w:rFonts w:ascii="Calibri Light" w:cs="Calibri Light" w:hAnsi="Calibri Light"/>
          <w:b/>
          <w:sz w:val="36"/>
          <w:szCs w:val="36"/>
          <w:u w:val="single"/>
        </w:rPr>
        <w:lastRenderedPageBreak/>
        <w:t>ANNEXE</w:t>
      </w:r>
    </w:p>
    <w:p w14:paraId="44116B1E" w14:textId="6B47461F" w:rsidP="00D57A1E" w:rsidR="00D57A1E" w:rsidRDefault="00D57A1E">
      <w:pPr>
        <w:jc w:val="center"/>
        <w:rPr>
          <w:rFonts w:ascii="Calibri Light" w:cs="Calibri Light" w:hAnsi="Calibri Light"/>
          <w:b/>
          <w:sz w:val="22"/>
          <w:szCs w:val="22"/>
        </w:rPr>
      </w:pPr>
    </w:p>
    <w:p w14:paraId="285A0681" w14:textId="20B8446E" w:rsidP="00D57A1E" w:rsidR="00D57A1E" w:rsidRDefault="00D57A1E">
      <w:pPr>
        <w:jc w:val="center"/>
        <w:rPr>
          <w:rFonts w:ascii="Calibri Light" w:cs="Calibri Light" w:hAnsi="Calibri Light"/>
          <w:b/>
          <w:sz w:val="22"/>
          <w:szCs w:val="22"/>
        </w:rPr>
      </w:pPr>
    </w:p>
    <w:p w14:paraId="5825E0F7" w14:textId="021313EF" w:rsidP="00D57A1E" w:rsidR="00D57A1E" w:rsidRDefault="00D57A1E">
      <w:pPr>
        <w:jc w:val="center"/>
        <w:rPr>
          <w:rFonts w:ascii="Calibri Light" w:cs="Calibri Light" w:hAnsi="Calibri Light"/>
          <w:b/>
          <w:sz w:val="22"/>
          <w:szCs w:val="22"/>
        </w:rPr>
      </w:pPr>
    </w:p>
    <w:p w14:paraId="30F06EF9" w14:textId="75FDF674" w:rsidP="00D57A1E" w:rsidR="00D57A1E" w:rsidRDefault="00D57A1E">
      <w:pPr>
        <w:jc w:val="center"/>
        <w:rPr>
          <w:rFonts w:ascii="Calibri Light" w:cs="Calibri Light" w:hAnsi="Calibri Light"/>
          <w:b/>
          <w:sz w:val="22"/>
          <w:szCs w:val="22"/>
        </w:rPr>
      </w:pPr>
    </w:p>
    <w:p w14:paraId="2AE4AE5D" w14:textId="2201E0C2" w:rsidP="00D57A1E" w:rsidR="00251E0C" w:rsidRDefault="00251E0C">
      <w:pPr>
        <w:jc w:val="center"/>
        <w:rPr>
          <w:rFonts w:ascii="Calibri Light" w:cs="Calibri Light" w:hAnsi="Calibri Light"/>
          <w:b/>
          <w:sz w:val="22"/>
          <w:szCs w:val="22"/>
        </w:rPr>
      </w:pPr>
    </w:p>
    <w:p w14:paraId="3D182414" w14:textId="622CF68B" w:rsidP="00D57A1E" w:rsidR="00251E0C" w:rsidRDefault="00251E0C">
      <w:pPr>
        <w:jc w:val="center"/>
        <w:rPr>
          <w:rFonts w:ascii="Calibri Light" w:cs="Calibri Light" w:hAnsi="Calibri Light"/>
          <w:b/>
          <w:sz w:val="22"/>
          <w:szCs w:val="22"/>
        </w:rPr>
      </w:pPr>
    </w:p>
    <w:p w14:paraId="71FB262F" w14:textId="4AF4C44C" w:rsidP="00D57A1E" w:rsidR="00251E0C" w:rsidRDefault="00251E0C">
      <w:pPr>
        <w:jc w:val="center"/>
        <w:rPr>
          <w:rFonts w:ascii="Calibri Light" w:cs="Calibri Light" w:hAnsi="Calibri Light"/>
          <w:b/>
          <w:sz w:val="22"/>
          <w:szCs w:val="22"/>
        </w:rPr>
      </w:pPr>
    </w:p>
    <w:p w14:paraId="2B1B6EC1" w14:textId="56749F1B" w:rsidP="00D57A1E" w:rsidR="00251E0C" w:rsidRDefault="00251E0C">
      <w:pPr>
        <w:jc w:val="center"/>
        <w:rPr>
          <w:rFonts w:ascii="Calibri Light" w:cs="Calibri Light" w:hAnsi="Calibri Light"/>
          <w:b/>
          <w:sz w:val="22"/>
          <w:szCs w:val="22"/>
        </w:rPr>
      </w:pPr>
    </w:p>
    <w:p w14:paraId="6CBE00F9" w14:textId="50384E56" w:rsidP="00D57A1E" w:rsidR="00D57A1E" w:rsidRDefault="00D57A1E">
      <w:pPr>
        <w:jc w:val="center"/>
        <w:rPr>
          <w:rFonts w:ascii="Calibri Light" w:cs="Calibri Light" w:hAnsi="Calibri Light"/>
          <w:b/>
          <w:sz w:val="22"/>
          <w:szCs w:val="22"/>
        </w:rPr>
      </w:pPr>
    </w:p>
    <w:p w14:paraId="1B221914" w14:textId="77777777" w:rsidP="00D57A1E" w:rsidR="00D57A1E" w:rsidRDefault="00D57A1E" w:rsidRPr="00D57A1E">
      <w:pPr>
        <w:jc w:val="center"/>
        <w:rPr>
          <w:rFonts w:ascii="Calibri Light" w:cs="Calibri Light" w:hAnsi="Calibri Light"/>
          <w:b/>
          <w:sz w:val="22"/>
          <w:szCs w:val="22"/>
        </w:rPr>
      </w:pPr>
    </w:p>
    <w:p w14:paraId="28F120BB" w14:textId="7E1698CB" w:rsidP="00D57A1E" w:rsidR="00D57A1E" w:rsidRDefault="00D57A1E">
      <w:pPr>
        <w:ind w:left="360"/>
        <w:jc w:val="center"/>
        <w:rPr>
          <w:b/>
          <w:sz w:val="36"/>
          <w:szCs w:val="36"/>
        </w:rPr>
      </w:pPr>
      <w:r w:rsidRPr="00D57A1E">
        <w:rPr>
          <w:b/>
          <w:sz w:val="36"/>
          <w:szCs w:val="36"/>
        </w:rPr>
        <w:t>GRILLE D’EVALUATION DU CADRE AUTONOME</w:t>
      </w:r>
    </w:p>
    <w:p w14:paraId="5A860623" w14:textId="77777777" w:rsidR="00D57A1E" w:rsidRDefault="00D57A1E">
      <w:pPr>
        <w:rPr>
          <w:rFonts w:ascii="Calibri Light" w:cs="Calibri Light" w:hAnsi="Calibri Light"/>
          <w:sz w:val="22"/>
          <w:szCs w:val="22"/>
        </w:rPr>
      </w:pPr>
      <w:bookmarkStart w:id="63" w:name="_GoBack"/>
      <w:bookmarkEnd w:id="63"/>
    </w:p>
    <w:sectPr w:rsidR="00D57A1E">
      <w:headerReference r:id="rId13" w:type="default"/>
      <w:footerReference r:id="rId14" w:type="default"/>
      <w:pgSz w:h="16838" w:w="11906"/>
      <w:pgMar w:bottom="1417" w:footer="708" w:gutter="0" w:header="708" w:left="1417" w:right="1417" w:top="141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B9BD49" w14:textId="77777777" w:rsidR="00D57A1E" w:rsidRDefault="00D57A1E">
      <w:pPr>
        <w:spacing w:before="0" w:after="0"/>
      </w:pPr>
      <w:r>
        <w:separator/>
      </w:r>
    </w:p>
  </w:endnote>
  <w:endnote w:type="continuationSeparator" w:id="0">
    <w:p w14:paraId="3ABFC393" w14:textId="77777777" w:rsidR="00D57A1E" w:rsidRDefault="00D57A1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50CC8CB" w14:textId="77777777" w:rsidR="00D57A1E" w:rsidRDefault="00D57A1E">
    <w:pPr>
      <w:pStyle w:val="Pieddepage"/>
    </w:pPr>
    <w:r>
      <w:fldChar w:fldCharType="begin"/>
    </w:r>
    <w:r>
      <w:instrText xml:space="preserve"> PAGE </w:instrText>
    </w:r>
    <w:r>
      <w:fldChar w:fldCharType="separate"/>
    </w:r>
    <w:r>
      <w:t>27</w:t>
    </w:r>
    <w: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1AB6BCBC" w14:textId="77777777" w:rsidR="00D57A1E" w:rsidRDefault="00D57A1E">
      <w:pPr>
        <w:spacing w:after="0" w:before="0"/>
      </w:pPr>
      <w:r>
        <w:rPr>
          <w:color w:val="000000"/>
        </w:rPr>
        <w:separator/>
      </w:r>
    </w:p>
  </w:footnote>
  <w:footnote w:id="0" w:type="continuationSeparator">
    <w:p w14:paraId="2FE4A24B" w14:textId="77777777" w:rsidR="00D57A1E" w:rsidRDefault="00D57A1E">
      <w:pPr>
        <w:spacing w:after="0" w:before="0"/>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tbl>
    <w:tblPr>
      <w:tblW w:type="dxa" w:w="9072"/>
      <w:tblLayout w:type="fixed"/>
      <w:tblCellMar>
        <w:left w:type="dxa" w:w="10"/>
        <w:right w:type="dxa" w:w="10"/>
      </w:tblCellMar>
      <w:tblLook w:firstColumn="0" w:firstRow="0" w:lastColumn="0" w:lastRow="0" w:noHBand="0" w:noVBand="0" w:val="0000"/>
    </w:tblPr>
    <w:tblGrid>
      <w:gridCol w:w="3024"/>
      <w:gridCol w:w="3024"/>
      <w:gridCol w:w="3024"/>
    </w:tblGrid>
    <w:tr w14:paraId="570D30AE" w14:textId="77777777" w:rsidR="00D57A1E">
      <w:tc>
        <w:tcPr>
          <w:tcW w:type="dxa" w:w="3024"/>
          <w:shd w:color="auto" w:fill="auto" w:val="clear"/>
          <w:tcMar>
            <w:top w:type="dxa" w:w="0"/>
            <w:left w:type="dxa" w:w="108"/>
            <w:bottom w:type="dxa" w:w="0"/>
            <w:right w:type="dxa" w:w="108"/>
          </w:tcMar>
        </w:tcPr>
        <w:p w14:paraId="52984C40" w14:textId="77777777" w:rsidR="00D57A1E" w:rsidRDefault="00D57A1E">
          <w:pPr>
            <w:pStyle w:val="En-tte"/>
            <w:ind w:left="-115"/>
            <w:jc w:val="left"/>
          </w:pPr>
        </w:p>
      </w:tc>
      <w:tc>
        <w:tcPr>
          <w:tcW w:type="dxa" w:w="3024"/>
          <w:shd w:color="auto" w:fill="auto" w:val="clear"/>
          <w:tcMar>
            <w:top w:type="dxa" w:w="0"/>
            <w:left w:type="dxa" w:w="108"/>
            <w:bottom w:type="dxa" w:w="0"/>
            <w:right w:type="dxa" w:w="108"/>
          </w:tcMar>
        </w:tcPr>
        <w:p w14:paraId="37B20BE4" w14:textId="77777777" w:rsidR="00D57A1E" w:rsidRDefault="00D57A1E">
          <w:pPr>
            <w:pStyle w:val="En-tte"/>
            <w:jc w:val="center"/>
          </w:pPr>
        </w:p>
      </w:tc>
      <w:tc>
        <w:tcPr>
          <w:tcW w:type="dxa" w:w="3024"/>
          <w:shd w:color="auto" w:fill="auto" w:val="clear"/>
          <w:tcMar>
            <w:top w:type="dxa" w:w="0"/>
            <w:left w:type="dxa" w:w="108"/>
            <w:bottom w:type="dxa" w:w="0"/>
            <w:right w:type="dxa" w:w="108"/>
          </w:tcMar>
        </w:tcPr>
        <w:p w14:paraId="447EFF19" w14:textId="77777777" w:rsidR="00D57A1E" w:rsidRDefault="00D57A1E">
          <w:pPr>
            <w:pStyle w:val="En-tte"/>
            <w:ind w:right="-115"/>
            <w:jc w:val="right"/>
          </w:pPr>
        </w:p>
      </w:tc>
    </w:tr>
  </w:tbl>
  <w:p w14:paraId="301171CE" w14:textId="77777777" w:rsidR="00D57A1E" w:rsidRDefault="00D57A1E">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019797A"/>
    <w:multiLevelType w:val="multilevel"/>
    <w:tmpl w:val="3FC035E0"/>
    <w:lvl w:ilvl="0">
      <w:numFmt w:val="bullet"/>
      <w:lvlText w:val=""/>
      <w:lvlJc w:val="left"/>
      <w:pPr>
        <w:ind w:hanging="360" w:left="724"/>
      </w:pPr>
      <w:rPr>
        <w:rFonts w:ascii="Symbol" w:hAnsi="Symbol"/>
      </w:rPr>
    </w:lvl>
    <w:lvl w:ilvl="1">
      <w:numFmt w:val="bullet"/>
      <w:lvlText w:val="o"/>
      <w:lvlJc w:val="left"/>
      <w:pPr>
        <w:ind w:hanging="360" w:left="1444"/>
      </w:pPr>
      <w:rPr>
        <w:rFonts w:ascii="Courier New" w:cs="Courier New" w:hAnsi="Courier New"/>
      </w:rPr>
    </w:lvl>
    <w:lvl w:ilvl="2">
      <w:numFmt w:val="bullet"/>
      <w:lvlText w:val=""/>
      <w:lvlJc w:val="left"/>
      <w:pPr>
        <w:ind w:hanging="360" w:left="2164"/>
      </w:pPr>
      <w:rPr>
        <w:rFonts w:ascii="Wingdings" w:hAnsi="Wingdings"/>
      </w:rPr>
    </w:lvl>
    <w:lvl w:ilvl="3">
      <w:numFmt w:val="bullet"/>
      <w:lvlText w:val=""/>
      <w:lvlJc w:val="left"/>
      <w:pPr>
        <w:ind w:hanging="360" w:left="2884"/>
      </w:pPr>
      <w:rPr>
        <w:rFonts w:ascii="Symbol" w:hAnsi="Symbol"/>
      </w:rPr>
    </w:lvl>
    <w:lvl w:ilvl="4">
      <w:numFmt w:val="bullet"/>
      <w:lvlText w:val="o"/>
      <w:lvlJc w:val="left"/>
      <w:pPr>
        <w:ind w:hanging="360" w:left="3604"/>
      </w:pPr>
      <w:rPr>
        <w:rFonts w:ascii="Courier New" w:cs="Courier New" w:hAnsi="Courier New"/>
      </w:rPr>
    </w:lvl>
    <w:lvl w:ilvl="5">
      <w:numFmt w:val="bullet"/>
      <w:lvlText w:val=""/>
      <w:lvlJc w:val="left"/>
      <w:pPr>
        <w:ind w:hanging="360" w:left="4324"/>
      </w:pPr>
      <w:rPr>
        <w:rFonts w:ascii="Wingdings" w:hAnsi="Wingdings"/>
      </w:rPr>
    </w:lvl>
    <w:lvl w:ilvl="6">
      <w:numFmt w:val="bullet"/>
      <w:lvlText w:val=""/>
      <w:lvlJc w:val="left"/>
      <w:pPr>
        <w:ind w:hanging="360" w:left="5044"/>
      </w:pPr>
      <w:rPr>
        <w:rFonts w:ascii="Symbol" w:hAnsi="Symbol"/>
      </w:rPr>
    </w:lvl>
    <w:lvl w:ilvl="7">
      <w:numFmt w:val="bullet"/>
      <w:lvlText w:val="o"/>
      <w:lvlJc w:val="left"/>
      <w:pPr>
        <w:ind w:hanging="360" w:left="5764"/>
      </w:pPr>
      <w:rPr>
        <w:rFonts w:ascii="Courier New" w:cs="Courier New" w:hAnsi="Courier New"/>
      </w:rPr>
    </w:lvl>
    <w:lvl w:ilvl="8">
      <w:numFmt w:val="bullet"/>
      <w:lvlText w:val=""/>
      <w:lvlJc w:val="left"/>
      <w:pPr>
        <w:ind w:hanging="360" w:left="6484"/>
      </w:pPr>
      <w:rPr>
        <w:rFonts w:ascii="Wingdings" w:hAnsi="Wingdings"/>
      </w:rPr>
    </w:lvl>
  </w:abstractNum>
  <w:abstractNum w15:restartNumberingAfterBreak="0" w:abstractNumId="1">
    <w:nsid w:val="014E34DA"/>
    <w:multiLevelType w:val="multilevel"/>
    <w:tmpl w:val="B1129F70"/>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2">
    <w:nsid w:val="04DE6246"/>
    <w:multiLevelType w:val="multilevel"/>
    <w:tmpl w:val="BA7003FA"/>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3">
    <w:nsid w:val="058F0062"/>
    <w:multiLevelType w:val="multilevel"/>
    <w:tmpl w:val="AEE4DC86"/>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4">
    <w:nsid w:val="08A25E19"/>
    <w:multiLevelType w:val="multilevel"/>
    <w:tmpl w:val="427030AC"/>
    <w:lvl w:ilvl="0">
      <w:numFmt w:val="bullet"/>
      <w:lvlText w:val="-"/>
      <w:lvlJc w:val="left"/>
      <w:pPr>
        <w:ind w:hanging="360" w:left="720"/>
      </w:pPr>
      <w:rPr>
        <w:rFonts w:ascii="Calibri" w:hAnsi="Calibri"/>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5">
    <w:nsid w:val="11C20576"/>
    <w:multiLevelType w:val="multilevel"/>
    <w:tmpl w:val="62862D20"/>
    <w:styleLink w:val="WWOutlineListStyle3"/>
    <w:lvl w:ilvl="0">
      <w:start w:val="1"/>
      <w:numFmt w:val="decimal"/>
      <w:pStyle w:val="Titre1"/>
      <w:lvlText w:val="%1"/>
      <w:lvlJc w:val="left"/>
      <w:pPr>
        <w:ind w:hanging="432" w:left="432"/>
      </w:pPr>
    </w:lvl>
    <w:lvl w:ilvl="1">
      <w:start w:val="1"/>
      <w:numFmt w:val="decimal"/>
      <w:pStyle w:val="Titre2"/>
      <w:lvlText w:val="%1.%2"/>
      <w:lvlJc w:val="left"/>
      <w:pPr>
        <w:ind w:hanging="576" w:left="1286"/>
      </w:pPr>
    </w:lvl>
    <w:lvl w:ilvl="2">
      <w:start w:val="1"/>
      <w:numFmt w:val="decimal"/>
      <w:pStyle w:val="Titre3"/>
      <w:lvlText w:val="%1.%2.%3"/>
      <w:lvlJc w:val="left"/>
      <w:pPr>
        <w:ind w:hanging="720" w:left="720"/>
      </w:pPr>
    </w:lvl>
    <w:lvl w:ilvl="3">
      <w:start w:val="1"/>
      <w:numFmt w:val="decimal"/>
      <w:pStyle w:val="Titre4"/>
      <w:lvlText w:val="%1.%2.%3.%4"/>
      <w:lvlJc w:val="left"/>
      <w:pPr>
        <w:ind w:hanging="864" w:left="864"/>
      </w:pPr>
    </w:lvl>
    <w:lvl w:ilvl="4">
      <w:start w:val="1"/>
      <w:numFmt w:val="decimal"/>
      <w:pStyle w:val="Titre5"/>
      <w:lvlText w:val="%1.%2.%3.%4.%5"/>
      <w:lvlJc w:val="left"/>
      <w:pPr>
        <w:ind w:hanging="1008" w:left="1008"/>
      </w:pPr>
    </w:lvl>
    <w:lvl w:ilvl="5">
      <w:start w:val="1"/>
      <w:numFmt w:val="decimal"/>
      <w:pStyle w:val="Titre6"/>
      <w:lvlText w:val="%1.%2.%3.%4.%5.%6"/>
      <w:lvlJc w:val="left"/>
      <w:pPr>
        <w:ind w:hanging="1152" w:left="1152"/>
      </w:pPr>
    </w:lvl>
    <w:lvl w:ilvl="6">
      <w:start w:val="1"/>
      <w:numFmt w:val="decimal"/>
      <w:pStyle w:val="Titre7"/>
      <w:lvlText w:val="%1.%2.%3.%4.%5.%6.%7"/>
      <w:lvlJc w:val="left"/>
      <w:pPr>
        <w:ind w:hanging="1296" w:left="1296"/>
      </w:pPr>
    </w:lvl>
    <w:lvl w:ilvl="7">
      <w:start w:val="1"/>
      <w:numFmt w:val="decimal"/>
      <w:pStyle w:val="Titre8"/>
      <w:lvlText w:val="%1.%2.%3.%4.%5.%6.%7.%8"/>
      <w:lvlJc w:val="left"/>
      <w:pPr>
        <w:ind w:hanging="1440" w:left="1440"/>
      </w:pPr>
    </w:lvl>
    <w:lvl w:ilvl="8">
      <w:start w:val="1"/>
      <w:numFmt w:val="decimal"/>
      <w:pStyle w:val="Titre9"/>
      <w:lvlText w:val="%1.%2.%3.%4.%5.%6.%7.%8.%9"/>
      <w:lvlJc w:val="left"/>
      <w:pPr>
        <w:ind w:hanging="1584" w:left="1584"/>
      </w:pPr>
    </w:lvl>
  </w:abstractNum>
  <w:abstractNum w15:restartNumberingAfterBreak="0" w:abstractNumId="6">
    <w:nsid w:val="1BB23E5F"/>
    <w:multiLevelType w:val="hybridMultilevel"/>
    <w:tmpl w:val="06949A62"/>
    <w:lvl w:ilvl="0" w:tplc="040C0001">
      <w:start w:val="1"/>
      <w:numFmt w:val="bullet"/>
      <w:lvlText w:val=""/>
      <w:lvlJc w:val="left"/>
      <w:pPr>
        <w:ind w:hanging="360" w:left="724"/>
      </w:pPr>
      <w:rPr>
        <w:rFonts w:ascii="Symbol" w:hAnsi="Symbol" w:hint="default"/>
      </w:rPr>
    </w:lvl>
    <w:lvl w:ilvl="1" w:tentative="1" w:tplc="040C0003">
      <w:start w:val="1"/>
      <w:numFmt w:val="bullet"/>
      <w:lvlText w:val="o"/>
      <w:lvlJc w:val="left"/>
      <w:pPr>
        <w:ind w:hanging="360" w:left="1444"/>
      </w:pPr>
      <w:rPr>
        <w:rFonts w:ascii="Courier New" w:cs="Courier New" w:hAnsi="Courier New" w:hint="default"/>
      </w:rPr>
    </w:lvl>
    <w:lvl w:ilvl="2" w:tentative="1" w:tplc="040C0005">
      <w:start w:val="1"/>
      <w:numFmt w:val="bullet"/>
      <w:lvlText w:val=""/>
      <w:lvlJc w:val="left"/>
      <w:pPr>
        <w:ind w:hanging="360" w:left="2164"/>
      </w:pPr>
      <w:rPr>
        <w:rFonts w:ascii="Wingdings" w:hAnsi="Wingdings" w:hint="default"/>
      </w:rPr>
    </w:lvl>
    <w:lvl w:ilvl="3" w:tentative="1" w:tplc="040C0001">
      <w:start w:val="1"/>
      <w:numFmt w:val="bullet"/>
      <w:lvlText w:val=""/>
      <w:lvlJc w:val="left"/>
      <w:pPr>
        <w:ind w:hanging="360" w:left="2884"/>
      </w:pPr>
      <w:rPr>
        <w:rFonts w:ascii="Symbol" w:hAnsi="Symbol" w:hint="default"/>
      </w:rPr>
    </w:lvl>
    <w:lvl w:ilvl="4" w:tentative="1" w:tplc="040C0003">
      <w:start w:val="1"/>
      <w:numFmt w:val="bullet"/>
      <w:lvlText w:val="o"/>
      <w:lvlJc w:val="left"/>
      <w:pPr>
        <w:ind w:hanging="360" w:left="3604"/>
      </w:pPr>
      <w:rPr>
        <w:rFonts w:ascii="Courier New" w:cs="Courier New" w:hAnsi="Courier New" w:hint="default"/>
      </w:rPr>
    </w:lvl>
    <w:lvl w:ilvl="5" w:tentative="1" w:tplc="040C0005">
      <w:start w:val="1"/>
      <w:numFmt w:val="bullet"/>
      <w:lvlText w:val=""/>
      <w:lvlJc w:val="left"/>
      <w:pPr>
        <w:ind w:hanging="360" w:left="4324"/>
      </w:pPr>
      <w:rPr>
        <w:rFonts w:ascii="Wingdings" w:hAnsi="Wingdings" w:hint="default"/>
      </w:rPr>
    </w:lvl>
    <w:lvl w:ilvl="6" w:tentative="1" w:tplc="040C0001">
      <w:start w:val="1"/>
      <w:numFmt w:val="bullet"/>
      <w:lvlText w:val=""/>
      <w:lvlJc w:val="left"/>
      <w:pPr>
        <w:ind w:hanging="360" w:left="5044"/>
      </w:pPr>
      <w:rPr>
        <w:rFonts w:ascii="Symbol" w:hAnsi="Symbol" w:hint="default"/>
      </w:rPr>
    </w:lvl>
    <w:lvl w:ilvl="7" w:tentative="1" w:tplc="040C0003">
      <w:start w:val="1"/>
      <w:numFmt w:val="bullet"/>
      <w:lvlText w:val="o"/>
      <w:lvlJc w:val="left"/>
      <w:pPr>
        <w:ind w:hanging="360" w:left="5764"/>
      </w:pPr>
      <w:rPr>
        <w:rFonts w:ascii="Courier New" w:cs="Courier New" w:hAnsi="Courier New" w:hint="default"/>
      </w:rPr>
    </w:lvl>
    <w:lvl w:ilvl="8" w:tentative="1" w:tplc="040C0005">
      <w:start w:val="1"/>
      <w:numFmt w:val="bullet"/>
      <w:lvlText w:val=""/>
      <w:lvlJc w:val="left"/>
      <w:pPr>
        <w:ind w:hanging="360" w:left="6484"/>
      </w:pPr>
      <w:rPr>
        <w:rFonts w:ascii="Wingdings" w:hAnsi="Wingdings" w:hint="default"/>
      </w:rPr>
    </w:lvl>
  </w:abstractNum>
  <w:abstractNum w15:restartNumberingAfterBreak="0" w:abstractNumId="7">
    <w:nsid w:val="23483B1C"/>
    <w:multiLevelType w:val="multilevel"/>
    <w:tmpl w:val="9EAA77FC"/>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8">
    <w:nsid w:val="25085A5C"/>
    <w:multiLevelType w:val="multilevel"/>
    <w:tmpl w:val="92A67DD4"/>
    <w:lvl w:ilvl="0">
      <w:numFmt w:val="bullet"/>
      <w:lvlText w:val="-"/>
      <w:lvlJc w:val="left"/>
      <w:pPr>
        <w:ind w:hanging="360" w:left="1068"/>
      </w:pPr>
      <w:rPr>
        <w:rFonts w:ascii="Calibri" w:cs="Calibri" w:eastAsia="Calibri" w:hAnsi="Calibri"/>
      </w:rPr>
    </w:lvl>
    <w:lvl w:ilvl="1">
      <w:numFmt w:val="bullet"/>
      <w:lvlText w:val="o"/>
      <w:lvlJc w:val="left"/>
      <w:pPr>
        <w:ind w:hanging="360" w:left="1380"/>
      </w:pPr>
      <w:rPr>
        <w:rFonts w:ascii="Courier New" w:cs="Courier New" w:hAnsi="Courier New"/>
      </w:rPr>
    </w:lvl>
    <w:lvl w:ilvl="2">
      <w:numFmt w:val="bullet"/>
      <w:lvlText w:val=""/>
      <w:lvlJc w:val="left"/>
      <w:pPr>
        <w:ind w:hanging="360" w:left="2100"/>
      </w:pPr>
      <w:rPr>
        <w:rFonts w:ascii="Wingdings" w:hAnsi="Wingdings"/>
      </w:rPr>
    </w:lvl>
    <w:lvl w:ilvl="3">
      <w:numFmt w:val="bullet"/>
      <w:lvlText w:val=""/>
      <w:lvlJc w:val="left"/>
      <w:pPr>
        <w:ind w:hanging="360" w:left="2820"/>
      </w:pPr>
      <w:rPr>
        <w:rFonts w:ascii="Symbol" w:hAnsi="Symbol"/>
      </w:rPr>
    </w:lvl>
    <w:lvl w:ilvl="4">
      <w:numFmt w:val="bullet"/>
      <w:lvlText w:val="o"/>
      <w:lvlJc w:val="left"/>
      <w:pPr>
        <w:ind w:hanging="360" w:left="3540"/>
      </w:pPr>
      <w:rPr>
        <w:rFonts w:ascii="Courier New" w:cs="Courier New" w:hAnsi="Courier New"/>
      </w:rPr>
    </w:lvl>
    <w:lvl w:ilvl="5">
      <w:numFmt w:val="bullet"/>
      <w:lvlText w:val=""/>
      <w:lvlJc w:val="left"/>
      <w:pPr>
        <w:ind w:hanging="360" w:left="4260"/>
      </w:pPr>
      <w:rPr>
        <w:rFonts w:ascii="Wingdings" w:hAnsi="Wingdings"/>
      </w:rPr>
    </w:lvl>
    <w:lvl w:ilvl="6">
      <w:numFmt w:val="bullet"/>
      <w:lvlText w:val=""/>
      <w:lvlJc w:val="left"/>
      <w:pPr>
        <w:ind w:hanging="360" w:left="4980"/>
      </w:pPr>
      <w:rPr>
        <w:rFonts w:ascii="Symbol" w:hAnsi="Symbol"/>
      </w:rPr>
    </w:lvl>
    <w:lvl w:ilvl="7">
      <w:numFmt w:val="bullet"/>
      <w:lvlText w:val="o"/>
      <w:lvlJc w:val="left"/>
      <w:pPr>
        <w:ind w:hanging="360" w:left="5700"/>
      </w:pPr>
      <w:rPr>
        <w:rFonts w:ascii="Courier New" w:cs="Courier New" w:hAnsi="Courier New"/>
      </w:rPr>
    </w:lvl>
    <w:lvl w:ilvl="8">
      <w:numFmt w:val="bullet"/>
      <w:lvlText w:val=""/>
      <w:lvlJc w:val="left"/>
      <w:pPr>
        <w:ind w:hanging="360" w:left="6420"/>
      </w:pPr>
      <w:rPr>
        <w:rFonts w:ascii="Wingdings" w:hAnsi="Wingdings"/>
      </w:rPr>
    </w:lvl>
  </w:abstractNum>
  <w:abstractNum w15:restartNumberingAfterBreak="0" w:abstractNumId="9">
    <w:nsid w:val="256542BC"/>
    <w:multiLevelType w:val="multilevel"/>
    <w:tmpl w:val="F15AC478"/>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10">
    <w:nsid w:val="2634591D"/>
    <w:multiLevelType w:val="multilevel"/>
    <w:tmpl w:val="0D1A04C4"/>
    <w:lvl w:ilvl="0">
      <w:numFmt w:val="bullet"/>
      <w:lvlText w:val=""/>
      <w:lvlJc w:val="left"/>
      <w:pPr>
        <w:ind w:hanging="360" w:left="1287"/>
      </w:pPr>
      <w:rPr>
        <w:rFonts w:ascii="Symbol" w:hAnsi="Symbol"/>
      </w:rPr>
    </w:lvl>
    <w:lvl w:ilvl="1">
      <w:numFmt w:val="bullet"/>
      <w:lvlText w:val="o"/>
      <w:lvlJc w:val="left"/>
      <w:pPr>
        <w:ind w:hanging="360" w:left="2007"/>
      </w:pPr>
      <w:rPr>
        <w:rFonts w:ascii="Courier New" w:cs="Courier New" w:hAnsi="Courier New"/>
      </w:rPr>
    </w:lvl>
    <w:lvl w:ilvl="2">
      <w:numFmt w:val="bullet"/>
      <w:lvlText w:val=""/>
      <w:lvlJc w:val="left"/>
      <w:pPr>
        <w:ind w:hanging="360" w:left="2727"/>
      </w:pPr>
      <w:rPr>
        <w:rFonts w:ascii="Wingdings" w:hAnsi="Wingdings"/>
      </w:rPr>
    </w:lvl>
    <w:lvl w:ilvl="3">
      <w:numFmt w:val="bullet"/>
      <w:lvlText w:val=""/>
      <w:lvlJc w:val="left"/>
      <w:pPr>
        <w:ind w:hanging="360" w:left="3447"/>
      </w:pPr>
      <w:rPr>
        <w:rFonts w:ascii="Symbol" w:hAnsi="Symbol"/>
      </w:rPr>
    </w:lvl>
    <w:lvl w:ilvl="4">
      <w:numFmt w:val="bullet"/>
      <w:lvlText w:val="o"/>
      <w:lvlJc w:val="left"/>
      <w:pPr>
        <w:ind w:hanging="360" w:left="4167"/>
      </w:pPr>
      <w:rPr>
        <w:rFonts w:ascii="Courier New" w:cs="Courier New" w:hAnsi="Courier New"/>
      </w:rPr>
    </w:lvl>
    <w:lvl w:ilvl="5">
      <w:numFmt w:val="bullet"/>
      <w:lvlText w:val=""/>
      <w:lvlJc w:val="left"/>
      <w:pPr>
        <w:ind w:hanging="360" w:left="4887"/>
      </w:pPr>
      <w:rPr>
        <w:rFonts w:ascii="Wingdings" w:hAnsi="Wingdings"/>
      </w:rPr>
    </w:lvl>
    <w:lvl w:ilvl="6">
      <w:numFmt w:val="bullet"/>
      <w:lvlText w:val=""/>
      <w:lvlJc w:val="left"/>
      <w:pPr>
        <w:ind w:hanging="360" w:left="5607"/>
      </w:pPr>
      <w:rPr>
        <w:rFonts w:ascii="Symbol" w:hAnsi="Symbol"/>
      </w:rPr>
    </w:lvl>
    <w:lvl w:ilvl="7">
      <w:numFmt w:val="bullet"/>
      <w:lvlText w:val="o"/>
      <w:lvlJc w:val="left"/>
      <w:pPr>
        <w:ind w:hanging="360" w:left="6327"/>
      </w:pPr>
      <w:rPr>
        <w:rFonts w:ascii="Courier New" w:cs="Courier New" w:hAnsi="Courier New"/>
      </w:rPr>
    </w:lvl>
    <w:lvl w:ilvl="8">
      <w:numFmt w:val="bullet"/>
      <w:lvlText w:val=""/>
      <w:lvlJc w:val="left"/>
      <w:pPr>
        <w:ind w:hanging="360" w:left="7047"/>
      </w:pPr>
      <w:rPr>
        <w:rFonts w:ascii="Wingdings" w:hAnsi="Wingdings"/>
      </w:rPr>
    </w:lvl>
  </w:abstractNum>
  <w:abstractNum w15:restartNumberingAfterBreak="0" w:abstractNumId="11">
    <w:nsid w:val="2D927BF8"/>
    <w:multiLevelType w:val="multilevel"/>
    <w:tmpl w:val="96F8278C"/>
    <w:lvl w:ilvl="0">
      <w:start w:val="1"/>
      <w:numFmt w:val="bullet"/>
      <w:lvlText w:val=""/>
      <w:lvlJc w:val="left"/>
      <w:pPr>
        <w:ind w:hanging="360" w:left="1776"/>
      </w:pPr>
      <w:rPr>
        <w:rFonts w:ascii="Symbol" w:hAnsi="Symbol" w:hint="default"/>
        <w:color w:val="EE7F00"/>
      </w:rPr>
    </w:lvl>
    <w:lvl w:ilvl="1">
      <w:numFmt w:val="bullet"/>
      <w:lvlText w:val=""/>
      <w:lvlJc w:val="left"/>
      <w:pPr>
        <w:ind w:hanging="360" w:left="2496"/>
      </w:pPr>
      <w:rPr>
        <w:rFonts w:ascii="Symbol" w:hAnsi="Symbol"/>
        <w:color w:val="EE7F00"/>
      </w:rPr>
    </w:lvl>
    <w:lvl w:ilvl="2">
      <w:numFmt w:val="bullet"/>
      <w:lvlText w:val=""/>
      <w:lvlJc w:val="left"/>
      <w:pPr>
        <w:ind w:hanging="360" w:left="3216"/>
      </w:pPr>
      <w:rPr>
        <w:rFonts w:ascii="Wingdings" w:hAnsi="Wingdings"/>
      </w:rPr>
    </w:lvl>
    <w:lvl w:ilvl="3">
      <w:numFmt w:val="bullet"/>
      <w:lvlText w:val=""/>
      <w:lvlJc w:val="left"/>
      <w:pPr>
        <w:ind w:hanging="360" w:left="3936"/>
      </w:pPr>
      <w:rPr>
        <w:rFonts w:ascii="Symbol" w:hAnsi="Symbol"/>
      </w:rPr>
    </w:lvl>
    <w:lvl w:ilvl="4">
      <w:numFmt w:val="bullet"/>
      <w:lvlText w:val="o"/>
      <w:lvlJc w:val="left"/>
      <w:pPr>
        <w:ind w:hanging="360" w:left="4656"/>
      </w:pPr>
      <w:rPr>
        <w:rFonts w:ascii="Courier New" w:cs="Courier New" w:hAnsi="Courier New"/>
      </w:rPr>
    </w:lvl>
    <w:lvl w:ilvl="5">
      <w:numFmt w:val="bullet"/>
      <w:lvlText w:val=""/>
      <w:lvlJc w:val="left"/>
      <w:pPr>
        <w:ind w:hanging="360" w:left="5376"/>
      </w:pPr>
      <w:rPr>
        <w:rFonts w:ascii="Wingdings" w:hAnsi="Wingdings"/>
      </w:rPr>
    </w:lvl>
    <w:lvl w:ilvl="6">
      <w:numFmt w:val="bullet"/>
      <w:lvlText w:val=""/>
      <w:lvlJc w:val="left"/>
      <w:pPr>
        <w:ind w:hanging="360" w:left="6096"/>
      </w:pPr>
      <w:rPr>
        <w:rFonts w:ascii="Symbol" w:hAnsi="Symbol"/>
      </w:rPr>
    </w:lvl>
    <w:lvl w:ilvl="7">
      <w:numFmt w:val="bullet"/>
      <w:lvlText w:val="o"/>
      <w:lvlJc w:val="left"/>
      <w:pPr>
        <w:ind w:hanging="360" w:left="6816"/>
      </w:pPr>
      <w:rPr>
        <w:rFonts w:ascii="Courier New" w:cs="Courier New" w:hAnsi="Courier New"/>
      </w:rPr>
    </w:lvl>
    <w:lvl w:ilvl="8">
      <w:numFmt w:val="bullet"/>
      <w:lvlText w:val=""/>
      <w:lvlJc w:val="left"/>
      <w:pPr>
        <w:ind w:hanging="360" w:left="7536"/>
      </w:pPr>
      <w:rPr>
        <w:rFonts w:ascii="Wingdings" w:hAnsi="Wingdings"/>
      </w:rPr>
    </w:lvl>
  </w:abstractNum>
  <w:abstractNum w15:restartNumberingAfterBreak="0" w:abstractNumId="12">
    <w:nsid w:val="37D402C7"/>
    <w:multiLevelType w:val="multilevel"/>
    <w:tmpl w:val="5FF6E3A0"/>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13">
    <w:nsid w:val="38926A17"/>
    <w:multiLevelType w:val="multilevel"/>
    <w:tmpl w:val="104A265C"/>
    <w:lvl w:ilvl="0">
      <w:start w:val="1"/>
      <w:numFmt w:val="decimal"/>
      <w:lvlText w:val="%1."/>
      <w:lvlJc w:val="left"/>
      <w:pPr>
        <w:ind w:hanging="360" w:left="720"/>
      </w:pPr>
      <w:rPr>
        <w:rFonts w:asciiTheme="majorHAnsi" w:cstheme="majorHAnsi" w:hAnsiTheme="majorHAnsi" w:hint="default"/>
        <w:i/>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39BF12C1"/>
    <w:multiLevelType w:val="multilevel"/>
    <w:tmpl w:val="2EE0AC08"/>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15">
    <w:nsid w:val="3B4041D3"/>
    <w:multiLevelType w:val="multilevel"/>
    <w:tmpl w:val="1B88B31A"/>
    <w:lvl w:ilvl="0">
      <w:numFmt w:val="bullet"/>
      <w:lvlText w:val="-"/>
      <w:lvlJc w:val="left"/>
      <w:pPr>
        <w:ind w:hanging="360" w:left="1128"/>
      </w:pPr>
      <w:rPr>
        <w:rFonts w:ascii="Calibri" w:cs="Calibri" w:eastAsia="Calibri" w:hAnsi="Calibri"/>
      </w:rPr>
    </w:lvl>
    <w:lvl w:ilvl="1">
      <w:numFmt w:val="bullet"/>
      <w:lvlText w:val="o"/>
      <w:lvlJc w:val="left"/>
      <w:pPr>
        <w:ind w:hanging="360" w:left="1848"/>
      </w:pPr>
      <w:rPr>
        <w:rFonts w:ascii="Courier New" w:cs="Courier New" w:hAnsi="Courier New"/>
      </w:rPr>
    </w:lvl>
    <w:lvl w:ilvl="2">
      <w:numFmt w:val="bullet"/>
      <w:lvlText w:val=""/>
      <w:lvlJc w:val="left"/>
      <w:pPr>
        <w:ind w:hanging="360" w:left="2568"/>
      </w:pPr>
      <w:rPr>
        <w:rFonts w:ascii="Wingdings" w:hAnsi="Wingdings"/>
      </w:rPr>
    </w:lvl>
    <w:lvl w:ilvl="3">
      <w:numFmt w:val="bullet"/>
      <w:lvlText w:val=""/>
      <w:lvlJc w:val="left"/>
      <w:pPr>
        <w:ind w:hanging="360" w:left="3288"/>
      </w:pPr>
      <w:rPr>
        <w:rFonts w:ascii="Symbol" w:hAnsi="Symbol"/>
      </w:rPr>
    </w:lvl>
    <w:lvl w:ilvl="4">
      <w:numFmt w:val="bullet"/>
      <w:lvlText w:val="o"/>
      <w:lvlJc w:val="left"/>
      <w:pPr>
        <w:ind w:hanging="360" w:left="4008"/>
      </w:pPr>
      <w:rPr>
        <w:rFonts w:ascii="Courier New" w:cs="Courier New" w:hAnsi="Courier New"/>
      </w:rPr>
    </w:lvl>
    <w:lvl w:ilvl="5">
      <w:numFmt w:val="bullet"/>
      <w:lvlText w:val=""/>
      <w:lvlJc w:val="left"/>
      <w:pPr>
        <w:ind w:hanging="360" w:left="4728"/>
      </w:pPr>
      <w:rPr>
        <w:rFonts w:ascii="Wingdings" w:hAnsi="Wingdings"/>
      </w:rPr>
    </w:lvl>
    <w:lvl w:ilvl="6">
      <w:numFmt w:val="bullet"/>
      <w:lvlText w:val=""/>
      <w:lvlJc w:val="left"/>
      <w:pPr>
        <w:ind w:hanging="360" w:left="5448"/>
      </w:pPr>
      <w:rPr>
        <w:rFonts w:ascii="Symbol" w:hAnsi="Symbol"/>
      </w:rPr>
    </w:lvl>
    <w:lvl w:ilvl="7">
      <w:numFmt w:val="bullet"/>
      <w:lvlText w:val="o"/>
      <w:lvlJc w:val="left"/>
      <w:pPr>
        <w:ind w:hanging="360" w:left="6168"/>
      </w:pPr>
      <w:rPr>
        <w:rFonts w:ascii="Courier New" w:cs="Courier New" w:hAnsi="Courier New"/>
      </w:rPr>
    </w:lvl>
    <w:lvl w:ilvl="8">
      <w:numFmt w:val="bullet"/>
      <w:lvlText w:val=""/>
      <w:lvlJc w:val="left"/>
      <w:pPr>
        <w:ind w:hanging="360" w:left="6888"/>
      </w:pPr>
      <w:rPr>
        <w:rFonts w:ascii="Wingdings" w:hAnsi="Wingdings"/>
      </w:rPr>
    </w:lvl>
  </w:abstractNum>
  <w:abstractNum w15:restartNumberingAfterBreak="0" w:abstractNumId="16">
    <w:nsid w:val="3FF67A5E"/>
    <w:multiLevelType w:val="multilevel"/>
    <w:tmpl w:val="8F68EC84"/>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17">
    <w:nsid w:val="46F44971"/>
    <w:multiLevelType w:val="multilevel"/>
    <w:tmpl w:val="4BC8CF3E"/>
    <w:styleLink w:val="WWOutlineListStyle2"/>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8">
    <w:nsid w:val="4BC642D7"/>
    <w:multiLevelType w:val="multilevel"/>
    <w:tmpl w:val="F342DC3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4D323250"/>
    <w:multiLevelType w:val="hybridMultilevel"/>
    <w:tmpl w:val="3B94005E"/>
    <w:lvl w:ilvl="0" w:tplc="EF7C29E2">
      <w:numFmt w:val="bullet"/>
      <w:lvlText w:val="•"/>
      <w:lvlJc w:val="left"/>
      <w:pPr>
        <w:ind w:hanging="705" w:left="709"/>
      </w:pPr>
      <w:rPr>
        <w:rFonts w:ascii="Calibri Light" w:cs="Calibri Light" w:eastAsia="Arial" w:hAnsi="Calibri Light" w:hint="default"/>
      </w:rPr>
    </w:lvl>
    <w:lvl w:ilvl="1" w:tentative="1" w:tplc="040C0003">
      <w:start w:val="1"/>
      <w:numFmt w:val="bullet"/>
      <w:lvlText w:val="o"/>
      <w:lvlJc w:val="left"/>
      <w:pPr>
        <w:ind w:hanging="360" w:left="1084"/>
      </w:pPr>
      <w:rPr>
        <w:rFonts w:ascii="Courier New" w:cs="Courier New" w:hAnsi="Courier New" w:hint="default"/>
      </w:rPr>
    </w:lvl>
    <w:lvl w:ilvl="2" w:tentative="1" w:tplc="040C0005">
      <w:start w:val="1"/>
      <w:numFmt w:val="bullet"/>
      <w:lvlText w:val=""/>
      <w:lvlJc w:val="left"/>
      <w:pPr>
        <w:ind w:hanging="360" w:left="1804"/>
      </w:pPr>
      <w:rPr>
        <w:rFonts w:ascii="Wingdings" w:hAnsi="Wingdings" w:hint="default"/>
      </w:rPr>
    </w:lvl>
    <w:lvl w:ilvl="3" w:tentative="1" w:tplc="040C0001">
      <w:start w:val="1"/>
      <w:numFmt w:val="bullet"/>
      <w:lvlText w:val=""/>
      <w:lvlJc w:val="left"/>
      <w:pPr>
        <w:ind w:hanging="360" w:left="2524"/>
      </w:pPr>
      <w:rPr>
        <w:rFonts w:ascii="Symbol" w:hAnsi="Symbol" w:hint="default"/>
      </w:rPr>
    </w:lvl>
    <w:lvl w:ilvl="4" w:tentative="1" w:tplc="040C0003">
      <w:start w:val="1"/>
      <w:numFmt w:val="bullet"/>
      <w:lvlText w:val="o"/>
      <w:lvlJc w:val="left"/>
      <w:pPr>
        <w:ind w:hanging="360" w:left="3244"/>
      </w:pPr>
      <w:rPr>
        <w:rFonts w:ascii="Courier New" w:cs="Courier New" w:hAnsi="Courier New" w:hint="default"/>
      </w:rPr>
    </w:lvl>
    <w:lvl w:ilvl="5" w:tentative="1" w:tplc="040C0005">
      <w:start w:val="1"/>
      <w:numFmt w:val="bullet"/>
      <w:lvlText w:val=""/>
      <w:lvlJc w:val="left"/>
      <w:pPr>
        <w:ind w:hanging="360" w:left="3964"/>
      </w:pPr>
      <w:rPr>
        <w:rFonts w:ascii="Wingdings" w:hAnsi="Wingdings" w:hint="default"/>
      </w:rPr>
    </w:lvl>
    <w:lvl w:ilvl="6" w:tentative="1" w:tplc="040C0001">
      <w:start w:val="1"/>
      <w:numFmt w:val="bullet"/>
      <w:lvlText w:val=""/>
      <w:lvlJc w:val="left"/>
      <w:pPr>
        <w:ind w:hanging="360" w:left="4684"/>
      </w:pPr>
      <w:rPr>
        <w:rFonts w:ascii="Symbol" w:hAnsi="Symbol" w:hint="default"/>
      </w:rPr>
    </w:lvl>
    <w:lvl w:ilvl="7" w:tentative="1" w:tplc="040C0003">
      <w:start w:val="1"/>
      <w:numFmt w:val="bullet"/>
      <w:lvlText w:val="o"/>
      <w:lvlJc w:val="left"/>
      <w:pPr>
        <w:ind w:hanging="360" w:left="5404"/>
      </w:pPr>
      <w:rPr>
        <w:rFonts w:ascii="Courier New" w:cs="Courier New" w:hAnsi="Courier New" w:hint="default"/>
      </w:rPr>
    </w:lvl>
    <w:lvl w:ilvl="8" w:tentative="1" w:tplc="040C0005">
      <w:start w:val="1"/>
      <w:numFmt w:val="bullet"/>
      <w:lvlText w:val=""/>
      <w:lvlJc w:val="left"/>
      <w:pPr>
        <w:ind w:hanging="360" w:left="6124"/>
      </w:pPr>
      <w:rPr>
        <w:rFonts w:ascii="Wingdings" w:hAnsi="Wingdings" w:hint="default"/>
      </w:rPr>
    </w:lvl>
  </w:abstractNum>
  <w:abstractNum w15:restartNumberingAfterBreak="0" w:abstractNumId="20">
    <w:nsid w:val="4DB4454E"/>
    <w:multiLevelType w:val="multilevel"/>
    <w:tmpl w:val="1B28257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1">
    <w:nsid w:val="519176B9"/>
    <w:multiLevelType w:val="multilevel"/>
    <w:tmpl w:val="B25ABDB2"/>
    <w:lvl w:ilvl="0">
      <w:numFmt w:val="bullet"/>
      <w:lvlText w:val=""/>
      <w:lvlJc w:val="left"/>
      <w:pPr>
        <w:ind w:hanging="360" w:left="720"/>
      </w:pPr>
      <w:rPr>
        <w:rFonts w:ascii="Symbol" w:hAnsi="Symbol"/>
      </w:rPr>
    </w:lvl>
    <w:lvl w:ilvl="1">
      <w:numFmt w:val="bullet"/>
      <w:lvlText w:val="o"/>
      <w:lvlJc w:val="left"/>
      <w:pPr>
        <w:ind w:hanging="360" w:left="1440"/>
      </w:pPr>
      <w:rPr>
        <w:rFonts w:ascii="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hAnsi="Courier New"/>
      </w:rPr>
    </w:lvl>
    <w:lvl w:ilvl="8">
      <w:numFmt w:val="bullet"/>
      <w:lvlText w:val=""/>
      <w:lvlJc w:val="left"/>
      <w:pPr>
        <w:ind w:hanging="360" w:left="6480"/>
      </w:pPr>
      <w:rPr>
        <w:rFonts w:ascii="Wingdings" w:hAnsi="Wingdings"/>
      </w:rPr>
    </w:lvl>
  </w:abstractNum>
  <w:abstractNum w15:restartNumberingAfterBreak="0" w:abstractNumId="22">
    <w:nsid w:val="54FE5345"/>
    <w:multiLevelType w:val="multilevel"/>
    <w:tmpl w:val="6D90BD1C"/>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23">
    <w:nsid w:val="565E195E"/>
    <w:multiLevelType w:val="multilevel"/>
    <w:tmpl w:val="B3C6645C"/>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24">
    <w:nsid w:val="5AFE0573"/>
    <w:multiLevelType w:val="multilevel"/>
    <w:tmpl w:val="552CED98"/>
    <w:lvl w:ilvl="0">
      <w:numFmt w:val="bullet"/>
      <w:lvlText w:val=""/>
      <w:lvlJc w:val="left"/>
      <w:pPr>
        <w:ind w:hanging="360" w:left="1776"/>
      </w:pPr>
      <w:rPr>
        <w:rFonts w:ascii="Symbol" w:hAnsi="Symbol"/>
        <w:color w:val="EE7F00"/>
      </w:rPr>
    </w:lvl>
    <w:lvl w:ilvl="1">
      <w:numFmt w:val="bullet"/>
      <w:lvlText w:val="o"/>
      <w:lvlJc w:val="left"/>
      <w:pPr>
        <w:ind w:hanging="360" w:left="2496"/>
      </w:pPr>
      <w:rPr>
        <w:rFonts w:ascii="Courier New" w:cs="Courier New" w:hAnsi="Courier New"/>
      </w:rPr>
    </w:lvl>
    <w:lvl w:ilvl="2">
      <w:numFmt w:val="bullet"/>
      <w:lvlText w:val=""/>
      <w:lvlJc w:val="left"/>
      <w:pPr>
        <w:ind w:hanging="360" w:left="3216"/>
      </w:pPr>
      <w:rPr>
        <w:rFonts w:ascii="Wingdings" w:hAnsi="Wingdings"/>
      </w:rPr>
    </w:lvl>
    <w:lvl w:ilvl="3">
      <w:numFmt w:val="bullet"/>
      <w:lvlText w:val=""/>
      <w:lvlJc w:val="left"/>
      <w:pPr>
        <w:ind w:hanging="360" w:left="3936"/>
      </w:pPr>
      <w:rPr>
        <w:rFonts w:ascii="Symbol" w:hAnsi="Symbol"/>
      </w:rPr>
    </w:lvl>
    <w:lvl w:ilvl="4">
      <w:numFmt w:val="bullet"/>
      <w:lvlText w:val="o"/>
      <w:lvlJc w:val="left"/>
      <w:pPr>
        <w:ind w:hanging="360" w:left="4656"/>
      </w:pPr>
      <w:rPr>
        <w:rFonts w:ascii="Courier New" w:cs="Courier New" w:hAnsi="Courier New"/>
      </w:rPr>
    </w:lvl>
    <w:lvl w:ilvl="5">
      <w:numFmt w:val="bullet"/>
      <w:lvlText w:val=""/>
      <w:lvlJc w:val="left"/>
      <w:pPr>
        <w:ind w:hanging="360" w:left="5376"/>
      </w:pPr>
      <w:rPr>
        <w:rFonts w:ascii="Wingdings" w:hAnsi="Wingdings"/>
      </w:rPr>
    </w:lvl>
    <w:lvl w:ilvl="6">
      <w:numFmt w:val="bullet"/>
      <w:lvlText w:val=""/>
      <w:lvlJc w:val="left"/>
      <w:pPr>
        <w:ind w:hanging="360" w:left="6096"/>
      </w:pPr>
      <w:rPr>
        <w:rFonts w:ascii="Symbol" w:hAnsi="Symbol"/>
      </w:rPr>
    </w:lvl>
    <w:lvl w:ilvl="7">
      <w:numFmt w:val="bullet"/>
      <w:lvlText w:val="o"/>
      <w:lvlJc w:val="left"/>
      <w:pPr>
        <w:ind w:hanging="360" w:left="6816"/>
      </w:pPr>
      <w:rPr>
        <w:rFonts w:ascii="Courier New" w:cs="Courier New" w:hAnsi="Courier New"/>
      </w:rPr>
    </w:lvl>
    <w:lvl w:ilvl="8">
      <w:numFmt w:val="bullet"/>
      <w:lvlText w:val=""/>
      <w:lvlJc w:val="left"/>
      <w:pPr>
        <w:ind w:hanging="360" w:left="7536"/>
      </w:pPr>
      <w:rPr>
        <w:rFonts w:ascii="Wingdings" w:hAnsi="Wingdings"/>
      </w:rPr>
    </w:lvl>
  </w:abstractNum>
  <w:abstractNum w15:restartNumberingAfterBreak="0" w:abstractNumId="25">
    <w:nsid w:val="624842E4"/>
    <w:multiLevelType w:val="multilevel"/>
    <w:tmpl w:val="B41C04FE"/>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26">
    <w:nsid w:val="75411697"/>
    <w:multiLevelType w:val="multilevel"/>
    <w:tmpl w:val="CB586BAE"/>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27">
    <w:nsid w:val="77D456F1"/>
    <w:multiLevelType w:val="multilevel"/>
    <w:tmpl w:val="339C7208"/>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28">
    <w:nsid w:val="79F61B54"/>
    <w:multiLevelType w:val="multilevel"/>
    <w:tmpl w:val="12D838CA"/>
    <w:styleLink w:val="WWOutlineListStyle1"/>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9">
    <w:nsid w:val="7A5F50EB"/>
    <w:multiLevelType w:val="multilevel"/>
    <w:tmpl w:val="355A27EA"/>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30">
    <w:nsid w:val="7A74053A"/>
    <w:multiLevelType w:val="multilevel"/>
    <w:tmpl w:val="827A2560"/>
    <w:lvl w:ilvl="0">
      <w:numFmt w:val="bullet"/>
      <w:lvlText w:val=""/>
      <w:lvlJc w:val="left"/>
      <w:pPr>
        <w:ind w:hanging="360" w:left="720"/>
      </w:pPr>
      <w:rPr>
        <w:rFonts w:ascii="Symbol" w:hAnsi="Symbol"/>
      </w:rPr>
    </w:lvl>
    <w:lvl w:ilvl="1">
      <w:numFmt w:val="bullet"/>
      <w:lvlText w:val="o"/>
      <w:lvlJc w:val="left"/>
      <w:pPr>
        <w:ind w:hanging="360" w:left="1440"/>
      </w:pPr>
      <w:rPr>
        <w:rFonts w:ascii="Courier New" w:cs="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cs="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cs="Courier New" w:hAnsi="Courier New"/>
      </w:rPr>
    </w:lvl>
    <w:lvl w:ilvl="8">
      <w:numFmt w:val="bullet"/>
      <w:lvlText w:val=""/>
      <w:lvlJc w:val="left"/>
      <w:pPr>
        <w:ind w:hanging="360" w:left="6480"/>
      </w:pPr>
      <w:rPr>
        <w:rFonts w:ascii="Wingdings" w:hAnsi="Wingdings"/>
      </w:rPr>
    </w:lvl>
  </w:abstractNum>
  <w:abstractNum w15:restartNumberingAfterBreak="0" w:abstractNumId="31">
    <w:nsid w:val="7AAE3192"/>
    <w:multiLevelType w:val="multilevel"/>
    <w:tmpl w:val="B6E625AE"/>
    <w:styleLink w:val="WWOutlineListStyle"/>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32">
    <w:nsid w:val="7F6A57F9"/>
    <w:multiLevelType w:val="multilevel"/>
    <w:tmpl w:val="7884C414"/>
    <w:lvl w:ilvl="0">
      <w:numFmt w:val="bullet"/>
      <w:lvlText w:val=""/>
      <w:lvlJc w:val="left"/>
      <w:pPr>
        <w:ind w:hanging="360" w:left="720"/>
      </w:pPr>
      <w:rPr>
        <w:rFonts w:ascii="Symbol" w:hAnsi="Symbol"/>
      </w:rPr>
    </w:lvl>
    <w:lvl w:ilvl="1">
      <w:numFmt w:val="bullet"/>
      <w:lvlText w:val="o"/>
      <w:lvlJc w:val="left"/>
      <w:pPr>
        <w:ind w:hanging="360" w:left="1440"/>
      </w:pPr>
      <w:rPr>
        <w:rFonts w:ascii="Courier New" w:hAnsi="Courier New"/>
      </w:rPr>
    </w:lvl>
    <w:lvl w:ilvl="2">
      <w:numFmt w:val="bullet"/>
      <w:lvlText w:val=""/>
      <w:lvlJc w:val="left"/>
      <w:pPr>
        <w:ind w:hanging="360" w:left="2160"/>
      </w:pPr>
      <w:rPr>
        <w:rFonts w:ascii="Wingdings" w:hAnsi="Wingdings"/>
      </w:rPr>
    </w:lvl>
    <w:lvl w:ilvl="3">
      <w:numFmt w:val="bullet"/>
      <w:lvlText w:val=""/>
      <w:lvlJc w:val="left"/>
      <w:pPr>
        <w:ind w:hanging="360" w:left="2880"/>
      </w:pPr>
      <w:rPr>
        <w:rFonts w:ascii="Symbol" w:hAnsi="Symbol"/>
      </w:rPr>
    </w:lvl>
    <w:lvl w:ilvl="4">
      <w:numFmt w:val="bullet"/>
      <w:lvlText w:val="o"/>
      <w:lvlJc w:val="left"/>
      <w:pPr>
        <w:ind w:hanging="360" w:left="3600"/>
      </w:pPr>
      <w:rPr>
        <w:rFonts w:ascii="Courier New" w:hAnsi="Courier New"/>
      </w:rPr>
    </w:lvl>
    <w:lvl w:ilvl="5">
      <w:numFmt w:val="bullet"/>
      <w:lvlText w:val=""/>
      <w:lvlJc w:val="left"/>
      <w:pPr>
        <w:ind w:hanging="360" w:left="4320"/>
      </w:pPr>
      <w:rPr>
        <w:rFonts w:ascii="Wingdings" w:hAnsi="Wingdings"/>
      </w:rPr>
    </w:lvl>
    <w:lvl w:ilvl="6">
      <w:numFmt w:val="bullet"/>
      <w:lvlText w:val=""/>
      <w:lvlJc w:val="left"/>
      <w:pPr>
        <w:ind w:hanging="360" w:left="5040"/>
      </w:pPr>
      <w:rPr>
        <w:rFonts w:ascii="Symbol" w:hAnsi="Symbol"/>
      </w:rPr>
    </w:lvl>
    <w:lvl w:ilvl="7">
      <w:numFmt w:val="bullet"/>
      <w:lvlText w:val="o"/>
      <w:lvlJc w:val="left"/>
      <w:pPr>
        <w:ind w:hanging="360" w:left="5760"/>
      </w:pPr>
      <w:rPr>
        <w:rFonts w:ascii="Courier New" w:hAnsi="Courier New"/>
      </w:rPr>
    </w:lvl>
    <w:lvl w:ilvl="8">
      <w:numFmt w:val="bullet"/>
      <w:lvlText w:val=""/>
      <w:lvlJc w:val="left"/>
      <w:pPr>
        <w:ind w:hanging="360" w:left="6480"/>
      </w:pPr>
      <w:rPr>
        <w:rFonts w:ascii="Wingdings" w:hAnsi="Wingdings"/>
      </w:rPr>
    </w:lvl>
  </w:abstractNum>
  <w:num w:numId="1">
    <w:abstractNumId w:val="5"/>
  </w:num>
  <w:num w:numId="2">
    <w:abstractNumId w:val="17"/>
  </w:num>
  <w:num w:numId="3">
    <w:abstractNumId w:val="28"/>
  </w:num>
  <w:num w:numId="4">
    <w:abstractNumId w:val="31"/>
  </w:num>
  <w:num w:numId="5">
    <w:abstractNumId w:val="30"/>
  </w:num>
  <w:num w:numId="6">
    <w:abstractNumId w:val="1"/>
  </w:num>
  <w:num w:numId="7">
    <w:abstractNumId w:val="12"/>
  </w:num>
  <w:num w:numId="8">
    <w:abstractNumId w:val="2"/>
  </w:num>
  <w:num w:numId="9">
    <w:abstractNumId w:val="21"/>
  </w:num>
  <w:num w:numId="10">
    <w:abstractNumId w:val="13"/>
  </w:num>
  <w:num w:numId="11">
    <w:abstractNumId w:val="15"/>
  </w:num>
  <w:num w:numId="12">
    <w:abstractNumId w:val="8"/>
  </w:num>
  <w:num w:numId="13">
    <w:abstractNumId w:val="7"/>
  </w:num>
  <w:num w:numId="14">
    <w:abstractNumId w:val="29"/>
  </w:num>
  <w:num w:numId="15">
    <w:abstractNumId w:val="9"/>
  </w:num>
  <w:num w:numId="16">
    <w:abstractNumId w:val="32"/>
  </w:num>
  <w:num w:numId="17">
    <w:abstractNumId w:val="14"/>
  </w:num>
  <w:num w:numId="18">
    <w:abstractNumId w:val="11"/>
  </w:num>
  <w:num w:numId="19">
    <w:abstractNumId w:val="24"/>
  </w:num>
  <w:num w:numId="20">
    <w:abstractNumId w:val="4"/>
  </w:num>
  <w:num w:numId="21">
    <w:abstractNumId w:val="22"/>
  </w:num>
  <w:num w:numId="22">
    <w:abstractNumId w:val="25"/>
  </w:num>
  <w:num w:numId="23">
    <w:abstractNumId w:val="16"/>
  </w:num>
  <w:num w:numId="24">
    <w:abstractNumId w:val="3"/>
  </w:num>
  <w:num w:numId="25">
    <w:abstractNumId w:val="23"/>
  </w:num>
  <w:num w:numId="26">
    <w:abstractNumId w:val="27"/>
  </w:num>
  <w:num w:numId="27">
    <w:abstractNumId w:val="26"/>
  </w:num>
  <w:num w:numId="28">
    <w:abstractNumId w:val="10"/>
  </w:num>
  <w:num w:numId="29">
    <w:abstractNumId w:val="0"/>
  </w:num>
  <w:num w:numId="30">
    <w:abstractNumId w:val="20"/>
  </w:num>
  <w:num w:numId="31">
    <w:abstractNumId w:val="18"/>
  </w:num>
  <w:num w:numId="32">
    <w:abstractNumId w:val="6"/>
  </w:num>
  <w:num w:numId="33">
    <w:abstractNumId w:val="19"/>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80"/>
  <w:proofState w:grammar="clean" w:spelling="clean"/>
  <w:defaultTabStop w:val="708"/>
  <w:autoHyphenation/>
  <w:hyphenationZone w:val="425"/>
  <w:characterSpacingControl w:val="doNotCompress"/>
  <w:hdrShapeDefaults>
    <o:shapedefaults spidmax="8193"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1C6"/>
    <w:rsid w:val="000420BC"/>
    <w:rsid w:val="000953B0"/>
    <w:rsid w:val="0011739F"/>
    <w:rsid w:val="00171723"/>
    <w:rsid w:val="001C5B4B"/>
    <w:rsid w:val="0022392C"/>
    <w:rsid w:val="00251E0C"/>
    <w:rsid w:val="00271124"/>
    <w:rsid w:val="00284DC2"/>
    <w:rsid w:val="002A5133"/>
    <w:rsid w:val="003A6FB3"/>
    <w:rsid w:val="003B67D0"/>
    <w:rsid w:val="003D5C29"/>
    <w:rsid w:val="00402D80"/>
    <w:rsid w:val="004231C6"/>
    <w:rsid w:val="0045413E"/>
    <w:rsid w:val="004C455F"/>
    <w:rsid w:val="00516CD0"/>
    <w:rsid w:val="00550029"/>
    <w:rsid w:val="005D7DE0"/>
    <w:rsid w:val="0061523B"/>
    <w:rsid w:val="00634205"/>
    <w:rsid w:val="00646A38"/>
    <w:rsid w:val="006811F5"/>
    <w:rsid w:val="006C3817"/>
    <w:rsid w:val="007950E5"/>
    <w:rsid w:val="0081586D"/>
    <w:rsid w:val="00884C15"/>
    <w:rsid w:val="0089026C"/>
    <w:rsid w:val="008E4A91"/>
    <w:rsid w:val="008F6E5F"/>
    <w:rsid w:val="00934892"/>
    <w:rsid w:val="00A73CBC"/>
    <w:rsid w:val="00AB43E1"/>
    <w:rsid w:val="00AE4BFF"/>
    <w:rsid w:val="00AF576C"/>
    <w:rsid w:val="00B41365"/>
    <w:rsid w:val="00C43127"/>
    <w:rsid w:val="00CF2B66"/>
    <w:rsid w:val="00D031ED"/>
    <w:rsid w:val="00D477E6"/>
    <w:rsid w:val="00D57A1E"/>
    <w:rsid w:val="00E02145"/>
    <w:rsid w:val="00EF1643"/>
    <w:rsid w:val="00F63710"/>
    <w:rsid w:val="00F75C42"/>
    <w:rsid w:val="00F84A7C"/>
    <w:rsid w:val="00F91645"/>
    <w:rsid w:val="00FD395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8193" v:ext="edit"/>
    <o:shapelayout v:ext="edit">
      <o:idmap data="1" v:ext="edit"/>
    </o:shapelayout>
  </w:shapeDefaults>
  <w:decimalSymbol w:val=","/>
  <w:listSeparator w:val=";"/>
  <w14:docId w14:val="5A54994C"/>
  <w15:docId w15:val="{F0426511-BADF-114B-A3A4-81289F2C2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cs="Times New Roman" w:eastAsia="Calibri" w:hAnsi="Calibri"/>
        <w:sz w:val="22"/>
        <w:szCs w:val="22"/>
        <w:lang w:bidi="ar-SA" w:eastAsia="en-US" w:val="fr-FR"/>
      </w:rPr>
    </w:rPrDefault>
    <w:pPrDefault>
      <w:pPr>
        <w:autoSpaceDN w:val="0"/>
        <w:spacing w:after="160" w:line="24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pPr>
      <w:widowControl w:val="0"/>
      <w:suppressAutoHyphens/>
      <w:autoSpaceDE w:val="0"/>
      <w:spacing w:after="120" w:before="240" w:line="240" w:lineRule="auto"/>
      <w:jc w:val="both"/>
    </w:pPr>
    <w:rPr>
      <w:rFonts w:cs="Calibri" w:eastAsia="Arial"/>
      <w:sz w:val="24"/>
      <w:szCs w:val="24"/>
      <w:lang w:eastAsia="fr-FR"/>
    </w:rPr>
  </w:style>
  <w:style w:styleId="Titre1" w:type="paragraph">
    <w:name w:val="heading 1"/>
    <w:basedOn w:val="Normal"/>
    <w:next w:val="Normal"/>
    <w:uiPriority w:val="9"/>
    <w:qFormat/>
    <w:pPr>
      <w:numPr>
        <w:numId w:val="1"/>
      </w:numPr>
      <w:spacing w:before="480"/>
      <w:outlineLvl w:val="0"/>
    </w:pPr>
    <w:rPr>
      <w:b/>
      <w:sz w:val="28"/>
      <w:szCs w:val="28"/>
      <w:u w:val="single"/>
    </w:rPr>
  </w:style>
  <w:style w:styleId="Titre2" w:type="paragraph">
    <w:name w:val="heading 2"/>
    <w:basedOn w:val="Normal"/>
    <w:next w:val="Normal"/>
    <w:uiPriority w:val="9"/>
    <w:unhideWhenUsed/>
    <w:qFormat/>
    <w:pPr>
      <w:numPr>
        <w:ilvl w:val="1"/>
        <w:numId w:val="1"/>
      </w:numPr>
      <w:ind w:left="576"/>
      <w:outlineLvl w:val="1"/>
    </w:pPr>
    <w:rPr>
      <w:b/>
      <w:u w:val="single"/>
    </w:rPr>
  </w:style>
  <w:style w:styleId="Titre3" w:type="paragraph">
    <w:name w:val="heading 3"/>
    <w:basedOn w:val="Normal"/>
    <w:next w:val="Normal"/>
    <w:uiPriority w:val="9"/>
    <w:unhideWhenUsed/>
    <w:qFormat/>
    <w:pPr>
      <w:numPr>
        <w:ilvl w:val="2"/>
        <w:numId w:val="1"/>
      </w:numPr>
      <w:outlineLvl w:val="2"/>
    </w:pPr>
    <w:rPr>
      <w:b/>
    </w:rPr>
  </w:style>
  <w:style w:styleId="Titre4" w:type="paragraph">
    <w:name w:val="heading 4"/>
    <w:basedOn w:val="Normal"/>
    <w:next w:val="Normal"/>
    <w:uiPriority w:val="9"/>
    <w:unhideWhenUsed/>
    <w:qFormat/>
    <w:pPr>
      <w:numPr>
        <w:ilvl w:val="3"/>
        <w:numId w:val="1"/>
      </w:numPr>
      <w:outlineLvl w:val="3"/>
    </w:pPr>
    <w:rPr>
      <w:u w:val="single"/>
    </w:rPr>
  </w:style>
  <w:style w:styleId="Titre5" w:type="paragraph">
    <w:name w:val="heading 5"/>
    <w:basedOn w:val="Normal"/>
    <w:next w:val="Normal"/>
    <w:uiPriority w:val="9"/>
    <w:unhideWhenUsed/>
    <w:qFormat/>
    <w:pPr>
      <w:keepNext/>
      <w:keepLines/>
      <w:numPr>
        <w:ilvl w:val="4"/>
        <w:numId w:val="1"/>
      </w:numPr>
      <w:spacing w:after="0" w:before="40"/>
      <w:outlineLvl w:val="4"/>
    </w:pPr>
    <w:rPr>
      <w:rFonts w:ascii="Calibri Light" w:cs="Times New Roman" w:eastAsia="Times New Roman" w:hAnsi="Calibri Light"/>
      <w:color w:val="2E74B5"/>
    </w:rPr>
  </w:style>
  <w:style w:styleId="Titre6" w:type="paragraph">
    <w:name w:val="heading 6"/>
    <w:basedOn w:val="Normal"/>
    <w:next w:val="Normal"/>
    <w:uiPriority w:val="9"/>
    <w:semiHidden/>
    <w:unhideWhenUsed/>
    <w:qFormat/>
    <w:pPr>
      <w:keepNext/>
      <w:keepLines/>
      <w:numPr>
        <w:ilvl w:val="5"/>
        <w:numId w:val="1"/>
      </w:numPr>
      <w:spacing w:after="0" w:before="40"/>
      <w:outlineLvl w:val="5"/>
    </w:pPr>
    <w:rPr>
      <w:rFonts w:ascii="Calibri Light" w:cs="Times New Roman" w:eastAsia="Times New Roman" w:hAnsi="Calibri Light"/>
      <w:color w:val="1F4D78"/>
    </w:rPr>
  </w:style>
  <w:style w:styleId="Titre7" w:type="paragraph">
    <w:name w:val="heading 7"/>
    <w:basedOn w:val="Normal"/>
    <w:next w:val="Normal"/>
    <w:pPr>
      <w:keepNext/>
      <w:keepLines/>
      <w:numPr>
        <w:ilvl w:val="6"/>
        <w:numId w:val="1"/>
      </w:numPr>
      <w:spacing w:after="0" w:before="40"/>
      <w:outlineLvl w:val="6"/>
    </w:pPr>
    <w:rPr>
      <w:rFonts w:ascii="Calibri Light" w:cs="Times New Roman" w:eastAsia="Times New Roman" w:hAnsi="Calibri Light"/>
      <w:i/>
      <w:iCs/>
      <w:color w:val="1F4D78"/>
    </w:rPr>
  </w:style>
  <w:style w:styleId="Titre8" w:type="paragraph">
    <w:name w:val="heading 8"/>
    <w:basedOn w:val="Normal"/>
    <w:next w:val="Normal"/>
    <w:pPr>
      <w:keepNext/>
      <w:keepLines/>
      <w:numPr>
        <w:ilvl w:val="7"/>
        <w:numId w:val="1"/>
      </w:numPr>
      <w:spacing w:after="0" w:before="40"/>
      <w:outlineLvl w:val="7"/>
    </w:pPr>
    <w:rPr>
      <w:rFonts w:ascii="Calibri Light" w:cs="Times New Roman" w:eastAsia="Times New Roman" w:hAnsi="Calibri Light"/>
      <w:color w:val="272727"/>
      <w:sz w:val="21"/>
      <w:szCs w:val="21"/>
    </w:rPr>
  </w:style>
  <w:style w:styleId="Titre9" w:type="paragraph">
    <w:name w:val="heading 9"/>
    <w:basedOn w:val="Normal"/>
    <w:next w:val="Normal"/>
    <w:pPr>
      <w:keepNext/>
      <w:keepLines/>
      <w:numPr>
        <w:ilvl w:val="8"/>
        <w:numId w:val="1"/>
      </w:numPr>
      <w:spacing w:after="0" w:before="40"/>
      <w:outlineLvl w:val="8"/>
    </w:pPr>
    <w:rPr>
      <w:rFonts w:ascii="Calibri Light" w:cs="Times New Roman" w:eastAsia="Times New Roman" w:hAnsi="Calibri Light"/>
      <w:i/>
      <w:iCs/>
      <w:color w:val="272727"/>
      <w:sz w:val="21"/>
      <w:szCs w:val="21"/>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WWOutlineListStyle3" w:type="numbering">
    <w:name w:val="WW_OutlineListStyle_3"/>
    <w:basedOn w:val="Aucuneliste"/>
    <w:pPr>
      <w:numPr>
        <w:numId w:val="1"/>
      </w:numPr>
    </w:pPr>
  </w:style>
  <w:style w:styleId="Paragraphedeliste" w:type="paragraph">
    <w:name w:val="List Paragraph"/>
    <w:basedOn w:val="Normal"/>
    <w:pPr>
      <w:ind w:left="720"/>
    </w:pPr>
  </w:style>
  <w:style w:styleId="Marquedecommentaire" w:type="character">
    <w:name w:val="annotation reference"/>
    <w:basedOn w:val="Policepardfaut"/>
    <w:rPr>
      <w:sz w:val="16"/>
      <w:szCs w:val="16"/>
    </w:rPr>
  </w:style>
  <w:style w:styleId="Commentaire" w:type="paragraph">
    <w:name w:val="annotation text"/>
    <w:basedOn w:val="Normal"/>
    <w:uiPriority w:val="99"/>
    <w:pPr>
      <w:spacing w:after="0"/>
    </w:pPr>
    <w:rPr>
      <w:rFonts w:cs="Arial"/>
      <w:sz w:val="20"/>
      <w:szCs w:val="20"/>
      <w:lang w:val="en-US"/>
    </w:rPr>
  </w:style>
  <w:style w:customStyle="1" w:styleId="CommentaireCar" w:type="character">
    <w:name w:val="Commentaire Car"/>
    <w:basedOn w:val="Policepardfaut"/>
    <w:uiPriority w:val="99"/>
    <w:rPr>
      <w:rFonts w:cs="Arial" w:eastAsia="Arial"/>
      <w:sz w:val="20"/>
      <w:szCs w:val="20"/>
      <w:lang w:eastAsia="fr-FR" w:val="en-US"/>
    </w:rPr>
  </w:style>
  <w:style w:styleId="Textedebulles" w:type="paragraph">
    <w:name w:val="Balloon Text"/>
    <w:basedOn w:val="Normal"/>
    <w:pPr>
      <w:spacing w:after="0"/>
    </w:pPr>
    <w:rPr>
      <w:rFonts w:ascii="Segoe UI" w:cs="Segoe UI" w:hAnsi="Segoe UI"/>
      <w:sz w:val="18"/>
      <w:szCs w:val="18"/>
    </w:rPr>
  </w:style>
  <w:style w:customStyle="1" w:styleId="TextedebullesCar" w:type="character">
    <w:name w:val="Texte de bulles Car"/>
    <w:basedOn w:val="Policepardfaut"/>
    <w:rPr>
      <w:rFonts w:ascii="Segoe UI" w:cs="Segoe UI" w:hAnsi="Segoe UI"/>
      <w:sz w:val="18"/>
      <w:szCs w:val="18"/>
    </w:rPr>
  </w:style>
  <w:style w:styleId="NormalWeb" w:type="paragraph">
    <w:name w:val="Normal (Web)"/>
    <w:basedOn w:val="Normal"/>
    <w:uiPriority w:val="99"/>
    <w:pPr>
      <w:spacing w:after="100" w:before="100"/>
    </w:pPr>
    <w:rPr>
      <w:rFonts w:cs="Arial"/>
      <w:lang w:val="en-US"/>
    </w:rPr>
  </w:style>
  <w:style w:styleId="En-tte" w:type="paragraph">
    <w:name w:val="header"/>
    <w:basedOn w:val="Normal"/>
    <w:pPr>
      <w:tabs>
        <w:tab w:pos="4536" w:val="center"/>
        <w:tab w:pos="9072" w:val="right"/>
      </w:tabs>
      <w:spacing w:after="0"/>
    </w:pPr>
  </w:style>
  <w:style w:customStyle="1" w:styleId="En-tteCar" w:type="character">
    <w:name w:val="En-tête Car"/>
    <w:basedOn w:val="Policepardfaut"/>
  </w:style>
  <w:style w:styleId="Pieddepage" w:type="paragraph">
    <w:name w:val="footer"/>
    <w:basedOn w:val="Normal"/>
    <w:pPr>
      <w:tabs>
        <w:tab w:pos="4536" w:val="center"/>
        <w:tab w:pos="9072" w:val="right"/>
      </w:tabs>
      <w:spacing w:after="0"/>
    </w:pPr>
  </w:style>
  <w:style w:customStyle="1" w:styleId="PieddepageCar" w:type="character">
    <w:name w:val="Pied de page Car"/>
    <w:basedOn w:val="Policepardfaut"/>
  </w:style>
  <w:style w:customStyle="1" w:styleId="Titre1Car" w:type="character">
    <w:name w:val="Titre 1 Car"/>
    <w:basedOn w:val="Policepardfaut"/>
    <w:rPr>
      <w:rFonts w:cs="Calibri" w:eastAsia="Arial"/>
      <w:b/>
      <w:sz w:val="28"/>
      <w:szCs w:val="28"/>
      <w:u w:val="single"/>
      <w:lang w:eastAsia="fr-FR"/>
    </w:rPr>
  </w:style>
  <w:style w:customStyle="1" w:styleId="Titre3Car" w:type="character">
    <w:name w:val="Titre 3 Car"/>
    <w:basedOn w:val="Policepardfaut"/>
    <w:rPr>
      <w:rFonts w:cs="Calibri" w:eastAsia="Arial"/>
      <w:b/>
      <w:sz w:val="24"/>
      <w:szCs w:val="24"/>
      <w:lang w:eastAsia="fr-FR"/>
    </w:rPr>
  </w:style>
  <w:style w:styleId="Corpsdetexte" w:type="paragraph">
    <w:name w:val="Body Text"/>
    <w:basedOn w:val="Normal"/>
  </w:style>
  <w:style w:customStyle="1" w:styleId="CorpsdetexteCar" w:type="character">
    <w:name w:val="Corps de texte Car"/>
    <w:basedOn w:val="Policepardfaut"/>
  </w:style>
  <w:style w:customStyle="1" w:styleId="Titre2Car" w:type="character">
    <w:name w:val="Titre 2 Car"/>
    <w:basedOn w:val="Policepardfaut"/>
    <w:rPr>
      <w:rFonts w:cs="Calibri" w:eastAsia="Arial"/>
      <w:b/>
      <w:sz w:val="24"/>
      <w:szCs w:val="24"/>
      <w:u w:val="single"/>
      <w:lang w:eastAsia="fr-FR"/>
    </w:rPr>
  </w:style>
  <w:style w:customStyle="1" w:styleId="Titre4Car" w:type="character">
    <w:name w:val="Titre 4 Car"/>
    <w:basedOn w:val="Policepardfaut"/>
    <w:rPr>
      <w:rFonts w:cs="Calibri" w:eastAsia="Arial"/>
      <w:sz w:val="24"/>
      <w:szCs w:val="24"/>
      <w:u w:val="single"/>
      <w:lang w:eastAsia="fr-FR"/>
    </w:rPr>
  </w:style>
  <w:style w:styleId="Objetducommentaire" w:type="paragraph">
    <w:name w:val="annotation subject"/>
    <w:basedOn w:val="Commentaire"/>
    <w:next w:val="Commentaire"/>
    <w:pPr>
      <w:spacing w:after="120"/>
    </w:pPr>
    <w:rPr>
      <w:rFonts w:cs="Calibri"/>
      <w:b/>
      <w:bCs/>
      <w:lang w:val="fr-FR"/>
    </w:rPr>
  </w:style>
  <w:style w:customStyle="1" w:styleId="ObjetducommentaireCar" w:type="character">
    <w:name w:val="Objet du commentaire Car"/>
    <w:basedOn w:val="CommentaireCar"/>
    <w:rPr>
      <w:rFonts w:cs="Calibri" w:eastAsia="Arial"/>
      <w:b/>
      <w:bCs/>
      <w:sz w:val="20"/>
      <w:szCs w:val="20"/>
      <w:lang w:eastAsia="fr-FR" w:val="en-US"/>
    </w:rPr>
  </w:style>
  <w:style w:customStyle="1" w:styleId="Titre5Car" w:type="character">
    <w:name w:val="Titre 5 Car"/>
    <w:basedOn w:val="Policepardfaut"/>
    <w:rPr>
      <w:rFonts w:ascii="Calibri Light" w:cs="Times New Roman" w:eastAsia="Times New Roman" w:hAnsi="Calibri Light"/>
      <w:color w:val="2E74B5"/>
      <w:sz w:val="24"/>
      <w:szCs w:val="24"/>
      <w:lang w:eastAsia="fr-FR"/>
    </w:rPr>
  </w:style>
  <w:style w:customStyle="1" w:styleId="Titre6Car" w:type="character">
    <w:name w:val="Titre 6 Car"/>
    <w:basedOn w:val="Policepardfaut"/>
    <w:rPr>
      <w:rFonts w:ascii="Calibri Light" w:cs="Times New Roman" w:eastAsia="Times New Roman" w:hAnsi="Calibri Light"/>
      <w:color w:val="1F4D78"/>
      <w:sz w:val="24"/>
      <w:szCs w:val="24"/>
      <w:lang w:eastAsia="fr-FR"/>
    </w:rPr>
  </w:style>
  <w:style w:customStyle="1" w:styleId="Titre7Car" w:type="character">
    <w:name w:val="Titre 7 Car"/>
    <w:basedOn w:val="Policepardfaut"/>
    <w:rPr>
      <w:rFonts w:ascii="Calibri Light" w:cs="Times New Roman" w:eastAsia="Times New Roman" w:hAnsi="Calibri Light"/>
      <w:i/>
      <w:iCs/>
      <w:color w:val="1F4D78"/>
      <w:sz w:val="24"/>
      <w:szCs w:val="24"/>
      <w:lang w:eastAsia="fr-FR"/>
    </w:rPr>
  </w:style>
  <w:style w:customStyle="1" w:styleId="Titre8Car" w:type="character">
    <w:name w:val="Titre 8 Car"/>
    <w:basedOn w:val="Policepardfaut"/>
    <w:rPr>
      <w:rFonts w:ascii="Calibri Light" w:cs="Times New Roman" w:eastAsia="Times New Roman" w:hAnsi="Calibri Light"/>
      <w:color w:val="272727"/>
      <w:sz w:val="21"/>
      <w:szCs w:val="21"/>
      <w:lang w:eastAsia="fr-FR"/>
    </w:rPr>
  </w:style>
  <w:style w:customStyle="1" w:styleId="Titre9Car" w:type="character">
    <w:name w:val="Titre 9 Car"/>
    <w:basedOn w:val="Policepardfaut"/>
    <w:rPr>
      <w:rFonts w:ascii="Calibri Light" w:cs="Times New Roman" w:eastAsia="Times New Roman" w:hAnsi="Calibri Light"/>
      <w:i/>
      <w:iCs/>
      <w:color w:val="272727"/>
      <w:sz w:val="21"/>
      <w:szCs w:val="21"/>
      <w:lang w:eastAsia="fr-FR"/>
    </w:rPr>
  </w:style>
  <w:style w:styleId="Appelnotedebasdep" w:type="character">
    <w:name w:val="footnote reference"/>
    <w:basedOn w:val="Policepardfaut"/>
    <w:rPr>
      <w:position w:val="0"/>
      <w:vertAlign w:val="superscript"/>
    </w:rPr>
  </w:style>
  <w:style w:customStyle="1" w:styleId="NotedebasdepageCar" w:type="character">
    <w:name w:val="Note de bas de page Car"/>
    <w:basedOn w:val="Policepardfaut"/>
    <w:rPr>
      <w:sz w:val="20"/>
      <w:szCs w:val="20"/>
    </w:rPr>
  </w:style>
  <w:style w:styleId="Notedebasdepage" w:type="paragraph">
    <w:name w:val="footnote text"/>
    <w:basedOn w:val="Normal"/>
    <w:pPr>
      <w:spacing w:after="0"/>
    </w:pPr>
    <w:rPr>
      <w:sz w:val="20"/>
      <w:szCs w:val="20"/>
    </w:rPr>
  </w:style>
  <w:style w:styleId="Sansinterligne" w:type="paragraph">
    <w:name w:val="No Spacing"/>
    <w:pPr>
      <w:widowControl w:val="0"/>
      <w:suppressAutoHyphens/>
      <w:autoSpaceDE w:val="0"/>
      <w:spacing w:after="0" w:line="240" w:lineRule="auto"/>
      <w:jc w:val="both"/>
    </w:pPr>
    <w:rPr>
      <w:rFonts w:cs="Calibri" w:eastAsia="Arial"/>
      <w:sz w:val="24"/>
      <w:szCs w:val="24"/>
      <w:lang w:eastAsia="fr-FR"/>
    </w:rPr>
  </w:style>
  <w:style w:styleId="lev" w:type="character">
    <w:name w:val="Strong"/>
    <w:basedOn w:val="Policepardfaut"/>
    <w:rPr>
      <w:b/>
      <w:bCs/>
    </w:rPr>
  </w:style>
  <w:style w:styleId="Lienhypertexte" w:type="character">
    <w:name w:val="Hyperlink"/>
    <w:basedOn w:val="Policepardfaut"/>
    <w:rPr>
      <w:color w:val="0563C1"/>
      <w:u w:val="single"/>
    </w:rPr>
  </w:style>
  <w:style w:customStyle="1" w:styleId="Mentionnonrsolue1" w:type="character">
    <w:name w:val="Mention non résolue1"/>
    <w:basedOn w:val="Policepardfaut"/>
    <w:rPr>
      <w:color w:val="605E5C"/>
      <w:shd w:color="auto" w:fill="E1DFDD" w:val="clear"/>
    </w:rPr>
  </w:style>
  <w:style w:styleId="Rvision" w:type="paragraph">
    <w:name w:val="Revision"/>
    <w:pPr>
      <w:suppressAutoHyphens/>
      <w:spacing w:after="0" w:line="240" w:lineRule="auto"/>
    </w:pPr>
    <w:rPr>
      <w:rFonts w:cs="Calibri" w:eastAsia="Arial"/>
      <w:sz w:val="24"/>
      <w:szCs w:val="24"/>
      <w:lang w:eastAsia="fr-FR"/>
    </w:rPr>
  </w:style>
  <w:style w:styleId="Lienhypertextesuivivisit" w:type="character">
    <w:name w:val="FollowedHyperlink"/>
    <w:basedOn w:val="Policepardfaut"/>
    <w:rPr>
      <w:color w:val="954F72"/>
      <w:u w:val="single"/>
    </w:rPr>
  </w:style>
  <w:style w:customStyle="1" w:styleId="apple-converted-space" w:type="character">
    <w:name w:val="apple-converted-space"/>
    <w:basedOn w:val="Policepardfaut"/>
  </w:style>
  <w:style w:customStyle="1" w:styleId="tool-tip" w:type="character">
    <w:name w:val="tool-tip"/>
    <w:basedOn w:val="Policepardfaut"/>
  </w:style>
  <w:style w:customStyle="1" w:styleId="sr-only" w:type="character">
    <w:name w:val="sr-only"/>
    <w:basedOn w:val="Policepardfaut"/>
  </w:style>
  <w:style w:styleId="TM1" w:type="paragraph">
    <w:name w:val="toc 1"/>
    <w:basedOn w:val="Normal"/>
    <w:next w:val="Normal"/>
    <w:autoRedefine/>
    <w:pPr>
      <w:tabs>
        <w:tab w:pos="480" w:val="left"/>
        <w:tab w:leader="dot" w:pos="9062" w:val="right"/>
      </w:tabs>
      <w:spacing w:after="100"/>
    </w:pPr>
  </w:style>
  <w:style w:styleId="TM2" w:type="paragraph">
    <w:name w:val="toc 2"/>
    <w:basedOn w:val="Normal"/>
    <w:next w:val="Normal"/>
    <w:autoRedefine/>
    <w:pPr>
      <w:tabs>
        <w:tab w:pos="880" w:val="left"/>
        <w:tab w:leader="dot" w:pos="9062" w:val="right"/>
      </w:tabs>
      <w:spacing w:after="0" w:before="0"/>
      <w:ind w:left="238"/>
    </w:pPr>
  </w:style>
  <w:style w:styleId="TM3" w:type="paragraph">
    <w:name w:val="toc 3"/>
    <w:basedOn w:val="Normal"/>
    <w:next w:val="Normal"/>
    <w:autoRedefine/>
    <w:pPr>
      <w:spacing w:after="100"/>
      <w:ind w:left="480"/>
    </w:pPr>
  </w:style>
  <w:style w:customStyle="1" w:styleId="WWOutlineListStyle2" w:type="numbering">
    <w:name w:val="WW_OutlineListStyle_2"/>
    <w:basedOn w:val="Aucuneliste"/>
    <w:pPr>
      <w:numPr>
        <w:numId w:val="2"/>
      </w:numPr>
    </w:pPr>
  </w:style>
  <w:style w:customStyle="1" w:styleId="WWOutlineListStyle1" w:type="numbering">
    <w:name w:val="WW_OutlineListStyle_1"/>
    <w:basedOn w:val="Aucuneliste"/>
    <w:pPr>
      <w:numPr>
        <w:numId w:val="3"/>
      </w:numPr>
    </w:pPr>
  </w:style>
  <w:style w:customStyle="1" w:styleId="WWOutlineListStyle" w:type="numbering">
    <w:name w:val="WW_OutlineListStyle"/>
    <w:basedOn w:val="Aucuneliste"/>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s://www.service-public.fr/particuliers/vosdroits/F2265" TargetMode="External" Type="http://schemas.openxmlformats.org/officeDocument/2006/relationships/hyperlink"/><Relationship Id="rId11" Target="https://www.service-public.fr/particuliers/vosdroits/F2268" TargetMode="External" Type="http://schemas.openxmlformats.org/officeDocument/2006/relationships/hyperlink"/><Relationship Id="rId12" Target="media/image1.png" Type="http://schemas.openxmlformats.org/officeDocument/2006/relationships/image"/><Relationship Id="rId13" Target="header1.xml" Type="http://schemas.openxmlformats.org/officeDocument/2006/relationships/header"/><Relationship Id="rId14" Target="footer1.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C66E22A289174899FE29B918C59EEC" ma:contentTypeVersion="14" ma:contentTypeDescription="Crée un document." ma:contentTypeScope="" ma:versionID="100e8400b6a989b514e1110517bfd655">
  <xsd:schema xmlns:xsd="http://www.w3.org/2001/XMLSchema" xmlns:xs="http://www.w3.org/2001/XMLSchema" xmlns:p="http://schemas.microsoft.com/office/2006/metadata/properties" xmlns:ns3="46b6030a-47a4-4e7a-9d9a-6f74547387e2" xmlns:ns4="77b0c3f0-4af5-4f2a-ae76-6767e19e9881" targetNamespace="http://schemas.microsoft.com/office/2006/metadata/properties" ma:root="true" ma:fieldsID="6d4f9b3d956c2fc2a49b3d01deaeaa8f" ns3:_="" ns4:_="">
    <xsd:import namespace="46b6030a-47a4-4e7a-9d9a-6f74547387e2"/>
    <xsd:import namespace="77b0c3f0-4af5-4f2a-ae76-6767e19e988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6030a-47a4-4e7a-9d9a-6f74547387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b0c3f0-4af5-4f2a-ae76-6767e19e9881"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SharingHintHash" ma:index="12"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A610F9-6F29-478B-849B-DF16831B78E6}">
  <ds:schemaRefs>
    <ds:schemaRef ds:uri="http://purl.org/dc/terms/"/>
    <ds:schemaRef ds:uri="http://www.w3.org/XML/1998/namespace"/>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77b0c3f0-4af5-4f2a-ae76-6767e19e9881"/>
    <ds:schemaRef ds:uri="46b6030a-47a4-4e7a-9d9a-6f74547387e2"/>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59D120E5-A69A-4FB4-B0A0-19BE347B1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6030a-47a4-4e7a-9d9a-6f74547387e2"/>
    <ds:schemaRef ds:uri="77b0c3f0-4af5-4f2a-ae76-6767e19e9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226602-15A4-4D4F-A60D-DCB97529E2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11436</Words>
  <Characters>62902</Characters>
  <Application>Microsoft Office Word</Application>
  <DocSecurity>0</DocSecurity>
  <Lines>524</Lines>
  <Paragraphs>148</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74190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2022-02-04T09:13:00Z</dcterms:created>
  <cp:lastPrinted>2021-11-29T10:38:00Z</cp:lastPrinted>
  <dcterms:modified xsi:type="dcterms:W3CDTF">2022-02-04T09:17:00Z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0x01010081C66E22A289174899FE29B918C59EEC</vt:lpwstr>
  </property>
</Properties>
</file>