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73AB93DE" w14:textId="77777777" w:rsidR="00EE6840" w:rsidRDefault="001501C0">
      <w:pPr>
        <w:spacing w:after="650" w:line="259" w:lineRule="auto"/>
        <w:ind w:firstLine="0" w:left="0"/>
        <w:jc w:val="left"/>
      </w:pPr>
      <w:r>
        <w:rPr>
          <w:rFonts w:ascii="Calibri" w:cs="Calibri" w:eastAsia="Calibri" w:hAnsi="Calibri"/>
          <w:sz w:val="22"/>
        </w:rPr>
        <w:t xml:space="preserve"> </w:t>
      </w:r>
    </w:p>
    <w:p w14:paraId="18549081" w14:textId="4DFCC3E9" w:rsidP="00556DF1" w:rsidR="00556DF1" w:rsidRDefault="001E64CA">
      <w:pPr>
        <w:pBdr>
          <w:top w:color="000000" w:space="0" w:sz="4" w:val="single"/>
          <w:left w:color="000000" w:space="0" w:sz="4" w:val="single"/>
          <w:bottom w:color="000000" w:space="0" w:sz="4" w:val="single"/>
          <w:right w:color="000000" w:space="0" w:sz="4" w:val="single"/>
        </w:pBdr>
        <w:spacing w:after="0" w:line="259" w:lineRule="auto"/>
        <w:ind w:left="449" w:right="3"/>
        <w:jc w:val="center"/>
        <w:rPr>
          <w:b/>
          <w:sz w:val="22"/>
        </w:rPr>
      </w:pPr>
      <w:r>
        <w:rPr>
          <w:b/>
          <w:sz w:val="22"/>
        </w:rPr>
        <w:t>P</w:t>
      </w:r>
      <w:r w:rsidR="00687EB2">
        <w:rPr>
          <w:b/>
          <w:sz w:val="22"/>
        </w:rPr>
        <w:t>ROTOCOLE</w:t>
      </w:r>
      <w:r>
        <w:rPr>
          <w:b/>
          <w:sz w:val="22"/>
        </w:rPr>
        <w:t xml:space="preserve"> D’</w:t>
      </w:r>
      <w:r w:rsidR="001501C0">
        <w:rPr>
          <w:b/>
          <w:sz w:val="22"/>
        </w:rPr>
        <w:t xml:space="preserve">ACCORD PORTANT SUR </w:t>
      </w:r>
    </w:p>
    <w:p w14:paraId="7F386B38" w14:textId="14758EB2" w:rsidP="00556DF1" w:rsidR="00556DF1" w:rsidRDefault="00556DF1">
      <w:pPr>
        <w:pBdr>
          <w:top w:color="000000" w:space="0" w:sz="4" w:val="single"/>
          <w:left w:color="000000" w:space="0" w:sz="4" w:val="single"/>
          <w:bottom w:color="000000" w:space="0" w:sz="4" w:val="single"/>
          <w:right w:color="000000" w:space="0" w:sz="4" w:val="single"/>
        </w:pBdr>
        <w:spacing w:after="0" w:line="259" w:lineRule="auto"/>
        <w:ind w:left="449" w:right="3"/>
        <w:jc w:val="center"/>
        <w:rPr>
          <w:b/>
          <w:sz w:val="22"/>
        </w:rPr>
      </w:pPr>
      <w:r>
        <w:rPr>
          <w:b/>
          <w:sz w:val="22"/>
        </w:rPr>
        <w:t>LES NEGOCIATIONS ANNUELLES OBLIGATOIRES 202</w:t>
      </w:r>
      <w:r w:rsidR="00FF3BA7">
        <w:rPr>
          <w:b/>
          <w:sz w:val="22"/>
        </w:rPr>
        <w:t>5</w:t>
      </w:r>
      <w:r>
        <w:rPr>
          <w:b/>
          <w:sz w:val="22"/>
        </w:rPr>
        <w:t xml:space="preserve"> </w:t>
      </w:r>
    </w:p>
    <w:p w14:paraId="327632B0" w14:textId="77777777" w:rsidP="00556DF1" w:rsidR="00EE6840" w:rsidRDefault="00556DF1">
      <w:pPr>
        <w:pBdr>
          <w:top w:color="000000" w:space="0" w:sz="4" w:val="single"/>
          <w:left w:color="000000" w:space="0" w:sz="4" w:val="single"/>
          <w:bottom w:color="000000" w:space="0" w:sz="4" w:val="single"/>
          <w:right w:color="000000" w:space="0" w:sz="4" w:val="single"/>
        </w:pBdr>
        <w:spacing w:after="0" w:line="259" w:lineRule="auto"/>
        <w:ind w:left="449" w:right="3"/>
        <w:jc w:val="center"/>
      </w:pPr>
      <w:r>
        <w:rPr>
          <w:b/>
          <w:sz w:val="22"/>
        </w:rPr>
        <w:t>AU SEIN DU CONSUEL</w:t>
      </w:r>
      <w:r w:rsidR="001501C0">
        <w:rPr>
          <w:b/>
          <w:sz w:val="22"/>
        </w:rPr>
        <w:t xml:space="preserve"> </w:t>
      </w:r>
    </w:p>
    <w:p w14:paraId="7B8360C7" w14:textId="77777777" w:rsidR="00EE6840" w:rsidRDefault="001501C0">
      <w:pPr>
        <w:spacing w:after="0" w:line="259" w:lineRule="auto"/>
        <w:ind w:firstLine="0" w:left="0"/>
        <w:jc w:val="left"/>
      </w:pPr>
      <w:r>
        <w:t xml:space="preserve"> </w:t>
      </w:r>
    </w:p>
    <w:p w14:paraId="72CFDE31" w14:textId="66C0E511" w:rsidR="00EE6840" w:rsidRDefault="001501C0" w:rsidRPr="00AD25A3">
      <w:pPr>
        <w:spacing w:after="0" w:line="259" w:lineRule="auto"/>
        <w:ind w:firstLine="0" w:left="0"/>
        <w:jc w:val="left"/>
        <w:rPr>
          <w:color w:val="auto"/>
          <w:sz w:val="22"/>
        </w:rPr>
      </w:pPr>
      <w:r w:rsidRPr="00AD25A3">
        <w:rPr>
          <w:sz w:val="22"/>
        </w:rPr>
        <w:t xml:space="preserve">   </w:t>
      </w:r>
    </w:p>
    <w:p w14:paraId="2B8BE20E" w14:textId="77777777" w:rsidR="00EE6840" w:rsidRDefault="001501C0" w:rsidRPr="005640C6">
      <w:pPr>
        <w:pStyle w:val="Titre1"/>
        <w:ind w:left="-5"/>
        <w:rPr>
          <w:rFonts w:ascii="Times New Roman" w:cs="Times New Roman" w:hAnsi="Times New Roman"/>
          <w:bCs/>
          <w:color w:val="auto"/>
          <w:sz w:val="22"/>
        </w:rPr>
      </w:pPr>
      <w:r w:rsidRPr="005640C6">
        <w:rPr>
          <w:rFonts w:ascii="Times New Roman" w:cs="Times New Roman" w:hAnsi="Times New Roman"/>
          <w:bCs/>
          <w:color w:val="auto"/>
          <w:sz w:val="22"/>
        </w:rPr>
        <w:t xml:space="preserve">ENTRE </w:t>
      </w:r>
    </w:p>
    <w:p w14:paraId="306C0E6D"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0388F1C6" w14:textId="66B783CD"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37AFE849" w14:textId="0CDA2627" w:rsidR="00EE6840" w:rsidRDefault="006F7410" w:rsidRPr="00AD25A3">
      <w:pPr>
        <w:ind w:left="-5"/>
        <w:rPr>
          <w:rFonts w:ascii="Times New Roman" w:cs="Times New Roman" w:hAnsi="Times New Roman"/>
          <w:color w:val="auto"/>
          <w:sz w:val="22"/>
        </w:rPr>
      </w:pPr>
      <w:r w:rsidRPr="005640C6">
        <w:rPr>
          <w:rFonts w:ascii="Times New Roman" w:cs="Times New Roman" w:hAnsi="Times New Roman"/>
          <w:b/>
          <w:bCs/>
          <w:color w:val="auto"/>
          <w:sz w:val="22"/>
        </w:rPr>
        <w:t>CONSUEL</w:t>
      </w:r>
      <w:r w:rsidR="001501C0" w:rsidRPr="00AD25A3">
        <w:rPr>
          <w:rFonts w:ascii="Times New Roman" w:cs="Times New Roman" w:hAnsi="Times New Roman"/>
          <w:color w:val="auto"/>
          <w:sz w:val="22"/>
        </w:rPr>
        <w:t xml:space="preserve"> représentée par </w:t>
      </w:r>
      <w:r w:rsidRPr="00AD25A3">
        <w:rPr>
          <w:rFonts w:ascii="Times New Roman" w:cs="Times New Roman" w:hAnsi="Times New Roman"/>
          <w:color w:val="auto"/>
          <w:sz w:val="22"/>
        </w:rPr>
        <w:t xml:space="preserve">Monsieur </w:t>
      </w:r>
      <w:proofErr w:type="gramStart"/>
      <w:r w:rsidR="00A8018D">
        <w:rPr>
          <w:rFonts w:ascii="Times New Roman" w:cs="Times New Roman" w:hAnsi="Times New Roman"/>
          <w:color w:val="auto"/>
          <w:sz w:val="22"/>
        </w:rPr>
        <w:t xml:space="preserve">x </w:t>
      </w:r>
      <w:r w:rsidR="001501C0" w:rsidRPr="00AD25A3">
        <w:rPr>
          <w:rFonts w:ascii="Times New Roman" w:cs="Times New Roman" w:hAnsi="Times New Roman"/>
          <w:color w:val="auto"/>
          <w:sz w:val="22"/>
        </w:rPr>
        <w:t>,</w:t>
      </w:r>
      <w:proofErr w:type="gramEnd"/>
      <w:r w:rsidR="001501C0" w:rsidRPr="00AD25A3">
        <w:rPr>
          <w:rFonts w:ascii="Times New Roman" w:cs="Times New Roman" w:hAnsi="Times New Roman"/>
          <w:color w:val="auto"/>
          <w:sz w:val="22"/>
        </w:rPr>
        <w:t xml:space="preserve"> </w:t>
      </w:r>
      <w:r w:rsidRPr="00AD25A3">
        <w:rPr>
          <w:rFonts w:ascii="Times New Roman" w:cs="Times New Roman" w:hAnsi="Times New Roman"/>
          <w:color w:val="auto"/>
          <w:sz w:val="22"/>
        </w:rPr>
        <w:t>Président de l’</w:t>
      </w:r>
      <w:r w:rsidR="00066718">
        <w:rPr>
          <w:rFonts w:ascii="Times New Roman" w:cs="Times New Roman" w:hAnsi="Times New Roman"/>
          <w:color w:val="auto"/>
          <w:sz w:val="22"/>
        </w:rPr>
        <w:t>A</w:t>
      </w:r>
      <w:r w:rsidRPr="00AD25A3">
        <w:rPr>
          <w:rFonts w:ascii="Times New Roman" w:cs="Times New Roman" w:hAnsi="Times New Roman"/>
          <w:color w:val="auto"/>
          <w:sz w:val="22"/>
        </w:rPr>
        <w:t>ssociation CONSUEL</w:t>
      </w:r>
      <w:r w:rsidR="001501C0" w:rsidRPr="00AD25A3">
        <w:rPr>
          <w:rFonts w:ascii="Times New Roman" w:cs="Times New Roman" w:hAnsi="Times New Roman"/>
          <w:color w:val="auto"/>
          <w:sz w:val="22"/>
        </w:rPr>
        <w:t xml:space="preserve">, </w:t>
      </w:r>
    </w:p>
    <w:p w14:paraId="726F0A90"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61A0DEA1"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r w:rsidRPr="00AD25A3">
        <w:rPr>
          <w:rFonts w:ascii="Times New Roman" w:cs="Times New Roman" w:hAnsi="Times New Roman"/>
          <w:color w:val="auto"/>
          <w:sz w:val="22"/>
        </w:rPr>
        <w:tab/>
        <w:t xml:space="preserve"> </w:t>
      </w:r>
    </w:p>
    <w:p w14:paraId="7389A20C" w14:textId="77777777" w:rsidR="00EE6840" w:rsidRDefault="001501C0" w:rsidRPr="005640C6">
      <w:pPr>
        <w:pStyle w:val="Titre1"/>
        <w:ind w:left="-5"/>
        <w:rPr>
          <w:rFonts w:ascii="Times New Roman" w:cs="Times New Roman" w:hAnsi="Times New Roman"/>
          <w:bCs/>
          <w:color w:val="auto"/>
          <w:sz w:val="22"/>
        </w:rPr>
      </w:pPr>
      <w:r w:rsidRPr="005640C6">
        <w:rPr>
          <w:rFonts w:ascii="Times New Roman" w:cs="Times New Roman" w:hAnsi="Times New Roman"/>
          <w:bCs/>
          <w:color w:val="auto"/>
          <w:sz w:val="22"/>
        </w:rPr>
        <w:t xml:space="preserve">ET </w:t>
      </w:r>
    </w:p>
    <w:p w14:paraId="021AA538"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24CA393D" w14:textId="77777777" w:rsidP="006F7410" w:rsidR="00970911" w:rsidRDefault="00970911" w:rsidRPr="00AD25A3">
      <w:pPr>
        <w:ind w:left="-5"/>
        <w:jc w:val="left"/>
        <w:rPr>
          <w:rFonts w:ascii="Times New Roman" w:cs="Times New Roman" w:hAnsi="Times New Roman"/>
          <w:color w:val="auto"/>
          <w:sz w:val="22"/>
        </w:rPr>
      </w:pPr>
    </w:p>
    <w:p w14:paraId="0338A5CF" w14:textId="07CD55C0" w:rsidP="00970911" w:rsidR="00970911" w:rsidRDefault="00970911" w:rsidRPr="00AD25A3">
      <w:pPr>
        <w:ind w:left="-5"/>
        <w:jc w:val="left"/>
        <w:rPr>
          <w:rFonts w:ascii="Times New Roman" w:cs="Times New Roman" w:hAnsi="Times New Roman"/>
          <w:color w:val="auto"/>
          <w:sz w:val="22"/>
        </w:rPr>
      </w:pPr>
      <w:r w:rsidRPr="005640C6">
        <w:rPr>
          <w:rFonts w:ascii="Times New Roman" w:cs="Times New Roman" w:hAnsi="Times New Roman"/>
          <w:b/>
          <w:bCs/>
          <w:color w:val="auto"/>
          <w:sz w:val="22"/>
        </w:rPr>
        <w:t>La CFTC</w:t>
      </w:r>
      <w:r w:rsidRPr="00AD25A3">
        <w:rPr>
          <w:rFonts w:ascii="Times New Roman" w:cs="Times New Roman" w:hAnsi="Times New Roman"/>
          <w:color w:val="auto"/>
          <w:sz w:val="22"/>
        </w:rPr>
        <w:t xml:space="preserve"> représentée par Monsieur </w:t>
      </w:r>
      <w:r w:rsidR="00A8018D">
        <w:rPr>
          <w:rFonts w:ascii="Times New Roman" w:cs="Times New Roman" w:hAnsi="Times New Roman"/>
          <w:color w:val="auto"/>
          <w:sz w:val="22"/>
        </w:rPr>
        <w:t>X</w:t>
      </w:r>
      <w:r w:rsidRPr="00AD25A3">
        <w:rPr>
          <w:rFonts w:ascii="Times New Roman" w:cs="Times New Roman" w:hAnsi="Times New Roman"/>
          <w:color w:val="auto"/>
          <w:sz w:val="22"/>
        </w:rPr>
        <w:t xml:space="preserve">, Délégué Syndical National. </w:t>
      </w:r>
    </w:p>
    <w:p w14:paraId="5340F663" w14:textId="05583707" w:rsidP="006F7410" w:rsidR="00EE6840" w:rsidRDefault="001501C0" w:rsidRPr="00AD25A3">
      <w:pPr>
        <w:ind w:left="-5"/>
        <w:jc w:val="left"/>
        <w:rPr>
          <w:rFonts w:ascii="Times New Roman" w:cs="Times New Roman" w:hAnsi="Times New Roman"/>
          <w:color w:val="auto"/>
          <w:sz w:val="22"/>
        </w:rPr>
      </w:pPr>
      <w:r w:rsidRPr="005640C6">
        <w:rPr>
          <w:rFonts w:ascii="Times New Roman" w:cs="Times New Roman" w:hAnsi="Times New Roman"/>
          <w:b/>
          <w:bCs/>
          <w:color w:val="auto"/>
          <w:sz w:val="22"/>
        </w:rPr>
        <w:t>L</w:t>
      </w:r>
      <w:r w:rsidR="006F7410" w:rsidRPr="005640C6">
        <w:rPr>
          <w:rFonts w:ascii="Times New Roman" w:cs="Times New Roman" w:hAnsi="Times New Roman"/>
          <w:b/>
          <w:bCs/>
          <w:color w:val="auto"/>
          <w:sz w:val="22"/>
        </w:rPr>
        <w:t>a CFDT</w:t>
      </w:r>
      <w:r w:rsidRPr="00AD25A3">
        <w:rPr>
          <w:rFonts w:ascii="Times New Roman" w:cs="Times New Roman" w:hAnsi="Times New Roman"/>
          <w:color w:val="auto"/>
          <w:sz w:val="22"/>
        </w:rPr>
        <w:t xml:space="preserve"> re</w:t>
      </w:r>
      <w:r w:rsidR="006F7410" w:rsidRPr="00AD25A3">
        <w:rPr>
          <w:rFonts w:ascii="Times New Roman" w:cs="Times New Roman" w:hAnsi="Times New Roman"/>
          <w:color w:val="auto"/>
          <w:sz w:val="22"/>
        </w:rPr>
        <w:t>présentée par Monsieur</w:t>
      </w:r>
      <w:r w:rsidR="00FF3BA7">
        <w:rPr>
          <w:rFonts w:ascii="Times New Roman" w:cs="Times New Roman" w:hAnsi="Times New Roman"/>
          <w:color w:val="auto"/>
          <w:sz w:val="22"/>
        </w:rPr>
        <w:t xml:space="preserve"> </w:t>
      </w:r>
      <w:r w:rsidR="00A8018D">
        <w:rPr>
          <w:rFonts w:ascii="Times New Roman" w:cs="Times New Roman" w:hAnsi="Times New Roman"/>
          <w:color w:val="auto"/>
          <w:sz w:val="22"/>
        </w:rPr>
        <w:t>X</w:t>
      </w:r>
      <w:r w:rsidR="00970911" w:rsidRPr="00AD25A3">
        <w:rPr>
          <w:rFonts w:ascii="Times New Roman" w:cs="Times New Roman" w:hAnsi="Times New Roman"/>
          <w:color w:val="auto"/>
          <w:sz w:val="22"/>
        </w:rPr>
        <w:t>,</w:t>
      </w:r>
      <w:r w:rsidR="006F7410" w:rsidRPr="00AD25A3">
        <w:rPr>
          <w:rFonts w:ascii="Times New Roman" w:cs="Times New Roman" w:hAnsi="Times New Roman"/>
          <w:color w:val="auto"/>
          <w:sz w:val="22"/>
        </w:rPr>
        <w:t xml:space="preserve"> Délégué Syndical National.</w:t>
      </w:r>
      <w:r w:rsidRPr="00AD25A3">
        <w:rPr>
          <w:rFonts w:ascii="Times New Roman" w:cs="Times New Roman" w:hAnsi="Times New Roman"/>
          <w:color w:val="auto"/>
          <w:sz w:val="22"/>
        </w:rPr>
        <w:t xml:space="preserve"> </w:t>
      </w:r>
    </w:p>
    <w:p w14:paraId="7E3911C6"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2649D5EC" w14:textId="77777777" w:rsidR="0023419D" w:rsidRDefault="0023419D" w:rsidRPr="00AD25A3">
      <w:pPr>
        <w:spacing w:after="0" w:line="259" w:lineRule="auto"/>
        <w:ind w:firstLine="0" w:left="0"/>
        <w:jc w:val="left"/>
        <w:rPr>
          <w:rFonts w:ascii="Times New Roman" w:cs="Times New Roman" w:hAnsi="Times New Roman"/>
          <w:color w:val="auto"/>
          <w:sz w:val="22"/>
        </w:rPr>
      </w:pPr>
    </w:p>
    <w:p w14:paraId="38ED90E3" w14:textId="77777777" w:rsidP="0023419D" w:rsidR="0023419D" w:rsidRDefault="0023419D" w:rsidRPr="00AD25A3">
      <w:pPr>
        <w:rPr>
          <w:rFonts w:ascii="Times New Roman" w:cs="Times New Roman" w:hAnsi="Times New Roman"/>
          <w:color w:val="auto"/>
          <w:sz w:val="22"/>
        </w:rPr>
      </w:pPr>
    </w:p>
    <w:p w14:paraId="1B92516E" w14:textId="77777777" w:rsidP="0023419D" w:rsidR="0023419D" w:rsidRDefault="0023419D" w:rsidRPr="006C3429">
      <w:pPr>
        <w:rPr>
          <w:rFonts w:ascii="Times New Roman" w:cs="Times New Roman" w:hAnsi="Times New Roman"/>
          <w:b/>
          <w:bCs/>
          <w:color w:val="auto"/>
          <w:sz w:val="24"/>
          <w:szCs w:val="24"/>
        </w:rPr>
      </w:pPr>
      <w:r w:rsidRPr="006C3429">
        <w:rPr>
          <w:rFonts w:ascii="Times New Roman" w:cs="Times New Roman" w:hAnsi="Times New Roman"/>
          <w:b/>
          <w:bCs/>
          <w:color w:val="auto"/>
          <w:sz w:val="24"/>
          <w:szCs w:val="24"/>
          <w:u w:val="single"/>
        </w:rPr>
        <w:t>Préambule</w:t>
      </w:r>
      <w:r w:rsidRPr="006C3429">
        <w:rPr>
          <w:rFonts w:ascii="Times New Roman" w:cs="Times New Roman" w:hAnsi="Times New Roman"/>
          <w:b/>
          <w:bCs/>
          <w:color w:val="auto"/>
          <w:sz w:val="24"/>
          <w:szCs w:val="24"/>
        </w:rPr>
        <w:t xml:space="preserve"> </w:t>
      </w:r>
    </w:p>
    <w:p w14:paraId="6BA8D9D5" w14:textId="77777777" w:rsidP="0023419D" w:rsidR="00A00CD2" w:rsidRDefault="00A00CD2" w:rsidRPr="00AD25A3">
      <w:pPr>
        <w:rPr>
          <w:rFonts w:ascii="Times New Roman" w:cs="Times New Roman" w:hAnsi="Times New Roman"/>
          <w:color w:val="auto"/>
          <w:sz w:val="22"/>
        </w:rPr>
      </w:pPr>
    </w:p>
    <w:p w14:paraId="47B4EEF0" w14:textId="77777777" w:rsidP="0023419D" w:rsidR="0023419D" w:rsidRDefault="0023419D" w:rsidRPr="00AD25A3">
      <w:pPr>
        <w:rPr>
          <w:rFonts w:ascii="Times New Roman" w:cs="Times New Roman" w:hAnsi="Times New Roman"/>
          <w:color w:val="auto"/>
          <w:sz w:val="22"/>
        </w:rPr>
      </w:pPr>
    </w:p>
    <w:p w14:paraId="4F1F9CCC" w14:textId="0D74D79D" w:rsidP="00A00CD2" w:rsidR="00A00CD2" w:rsidRDefault="0023419D" w:rsidRPr="00AD25A3">
      <w:pPr>
        <w:rPr>
          <w:rFonts w:ascii="Times New Roman" w:cs="Times New Roman" w:hAnsi="Times New Roman"/>
          <w:color w:val="auto"/>
          <w:sz w:val="22"/>
        </w:rPr>
      </w:pPr>
      <w:r w:rsidRPr="00AD25A3">
        <w:rPr>
          <w:rFonts w:ascii="Times New Roman" w:cs="Times New Roman" w:hAnsi="Times New Roman"/>
          <w:color w:val="auto"/>
          <w:sz w:val="22"/>
        </w:rPr>
        <w:t>Conformément à l’article L</w:t>
      </w:r>
      <w:r w:rsidR="00A00CD2" w:rsidRPr="00AD25A3">
        <w:rPr>
          <w:rFonts w:ascii="Times New Roman" w:cs="Times New Roman" w:hAnsi="Times New Roman"/>
          <w:color w:val="auto"/>
          <w:sz w:val="22"/>
        </w:rPr>
        <w:t>.</w:t>
      </w:r>
      <w:r w:rsidRPr="00AD25A3">
        <w:rPr>
          <w:rFonts w:ascii="Times New Roman" w:cs="Times New Roman" w:hAnsi="Times New Roman"/>
          <w:color w:val="auto"/>
          <w:sz w:val="22"/>
        </w:rPr>
        <w:t xml:space="preserve">2242-5 du Code du Travail, une négociation annuelle s’est engagée entre la </w:t>
      </w:r>
      <w:r w:rsidR="00970911" w:rsidRPr="00AD25A3">
        <w:rPr>
          <w:rFonts w:ascii="Times New Roman" w:cs="Times New Roman" w:hAnsi="Times New Roman"/>
          <w:color w:val="auto"/>
          <w:sz w:val="22"/>
        </w:rPr>
        <w:t>D</w:t>
      </w:r>
      <w:r w:rsidRPr="00AD25A3">
        <w:rPr>
          <w:rFonts w:ascii="Times New Roman" w:cs="Times New Roman" w:hAnsi="Times New Roman"/>
          <w:color w:val="auto"/>
          <w:sz w:val="22"/>
        </w:rPr>
        <w:t xml:space="preserve">irection et les </w:t>
      </w:r>
      <w:r w:rsidR="00970911" w:rsidRPr="00AD25A3">
        <w:rPr>
          <w:rFonts w:ascii="Times New Roman" w:cs="Times New Roman" w:hAnsi="Times New Roman"/>
          <w:color w:val="auto"/>
          <w:sz w:val="22"/>
        </w:rPr>
        <w:t>O</w:t>
      </w:r>
      <w:r w:rsidRPr="00AD25A3">
        <w:rPr>
          <w:rFonts w:ascii="Times New Roman" w:cs="Times New Roman" w:hAnsi="Times New Roman"/>
          <w:color w:val="auto"/>
          <w:sz w:val="22"/>
        </w:rPr>
        <w:t xml:space="preserve">rganisations </w:t>
      </w:r>
      <w:r w:rsidR="00970911" w:rsidRPr="00AD25A3">
        <w:rPr>
          <w:rFonts w:ascii="Times New Roman" w:cs="Times New Roman" w:hAnsi="Times New Roman"/>
          <w:color w:val="auto"/>
          <w:sz w:val="22"/>
        </w:rPr>
        <w:t>S</w:t>
      </w:r>
      <w:r w:rsidRPr="00AD25A3">
        <w:rPr>
          <w:rFonts w:ascii="Times New Roman" w:cs="Times New Roman" w:hAnsi="Times New Roman"/>
          <w:color w:val="auto"/>
          <w:sz w:val="22"/>
        </w:rPr>
        <w:t xml:space="preserve">yndicales représentatives dans l’entreprise. </w:t>
      </w:r>
    </w:p>
    <w:p w14:paraId="481E1CB2" w14:textId="77777777" w:rsidP="00A00CD2" w:rsidR="00A00CD2" w:rsidRDefault="00A00CD2" w:rsidRPr="00AD25A3">
      <w:pPr>
        <w:rPr>
          <w:rFonts w:ascii="Times New Roman" w:cs="Times New Roman" w:hAnsi="Times New Roman"/>
          <w:color w:val="auto"/>
          <w:sz w:val="22"/>
        </w:rPr>
      </w:pPr>
    </w:p>
    <w:p w14:paraId="19595DE1" w14:textId="50C9F5EA" w:rsidP="00A00CD2" w:rsidR="00A00CD2" w:rsidRDefault="00A00CD2" w:rsidRPr="00AD25A3">
      <w:pPr>
        <w:rPr>
          <w:rFonts w:ascii="Times New Roman" w:cs="Times New Roman" w:hAnsi="Times New Roman"/>
          <w:color w:val="auto"/>
          <w:sz w:val="22"/>
        </w:rPr>
      </w:pPr>
      <w:r w:rsidRPr="00AD25A3">
        <w:rPr>
          <w:rFonts w:ascii="Times New Roman" w:cs="Times New Roman" w:hAnsi="Times New Roman"/>
          <w:color w:val="auto"/>
          <w:sz w:val="22"/>
        </w:rPr>
        <w:t>En amont &amp; conformément aux dispositions du code du travail article L 2242-1 et suivants instituant l’obligation annuelle de négocier dans les entreprises, les parties se sont réunies lors d’une première réunion en date du 22 février 2024 afin de déterminer les dates  et les informations nécessaires à la bonne tenue des négociations portant sur les salaires effectifs et la durée et organisation du temps de travail, l’évolution de l’emploi, les objectifs en matière d’égalité professionnelle entre les femmes et les hommes dans l’entreprise.  Dans ce même cadre et en vue de poursuivre des discussions entre Organisations Syndicales et la Direction dans des conditions de sérieux, loyauté et confiance mutuelle, les parties ont signé en date du 5 avril 2024 un accord de méthode.</w:t>
      </w:r>
    </w:p>
    <w:p w14:paraId="25F6ED81" w14:textId="77777777" w:rsidP="00A00CD2" w:rsidR="00A00CD2" w:rsidRDefault="00A00CD2" w:rsidRPr="00AD25A3">
      <w:pPr>
        <w:rPr>
          <w:rFonts w:ascii="Times New Roman" w:cs="Times New Roman" w:hAnsi="Times New Roman"/>
          <w:color w:val="auto"/>
          <w:sz w:val="22"/>
        </w:rPr>
      </w:pPr>
    </w:p>
    <w:p w14:paraId="3578A20D" w14:textId="24061875" w:rsidP="00A00CD2" w:rsidR="00A00CD2" w:rsidRDefault="006E1AD7" w:rsidRPr="00AD25A3">
      <w:pPr>
        <w:rPr>
          <w:rFonts w:ascii="Times New Roman" w:cs="Times New Roman" w:hAnsi="Times New Roman"/>
          <w:color w:val="auto"/>
          <w:sz w:val="22"/>
        </w:rPr>
      </w:pPr>
      <w:r>
        <w:rPr>
          <w:rFonts w:ascii="Times New Roman" w:cs="Times New Roman" w:hAnsi="Times New Roman"/>
          <w:color w:val="auto"/>
          <w:sz w:val="22"/>
        </w:rPr>
        <w:t>8</w:t>
      </w:r>
      <w:r w:rsidR="00970911" w:rsidRPr="00AD25A3">
        <w:rPr>
          <w:rFonts w:ascii="Times New Roman" w:cs="Times New Roman" w:hAnsi="Times New Roman"/>
          <w:color w:val="auto"/>
          <w:sz w:val="22"/>
        </w:rPr>
        <w:t xml:space="preserve"> réunions ont été nécessaires pour aboutir à la rédaction du présent </w:t>
      </w:r>
      <w:r w:rsidR="00AD25A3">
        <w:rPr>
          <w:rFonts w:ascii="Times New Roman" w:cs="Times New Roman" w:hAnsi="Times New Roman"/>
          <w:color w:val="auto"/>
          <w:sz w:val="22"/>
        </w:rPr>
        <w:t>protocole d’</w:t>
      </w:r>
      <w:r w:rsidR="00970911" w:rsidRPr="00AD25A3">
        <w:rPr>
          <w:rFonts w:ascii="Times New Roman" w:cs="Times New Roman" w:hAnsi="Times New Roman"/>
          <w:color w:val="auto"/>
          <w:sz w:val="22"/>
        </w:rPr>
        <w:t>accord, à savoir ;</w:t>
      </w:r>
    </w:p>
    <w:p w14:paraId="0744814F" w14:textId="77777777" w:rsidP="00A00CD2" w:rsidR="00970911" w:rsidRDefault="00970911" w:rsidRPr="00AD25A3">
      <w:pPr>
        <w:rPr>
          <w:rFonts w:ascii="Times New Roman" w:cs="Times New Roman" w:hAnsi="Times New Roman"/>
          <w:color w:val="auto"/>
          <w:sz w:val="22"/>
        </w:rPr>
      </w:pPr>
    </w:p>
    <w:p w14:paraId="37B9FE32" w14:textId="014E6D20" w:rsidP="00A00CD2" w:rsidR="00970911" w:rsidRDefault="006E1AD7">
      <w:pPr>
        <w:rPr>
          <w:rFonts w:ascii="Times New Roman" w:cs="Times New Roman" w:hAnsi="Times New Roman"/>
          <w:color w:val="auto"/>
          <w:sz w:val="22"/>
        </w:rPr>
      </w:pPr>
      <w:r>
        <w:rPr>
          <w:rFonts w:ascii="Times New Roman" w:cs="Times New Roman" w:hAnsi="Times New Roman"/>
          <w:color w:val="auto"/>
          <w:sz w:val="22"/>
        </w:rPr>
        <w:t>20/01/2025, 04/04/2025, 29/04/2025, 26/05/2025</w:t>
      </w:r>
      <w:r w:rsidR="0033695B">
        <w:rPr>
          <w:rFonts w:ascii="Times New Roman" w:cs="Times New Roman" w:hAnsi="Times New Roman"/>
          <w:color w:val="auto"/>
          <w:sz w:val="22"/>
        </w:rPr>
        <w:t xml:space="preserve">, 10/06/2025, 23/06/2025, 09/07/2025, 17/09/2025 </w:t>
      </w:r>
    </w:p>
    <w:p w14:paraId="462213D9" w14:textId="77777777" w:rsidP="00A00CD2" w:rsidR="0033695B" w:rsidRDefault="0033695B" w:rsidRPr="00AD25A3">
      <w:pPr>
        <w:rPr>
          <w:rFonts w:ascii="Times New Roman" w:cs="Times New Roman" w:hAnsi="Times New Roman"/>
          <w:color w:val="auto"/>
          <w:sz w:val="22"/>
        </w:rPr>
      </w:pPr>
    </w:p>
    <w:p w14:paraId="0960584B" w14:textId="79E52506" w:rsidP="0023419D" w:rsidR="0023419D" w:rsidRDefault="0023419D" w:rsidRPr="00AD25A3">
      <w:pPr>
        <w:rPr>
          <w:rFonts w:ascii="Times New Roman" w:cs="Times New Roman" w:hAnsi="Times New Roman"/>
          <w:color w:val="auto"/>
          <w:sz w:val="22"/>
        </w:rPr>
      </w:pPr>
      <w:r w:rsidRPr="00AD25A3">
        <w:rPr>
          <w:rFonts w:ascii="Times New Roman" w:cs="Times New Roman" w:hAnsi="Times New Roman"/>
          <w:color w:val="auto"/>
          <w:sz w:val="22"/>
        </w:rPr>
        <w:t xml:space="preserve">Au terme de la </w:t>
      </w:r>
      <w:r w:rsidR="00970911" w:rsidRPr="00AD25A3">
        <w:rPr>
          <w:rFonts w:ascii="Times New Roman" w:cs="Times New Roman" w:hAnsi="Times New Roman"/>
          <w:color w:val="auto"/>
          <w:sz w:val="22"/>
        </w:rPr>
        <w:t>dernière r</w:t>
      </w:r>
      <w:r w:rsidRPr="00AD25A3">
        <w:rPr>
          <w:rFonts w:ascii="Times New Roman" w:cs="Times New Roman" w:hAnsi="Times New Roman"/>
          <w:color w:val="auto"/>
          <w:sz w:val="22"/>
        </w:rPr>
        <w:t>éunion</w:t>
      </w:r>
      <w:r w:rsidR="00970911" w:rsidRPr="00AD25A3">
        <w:rPr>
          <w:rFonts w:ascii="Times New Roman" w:cs="Times New Roman" w:hAnsi="Times New Roman"/>
          <w:color w:val="auto"/>
          <w:sz w:val="22"/>
        </w:rPr>
        <w:t>,</w:t>
      </w:r>
      <w:r w:rsidRPr="00AD25A3">
        <w:rPr>
          <w:rFonts w:ascii="Times New Roman" w:cs="Times New Roman" w:hAnsi="Times New Roman"/>
          <w:color w:val="auto"/>
          <w:sz w:val="22"/>
        </w:rPr>
        <w:t xml:space="preserve"> les parties ont abouti à la conclusion du présent </w:t>
      </w:r>
      <w:r w:rsidR="00687EB2" w:rsidRPr="00AD25A3">
        <w:rPr>
          <w:rFonts w:ascii="Times New Roman" w:cs="Times New Roman" w:hAnsi="Times New Roman"/>
          <w:color w:val="auto"/>
          <w:sz w:val="22"/>
        </w:rPr>
        <w:t>protocole d’</w:t>
      </w:r>
      <w:r w:rsidRPr="00AD25A3">
        <w:rPr>
          <w:rFonts w:ascii="Times New Roman" w:cs="Times New Roman" w:hAnsi="Times New Roman"/>
          <w:color w:val="auto"/>
          <w:sz w:val="22"/>
        </w:rPr>
        <w:t>accord qui reprend uniquement la liste exhaustive des points d’accords entre les parties, sur les</w:t>
      </w:r>
      <w:r w:rsidR="00970911" w:rsidRPr="00AD25A3">
        <w:rPr>
          <w:rFonts w:ascii="Times New Roman" w:cs="Times New Roman" w:hAnsi="Times New Roman"/>
          <w:color w:val="auto"/>
          <w:sz w:val="22"/>
        </w:rPr>
        <w:t xml:space="preserve"> 3</w:t>
      </w:r>
      <w:r w:rsidRPr="00AD25A3">
        <w:rPr>
          <w:rFonts w:ascii="Times New Roman" w:cs="Times New Roman" w:hAnsi="Times New Roman"/>
          <w:color w:val="auto"/>
          <w:sz w:val="22"/>
        </w:rPr>
        <w:t xml:space="preserve"> thématiques abordées suivantes :</w:t>
      </w:r>
    </w:p>
    <w:p w14:paraId="42C80CA1" w14:textId="5027F742" w:rsidP="0023419D" w:rsidR="0023419D" w:rsidRDefault="0023419D" w:rsidRPr="00AD25A3">
      <w:pPr>
        <w:rPr>
          <w:rFonts w:ascii="Times New Roman" w:cs="Times New Roman" w:hAnsi="Times New Roman"/>
          <w:color w:val="auto"/>
          <w:sz w:val="22"/>
        </w:rPr>
      </w:pPr>
    </w:p>
    <w:p w14:paraId="71F16EAA" w14:textId="18C1AEC5" w:rsidP="00970911" w:rsidR="00970911" w:rsidRDefault="00970911" w:rsidRPr="00AD25A3">
      <w:pPr>
        <w:numPr>
          <w:ilvl w:val="0"/>
          <w:numId w:val="9"/>
        </w:numPr>
        <w:tabs>
          <w:tab w:pos="426" w:val="left"/>
        </w:tabs>
        <w:spacing w:after="120" w:line="240" w:lineRule="auto"/>
        <w:ind w:hanging="357" w:left="425"/>
        <w:rPr>
          <w:rFonts w:ascii="Times New Roman" w:cs="Times New Roman" w:hAnsi="Times New Roman"/>
          <w:color w:val="auto"/>
          <w:sz w:val="22"/>
        </w:rPr>
      </w:pPr>
      <w:r w:rsidRPr="00AD25A3">
        <w:rPr>
          <w:rFonts w:ascii="Times New Roman" w:cs="Times New Roman" w:hAnsi="Times New Roman"/>
          <w:color w:val="auto"/>
          <w:sz w:val="22"/>
        </w:rPr>
        <w:t>Thème 1 : La rémunération, le temps de travail et le partage de la valeur ajoutée dans l’association </w:t>
      </w:r>
    </w:p>
    <w:p w14:paraId="562F5C7A" w14:textId="595A8B4A" w:rsidP="00970911" w:rsidR="00970911" w:rsidRDefault="00970911" w:rsidRPr="00AD25A3">
      <w:pPr>
        <w:numPr>
          <w:ilvl w:val="0"/>
          <w:numId w:val="9"/>
        </w:numPr>
        <w:tabs>
          <w:tab w:pos="426" w:val="left"/>
        </w:tabs>
        <w:spacing w:after="120" w:line="240" w:lineRule="auto"/>
        <w:ind w:hanging="357" w:left="425"/>
        <w:rPr>
          <w:rFonts w:ascii="Times New Roman" w:cs="Times New Roman" w:hAnsi="Times New Roman"/>
          <w:color w:val="auto"/>
          <w:sz w:val="22"/>
        </w:rPr>
      </w:pPr>
      <w:r w:rsidRPr="00AD25A3">
        <w:rPr>
          <w:rFonts w:ascii="Times New Roman" w:cs="Times New Roman" w:hAnsi="Times New Roman"/>
          <w:color w:val="auto"/>
          <w:sz w:val="22"/>
        </w:rPr>
        <w:t>Thème 2 : L’égalité professionnelle entre les femmes et les hommes et la qualité de vie et les conditions de travail </w:t>
      </w:r>
    </w:p>
    <w:p w14:paraId="71FBA3BC" w14:textId="019E79EB" w:rsidP="00970911" w:rsidR="00970911" w:rsidRDefault="00970911" w:rsidRPr="00AD25A3">
      <w:pPr>
        <w:numPr>
          <w:ilvl w:val="0"/>
          <w:numId w:val="9"/>
        </w:numPr>
        <w:tabs>
          <w:tab w:pos="426" w:val="left"/>
        </w:tabs>
        <w:spacing w:after="120" w:line="240" w:lineRule="auto"/>
        <w:ind w:hanging="357" w:left="425"/>
        <w:rPr>
          <w:rFonts w:ascii="Times New Roman" w:cs="Times New Roman" w:hAnsi="Times New Roman"/>
          <w:color w:val="auto"/>
          <w:sz w:val="22"/>
        </w:rPr>
      </w:pPr>
      <w:r w:rsidRPr="00AD25A3">
        <w:rPr>
          <w:rFonts w:ascii="Times New Roman" w:cs="Times New Roman" w:hAnsi="Times New Roman"/>
          <w:color w:val="auto"/>
          <w:sz w:val="22"/>
        </w:rPr>
        <w:t>Thème 3 : La gestion des emplois et des parcours professionnels</w:t>
      </w:r>
    </w:p>
    <w:p w14:paraId="4817ED30" w14:textId="77777777" w:rsidP="00F624CA" w:rsidR="00BC3589" w:rsidRDefault="00BC3589">
      <w:pPr>
        <w:spacing w:after="0" w:line="259" w:lineRule="auto"/>
        <w:ind w:firstLine="0" w:left="0"/>
        <w:jc w:val="left"/>
        <w:rPr>
          <w:rFonts w:ascii="Times New Roman" w:cs="Times New Roman" w:hAnsi="Times New Roman"/>
          <w:color w:val="auto"/>
          <w:sz w:val="22"/>
        </w:rPr>
      </w:pPr>
    </w:p>
    <w:p w14:paraId="387FCC29" w14:textId="77777777" w:rsidP="00F624CA" w:rsidR="00AD25A3" w:rsidRDefault="00AD25A3">
      <w:pPr>
        <w:spacing w:after="0" w:line="259" w:lineRule="auto"/>
        <w:ind w:firstLine="0" w:left="0"/>
        <w:jc w:val="left"/>
        <w:rPr>
          <w:rFonts w:ascii="Times New Roman" w:cs="Times New Roman" w:hAnsi="Times New Roman"/>
          <w:color w:val="auto"/>
          <w:sz w:val="22"/>
        </w:rPr>
      </w:pPr>
    </w:p>
    <w:p w14:paraId="2B1B6277" w14:textId="77777777" w:rsidP="00F624CA" w:rsidR="00AD25A3" w:rsidRDefault="00AD25A3" w:rsidRPr="00AD25A3">
      <w:pPr>
        <w:spacing w:after="0" w:line="259" w:lineRule="auto"/>
        <w:ind w:firstLine="0" w:left="0"/>
        <w:jc w:val="left"/>
        <w:rPr>
          <w:rFonts w:ascii="Times New Roman" w:cs="Times New Roman" w:hAnsi="Times New Roman"/>
          <w:color w:val="auto"/>
          <w:sz w:val="22"/>
        </w:rPr>
      </w:pPr>
    </w:p>
    <w:p w14:paraId="60D7A811" w14:textId="77777777" w:rsidR="00EE6840" w:rsidRDefault="001501C0" w:rsidRPr="006C3429">
      <w:pPr>
        <w:spacing w:after="0" w:line="259" w:lineRule="auto"/>
        <w:ind w:left="-5"/>
        <w:jc w:val="left"/>
        <w:rPr>
          <w:rFonts w:ascii="Times New Roman" w:cs="Times New Roman" w:hAnsi="Times New Roman"/>
          <w:b/>
          <w:bCs/>
          <w:color w:val="auto"/>
          <w:sz w:val="24"/>
          <w:szCs w:val="24"/>
        </w:rPr>
      </w:pPr>
      <w:r w:rsidRPr="006C3429">
        <w:rPr>
          <w:rFonts w:ascii="Times New Roman" w:cs="Times New Roman" w:hAnsi="Times New Roman"/>
          <w:b/>
          <w:bCs/>
          <w:color w:val="auto"/>
          <w:sz w:val="24"/>
          <w:szCs w:val="24"/>
          <w:u w:color="2E74B5" w:val="single"/>
        </w:rPr>
        <w:lastRenderedPageBreak/>
        <w:t>Article 1. – Périmètre concerné</w:t>
      </w:r>
      <w:r w:rsidRPr="006C3429">
        <w:rPr>
          <w:rFonts w:ascii="Times New Roman" w:cs="Times New Roman" w:hAnsi="Times New Roman"/>
          <w:b/>
          <w:bCs/>
          <w:color w:val="auto"/>
          <w:sz w:val="24"/>
          <w:szCs w:val="24"/>
        </w:rPr>
        <w:t xml:space="preserve"> </w:t>
      </w:r>
    </w:p>
    <w:p w14:paraId="4C576F71"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515B15AC" w14:textId="2D4BD447" w:rsidR="00EE6840" w:rsidRDefault="001501C0" w:rsidRPr="00AD25A3">
      <w:pPr>
        <w:ind w:left="-5"/>
        <w:rPr>
          <w:rFonts w:ascii="Times New Roman" w:cs="Times New Roman" w:hAnsi="Times New Roman"/>
          <w:color w:val="auto"/>
          <w:sz w:val="22"/>
        </w:rPr>
      </w:pPr>
      <w:r w:rsidRPr="00AD25A3">
        <w:rPr>
          <w:rFonts w:ascii="Times New Roman" w:cs="Times New Roman" w:hAnsi="Times New Roman"/>
          <w:color w:val="auto"/>
          <w:sz w:val="22"/>
        </w:rPr>
        <w:t xml:space="preserve">Les dispositions du présent accord concernent l'ensemble des </w:t>
      </w:r>
      <w:r w:rsidR="0042128E" w:rsidRPr="00AD25A3">
        <w:rPr>
          <w:rFonts w:ascii="Times New Roman" w:cs="Times New Roman" w:hAnsi="Times New Roman"/>
          <w:color w:val="auto"/>
          <w:sz w:val="22"/>
        </w:rPr>
        <w:t>sites de l’</w:t>
      </w:r>
      <w:r w:rsidR="00AD25A3">
        <w:rPr>
          <w:rFonts w:ascii="Times New Roman" w:cs="Times New Roman" w:hAnsi="Times New Roman"/>
          <w:color w:val="auto"/>
          <w:sz w:val="22"/>
        </w:rPr>
        <w:t>A</w:t>
      </w:r>
      <w:r w:rsidR="0042128E" w:rsidRPr="00AD25A3">
        <w:rPr>
          <w:rFonts w:ascii="Times New Roman" w:cs="Times New Roman" w:hAnsi="Times New Roman"/>
          <w:color w:val="auto"/>
          <w:sz w:val="22"/>
        </w:rPr>
        <w:t>ssociation CONSUEL ainsi que tous les salariés.</w:t>
      </w:r>
    </w:p>
    <w:p w14:paraId="2F735BCB" w14:textId="77777777" w:rsidP="00C828F3" w:rsidR="00794267" w:rsidRDefault="001501C0" w:rsidRPr="006C3429">
      <w:pPr>
        <w:spacing w:after="261" w:line="259" w:lineRule="auto"/>
        <w:ind w:firstLine="0" w:left="0"/>
        <w:jc w:val="left"/>
        <w:rPr>
          <w:rFonts w:ascii="Times New Roman" w:cs="Times New Roman" w:hAnsi="Times New Roman"/>
          <w:color w:val="auto"/>
          <w:sz w:val="24"/>
          <w:szCs w:val="24"/>
        </w:rPr>
      </w:pPr>
      <w:r w:rsidRPr="00AD25A3">
        <w:rPr>
          <w:rFonts w:ascii="Times New Roman" w:cs="Times New Roman" w:hAnsi="Times New Roman"/>
          <w:color w:val="auto"/>
          <w:sz w:val="22"/>
        </w:rPr>
        <w:t xml:space="preserve"> </w:t>
      </w:r>
    </w:p>
    <w:p w14:paraId="5C48FC49" w14:textId="2069BA0F" w:rsidP="00C828F3" w:rsidR="008B380E" w:rsidRDefault="001501C0">
      <w:pPr>
        <w:spacing w:after="261" w:line="259" w:lineRule="auto"/>
        <w:ind w:firstLine="0" w:left="0"/>
        <w:jc w:val="left"/>
        <w:rPr>
          <w:rFonts w:ascii="Times New Roman" w:cs="Times New Roman" w:hAnsi="Times New Roman"/>
          <w:b/>
          <w:bCs/>
          <w:color w:val="auto"/>
          <w:sz w:val="24"/>
          <w:szCs w:val="24"/>
          <w:u w:color="2E74B5" w:val="single"/>
        </w:rPr>
      </w:pPr>
      <w:r w:rsidRPr="006C3429">
        <w:rPr>
          <w:rFonts w:ascii="Times New Roman" w:cs="Times New Roman" w:hAnsi="Times New Roman"/>
          <w:b/>
          <w:bCs/>
          <w:color w:val="auto"/>
          <w:sz w:val="24"/>
          <w:szCs w:val="24"/>
          <w:u w:color="2E74B5" w:val="single"/>
        </w:rPr>
        <w:t xml:space="preserve">Article 2. – </w:t>
      </w:r>
      <w:r w:rsidR="00687EB2" w:rsidRPr="006C3429">
        <w:rPr>
          <w:rFonts w:ascii="Times New Roman" w:cs="Times New Roman" w:hAnsi="Times New Roman"/>
          <w:b/>
          <w:bCs/>
          <w:color w:val="auto"/>
          <w:sz w:val="24"/>
          <w:szCs w:val="24"/>
          <w:u w:color="2E74B5" w:val="single"/>
        </w:rPr>
        <w:t>Les mesures</w:t>
      </w:r>
      <w:r w:rsidR="005640C6" w:rsidRPr="006C3429">
        <w:rPr>
          <w:rFonts w:ascii="Times New Roman" w:cs="Times New Roman" w:hAnsi="Times New Roman"/>
          <w:b/>
          <w:bCs/>
          <w:color w:val="auto"/>
          <w:sz w:val="24"/>
          <w:szCs w:val="24"/>
          <w:u w:color="2E74B5" w:val="single"/>
        </w:rPr>
        <w:t xml:space="preserve"> négociées </w:t>
      </w:r>
    </w:p>
    <w:p w14:paraId="78E9C140" w14:textId="77777777" w:rsidP="00C828F3" w:rsidR="000701AD" w:rsidRDefault="000701AD">
      <w:pPr>
        <w:spacing w:after="261" w:line="259" w:lineRule="auto"/>
        <w:ind w:firstLine="0" w:left="0"/>
        <w:jc w:val="left"/>
        <w:rPr>
          <w:rFonts w:ascii="Times New Roman" w:cs="Times New Roman" w:hAnsi="Times New Roman"/>
          <w:b/>
          <w:bCs/>
          <w:color w:val="auto"/>
          <w:sz w:val="24"/>
          <w:szCs w:val="24"/>
          <w:u w:color="2E74B5" w:val="single"/>
        </w:rPr>
      </w:pPr>
    </w:p>
    <w:p w14:paraId="20ED5747"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b/>
          <w:bCs/>
          <w:color w:val="auto"/>
          <w:sz w:val="24"/>
          <w:szCs w:val="24"/>
        </w:rPr>
        <w:t>1. Prime de Partage de la Valeur (PPV)</w:t>
      </w:r>
    </w:p>
    <w:p w14:paraId="4C3A133D" w14:textId="006484E3" w:rsidP="00B70CB7" w:rsidR="00B70CB7" w:rsidRDefault="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 xml:space="preserve">Une Prime de Partage de la Valeur d’un montant </w:t>
      </w:r>
      <w:r w:rsidR="00157CF6">
        <w:rPr>
          <w:rFonts w:ascii="Times New Roman" w:cs="Times New Roman" w:hAnsi="Times New Roman"/>
          <w:color w:val="auto"/>
          <w:sz w:val="24"/>
          <w:szCs w:val="24"/>
        </w:rPr>
        <w:t>de</w:t>
      </w:r>
      <w:r w:rsidRPr="00B70CB7">
        <w:rPr>
          <w:rFonts w:ascii="Times New Roman" w:cs="Times New Roman" w:hAnsi="Times New Roman"/>
          <w:color w:val="auto"/>
          <w:sz w:val="24"/>
          <w:szCs w:val="24"/>
        </w:rPr>
        <w:t xml:space="preserve"> 1 500 €, calculée au prorata du temps de présence dans l’Association entre </w:t>
      </w:r>
      <w:r w:rsidRPr="00320B38">
        <w:rPr>
          <w:rFonts w:ascii="Times New Roman" w:cs="Times New Roman" w:hAnsi="Times New Roman"/>
          <w:color w:val="auto"/>
          <w:sz w:val="24"/>
          <w:szCs w:val="24"/>
        </w:rPr>
        <w:t>le 1</w:t>
      </w:r>
      <w:r w:rsidRPr="00320B38">
        <w:rPr>
          <w:rFonts w:ascii="Times New Roman" w:cs="Times New Roman" w:hAnsi="Times New Roman"/>
          <w:color w:val="auto"/>
          <w:sz w:val="24"/>
          <w:szCs w:val="24"/>
          <w:vertAlign w:val="superscript"/>
        </w:rPr>
        <w:t>er</w:t>
      </w:r>
      <w:r w:rsidR="00123D78" w:rsidRPr="00320B38">
        <w:rPr>
          <w:rFonts w:ascii="Times New Roman" w:cs="Times New Roman" w:hAnsi="Times New Roman"/>
          <w:color w:val="auto"/>
          <w:sz w:val="24"/>
          <w:szCs w:val="24"/>
        </w:rPr>
        <w:t xml:space="preserve"> novembre</w:t>
      </w:r>
      <w:r w:rsidRPr="00320B38">
        <w:rPr>
          <w:rFonts w:ascii="Times New Roman" w:cs="Times New Roman" w:hAnsi="Times New Roman"/>
          <w:color w:val="auto"/>
          <w:sz w:val="24"/>
          <w:szCs w:val="24"/>
        </w:rPr>
        <w:t xml:space="preserve"> 2024 et le 31 octobre 2025, sera versée sur la paie d’octobre 2025, sous réserve de la présence du salarié au 31 octobre 2025.</w:t>
      </w:r>
    </w:p>
    <w:p w14:paraId="6B00D9D5"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b/>
          <w:bCs/>
          <w:color w:val="auto"/>
          <w:sz w:val="24"/>
          <w:szCs w:val="24"/>
        </w:rPr>
        <w:t>2. Valorisation des Heures Supplémentaires – Personnel Sédentaire</w:t>
      </w:r>
    </w:p>
    <w:p w14:paraId="1AB1B5F2" w14:textId="77777777" w:rsidP="00B70CB7" w:rsidR="00B70CB7" w:rsidRDefault="00B70CB7" w:rsidRPr="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Pour la période du 1er avril 2024 au 31 mars 2025, les heures supplémentaires effectuées par les salariés sédentaires seront valorisées comme suit :</w:t>
      </w:r>
    </w:p>
    <w:p w14:paraId="2E9DB83E" w14:textId="77777777" w:rsidP="00B70CB7" w:rsidR="00B70CB7" w:rsidRDefault="00B70CB7" w:rsidRPr="00B70CB7">
      <w:pPr>
        <w:numPr>
          <w:ilvl w:val="0"/>
          <w:numId w:val="22"/>
        </w:numPr>
        <w:spacing w:after="261" w:line="259" w:lineRule="auto"/>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Au-delà de 50 heures cumulées, majoration exceptionnelle à 2,5 fois le taux horaire.</w:t>
      </w:r>
    </w:p>
    <w:p w14:paraId="73B1E641" w14:textId="77777777" w:rsidP="00B70CB7" w:rsidR="00B70CB7" w:rsidRDefault="00B70CB7">
      <w:pPr>
        <w:numPr>
          <w:ilvl w:val="0"/>
          <w:numId w:val="22"/>
        </w:numPr>
        <w:spacing w:after="261" w:line="259" w:lineRule="auto"/>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Versement sur la paie d’octobre 2025, conditionné à la présence au 31 octobre 2025.</w:t>
      </w:r>
    </w:p>
    <w:p w14:paraId="1B23553A"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b/>
          <w:bCs/>
          <w:color w:val="auto"/>
          <w:sz w:val="24"/>
          <w:szCs w:val="24"/>
        </w:rPr>
        <w:t xml:space="preserve">3. Abondement au Plan d’Épargne Retraite (PER – </w:t>
      </w:r>
      <w:proofErr w:type="gramStart"/>
      <w:r w:rsidRPr="00B70CB7">
        <w:rPr>
          <w:rFonts w:ascii="Times New Roman" w:cs="Times New Roman" w:hAnsi="Times New Roman"/>
          <w:b/>
          <w:bCs/>
          <w:color w:val="auto"/>
          <w:sz w:val="24"/>
          <w:szCs w:val="24"/>
        </w:rPr>
        <w:t>ex PERCO</w:t>
      </w:r>
      <w:proofErr w:type="gramEnd"/>
      <w:r w:rsidRPr="00B70CB7">
        <w:rPr>
          <w:rFonts w:ascii="Times New Roman" w:cs="Times New Roman" w:hAnsi="Times New Roman"/>
          <w:b/>
          <w:bCs/>
          <w:color w:val="auto"/>
          <w:sz w:val="24"/>
          <w:szCs w:val="24"/>
        </w:rPr>
        <w:t>)</w:t>
      </w:r>
    </w:p>
    <w:p w14:paraId="048D259F" w14:textId="77777777" w:rsidP="009C73A1" w:rsidR="009C73A1" w:rsidRDefault="00B70CB7">
      <w:pPr>
        <w:pStyle w:val="Paragraphedeliste"/>
        <w:numPr>
          <w:ilvl w:val="0"/>
          <w:numId w:val="25"/>
        </w:numPr>
        <w:spacing w:after="261" w:line="259" w:lineRule="auto"/>
        <w:jc w:val="left"/>
        <w:rPr>
          <w:rFonts w:ascii="Times New Roman" w:cs="Times New Roman" w:hAnsi="Times New Roman"/>
          <w:color w:val="auto"/>
          <w:sz w:val="24"/>
          <w:szCs w:val="24"/>
        </w:rPr>
      </w:pPr>
      <w:r w:rsidRPr="009C73A1">
        <w:rPr>
          <w:rFonts w:ascii="Times New Roman" w:cs="Times New Roman" w:hAnsi="Times New Roman"/>
          <w:color w:val="auto"/>
          <w:sz w:val="24"/>
          <w:szCs w:val="24"/>
        </w:rPr>
        <w:t xml:space="preserve">L’abondement de l’Association au PER est fixé à 300 %, </w:t>
      </w:r>
    </w:p>
    <w:p w14:paraId="27B4AEC0" w14:textId="77777777" w:rsidP="009C73A1" w:rsidR="009C73A1" w:rsidRDefault="009C73A1" w:rsidRPr="009C73A1">
      <w:pPr>
        <w:pStyle w:val="Paragraphedeliste"/>
        <w:spacing w:after="261" w:line="259" w:lineRule="auto"/>
        <w:ind w:firstLine="0"/>
        <w:jc w:val="left"/>
        <w:rPr>
          <w:rFonts w:ascii="Times New Roman" w:cs="Times New Roman" w:hAnsi="Times New Roman"/>
          <w:color w:val="auto"/>
          <w:sz w:val="24"/>
          <w:szCs w:val="24"/>
        </w:rPr>
      </w:pPr>
    </w:p>
    <w:p w14:paraId="6E3AFDA8" w14:textId="488DD765" w:rsidP="009C73A1" w:rsidR="00B70CB7" w:rsidRDefault="00B70CB7" w:rsidRPr="009C73A1">
      <w:pPr>
        <w:pStyle w:val="Paragraphedeliste"/>
        <w:numPr>
          <w:ilvl w:val="0"/>
          <w:numId w:val="25"/>
        </w:numPr>
        <w:spacing w:after="261" w:line="259" w:lineRule="auto"/>
        <w:jc w:val="left"/>
        <w:rPr>
          <w:rFonts w:ascii="Times New Roman" w:cs="Times New Roman" w:hAnsi="Times New Roman"/>
          <w:color w:val="auto"/>
          <w:sz w:val="24"/>
          <w:szCs w:val="24"/>
        </w:rPr>
      </w:pPr>
      <w:r w:rsidRPr="009C73A1">
        <w:rPr>
          <w:rFonts w:ascii="Times New Roman" w:cs="Times New Roman" w:hAnsi="Times New Roman"/>
          <w:color w:val="auto"/>
          <w:sz w:val="24"/>
          <w:szCs w:val="24"/>
        </w:rPr>
        <w:t>La campagne d’abondement a été lancée en juillet 2025.</w:t>
      </w:r>
    </w:p>
    <w:p w14:paraId="682219E7" w14:textId="0F3B64AD" w:rsidP="00B70CB7" w:rsidR="00B70CB7" w:rsidRDefault="00B70CB7">
      <w:pPr>
        <w:numPr>
          <w:ilvl w:val="0"/>
          <w:numId w:val="23"/>
        </w:numPr>
        <w:spacing w:after="261" w:line="259" w:lineRule="auto"/>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 xml:space="preserve">L’abondement </w:t>
      </w:r>
      <w:r w:rsidR="004F2F3E">
        <w:rPr>
          <w:rFonts w:ascii="Times New Roman" w:cs="Times New Roman" w:hAnsi="Times New Roman"/>
          <w:color w:val="auto"/>
          <w:sz w:val="24"/>
          <w:szCs w:val="24"/>
        </w:rPr>
        <w:t>a été effectif</w:t>
      </w:r>
      <w:r w:rsidRPr="00B70CB7">
        <w:rPr>
          <w:rFonts w:ascii="Times New Roman" w:cs="Times New Roman" w:hAnsi="Times New Roman"/>
          <w:color w:val="auto"/>
          <w:sz w:val="24"/>
          <w:szCs w:val="24"/>
        </w:rPr>
        <w:t xml:space="preserve"> en septembre 2025.</w:t>
      </w:r>
    </w:p>
    <w:p w14:paraId="7F48A721"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b/>
          <w:bCs/>
          <w:color w:val="auto"/>
          <w:sz w:val="24"/>
          <w:szCs w:val="24"/>
        </w:rPr>
        <w:t>4. Attribution de Jours de Fractionnement – Personnel Sédentaire</w:t>
      </w:r>
    </w:p>
    <w:p w14:paraId="214092A1" w14:textId="0D80AC55" w:rsidP="00B70CB7" w:rsidR="00B70CB7" w:rsidRDefault="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Mise en place des jours de fractionnement pour les salariés sédentaires sur la période du 1er avril 2025 au 31 mars 2026</w:t>
      </w:r>
      <w:r w:rsidR="004F2F3E">
        <w:rPr>
          <w:rFonts w:ascii="Times New Roman" w:cs="Times New Roman" w:hAnsi="Times New Roman"/>
          <w:color w:val="auto"/>
          <w:sz w:val="24"/>
          <w:szCs w:val="24"/>
        </w:rPr>
        <w:t xml:space="preserve">. </w:t>
      </w:r>
    </w:p>
    <w:p w14:paraId="4545E4DC"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b/>
          <w:bCs/>
          <w:color w:val="auto"/>
          <w:sz w:val="24"/>
          <w:szCs w:val="24"/>
        </w:rPr>
        <w:t>5. Budget Exceptionnel des Œuvres Sociales du CSE</w:t>
      </w:r>
    </w:p>
    <w:p w14:paraId="25699282" w14:textId="3736DF13" w:rsidP="00B70CB7" w:rsidR="00B70CB7" w:rsidRDefault="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Un budget exceptionnel est alloué aux Œuvres Sociales du CSE pour l’année 2025</w:t>
      </w:r>
      <w:r w:rsidR="000701AD">
        <w:rPr>
          <w:rFonts w:ascii="Times New Roman" w:cs="Times New Roman" w:hAnsi="Times New Roman"/>
          <w:color w:val="auto"/>
          <w:sz w:val="24"/>
          <w:szCs w:val="24"/>
        </w:rPr>
        <w:t xml:space="preserve">. </w:t>
      </w:r>
    </w:p>
    <w:p w14:paraId="5E263CBF"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b/>
          <w:bCs/>
          <w:color w:val="auto"/>
          <w:sz w:val="24"/>
          <w:szCs w:val="24"/>
        </w:rPr>
        <w:t>6. Accès au Catalogue Véhicules Utilitaires – Cadres</w:t>
      </w:r>
    </w:p>
    <w:p w14:paraId="7BF55C13" w14:textId="6F8998CB" w:rsidP="00B70CB7" w:rsidR="00B70CB7" w:rsidRDefault="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Les cadres de l’Association bénéficient désormais d’un accès au catalogue Véhicules Utilitaires (VU)</w:t>
      </w:r>
      <w:r w:rsidR="00612AC6">
        <w:rPr>
          <w:rFonts w:ascii="Times New Roman" w:cs="Times New Roman" w:hAnsi="Times New Roman"/>
          <w:color w:val="auto"/>
          <w:sz w:val="24"/>
          <w:szCs w:val="24"/>
        </w:rPr>
        <w:t>.</w:t>
      </w:r>
    </w:p>
    <w:p w14:paraId="7CF10965" w14:textId="77777777" w:rsidP="00B70CB7" w:rsidR="00612AC6" w:rsidRDefault="00612AC6">
      <w:pPr>
        <w:spacing w:after="261" w:line="259" w:lineRule="auto"/>
        <w:ind w:firstLine="0" w:left="0"/>
        <w:jc w:val="left"/>
        <w:rPr>
          <w:rFonts w:ascii="Times New Roman" w:cs="Times New Roman" w:hAnsi="Times New Roman"/>
          <w:color w:val="auto"/>
          <w:sz w:val="24"/>
          <w:szCs w:val="24"/>
        </w:rPr>
      </w:pPr>
    </w:p>
    <w:p w14:paraId="6730659B" w14:textId="77777777" w:rsidP="00B70CB7" w:rsidR="0016132C" w:rsidRDefault="0016132C">
      <w:pPr>
        <w:spacing w:after="261" w:line="259" w:lineRule="auto"/>
        <w:ind w:firstLine="0" w:left="0"/>
        <w:jc w:val="left"/>
        <w:rPr>
          <w:rFonts w:ascii="Times New Roman" w:cs="Times New Roman" w:hAnsi="Times New Roman"/>
          <w:color w:val="auto"/>
          <w:sz w:val="24"/>
          <w:szCs w:val="24"/>
        </w:rPr>
      </w:pPr>
    </w:p>
    <w:p w14:paraId="71AF7B2F" w14:textId="77777777" w:rsidP="00B70CB7" w:rsidR="0016132C" w:rsidRDefault="0016132C" w:rsidRPr="00B70CB7">
      <w:pPr>
        <w:spacing w:after="261" w:line="259" w:lineRule="auto"/>
        <w:ind w:firstLine="0" w:left="0"/>
        <w:jc w:val="left"/>
        <w:rPr>
          <w:rFonts w:ascii="Times New Roman" w:cs="Times New Roman" w:hAnsi="Times New Roman"/>
          <w:color w:val="auto"/>
          <w:sz w:val="24"/>
          <w:szCs w:val="24"/>
        </w:rPr>
      </w:pPr>
    </w:p>
    <w:p w14:paraId="0EDA4C4D"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color w:val="auto"/>
          <w:sz w:val="24"/>
          <w:szCs w:val="24"/>
        </w:rPr>
        <w:t xml:space="preserve">7. </w:t>
      </w:r>
      <w:r w:rsidRPr="00B70CB7">
        <w:rPr>
          <w:rFonts w:ascii="Times New Roman" w:cs="Times New Roman" w:hAnsi="Times New Roman"/>
          <w:b/>
          <w:bCs/>
          <w:color w:val="auto"/>
          <w:sz w:val="24"/>
          <w:szCs w:val="24"/>
        </w:rPr>
        <w:t>Jour Supplémentaire au Titre de l’Enfant en Situation de Handicap</w:t>
      </w:r>
    </w:p>
    <w:p w14:paraId="67ADE223" w14:textId="378495C8" w:rsidP="00B70CB7" w:rsidR="00B70CB7" w:rsidRDefault="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Attribution d’un jour annuel sur le Compte Épargne Temps (CET) par enfant de moins de 1</w:t>
      </w:r>
      <w:r w:rsidR="00E42FC0">
        <w:rPr>
          <w:rFonts w:ascii="Times New Roman" w:cs="Times New Roman" w:hAnsi="Times New Roman"/>
          <w:color w:val="auto"/>
          <w:sz w:val="24"/>
          <w:szCs w:val="24"/>
        </w:rPr>
        <w:t>8</w:t>
      </w:r>
      <w:r w:rsidRPr="00B70CB7">
        <w:rPr>
          <w:rFonts w:ascii="Times New Roman" w:cs="Times New Roman" w:hAnsi="Times New Roman"/>
          <w:color w:val="auto"/>
          <w:sz w:val="24"/>
          <w:szCs w:val="24"/>
        </w:rPr>
        <w:t xml:space="preserve"> ans, sous réserve de la présentation d’un dossier MDPH.</w:t>
      </w:r>
    </w:p>
    <w:p w14:paraId="14C95373"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color w:val="auto"/>
          <w:sz w:val="24"/>
          <w:szCs w:val="24"/>
        </w:rPr>
        <w:t>8</w:t>
      </w:r>
      <w:r w:rsidRPr="00B70CB7">
        <w:rPr>
          <w:rFonts w:ascii="Times New Roman" w:cs="Times New Roman" w:hAnsi="Times New Roman"/>
          <w:b/>
          <w:bCs/>
          <w:color w:val="auto"/>
          <w:sz w:val="24"/>
          <w:szCs w:val="24"/>
        </w:rPr>
        <w:t>. Enquête Qualité de Vie et Conditions de Travail (QVCT)</w:t>
      </w:r>
    </w:p>
    <w:p w14:paraId="0A932A7D" w14:textId="1FC7D2D8" w:rsidP="00B70CB7" w:rsidR="00B70CB7" w:rsidRDefault="00B70CB7" w:rsidRPr="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 xml:space="preserve">Lancement d’une enquête QVCT </w:t>
      </w:r>
      <w:r w:rsidR="005C05FF">
        <w:rPr>
          <w:rFonts w:ascii="Times New Roman" w:cs="Times New Roman" w:hAnsi="Times New Roman"/>
          <w:color w:val="auto"/>
          <w:sz w:val="24"/>
          <w:szCs w:val="24"/>
        </w:rPr>
        <w:t>courant</w:t>
      </w:r>
      <w:r w:rsidRPr="00B70CB7">
        <w:rPr>
          <w:rFonts w:ascii="Times New Roman" w:cs="Times New Roman" w:hAnsi="Times New Roman"/>
          <w:color w:val="auto"/>
          <w:sz w:val="24"/>
          <w:szCs w:val="24"/>
        </w:rPr>
        <w:t xml:space="preserve"> novembre 2025, réalisée par un prestataire externe.</w:t>
      </w:r>
    </w:p>
    <w:p w14:paraId="4AD1AA5E" w14:textId="6DB5FDB5" w:rsidP="00B70CB7" w:rsidR="00B70CB7" w:rsidRDefault="00B70CB7" w:rsidRPr="00B70CB7">
      <w:pPr>
        <w:numPr>
          <w:ilvl w:val="0"/>
          <w:numId w:val="24"/>
        </w:numPr>
        <w:spacing w:after="261" w:line="259" w:lineRule="auto"/>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 xml:space="preserve">Un groupe de travail </w:t>
      </w:r>
      <w:r w:rsidR="005C05FF">
        <w:rPr>
          <w:rFonts w:ascii="Times New Roman" w:cs="Times New Roman" w:hAnsi="Times New Roman"/>
          <w:color w:val="auto"/>
          <w:sz w:val="24"/>
          <w:szCs w:val="24"/>
        </w:rPr>
        <w:t xml:space="preserve">notamment </w:t>
      </w:r>
      <w:r w:rsidRPr="00B70CB7">
        <w:rPr>
          <w:rFonts w:ascii="Times New Roman" w:cs="Times New Roman" w:hAnsi="Times New Roman"/>
          <w:color w:val="auto"/>
          <w:sz w:val="24"/>
          <w:szCs w:val="24"/>
        </w:rPr>
        <w:t>composé d’élus a été constitué pour accompagner la mise en œuvre de cette démarche.</w:t>
      </w:r>
    </w:p>
    <w:p w14:paraId="6881B163" w14:textId="77777777" w:rsidP="00B70CB7" w:rsidR="00B70CB7" w:rsidRDefault="00B70CB7" w:rsidRPr="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 xml:space="preserve">9. </w:t>
      </w:r>
      <w:r w:rsidRPr="00B70CB7">
        <w:rPr>
          <w:rFonts w:ascii="Times New Roman" w:cs="Times New Roman" w:hAnsi="Times New Roman"/>
          <w:b/>
          <w:bCs/>
          <w:color w:val="auto"/>
          <w:sz w:val="24"/>
          <w:szCs w:val="24"/>
        </w:rPr>
        <w:t>Reprise de la Commission « Indicateurs de Performance »</w:t>
      </w:r>
    </w:p>
    <w:p w14:paraId="527F099E" w14:textId="77777777" w:rsidP="00B70CB7" w:rsidR="00B70CB7" w:rsidRDefault="00B70CB7" w:rsidRPr="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 xml:space="preserve">La commission « Indicateurs de Performance » est réactivée et confiée à 5 </w:t>
      </w:r>
      <w:proofErr w:type="gramStart"/>
      <w:r w:rsidRPr="00B70CB7">
        <w:rPr>
          <w:rFonts w:ascii="Times New Roman" w:cs="Times New Roman" w:hAnsi="Times New Roman"/>
          <w:color w:val="auto"/>
          <w:sz w:val="24"/>
          <w:szCs w:val="24"/>
        </w:rPr>
        <w:t>élu</w:t>
      </w:r>
      <w:proofErr w:type="gramEnd"/>
      <w:r w:rsidRPr="00B70CB7">
        <w:rPr>
          <w:rFonts w:ascii="Times New Roman" w:cs="Times New Roman" w:hAnsi="Times New Roman"/>
          <w:color w:val="auto"/>
          <w:sz w:val="24"/>
          <w:szCs w:val="24"/>
        </w:rPr>
        <w:t>(e)s, en lien avec les orientations stratégiques de l’Association.</w:t>
      </w:r>
    </w:p>
    <w:p w14:paraId="6EA0C664" w14:textId="77777777" w:rsidP="00B70CB7" w:rsidR="00B70CB7" w:rsidRDefault="00B70CB7" w:rsidRPr="00B70CB7">
      <w:pPr>
        <w:spacing w:after="261" w:line="259" w:lineRule="auto"/>
        <w:ind w:firstLine="0" w:left="0"/>
        <w:jc w:val="left"/>
        <w:rPr>
          <w:rFonts w:ascii="Times New Roman" w:cs="Times New Roman" w:hAnsi="Times New Roman"/>
          <w:b/>
          <w:bCs/>
          <w:color w:val="auto"/>
          <w:sz w:val="24"/>
          <w:szCs w:val="24"/>
        </w:rPr>
      </w:pPr>
      <w:r w:rsidRPr="00B70CB7">
        <w:rPr>
          <w:rFonts w:ascii="Times New Roman" w:cs="Times New Roman" w:hAnsi="Times New Roman"/>
          <w:color w:val="auto"/>
          <w:sz w:val="24"/>
          <w:szCs w:val="24"/>
        </w:rPr>
        <w:t xml:space="preserve">10. </w:t>
      </w:r>
      <w:r w:rsidRPr="00B70CB7">
        <w:rPr>
          <w:rFonts w:ascii="Times New Roman" w:cs="Times New Roman" w:hAnsi="Times New Roman"/>
          <w:b/>
          <w:bCs/>
          <w:color w:val="auto"/>
          <w:sz w:val="24"/>
          <w:szCs w:val="24"/>
        </w:rPr>
        <w:t>Mise à jour des Accords – ATEN / GED</w:t>
      </w:r>
    </w:p>
    <w:p w14:paraId="28E7DBEC" w14:textId="77777777" w:rsidP="00B70CB7" w:rsidR="00B70CB7" w:rsidRDefault="00B70CB7" w:rsidRPr="00B70CB7">
      <w:pPr>
        <w:spacing w:after="261" w:line="259" w:lineRule="auto"/>
        <w:ind w:firstLine="0" w:left="0"/>
        <w:jc w:val="left"/>
        <w:rPr>
          <w:rFonts w:ascii="Times New Roman" w:cs="Times New Roman" w:hAnsi="Times New Roman"/>
          <w:color w:val="auto"/>
          <w:sz w:val="24"/>
          <w:szCs w:val="24"/>
        </w:rPr>
      </w:pPr>
      <w:r w:rsidRPr="00B70CB7">
        <w:rPr>
          <w:rFonts w:ascii="Times New Roman" w:cs="Times New Roman" w:hAnsi="Times New Roman"/>
          <w:color w:val="auto"/>
          <w:sz w:val="24"/>
          <w:szCs w:val="24"/>
        </w:rPr>
        <w:t>Les accords collectifs sont en cours de mise à jour dans l’outil ATEN, avec une clarification des statuts (reconduction automatique, caducité, etc.) et une intégration dans la GED pour consultation facilitée.</w:t>
      </w:r>
    </w:p>
    <w:p w14:paraId="74594590" w14:textId="77777777" w:rsidR="005640C6" w:rsidRDefault="005640C6">
      <w:pPr>
        <w:spacing w:after="0" w:line="259" w:lineRule="auto"/>
        <w:ind w:left="-5"/>
        <w:jc w:val="left"/>
        <w:rPr>
          <w:rFonts w:ascii="Times New Roman" w:cs="Times New Roman" w:hAnsi="Times New Roman"/>
          <w:color w:val="auto"/>
          <w:sz w:val="22"/>
          <w:u w:color="2E74B5" w:val="single"/>
        </w:rPr>
      </w:pPr>
    </w:p>
    <w:p w14:paraId="52CE4A4A" w14:textId="77777777" w:rsidP="007B0F4C" w:rsidR="007B0F4C" w:rsidRDefault="007B0F4C">
      <w:pPr>
        <w:spacing w:after="0" w:line="259" w:lineRule="auto"/>
        <w:ind w:left="-5"/>
        <w:jc w:val="left"/>
        <w:rPr>
          <w:rFonts w:ascii="Times New Roman" w:cs="Times New Roman" w:hAnsi="Times New Roman"/>
          <w:b/>
          <w:bCs/>
          <w:color w:val="auto"/>
          <w:sz w:val="24"/>
          <w:szCs w:val="24"/>
          <w:u w:color="2E74B5"/>
        </w:rPr>
      </w:pPr>
      <w:r w:rsidRPr="0016132C">
        <w:rPr>
          <w:rFonts w:ascii="Times New Roman" w:cs="Times New Roman" w:hAnsi="Times New Roman"/>
          <w:color w:val="auto"/>
          <w:sz w:val="24"/>
          <w:szCs w:val="24"/>
          <w:u w:color="2E74B5"/>
        </w:rPr>
        <w:t xml:space="preserve">11. </w:t>
      </w:r>
      <w:r w:rsidRPr="0016132C">
        <w:rPr>
          <w:rFonts w:ascii="Times New Roman" w:cs="Times New Roman" w:hAnsi="Times New Roman"/>
          <w:b/>
          <w:bCs/>
          <w:color w:val="auto"/>
          <w:sz w:val="24"/>
          <w:szCs w:val="24"/>
          <w:u w:color="2E74B5"/>
        </w:rPr>
        <w:t>Aide financière pour l’achat d’un véhicule, à l’attention des salariés sans accès aux véhicules VU et VP CONSUEL</w:t>
      </w:r>
    </w:p>
    <w:p w14:paraId="7EAFDD93" w14:textId="77777777" w:rsidP="007B0F4C" w:rsidR="0016132C" w:rsidRDefault="0016132C" w:rsidRPr="0016132C">
      <w:pPr>
        <w:spacing w:after="0" w:line="259" w:lineRule="auto"/>
        <w:ind w:left="-5"/>
        <w:jc w:val="left"/>
        <w:rPr>
          <w:rFonts w:ascii="Times New Roman" w:cs="Times New Roman" w:hAnsi="Times New Roman"/>
          <w:b/>
          <w:bCs/>
          <w:color w:val="auto"/>
          <w:sz w:val="24"/>
          <w:szCs w:val="24"/>
          <w:u w:color="2E74B5"/>
        </w:rPr>
      </w:pPr>
    </w:p>
    <w:p w14:paraId="4F04D797" w14:textId="77777777" w:rsidP="007B0F4C" w:rsidR="007B0F4C" w:rsidRDefault="007B0F4C">
      <w:pPr>
        <w:spacing w:after="0" w:line="259" w:lineRule="auto"/>
        <w:ind w:left="-5"/>
        <w:jc w:val="left"/>
        <w:rPr>
          <w:rFonts w:ascii="Times New Roman" w:cs="Times New Roman" w:hAnsi="Times New Roman"/>
          <w:color w:val="auto"/>
          <w:sz w:val="24"/>
          <w:szCs w:val="24"/>
          <w:u w:color="2E74B5"/>
        </w:rPr>
      </w:pPr>
      <w:r w:rsidRPr="0016132C">
        <w:rPr>
          <w:rFonts w:ascii="Times New Roman" w:cs="Times New Roman" w:hAnsi="Times New Roman"/>
          <w:color w:val="auto"/>
          <w:sz w:val="24"/>
          <w:szCs w:val="24"/>
          <w:u w:color="2E74B5"/>
        </w:rPr>
        <w:t xml:space="preserve">Accord de principe donné par la direction, sous réserve que les modalités soient définies par la commission mobilité &amp; véhicules et la direction. </w:t>
      </w:r>
    </w:p>
    <w:p w14:paraId="5CBD49B1" w14:textId="77777777" w:rsidP="007B0F4C" w:rsidR="0016132C" w:rsidRDefault="0016132C" w:rsidRPr="0016132C">
      <w:pPr>
        <w:spacing w:after="0" w:line="259" w:lineRule="auto"/>
        <w:ind w:left="-5"/>
        <w:jc w:val="left"/>
        <w:rPr>
          <w:rFonts w:ascii="Times New Roman" w:cs="Times New Roman" w:hAnsi="Times New Roman"/>
          <w:color w:val="auto"/>
          <w:sz w:val="24"/>
          <w:szCs w:val="24"/>
          <w:u w:color="2E74B5"/>
        </w:rPr>
      </w:pPr>
    </w:p>
    <w:p w14:paraId="07CFAC7A" w14:textId="77777777" w:rsidP="007B0F4C" w:rsidR="007B0F4C" w:rsidRDefault="007B0F4C" w:rsidRPr="0016132C">
      <w:pPr>
        <w:spacing w:after="0" w:line="259" w:lineRule="auto"/>
        <w:ind w:left="-5"/>
        <w:jc w:val="left"/>
        <w:rPr>
          <w:rFonts w:ascii="Times New Roman" w:cs="Times New Roman" w:hAnsi="Times New Roman"/>
          <w:b/>
          <w:bCs/>
          <w:color w:val="auto"/>
          <w:sz w:val="24"/>
          <w:szCs w:val="24"/>
          <w:u w:color="2E74B5"/>
        </w:rPr>
      </w:pPr>
      <w:r w:rsidRPr="0016132C">
        <w:rPr>
          <w:rFonts w:ascii="Times New Roman" w:cs="Times New Roman" w:hAnsi="Times New Roman"/>
          <w:b/>
          <w:bCs/>
          <w:color w:val="auto"/>
          <w:sz w:val="24"/>
          <w:szCs w:val="24"/>
          <w:u w:color="2E74B5"/>
        </w:rPr>
        <w:t>12. Fourniture de polos</w:t>
      </w:r>
    </w:p>
    <w:p w14:paraId="7B2C8A78" w14:textId="45187805" w:rsidP="007B0F4C" w:rsidR="007B0F4C" w:rsidRDefault="007B0F4C" w:rsidRPr="0016132C">
      <w:pPr>
        <w:spacing w:after="0" w:line="259" w:lineRule="auto"/>
        <w:ind w:left="-5"/>
        <w:jc w:val="left"/>
        <w:rPr>
          <w:rFonts w:ascii="Times New Roman" w:cs="Times New Roman" w:hAnsi="Times New Roman"/>
          <w:color w:val="auto"/>
          <w:sz w:val="24"/>
          <w:szCs w:val="24"/>
          <w:u w:color="2E74B5"/>
        </w:rPr>
      </w:pPr>
      <w:r w:rsidRPr="0016132C">
        <w:rPr>
          <w:rFonts w:ascii="Times New Roman" w:cs="Times New Roman" w:hAnsi="Times New Roman"/>
          <w:color w:val="auto"/>
          <w:sz w:val="24"/>
          <w:szCs w:val="24"/>
          <w:u w:color="2E74B5"/>
        </w:rPr>
        <w:t>Accord de principe donné par la direction, ce sujet devant être géré par le CSE.</w:t>
      </w:r>
    </w:p>
    <w:p w14:paraId="1DA2A02F" w14:textId="77777777" w:rsidR="007B0F4C" w:rsidRDefault="007B0F4C" w:rsidRPr="0016132C">
      <w:pPr>
        <w:spacing w:after="0" w:line="259" w:lineRule="auto"/>
        <w:ind w:left="-5"/>
        <w:jc w:val="left"/>
        <w:rPr>
          <w:rFonts w:ascii="Times New Roman" w:cs="Times New Roman" w:hAnsi="Times New Roman"/>
          <w:color w:val="auto"/>
          <w:sz w:val="24"/>
          <w:szCs w:val="24"/>
          <w:u w:color="2E74B5"/>
        </w:rPr>
      </w:pPr>
    </w:p>
    <w:p w14:paraId="18062E38" w14:textId="77777777" w:rsidR="007B0F4C" w:rsidRDefault="007B0F4C">
      <w:pPr>
        <w:spacing w:after="0" w:line="259" w:lineRule="auto"/>
        <w:ind w:left="-5"/>
        <w:jc w:val="left"/>
        <w:rPr>
          <w:rFonts w:ascii="Times New Roman" w:cs="Times New Roman" w:hAnsi="Times New Roman"/>
          <w:color w:val="auto"/>
          <w:sz w:val="22"/>
          <w:u w:color="2E74B5" w:val="single"/>
        </w:rPr>
      </w:pPr>
    </w:p>
    <w:p w14:paraId="2FD1CEB2" w14:textId="375C8B50" w:rsidR="00EE6840" w:rsidRDefault="001501C0" w:rsidRPr="006C3429">
      <w:pPr>
        <w:spacing w:after="0" w:line="259" w:lineRule="auto"/>
        <w:ind w:left="-5"/>
        <w:jc w:val="left"/>
        <w:rPr>
          <w:rFonts w:ascii="Times New Roman" w:cs="Times New Roman" w:hAnsi="Times New Roman"/>
          <w:b/>
          <w:bCs/>
          <w:color w:val="auto"/>
          <w:sz w:val="24"/>
          <w:szCs w:val="24"/>
        </w:rPr>
      </w:pPr>
      <w:r w:rsidRPr="006C3429">
        <w:rPr>
          <w:rFonts w:ascii="Times New Roman" w:cs="Times New Roman" w:hAnsi="Times New Roman"/>
          <w:b/>
          <w:bCs/>
          <w:color w:val="auto"/>
          <w:sz w:val="24"/>
          <w:szCs w:val="24"/>
          <w:u w:color="2E74B5" w:val="single"/>
        </w:rPr>
        <w:t xml:space="preserve">Article </w:t>
      </w:r>
      <w:r w:rsidR="00687EB2" w:rsidRPr="006C3429">
        <w:rPr>
          <w:rFonts w:ascii="Times New Roman" w:cs="Times New Roman" w:hAnsi="Times New Roman"/>
          <w:b/>
          <w:bCs/>
          <w:color w:val="auto"/>
          <w:sz w:val="24"/>
          <w:szCs w:val="24"/>
          <w:u w:color="2E74B5" w:val="single"/>
        </w:rPr>
        <w:t>3</w:t>
      </w:r>
      <w:r w:rsidRPr="006C3429">
        <w:rPr>
          <w:rFonts w:ascii="Times New Roman" w:cs="Times New Roman" w:hAnsi="Times New Roman"/>
          <w:b/>
          <w:bCs/>
          <w:color w:val="auto"/>
          <w:sz w:val="24"/>
          <w:szCs w:val="24"/>
          <w:u w:color="2E74B5" w:val="single"/>
        </w:rPr>
        <w:t xml:space="preserve"> : Durée et entrée en vigueur de l’accord</w:t>
      </w:r>
      <w:r w:rsidRPr="006C3429">
        <w:rPr>
          <w:rFonts w:ascii="Times New Roman" w:cs="Times New Roman" w:hAnsi="Times New Roman"/>
          <w:b/>
          <w:bCs/>
          <w:color w:val="auto"/>
          <w:sz w:val="24"/>
          <w:szCs w:val="24"/>
        </w:rPr>
        <w:t xml:space="preserve"> </w:t>
      </w:r>
    </w:p>
    <w:p w14:paraId="1EF3474D"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76031722" w14:textId="4E605390" w:rsidR="00EE6840" w:rsidRDefault="001501C0">
      <w:pPr>
        <w:ind w:left="-5"/>
        <w:rPr>
          <w:rFonts w:ascii="Times New Roman" w:cs="Times New Roman" w:hAnsi="Times New Roman"/>
          <w:color w:val="auto"/>
          <w:sz w:val="22"/>
        </w:rPr>
      </w:pPr>
      <w:r w:rsidRPr="00AD25A3">
        <w:rPr>
          <w:rFonts w:ascii="Times New Roman" w:cs="Times New Roman" w:hAnsi="Times New Roman"/>
          <w:color w:val="auto"/>
          <w:sz w:val="22"/>
        </w:rPr>
        <w:t>Le présent accord est</w:t>
      </w:r>
      <w:r w:rsidR="007436CC" w:rsidRPr="00AD25A3">
        <w:rPr>
          <w:rFonts w:ascii="Times New Roman" w:cs="Times New Roman" w:hAnsi="Times New Roman"/>
          <w:color w:val="auto"/>
          <w:sz w:val="22"/>
        </w:rPr>
        <w:t xml:space="preserve"> conclu au titre de l’année 202</w:t>
      </w:r>
      <w:r w:rsidR="00BA605E">
        <w:rPr>
          <w:rFonts w:ascii="Times New Roman" w:cs="Times New Roman" w:hAnsi="Times New Roman"/>
          <w:color w:val="auto"/>
          <w:sz w:val="22"/>
        </w:rPr>
        <w:t>5</w:t>
      </w:r>
      <w:r w:rsidRPr="00AD25A3">
        <w:rPr>
          <w:rFonts w:ascii="Times New Roman" w:cs="Times New Roman" w:hAnsi="Times New Roman"/>
          <w:color w:val="auto"/>
          <w:sz w:val="22"/>
        </w:rPr>
        <w:t xml:space="preserve">, il est d’application immédiate sous réserve des formalités de dépôt. </w:t>
      </w:r>
    </w:p>
    <w:p w14:paraId="10D556A2" w14:textId="77777777" w:rsidR="003D67FE" w:rsidRDefault="003D67FE" w:rsidRPr="00AD25A3">
      <w:pPr>
        <w:ind w:left="-5"/>
        <w:rPr>
          <w:rFonts w:ascii="Times New Roman" w:cs="Times New Roman" w:hAnsi="Times New Roman"/>
          <w:color w:val="auto"/>
          <w:sz w:val="22"/>
        </w:rPr>
      </w:pPr>
    </w:p>
    <w:p w14:paraId="4A9D19B3" w14:textId="70165DA6" w:rsidP="003D67FE" w:rsidR="003D67FE" w:rsidRDefault="003D67FE" w:rsidRPr="003D67FE">
      <w:pPr>
        <w:pStyle w:val="Paragraphedeliste"/>
        <w:numPr>
          <w:ilvl w:val="0"/>
          <w:numId w:val="15"/>
        </w:numPr>
        <w:rPr>
          <w:rFonts w:ascii="Times New Roman" w:cs="Times New Roman" w:hAnsi="Times New Roman"/>
          <w:color w:val="auto"/>
          <w:sz w:val="22"/>
        </w:rPr>
      </w:pPr>
      <w:r w:rsidRPr="003D67FE">
        <w:rPr>
          <w:rFonts w:ascii="Times New Roman" w:cs="Times New Roman" w:hAnsi="Times New Roman"/>
          <w:color w:val="auto"/>
          <w:sz w:val="22"/>
        </w:rPr>
        <w:t>Seules l</w:t>
      </w:r>
      <w:r w:rsidR="005640C6" w:rsidRPr="003D67FE">
        <w:rPr>
          <w:rFonts w:ascii="Times New Roman" w:cs="Times New Roman" w:hAnsi="Times New Roman"/>
          <w:color w:val="auto"/>
          <w:sz w:val="22"/>
        </w:rPr>
        <w:t>es dispositions</w:t>
      </w:r>
      <w:r>
        <w:rPr>
          <w:rFonts w:ascii="Times New Roman" w:cs="Times New Roman" w:hAnsi="Times New Roman"/>
          <w:color w:val="auto"/>
          <w:sz w:val="22"/>
        </w:rPr>
        <w:t xml:space="preserve"> </w:t>
      </w:r>
      <w:r w:rsidRPr="003D67FE">
        <w:rPr>
          <w:rFonts w:ascii="Times New Roman" w:cs="Times New Roman" w:hAnsi="Times New Roman"/>
          <w:color w:val="auto"/>
          <w:sz w:val="22"/>
        </w:rPr>
        <w:t>du présent protocole d’accord sont conclues pour la durée déterminée de l’année 202</w:t>
      </w:r>
      <w:r w:rsidR="00122701">
        <w:rPr>
          <w:rFonts w:ascii="Times New Roman" w:cs="Times New Roman" w:hAnsi="Times New Roman"/>
          <w:color w:val="auto"/>
          <w:sz w:val="22"/>
        </w:rPr>
        <w:t>5</w:t>
      </w:r>
      <w:r w:rsidR="006C3429">
        <w:rPr>
          <w:rFonts w:ascii="Times New Roman" w:cs="Times New Roman" w:hAnsi="Times New Roman"/>
          <w:color w:val="auto"/>
          <w:sz w:val="22"/>
        </w:rPr>
        <w:t>, à savoir ;</w:t>
      </w:r>
    </w:p>
    <w:p w14:paraId="717DF246" w14:textId="3B748928" w:rsidP="003D67FE" w:rsidR="003D67FE" w:rsidRDefault="003D67FE" w:rsidRPr="003D67FE">
      <w:pPr>
        <w:pStyle w:val="Paragraphedeliste"/>
        <w:ind w:firstLine="0" w:left="705"/>
        <w:rPr>
          <w:rFonts w:ascii="Times New Roman" w:cs="Times New Roman" w:hAnsi="Times New Roman"/>
          <w:color w:val="auto"/>
          <w:sz w:val="22"/>
        </w:rPr>
      </w:pPr>
    </w:p>
    <w:p w14:paraId="29F799EC" w14:textId="77777777" w:rsidP="003D67FE" w:rsidR="00B94F56" w:rsidRDefault="003049BF">
      <w:pPr>
        <w:ind w:left="828"/>
        <w:rPr>
          <w:rFonts w:ascii="Times New Roman" w:cs="Times New Roman" w:hAnsi="Times New Roman"/>
          <w:color w:val="auto"/>
          <w:sz w:val="22"/>
        </w:rPr>
      </w:pPr>
      <w:r>
        <w:rPr>
          <w:rFonts w:ascii="Times New Roman" w:cs="Times New Roman" w:hAnsi="Times New Roman"/>
          <w:color w:val="auto"/>
          <w:sz w:val="22"/>
        </w:rPr>
        <w:t xml:space="preserve">- </w:t>
      </w:r>
      <w:r w:rsidR="003D67FE">
        <w:rPr>
          <w:rFonts w:ascii="Times New Roman" w:cs="Times New Roman" w:hAnsi="Times New Roman"/>
          <w:color w:val="auto"/>
          <w:sz w:val="22"/>
        </w:rPr>
        <w:t>Prime de Partage de Valeur</w:t>
      </w:r>
    </w:p>
    <w:p w14:paraId="766D0F26" w14:textId="4A447178" w:rsidP="003D67FE" w:rsidR="00B94F56" w:rsidRDefault="00B94F56">
      <w:pPr>
        <w:ind w:left="828"/>
        <w:rPr>
          <w:rFonts w:ascii="Times New Roman" w:cs="Times New Roman" w:hAnsi="Times New Roman"/>
          <w:color w:val="auto"/>
          <w:sz w:val="22"/>
        </w:rPr>
      </w:pPr>
      <w:r>
        <w:rPr>
          <w:rFonts w:ascii="Times New Roman" w:cs="Times New Roman" w:hAnsi="Times New Roman"/>
          <w:color w:val="auto"/>
          <w:sz w:val="22"/>
        </w:rPr>
        <w:t xml:space="preserve">- Heures supplémentaires sédentaires </w:t>
      </w:r>
    </w:p>
    <w:p w14:paraId="3670A43E" w14:textId="76715F97" w:rsidP="003D67FE" w:rsidR="003D67FE" w:rsidRDefault="003049BF">
      <w:pPr>
        <w:ind w:left="828"/>
        <w:rPr>
          <w:rFonts w:ascii="Times New Roman" w:cs="Times New Roman" w:hAnsi="Times New Roman"/>
          <w:color w:val="auto"/>
          <w:sz w:val="22"/>
        </w:rPr>
      </w:pPr>
      <w:r>
        <w:rPr>
          <w:rFonts w:ascii="Times New Roman" w:cs="Times New Roman" w:hAnsi="Times New Roman"/>
          <w:color w:val="auto"/>
          <w:sz w:val="22"/>
        </w:rPr>
        <w:t xml:space="preserve">- </w:t>
      </w:r>
      <w:r w:rsidR="003D67FE">
        <w:rPr>
          <w:rFonts w:ascii="Times New Roman" w:cs="Times New Roman" w:hAnsi="Times New Roman"/>
          <w:color w:val="auto"/>
          <w:sz w:val="22"/>
        </w:rPr>
        <w:t>Budget des OS</w:t>
      </w:r>
    </w:p>
    <w:p w14:paraId="021EF1D6" w14:textId="5F9DE3F2" w:rsidP="003D67FE" w:rsidR="003D67FE" w:rsidRDefault="003049BF" w:rsidRPr="00AD25A3">
      <w:pPr>
        <w:ind w:left="828"/>
        <w:rPr>
          <w:rFonts w:ascii="Times New Roman" w:cs="Times New Roman" w:hAnsi="Times New Roman"/>
          <w:color w:val="auto"/>
          <w:sz w:val="22"/>
        </w:rPr>
      </w:pPr>
      <w:r>
        <w:rPr>
          <w:rFonts w:ascii="Times New Roman" w:cs="Times New Roman" w:hAnsi="Times New Roman"/>
          <w:color w:val="auto"/>
          <w:sz w:val="22"/>
        </w:rPr>
        <w:t xml:space="preserve">- </w:t>
      </w:r>
      <w:r w:rsidR="003D67FE">
        <w:rPr>
          <w:rFonts w:ascii="Times New Roman" w:cs="Times New Roman" w:hAnsi="Times New Roman"/>
          <w:color w:val="auto"/>
          <w:sz w:val="22"/>
        </w:rPr>
        <w:t>Abondement PER</w:t>
      </w:r>
    </w:p>
    <w:p w14:paraId="2C7E294A" w14:textId="4D63D6B6" w:rsidP="003D67FE" w:rsidR="006C3429" w:rsidRDefault="003049BF">
      <w:pPr>
        <w:spacing w:after="220" w:line="259" w:lineRule="auto"/>
        <w:ind w:firstLine="0" w:left="833"/>
        <w:jc w:val="left"/>
        <w:rPr>
          <w:rFonts w:ascii="Times New Roman" w:cs="Times New Roman" w:hAnsi="Times New Roman"/>
          <w:color w:val="auto"/>
          <w:sz w:val="22"/>
        </w:rPr>
      </w:pPr>
      <w:r>
        <w:rPr>
          <w:rFonts w:ascii="Times New Roman" w:cs="Times New Roman" w:hAnsi="Times New Roman"/>
          <w:color w:val="auto"/>
          <w:sz w:val="22"/>
        </w:rPr>
        <w:t>- Jours de fractionnement</w:t>
      </w:r>
    </w:p>
    <w:p w14:paraId="6BB07B96" w14:textId="77777777" w:rsidP="003D67FE" w:rsidR="007624CD" w:rsidRDefault="007624CD">
      <w:pPr>
        <w:spacing w:after="220" w:line="259" w:lineRule="auto"/>
        <w:ind w:firstLine="0" w:left="833"/>
        <w:jc w:val="left"/>
        <w:rPr>
          <w:rFonts w:ascii="Times New Roman" w:cs="Times New Roman" w:hAnsi="Times New Roman"/>
          <w:color w:val="auto"/>
          <w:sz w:val="22"/>
        </w:rPr>
      </w:pPr>
    </w:p>
    <w:p w14:paraId="7C2508AE" w14:textId="77777777" w:rsidR="0016132C" w:rsidRDefault="0016132C">
      <w:pPr>
        <w:spacing w:after="0" w:line="259" w:lineRule="auto"/>
        <w:ind w:left="-5"/>
        <w:jc w:val="left"/>
        <w:rPr>
          <w:rFonts w:ascii="Times New Roman" w:cs="Times New Roman" w:hAnsi="Times New Roman"/>
          <w:b/>
          <w:bCs/>
          <w:color w:val="auto"/>
          <w:sz w:val="24"/>
          <w:szCs w:val="24"/>
          <w:u w:color="2E74B5" w:val="single"/>
        </w:rPr>
      </w:pPr>
    </w:p>
    <w:p w14:paraId="362928E3" w14:textId="24F23D43" w:rsidR="00EE6840" w:rsidRDefault="001501C0" w:rsidRPr="00C872E3">
      <w:pPr>
        <w:spacing w:after="0" w:line="259" w:lineRule="auto"/>
        <w:ind w:left="-5"/>
        <w:jc w:val="left"/>
        <w:rPr>
          <w:rFonts w:ascii="Times New Roman" w:cs="Times New Roman" w:hAnsi="Times New Roman"/>
          <w:b/>
          <w:bCs/>
          <w:color w:val="auto"/>
          <w:sz w:val="24"/>
          <w:szCs w:val="24"/>
          <w:u w:val="single"/>
        </w:rPr>
      </w:pPr>
      <w:r w:rsidRPr="00C872E3">
        <w:rPr>
          <w:rFonts w:ascii="Times New Roman" w:cs="Times New Roman" w:hAnsi="Times New Roman"/>
          <w:b/>
          <w:bCs/>
          <w:color w:val="auto"/>
          <w:sz w:val="24"/>
          <w:szCs w:val="24"/>
          <w:u w:val="single"/>
        </w:rPr>
        <w:t xml:space="preserve">Article </w:t>
      </w:r>
      <w:r w:rsidR="00687EB2" w:rsidRPr="00C872E3">
        <w:rPr>
          <w:rFonts w:ascii="Times New Roman" w:cs="Times New Roman" w:hAnsi="Times New Roman"/>
          <w:b/>
          <w:bCs/>
          <w:color w:val="auto"/>
          <w:sz w:val="24"/>
          <w:szCs w:val="24"/>
          <w:u w:val="single"/>
        </w:rPr>
        <w:t xml:space="preserve">4 </w:t>
      </w:r>
      <w:r w:rsidRPr="00C872E3">
        <w:rPr>
          <w:rFonts w:ascii="Times New Roman" w:cs="Times New Roman" w:hAnsi="Times New Roman"/>
          <w:b/>
          <w:bCs/>
          <w:color w:val="auto"/>
          <w:sz w:val="24"/>
          <w:szCs w:val="24"/>
          <w:u w:val="single"/>
        </w:rPr>
        <w:t xml:space="preserve">: Publicité de l’accord </w:t>
      </w:r>
    </w:p>
    <w:p w14:paraId="64126567"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30C91190" w14:textId="2932B4C7" w:rsidP="007436CC" w:rsidR="00EE6840" w:rsidRDefault="001501C0" w:rsidRPr="00AD25A3">
      <w:pPr>
        <w:ind w:left="-5"/>
        <w:rPr>
          <w:rFonts w:ascii="Times New Roman" w:cs="Times New Roman" w:hAnsi="Times New Roman"/>
          <w:color w:val="auto"/>
          <w:sz w:val="22"/>
        </w:rPr>
      </w:pPr>
      <w:r w:rsidRPr="00AD25A3">
        <w:rPr>
          <w:rFonts w:ascii="Times New Roman" w:cs="Times New Roman" w:hAnsi="Times New Roman"/>
          <w:color w:val="auto"/>
          <w:sz w:val="22"/>
        </w:rPr>
        <w:t>L</w:t>
      </w:r>
      <w:r w:rsidR="00511A6E" w:rsidRPr="00AD25A3">
        <w:rPr>
          <w:rFonts w:ascii="Times New Roman" w:cs="Times New Roman" w:hAnsi="Times New Roman"/>
          <w:color w:val="auto"/>
          <w:sz w:val="22"/>
        </w:rPr>
        <w:t xml:space="preserve">e </w:t>
      </w:r>
      <w:r w:rsidRPr="00AD25A3">
        <w:rPr>
          <w:rFonts w:ascii="Times New Roman" w:cs="Times New Roman" w:hAnsi="Times New Roman"/>
          <w:color w:val="auto"/>
          <w:sz w:val="22"/>
        </w:rPr>
        <w:t xml:space="preserve">présent accord, une fois signé, sera notifié à </w:t>
      </w:r>
      <w:r w:rsidR="00A00CD2" w:rsidRPr="00AD25A3">
        <w:rPr>
          <w:rFonts w:ascii="Times New Roman" w:cs="Times New Roman" w:hAnsi="Times New Roman"/>
          <w:color w:val="auto"/>
          <w:sz w:val="22"/>
        </w:rPr>
        <w:t xml:space="preserve">l’ensemble des Organisations Syndicales Représentatives &amp; à </w:t>
      </w:r>
      <w:r w:rsidRPr="00AD25A3">
        <w:rPr>
          <w:rFonts w:ascii="Times New Roman" w:cs="Times New Roman" w:hAnsi="Times New Roman"/>
          <w:color w:val="auto"/>
          <w:sz w:val="22"/>
        </w:rPr>
        <w:t xml:space="preserve">l'ensemble des </w:t>
      </w:r>
      <w:r w:rsidR="007436CC" w:rsidRPr="00AD25A3">
        <w:rPr>
          <w:rFonts w:ascii="Times New Roman" w:cs="Times New Roman" w:hAnsi="Times New Roman"/>
          <w:color w:val="auto"/>
          <w:sz w:val="22"/>
        </w:rPr>
        <w:t>salariés.</w:t>
      </w:r>
      <w:r w:rsidRPr="00AD25A3">
        <w:rPr>
          <w:rFonts w:ascii="Times New Roman" w:cs="Times New Roman" w:hAnsi="Times New Roman"/>
          <w:color w:val="auto"/>
          <w:sz w:val="22"/>
        </w:rPr>
        <w:t xml:space="preserve"> </w:t>
      </w:r>
    </w:p>
    <w:p w14:paraId="2CB37F6E"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7D2C68B0" w14:textId="6674A924" w:rsidR="00EE6840" w:rsidRDefault="001501C0" w:rsidRPr="00AD25A3">
      <w:pPr>
        <w:ind w:left="-5"/>
        <w:rPr>
          <w:rFonts w:ascii="Times New Roman" w:cs="Times New Roman" w:hAnsi="Times New Roman"/>
          <w:color w:val="auto"/>
          <w:sz w:val="22"/>
        </w:rPr>
      </w:pPr>
      <w:r w:rsidRPr="00AD25A3">
        <w:rPr>
          <w:rFonts w:ascii="Times New Roman" w:cs="Times New Roman" w:hAnsi="Times New Roman"/>
          <w:color w:val="auto"/>
          <w:sz w:val="22"/>
        </w:rPr>
        <w:t>Le présent accord donnera lieu à dépôt dans les conditions prévues à l’article D2231-4 du code du travail, à savoir un dépôt sur la plateforme de téléprocédure du ministère du travail, auprès de la Direction régionale des entreprises, de la concurrence, de la consomm</w:t>
      </w:r>
      <w:r w:rsidR="007436CC" w:rsidRPr="00AD25A3">
        <w:rPr>
          <w:rFonts w:ascii="Times New Roman" w:cs="Times New Roman" w:hAnsi="Times New Roman"/>
          <w:color w:val="auto"/>
          <w:sz w:val="22"/>
        </w:rPr>
        <w:t>ation, du travail et de l’emploi</w:t>
      </w:r>
      <w:r w:rsidRPr="00AD25A3">
        <w:rPr>
          <w:rFonts w:ascii="Times New Roman" w:cs="Times New Roman" w:hAnsi="Times New Roman"/>
          <w:color w:val="auto"/>
          <w:sz w:val="22"/>
        </w:rPr>
        <w:t>. Un exemplaire sera adressé au greffe du conseil des pru</w:t>
      </w:r>
      <w:r w:rsidR="007436CC" w:rsidRPr="00AD25A3">
        <w:rPr>
          <w:rFonts w:ascii="Times New Roman" w:cs="Times New Roman" w:hAnsi="Times New Roman"/>
          <w:color w:val="auto"/>
          <w:sz w:val="22"/>
        </w:rPr>
        <w:t xml:space="preserve">d'hommes </w:t>
      </w:r>
      <w:r w:rsidR="00A00CD2" w:rsidRPr="00AD25A3">
        <w:rPr>
          <w:rFonts w:ascii="Times New Roman" w:cs="Times New Roman" w:hAnsi="Times New Roman"/>
          <w:color w:val="auto"/>
          <w:sz w:val="22"/>
        </w:rPr>
        <w:t>de Nanterre.</w:t>
      </w:r>
      <w:r w:rsidRPr="00AD25A3">
        <w:rPr>
          <w:rFonts w:ascii="Times New Roman" w:cs="Times New Roman" w:hAnsi="Times New Roman"/>
          <w:color w:val="auto"/>
          <w:sz w:val="22"/>
        </w:rPr>
        <w:t xml:space="preserve"> </w:t>
      </w:r>
      <w:r w:rsidR="00511A6E" w:rsidRPr="00AD25A3">
        <w:rPr>
          <w:rFonts w:ascii="Times New Roman" w:cs="Times New Roman" w:hAnsi="Times New Roman"/>
          <w:color w:val="auto"/>
          <w:sz w:val="22"/>
        </w:rPr>
        <w:t xml:space="preserve">Conformément aux dispositions légales, le présent accord sera rendu public et </w:t>
      </w:r>
      <w:r w:rsidR="00687EB2" w:rsidRPr="00AD25A3">
        <w:rPr>
          <w:rFonts w:ascii="Times New Roman" w:cs="Times New Roman" w:hAnsi="Times New Roman"/>
          <w:color w:val="auto"/>
          <w:sz w:val="22"/>
        </w:rPr>
        <w:t xml:space="preserve">versé dans la base de données nationale selon une version anonyme. </w:t>
      </w:r>
    </w:p>
    <w:p w14:paraId="2BB91DF3"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77BED069"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4B8EF2C4" w14:textId="14AE3EE8" w:rsidR="00EE6840" w:rsidRDefault="00EE6840" w:rsidRPr="00AD25A3">
      <w:pPr>
        <w:spacing w:after="0" w:line="259" w:lineRule="auto"/>
        <w:ind w:firstLine="0" w:left="0"/>
        <w:jc w:val="left"/>
        <w:rPr>
          <w:rFonts w:ascii="Times New Roman" w:cs="Times New Roman" w:hAnsi="Times New Roman"/>
          <w:color w:val="auto"/>
          <w:sz w:val="22"/>
        </w:rPr>
      </w:pPr>
    </w:p>
    <w:p w14:paraId="460435ED" w14:textId="77777777" w:rsidR="00EE6840" w:rsidRDefault="001501C0" w:rsidRPr="00AD25A3">
      <w:pPr>
        <w:spacing w:after="0" w:line="259" w:lineRule="auto"/>
        <w:ind w:firstLine="0" w:left="0"/>
        <w:jc w:val="left"/>
        <w:rPr>
          <w:rFonts w:ascii="Times New Roman" w:cs="Times New Roman" w:hAnsi="Times New Roman"/>
          <w:color w:val="auto"/>
          <w:sz w:val="22"/>
        </w:rPr>
      </w:pPr>
      <w:r w:rsidRPr="00AD25A3">
        <w:rPr>
          <w:rFonts w:ascii="Times New Roman" w:cs="Times New Roman" w:hAnsi="Times New Roman"/>
          <w:color w:val="auto"/>
          <w:sz w:val="22"/>
        </w:rPr>
        <w:t xml:space="preserve"> </w:t>
      </w:r>
    </w:p>
    <w:p w14:paraId="02050EA8" w14:textId="266BB672" w:rsidP="00687EB2" w:rsidR="00687EB2" w:rsidRDefault="001501C0"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 xml:space="preserve"> </w:t>
      </w:r>
      <w:r w:rsidR="00687EB2" w:rsidRPr="00AD25A3">
        <w:rPr>
          <w:rFonts w:ascii="Times New Roman" w:cs="Times New Roman" w:hAnsi="Times New Roman"/>
          <w:color w:val="auto"/>
          <w:sz w:val="22"/>
        </w:rPr>
        <w:t xml:space="preserve">Fait à Paris la Défense, le </w:t>
      </w:r>
      <w:r w:rsidR="00D93934">
        <w:rPr>
          <w:rFonts w:ascii="Times New Roman" w:cs="Times New Roman" w:hAnsi="Times New Roman"/>
          <w:color w:val="auto"/>
          <w:sz w:val="22"/>
        </w:rPr>
        <w:t xml:space="preserve">7 </w:t>
      </w:r>
      <w:r w:rsidR="00122701">
        <w:rPr>
          <w:rFonts w:ascii="Times New Roman" w:cs="Times New Roman" w:hAnsi="Times New Roman"/>
          <w:color w:val="auto"/>
          <w:sz w:val="22"/>
        </w:rPr>
        <w:t>octobre</w:t>
      </w:r>
      <w:r w:rsidR="00687EB2" w:rsidRPr="00AD25A3">
        <w:rPr>
          <w:rFonts w:ascii="Times New Roman" w:cs="Times New Roman" w:hAnsi="Times New Roman"/>
          <w:color w:val="auto"/>
          <w:sz w:val="22"/>
        </w:rPr>
        <w:t xml:space="preserve"> 202</w:t>
      </w:r>
      <w:r w:rsidR="00122701">
        <w:rPr>
          <w:rFonts w:ascii="Times New Roman" w:cs="Times New Roman" w:hAnsi="Times New Roman"/>
          <w:color w:val="auto"/>
          <w:sz w:val="22"/>
        </w:rPr>
        <w:t>5</w:t>
      </w:r>
      <w:r w:rsidR="00687EB2" w:rsidRPr="00AD25A3">
        <w:rPr>
          <w:rFonts w:ascii="Times New Roman" w:cs="Times New Roman" w:hAnsi="Times New Roman"/>
          <w:color w:val="auto"/>
          <w:sz w:val="22"/>
        </w:rPr>
        <w:t>,</w:t>
      </w:r>
    </w:p>
    <w:p w14:paraId="170FF7C9" w14:textId="7FB5D5FE"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En 4 exemplaires,</w:t>
      </w:r>
    </w:p>
    <w:p w14:paraId="02063218"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p>
    <w:p w14:paraId="42BC67E2"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Pour CONSUEL</w:t>
      </w:r>
    </w:p>
    <w:p w14:paraId="50EA268A"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Le Président,</w:t>
      </w:r>
    </w:p>
    <w:p w14:paraId="41D55A05"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p>
    <w:p w14:paraId="30EB3C26"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p>
    <w:p w14:paraId="4B6F3879"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Pour la CFTC</w:t>
      </w:r>
    </w:p>
    <w:p w14:paraId="04D65C6B"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Le délégué syndical</w:t>
      </w:r>
    </w:p>
    <w:p w14:paraId="2EA41BE9"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p>
    <w:p w14:paraId="68CF8578"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p>
    <w:p w14:paraId="7C4045E6"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Pour la CFDT</w:t>
      </w:r>
    </w:p>
    <w:p w14:paraId="48C68BAE"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r w:rsidRPr="00AD25A3">
        <w:rPr>
          <w:rFonts w:ascii="Times New Roman" w:cs="Times New Roman" w:hAnsi="Times New Roman"/>
          <w:color w:val="auto"/>
          <w:sz w:val="22"/>
        </w:rPr>
        <w:t>Le délégué syndical</w:t>
      </w:r>
    </w:p>
    <w:p w14:paraId="03E96742" w14:textId="77777777" w:rsidP="00687EB2" w:rsidR="00687EB2" w:rsidRDefault="00687EB2" w:rsidRPr="00AD25A3">
      <w:pPr>
        <w:autoSpaceDE w:val="0"/>
        <w:autoSpaceDN w:val="0"/>
        <w:adjustRightInd w:val="0"/>
        <w:spacing w:after="120"/>
        <w:rPr>
          <w:rFonts w:ascii="Times New Roman" w:cs="Times New Roman" w:hAnsi="Times New Roman"/>
          <w:color w:val="auto"/>
          <w:sz w:val="22"/>
        </w:rPr>
      </w:pPr>
    </w:p>
    <w:p w14:paraId="2A958E14" w14:textId="2C2B08AC" w:rsidR="00EE6840" w:rsidRDefault="00EE6840" w:rsidRPr="00AD25A3">
      <w:pPr>
        <w:spacing w:after="0" w:line="259" w:lineRule="auto"/>
        <w:ind w:firstLine="0" w:left="0"/>
        <w:jc w:val="left"/>
        <w:rPr>
          <w:rFonts w:ascii="Times New Roman" w:cs="Times New Roman" w:hAnsi="Times New Roman"/>
          <w:color w:val="auto"/>
          <w:sz w:val="22"/>
        </w:rPr>
      </w:pPr>
    </w:p>
    <w:p w14:paraId="1CF30262" w14:textId="77777777" w:rsidR="00AD25A3" w:rsidRDefault="00AD25A3" w:rsidRPr="00AD25A3">
      <w:pPr>
        <w:spacing w:after="0" w:line="259" w:lineRule="auto"/>
        <w:ind w:firstLine="0" w:left="0"/>
        <w:jc w:val="left"/>
        <w:rPr>
          <w:rFonts w:ascii="Times New Roman" w:cs="Times New Roman" w:hAnsi="Times New Roman"/>
          <w:color w:val="auto"/>
          <w:sz w:val="22"/>
        </w:rPr>
      </w:pPr>
    </w:p>
    <w:sectPr w:rsidR="00AD25A3" w:rsidRPr="00AD25A3">
      <w:headerReference r:id="rId7" w:type="even"/>
      <w:headerReference r:id="rId8" w:type="default"/>
      <w:footerReference r:id="rId9" w:type="even"/>
      <w:footerReference r:id="rId10" w:type="default"/>
      <w:headerReference r:id="rId11" w:type="first"/>
      <w:footerReference r:id="rId12" w:type="first"/>
      <w:pgSz w:h="16838" w:w="11906"/>
      <w:pgMar w:bottom="1320" w:footer="707" w:gutter="0" w:header="720" w:left="1416" w:right="1415" w:top="7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B339" w14:textId="77777777" w:rsidR="00A8326B" w:rsidRDefault="00A8326B">
      <w:pPr>
        <w:spacing w:after="0" w:line="240" w:lineRule="auto"/>
      </w:pPr>
      <w:r>
        <w:separator/>
      </w:r>
    </w:p>
  </w:endnote>
  <w:endnote w:type="continuationSeparator" w:id="0">
    <w:p w14:paraId="4A397487" w14:textId="77777777" w:rsidR="00A8326B" w:rsidRDefault="00A8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43B1602" w14:textId="77777777" w:rsidR="00EE6840" w:rsidRDefault="001501C0">
    <w:pPr>
      <w:spacing w:after="0" w:line="259" w:lineRule="auto"/>
      <w:ind w:firstLine="0" w:left="0"/>
      <w:jc w:val="left"/>
    </w:pPr>
    <w:r>
      <w:fldChar w:fldCharType="begin"/>
    </w:r>
    <w:r>
      <w:instrText xml:space="preserve"> PAGE   \* MERGEFORMAT </w:instrText>
    </w:r>
    <w:r>
      <w:fldChar w:fldCharType="separate"/>
    </w:r>
    <w:r>
      <w:rPr>
        <w:rFonts w:ascii="Calibri" w:cs="Calibri" w:eastAsia="Calibri" w:hAnsi="Calibri"/>
        <w:sz w:val="22"/>
      </w:rPr>
      <w:t>1</w:t>
    </w:r>
    <w:r>
      <w:rPr>
        <w:rFonts w:ascii="Calibri" w:cs="Calibri" w:eastAsia="Calibri" w:hAnsi="Calibri"/>
        <w:sz w:val="22"/>
      </w:rPr>
      <w:fldChar w:fldCharType="end"/>
    </w:r>
    <w:r>
      <w:rPr>
        <w:rFonts w:ascii="Calibri" w:cs="Calibri" w:eastAsia="Calibri" w:hAnsi="Calibri"/>
        <w:sz w:val="22"/>
      </w:rPr>
      <w:t xml:space="preserve"> </w:t>
    </w:r>
  </w:p>
  <w:p w14:paraId="09C8058D" w14:textId="77777777" w:rsidR="00EE6840" w:rsidRDefault="001501C0">
    <w:pPr>
      <w:spacing w:after="0" w:line="259" w:lineRule="auto"/>
      <w:ind w:firstLine="0" w:left="0"/>
      <w:jc w:val="left"/>
    </w:pPr>
    <w:r>
      <w:rPr>
        <w:rFonts w:ascii="Calibri" w:cs="Calibri" w:eastAsia="Calibri" w:hAnsi="Calibri"/>
        <w:sz w:val="22"/>
      </w:rP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E4810FE" w14:textId="77777777" w:rsidR="00EE6840" w:rsidRDefault="001501C0">
    <w:pPr>
      <w:spacing w:after="0" w:line="259" w:lineRule="auto"/>
      <w:ind w:firstLine="0" w:left="0"/>
      <w:jc w:val="left"/>
    </w:pPr>
    <w:r>
      <w:fldChar w:fldCharType="begin"/>
    </w:r>
    <w:r>
      <w:instrText xml:space="preserve"> PAGE   \* MERGEFORMAT </w:instrText>
    </w:r>
    <w:r>
      <w:fldChar w:fldCharType="separate"/>
    </w:r>
    <w:r>
      <w:rPr>
        <w:rFonts w:ascii="Calibri" w:cs="Calibri" w:eastAsia="Calibri" w:hAnsi="Calibri"/>
        <w:sz w:val="22"/>
      </w:rPr>
      <w:t>1</w:t>
    </w:r>
    <w:r>
      <w:rPr>
        <w:rFonts w:ascii="Calibri" w:cs="Calibri" w:eastAsia="Calibri" w:hAnsi="Calibri"/>
        <w:sz w:val="22"/>
      </w:rPr>
      <w:fldChar w:fldCharType="end"/>
    </w:r>
    <w:r>
      <w:rPr>
        <w:rFonts w:ascii="Calibri" w:cs="Calibri" w:eastAsia="Calibri" w:hAnsi="Calibri"/>
        <w:sz w:val="22"/>
      </w:rPr>
      <w:t xml:space="preserve"> </w:t>
    </w:r>
  </w:p>
  <w:p w14:paraId="7DC0867C" w14:textId="77777777" w:rsidR="00EE6840" w:rsidRDefault="001501C0">
    <w:pPr>
      <w:spacing w:after="0" w:line="259" w:lineRule="auto"/>
      <w:ind w:firstLine="0" w:left="0"/>
      <w:jc w:val="left"/>
    </w:pPr>
    <w:r>
      <w:rPr>
        <w:rFonts w:ascii="Calibri" w:cs="Calibri" w:eastAsia="Calibri" w:hAnsi="Calibri"/>
        <w:sz w:val="22"/>
      </w:rPr>
      <w:t xml:space="preserve"> </w:t>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710B006" w14:textId="77777777" w:rsidR="00EE6840" w:rsidRDefault="001501C0">
    <w:pPr>
      <w:spacing w:after="0" w:line="259" w:lineRule="auto"/>
      <w:ind w:firstLine="0" w:left="0"/>
      <w:jc w:val="left"/>
    </w:pPr>
    <w:r>
      <w:fldChar w:fldCharType="begin"/>
    </w:r>
    <w:r>
      <w:instrText xml:space="preserve"> PAGE   \* MERGEFORMAT </w:instrText>
    </w:r>
    <w:r>
      <w:fldChar w:fldCharType="separate"/>
    </w:r>
    <w:r>
      <w:rPr>
        <w:rFonts w:ascii="Calibri" w:cs="Calibri" w:eastAsia="Calibri" w:hAnsi="Calibri"/>
        <w:sz w:val="22"/>
      </w:rPr>
      <w:t>1</w:t>
    </w:r>
    <w:r>
      <w:rPr>
        <w:rFonts w:ascii="Calibri" w:cs="Calibri" w:eastAsia="Calibri" w:hAnsi="Calibri"/>
        <w:sz w:val="22"/>
      </w:rPr>
      <w:fldChar w:fldCharType="end"/>
    </w:r>
    <w:r>
      <w:rPr>
        <w:rFonts w:ascii="Calibri" w:cs="Calibri" w:eastAsia="Calibri" w:hAnsi="Calibri"/>
        <w:sz w:val="22"/>
      </w:rPr>
      <w:t xml:space="preserve"> </w:t>
    </w:r>
  </w:p>
  <w:p w14:paraId="563DCB84" w14:textId="77777777" w:rsidR="00EE6840" w:rsidRDefault="001501C0">
    <w:pPr>
      <w:spacing w:after="0" w:line="259" w:lineRule="auto"/>
      <w:ind w:firstLine="0" w:left="0"/>
      <w:jc w:val="left"/>
    </w:pPr>
    <w:r>
      <w:rPr>
        <w:rFonts w:ascii="Calibri" w:cs="Calibri" w:eastAsia="Calibri" w:hAnsi="Calibri"/>
        <w:sz w:val="22"/>
      </w:rP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7B3D3880" w14:textId="77777777" w:rsidR="00A8326B" w:rsidRDefault="00A8326B">
      <w:pPr>
        <w:spacing w:after="0" w:line="240" w:lineRule="auto"/>
      </w:pPr>
      <w:r>
        <w:separator/>
      </w:r>
    </w:p>
  </w:footnote>
  <w:footnote w:id="0" w:type="continuationSeparator">
    <w:p w14:paraId="778EB64F" w14:textId="77777777" w:rsidR="00A8326B" w:rsidRDefault="00A8326B">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A35294E" w14:textId="77777777" w:rsidR="00EE6840" w:rsidRDefault="001501C0">
    <w:r>
      <w:rPr>
        <w:rFonts w:ascii="Calibri" w:cs="Calibri" w:eastAsia="Calibri" w:hAnsi="Calibri"/>
        <w:noProof/>
        <w:sz w:val="22"/>
      </w:rPr>
      <mc:AlternateContent>
        <mc:Choice Requires="wpg">
          <w:drawing>
            <wp:anchor allowOverlap="1" behindDoc="1" distB="0" distL="114300" distR="114300" distT="0" layoutInCell="1" locked="0" relativeHeight="251658240" simplePos="0" wp14:anchorId="1DF861E6" wp14:editId="5CD0669B">
              <wp:simplePos x="0" y="0"/>
              <wp:positionH relativeFrom="page">
                <wp:posOffset>1540656</wp:posOffset>
              </wp:positionH>
              <wp:positionV relativeFrom="page">
                <wp:posOffset>3283095</wp:posOffset>
              </wp:positionV>
              <wp:extent cx="4477494" cy="4477493"/>
              <wp:effectExtent b="0" l="0" r="0" t="0"/>
              <wp:wrapNone/>
              <wp:docPr id="4166" name="Group 4166"/>
              <wp:cNvGraphicFramePr/>
              <a:graphic xmlns:a="http://schemas.openxmlformats.org/drawingml/2006/main">
                <a:graphicData uri="http://schemas.microsoft.com/office/word/2010/wordprocessingGroup">
                  <wpg:wgp>
                    <wpg:cNvGrpSpPr/>
                    <wpg:grpSpPr>
                      <a:xfrm>
                        <a:off x="0" y="0"/>
                        <a:ext cx="4477494" cy="4477493"/>
                        <a:chOff x="0" y="0"/>
                        <a:chExt cx="4477494" cy="4477493"/>
                      </a:xfrm>
                    </wpg:grpSpPr>
                    <pic:pic xmlns:pic="http://schemas.openxmlformats.org/drawingml/2006/picture">
                      <pic:nvPicPr>
                        <pic:cNvPr id="4167" name="Picture 4167"/>
                        <pic:cNvPicPr/>
                      </pic:nvPicPr>
                      <pic:blipFill>
                        <a:blip r:embed="rId1"/>
                        <a:stretch>
                          <a:fillRect/>
                        </a:stretch>
                      </pic:blipFill>
                      <pic:spPr>
                        <a:xfrm rot="-2699999">
                          <a:off x="-919698" y="2231126"/>
                          <a:ext cx="6316892" cy="15240"/>
                        </a:xfrm>
                        <a:prstGeom prst="rect">
                          <a:avLst/>
                        </a:prstGeom>
                      </pic:spPr>
                    </pic:pic>
                    <wps:wsp>
                      <wps:cNvPr id="4176" name="Shape 4176"/>
                      <wps:cNvSpPr/>
                      <wps:spPr>
                        <a:xfrm>
                          <a:off x="64878" y="4096998"/>
                          <a:ext cx="305191" cy="315599"/>
                        </a:xfrm>
                        <a:custGeom>
                          <a:avLst/>
                          <a:gdLst/>
                          <a:ahLst/>
                          <a:cxnLst/>
                          <a:rect b="0" l="0" r="0" t="0"/>
                          <a:pathLst>
                            <a:path h="315599" w="305191">
                              <a:moveTo>
                                <a:pt x="305191" y="0"/>
                              </a:moveTo>
                              <a:lnTo>
                                <a:pt x="305191" y="2406"/>
                              </a:lnTo>
                              <a:lnTo>
                                <a:pt x="106807" y="200791"/>
                              </a:lnTo>
                              <a:cubicBezTo>
                                <a:pt x="108077" y="202061"/>
                                <a:pt x="109347" y="203331"/>
                                <a:pt x="110617" y="204474"/>
                              </a:cubicBezTo>
                              <a:lnTo>
                                <a:pt x="305191" y="9899"/>
                              </a:lnTo>
                              <a:lnTo>
                                <a:pt x="305191" y="12432"/>
                              </a:lnTo>
                              <a:lnTo>
                                <a:pt x="111760" y="205744"/>
                              </a:lnTo>
                              <a:cubicBezTo>
                                <a:pt x="113157" y="207141"/>
                                <a:pt x="114681" y="208538"/>
                                <a:pt x="116078" y="209935"/>
                              </a:cubicBezTo>
                              <a:cubicBezTo>
                                <a:pt x="80772" y="245241"/>
                                <a:pt x="45593" y="280420"/>
                                <a:pt x="10414" y="315599"/>
                              </a:cubicBezTo>
                              <a:cubicBezTo>
                                <a:pt x="6858" y="312170"/>
                                <a:pt x="3429" y="308741"/>
                                <a:pt x="0" y="305185"/>
                              </a:cubicBezTo>
                              <a:cubicBezTo>
                                <a:pt x="100330" y="204855"/>
                                <a:pt x="200787" y="104398"/>
                                <a:pt x="301117" y="4068"/>
                              </a:cubicBezTo>
                              <a:lnTo>
                                <a:pt x="305191"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75" name="Shape 4175"/>
                      <wps:cNvSpPr/>
                      <wps:spPr>
                        <a:xfrm>
                          <a:off x="370070" y="3795249"/>
                          <a:ext cx="308092" cy="314180"/>
                        </a:xfrm>
                        <a:custGeom>
                          <a:avLst/>
                          <a:gdLst/>
                          <a:ahLst/>
                          <a:cxnLst/>
                          <a:rect b="0" l="0" r="0" t="0"/>
                          <a:pathLst>
                            <a:path h="314180" w="308092">
                              <a:moveTo>
                                <a:pt x="307203" y="508"/>
                              </a:moveTo>
                              <a:cubicBezTo>
                                <a:pt x="308092" y="1397"/>
                                <a:pt x="287264" y="23749"/>
                                <a:pt x="244719" y="67564"/>
                              </a:cubicBezTo>
                              <a:cubicBezTo>
                                <a:pt x="202047" y="111379"/>
                                <a:pt x="124323" y="189865"/>
                                <a:pt x="11420" y="302768"/>
                              </a:cubicBezTo>
                              <a:lnTo>
                                <a:pt x="0" y="314180"/>
                              </a:lnTo>
                              <a:lnTo>
                                <a:pt x="0" y="311648"/>
                              </a:lnTo>
                              <a:lnTo>
                                <a:pt x="11801" y="299847"/>
                              </a:lnTo>
                              <a:cubicBezTo>
                                <a:pt x="80000" y="231648"/>
                                <a:pt x="128387" y="183007"/>
                                <a:pt x="156707" y="153924"/>
                              </a:cubicBezTo>
                              <a:cubicBezTo>
                                <a:pt x="185029" y="124968"/>
                                <a:pt x="198999" y="110110"/>
                                <a:pt x="198364" y="109474"/>
                              </a:cubicBezTo>
                              <a:cubicBezTo>
                                <a:pt x="197856" y="109093"/>
                                <a:pt x="189093" y="117221"/>
                                <a:pt x="171948" y="133731"/>
                              </a:cubicBezTo>
                              <a:cubicBezTo>
                                <a:pt x="154676" y="150368"/>
                                <a:pt x="132324" y="172339"/>
                                <a:pt x="104510" y="199771"/>
                              </a:cubicBezTo>
                              <a:cubicBezTo>
                                <a:pt x="86731" y="217551"/>
                                <a:pt x="53838" y="250444"/>
                                <a:pt x="5832" y="298323"/>
                              </a:cubicBezTo>
                              <a:lnTo>
                                <a:pt x="0" y="304154"/>
                              </a:lnTo>
                              <a:lnTo>
                                <a:pt x="0" y="301748"/>
                              </a:lnTo>
                              <a:lnTo>
                                <a:pt x="66125" y="235728"/>
                              </a:lnTo>
                              <a:cubicBezTo>
                                <a:pt x="86381" y="215488"/>
                                <a:pt x="103495" y="198374"/>
                                <a:pt x="117465" y="184404"/>
                              </a:cubicBezTo>
                              <a:cubicBezTo>
                                <a:pt x="156835" y="145288"/>
                                <a:pt x="189855" y="112649"/>
                                <a:pt x="216525" y="86361"/>
                              </a:cubicBezTo>
                              <a:cubicBezTo>
                                <a:pt x="243322" y="60071"/>
                                <a:pt x="264912" y="39116"/>
                                <a:pt x="281549" y="23368"/>
                              </a:cubicBezTo>
                              <a:cubicBezTo>
                                <a:pt x="298185" y="7620"/>
                                <a:pt x="306695" y="0"/>
                                <a:pt x="307203" y="508"/>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74" name="Shape 4174"/>
                      <wps:cNvSpPr/>
                      <wps:spPr>
                        <a:xfrm>
                          <a:off x="763632" y="3383893"/>
                          <a:ext cx="319536" cy="329949"/>
                        </a:xfrm>
                        <a:custGeom>
                          <a:avLst/>
                          <a:gdLst/>
                          <a:ahLst/>
                          <a:cxnLst/>
                          <a:rect b="0" l="0" r="0" t="0"/>
                          <a:pathLst>
                            <a:path h="329949" w="319536">
                              <a:moveTo>
                                <a:pt x="319536" y="0"/>
                              </a:moveTo>
                              <a:lnTo>
                                <a:pt x="319536" y="2393"/>
                              </a:lnTo>
                              <a:lnTo>
                                <a:pt x="106807" y="215015"/>
                              </a:lnTo>
                              <a:cubicBezTo>
                                <a:pt x="107950" y="216157"/>
                                <a:pt x="109093" y="217427"/>
                                <a:pt x="110236" y="218570"/>
                              </a:cubicBezTo>
                              <a:lnTo>
                                <a:pt x="319536" y="9154"/>
                              </a:lnTo>
                              <a:lnTo>
                                <a:pt x="319536" y="11964"/>
                              </a:lnTo>
                              <a:lnTo>
                                <a:pt x="292862" y="38357"/>
                              </a:lnTo>
                              <a:cubicBezTo>
                                <a:pt x="280797" y="50295"/>
                                <a:pt x="261239" y="69980"/>
                                <a:pt x="233934" y="97158"/>
                              </a:cubicBezTo>
                              <a:cubicBezTo>
                                <a:pt x="193167" y="138052"/>
                                <a:pt x="152273" y="178819"/>
                                <a:pt x="111379" y="219714"/>
                              </a:cubicBezTo>
                              <a:cubicBezTo>
                                <a:pt x="112903" y="221238"/>
                                <a:pt x="114554" y="222762"/>
                                <a:pt x="116078" y="224286"/>
                              </a:cubicBezTo>
                              <a:cubicBezTo>
                                <a:pt x="80772" y="259592"/>
                                <a:pt x="45593" y="294770"/>
                                <a:pt x="10414" y="329949"/>
                              </a:cubicBezTo>
                              <a:cubicBezTo>
                                <a:pt x="6858" y="326520"/>
                                <a:pt x="3429" y="323092"/>
                                <a:pt x="0" y="319536"/>
                              </a:cubicBezTo>
                              <a:lnTo>
                                <a:pt x="319536"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73" name="Shape 4173"/>
                      <wps:cNvSpPr/>
                      <wps:spPr>
                        <a:xfrm>
                          <a:off x="1083168" y="3010263"/>
                          <a:ext cx="394458" cy="385594"/>
                        </a:xfrm>
                        <a:custGeom>
                          <a:avLst/>
                          <a:gdLst/>
                          <a:ahLst/>
                          <a:cxnLst/>
                          <a:rect b="0" l="0" r="0" t="0"/>
                          <a:pathLst>
                            <a:path h="385594" w="394458">
                              <a:moveTo>
                                <a:pt x="394458" y="0"/>
                              </a:moveTo>
                              <a:cubicBezTo>
                                <a:pt x="350262" y="44196"/>
                                <a:pt x="305939" y="88519"/>
                                <a:pt x="261616" y="132842"/>
                              </a:cubicBezTo>
                              <a:cubicBezTo>
                                <a:pt x="225675" y="167386"/>
                                <a:pt x="189734" y="201803"/>
                                <a:pt x="153794" y="236348"/>
                              </a:cubicBezTo>
                              <a:cubicBezTo>
                                <a:pt x="122297" y="266573"/>
                                <a:pt x="96389" y="291465"/>
                                <a:pt x="76069" y="311150"/>
                              </a:cubicBezTo>
                              <a:cubicBezTo>
                                <a:pt x="55750" y="330835"/>
                                <a:pt x="37716" y="348488"/>
                                <a:pt x="21713" y="364109"/>
                              </a:cubicBezTo>
                              <a:lnTo>
                                <a:pt x="0" y="385594"/>
                              </a:lnTo>
                              <a:lnTo>
                                <a:pt x="0" y="382784"/>
                              </a:lnTo>
                              <a:lnTo>
                                <a:pt x="17776" y="364998"/>
                              </a:lnTo>
                              <a:cubicBezTo>
                                <a:pt x="66163" y="316738"/>
                                <a:pt x="103755" y="278892"/>
                                <a:pt x="130933" y="251587"/>
                              </a:cubicBezTo>
                              <a:cubicBezTo>
                                <a:pt x="157984" y="224155"/>
                                <a:pt x="178431" y="203327"/>
                                <a:pt x="192401" y="188849"/>
                              </a:cubicBezTo>
                              <a:cubicBezTo>
                                <a:pt x="206244" y="174371"/>
                                <a:pt x="212975" y="167005"/>
                                <a:pt x="212722" y="166624"/>
                              </a:cubicBezTo>
                              <a:cubicBezTo>
                                <a:pt x="212213" y="166116"/>
                                <a:pt x="197989" y="179451"/>
                                <a:pt x="170303" y="206629"/>
                              </a:cubicBezTo>
                              <a:cubicBezTo>
                                <a:pt x="142617" y="233680"/>
                                <a:pt x="99183" y="276860"/>
                                <a:pt x="40001" y="336042"/>
                              </a:cubicBezTo>
                              <a:lnTo>
                                <a:pt x="0" y="376024"/>
                              </a:lnTo>
                              <a:lnTo>
                                <a:pt x="0" y="373631"/>
                              </a:lnTo>
                              <a:lnTo>
                                <a:pt x="34413" y="339217"/>
                              </a:lnTo>
                              <a:cubicBezTo>
                                <a:pt x="105660" y="267970"/>
                                <a:pt x="159762" y="213995"/>
                                <a:pt x="196973" y="177165"/>
                              </a:cubicBezTo>
                              <a:cubicBezTo>
                                <a:pt x="234311" y="140335"/>
                                <a:pt x="264156" y="111125"/>
                                <a:pt x="286762" y="89408"/>
                              </a:cubicBezTo>
                              <a:cubicBezTo>
                                <a:pt x="309369" y="67691"/>
                                <a:pt x="321053" y="57150"/>
                                <a:pt x="321560" y="57785"/>
                              </a:cubicBezTo>
                              <a:cubicBezTo>
                                <a:pt x="322322" y="58420"/>
                                <a:pt x="304542" y="77470"/>
                                <a:pt x="268475" y="114554"/>
                              </a:cubicBezTo>
                              <a:cubicBezTo>
                                <a:pt x="232279" y="151765"/>
                                <a:pt x="176019" y="208788"/>
                                <a:pt x="99437" y="285497"/>
                              </a:cubicBezTo>
                              <a:cubicBezTo>
                                <a:pt x="127631" y="257683"/>
                                <a:pt x="148967" y="236728"/>
                                <a:pt x="163700" y="222250"/>
                              </a:cubicBezTo>
                              <a:cubicBezTo>
                                <a:pt x="194941" y="191770"/>
                                <a:pt x="224659" y="163068"/>
                                <a:pt x="252853" y="136017"/>
                              </a:cubicBezTo>
                              <a:cubicBezTo>
                                <a:pt x="300097" y="90678"/>
                                <a:pt x="347214" y="45339"/>
                                <a:pt x="394458"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72" name="Shape 4172"/>
                      <wps:cNvSpPr/>
                      <wps:spPr>
                        <a:xfrm>
                          <a:off x="1569955" y="2513210"/>
                          <a:ext cx="383531" cy="393674"/>
                        </a:xfrm>
                        <a:custGeom>
                          <a:avLst/>
                          <a:gdLst/>
                          <a:ahLst/>
                          <a:cxnLst/>
                          <a:rect b="0" l="0" r="0" t="0"/>
                          <a:pathLst>
                            <a:path h="393674" w="383531">
                              <a:moveTo>
                                <a:pt x="383531" y="0"/>
                              </a:moveTo>
                              <a:lnTo>
                                <a:pt x="383531" y="2406"/>
                              </a:lnTo>
                              <a:lnTo>
                                <a:pt x="380365" y="5562"/>
                              </a:lnTo>
                              <a:cubicBezTo>
                                <a:pt x="305562" y="80365"/>
                                <a:pt x="241554" y="145135"/>
                                <a:pt x="188214" y="199618"/>
                              </a:cubicBezTo>
                              <a:cubicBezTo>
                                <a:pt x="135001" y="254228"/>
                                <a:pt x="109220" y="282295"/>
                                <a:pt x="110744" y="283946"/>
                              </a:cubicBezTo>
                              <a:cubicBezTo>
                                <a:pt x="112014" y="285216"/>
                                <a:pt x="138811" y="260324"/>
                                <a:pt x="191262" y="209270"/>
                              </a:cubicBezTo>
                              <a:cubicBezTo>
                                <a:pt x="230600" y="170980"/>
                                <a:pt x="277154" y="125117"/>
                                <a:pt x="330922" y="71628"/>
                              </a:cubicBezTo>
                              <a:lnTo>
                                <a:pt x="383531" y="19151"/>
                              </a:lnTo>
                              <a:lnTo>
                                <a:pt x="383531" y="21554"/>
                              </a:lnTo>
                              <a:lnTo>
                                <a:pt x="281908" y="122815"/>
                              </a:lnTo>
                              <a:cubicBezTo>
                                <a:pt x="248190" y="156280"/>
                                <a:pt x="216408" y="187680"/>
                                <a:pt x="186563" y="217017"/>
                              </a:cubicBezTo>
                              <a:cubicBezTo>
                                <a:pt x="126873" y="275818"/>
                                <a:pt x="81407" y="320014"/>
                                <a:pt x="50165" y="349605"/>
                              </a:cubicBezTo>
                              <a:cubicBezTo>
                                <a:pt x="18796" y="379323"/>
                                <a:pt x="2667" y="393674"/>
                                <a:pt x="1778" y="392785"/>
                              </a:cubicBezTo>
                              <a:cubicBezTo>
                                <a:pt x="0" y="391134"/>
                                <a:pt x="34290" y="354177"/>
                                <a:pt x="104521" y="282041"/>
                              </a:cubicBezTo>
                              <a:cubicBezTo>
                                <a:pt x="174625" y="209905"/>
                                <a:pt x="266065" y="117576"/>
                                <a:pt x="378587" y="4927"/>
                              </a:cubicBezTo>
                              <a:lnTo>
                                <a:pt x="383531"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71" name="Shape 4171"/>
                      <wps:cNvSpPr/>
                      <wps:spPr>
                        <a:xfrm>
                          <a:off x="1953487" y="2141329"/>
                          <a:ext cx="382787" cy="393436"/>
                        </a:xfrm>
                        <a:custGeom>
                          <a:avLst/>
                          <a:gdLst/>
                          <a:ahLst/>
                          <a:cxnLst/>
                          <a:rect b="0" l="0" r="0" t="0"/>
                          <a:pathLst>
                            <a:path h="393436" w="382787">
                              <a:moveTo>
                                <a:pt x="381644" y="1016"/>
                              </a:moveTo>
                              <a:cubicBezTo>
                                <a:pt x="382787" y="2032"/>
                                <a:pt x="367420" y="19304"/>
                                <a:pt x="335543" y="52832"/>
                              </a:cubicBezTo>
                              <a:cubicBezTo>
                                <a:pt x="303666" y="86360"/>
                                <a:pt x="258073" y="133350"/>
                                <a:pt x="198510" y="193675"/>
                              </a:cubicBezTo>
                              <a:cubicBezTo>
                                <a:pt x="139074" y="254000"/>
                                <a:pt x="74685" y="318770"/>
                                <a:pt x="5343" y="388112"/>
                              </a:cubicBezTo>
                              <a:lnTo>
                                <a:pt x="0" y="393436"/>
                              </a:lnTo>
                              <a:lnTo>
                                <a:pt x="0" y="391033"/>
                              </a:lnTo>
                              <a:lnTo>
                                <a:pt x="3565" y="387477"/>
                              </a:lnTo>
                              <a:cubicBezTo>
                                <a:pt x="83067" y="307975"/>
                                <a:pt x="148218" y="242189"/>
                                <a:pt x="198764" y="190119"/>
                              </a:cubicBezTo>
                              <a:cubicBezTo>
                                <a:pt x="249437" y="138049"/>
                                <a:pt x="274075" y="111252"/>
                                <a:pt x="272805" y="109982"/>
                              </a:cubicBezTo>
                              <a:cubicBezTo>
                                <a:pt x="271916" y="109093"/>
                                <a:pt x="260232" y="119380"/>
                                <a:pt x="237626" y="140589"/>
                              </a:cubicBezTo>
                              <a:cubicBezTo>
                                <a:pt x="215020" y="161925"/>
                                <a:pt x="182381" y="193675"/>
                                <a:pt x="139709" y="235585"/>
                              </a:cubicBezTo>
                              <a:cubicBezTo>
                                <a:pt x="118373" y="256540"/>
                                <a:pt x="95798" y="278860"/>
                                <a:pt x="71986" y="302514"/>
                              </a:cubicBezTo>
                              <a:lnTo>
                                <a:pt x="0" y="374287"/>
                              </a:lnTo>
                              <a:lnTo>
                                <a:pt x="0" y="371882"/>
                              </a:lnTo>
                              <a:lnTo>
                                <a:pt x="100307" y="271923"/>
                              </a:lnTo>
                              <a:cubicBezTo>
                                <a:pt x="133645" y="238823"/>
                                <a:pt x="165236" y="207581"/>
                                <a:pt x="195081" y="178181"/>
                              </a:cubicBezTo>
                              <a:cubicBezTo>
                                <a:pt x="254771" y="119507"/>
                                <a:pt x="300491" y="74930"/>
                                <a:pt x="332368" y="44831"/>
                              </a:cubicBezTo>
                              <a:cubicBezTo>
                                <a:pt x="364245" y="14605"/>
                                <a:pt x="380628" y="0"/>
                                <a:pt x="381644" y="1016"/>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70" name="Shape 4170"/>
                      <wps:cNvSpPr/>
                      <wps:spPr>
                        <a:xfrm>
                          <a:off x="2388216" y="1646917"/>
                          <a:ext cx="439928" cy="448945"/>
                        </a:xfrm>
                        <a:custGeom>
                          <a:avLst/>
                          <a:gdLst/>
                          <a:ahLst/>
                          <a:cxnLst/>
                          <a:rect b="0" l="0" r="0" t="0"/>
                          <a:pathLst>
                            <a:path h="448945" w="439928">
                              <a:moveTo>
                                <a:pt x="431927" y="0"/>
                              </a:moveTo>
                              <a:cubicBezTo>
                                <a:pt x="434340" y="2413"/>
                                <a:pt x="436626" y="4699"/>
                                <a:pt x="439039" y="7112"/>
                              </a:cubicBezTo>
                              <a:cubicBezTo>
                                <a:pt x="439928" y="8001"/>
                                <a:pt x="432562" y="16764"/>
                                <a:pt x="416814" y="33401"/>
                              </a:cubicBezTo>
                              <a:cubicBezTo>
                                <a:pt x="401066" y="50038"/>
                                <a:pt x="375920" y="75946"/>
                                <a:pt x="341122" y="111252"/>
                              </a:cubicBezTo>
                              <a:cubicBezTo>
                                <a:pt x="306324" y="146558"/>
                                <a:pt x="265303" y="187833"/>
                                <a:pt x="218186" y="234950"/>
                              </a:cubicBezTo>
                              <a:cubicBezTo>
                                <a:pt x="148082" y="305054"/>
                                <a:pt x="94107" y="358521"/>
                                <a:pt x="56388" y="395097"/>
                              </a:cubicBezTo>
                              <a:cubicBezTo>
                                <a:pt x="18669" y="431800"/>
                                <a:pt x="0" y="448945"/>
                                <a:pt x="381" y="446405"/>
                              </a:cubicBezTo>
                              <a:cubicBezTo>
                                <a:pt x="32131" y="414655"/>
                                <a:pt x="63881" y="382778"/>
                                <a:pt x="95504" y="351028"/>
                              </a:cubicBezTo>
                              <a:cubicBezTo>
                                <a:pt x="98933" y="349250"/>
                                <a:pt x="110871" y="338328"/>
                                <a:pt x="131445" y="318262"/>
                              </a:cubicBezTo>
                              <a:cubicBezTo>
                                <a:pt x="152146" y="298323"/>
                                <a:pt x="180467" y="270256"/>
                                <a:pt x="216408" y="234315"/>
                              </a:cubicBezTo>
                              <a:cubicBezTo>
                                <a:pt x="242824" y="207772"/>
                                <a:pt x="265684" y="184785"/>
                                <a:pt x="284734" y="165481"/>
                              </a:cubicBezTo>
                              <a:cubicBezTo>
                                <a:pt x="303784" y="146050"/>
                                <a:pt x="316865" y="132588"/>
                                <a:pt x="323850" y="125095"/>
                              </a:cubicBezTo>
                              <a:cubicBezTo>
                                <a:pt x="330835" y="117475"/>
                                <a:pt x="334010" y="113411"/>
                                <a:pt x="333502" y="112903"/>
                              </a:cubicBezTo>
                              <a:cubicBezTo>
                                <a:pt x="331089" y="110490"/>
                                <a:pt x="328676" y="108077"/>
                                <a:pt x="326263" y="105664"/>
                              </a:cubicBezTo>
                              <a:cubicBezTo>
                                <a:pt x="361442" y="70485"/>
                                <a:pt x="396748" y="35179"/>
                                <a:pt x="431927"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69" name="Shape 4169"/>
                      <wps:cNvSpPr/>
                      <wps:spPr>
                        <a:xfrm>
                          <a:off x="3134341" y="745980"/>
                          <a:ext cx="606298" cy="597154"/>
                        </a:xfrm>
                        <a:custGeom>
                          <a:avLst/>
                          <a:gdLst/>
                          <a:ahLst/>
                          <a:cxnLst/>
                          <a:rect b="0" l="0" r="0" t="0"/>
                          <a:pathLst>
                            <a:path h="597154" w="606298">
                              <a:moveTo>
                                <a:pt x="605028" y="0"/>
                              </a:moveTo>
                              <a:cubicBezTo>
                                <a:pt x="605536" y="508"/>
                                <a:pt x="605917" y="889"/>
                                <a:pt x="606298" y="1270"/>
                              </a:cubicBezTo>
                              <a:cubicBezTo>
                                <a:pt x="407670" y="199898"/>
                                <a:pt x="209042" y="398526"/>
                                <a:pt x="10414" y="597154"/>
                              </a:cubicBezTo>
                              <a:cubicBezTo>
                                <a:pt x="6985" y="593598"/>
                                <a:pt x="3556" y="590169"/>
                                <a:pt x="0" y="586740"/>
                              </a:cubicBezTo>
                              <a:cubicBezTo>
                                <a:pt x="192532" y="394208"/>
                                <a:pt x="384937" y="201803"/>
                                <a:pt x="577342" y="9398"/>
                              </a:cubicBezTo>
                              <a:cubicBezTo>
                                <a:pt x="577723" y="9778"/>
                                <a:pt x="578231" y="10160"/>
                                <a:pt x="578612" y="10668"/>
                              </a:cubicBezTo>
                              <a:cubicBezTo>
                                <a:pt x="421386" y="167894"/>
                                <a:pt x="264160" y="324993"/>
                                <a:pt x="106934" y="482219"/>
                              </a:cubicBezTo>
                              <a:cubicBezTo>
                                <a:pt x="107950" y="483362"/>
                                <a:pt x="109093" y="484378"/>
                                <a:pt x="110109" y="485521"/>
                              </a:cubicBezTo>
                              <a:cubicBezTo>
                                <a:pt x="257302" y="338201"/>
                                <a:pt x="404622" y="191008"/>
                                <a:pt x="551815" y="43815"/>
                              </a:cubicBezTo>
                              <a:cubicBezTo>
                                <a:pt x="552196" y="44196"/>
                                <a:pt x="552704" y="44577"/>
                                <a:pt x="553085" y="44958"/>
                              </a:cubicBezTo>
                              <a:cubicBezTo>
                                <a:pt x="405765" y="192278"/>
                                <a:pt x="258572" y="339471"/>
                                <a:pt x="111379" y="486664"/>
                              </a:cubicBezTo>
                              <a:cubicBezTo>
                                <a:pt x="112522" y="487807"/>
                                <a:pt x="113665" y="489077"/>
                                <a:pt x="114935" y="490220"/>
                              </a:cubicBezTo>
                              <a:cubicBezTo>
                                <a:pt x="278257" y="326898"/>
                                <a:pt x="441706" y="163449"/>
                                <a:pt x="605028"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68" name="Shape 4168"/>
                      <wps:cNvSpPr/>
                      <wps:spPr>
                        <a:xfrm>
                          <a:off x="3769468" y="64751"/>
                          <a:ext cx="634111" cy="634111"/>
                        </a:xfrm>
                        <a:custGeom>
                          <a:avLst/>
                          <a:gdLst/>
                          <a:ahLst/>
                          <a:cxnLst/>
                          <a:rect b="0" l="0" r="0" t="0"/>
                          <a:pathLst>
                            <a:path h="634111" w="634111">
                              <a:moveTo>
                                <a:pt x="632841" y="0"/>
                              </a:moveTo>
                              <a:cubicBezTo>
                                <a:pt x="633222" y="381"/>
                                <a:pt x="633603" y="889"/>
                                <a:pt x="634111" y="1270"/>
                              </a:cubicBezTo>
                              <a:cubicBezTo>
                                <a:pt x="545973" y="89281"/>
                                <a:pt x="457962" y="177292"/>
                                <a:pt x="369951" y="265430"/>
                              </a:cubicBezTo>
                              <a:cubicBezTo>
                                <a:pt x="372999" y="268478"/>
                                <a:pt x="376047" y="271526"/>
                                <a:pt x="379095" y="274574"/>
                              </a:cubicBezTo>
                              <a:cubicBezTo>
                                <a:pt x="343916" y="309753"/>
                                <a:pt x="308610" y="345059"/>
                                <a:pt x="273431" y="380238"/>
                              </a:cubicBezTo>
                              <a:cubicBezTo>
                                <a:pt x="270383" y="377190"/>
                                <a:pt x="267335" y="374142"/>
                                <a:pt x="264287" y="371094"/>
                              </a:cubicBezTo>
                              <a:cubicBezTo>
                                <a:pt x="176530" y="458724"/>
                                <a:pt x="88900" y="546481"/>
                                <a:pt x="1143" y="634111"/>
                              </a:cubicBezTo>
                              <a:cubicBezTo>
                                <a:pt x="762" y="633730"/>
                                <a:pt x="381" y="633349"/>
                                <a:pt x="0" y="632841"/>
                              </a:cubicBezTo>
                              <a:cubicBezTo>
                                <a:pt x="210947" y="421894"/>
                                <a:pt x="421894" y="210947"/>
                                <a:pt x="632841"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g:wgp>
                </a:graphicData>
              </a:graphic>
            </wp:anchor>
          </w:drawing>
        </mc:Choice>
        <mc:Fallback>
          <w:pict>
            <v:group coordsize="44774,44774" id="Group 416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b1ZCOBMAAPpQAAAOAAAAZHJzL2Uyb0RvYy54bWzsnNtuI0eShu8X2HcQ dG+rMrOOgtsDzHjHWGCxY8zMPgCbolrESCJBsk/79PtFRkSpkqq2SnPRs0C3DZss5ikyMg5/RkTp pz98eri/+LA5HLe7xzeX4cfq8mLzuN7dbB/fvbn8n7//+Yf+8uJ4Wj3erO53j5s3l583x8s//Pzv //bTx/31Ju7udvc3m8MFkzwerz/u31zenU7766ur4/pu87A6/rjbbx5pvN0dHlYnHg/vrm4Oq4/M /nB/Fauqvfq4O9zsD7v15njk11+08fLnPP/t7WZ9+svt7XFzurh/cwltp/z/Q/7/W/n/1c8/ra7f HVb7u+3ayFj9E1Q8rLaPLDpO9cvqtLp4f9g+m+phuz7sjrvb04/r3cPV7vZ2u97kPbCbUJ3t5tfD 7v0+7+Xd9cd3+5FNsPaMT//0tOv//vDrYf+3/W8HOPFx/w5e5CfZy6fbw4N8QuXFp8yyzyPLNp9O F2t+rOuuq4f68mJNmz4kZer6Ds4/G7e++48XRl75wlcFOfvt+pr/jAd8e8aDl2WFUaf3h82lTfKw aI6H1eEf7/c/cFz71Wn7dnu/PX3OosfBCFGPH37brn876APs/O1wsb2BF6HtLi8eVw8IPR1k3Yv8 G3yWYdJTxvF4Jc/FNG/vt/s/b+/vhfvy3QhGbs/OfWbPKlO/7NbvHzaPJ1WSw+Ye2nePx7vt/nh5 cbjePLzdQOThP2+CntbxdNic1ney4C0L/xXFEcpW12NDpvKJMKH5iNi4oFwcdijXD7Ed5B94M8rN D0MY2gE7gITEmEKIra7pMtSm0PZDVBkKTayzWo5ysLreH46nXze7hwv5AtUQlxdYffivo5HpXYyb SlkmGUJFsjEvR+cjT884+SoN+tvdar+BBJl2euRd60eee3Dg/JIVK/cb1exYsG7Cq7buO+VUXcE0 uMbo1bVzKlVNGIIyKoWmgdF6Sq6q6/fKKRnk3MEo3Sif+O3Ov60/PfpX4efv2kcEX8bJpPL14uOb S6fkjq9KiLQ+7D5s/r7L/U6i+t7L7QZn+tTl/vELXRGAzDV6ex//3OdpQ9X2FdolAlVVHRxRLniv 9fu32/UfN/87nT9UDPExsWpN7n3CIdXemFIqG1kueCMmrrbVylV8bZ1wsvGhH0/J+/jns74h1ime babsHAIihSPLW2+62onxXiVRtrvAEfkGulCf7a5ue0QqT9g3ySTOR7aVyWOshiE1s1ufW1OYjUbL rDUaXSxZI7hJ2/qqjuaEbcWqDngTxhXyXS5RPunAtm9UcVKIoSvmTHUcdMqq70pSlJNyWv3yvYWq SsnPoO6bPBLVyLIpAtkrs0NVJ9dgbUyVnF+mBRnPrEbIy+34SfoI1XgY4lbRO6zvd8eNCr5oZbbW o6bmaZ9swf2jKC00r1eArFu8QTagD9sT6Ot++wB0i11VPS3BbGLc1I7mb6fP9xvR7PvHv25ucXEZ EcgPx8O7t3+6P1x8WAnGyv+odb7f363sV5Mb65pJzfPIePU3NmXIQ4sp/1TJv+dT1kNfZaTBTqfT 2mwy8Sbjv3Nq10augkCgFFxxKMhc46BM2u7xNI5/BMDmfUzYIV/f7m4+qx+XJ7zM13M3zTN3k2VR 6MAtvexuEmeOrmR16wb0NPuTqb/pK3fMCcPRu4D8C/yNUpL9TSZEzufJmbi2dBGpkP00lavXU6dS 0XyITsyQkIZODnhU5b6LrRqjmEC5RRuOIKhVabuGXqqI5Qrlk64Xq1iZq8EWpK6YNdt/pT/0Q98W liUEsZX5rKrYLbIe1n16cm49/FOp8o4BAGJb8Q7+qR0DMmDeAnTCRl72vL2YhEw34M/mdxaH2Ce3 ln1CGKc8Dk3bmZsPTRriciZjzSuz+bB0UF6Na4pH1qMLAYNc+Iow9MnOPFTDl5z93MGGoesb8J8I UjVUeLiJKHGa8ktuDF2MhT8MSBJsz40pdYo+nvmF2TWbuhXMKWs2VTrbZ4oJnuXGLqZUSlpVN+w8 Nw5D12WCFq3Zt0KhDMTPNk2xE+ADACK3NVWt4MTZ3vRAm9wEi6Ob7nJXpayZUIIIGj967+CfhfRW oXtBets2RGym0J6aLp6LekmMzt23yeERZPR5iG8pVKkedD6RG0WGYyPUoMCyWOjruvItlIuUT6Zj TdsDtfJIwNPZmtgFEEdu5CZ1ZpVC29gGoVsx7qJDBXemqMfTooXFocoiQdvSEIJd3pTU2MMU1SUk 7As2aW6PcegFcsk2uhazNtGVVLWtcfXs9xnjXs79HRK5Xn2zkAiDp0GX8QaeFW8xJOrQGzNUSayZ 2/HxCh6GJmFyJd6V4jCoAqJkXx8SGSUCiZSQWUhkvSDXwdsTICrNaHrqGpPum315H/80GzW5guN6 QkYqk96lXvoYMKYhgdDKlXSi9eYzxSDgV+pYNoYqCtNzY9/o9e6ZYSspnOxmeMmBTPoGglVuqn1C /zSbN8S+NXuInV4CgSLXYbCl0C/ApIB1EZ+Eb5Y2CfgUJk+8dlIXPnSBC66irZK55ZOxegBq2S00 9VWTgwqjZ2pi7AyMdH0PjJ2eg4JSZTWLOi/KVconWzPEwcA3ACeeRxK49RuWZnX4V6z5FGaINdxd vM9JmKEZGq4qk1knYQaAXBkS4GruYYapDpfbKp90k09hhoirLQ7rKcwQk9yaJqQYklH94vflous6 6yL43cN98x4OzT3zcJkliz0ckVAJuGeLQ0Cqim0eP7n1D3UtwbTs4gCbpHdUZr++izNKxMUpIbMu znphQV1dnlzcnBInjLBZ8LrG3k9VlVjgYOa474m9Tdsw1fybGRdS7Ous4890eW7FGLnLGmrn/qQW brTH/dCZlScJaGGtsbEhRmCGE2QyXnDKVcons8cxRnM6sW0bLP7EIg1cawy3D0HuKZM2AsyttpGs wblL26JdNk1n/p34qFxhJpMm7pjKOvZwdo/C4Qf1R9y9AQKzC7oF1M2ZRZ1Kp3fwz7Jj7HoXY+/g n8aurrOrNERY5oVde6c5DnOdRHfEVYq3PXN4VeJ2nBtZWtJbE2YEHETSkbHBrzuGKBcpn4zKpiPs otMSVi9jz4E9+t2cEPUZhiKAYqGb0Pf9iFvLVconXZNsSeQuL/sEmaWz2yFe/0myq6o4dGAAwQ4d 2bbMMnuys2sGMIRyKMDm8tZJqIUYjhE0EMgoeNtVyWEIN0nCQEvFl/jamOiRy2zh3Ych9HZixN5I wUyOsybApSERhpHRmF3RBakQS1RtZIp38M+yI7rvMRrv4J/aMWHKTBiJlQUXKe80x+RQNa0nk1oA arGp0AwC0xQIpqEErZLRHSEkip1PfZGNiAkRVWaFGiEt5QX19xgapodQxoTL4EInqB/qMbxbbqx8 Ms6gbGbQmEGzhW5eU4QJyrYGhF1wgLbG2NN0BPdmj3V2QdLcJvYNXqKclMAbEiJspXKiZHlsiah6 bCfj5aWiK+sRSs4q2pAhLBgnGUOLVUcyYGU8iRts0otC7AnluNiU2yqflKuotohklo8GlSjcS6j7 we4fXNws0uY8x2iSd9CR+KhXOBjipAMJvLzNIZxh+hjxY8aDliBSEaqLxNHsnAM6Gpbvk6h0ZW50 qFqyoRORJGkc7R5RN2cR1vQclZRs/A7ls8hgNb7ZYBV24AzKZ9+xHMo3hAwcZTRgUk9mjNEqUJgo aYbyWMGxeOHrQ3mjRKC8EjIL5a3XLJR3V2ZW/anriwUjhECSxeKbRmMPL0A7rgHSUSyNjp1ofcZd hocAH6ULA1u5SQjD0IZXxGy4lnhuDReh2YnRZhJRwJFka9uD60sDHyqpBNFG7M7y+Ak+tjIDhn2M ZzArERwyC99WkkuaMIE6JL9DURpC8cBi70h0hByDGvGuOo94cU2wOBHuX4olJmtyq4ALeSSYY0zf lGb1i1ICxYoUJ0f/xc64/heSTqQ+BkBI9kUc1qIIaKxlkI5BvEqECfcF1eQJexxqARsCyWC7a4Dt XuO/OKbeoFrsGrIuU472YDD1/onCFQ32ucgR1TWdIcvVKrBfBPFC33Gnln1wdbVUn0/KTdTWG62R N+HPLSiBOL0CbSk/JTXFJXoqLZT9WFtDIV4hScT/kPZMY+xJyDu0LkWpfDLYQ1bPc4iURJ3dd4DT xjNEF1RU0MOmLNdds0NpesbOL8qjq5d3+A4evnnwgPiegYcsxcvBA4ksyk1VCSgRIYmk4voEHtBD 2g081GRgVGb/BeBBKVHwIITMgwcsqPllbJcR+0IosNeZMVZUDhVBGkFL5nLDkDR/77aKe2tT27WR Epb5G/+c+SA0QSAk81wy9IWNjw3pDJ00UIRaXkYpMHgq2IC05bdRypqAB3rMjYQq9JTVnGHNLA2f MNvldRTxsICC4ID5Pbo90tncFDPQ2e8d/LPsSAWF67F38E/tmBr3QZRuqg2fuO85DlNG5C5Gkm4l UKoBZ+pkyDNRlDNlBRzuvPRnoC5oeeCIEiO/RAeg5llNRoeL9Us9mKaQMcJjZOfy2RD3HPp5Js9t M1I0ZAHV5+VGkbCSJbHZByRN90ktW0sJfsYZddUoE555otk1CZC4RrRhKMMzoSflpy6VJU1AXV+k tI64rqxJ5U3zCu9OwRklUSa9LfI73cog0VBtI6xRahP8IcyeUUgFkpwPPZbCZuKL2o8RWe/gn4X4 dgL2hZ6JSJYdpVTYK9UhaCx78l5zXEb329oixyBwHTMykqyjZ8IRKxg+QTzkFys/gg6ktxzVxAbl ssOTWQqwRASECqDMSqogqXyeLEmUWcp+hM11TV7JuFHuq3wyxW5rKsPzQPIPJYxCYAXdy6TlYv2c gS9n/w6M3KB+s1EV1PgMGGUpWgyMsGO4CbOQbU3E2NTBgRFl/dSAKDBC6slAmNh/dWDklACMjJA5 YETEXS4coz5hrn4fFdU4cCytDCDYkQXKDRCe3b0HnCkcKMRUljrtvoQXSmVVU+CbYDVqhQuLxusw HoYhw6aFOSMlJLEtdpGgdrnpoS+Jobw7Ii5l2o6k3WAujm8aSfEFU82uNPyQkxNu+ss9lU9m7Cpq yjxi1OL/piaUQhJPWAHBegVEviYghau/noQUm2ZJXuSsCcFXeCc5Q4JZlUYzfFqi6H7vxxmX5cjE GUgR5HGs95qMQE/hZh6IwHGS002qMD0pixPikKGuCX64GpUsLJ+MoSQH1SNRxwNDp0sJ+dqWAPdl wJ5gKUA+7w00/YUI0tyC5BstYcspWMrC90AJeW/OU0oGddaxkfcmzM/BFAmZKV4oFymfdI+8Ccne MrFUy57FUeAvpd/a2IFvikjDJJKU023L+SrVVyaokTe4eIVr4usRVBJUeU0qmi1E4/ukHMKLGAgb EedavE+EX3LzcigZCRRyI5UqHlHBFpS5K3hCob+O5Ew0KLpIOaw+Ia9JTru8JWRrYtMSUyIEOmFC vpi5EcgFb0vPk9cKK89aE38iNjWdNmc3dSv6pmLRiMm1i6GkbOex7JwMUQNee7ax4lW1YkkydPba QSJneGbKn3mMcvrvMOtbh1li6kuYxS8I7WKYldAttCvLfFc3YyLAURahVOyeoixqEZ5qeL86ynJK QFlGyBzK4hIjHkVsinvp30dZDMil5Aywt9XcmNIioFOmonRoqrROihjL1yRdiEHwMpXaF+IM5Wup JHCkakWW44XVxt/PNzc0lsoWh3BmDmbeuOadf73fUVDH6U53QQjA8BeBFhUb37rS2FDrMf4ZgJeX kliEF+0PBO3Kxah18hKHZ+V1FHZQt5u3TtlfHrfIgTCOd6p03BnGaDru7CrWvF5WBiVoo9xbjwEM unw9olVSNZgdFkUIWpLpPOMNHVknnx+xKH9lwc+v9Rpyol/xFWEtIKIATpmWq31S6OJrTur1qefD g0/PV96rs3CPvB+t+HIRXyN1ipWJIvDt7DYA5nEAPhBaKdbkVTRJwmVqQZXLMY/QZ/mqZ9WgtHUG GEFxZQ4J5a1MwmuQ+SvOsiIzZKEP8pkl68A4vJmmZ0kqtyy2szdG9USIIy8HAtxcqPq3s+yIM5fH xaXOWMeLiuU2ee1UXvzPaw6VJKGXAh52xnHqVkhCliYAVnf8mQeZlnogGDglaMaUnhmB7+++2zF8 q1EeCTqewY+sgcvhB6WAJD+yBLbcAAzlj+hDgD9WXJJfyKd8V7n/+ujDKAF9GCGz6EMK0tXruIa+ gD7kjU8zNHpbc9PeShWr+rZz9GGkiNK+Bn00wDsL4lMJXa6GWR2s0oYkfSwLpanbHDgZsRLcPmuN PS9yJImp7C3vXFZZ+AoyIP4SPnmUM8BD0YJcJfOa4NKxZOrMAs0gHvCs52SoVOmoN5xe4ipcvznp mnhMYfB4H8srtwl+c601YXt5TY6BmEOmVkrsy1tlpCrdbDdvJ1PfPCUI1CB5DtknNd287L54TSkw tT+AwosiXVkYhMhYdQ8vp1scwCULX6KkFhr18ia97hfJBB5MN+HxI1oIzExblNXE3UQtFrss4YPy JOcHM0+cevslC4b2mxyvLSSNrn9n+/rusuwY/t+5rPyX5vgDezmRZ38MUP6C3/SZ79M/Wfjz/wEA AP//AwBQSwMECgAAAAAAAAAhAG6JM9+FAAAAhQAAABQAAABkcnMvbWVkaWEvaW1hZ2UxLnBuZ4lQ TkcNChoKAAAADUlIRFIAAAKXAAAAAQgGAAAAi8yF5gAAAAFzUkdCAK7OHOkAAAAEZ0FNQQAAsY8L /GEFAAAACXBIWXMAAA7DAAAOwwHHb6hkAAAAGklEQVRIS+3BMQEAAADCoPVPbQlPIAAA+KgBCl0A AUX8Ng8AAAAASUVORK5CYIJQSwMEFAAGAAgAAAAhALJQVgDiAAAADAEAAA8AAABkcnMvZG93bnJl di54bWxMj8FOwzAQRO9I/IO1SNyoY9M2EOJUVQWcqkq0SIibG2+TqLEdxW6S/j3LCY6rfZp5k68m 27IB+9B4p0DMEmDoSm8aVyn4PLw9PAELUTujW+9QwRUDrIrbm1xnxo/uA4d9rBiFuJBpBXWMXcZ5 KGu0Osx8h45+J99bHensK256PVK4bblMkiW3unHUUOsONzWW5/3FKngf9bh+FK/D9nzaXL8Pi93X VqBS93fT+gVYxCn+wfCrT+pQkNPRX5wJrFUg53JJqIKFSGkUEc/zNAV2JFRKKYAXOf8/ovgBAAD/ /wMAUEsDBBQABgAIAAAAIQCqJg6+vAAAACEBAAAZAAAAZHJzL19yZWxzL2Uyb0RvYy54bWwucmVs c4SPQWrDMBBF94XcQcw+lp1FKMWyN6HgbUgOMEhjWcQaCUkt9e0jyCaBQJfzP/89ph///Cp+KWUX WEHXtCCIdTCOrYLr5Xv/CSIXZINrYFKwUYZx2H30Z1qx1FFeXMyiUjgrWEqJX1JmvZDH3IRIXJs5 JI+lnsnKiPqGluShbY8yPTNgeGGKyShIk+lAXLZYzf+zwzw7TaegfzxxeaOQzld3BWKyVBR4Mg4f YddEtiCHXr48NtwBAAD//wMAUEsBAi0AFAAGAAgAAAAhALGCZ7YKAQAAEwIAABMAAAAAAAAAAAAA AAAAAAAAAFtDb250ZW50X1R5cGVzXS54bWxQSwECLQAUAAYACAAAACEAOP0h/9YAAACUAQAACwAA AAAAAAAAAAAAAAA7AQAAX3JlbHMvLnJlbHNQSwECLQAUAAYACAAAACEA3m9WQjgTAAD6UAAADgAA AAAAAAAAAAAAAAA6AgAAZHJzL2Uyb0RvYy54bWxQSwECLQAKAAAAAAAAACEAbokz34UAAACFAAAA FAAAAAAAAAAAAAAAAACeFQAAZHJzL21lZGlhL2ltYWdlMS5wbmdQSwECLQAUAAYACAAAACEAslBW AOIAAAAMAQAADwAAAAAAAAAAAAAAAABVFgAAZHJzL2Rvd25yZXYueG1sUEsBAi0AFAAGAAgAAAAh AKomDr68AAAAIQEAABkAAAAAAAAAAAAAAAAAZBcAAGRycy9fcmVscy9lMm9Eb2MueG1sLnJlbHNQ SwUGAAAAAAYABgB8AQAAVxgAAAAA " o:spid="_x0000_s1026" style="position:absolute;margin-left:121.3pt;margin-top:258.5pt;width:352.55pt;height:352.55pt;z-index:-251658240;mso-position-horizontal-relative:page;mso-position-vertical-relative:page" w14:anchorId="149F6706">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Picture 41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02bFwwAAAN0AAAAPAAAAZHJzL2Rvd25yZXYueG1sRI/disIw FITvhX2HcBa801SR6nabyiII3q1/D3Bojm21OekmUevbbwTBy2FmvmHyZW9acSPnG8sKJuMEBHFp dcOVguNhPVqA8AFZY2uZFDzIw7L4GOSYaXvnHd32oRIRwj5DBXUIXSalL2sy6Me2I47eyTqDIUpX Se3wHuGmldMkSaXBhuNCjR2taiov+6tR4M7bdOU9H6fbq/zbsT5V669fpYaf/c83iEB9eIdf7Y1W MJukc3i+iU9AFv8AAAD//wMAUEsBAi0AFAAGAAgAAAAhANvh9svuAAAAhQEAABMAAAAAAAAAAAAA AAAAAAAAAFtDb250ZW50X1R5cGVzXS54bWxQSwECLQAUAAYACAAAACEAWvQsW78AAAAVAQAACwAA AAAAAAAAAAAAAAAfAQAAX3JlbHMvLnJlbHNQSwECLQAUAAYACAAAACEAm9NmxcMAAADdAAAADwAA AAAAAAAAAAAAAAAHAgAAZHJzL2Rvd25yZXYueG1sUEsFBgAAAAADAAMAtwAAAPcCAAAAAA== " o:spid="_x0000_s1027" style="position:absolute;left:-9196;top:22311;width:63167;height:152;rotation:-2949119fd;visibility:visible;mso-wrap-style:square" type="#_x0000_t75">
                <v:imagedata o:title="" r:id="rId2"/>
              </v:shape>
              <v:shape coordsize="305191,315599" fillcolor="silver" id="Shape 41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JrOMxgAAAN0AAAAPAAAAZHJzL2Rvd25yZXYueG1sRI9BS8NA FITvQv/D8gre7KZFoqTdFltQxINiLdLjI/uaDWbfptnXJP57VxA8DjPzDbPajL5RPXWxDmxgPstA EZfB1lwZOHw83tyDioJssQlMBr4pwmY9uVphYcPA79TvpVIJwrFAA06kLbSOpSOPcRZa4uSdQudR kuwqbTscEtw3epFlufZYc1pw2NLOUfm1v3gDx/Pb6yKTdji4i3vJt/3TWY6fxlxPx4clKKFR/sN/ 7Wdr4HZ+l8Pvm/QE9PoHAAD//wMAUEsBAi0AFAAGAAgAAAAhANvh9svuAAAAhQEAABMAAAAAAAAA AAAAAAAAAAAAAFtDb250ZW50X1R5cGVzXS54bWxQSwECLQAUAAYACAAAACEAWvQsW78AAAAVAQAA CwAAAAAAAAAAAAAAAAAfAQAAX3JlbHMvLnJlbHNQSwECLQAUAAYACAAAACEAByazjMYAAADdAAAA DwAAAAAAAAAAAAAAAAAHAgAAZHJzL2Rvd25yZXYueG1sUEsFBgAAAAADAAMAtwAAAPoCAAAAAA== " o:spid="_x0000_s1028" path="m305191,r,2406l106807,200791v1270,1270,2540,2540,3810,3683l305191,9899r,2533l111760,205744v1397,1397,2921,2794,4318,4191c80772,245241,45593,280420,10414,315599,6858,312170,3429,308741,,305185,100330,204855,200787,104398,301117,4068l305191,xe" stroked="f" strokeweight="0" style="position:absolute;left:648;top:40969;width:3052;height:3156;visibility:visible;mso-wrap-style:square;v-text-anchor:top">
                <v:fill opacity="32639f"/>
                <v:stroke joinstyle="miter" miterlimit="83231f"/>
                <v:path arrowok="t" textboxrect="0,0,305191,315599"/>
              </v:shape>
              <v:shape coordsize="308092,314180" fillcolor="silver" id="Shape 4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W0B3yAAAAN0AAAAPAAAAZHJzL2Rvd25yZXYueG1sRI9bS8Qw FITfF/wP4Qi+iJuueFlq06UoXkBErFro26E5ptXmpDSxrf/eCMI+DjPzDZPtFtuLiUbfOVawWScg iBunOzYK3l5vT7YgfEDW2DsmBT/kYZcfrDJMtZv5haYyGBEh7FNU0IYwpFL6piWLfu0G4uh9uNFi iHI0Uo84R7jt5WmSXEiLHceFFge6bqn5Kr+tgru6eToOVXH//vz4eVNNtaFtZ5Q6OlyKKxCBlrAP /7cftIKzzeU5/L2JT0DmvwAAAP//AwBQSwECLQAUAAYACAAAACEA2+H2y+4AAACFAQAAEwAAAAAA AAAAAAAAAAAAAAAAW0NvbnRlbnRfVHlwZXNdLnhtbFBLAQItABQABgAIAAAAIQBa9CxbvwAAABUB AAALAAAAAAAAAAAAAAAAAB8BAABfcmVscy8ucmVsc1BLAQItABQABgAIAAAAIQCiW0B3yAAAAN0A AAAPAAAAAAAAAAAAAAAAAAcCAABkcnMvZG93bnJldi54bWxQSwUGAAAAAAMAAwC3AAAA/AIAAAAA " o:spid="_x0000_s1029" path="m307203,508v889,889,-19939,23241,-62484,67056c202047,111379,124323,189865,11420,302768l,314180r,-2532l11801,299847c80000,231648,128387,183007,156707,153924v28322,-28956,42292,-43814,41657,-44450c197856,109093,189093,117221,171948,133731v-17272,16637,-39624,38608,-67438,66040c86731,217551,53838,250444,5832,298323l,304154r,-2406l66125,235728v20256,-20240,37370,-37354,51340,-51324c156835,145288,189855,112649,216525,86361,243322,60071,264912,39116,281549,23368,298185,7620,306695,,307203,508xe" stroked="f" strokeweight="0" style="position:absolute;left:3700;top:37952;width:3081;height:3142;visibility:visible;mso-wrap-style:square;v-text-anchor:top">
                <v:fill opacity="32639f"/>
                <v:stroke joinstyle="miter" miterlimit="83231f"/>
                <v:path arrowok="t" textboxrect="0,0,308092,314180"/>
              </v:shape>
              <v:shape coordsize="319536,329949" fillcolor="silver" id="Shape 417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36BxQAAAN0AAAAPAAAAZHJzL2Rvd25yZXYueG1sRI9fa8Iw FMXfhX2HcIW9zdQiulWj6MZgiChzk/l4aa5tWXNTkqzWb2+EgY+H8+fHmS06U4uWnK8sKxgOEhDE udUVFwq+v96fnkH4gKyxtkwKLuRhMX/ozTDT9syf1O5DIeII+wwVlCE0mZQ+L8mgH9iGOHon6wyG KF0htcNzHDe1TJNkLA1WHAklNvRaUv67/zMKfiwmabpzb6vmuH7ZHA7bSxvh6rHfLacgAnXhHv5v f2gFo+FkBLc38QnI+RUAAP//AwBQSwECLQAUAAYACAAAACEA2+H2y+4AAACFAQAAEwAAAAAAAAAA AAAAAAAAAAAAW0NvbnRlbnRfVHlwZXNdLnhtbFBLAQItABQABgAIAAAAIQBa9CxbvwAAABUBAAAL AAAAAAAAAAAAAAAAAB8BAABfcmVscy8ucmVsc1BLAQItABQABgAIAAAAIQAx/36BxQAAAN0AAAAP AAAAAAAAAAAAAAAAAAcCAABkcnMvZG93bnJldi54bWxQSwUGAAAAAAMAAwC3AAAA+QIAAAAA " o:spid="_x0000_s1030" path="m319536,r,2393l106807,215015v1143,1142,2286,2412,3429,3555l319536,9154r,2810l292862,38357c280797,50295,261239,69980,233934,97158v-40767,40894,-81661,81661,-122555,122556c112903,221238,114554,222762,116078,224286,80772,259592,45593,294770,10414,329949,6858,326520,3429,323092,,319536l319536,xe" stroked="f" strokeweight="0" style="position:absolute;left:7636;top:33838;width:3195;height:3300;visibility:visible;mso-wrap-style:square;v-text-anchor:top">
                <v:fill opacity="32639f"/>
                <v:stroke joinstyle="miter" miterlimit="83231f"/>
                <v:path arrowok="t" textboxrect="0,0,319536,329949"/>
              </v:shape>
              <v:shape coordsize="394458,385594" fillcolor="silver" id="Shape 4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Ph91xgAAAN0AAAAPAAAAZHJzL2Rvd25yZXYueG1sRI/dagIx FITvhb5DOIJ3NWsVK6tRRCtYCkL9uT9ujpu1m5NlE9317ZtCwcthZr5hZovWluJOtS8cKxj0ExDE mdMF5wqOh83rBIQPyBpLx6TgQR4W85fODFPtGv6m+z7kIkLYp6jAhFClUvrMkEXfdxVx9C6uthii rHOpa2wi3JbyLUnG0mLBccFgRStD2c/+ZhWsR6fPYRPyr7H/MIf1Ve422/NNqV63XU5BBGrDM/zf 3moFo8H7EP7exCcg578AAAD//wMAUEsBAi0AFAAGAAgAAAAhANvh9svuAAAAhQEAABMAAAAAAAAA AAAAAAAAAAAAAFtDb250ZW50X1R5cGVzXS54bWxQSwECLQAUAAYACAAAACEAWvQsW78AAAAVAQAA CwAAAAAAAAAAAAAAAAAfAQAAX3JlbHMvLnJlbHNQSwECLQAUAAYACAAAACEA+j4fdcYAAADdAAAA DwAAAAAAAAAAAAAAAAAHAgAAZHJzL2Rvd25yZXYueG1sUEsFBgAAAAADAAMAtwAAAPoCAAAAAA== " o:spid="_x0000_s1031" path="m394458,c350262,44196,305939,88519,261616,132842v-35941,34544,-71882,68961,-107822,103506c122297,266573,96389,291465,76069,311150,55750,330835,37716,348488,21713,364109l,385594r,-2810l17776,364998c66163,316738,103755,278892,130933,251587v27051,-27432,47498,-48260,61468,-62738c206244,174371,212975,167005,212722,166624v-509,-508,-14733,12827,-42419,40005c142617,233680,99183,276860,40001,336042l,376024r,-2393l34413,339217c105660,267970,159762,213995,196973,177165v37338,-36830,67183,-66040,89789,-87757c309369,67691,321053,57150,321560,57785v762,635,-17018,19685,-53085,56769c232279,151765,176019,208788,99437,285497v28194,-27814,49530,-48769,64263,-63247c194941,191770,224659,163068,252853,136017,300097,90678,347214,45339,394458,xe" stroked="f" strokeweight="0" style="position:absolute;left:10831;top:30102;width:3945;height:3856;visibility:visible;mso-wrap-style:square;v-text-anchor:top">
                <v:fill opacity="32639f"/>
                <v:stroke joinstyle="miter" miterlimit="83231f"/>
                <v:path arrowok="t" textboxrect="0,0,394458,385594"/>
              </v:shape>
              <v:shape coordsize="383531,393674" fillcolor="silver" id="Shape 41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0mdOxgAAAN0AAAAPAAAAZHJzL2Rvd25yZXYueG1sRI/BTsMw EETvSPyDtUi9EacRaiHUraCoUg+9tOEDlnhJAvE68rpt4OtrJKQeRzPzRrNYja5XJwrSeTYwzXJQ xLW3HTcG3qvN/SMoicgWe89k4IcEVsvbmwWW1p95T6dDbFSCsJRooI1xKLWWuiWHkvmBOHmfPjiM SYZG24DnBHe9LvJ8ph12nBZaHGjdUv19ODoD+6KqPprdb3iLX7PXJ5nvtORizORufHkGFWmM1/B/ e2sNPEznBfy9SU9ALy8AAAD//wMAUEsBAi0AFAAGAAgAAAAhANvh9svuAAAAhQEAABMAAAAAAAAA AAAAAAAAAAAAAFtDb250ZW50X1R5cGVzXS54bWxQSwECLQAUAAYACAAAACEAWvQsW78AAAAVAQAA CwAAAAAAAAAAAAAAAAAfAQAAX3JlbHMvLnJlbHNQSwECLQAUAAYACAAAACEAG9JnTsYAAADdAAAA DwAAAAAAAAAAAAAAAAAHAgAAZHJzL2Rvd25yZXYueG1sUEsFBgAAAAADAAMAtwAAAPoCAAAAAA== " o:spid="_x0000_s1032" path="m383531,r,2406l380365,5562c305562,80365,241554,145135,188214,199618v-53213,54610,-78994,82677,-77470,84328c112014,285216,138811,260324,191262,209270,230600,170980,277154,125117,330922,71628l383531,19151r,2403l281908,122815v-33718,33465,-65500,64865,-95345,94202c126873,275818,81407,320014,50165,349605,18796,379323,2667,393674,1778,392785,,391134,34290,354177,104521,282041,174625,209905,266065,117576,378587,4927l383531,xe" stroked="f" strokeweight="0" style="position:absolute;left:15699;top:25132;width:3835;height:3936;visibility:visible;mso-wrap-style:square;v-text-anchor:top">
                <v:fill opacity="32639f"/>
                <v:stroke joinstyle="miter" miterlimit="83231f"/>
                <v:path arrowok="t" textboxrect="0,0,383531,393674"/>
              </v:shape>
              <v:shape coordsize="382787,393436" fillcolor="silver" id="Shape 41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bAsYwwAAAN0AAAAPAAAAZHJzL2Rvd25yZXYueG1sRI9RS8NA EITfC/6HYwXf2kvUqsReQmkV7GNTf8CSW5PY3F64W9P47z1B8HGYmW+YTTW7QU0UYu/ZQL7KQBE3 3vbcGng/vS6fQEVBtjh4JgPfFKEqrxYbLKy/8JGmWlqVIBwLNNCJjIXWsenIYVz5kTh5Hz44lCRD q23AS4K7Qd9m2YN22HNa6HCkXUfNuf5yBu6mzyDbnOrdWdPxhC/7tRz2xtxcz9tnUEKz/If/2m/W wH3+mMPvm/QEdPkDAAD//wMAUEsBAi0AFAAGAAgAAAAhANvh9svuAAAAhQEAABMAAAAAAAAAAAAA AAAAAAAAAFtDb250ZW50X1R5cGVzXS54bWxQSwECLQAUAAYACAAAACEAWvQsW78AAAAVAQAACwAA AAAAAAAAAAAAAAAfAQAAX3JlbHMvLnJlbHNQSwECLQAUAAYACAAAACEAQ2wLGMMAAADdAAAADwAA AAAAAAAAAAAAAAAHAgAAZHJzL2Rvd25yZXYueG1sUEsFBgAAAAADAAMAtwAAAPcCAAAAAA== " o:spid="_x0000_s1033" path="m381644,1016v1143,1016,-14224,18288,-46101,51816c303666,86360,258073,133350,198510,193675,139074,254000,74685,318770,5343,388112l,393436r,-2403l3565,387477c83067,307975,148218,242189,198764,190119v50673,-52070,75311,-78867,74041,-80137c271916,109093,260232,119380,237626,140589v-22606,21336,-55245,53086,-97917,94996c118373,256540,95798,278860,71986,302514l,374287r,-2405l100307,271923v33338,-33100,64929,-64342,94774,-93742c254771,119507,300491,74930,332368,44831,364245,14605,380628,,381644,1016xe" stroked="f" strokeweight="0" style="position:absolute;left:19534;top:21413;width:3828;height:3934;visibility:visible;mso-wrap-style:square;v-text-anchor:top">
                <v:fill opacity="32639f"/>
                <v:stroke joinstyle="miter" miterlimit="83231f"/>
                <v:path arrowok="t" textboxrect="0,0,382787,393436"/>
              </v:shape>
              <v:shape coordsize="439928,448945" fillcolor="silver" id="Shape 41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KjmFwgAAAN0AAAAPAAAAZHJzL2Rvd25yZXYueG1sRE/LisIw FN0P+A/hCrMbU0UcrUYRHyCzEV8Ld5fm2lSbm9pktPP3ZjHg8nDek1ljS/Gg2heOFXQ7CQjizOmC cwXHw/prCMIHZI2lY1LwRx5m09bHBFPtnryjxz7kIoawT1GBCaFKpfSZIYu+4yriyF1cbTFEWOdS 1/iM4baUvSQZSIsFxwaDFS0MZbf9r1WwvZ2Xq+HhJLXxl/s1z+4bGv0o9dlu5mMQgZrwFv+7N1pB v/sd98c38QnI6QsAAP//AwBQSwECLQAUAAYACAAAACEA2+H2y+4AAACFAQAAEwAAAAAAAAAAAAAA AAAAAAAAW0NvbnRlbnRfVHlwZXNdLnhtbFBLAQItABQABgAIAAAAIQBa9CxbvwAAABUBAAALAAAA AAAAAAAAAAAAAB8BAABfcmVscy8ucmVsc1BLAQItABQABgAIAAAAIQAdKjmFwgAAAN0AAAAPAAAA AAAAAAAAAAAAAAcCAABkcnMvZG93bnJldi54bWxQSwUGAAAAAAMAAwC3AAAA9gIAAAAA " o:spid="_x0000_s1034" path="m431927,v2413,2413,4699,4699,7112,7112c439928,8001,432562,16764,416814,33401v-15748,16637,-40894,42545,-75692,77851c306324,146558,265303,187833,218186,234950,148082,305054,94107,358521,56388,395097,18669,431800,,448945,381,446405,32131,414655,63881,382778,95504,351028v3429,-1778,15367,-12700,35941,-32766c152146,298323,180467,270256,216408,234315v26416,-26543,49276,-49530,68326,-68834c303784,146050,316865,132588,323850,125095v6985,-7620,10160,-11684,9652,-12192c331089,110490,328676,108077,326263,105664,361442,70485,396748,35179,431927,xe" stroked="f" strokeweight="0" style="position:absolute;left:23882;top:16469;width:4399;height:4489;visibility:visible;mso-wrap-style:square;v-text-anchor:top">
                <v:fill opacity="32639f"/>
                <v:stroke joinstyle="miter" miterlimit="83231f"/>
                <v:path arrowok="t" textboxrect="0,0,439928,448945"/>
              </v:shape>
              <v:shape coordsize="606298,597154" fillcolor="silver" id="Shape 41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90gJxwAAAN0AAAAPAAAAZHJzL2Rvd25yZXYueG1sRI/dasJA FITvBd9hOUJvpNlYNNSYVUQotMUi/rTXx+wxCWbPptmtpm/fFQpeDjPzDZMtOlOLC7WusqxgFMUg iHOrKy4UHPYvj88gnEfWWFsmBb/kYDHv9zJMtb3yli47X4gAYZeigtL7JpXS5SUZdJFtiIN3sq1B H2RbSN3iNcBNLZ/iOJEGKw4LJTa0Kik/736MguHXdLJJxsfP9fsH8eGNcR/n30o9DLrlDISnzt/D /+1XrWA8SqZwexOegJz/AQAA//8DAFBLAQItABQABgAIAAAAIQDb4fbL7gAAAIUBAAATAAAAAAAA AAAAAAAAAAAAAABbQ29udGVudF9UeXBlc10ueG1sUEsBAi0AFAAGAAgAAAAhAFr0LFu/AAAAFQEA AAsAAAAAAAAAAAAAAAAAHwEAAF9yZWxzLy5yZWxzUEsBAi0AFAAGAAgAAAAhAEv3SAnHAAAA3QAA AA8AAAAAAAAAAAAAAAAABwIAAGRycy9kb3ducmV2LnhtbFBLBQYAAAAAAwADALcAAAD7AgAAAAA= " o:spid="_x0000_s1035" path="m605028,v508,508,889,889,1270,1270c407670,199898,209042,398526,10414,597154,6985,593598,3556,590169,,586740,192532,394208,384937,201803,577342,9398v381,380,889,762,1270,1270c421386,167894,264160,324993,106934,482219v1016,1143,2159,2159,3175,3302c257302,338201,404622,191008,551815,43815v381,381,889,762,1270,1143c405765,192278,258572,339471,111379,486664v1143,1143,2286,2413,3556,3556c278257,326898,441706,163449,605028,xe" stroked="f" strokeweight="0" style="position:absolute;left:31343;top:7459;width:6063;height:5972;visibility:visible;mso-wrap-style:square;v-text-anchor:top">
                <v:fill opacity="32639f"/>
                <v:stroke joinstyle="miter" miterlimit="83231f"/>
                <v:path arrowok="t" textboxrect="0,0,606298,597154"/>
              </v:shape>
              <v:shape coordsize="634111,634111" fillcolor="silver" id="Shape 41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Qq6RwgAAAN0AAAAPAAAAZHJzL2Rvd25yZXYueG1sRE9Ni8Iw EL0L/ocwgjdNLaJLt6mIsCC4COoe9jg0Y1PaTLpN1PrvNwfB4+N955vBtuJOva8dK1jMExDEpdM1 Vwp+Ll+zDxA+IGtsHZOCJ3nYFONRjpl2Dz7R/RwqEUPYZ6jAhNBlUvrSkEU/dx1x5K6utxgi7Cup e3zEcNvKNElW0mLNscFgRztDZXO+WQXbqnkejP7rmu+b2V3TNaW/x6NS08mw/QQRaAhv8cu91wqW i1WcG9/EJyCLfwAAAP//AwBQSwECLQAUAAYACAAAACEA2+H2y+4AAACFAQAAEwAAAAAAAAAAAAAA AAAAAAAAW0NvbnRlbnRfVHlwZXNdLnhtbFBLAQItABQABgAIAAAAIQBa9CxbvwAAABUBAAALAAAA AAAAAAAAAAAAAB8BAABfcmVscy8ucmVsc1BLAQItABQABgAIAAAAIQCAQq6RwgAAAN0AAAAPAAAA AAAAAAAAAAAAAAcCAABkcnMvZG93bnJldi54bWxQSwUGAAAAAAMAAwC3AAAA9gIAAAAA " o:spid="_x0000_s1036" path="m632841,v381,381,762,889,1270,1270c545973,89281,457962,177292,369951,265430v3048,3048,6096,6096,9144,9144c343916,309753,308610,345059,273431,380238v-3048,-3048,-6096,-6096,-9144,-9144c176530,458724,88900,546481,1143,634111,762,633730,381,633349,,632841,210947,421894,421894,210947,632841,xe" stroked="f" strokeweight="0" style="position:absolute;left:37694;top:647;width:6341;height:6341;visibility:visible;mso-wrap-style:square;v-text-anchor:top">
                <v:fill opacity="32639f"/>
                <v:stroke joinstyle="miter" miterlimit="83231f"/>
                <v:path arrowok="t" textboxrect="0,0,634111,634111"/>
              </v:shape>
              <w10:wrap anchorx="page" anchory="page"/>
            </v:group>
          </w:pict>
        </mc:Fallback>
      </mc:AlternateConten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39E0A73" w14:textId="77777777" w:rsidR="00EE6840" w:rsidRDefault="001501C0">
    <w:r>
      <w:rPr>
        <w:rFonts w:ascii="Calibri" w:cs="Calibri" w:eastAsia="Calibri" w:hAnsi="Calibri"/>
        <w:noProof/>
        <w:sz w:val="22"/>
      </w:rPr>
      <mc:AlternateContent>
        <mc:Choice Requires="wpg">
          <w:drawing>
            <wp:anchor allowOverlap="1" behindDoc="1" distB="0" distL="114300" distR="114300" distT="0" layoutInCell="1" locked="0" relativeHeight="251659264" simplePos="0" wp14:anchorId="41FD2F09" wp14:editId="2902473C">
              <wp:simplePos x="0" y="0"/>
              <wp:positionH relativeFrom="page">
                <wp:posOffset>1540656</wp:posOffset>
              </wp:positionH>
              <wp:positionV relativeFrom="page">
                <wp:posOffset>3283095</wp:posOffset>
              </wp:positionV>
              <wp:extent cx="4477494" cy="4477493"/>
              <wp:effectExtent b="0" l="0" r="0" t="0"/>
              <wp:wrapNone/>
              <wp:docPr id="4144" name="Group 4144"/>
              <wp:cNvGraphicFramePr/>
              <a:graphic xmlns:a="http://schemas.openxmlformats.org/drawingml/2006/main">
                <a:graphicData uri="http://schemas.microsoft.com/office/word/2010/wordprocessingGroup">
                  <wpg:wgp>
                    <wpg:cNvGrpSpPr/>
                    <wpg:grpSpPr>
                      <a:xfrm>
                        <a:off x="0" y="0"/>
                        <a:ext cx="4477494" cy="4477493"/>
                        <a:chOff x="0" y="0"/>
                        <a:chExt cx="4477494" cy="4477493"/>
                      </a:xfrm>
                    </wpg:grpSpPr>
                    <pic:pic xmlns:pic="http://schemas.openxmlformats.org/drawingml/2006/picture">
                      <pic:nvPicPr>
                        <pic:cNvPr id="4145" name="Picture 4145"/>
                        <pic:cNvPicPr/>
                      </pic:nvPicPr>
                      <pic:blipFill>
                        <a:blip r:embed="rId1"/>
                        <a:stretch>
                          <a:fillRect/>
                        </a:stretch>
                      </pic:blipFill>
                      <pic:spPr>
                        <a:xfrm rot="-2699999">
                          <a:off x="-919698" y="2231126"/>
                          <a:ext cx="6316892" cy="15240"/>
                        </a:xfrm>
                        <a:prstGeom prst="rect">
                          <a:avLst/>
                        </a:prstGeom>
                      </pic:spPr>
                    </pic:pic>
                    <wps:wsp>
                      <wps:cNvPr id="4154" name="Shape 4154"/>
                      <wps:cNvSpPr/>
                      <wps:spPr>
                        <a:xfrm>
                          <a:off x="64878" y="4096998"/>
                          <a:ext cx="305191" cy="315599"/>
                        </a:xfrm>
                        <a:custGeom>
                          <a:avLst/>
                          <a:gdLst/>
                          <a:ahLst/>
                          <a:cxnLst/>
                          <a:rect b="0" l="0" r="0" t="0"/>
                          <a:pathLst>
                            <a:path h="315599" w="305191">
                              <a:moveTo>
                                <a:pt x="305191" y="0"/>
                              </a:moveTo>
                              <a:lnTo>
                                <a:pt x="305191" y="2406"/>
                              </a:lnTo>
                              <a:lnTo>
                                <a:pt x="106807" y="200791"/>
                              </a:lnTo>
                              <a:cubicBezTo>
                                <a:pt x="108077" y="202061"/>
                                <a:pt x="109347" y="203331"/>
                                <a:pt x="110617" y="204474"/>
                              </a:cubicBezTo>
                              <a:lnTo>
                                <a:pt x="305191" y="9899"/>
                              </a:lnTo>
                              <a:lnTo>
                                <a:pt x="305191" y="12432"/>
                              </a:lnTo>
                              <a:lnTo>
                                <a:pt x="111760" y="205744"/>
                              </a:lnTo>
                              <a:cubicBezTo>
                                <a:pt x="113157" y="207141"/>
                                <a:pt x="114681" y="208538"/>
                                <a:pt x="116078" y="209935"/>
                              </a:cubicBezTo>
                              <a:cubicBezTo>
                                <a:pt x="80772" y="245241"/>
                                <a:pt x="45593" y="280420"/>
                                <a:pt x="10414" y="315599"/>
                              </a:cubicBezTo>
                              <a:cubicBezTo>
                                <a:pt x="6858" y="312170"/>
                                <a:pt x="3429" y="308741"/>
                                <a:pt x="0" y="305185"/>
                              </a:cubicBezTo>
                              <a:cubicBezTo>
                                <a:pt x="100330" y="204855"/>
                                <a:pt x="200787" y="104398"/>
                                <a:pt x="301117" y="4068"/>
                              </a:cubicBezTo>
                              <a:lnTo>
                                <a:pt x="305191"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53" name="Shape 4153"/>
                      <wps:cNvSpPr/>
                      <wps:spPr>
                        <a:xfrm>
                          <a:off x="370070" y="3795249"/>
                          <a:ext cx="308092" cy="314180"/>
                        </a:xfrm>
                        <a:custGeom>
                          <a:avLst/>
                          <a:gdLst/>
                          <a:ahLst/>
                          <a:cxnLst/>
                          <a:rect b="0" l="0" r="0" t="0"/>
                          <a:pathLst>
                            <a:path h="314180" w="308092">
                              <a:moveTo>
                                <a:pt x="307203" y="508"/>
                              </a:moveTo>
                              <a:cubicBezTo>
                                <a:pt x="308092" y="1397"/>
                                <a:pt x="287264" y="23749"/>
                                <a:pt x="244719" y="67564"/>
                              </a:cubicBezTo>
                              <a:cubicBezTo>
                                <a:pt x="202047" y="111379"/>
                                <a:pt x="124323" y="189865"/>
                                <a:pt x="11420" y="302768"/>
                              </a:cubicBezTo>
                              <a:lnTo>
                                <a:pt x="0" y="314180"/>
                              </a:lnTo>
                              <a:lnTo>
                                <a:pt x="0" y="311648"/>
                              </a:lnTo>
                              <a:lnTo>
                                <a:pt x="11801" y="299847"/>
                              </a:lnTo>
                              <a:cubicBezTo>
                                <a:pt x="80000" y="231648"/>
                                <a:pt x="128387" y="183007"/>
                                <a:pt x="156707" y="153924"/>
                              </a:cubicBezTo>
                              <a:cubicBezTo>
                                <a:pt x="185029" y="124968"/>
                                <a:pt x="198999" y="110110"/>
                                <a:pt x="198364" y="109474"/>
                              </a:cubicBezTo>
                              <a:cubicBezTo>
                                <a:pt x="197856" y="109093"/>
                                <a:pt x="189093" y="117221"/>
                                <a:pt x="171948" y="133731"/>
                              </a:cubicBezTo>
                              <a:cubicBezTo>
                                <a:pt x="154676" y="150368"/>
                                <a:pt x="132324" y="172339"/>
                                <a:pt x="104510" y="199771"/>
                              </a:cubicBezTo>
                              <a:cubicBezTo>
                                <a:pt x="86731" y="217551"/>
                                <a:pt x="53838" y="250444"/>
                                <a:pt x="5832" y="298323"/>
                              </a:cubicBezTo>
                              <a:lnTo>
                                <a:pt x="0" y="304154"/>
                              </a:lnTo>
                              <a:lnTo>
                                <a:pt x="0" y="301748"/>
                              </a:lnTo>
                              <a:lnTo>
                                <a:pt x="66125" y="235728"/>
                              </a:lnTo>
                              <a:cubicBezTo>
                                <a:pt x="86381" y="215488"/>
                                <a:pt x="103495" y="198374"/>
                                <a:pt x="117465" y="184404"/>
                              </a:cubicBezTo>
                              <a:cubicBezTo>
                                <a:pt x="156835" y="145288"/>
                                <a:pt x="189855" y="112649"/>
                                <a:pt x="216525" y="86361"/>
                              </a:cubicBezTo>
                              <a:cubicBezTo>
                                <a:pt x="243322" y="60071"/>
                                <a:pt x="264912" y="39116"/>
                                <a:pt x="281549" y="23368"/>
                              </a:cubicBezTo>
                              <a:cubicBezTo>
                                <a:pt x="298185" y="7620"/>
                                <a:pt x="306695" y="0"/>
                                <a:pt x="307203" y="508"/>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52" name="Shape 4152"/>
                      <wps:cNvSpPr/>
                      <wps:spPr>
                        <a:xfrm>
                          <a:off x="763632" y="3383893"/>
                          <a:ext cx="319536" cy="329949"/>
                        </a:xfrm>
                        <a:custGeom>
                          <a:avLst/>
                          <a:gdLst/>
                          <a:ahLst/>
                          <a:cxnLst/>
                          <a:rect b="0" l="0" r="0" t="0"/>
                          <a:pathLst>
                            <a:path h="329949" w="319536">
                              <a:moveTo>
                                <a:pt x="319536" y="0"/>
                              </a:moveTo>
                              <a:lnTo>
                                <a:pt x="319536" y="2393"/>
                              </a:lnTo>
                              <a:lnTo>
                                <a:pt x="106807" y="215015"/>
                              </a:lnTo>
                              <a:cubicBezTo>
                                <a:pt x="107950" y="216157"/>
                                <a:pt x="109093" y="217427"/>
                                <a:pt x="110236" y="218570"/>
                              </a:cubicBezTo>
                              <a:lnTo>
                                <a:pt x="319536" y="9154"/>
                              </a:lnTo>
                              <a:lnTo>
                                <a:pt x="319536" y="11964"/>
                              </a:lnTo>
                              <a:lnTo>
                                <a:pt x="292862" y="38357"/>
                              </a:lnTo>
                              <a:cubicBezTo>
                                <a:pt x="280797" y="50295"/>
                                <a:pt x="261239" y="69980"/>
                                <a:pt x="233934" y="97158"/>
                              </a:cubicBezTo>
                              <a:cubicBezTo>
                                <a:pt x="193167" y="138052"/>
                                <a:pt x="152273" y="178819"/>
                                <a:pt x="111379" y="219714"/>
                              </a:cubicBezTo>
                              <a:cubicBezTo>
                                <a:pt x="112903" y="221238"/>
                                <a:pt x="114554" y="222762"/>
                                <a:pt x="116078" y="224286"/>
                              </a:cubicBezTo>
                              <a:cubicBezTo>
                                <a:pt x="80772" y="259592"/>
                                <a:pt x="45593" y="294770"/>
                                <a:pt x="10414" y="329949"/>
                              </a:cubicBezTo>
                              <a:cubicBezTo>
                                <a:pt x="6858" y="326520"/>
                                <a:pt x="3429" y="323092"/>
                                <a:pt x="0" y="319536"/>
                              </a:cubicBezTo>
                              <a:lnTo>
                                <a:pt x="319536"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51" name="Shape 4151"/>
                      <wps:cNvSpPr/>
                      <wps:spPr>
                        <a:xfrm>
                          <a:off x="1083168" y="3010263"/>
                          <a:ext cx="394458" cy="385594"/>
                        </a:xfrm>
                        <a:custGeom>
                          <a:avLst/>
                          <a:gdLst/>
                          <a:ahLst/>
                          <a:cxnLst/>
                          <a:rect b="0" l="0" r="0" t="0"/>
                          <a:pathLst>
                            <a:path h="385594" w="394458">
                              <a:moveTo>
                                <a:pt x="394458" y="0"/>
                              </a:moveTo>
                              <a:cubicBezTo>
                                <a:pt x="350262" y="44196"/>
                                <a:pt x="305939" y="88519"/>
                                <a:pt x="261616" y="132842"/>
                              </a:cubicBezTo>
                              <a:cubicBezTo>
                                <a:pt x="225675" y="167386"/>
                                <a:pt x="189734" y="201803"/>
                                <a:pt x="153794" y="236348"/>
                              </a:cubicBezTo>
                              <a:cubicBezTo>
                                <a:pt x="122297" y="266573"/>
                                <a:pt x="96389" y="291465"/>
                                <a:pt x="76069" y="311150"/>
                              </a:cubicBezTo>
                              <a:cubicBezTo>
                                <a:pt x="55750" y="330835"/>
                                <a:pt x="37716" y="348488"/>
                                <a:pt x="21713" y="364109"/>
                              </a:cubicBezTo>
                              <a:lnTo>
                                <a:pt x="0" y="385594"/>
                              </a:lnTo>
                              <a:lnTo>
                                <a:pt x="0" y="382784"/>
                              </a:lnTo>
                              <a:lnTo>
                                <a:pt x="17776" y="364998"/>
                              </a:lnTo>
                              <a:cubicBezTo>
                                <a:pt x="66163" y="316738"/>
                                <a:pt x="103755" y="278892"/>
                                <a:pt x="130933" y="251587"/>
                              </a:cubicBezTo>
                              <a:cubicBezTo>
                                <a:pt x="157984" y="224155"/>
                                <a:pt x="178431" y="203327"/>
                                <a:pt x="192401" y="188849"/>
                              </a:cubicBezTo>
                              <a:cubicBezTo>
                                <a:pt x="206244" y="174371"/>
                                <a:pt x="212975" y="167005"/>
                                <a:pt x="212722" y="166624"/>
                              </a:cubicBezTo>
                              <a:cubicBezTo>
                                <a:pt x="212213" y="166116"/>
                                <a:pt x="197989" y="179451"/>
                                <a:pt x="170303" y="206629"/>
                              </a:cubicBezTo>
                              <a:cubicBezTo>
                                <a:pt x="142617" y="233680"/>
                                <a:pt x="99183" y="276860"/>
                                <a:pt x="40001" y="336042"/>
                              </a:cubicBezTo>
                              <a:lnTo>
                                <a:pt x="0" y="376024"/>
                              </a:lnTo>
                              <a:lnTo>
                                <a:pt x="0" y="373631"/>
                              </a:lnTo>
                              <a:lnTo>
                                <a:pt x="34413" y="339217"/>
                              </a:lnTo>
                              <a:cubicBezTo>
                                <a:pt x="105660" y="267970"/>
                                <a:pt x="159762" y="213995"/>
                                <a:pt x="196973" y="177165"/>
                              </a:cubicBezTo>
                              <a:cubicBezTo>
                                <a:pt x="234311" y="140335"/>
                                <a:pt x="264156" y="111125"/>
                                <a:pt x="286762" y="89408"/>
                              </a:cubicBezTo>
                              <a:cubicBezTo>
                                <a:pt x="309369" y="67691"/>
                                <a:pt x="321053" y="57150"/>
                                <a:pt x="321560" y="57785"/>
                              </a:cubicBezTo>
                              <a:cubicBezTo>
                                <a:pt x="322322" y="58420"/>
                                <a:pt x="304542" y="77470"/>
                                <a:pt x="268475" y="114554"/>
                              </a:cubicBezTo>
                              <a:cubicBezTo>
                                <a:pt x="232279" y="151765"/>
                                <a:pt x="176019" y="208788"/>
                                <a:pt x="99437" y="285497"/>
                              </a:cubicBezTo>
                              <a:cubicBezTo>
                                <a:pt x="127631" y="257683"/>
                                <a:pt x="148967" y="236728"/>
                                <a:pt x="163700" y="222250"/>
                              </a:cubicBezTo>
                              <a:cubicBezTo>
                                <a:pt x="194941" y="191770"/>
                                <a:pt x="224659" y="163068"/>
                                <a:pt x="252853" y="136017"/>
                              </a:cubicBezTo>
                              <a:cubicBezTo>
                                <a:pt x="300097" y="90678"/>
                                <a:pt x="347214" y="45339"/>
                                <a:pt x="394458"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50" name="Shape 4150"/>
                      <wps:cNvSpPr/>
                      <wps:spPr>
                        <a:xfrm>
                          <a:off x="1569955" y="2513210"/>
                          <a:ext cx="383531" cy="393674"/>
                        </a:xfrm>
                        <a:custGeom>
                          <a:avLst/>
                          <a:gdLst/>
                          <a:ahLst/>
                          <a:cxnLst/>
                          <a:rect b="0" l="0" r="0" t="0"/>
                          <a:pathLst>
                            <a:path h="393674" w="383531">
                              <a:moveTo>
                                <a:pt x="383531" y="0"/>
                              </a:moveTo>
                              <a:lnTo>
                                <a:pt x="383531" y="2406"/>
                              </a:lnTo>
                              <a:lnTo>
                                <a:pt x="380365" y="5562"/>
                              </a:lnTo>
                              <a:cubicBezTo>
                                <a:pt x="305562" y="80365"/>
                                <a:pt x="241554" y="145135"/>
                                <a:pt x="188214" y="199618"/>
                              </a:cubicBezTo>
                              <a:cubicBezTo>
                                <a:pt x="135001" y="254228"/>
                                <a:pt x="109220" y="282295"/>
                                <a:pt x="110744" y="283946"/>
                              </a:cubicBezTo>
                              <a:cubicBezTo>
                                <a:pt x="112014" y="285216"/>
                                <a:pt x="138811" y="260324"/>
                                <a:pt x="191262" y="209270"/>
                              </a:cubicBezTo>
                              <a:cubicBezTo>
                                <a:pt x="230600" y="170980"/>
                                <a:pt x="277154" y="125117"/>
                                <a:pt x="330922" y="71628"/>
                              </a:cubicBezTo>
                              <a:lnTo>
                                <a:pt x="383531" y="19151"/>
                              </a:lnTo>
                              <a:lnTo>
                                <a:pt x="383531" y="21554"/>
                              </a:lnTo>
                              <a:lnTo>
                                <a:pt x="281908" y="122815"/>
                              </a:lnTo>
                              <a:cubicBezTo>
                                <a:pt x="248190" y="156280"/>
                                <a:pt x="216408" y="187680"/>
                                <a:pt x="186563" y="217017"/>
                              </a:cubicBezTo>
                              <a:cubicBezTo>
                                <a:pt x="126873" y="275818"/>
                                <a:pt x="81407" y="320014"/>
                                <a:pt x="50165" y="349605"/>
                              </a:cubicBezTo>
                              <a:cubicBezTo>
                                <a:pt x="18796" y="379323"/>
                                <a:pt x="2667" y="393674"/>
                                <a:pt x="1778" y="392785"/>
                              </a:cubicBezTo>
                              <a:cubicBezTo>
                                <a:pt x="0" y="391134"/>
                                <a:pt x="34290" y="354177"/>
                                <a:pt x="104521" y="282041"/>
                              </a:cubicBezTo>
                              <a:cubicBezTo>
                                <a:pt x="174625" y="209905"/>
                                <a:pt x="266065" y="117576"/>
                                <a:pt x="378587" y="4927"/>
                              </a:cubicBezTo>
                              <a:lnTo>
                                <a:pt x="383531"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49" name="Shape 4149"/>
                      <wps:cNvSpPr/>
                      <wps:spPr>
                        <a:xfrm>
                          <a:off x="1953487" y="2141329"/>
                          <a:ext cx="382787" cy="393436"/>
                        </a:xfrm>
                        <a:custGeom>
                          <a:avLst/>
                          <a:gdLst/>
                          <a:ahLst/>
                          <a:cxnLst/>
                          <a:rect b="0" l="0" r="0" t="0"/>
                          <a:pathLst>
                            <a:path h="393436" w="382787">
                              <a:moveTo>
                                <a:pt x="381644" y="1016"/>
                              </a:moveTo>
                              <a:cubicBezTo>
                                <a:pt x="382787" y="2032"/>
                                <a:pt x="367420" y="19304"/>
                                <a:pt x="335543" y="52832"/>
                              </a:cubicBezTo>
                              <a:cubicBezTo>
                                <a:pt x="303666" y="86360"/>
                                <a:pt x="258073" y="133350"/>
                                <a:pt x="198510" y="193675"/>
                              </a:cubicBezTo>
                              <a:cubicBezTo>
                                <a:pt x="139074" y="254000"/>
                                <a:pt x="74685" y="318770"/>
                                <a:pt x="5343" y="388112"/>
                              </a:cubicBezTo>
                              <a:lnTo>
                                <a:pt x="0" y="393436"/>
                              </a:lnTo>
                              <a:lnTo>
                                <a:pt x="0" y="391033"/>
                              </a:lnTo>
                              <a:lnTo>
                                <a:pt x="3565" y="387477"/>
                              </a:lnTo>
                              <a:cubicBezTo>
                                <a:pt x="83067" y="307975"/>
                                <a:pt x="148218" y="242189"/>
                                <a:pt x="198764" y="190119"/>
                              </a:cubicBezTo>
                              <a:cubicBezTo>
                                <a:pt x="249437" y="138049"/>
                                <a:pt x="274075" y="111252"/>
                                <a:pt x="272805" y="109982"/>
                              </a:cubicBezTo>
                              <a:cubicBezTo>
                                <a:pt x="271916" y="109093"/>
                                <a:pt x="260232" y="119380"/>
                                <a:pt x="237626" y="140589"/>
                              </a:cubicBezTo>
                              <a:cubicBezTo>
                                <a:pt x="215020" y="161925"/>
                                <a:pt x="182381" y="193675"/>
                                <a:pt x="139709" y="235585"/>
                              </a:cubicBezTo>
                              <a:cubicBezTo>
                                <a:pt x="118373" y="256540"/>
                                <a:pt x="95798" y="278860"/>
                                <a:pt x="71986" y="302514"/>
                              </a:cubicBezTo>
                              <a:lnTo>
                                <a:pt x="0" y="374287"/>
                              </a:lnTo>
                              <a:lnTo>
                                <a:pt x="0" y="371882"/>
                              </a:lnTo>
                              <a:lnTo>
                                <a:pt x="100307" y="271923"/>
                              </a:lnTo>
                              <a:cubicBezTo>
                                <a:pt x="133645" y="238823"/>
                                <a:pt x="165236" y="207581"/>
                                <a:pt x="195081" y="178181"/>
                              </a:cubicBezTo>
                              <a:cubicBezTo>
                                <a:pt x="254771" y="119507"/>
                                <a:pt x="300491" y="74930"/>
                                <a:pt x="332368" y="44831"/>
                              </a:cubicBezTo>
                              <a:cubicBezTo>
                                <a:pt x="364245" y="14605"/>
                                <a:pt x="380628" y="0"/>
                                <a:pt x="381644" y="1016"/>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48" name="Shape 4148"/>
                      <wps:cNvSpPr/>
                      <wps:spPr>
                        <a:xfrm>
                          <a:off x="2388216" y="1646917"/>
                          <a:ext cx="439928" cy="448945"/>
                        </a:xfrm>
                        <a:custGeom>
                          <a:avLst/>
                          <a:gdLst/>
                          <a:ahLst/>
                          <a:cxnLst/>
                          <a:rect b="0" l="0" r="0" t="0"/>
                          <a:pathLst>
                            <a:path h="448945" w="439928">
                              <a:moveTo>
                                <a:pt x="431927" y="0"/>
                              </a:moveTo>
                              <a:cubicBezTo>
                                <a:pt x="434340" y="2413"/>
                                <a:pt x="436626" y="4699"/>
                                <a:pt x="439039" y="7112"/>
                              </a:cubicBezTo>
                              <a:cubicBezTo>
                                <a:pt x="439928" y="8001"/>
                                <a:pt x="432562" y="16764"/>
                                <a:pt x="416814" y="33401"/>
                              </a:cubicBezTo>
                              <a:cubicBezTo>
                                <a:pt x="401066" y="50038"/>
                                <a:pt x="375920" y="75946"/>
                                <a:pt x="341122" y="111252"/>
                              </a:cubicBezTo>
                              <a:cubicBezTo>
                                <a:pt x="306324" y="146558"/>
                                <a:pt x="265303" y="187833"/>
                                <a:pt x="218186" y="234950"/>
                              </a:cubicBezTo>
                              <a:cubicBezTo>
                                <a:pt x="148082" y="305054"/>
                                <a:pt x="94107" y="358521"/>
                                <a:pt x="56388" y="395097"/>
                              </a:cubicBezTo>
                              <a:cubicBezTo>
                                <a:pt x="18669" y="431800"/>
                                <a:pt x="0" y="448945"/>
                                <a:pt x="381" y="446405"/>
                              </a:cubicBezTo>
                              <a:cubicBezTo>
                                <a:pt x="32131" y="414655"/>
                                <a:pt x="63881" y="382778"/>
                                <a:pt x="95504" y="351028"/>
                              </a:cubicBezTo>
                              <a:cubicBezTo>
                                <a:pt x="98933" y="349250"/>
                                <a:pt x="110871" y="338328"/>
                                <a:pt x="131445" y="318262"/>
                              </a:cubicBezTo>
                              <a:cubicBezTo>
                                <a:pt x="152146" y="298323"/>
                                <a:pt x="180467" y="270256"/>
                                <a:pt x="216408" y="234315"/>
                              </a:cubicBezTo>
                              <a:cubicBezTo>
                                <a:pt x="242824" y="207772"/>
                                <a:pt x="265684" y="184785"/>
                                <a:pt x="284734" y="165481"/>
                              </a:cubicBezTo>
                              <a:cubicBezTo>
                                <a:pt x="303784" y="146050"/>
                                <a:pt x="316865" y="132588"/>
                                <a:pt x="323850" y="125095"/>
                              </a:cubicBezTo>
                              <a:cubicBezTo>
                                <a:pt x="330835" y="117475"/>
                                <a:pt x="334010" y="113411"/>
                                <a:pt x="333502" y="112903"/>
                              </a:cubicBezTo>
                              <a:cubicBezTo>
                                <a:pt x="331089" y="110490"/>
                                <a:pt x="328676" y="108077"/>
                                <a:pt x="326263" y="105664"/>
                              </a:cubicBezTo>
                              <a:cubicBezTo>
                                <a:pt x="361442" y="70485"/>
                                <a:pt x="396748" y="35179"/>
                                <a:pt x="431927"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47" name="Shape 4147"/>
                      <wps:cNvSpPr/>
                      <wps:spPr>
                        <a:xfrm>
                          <a:off x="3134341" y="745980"/>
                          <a:ext cx="606298" cy="597154"/>
                        </a:xfrm>
                        <a:custGeom>
                          <a:avLst/>
                          <a:gdLst/>
                          <a:ahLst/>
                          <a:cxnLst/>
                          <a:rect b="0" l="0" r="0" t="0"/>
                          <a:pathLst>
                            <a:path h="597154" w="606298">
                              <a:moveTo>
                                <a:pt x="605028" y="0"/>
                              </a:moveTo>
                              <a:cubicBezTo>
                                <a:pt x="605536" y="508"/>
                                <a:pt x="605917" y="889"/>
                                <a:pt x="606298" y="1270"/>
                              </a:cubicBezTo>
                              <a:cubicBezTo>
                                <a:pt x="407670" y="199898"/>
                                <a:pt x="209042" y="398526"/>
                                <a:pt x="10414" y="597154"/>
                              </a:cubicBezTo>
                              <a:cubicBezTo>
                                <a:pt x="6985" y="593598"/>
                                <a:pt x="3556" y="590169"/>
                                <a:pt x="0" y="586740"/>
                              </a:cubicBezTo>
                              <a:cubicBezTo>
                                <a:pt x="192532" y="394208"/>
                                <a:pt x="384937" y="201803"/>
                                <a:pt x="577342" y="9398"/>
                              </a:cubicBezTo>
                              <a:cubicBezTo>
                                <a:pt x="577723" y="9778"/>
                                <a:pt x="578231" y="10160"/>
                                <a:pt x="578612" y="10668"/>
                              </a:cubicBezTo>
                              <a:cubicBezTo>
                                <a:pt x="421386" y="167894"/>
                                <a:pt x="264160" y="324993"/>
                                <a:pt x="106934" y="482219"/>
                              </a:cubicBezTo>
                              <a:cubicBezTo>
                                <a:pt x="107950" y="483362"/>
                                <a:pt x="109093" y="484378"/>
                                <a:pt x="110109" y="485521"/>
                              </a:cubicBezTo>
                              <a:cubicBezTo>
                                <a:pt x="257302" y="338201"/>
                                <a:pt x="404622" y="191008"/>
                                <a:pt x="551815" y="43815"/>
                              </a:cubicBezTo>
                              <a:cubicBezTo>
                                <a:pt x="552196" y="44196"/>
                                <a:pt x="552704" y="44577"/>
                                <a:pt x="553085" y="44958"/>
                              </a:cubicBezTo>
                              <a:cubicBezTo>
                                <a:pt x="405765" y="192278"/>
                                <a:pt x="258572" y="339471"/>
                                <a:pt x="111379" y="486664"/>
                              </a:cubicBezTo>
                              <a:cubicBezTo>
                                <a:pt x="112522" y="487807"/>
                                <a:pt x="113665" y="489077"/>
                                <a:pt x="114935" y="490220"/>
                              </a:cubicBezTo>
                              <a:cubicBezTo>
                                <a:pt x="278257" y="326898"/>
                                <a:pt x="441706" y="163449"/>
                                <a:pt x="605028"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46" name="Shape 4146"/>
                      <wps:cNvSpPr/>
                      <wps:spPr>
                        <a:xfrm>
                          <a:off x="3769468" y="64751"/>
                          <a:ext cx="634111" cy="634111"/>
                        </a:xfrm>
                        <a:custGeom>
                          <a:avLst/>
                          <a:gdLst/>
                          <a:ahLst/>
                          <a:cxnLst/>
                          <a:rect b="0" l="0" r="0" t="0"/>
                          <a:pathLst>
                            <a:path h="634111" w="634111">
                              <a:moveTo>
                                <a:pt x="632841" y="0"/>
                              </a:moveTo>
                              <a:cubicBezTo>
                                <a:pt x="633222" y="381"/>
                                <a:pt x="633603" y="889"/>
                                <a:pt x="634111" y="1270"/>
                              </a:cubicBezTo>
                              <a:cubicBezTo>
                                <a:pt x="545973" y="89281"/>
                                <a:pt x="457962" y="177292"/>
                                <a:pt x="369951" y="265430"/>
                              </a:cubicBezTo>
                              <a:cubicBezTo>
                                <a:pt x="372999" y="268478"/>
                                <a:pt x="376047" y="271526"/>
                                <a:pt x="379095" y="274574"/>
                              </a:cubicBezTo>
                              <a:cubicBezTo>
                                <a:pt x="343916" y="309753"/>
                                <a:pt x="308610" y="345059"/>
                                <a:pt x="273431" y="380238"/>
                              </a:cubicBezTo>
                              <a:cubicBezTo>
                                <a:pt x="270383" y="377190"/>
                                <a:pt x="267335" y="374142"/>
                                <a:pt x="264287" y="371094"/>
                              </a:cubicBezTo>
                              <a:cubicBezTo>
                                <a:pt x="176530" y="458724"/>
                                <a:pt x="88900" y="546481"/>
                                <a:pt x="1143" y="634111"/>
                              </a:cubicBezTo>
                              <a:cubicBezTo>
                                <a:pt x="762" y="633730"/>
                                <a:pt x="381" y="633349"/>
                                <a:pt x="0" y="632841"/>
                              </a:cubicBezTo>
                              <a:cubicBezTo>
                                <a:pt x="210947" y="421894"/>
                                <a:pt x="421894" y="210947"/>
                                <a:pt x="632841"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g:wgp>
                </a:graphicData>
              </a:graphic>
            </wp:anchor>
          </w:drawing>
        </mc:Choice>
        <mc:Fallback>
          <w:pict>
            <v:group coordsize="44774,44774" id="Group 414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uQN6UJhMAAPpQAAAOAAAAZHJzL2Uyb0RvYy54bWzsnNtuJMeRhu8X2Hcg eC9NZWYdCY0M2FoLCyzWgu19gJ6e5pAwyW5095z26feLjIhiZbFGLPpivMCMBKm7Ok+RkXH4MyKK P/3h0/3dxYfd8XS7f3h9GX6sLi92D9v929uHd68v/+fvf/6hv7w4nTcPbzd3+4fd68vPu9PlH37+ 93/76ePhahf3N/u7t7vjBZM8nK4+Hl5f3pzPh6tXr07bm9395vTj/rB7oPF6f7zfnHk8vnv19rj5 yOz3d69iVbWvPu6Pbw/H/XZ3OvHrL9p4+XOe//p6tz3/5fr6tDtf3L2+hLZz/v8x//+N/P/Vzz9t rt4dN4eb262RsfknqLjf3D6w6DjVL5vz5uL98fbJVPe32+P+tL8+/7jd37/aX1/fbnd5D+wmVLPd /Hrcvz/kvby7+vjuMLIJ1s749E9Pu/3vD78eD387/HaEEx8P7+BFfpK9fLo+3ssnVF58yiz7PLJs 9+l8seXHuu66eqgvL7a06UNSpm5v4PyTcdub/3hm5Ctf+FVBzuF2e8V/xgO+PeHB87LCqPP74+7S JrlfNcf95viP94cfOK7D5nz75vbu9vw5ix4HI0Q9fPjtdvvbUR9g52/Hi9u38CLUzeXFw+YeoaeD rHuRf4PPMkx6yjgeX8lzMc2bu9vDn2/v7oT78t0IRm5n576wZ5WpX/bb9/e7h7MqyXF3B+37h9PN 7eF0eXG82t2/2UHk8T/fBj2t0/m4O29vZMFrFv4riiOUba7GhkzlI2FC8wmxcUG5OO5Rrh9iO8g/ 8GaUmx+GMLQDdgAJiTGFEFtd02WoTaHth6gyFJpYZ7Uc5WBzdTiezr/u9vcX8gWqIS4vsPnwXycj 07sYN5WyTDKEimRjXk7OR56ecPJFGvS3m81hBwky7fTIGxRBjzz34MD5JStW7jeq2alg3YRXbd13 yqm6gmlwjdGbK+dUqpowBGVUCk0Do/WUXFW375VTMsi5g1F6q3zitxv/tv304F+Fn79rHxF8GSeT yteLj68vnZIbvioh0nq//7D7+z73O4vqey+3G5zpY5e7hy90RQCyhNDb+/jnIU8bqravOhWoqurg iHLBe23fv7nd/nH3v9P5Q8UQHxOr1uTeJxxS7Y0ppbKR5YI3YuLyiUJbuYqvrRNONj704yl5H/98 0jfEOsXZZsrOIYSuxZGJLlVNVzsx3qskynYXOCLfQBfq2e7qtkek8oR9k0zifGRbmTzGahhSY7SV q5RPOlKYjUbLrDUaXSxZI7hJ2/qqjuaEbcUKI5nbCvkulyifdGDbN6o4KcTQFXOmOg46ZdV3JSnK STmtfv3eQlWl5GdQ900eiWpk2QSUdL0yO1R1cg3WxlTJ+WVakPHM6vWC5FZxPOq7/Wmngi9ama31 qKl52kdbcPcgSgvN2w0g6xpvkA3o/e0Z9HV3ew90i11VPS7BbGLc1I7mb+fPdzvR7LuHv+6ucXEZ EcgPp+O7N3+6O1582AjGyv+odb473GzsV5Mb65pJzfPIePU3NmXIQ4sp/1TJv/Mp66GvMtJgp9Np bTaZeJfx35zarZGrIBAoBVccCjLXOCiTtn84j+MfALB5HxN2yNc3+7ef1Y/LE17m67kbtGjmbjJL hA7c0vPuJnHm6IqoaeoG9DT7k6m/6St3zAnD0buA/Av8jVKS/U0mRM7n0Zm4fnURqZD9NJWr12On JbuR8AuyRYaENHRywKMq911s1RjFBMot2nAEQa1K2zX0UkUsVyif3D7EylwNtgCuT2fN9l/pD/3Q t4VlCUFsZT6rKnarrId1n56cWw//VKq8YwCA2Fa8g39qx4AMmLcAnbCR5z1vLyYh0w34s/mdxSH2 ya1lnxDGghtN25mbD00a4nomY80rs/mwdFBejWuKR9ajCwGDXPiKMPTJzjxUw5ec/dLBhqHrm1YF qRoqPNxElDhN+SVLWehiLPxhQJJgu4pg6hR9PPELi2s2ddvZmk2VZvtMMcGzPG0XUyolraobdp4b h6HrMkGr1uxboVAG4mebptgJ8AEAkduaqlZw4mxveqBNboLF0U13uatS1kwoQQSKoiHPO/hnIb1V 6J6R3rYNkVuZ0J6aLs5FvSRG5+7b5PAIMvo8xLcUqlQPOp/IjSLDsRFqUGBZLPR1Xb1Aepu2B2rl kYCn2ZrYBRBHbuQmNbNKoW1sg9CtGHfVoYI7U9TjadHC4lBlkaBtaQjBLm/KndjDFNUlJOwLNmmJ rXHoBXLJNrq2hICpalvjaqGaqVow7uXc2++QyAzyNwuJENQZJMoXqtWQqENvzFAlsWZux8creBia hMmVeFeKw6AKiJJ9fUhklAgkUkIWIZH1glwHb4+AqDSj6bFrTLrvL5rc6RU8NFXw25PPWOqlYQeu 6o0hgdDKlXTqIdVnikHAr9SxbAxVFKbnxr7R690Tw+Zr62qT3QzPOZBJ30Cwyk21T+ifZvOG2Ldm D7HTayBQ5DoMthT6BZgUsC7ik/DN0iYBn8LkiddO6sKHLnDBXYsywwDUslto6qsm68DomZoYOwMj Xd8DY6fnoKBUWc2izovyQMsnO94QBwPfAJw4jyRw6zcszerwr1jzMcwQa7i7ep+TMEMzNOD4yayT MANArgwJcDX3MMNUh8ttlU+6yccwQ8TVFof1GGaISa4UE1IMyah+8ft60XWddRH87uEcOX6zHg7w PfNwGa6t9nBEQiXgni0OAakqtnZVGV3cUNcSTMsuDrBJekdl9uu7OKNEXJwSsujirBcW1NXl0cUt KXHCCJsFr2vs/VRViQUOZo77nmj7tA1Tzb+ZcSHFvs46/kSXl1aMkbusoXbuT2rhRnvcD51ZeZKA FtYaGxtiBB6EaNN4wSlXKZ/MHscYzenEtm2w+BOLNHCtMdw+BLmnTNoIMLfaRrIG5y5tq3bZNJ35 d+KjcoWZTJq4Yyrr2MPsHoXDD+qPuHtz7V5c0C2gbs4s6lQ6vYN/lh1j17sYewf/NHZ1nV2lIcIy L+zaOy1xmOskuiOuUrztzOFVidtxbmRpSW9NmBFwEElHxga/7hiiXKR8MiqbjrCLTktYvYw9B/bo d3NC1DMMRQDFQjeh7/sRt5arlE+6JtmSyF1e9gkyS7PbIV7/UbKrqjh0YADBDh3ZtsyyeLKLawYw hGEU2FzeOgm1EMMxggYCGQVvuyo5DOEmSRhorfgSXxsTPXKZLbz7MITeTozYGymYyXHWBLg0JMIw MhqLK7ogFWKJqo1M8Q7+WXbkVpK3ORHJsmPClJkwEisLLlLeaYnJoWpaTya1ANRiU6EZBKYpEExD CVoloztCSBQ7n/oqGxETIqrMCjVCWsoL6u8xNEwPoYwJl8GFTlA/1GN4t9xY+aQsFGUzg8YMmi10 85oiTFC2NSDsggO0NcaepiO4t3isiwuS5jaxb/AS5aQE3pAQYSuVEyXLY0tE1WM7GS+vFV1Zj1By VtGGDGHBOMkYWqw6kgEr40ncYJNeFGJPKMfFptxW+aRcRbVFJLN8NKhE4V5C3Q92/+DiZpE25zlG k7yDjsRHvcDBECcdSODlbQ5hhuljxI8ZD1qCSEWoLhJHs3MO6GhYv0+i0pW50aFqyYZORJKkcbR7 RN3MIqzpKSop2fgdyn/zUB4lmEH5bCvWQ/mGkIGjjAZM6smMEcqDwkRJM5THCo7FC18fyhslAuWV kEUob70Woby7MrPqj12fLRghBJIsFt80GnuY+NFSLd1n5I5iaXTsROsz7jI8BPgoXRjYyk1CGIY2 vCBmw7XEc2u4CM1OjDaTiAKOJFvbHlxfGvhQSSWINmJ31sdP8LGVGTDsY5zBrERwyCx8W0kuacIE 6pD8DkVpCMUDq70j0RFyDGrEu2oe8eKaYHEi3L8US0zW5FYBF/JIMMeYvinP74tSAsWKFCdH/8XO uP5nkk6kPgZASPZFHNaqCGisZZCOQQ5LhAn3BdXkCXscagEbAslgu2uA7V7ivzim3qBa7BqyLlOO 9mAw9f6JwhUN9rnIEdU1nSHL1SqwXwXxQt9xp5Z9cHW1VJ9Pyk3U1hutkTfhzy0ogTi9AG0pPyU1 xSV6Ki2U/VhbUzP5tI34H9KeaYw9CXmH1qUolU8Ge8jqeQ6RkqjZfQc4bTxDdEFF0zUTm7Jcd80O pekJO78oj65e3uE7ePjWwYOkXUvwoFf69eCBRBblpqoElIiQRFJxfQQP6CHtBh5qMjAqs/8C8KCU KHgQQpbBAxbU/DK2y4h9JhTY68wYKyqHiiCNoCVzuaRTNH/vtop7a1PbtZESluUb/5L5IDRBICTz XDL0hY2PDekMnTRQhFpeRikweCzYgLT1t1HKmoAHesyNhCr0lNWcYc0sDZ8w2+V1FPGwgILggOU9 uj3S2dwUM9DZ7x38s+xIBYXrsXfwT+2YGvdBlG6qDZ+47yUOU0bkLkaSbiVQqgFn6mTIM1GUM2UF HO689GegLmh94IgSI79EB6Cm6qGLSuxwsX6pB9MUMkZ4jOxcPhvinkO/zOSlbUaKhiygyshZuVEk rGRJbPYBSdN9UsvWUoKfcUZdNcqEJ55ocU0CJK4RbRjK8EzoSfn53dwF1JkgpXXEdWVNKm+aF3h3 Cs4oiTLpbZHf6VYGiYZqG2GNUpvgD2H2jEIqkORy6LEUNhNf1H6MyHoH/yzEtxOwL/RMRLLsKKXC XqkOQWPZk/da4jK638q7I5lXLFAGVsg6eiYcsYLhE8RDfrHyI+hAeutRTWxQLjs8maUAS0RAqADK BFEFSeXzZEmizFL2I8TWNXkl40a5r/LJFLutqQzPA8k/lDAKgRV0L5OWi/VLBr6c/TswcoP6rSZI pZRyBozynWc1MMKO4SbMQrY1EWNTBwdGlPVTA6LACKknA2Fi/9WBkVMCMDJCloAREXe5cIz6hLn6 fVRU48CxtNkESVZhovB4dvcecKZwoBBTWeq0+xJeKJVVTYFvAnWnVriwaLwOI/EaIYQMmxbmuE+p SWJb7CJB7XrTQ18SQ3lSIi5l2o6k3WAujm8aSfEFU82ujBi+qSdf5TiBJGMpLkFqLeTxaSkk8YQV EKxXQDQ2YsXNjZE5kfIpdTclH8sn5Soh+ArvJKwjp11pNMOnJYru936ccVmOTJyBFEEex3ovyQj0 FG7mgQgcJzkVGxWmR2VxQhwy1DXBD1ejcjvlk3kPkoPqkajjgaHTpYR8bUuA+zJgT7AUIJ/3Bpr+ QgRpaUHyjZaw5RQsZeF7oIS8N+cpJYM669jIexPm52CKhMxWHyDnggAKsVTLzuIo8JfSb23swDdF pGESScrptvV8leorqxmPvMHFK1wT1UdQSVDlNalothCN75NyCC9iIGxEnGv1PhF+yc3LPjMSKORG KlU8ooItKHNX8IRCfx3JmWhQdJ1Can1CXpOcdnlLyNbEpiWmRAh0woR8MXMjkAve1p4nrxVWnrUm /kRsajptzm7qVvRNxaIRk2sXQ0nZLmPZJbGlBrz2bGPFq2rFkmTo7LWDRM5wZsqfeIxy+u8w65uH WVifGczKMGk1zEroFtqVZb6rmzER4CiLUCp2T1EWtQiPNbxfHWU5JaAsI2QJZXGJEY8iNsW99O+j LAbkUnIG2NtqbkxpEdApU1E6NFVaJ0WM5UuSLsQgeJlK7QtxhvK1VBI4UrUiy/HCauPv5xuOGEtl i0OYmYOFN65551/vdxTUcbrTXRACMPxFoAXMMLF1SmNDrcf4ZwCeX0piEV60PxC0Kxej1slLHJ6U 11HYQd1u3jplf3ncKgfCON6p0nEzjNF03NlVrHm9rAxK0Ea5tx4DGHT9ekSrpGowOyyKELQk08WF N3RknXx+xKL8lQU/v9ZryIl+xReEtYCIAjhlWq72SaGLr2lBJ20k+lWwXN6rs3CPvB+t+HIVXyN1 ipWJIvBtdhsA8zgAHwitFGvyKpok4TJBoMr1mEfos3zVk2pQ2joDjKC4MoeE8lYm4TXI/AVnyYv7 jmnIZ5asA+PwZpqeJancstjO3hhVphNHXg8E8n1Fp5U/MVEGeMicUSBqB02wuIj+8NqpvPif1xwq SUKvBTzsjOPUrZCELE0ArO74Mw8yLfVAMHBqBBZM6cwIfH/Ry47hm43yIDsz+JHvQOvhB6WAJD+y BLbcAAzlj+hDgD9WXJJfyKd8V7n/+ujDKAF9GCGL6EMK0tXruIY+gz7kjU8zNHpbc9PeShWr+rY5 +jBSRGlfgj4a4J0F8amELlfDrA4e4sGnloXS1G0OnIxYCW6ftcaeVzmSxFT2lncuqyx8BRkQfwmf PMoM8FC0IFfJvCa4dCyZmlmgBcQDnvWcDJUqHfWGE2CDs2jtjetUE48pDB7vY3nlNsFvrrUmbM+v yTEQc8jUSol9eauMVKWb7ebtZOqbpwSBGiTPIfukppuX3VevKQWm9gdQeFGkKwuDEBmr7uHldIsD uGThS5TUQqOe36TX/SKZwIPpJjx+RAuBmWmLAhfibqIWq12W8EF5kvODmSdOvf2SBUP7TY7XFpJG 17/Zvr67LDuG/3cuK/+lOf7AXk7k2R8DlL/gN33m+/RPFv78fwAAAP//AwBQSwMECgAAAAAAAAAh AG6JM9+FAAAAhQAAABQAAABkcnMvbWVkaWEvaW1hZ2UxLnBuZ4lQTkcNChoKAAAADUlIRFIAAAKX AAAAAQgGAAAAi8yF5gAAAAFzUkdCAK7OHOkAAAAEZ0FNQQAAsY8L/GEFAAAACXBIWXMAAA7DAAAO wwHHb6hkAAAAGklEQVRIS+3BMQEAAADCoPVPbQlPIAAA+KgBCl0AAUX8Ng8AAAAASUVORK5CYIJQ SwMEFAAGAAgAAAAhALJQVgDiAAAADAEAAA8AAABkcnMvZG93bnJldi54bWxMj8FOwzAQRO9I/IO1 SNyoY9M2EOJUVQWcqkq0SIibG2+TqLEdxW6S/j3LCY6rfZp5k68m27IB+9B4p0DMEmDoSm8aVyn4 PLw9PAELUTujW+9QwRUDrIrbm1xnxo/uA4d9rBiFuJBpBXWMXcZ5KGu0Osx8h45+J99bHensK256 PVK4bblMkiW3unHUUOsONzWW5/3FKngf9bh+FK/D9nzaXL8Pi93XVqBS93fT+gVYxCn+wfCrT+pQ kNPRX5wJrFUg53JJqIKFSGkUEc/zNAV2JFRKKYAXOf8/ovgBAAD//wMAUEsDBBQABgAIAAAAIQCq Jg6+vAAAACEBAAAZAAAAZHJzL19yZWxzL2Uyb0RvYy54bWwucmVsc4SPQWrDMBBF94XcQcw+lp1F KMWyN6HgbUgOMEhjWcQaCUkt9e0jyCaBQJfzP/89ph///Cp+KWUXWEHXtCCIdTCOrYLr5Xv/CSIX ZINrYFKwUYZx2H30Z1qx1FFeXMyiUjgrWEqJX1JmvZDH3IRIXJs5JI+lnsnKiPqGluShbY8yPTNg eGGKyShIk+lAXLZYzf+zwzw7TaegfzxxeaOQzld3BWKyVBR4Mg4fYddEtiCHXr48NtwBAAD//wMA UEsBAi0AFAAGAAgAAAAhALGCZ7YKAQAAEwIAABMAAAAAAAAAAAAAAAAAAAAAAFtDb250ZW50X1R5 cGVzXS54bWxQSwECLQAUAAYACAAAACEAOP0h/9YAAACUAQAACwAAAAAAAAAAAAAAAAA7AQAAX3Jl bHMvLnJlbHNQSwECLQAUAAYACAAAACEAbkDelCYTAAD6UAAADgAAAAAAAAAAAAAAAAA6AgAAZHJz L2Uyb0RvYy54bWxQSwECLQAKAAAAAAAAACEAbokz34UAAACFAAAAFAAAAAAAAAAAAAAAAACMFQAA ZHJzL21lZGlhL2ltYWdlMS5wbmdQSwECLQAUAAYACAAAACEAslBWAOIAAAAMAQAADwAAAAAAAAAA AAAAAABDFgAAZHJzL2Rvd25yZXYueG1sUEsBAi0AFAAGAAgAAAAhAKomDr68AAAAIQEAABkAAAAA AAAAAAAAAAAAUhcAAGRycy9fcmVscy9lMm9Eb2MueG1sLnJlbHNQSwUGAAAAAAYABgB8AQAARRgA AAAA " o:spid="_x0000_s1026" style="position:absolute;margin-left:121.3pt;margin-top:258.5pt;width:352.55pt;height:352.55pt;z-index:-251657216;mso-position-horizontal-relative:page;mso-position-vertical-relative:page" w14:anchorId="2C9E2C64">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Picture 41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AFJwwAAAN0AAAAPAAAAZHJzL2Rvd25yZXYueG1sRI/dasJA FITvC77DcoTe1U2CFY2uUgShd/4+wCF7TKLZs3F3TdK3dwuFXg4z8w2z2gymER05X1tWkE4SEMSF 1TWXCi7n3ccchA/IGhvLpOCHPGzWo7cV5tr2fKTuFEoRIexzVFCF0OZS+qIig35iW+LoXa0zGKJ0 pdQO+wg3jcySZCYN1hwXKmxpW1FxPz2NAnc7zLbe8yU7POXjyPpa7hZ7pd7Hw9cSRKAh/If/2t9a wTSdfsLvm/gE5PoFAAD//wMAUEsBAi0AFAAGAAgAAAAhANvh9svuAAAAhQEAABMAAAAAAAAAAAAA AAAAAAAAAFtDb250ZW50X1R5cGVzXS54bWxQSwECLQAUAAYACAAAACEAWvQsW78AAAAVAQAACwAA AAAAAAAAAAAAAAAfAQAAX3JlbHMvLnJlbHNQSwECLQAUAAYACAAAACEAT/gBScMAAADdAAAADwAA AAAAAAAAAAAAAAAHAgAAZHJzL2Rvd25yZXYueG1sUEsFBgAAAAADAAMAtwAAAPcCAAAAAA== " o:spid="_x0000_s1027" style="position:absolute;left:-9196;top:22311;width:63167;height:152;rotation:-2949119fd;visibility:visible;mso-wrap-style:square" type="#_x0000_t75">
                <v:imagedata o:title="" r:id="rId2"/>
              </v:shape>
              <v:shape coordsize="305191,315599" fillcolor="silver" id="Shape 41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DdQAxwAAAN0AAAAPAAAAZHJzL2Rvd25yZXYueG1sRI9fS8NA EMTfhX6HYwXf7KWllhJ7LVZQxAelf5A+LrltLjS3l+a2Sfz2niD4OMzMb5jlevC16qiNVWADk3EG irgItuLSwGH/cr8AFQXZYh2YDHxThPVqdLPE3Iaet9TtpFQJwjFHA06kybWOhSOPcRwa4uSdQutR kmxLbVvsE9zXepplc+2x4rTgsKFnR8V5d/UGjpfPj2kmTX9wV/c+33SvFzl+GXN3Ozw9ghIa5D/8 136zBmaThxn8vklPQK9+AAAA//8DAFBLAQItABQABgAIAAAAIQDb4fbL7gAAAIUBAAATAAAAAAAA AAAAAAAAAAAAAABbQ29udGVudF9UeXBlc10ueG1sUEsBAi0AFAAGAAgAAAAhAFr0LFu/AAAAFQEA AAsAAAAAAAAAAAAAAAAAHwEAAF9yZWxzLy5yZWxzUEsBAi0AFAAGAAgAAAAhANMN1ADHAAAA3QAA AA8AAAAAAAAAAAAAAAAABwIAAGRycy9kb3ducmV2LnhtbFBLBQYAAAAAAwADALcAAAD7AgAAAAA= " o:spid="_x0000_s1028" path="m305191,r,2406l106807,200791v1270,1270,2540,2540,3810,3683l305191,9899r,2533l111760,205744v1397,1397,2921,2794,4318,4191c80772,245241,45593,280420,10414,315599,6858,312170,3429,308741,,305185,100330,204855,200787,104398,301117,4068l305191,xe" stroked="f" strokeweight="0" style="position:absolute;left:648;top:40969;width:3052;height:3156;visibility:visible;mso-wrap-style:square;v-text-anchor:top">
                <v:fill opacity="32639f"/>
                <v:stroke joinstyle="miter" miterlimit="83231f"/>
                <v:path arrowok="t" textboxrect="0,0,305191,315599"/>
              </v:shape>
              <v:shape coordsize="308092,314180" fillcolor="silver" id="Shape 41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SyH4yAAAAN0AAAAPAAAAZHJzL2Rvd25yZXYueG1sRI9bS8Qw FITfF/wP4Qi+iJuuN5badCmKFxARqxb6dmiOabU5KU1s6783grCPw8x8w2S7xfZiotF3jhVs1gkI 4sbpjo2Ct9fbky0IH5A19o5JwQ952OUHqwxT7WZ+oakMRkQI+xQVtCEMqZS+acmiX7uBOHofbrQY ohyN1CPOEW57eZokl9Jix3GhxYGuW2q+ym+r4K5uno5DVdy/Pz9+3lRTbWjbGaWODpfiCkSgJezD /+0HreB8c3EGf2/iE5D5LwAAAP//AwBQSwECLQAUAAYACAAAACEA2+H2y+4AAACFAQAAEwAAAAAA AAAAAAAAAAAAAAAAW0NvbnRlbnRfVHlwZXNdLnhtbFBLAQItABQABgAIAAAAIQBa9CxbvwAAABUB AAALAAAAAAAAAAAAAAAAAB8BAABfcmVscy8ucmVsc1BLAQItABQABgAIAAAAIQAJSyH4yAAAAN0A AAAPAAAAAAAAAAAAAAAAAAcCAABkcnMvZG93bnJldi54bWxQSwUGAAAAAAMAAwC3AAAA/AIAAAAA " o:spid="_x0000_s1029" path="m307203,508v889,889,-19939,23241,-62484,67056c202047,111379,124323,189865,11420,302768l,314180r,-2532l11801,299847c80000,231648,128387,183007,156707,153924v28322,-28956,42292,-43814,41657,-44450c197856,109093,189093,117221,171948,133731v-17272,16637,-39624,38608,-67438,66040c86731,217551,53838,250444,5832,298323l,304154r,-2406l66125,235728v20256,-20240,37370,-37354,51340,-51324c156835,145288,189855,112649,216525,86361,243322,60071,264912,39116,281549,23368,298185,7620,306695,,307203,508xe" stroked="f" strokeweight="0" style="position:absolute;left:3700;top:37952;width:3081;height:3142;visibility:visible;mso-wrap-style:square;v-text-anchor:top">
                <v:fill opacity="32639f"/>
                <v:stroke joinstyle="miter" miterlimit="83231f"/>
                <v:path arrowok="t" textboxrect="0,0,308092,314180"/>
              </v:shape>
              <v:shape coordsize="319536,329949" fillcolor="silver" id="Shape 4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7x8OxQAAAN0AAAAPAAAAZHJzL2Rvd25yZXYueG1sRI9da8Iw FIbvhf2HcAbeaWrZZHZGUYcwxnD4xXZ5aM7aYnNSkqzWf78Igpcv78fDO513phYtOV9ZVjAaJiCI c6srLhQc9uvBCwgfkDXWlknBhTzMZw+9KWbannlL7S4UIo6wz1BBGUKTSenzkgz6oW2Io/drncEQ pSukdniO46aWaZKMpcGKI6HEhlYl5afdn1HwbTFJ0y/3tmx+Piafx+Pm0ka46j92i1cQgbpwD9/a 71rB0+g5heub+ATk7B8AAP//AwBQSwECLQAUAAYACAAAACEA2+H2y+4AAACFAQAAEwAAAAAAAAAA AAAAAAAAAAAAW0NvbnRlbnRfVHlwZXNdLnhtbFBLAQItABQABgAIAAAAIQBa9CxbvwAAABUBAAAL AAAAAAAAAAAAAAAAAB8BAABfcmVscy8ucmVsc1BLAQItABQABgAIAAAAIQCa7x8OxQAAAN0AAAAP AAAAAAAAAAAAAAAAAAcCAABkcnMvZG93bnJldi54bWxQSwUGAAAAAAMAAwC3AAAA+QIAAAAA " o:spid="_x0000_s1030" path="m319536,r,2393l106807,215015v1143,1142,2286,2412,3429,3555l319536,9154r,2810l292862,38357c280797,50295,261239,69980,233934,97158v-40767,40894,-81661,81661,-122555,122556c112903,221238,114554,222762,116078,224286,80772,259592,45593,294770,10414,329949,6858,326520,3429,323092,,319536l319536,xe" stroked="f" strokeweight="0" style="position:absolute;left:7636;top:33838;width:3195;height:3300;visibility:visible;mso-wrap-style:square;v-text-anchor:top">
                <v:fill opacity="32639f"/>
                <v:stroke joinstyle="miter" miterlimit="83231f"/>
                <v:path arrowok="t" textboxrect="0,0,319536,329949"/>
              </v:shape>
              <v:shape coordsize="394458,385594" fillcolor="silver" id="Shape 4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FXj5xgAAAN0AAAAPAAAAZHJzL2Rvd25yZXYueG1sRI/dasJA FITvC77DcgTv6ib1hxJdRaqCpSBU2/tj9jSbmj0bsquJb98tCF4OM/MNM192thJXanzpWEE6TEAQ 506XXCj4Om6fX0H4gKyxckwKbuRhueg9zTHTruVPuh5CISKEfYYKTAh1JqXPDVn0Q1cTR+/HNRZD lE0hdYNthNtKviTJVFosOS4YrOnNUH4+XKyC9fj7fdSG4mPqN+a4/pX77e50UWrQ71YzEIG68Ajf 2zutYJxOUvh/E5+AXPwBAAD//wMAUEsBAi0AFAAGAAgAAAAhANvh9svuAAAAhQEAABMAAAAAAAAA AAAAAAAAAAAAAFtDb250ZW50X1R5cGVzXS54bWxQSwECLQAUAAYACAAAACEAWvQsW78AAAAVAQAA CwAAAAAAAAAAAAAAAAAfAQAAX3JlbHMvLnJlbHNQSwECLQAUAAYACAAAACEALhV4+cYAAADdAAAA DwAAAAAAAAAAAAAAAAAHAgAAZHJzL2Rvd25yZXYueG1sUEsFBgAAAAADAAMAtwAAAPoCAAAAAA== " o:spid="_x0000_s1031" path="m394458,c350262,44196,305939,88519,261616,132842v-35941,34544,-71882,68961,-107822,103506c122297,266573,96389,291465,76069,311150,55750,330835,37716,348488,21713,364109l,385594r,-2810l17776,364998c66163,316738,103755,278892,130933,251587v27051,-27432,47498,-48260,61468,-62738c206244,174371,212975,167005,212722,166624v-509,-508,-14733,12827,-42419,40005c142617,233680,99183,276860,40001,336042l,376024r,-2393l34413,339217c105660,267970,159762,213995,196973,177165v37338,-36830,67183,-66040,89789,-87757c309369,67691,321053,57150,321560,57785v762,635,-17018,19685,-53085,56769c232279,151765,176019,208788,99437,285497v28194,-27814,49530,-48769,64263,-63247c194941,191770,224659,163068,252853,136017,300097,90678,347214,45339,394458,xe" stroked="f" strokeweight="0" style="position:absolute;left:10831;top:30102;width:3945;height:3856;visibility:visible;mso-wrap-style:square;v-text-anchor:top">
                <v:fill opacity="32639f"/>
                <v:stroke joinstyle="miter" miterlimit="83231f"/>
                <v:path arrowok="t" textboxrect="0,0,394458,385594"/>
              </v:shape>
              <v:shape coordsize="383531,393674" fillcolor="silver" id="Shape 41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QDCwwAAAN0AAAAPAAAAZHJzL2Rvd25yZXYueG1sRE9LbsIw EN0j9Q7WVGIHDohPm2IQFCF1wQbSA0zjaZI2HkceF0JPXy8qsXx6/9Wmd626UJDGs4HJOANFXHrb cGXgvTiMnkBJRLbYeiYDNxLYrB8GK8ytv/KJLudYqRTCkqOBOsYu11rKmhzK2HfEifv0wWFMMFTa BrymcNfqaZYttMOGU0ONHb3WVH6ff5yB07QoPqrjb9jHr8XuWZZHLZkYM3zsty+gIvXxLv53v1kD s8k87U9v0hPQ6z8AAAD//wMAUEsBAi0AFAAGAAgAAAAhANvh9svuAAAAhQEAABMAAAAAAAAAAAAA AAAAAAAAAFtDb250ZW50X1R5cGVzXS54bWxQSwECLQAUAAYACAAAACEAWvQsW78AAAAVAQAACwAA AAAAAAAAAAAAAAAfAQAAX3JlbHMvLnJlbHNQSwECLQAUAAYACAAAACEAz/kAwsMAAADdAAAADwAA AAAAAAAAAAAAAAAHAgAAZHJzL2Rvd25yZXYueG1sUEsFBgAAAAADAAMAtwAAAPcCAAAAAA== " o:spid="_x0000_s1032" path="m383531,r,2406l380365,5562c305562,80365,241554,145135,188214,199618v-53213,54610,-78994,82677,-77470,84328c112014,285216,138811,260324,191262,209270,230600,170980,277154,125117,330922,71628l383531,19151r,2403l281908,122815v-33718,33465,-65500,64865,-95345,94202c126873,275818,81407,320014,50165,349605,18796,379323,2667,393674,1778,392785,,391134,34290,354177,104521,282041,174625,209905,266065,117576,378587,4927l383531,xe" stroked="f" strokeweight="0" style="position:absolute;left:15699;top:25132;width:3835;height:3936;visibility:visible;mso-wrap-style:square;v-text-anchor:top">
                <v:fill opacity="32639f"/>
                <v:stroke joinstyle="miter" miterlimit="83231f"/>
                <v:path arrowok="t" textboxrect="0,0,383531,393674"/>
              </v:shape>
              <v:shape coordsize="382787,393436" fillcolor="silver" id="Shape 414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ds2jxAAAAN0AAAAPAAAAZHJzL2Rvd25yZXYueG1sRI9Ra8JA EITfC/0Pxxb6Vi+xVjT1FNEW2kejP2DJrUlqbi/crTH9971CoY/DzHzDrDaj69RAIbaeDeSTDBRx 5W3LtYHT8f1pASoKssXOMxn4pgib9f3dCgvrb3ygoZRaJQjHAg00In2hdawachgnvidO3tkHh5Jk qLUNeEtw1+lpls21w5bTQoM97RqqLuXVGXgevoJscyp3F02HI77tX+Rzb8zjw7h9BSU0yn/4r/1h Dczy2RJ+36QnoNc/AAAA//8DAFBLAQItABQABgAIAAAAIQDb4fbL7gAAAIUBAAATAAAAAAAAAAAA AAAAAAAAAABbQ29udGVudF9UeXBlc10ueG1sUEsBAi0AFAAGAAgAAAAhAFr0LFu/AAAAFQEAAAsA AAAAAAAAAAAAAAAAHwEAAF9yZWxzLy5yZWxzUEsBAi0AFAAGAAgAAAAhAHN2zaPEAAAA3QAAAA8A AAAAAAAAAAAAAAAABwIAAGRycy9kb3ducmV2LnhtbFBLBQYAAAAAAwADALcAAAD4AgAAAAA= " o:spid="_x0000_s1033" path="m381644,1016v1143,1016,-14224,18288,-46101,51816c303666,86360,258073,133350,198510,193675,139074,254000,74685,318770,5343,388112l,393436r,-2403l3565,387477c83067,307975,148218,242189,198764,190119v50673,-52070,75311,-78867,74041,-80137c271916,109093,260232,119380,237626,140589v-22606,21336,-55245,53086,-97917,94996c118373,256540,95798,278860,71986,302514l,374287r,-2405l100307,271923v33338,-33100,64929,-64342,94774,-93742c254771,119507,300491,74930,332368,44831,364245,14605,380628,,381644,1016xe" stroked="f" strokeweight="0" style="position:absolute;left:19534;top:21413;width:3828;height:3934;visibility:visible;mso-wrap-style:square;v-text-anchor:top">
                <v:fill opacity="32639f"/>
                <v:stroke joinstyle="miter" miterlimit="83231f"/>
                <v:path arrowok="t" textboxrect="0,0,382787,393436"/>
              </v:shape>
              <v:shape coordsize="439928,448945" fillcolor="silver" id="Shape 41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MP8+wgAAAN0AAAAPAAAAZHJzL2Rvd25yZXYueG1sRE/LisIw FN0L/kO4wuw0dRDRahSZB4gb0c4s3F2aa1NtbmoTtf69WQguD+c9X7a2EjdqfOlYwXCQgCDOnS65 UPCX/fYnIHxA1lg5JgUP8rBcdDtzTLW7845u+1CIGMI+RQUmhDqV0ueGLPqBq4kjd3SNxRBhU0jd 4D2G20p+JslYWiw5Nhis6ctQft5frYLt+fD9M8n+pTb+eDkV+WVN041SH712NQMRqA1v8cu91gpG w1GcG9/EJyAXTwAAAP//AwBQSwECLQAUAAYACAAAACEA2+H2y+4AAACFAQAAEwAAAAAAAAAAAAAA AAAAAAAAW0NvbnRlbnRfVHlwZXNdLnhtbFBLAQItABQABgAIAAAAIQBa9CxbvwAAABUBAAALAAAA AAAAAAAAAAAAAB8BAABfcmVscy8ucmVsc1BLAQItABQABgAIAAAAIQAtMP8+wgAAAN0AAAAPAAAA AAAAAAAAAAAAAAcCAABkcnMvZG93bnJldi54bWxQSwUGAAAAAAMAAwC3AAAA9gIAAAAA " o:spid="_x0000_s1034" path="m431927,v2413,2413,4699,4699,7112,7112c439928,8001,432562,16764,416814,33401v-15748,16637,-40894,42545,-75692,77851c306324,146558,265303,187833,218186,234950,148082,305054,94107,358521,56388,395097,18669,431800,,448945,381,446405,32131,414655,63881,382778,95504,351028v3429,-1778,15367,-12700,35941,-32766c152146,298323,180467,270256,216408,234315v26416,-26543,49276,-49530,68326,-68834c303784,146050,316865,132588,323850,125095v6985,-7620,10160,-11684,9652,-12192c331089,110490,328676,108077,326263,105664,361442,70485,396748,35179,431927,xe" stroked="f" strokeweight="0" style="position:absolute;left:23882;top:16469;width:4399;height:4489;visibility:visible;mso-wrap-style:square;v-text-anchor:top">
                <v:fill opacity="32639f"/>
                <v:stroke joinstyle="miter" miterlimit="83231f"/>
                <v:path arrowok="t" textboxrect="0,0,439928,448945"/>
              </v:shape>
              <v:shape coordsize="606298,597154" fillcolor="silver" id="Shape 414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kSWAxwAAAN0AAAAPAAAAZHJzL2Rvd25yZXYueG1sRI9Ba8JA FITvgv9heYIXqRtLatvUVaQg2KJIo+35NfuaBLNvY3ar8d+7guBxmJlvmMmsNZU4UuNKywpGwwgE cWZ1ybmC3Xbx8ALCeWSNlWVScCYHs2m3M8FE2xN/0TH1uQgQdgkqKLyvEyldVpBBN7Q1cfD+bGPQ B9nkUjd4CnBTyccoGkuDJYeFAmt6Lyjbp/9GweDn9Wkzjn+/V59r4t0H4zbKDkr1e+38DYSn1t/D t/ZSK4hH8TNc34QnIKcXAAAA//8DAFBLAQItABQABgAIAAAAIQDb4fbL7gAAAIUBAAATAAAAAAAA AAAAAAAAAAAAAABbQ29udGVudF9UeXBlc10ueG1sUEsBAi0AFAAGAAgAAAAhAFr0LFu/AAAAFQEA AAsAAAAAAAAAAAAAAAAAHwEAAF9yZWxzLy5yZWxzUEsBAi0AFAAGAAgAAAAhAB6RJYDHAAAA3QAA AA8AAAAAAAAAAAAAAAAABwIAAGRycy9kb3ducmV2LnhtbFBLBQYAAAAAAwADALcAAAD7AgAAAAA= " o:spid="_x0000_s1035" path="m605028,v508,508,889,889,1270,1270c407670,199898,209042,398526,10414,597154,6985,593598,3556,590169,,586740,192532,394208,384937,201803,577342,9398v381,380,889,762,1270,1270c421386,167894,264160,324993,106934,482219v1016,1143,2159,2159,3175,3302c257302,338201,404622,191008,551815,43815v381,381,889,762,1270,1143c405765,192278,258572,339471,111379,486664v1143,1143,2286,2413,3556,3556c278257,326898,441706,163449,605028,xe" stroked="f" strokeweight="0" style="position:absolute;left:31343;top:7459;width:6063;height:5972;visibility:visible;mso-wrap-style:square;v-text-anchor:top">
                <v:fill opacity="32639f"/>
                <v:stroke joinstyle="miter" miterlimit="83231f"/>
                <v:path arrowok="t" textboxrect="0,0,606298,597154"/>
              </v:shape>
              <v:shape coordsize="634111,634111" fillcolor="silver" id="Shape 414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JMMYxAAAAN0AAAAPAAAAZHJzL2Rvd25yZXYueG1sRI9Bi8Iw FITvgv8hPMGbTS2i0jWKCMLCirDqYY+P5tmUNi+1iVr//WZhweMwM98wq01vG/GgzleOFUyTFARx 4XTFpYLLeT9ZgvABWWPjmBS8yMNmPRysMNfuyd/0OIVSRAj7HBWYENpcSl8YsugT1xJH7+o6iyHK rpS6w2eE20ZmaTqXFiuOCwZb2hkq6tPdKtiW9evL6FtbH+5md80WlP0cj0qNR/32A0SgPrzD/+1P rWA2nc3h7018AnL9CwAA//8DAFBLAQItABQABgAIAAAAIQDb4fbL7gAAAIUBAAATAAAAAAAAAAAA AAAAAAAAAABbQ29udGVudF9UeXBlc10ueG1sUEsBAi0AFAAGAAgAAAAhAFr0LFu/AAAAFQEAAAsA AAAAAAAAAAAAAAAAHwEAAF9yZWxzLy5yZWxzUEsBAi0AFAAGAAgAAAAhANUkwxjEAAAA3QAAAA8A AAAAAAAAAAAAAAAABwIAAGRycy9kb3ducmV2LnhtbFBLBQYAAAAAAwADALcAAAD4AgAAAAA= " o:spid="_x0000_s1036" path="m632841,v381,381,762,889,1270,1270c545973,89281,457962,177292,369951,265430v3048,3048,6096,6096,9144,9144c343916,309753,308610,345059,273431,380238v-3048,-3048,-6096,-6096,-9144,-9144c176530,458724,88900,546481,1143,634111,762,633730,381,633349,,632841,210947,421894,421894,210947,632841,xe" stroked="f" strokeweight="0" style="position:absolute;left:37694;top:647;width:6341;height:6341;visibility:visible;mso-wrap-style:square;v-text-anchor:top">
                <v:fill opacity="32639f"/>
                <v:stroke joinstyle="miter" miterlimit="83231f"/>
                <v:path arrowok="t" textboxrect="0,0,634111,634111"/>
              </v:shape>
              <w10:wrap anchorx="page" anchory="page"/>
            </v:group>
          </w:pict>
        </mc:Fallback>
      </mc:AlternateContent>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CAE180C" w14:textId="77777777" w:rsidR="00EE6840" w:rsidRDefault="001501C0">
    <w:r>
      <w:rPr>
        <w:rFonts w:ascii="Calibri" w:cs="Calibri" w:eastAsia="Calibri" w:hAnsi="Calibri"/>
        <w:noProof/>
        <w:sz w:val="22"/>
      </w:rPr>
      <mc:AlternateContent>
        <mc:Choice Requires="wpg">
          <w:drawing>
            <wp:anchor allowOverlap="1" behindDoc="1" distB="0" distL="114300" distR="114300" distT="0" layoutInCell="1" locked="0" relativeHeight="251660288" simplePos="0" wp14:anchorId="57738FE7" wp14:editId="07647939">
              <wp:simplePos x="0" y="0"/>
              <wp:positionH relativeFrom="page">
                <wp:posOffset>1540656</wp:posOffset>
              </wp:positionH>
              <wp:positionV relativeFrom="page">
                <wp:posOffset>3283095</wp:posOffset>
              </wp:positionV>
              <wp:extent cx="4477494" cy="4477493"/>
              <wp:effectExtent b="0" l="0" r="0" t="0"/>
              <wp:wrapNone/>
              <wp:docPr id="4122" name="Group 4122"/>
              <wp:cNvGraphicFramePr/>
              <a:graphic xmlns:a="http://schemas.openxmlformats.org/drawingml/2006/main">
                <a:graphicData uri="http://schemas.microsoft.com/office/word/2010/wordprocessingGroup">
                  <wpg:wgp>
                    <wpg:cNvGrpSpPr/>
                    <wpg:grpSpPr>
                      <a:xfrm>
                        <a:off x="0" y="0"/>
                        <a:ext cx="4477494" cy="4477493"/>
                        <a:chOff x="0" y="0"/>
                        <a:chExt cx="4477494" cy="4477493"/>
                      </a:xfrm>
                    </wpg:grpSpPr>
                    <pic:pic xmlns:pic="http://schemas.openxmlformats.org/drawingml/2006/picture">
                      <pic:nvPicPr>
                        <pic:cNvPr id="4123" name="Picture 4123"/>
                        <pic:cNvPicPr/>
                      </pic:nvPicPr>
                      <pic:blipFill>
                        <a:blip r:embed="rId1"/>
                        <a:stretch>
                          <a:fillRect/>
                        </a:stretch>
                      </pic:blipFill>
                      <pic:spPr>
                        <a:xfrm rot="-2699999">
                          <a:off x="-919698" y="2231126"/>
                          <a:ext cx="6316892" cy="15240"/>
                        </a:xfrm>
                        <a:prstGeom prst="rect">
                          <a:avLst/>
                        </a:prstGeom>
                      </pic:spPr>
                    </pic:pic>
                    <wps:wsp>
                      <wps:cNvPr id="4132" name="Shape 4132"/>
                      <wps:cNvSpPr/>
                      <wps:spPr>
                        <a:xfrm>
                          <a:off x="64878" y="4096998"/>
                          <a:ext cx="305191" cy="315599"/>
                        </a:xfrm>
                        <a:custGeom>
                          <a:avLst/>
                          <a:gdLst/>
                          <a:ahLst/>
                          <a:cxnLst/>
                          <a:rect b="0" l="0" r="0" t="0"/>
                          <a:pathLst>
                            <a:path h="315599" w="305191">
                              <a:moveTo>
                                <a:pt x="305191" y="0"/>
                              </a:moveTo>
                              <a:lnTo>
                                <a:pt x="305191" y="2406"/>
                              </a:lnTo>
                              <a:lnTo>
                                <a:pt x="106807" y="200791"/>
                              </a:lnTo>
                              <a:cubicBezTo>
                                <a:pt x="108077" y="202061"/>
                                <a:pt x="109347" y="203331"/>
                                <a:pt x="110617" y="204474"/>
                              </a:cubicBezTo>
                              <a:lnTo>
                                <a:pt x="305191" y="9899"/>
                              </a:lnTo>
                              <a:lnTo>
                                <a:pt x="305191" y="12432"/>
                              </a:lnTo>
                              <a:lnTo>
                                <a:pt x="111760" y="205744"/>
                              </a:lnTo>
                              <a:cubicBezTo>
                                <a:pt x="113157" y="207141"/>
                                <a:pt x="114681" y="208538"/>
                                <a:pt x="116078" y="209935"/>
                              </a:cubicBezTo>
                              <a:cubicBezTo>
                                <a:pt x="80772" y="245241"/>
                                <a:pt x="45593" y="280420"/>
                                <a:pt x="10414" y="315599"/>
                              </a:cubicBezTo>
                              <a:cubicBezTo>
                                <a:pt x="6858" y="312170"/>
                                <a:pt x="3429" y="308741"/>
                                <a:pt x="0" y="305185"/>
                              </a:cubicBezTo>
                              <a:cubicBezTo>
                                <a:pt x="100330" y="204855"/>
                                <a:pt x="200787" y="104398"/>
                                <a:pt x="301117" y="4068"/>
                              </a:cubicBezTo>
                              <a:lnTo>
                                <a:pt x="305191"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31" name="Shape 4131"/>
                      <wps:cNvSpPr/>
                      <wps:spPr>
                        <a:xfrm>
                          <a:off x="370070" y="3795249"/>
                          <a:ext cx="308092" cy="314180"/>
                        </a:xfrm>
                        <a:custGeom>
                          <a:avLst/>
                          <a:gdLst/>
                          <a:ahLst/>
                          <a:cxnLst/>
                          <a:rect b="0" l="0" r="0" t="0"/>
                          <a:pathLst>
                            <a:path h="314180" w="308092">
                              <a:moveTo>
                                <a:pt x="307203" y="508"/>
                              </a:moveTo>
                              <a:cubicBezTo>
                                <a:pt x="308092" y="1397"/>
                                <a:pt x="287264" y="23749"/>
                                <a:pt x="244719" y="67564"/>
                              </a:cubicBezTo>
                              <a:cubicBezTo>
                                <a:pt x="202047" y="111379"/>
                                <a:pt x="124323" y="189865"/>
                                <a:pt x="11420" y="302768"/>
                              </a:cubicBezTo>
                              <a:lnTo>
                                <a:pt x="0" y="314180"/>
                              </a:lnTo>
                              <a:lnTo>
                                <a:pt x="0" y="311648"/>
                              </a:lnTo>
                              <a:lnTo>
                                <a:pt x="11801" y="299847"/>
                              </a:lnTo>
                              <a:cubicBezTo>
                                <a:pt x="80000" y="231648"/>
                                <a:pt x="128387" y="183007"/>
                                <a:pt x="156707" y="153924"/>
                              </a:cubicBezTo>
                              <a:cubicBezTo>
                                <a:pt x="185029" y="124968"/>
                                <a:pt x="198999" y="110110"/>
                                <a:pt x="198364" y="109474"/>
                              </a:cubicBezTo>
                              <a:cubicBezTo>
                                <a:pt x="197856" y="109093"/>
                                <a:pt x="189093" y="117221"/>
                                <a:pt x="171948" y="133731"/>
                              </a:cubicBezTo>
                              <a:cubicBezTo>
                                <a:pt x="154676" y="150368"/>
                                <a:pt x="132324" y="172339"/>
                                <a:pt x="104510" y="199771"/>
                              </a:cubicBezTo>
                              <a:cubicBezTo>
                                <a:pt x="86731" y="217551"/>
                                <a:pt x="53838" y="250444"/>
                                <a:pt x="5832" y="298323"/>
                              </a:cubicBezTo>
                              <a:lnTo>
                                <a:pt x="0" y="304154"/>
                              </a:lnTo>
                              <a:lnTo>
                                <a:pt x="0" y="301748"/>
                              </a:lnTo>
                              <a:lnTo>
                                <a:pt x="66125" y="235728"/>
                              </a:lnTo>
                              <a:cubicBezTo>
                                <a:pt x="86381" y="215488"/>
                                <a:pt x="103495" y="198374"/>
                                <a:pt x="117465" y="184404"/>
                              </a:cubicBezTo>
                              <a:cubicBezTo>
                                <a:pt x="156835" y="145288"/>
                                <a:pt x="189855" y="112649"/>
                                <a:pt x="216525" y="86361"/>
                              </a:cubicBezTo>
                              <a:cubicBezTo>
                                <a:pt x="243322" y="60071"/>
                                <a:pt x="264912" y="39116"/>
                                <a:pt x="281549" y="23368"/>
                              </a:cubicBezTo>
                              <a:cubicBezTo>
                                <a:pt x="298185" y="7620"/>
                                <a:pt x="306695" y="0"/>
                                <a:pt x="307203" y="508"/>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30" name="Shape 4130"/>
                      <wps:cNvSpPr/>
                      <wps:spPr>
                        <a:xfrm>
                          <a:off x="763632" y="3383893"/>
                          <a:ext cx="319536" cy="329949"/>
                        </a:xfrm>
                        <a:custGeom>
                          <a:avLst/>
                          <a:gdLst/>
                          <a:ahLst/>
                          <a:cxnLst/>
                          <a:rect b="0" l="0" r="0" t="0"/>
                          <a:pathLst>
                            <a:path h="329949" w="319536">
                              <a:moveTo>
                                <a:pt x="319536" y="0"/>
                              </a:moveTo>
                              <a:lnTo>
                                <a:pt x="319536" y="2393"/>
                              </a:lnTo>
                              <a:lnTo>
                                <a:pt x="106807" y="215015"/>
                              </a:lnTo>
                              <a:cubicBezTo>
                                <a:pt x="107950" y="216157"/>
                                <a:pt x="109093" y="217427"/>
                                <a:pt x="110236" y="218570"/>
                              </a:cubicBezTo>
                              <a:lnTo>
                                <a:pt x="319536" y="9154"/>
                              </a:lnTo>
                              <a:lnTo>
                                <a:pt x="319536" y="11964"/>
                              </a:lnTo>
                              <a:lnTo>
                                <a:pt x="292862" y="38357"/>
                              </a:lnTo>
                              <a:cubicBezTo>
                                <a:pt x="280797" y="50295"/>
                                <a:pt x="261239" y="69980"/>
                                <a:pt x="233934" y="97158"/>
                              </a:cubicBezTo>
                              <a:cubicBezTo>
                                <a:pt x="193167" y="138052"/>
                                <a:pt x="152273" y="178819"/>
                                <a:pt x="111379" y="219714"/>
                              </a:cubicBezTo>
                              <a:cubicBezTo>
                                <a:pt x="112903" y="221238"/>
                                <a:pt x="114554" y="222762"/>
                                <a:pt x="116078" y="224286"/>
                              </a:cubicBezTo>
                              <a:cubicBezTo>
                                <a:pt x="80772" y="259592"/>
                                <a:pt x="45593" y="294770"/>
                                <a:pt x="10414" y="329949"/>
                              </a:cubicBezTo>
                              <a:cubicBezTo>
                                <a:pt x="6858" y="326520"/>
                                <a:pt x="3429" y="323092"/>
                                <a:pt x="0" y="319536"/>
                              </a:cubicBezTo>
                              <a:lnTo>
                                <a:pt x="319536"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29" name="Shape 4129"/>
                      <wps:cNvSpPr/>
                      <wps:spPr>
                        <a:xfrm>
                          <a:off x="1083168" y="3010263"/>
                          <a:ext cx="394458" cy="385594"/>
                        </a:xfrm>
                        <a:custGeom>
                          <a:avLst/>
                          <a:gdLst/>
                          <a:ahLst/>
                          <a:cxnLst/>
                          <a:rect b="0" l="0" r="0" t="0"/>
                          <a:pathLst>
                            <a:path h="385594" w="394458">
                              <a:moveTo>
                                <a:pt x="394458" y="0"/>
                              </a:moveTo>
                              <a:cubicBezTo>
                                <a:pt x="350262" y="44196"/>
                                <a:pt x="305939" y="88519"/>
                                <a:pt x="261616" y="132842"/>
                              </a:cubicBezTo>
                              <a:cubicBezTo>
                                <a:pt x="225675" y="167386"/>
                                <a:pt x="189734" y="201803"/>
                                <a:pt x="153794" y="236348"/>
                              </a:cubicBezTo>
                              <a:cubicBezTo>
                                <a:pt x="122297" y="266573"/>
                                <a:pt x="96389" y="291465"/>
                                <a:pt x="76069" y="311150"/>
                              </a:cubicBezTo>
                              <a:cubicBezTo>
                                <a:pt x="55750" y="330835"/>
                                <a:pt x="37716" y="348488"/>
                                <a:pt x="21713" y="364109"/>
                              </a:cubicBezTo>
                              <a:lnTo>
                                <a:pt x="0" y="385594"/>
                              </a:lnTo>
                              <a:lnTo>
                                <a:pt x="0" y="382784"/>
                              </a:lnTo>
                              <a:lnTo>
                                <a:pt x="17776" y="364998"/>
                              </a:lnTo>
                              <a:cubicBezTo>
                                <a:pt x="66163" y="316738"/>
                                <a:pt x="103755" y="278892"/>
                                <a:pt x="130933" y="251587"/>
                              </a:cubicBezTo>
                              <a:cubicBezTo>
                                <a:pt x="157984" y="224155"/>
                                <a:pt x="178431" y="203327"/>
                                <a:pt x="192401" y="188849"/>
                              </a:cubicBezTo>
                              <a:cubicBezTo>
                                <a:pt x="206244" y="174371"/>
                                <a:pt x="212975" y="167005"/>
                                <a:pt x="212722" y="166624"/>
                              </a:cubicBezTo>
                              <a:cubicBezTo>
                                <a:pt x="212213" y="166116"/>
                                <a:pt x="197989" y="179451"/>
                                <a:pt x="170303" y="206629"/>
                              </a:cubicBezTo>
                              <a:cubicBezTo>
                                <a:pt x="142617" y="233680"/>
                                <a:pt x="99183" y="276860"/>
                                <a:pt x="40001" y="336042"/>
                              </a:cubicBezTo>
                              <a:lnTo>
                                <a:pt x="0" y="376024"/>
                              </a:lnTo>
                              <a:lnTo>
                                <a:pt x="0" y="373631"/>
                              </a:lnTo>
                              <a:lnTo>
                                <a:pt x="34413" y="339217"/>
                              </a:lnTo>
                              <a:cubicBezTo>
                                <a:pt x="105660" y="267970"/>
                                <a:pt x="159762" y="213995"/>
                                <a:pt x="196973" y="177165"/>
                              </a:cubicBezTo>
                              <a:cubicBezTo>
                                <a:pt x="234311" y="140335"/>
                                <a:pt x="264156" y="111125"/>
                                <a:pt x="286762" y="89408"/>
                              </a:cubicBezTo>
                              <a:cubicBezTo>
                                <a:pt x="309369" y="67691"/>
                                <a:pt x="321053" y="57150"/>
                                <a:pt x="321560" y="57785"/>
                              </a:cubicBezTo>
                              <a:cubicBezTo>
                                <a:pt x="322322" y="58420"/>
                                <a:pt x="304542" y="77470"/>
                                <a:pt x="268475" y="114554"/>
                              </a:cubicBezTo>
                              <a:cubicBezTo>
                                <a:pt x="232279" y="151765"/>
                                <a:pt x="176019" y="208788"/>
                                <a:pt x="99437" y="285497"/>
                              </a:cubicBezTo>
                              <a:cubicBezTo>
                                <a:pt x="127631" y="257683"/>
                                <a:pt x="148967" y="236728"/>
                                <a:pt x="163700" y="222250"/>
                              </a:cubicBezTo>
                              <a:cubicBezTo>
                                <a:pt x="194941" y="191770"/>
                                <a:pt x="224659" y="163068"/>
                                <a:pt x="252853" y="136017"/>
                              </a:cubicBezTo>
                              <a:cubicBezTo>
                                <a:pt x="300097" y="90678"/>
                                <a:pt x="347214" y="45339"/>
                                <a:pt x="394458"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28" name="Shape 4128"/>
                      <wps:cNvSpPr/>
                      <wps:spPr>
                        <a:xfrm>
                          <a:off x="1569955" y="2513210"/>
                          <a:ext cx="383531" cy="393674"/>
                        </a:xfrm>
                        <a:custGeom>
                          <a:avLst/>
                          <a:gdLst/>
                          <a:ahLst/>
                          <a:cxnLst/>
                          <a:rect b="0" l="0" r="0" t="0"/>
                          <a:pathLst>
                            <a:path h="393674" w="383531">
                              <a:moveTo>
                                <a:pt x="383531" y="0"/>
                              </a:moveTo>
                              <a:lnTo>
                                <a:pt x="383531" y="2406"/>
                              </a:lnTo>
                              <a:lnTo>
                                <a:pt x="380365" y="5562"/>
                              </a:lnTo>
                              <a:cubicBezTo>
                                <a:pt x="305562" y="80365"/>
                                <a:pt x="241554" y="145135"/>
                                <a:pt x="188214" y="199618"/>
                              </a:cubicBezTo>
                              <a:cubicBezTo>
                                <a:pt x="135001" y="254228"/>
                                <a:pt x="109220" y="282295"/>
                                <a:pt x="110744" y="283946"/>
                              </a:cubicBezTo>
                              <a:cubicBezTo>
                                <a:pt x="112014" y="285216"/>
                                <a:pt x="138811" y="260324"/>
                                <a:pt x="191262" y="209270"/>
                              </a:cubicBezTo>
                              <a:cubicBezTo>
                                <a:pt x="230600" y="170980"/>
                                <a:pt x="277154" y="125117"/>
                                <a:pt x="330922" y="71628"/>
                              </a:cubicBezTo>
                              <a:lnTo>
                                <a:pt x="383531" y="19151"/>
                              </a:lnTo>
                              <a:lnTo>
                                <a:pt x="383531" y="21554"/>
                              </a:lnTo>
                              <a:lnTo>
                                <a:pt x="281908" y="122815"/>
                              </a:lnTo>
                              <a:cubicBezTo>
                                <a:pt x="248190" y="156280"/>
                                <a:pt x="216408" y="187680"/>
                                <a:pt x="186563" y="217017"/>
                              </a:cubicBezTo>
                              <a:cubicBezTo>
                                <a:pt x="126873" y="275818"/>
                                <a:pt x="81407" y="320014"/>
                                <a:pt x="50165" y="349605"/>
                              </a:cubicBezTo>
                              <a:cubicBezTo>
                                <a:pt x="18796" y="379323"/>
                                <a:pt x="2667" y="393674"/>
                                <a:pt x="1778" y="392785"/>
                              </a:cubicBezTo>
                              <a:cubicBezTo>
                                <a:pt x="0" y="391134"/>
                                <a:pt x="34290" y="354177"/>
                                <a:pt x="104521" y="282041"/>
                              </a:cubicBezTo>
                              <a:cubicBezTo>
                                <a:pt x="174625" y="209905"/>
                                <a:pt x="266065" y="117576"/>
                                <a:pt x="378587" y="4927"/>
                              </a:cubicBezTo>
                              <a:lnTo>
                                <a:pt x="383531" y="0"/>
                              </a:ln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27" name="Shape 4127"/>
                      <wps:cNvSpPr/>
                      <wps:spPr>
                        <a:xfrm>
                          <a:off x="1953487" y="2141329"/>
                          <a:ext cx="382787" cy="393436"/>
                        </a:xfrm>
                        <a:custGeom>
                          <a:avLst/>
                          <a:gdLst/>
                          <a:ahLst/>
                          <a:cxnLst/>
                          <a:rect b="0" l="0" r="0" t="0"/>
                          <a:pathLst>
                            <a:path h="393436" w="382787">
                              <a:moveTo>
                                <a:pt x="381644" y="1016"/>
                              </a:moveTo>
                              <a:cubicBezTo>
                                <a:pt x="382787" y="2032"/>
                                <a:pt x="367420" y="19304"/>
                                <a:pt x="335543" y="52832"/>
                              </a:cubicBezTo>
                              <a:cubicBezTo>
                                <a:pt x="303666" y="86360"/>
                                <a:pt x="258073" y="133350"/>
                                <a:pt x="198510" y="193675"/>
                              </a:cubicBezTo>
                              <a:cubicBezTo>
                                <a:pt x="139074" y="254000"/>
                                <a:pt x="74685" y="318770"/>
                                <a:pt x="5343" y="388112"/>
                              </a:cubicBezTo>
                              <a:lnTo>
                                <a:pt x="0" y="393436"/>
                              </a:lnTo>
                              <a:lnTo>
                                <a:pt x="0" y="391033"/>
                              </a:lnTo>
                              <a:lnTo>
                                <a:pt x="3565" y="387477"/>
                              </a:lnTo>
                              <a:cubicBezTo>
                                <a:pt x="83067" y="307975"/>
                                <a:pt x="148218" y="242189"/>
                                <a:pt x="198764" y="190119"/>
                              </a:cubicBezTo>
                              <a:cubicBezTo>
                                <a:pt x="249437" y="138049"/>
                                <a:pt x="274075" y="111252"/>
                                <a:pt x="272805" y="109982"/>
                              </a:cubicBezTo>
                              <a:cubicBezTo>
                                <a:pt x="271916" y="109093"/>
                                <a:pt x="260232" y="119380"/>
                                <a:pt x="237626" y="140589"/>
                              </a:cubicBezTo>
                              <a:cubicBezTo>
                                <a:pt x="215020" y="161925"/>
                                <a:pt x="182381" y="193675"/>
                                <a:pt x="139709" y="235585"/>
                              </a:cubicBezTo>
                              <a:cubicBezTo>
                                <a:pt x="118373" y="256540"/>
                                <a:pt x="95798" y="278860"/>
                                <a:pt x="71986" y="302514"/>
                              </a:cubicBezTo>
                              <a:lnTo>
                                <a:pt x="0" y="374287"/>
                              </a:lnTo>
                              <a:lnTo>
                                <a:pt x="0" y="371882"/>
                              </a:lnTo>
                              <a:lnTo>
                                <a:pt x="100307" y="271923"/>
                              </a:lnTo>
                              <a:cubicBezTo>
                                <a:pt x="133645" y="238823"/>
                                <a:pt x="165236" y="207581"/>
                                <a:pt x="195081" y="178181"/>
                              </a:cubicBezTo>
                              <a:cubicBezTo>
                                <a:pt x="254771" y="119507"/>
                                <a:pt x="300491" y="74930"/>
                                <a:pt x="332368" y="44831"/>
                              </a:cubicBezTo>
                              <a:cubicBezTo>
                                <a:pt x="364245" y="14605"/>
                                <a:pt x="380628" y="0"/>
                                <a:pt x="381644" y="1016"/>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26" name="Shape 4126"/>
                      <wps:cNvSpPr/>
                      <wps:spPr>
                        <a:xfrm>
                          <a:off x="2388216" y="1646917"/>
                          <a:ext cx="439928" cy="448945"/>
                        </a:xfrm>
                        <a:custGeom>
                          <a:avLst/>
                          <a:gdLst/>
                          <a:ahLst/>
                          <a:cxnLst/>
                          <a:rect b="0" l="0" r="0" t="0"/>
                          <a:pathLst>
                            <a:path h="448945" w="439928">
                              <a:moveTo>
                                <a:pt x="431927" y="0"/>
                              </a:moveTo>
                              <a:cubicBezTo>
                                <a:pt x="434340" y="2413"/>
                                <a:pt x="436626" y="4699"/>
                                <a:pt x="439039" y="7112"/>
                              </a:cubicBezTo>
                              <a:cubicBezTo>
                                <a:pt x="439928" y="8001"/>
                                <a:pt x="432562" y="16764"/>
                                <a:pt x="416814" y="33401"/>
                              </a:cubicBezTo>
                              <a:cubicBezTo>
                                <a:pt x="401066" y="50038"/>
                                <a:pt x="375920" y="75946"/>
                                <a:pt x="341122" y="111252"/>
                              </a:cubicBezTo>
                              <a:cubicBezTo>
                                <a:pt x="306324" y="146558"/>
                                <a:pt x="265303" y="187833"/>
                                <a:pt x="218186" y="234950"/>
                              </a:cubicBezTo>
                              <a:cubicBezTo>
                                <a:pt x="148082" y="305054"/>
                                <a:pt x="94107" y="358521"/>
                                <a:pt x="56388" y="395097"/>
                              </a:cubicBezTo>
                              <a:cubicBezTo>
                                <a:pt x="18669" y="431800"/>
                                <a:pt x="0" y="448945"/>
                                <a:pt x="381" y="446405"/>
                              </a:cubicBezTo>
                              <a:cubicBezTo>
                                <a:pt x="32131" y="414655"/>
                                <a:pt x="63881" y="382778"/>
                                <a:pt x="95504" y="351028"/>
                              </a:cubicBezTo>
                              <a:cubicBezTo>
                                <a:pt x="98933" y="349250"/>
                                <a:pt x="110871" y="338328"/>
                                <a:pt x="131445" y="318262"/>
                              </a:cubicBezTo>
                              <a:cubicBezTo>
                                <a:pt x="152146" y="298323"/>
                                <a:pt x="180467" y="270256"/>
                                <a:pt x="216408" y="234315"/>
                              </a:cubicBezTo>
                              <a:cubicBezTo>
                                <a:pt x="242824" y="207772"/>
                                <a:pt x="265684" y="184785"/>
                                <a:pt x="284734" y="165481"/>
                              </a:cubicBezTo>
                              <a:cubicBezTo>
                                <a:pt x="303784" y="146050"/>
                                <a:pt x="316865" y="132588"/>
                                <a:pt x="323850" y="125095"/>
                              </a:cubicBezTo>
                              <a:cubicBezTo>
                                <a:pt x="330835" y="117475"/>
                                <a:pt x="334010" y="113411"/>
                                <a:pt x="333502" y="112903"/>
                              </a:cubicBezTo>
                              <a:cubicBezTo>
                                <a:pt x="331089" y="110490"/>
                                <a:pt x="328676" y="108077"/>
                                <a:pt x="326263" y="105664"/>
                              </a:cubicBezTo>
                              <a:cubicBezTo>
                                <a:pt x="361442" y="70485"/>
                                <a:pt x="396748" y="35179"/>
                                <a:pt x="431927"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25" name="Shape 4125"/>
                      <wps:cNvSpPr/>
                      <wps:spPr>
                        <a:xfrm>
                          <a:off x="3134341" y="745980"/>
                          <a:ext cx="606298" cy="597154"/>
                        </a:xfrm>
                        <a:custGeom>
                          <a:avLst/>
                          <a:gdLst/>
                          <a:ahLst/>
                          <a:cxnLst/>
                          <a:rect b="0" l="0" r="0" t="0"/>
                          <a:pathLst>
                            <a:path h="597154" w="606298">
                              <a:moveTo>
                                <a:pt x="605028" y="0"/>
                              </a:moveTo>
                              <a:cubicBezTo>
                                <a:pt x="605536" y="508"/>
                                <a:pt x="605917" y="889"/>
                                <a:pt x="606298" y="1270"/>
                              </a:cubicBezTo>
                              <a:cubicBezTo>
                                <a:pt x="407670" y="199898"/>
                                <a:pt x="209042" y="398526"/>
                                <a:pt x="10414" y="597154"/>
                              </a:cubicBezTo>
                              <a:cubicBezTo>
                                <a:pt x="6985" y="593598"/>
                                <a:pt x="3556" y="590169"/>
                                <a:pt x="0" y="586740"/>
                              </a:cubicBezTo>
                              <a:cubicBezTo>
                                <a:pt x="192532" y="394208"/>
                                <a:pt x="384937" y="201803"/>
                                <a:pt x="577342" y="9398"/>
                              </a:cubicBezTo>
                              <a:cubicBezTo>
                                <a:pt x="577723" y="9778"/>
                                <a:pt x="578231" y="10160"/>
                                <a:pt x="578612" y="10668"/>
                              </a:cubicBezTo>
                              <a:cubicBezTo>
                                <a:pt x="421386" y="167894"/>
                                <a:pt x="264160" y="324993"/>
                                <a:pt x="106934" y="482219"/>
                              </a:cubicBezTo>
                              <a:cubicBezTo>
                                <a:pt x="107950" y="483362"/>
                                <a:pt x="109093" y="484378"/>
                                <a:pt x="110109" y="485521"/>
                              </a:cubicBezTo>
                              <a:cubicBezTo>
                                <a:pt x="257302" y="338201"/>
                                <a:pt x="404622" y="191008"/>
                                <a:pt x="551815" y="43815"/>
                              </a:cubicBezTo>
                              <a:cubicBezTo>
                                <a:pt x="552196" y="44196"/>
                                <a:pt x="552704" y="44577"/>
                                <a:pt x="553085" y="44958"/>
                              </a:cubicBezTo>
                              <a:cubicBezTo>
                                <a:pt x="405765" y="192278"/>
                                <a:pt x="258572" y="339471"/>
                                <a:pt x="111379" y="486664"/>
                              </a:cubicBezTo>
                              <a:cubicBezTo>
                                <a:pt x="112522" y="487807"/>
                                <a:pt x="113665" y="489077"/>
                                <a:pt x="114935" y="490220"/>
                              </a:cubicBezTo>
                              <a:cubicBezTo>
                                <a:pt x="278257" y="326898"/>
                                <a:pt x="441706" y="163449"/>
                                <a:pt x="605028"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s:wsp>
                      <wps:cNvPr id="4124" name="Shape 4124"/>
                      <wps:cNvSpPr/>
                      <wps:spPr>
                        <a:xfrm>
                          <a:off x="3769468" y="64751"/>
                          <a:ext cx="634111" cy="634111"/>
                        </a:xfrm>
                        <a:custGeom>
                          <a:avLst/>
                          <a:gdLst/>
                          <a:ahLst/>
                          <a:cxnLst/>
                          <a:rect b="0" l="0" r="0" t="0"/>
                          <a:pathLst>
                            <a:path h="634111" w="634111">
                              <a:moveTo>
                                <a:pt x="632841" y="0"/>
                              </a:moveTo>
                              <a:cubicBezTo>
                                <a:pt x="633222" y="381"/>
                                <a:pt x="633603" y="889"/>
                                <a:pt x="634111" y="1270"/>
                              </a:cubicBezTo>
                              <a:cubicBezTo>
                                <a:pt x="545973" y="89281"/>
                                <a:pt x="457962" y="177292"/>
                                <a:pt x="369951" y="265430"/>
                              </a:cubicBezTo>
                              <a:cubicBezTo>
                                <a:pt x="372999" y="268478"/>
                                <a:pt x="376047" y="271526"/>
                                <a:pt x="379095" y="274574"/>
                              </a:cubicBezTo>
                              <a:cubicBezTo>
                                <a:pt x="343916" y="309753"/>
                                <a:pt x="308610" y="345059"/>
                                <a:pt x="273431" y="380238"/>
                              </a:cubicBezTo>
                              <a:cubicBezTo>
                                <a:pt x="270383" y="377190"/>
                                <a:pt x="267335" y="374142"/>
                                <a:pt x="264287" y="371094"/>
                              </a:cubicBezTo>
                              <a:cubicBezTo>
                                <a:pt x="176530" y="458724"/>
                                <a:pt x="88900" y="546481"/>
                                <a:pt x="1143" y="634111"/>
                              </a:cubicBezTo>
                              <a:cubicBezTo>
                                <a:pt x="762" y="633730"/>
                                <a:pt x="381" y="633349"/>
                                <a:pt x="0" y="632841"/>
                              </a:cubicBezTo>
                              <a:cubicBezTo>
                                <a:pt x="210947" y="421894"/>
                                <a:pt x="421894" y="210947"/>
                                <a:pt x="632841" y="0"/>
                              </a:cubicBezTo>
                              <a:close/>
                            </a:path>
                          </a:pathLst>
                        </a:custGeom>
                        <a:ln cap="flat" w="0">
                          <a:miter lim="127000"/>
                        </a:ln>
                      </wps:spPr>
                      <wps:style>
                        <a:lnRef idx="0">
                          <a:srgbClr val="000000">
                            <a:alpha val="0"/>
                          </a:srgbClr>
                        </a:lnRef>
                        <a:fillRef idx="1">
                          <a:srgbClr val="C0C0C0">
                            <a:alpha val="49803"/>
                          </a:srgbClr>
                        </a:fillRef>
                        <a:effectRef idx="0">
                          <a:scrgbClr b="0" g="0" r="0"/>
                        </a:effectRef>
                        <a:fontRef idx="none"/>
                      </wps:style>
                      <wps:bodyPr/>
                    </wps:wsp>
                  </wpg:wgp>
                </a:graphicData>
              </a:graphic>
            </wp:anchor>
          </w:drawing>
        </mc:Choice>
        <mc:Fallback>
          <w:pict>
            <v:group coordsize="44774,44774" id="Group 412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dPZ2qMRMAAPpQAAAOAAAAZHJzL2Uyb0RvYy54bWzsnNtuI0eShu8X2HcQ dG+rMrOOgtsDzHjHWGCxY8zMPgCbTbWEkUSCZJ/26feLjIhiJVWySnPRs0C3DZss5ikyMg5/RkTp pz98fri/+LjZH+62j28uw4/V5cXmcb19d/f4/s3l//z9zz/0lxeH4+rx3ep++7h5c/llc7j8w8// /m8/fdpdb+L2dnv/brO/YJLHw/Wn3ZvL2+Nxd311dVjfbh5Whx+3u80jjTfb/cPqyOP+/dW7/eoT sz/cX8Wqaq8+bffvdvvtenM48Osv2nj5c57/5mazPv7l5uawOV7cv7mEtmP+/z7//638/+rnn1bX 7/er3e3d2shY/RNUPKzuHll0nOqX1XF18WF/92Sqh7v1fnvY3hx/XG8frrY3N3frTd4DuwnV2W5+ 3W8/7PJe3l9/er8b2QRrz/j0T0+7/u+Pv+53f9v9tocTn3bv4UV+kr18vtk/yCdUXnzOLPsysmzz +Xix5se67rp6qC8v1rTpQ1Kmrm/h/JNx69v/eGHklS98VZCzu1tf85/xgG9PePCyrDDq+GG/ubRJ HhbN8bDa/+PD7geOa7c63r29u787fsmix8EIUY8ff7tb/7bXB9j52/7i7h28CDFdXjyuHhB6Osi6 F/k3+CzDpKeM4/FKnotp3t7f7f58d38v3JfvRjBye3buM3tWmfplu/7wsHk8qpLsN/fQvn083N7t DpcX++vNw9sNRO7/813Q0zoc95vj+lYWvGHhv6I4QtnqemzIVJ4IE5oPiI0LysV+i3L9ENtB/oE3 o9z8MIShHbADSEiMKYTY6pouQ20KbT9ElaHQxDqr5SgHq+vd/nD8dbN9uJAvUA1xeYHVx/86GJne xbiplGWSIVQkG/NycD7y9ISTr9Kgv92udhtIkGmnR57YhB557sGB80tWrNxvVLNDwboJr9q675RT dQXT4BqjV9fOqVQ1YQjKqBSaBkbrKbmqrj8op2SQcwej9E75xG+3/m39+dG/Cj9/1z4i+DJOJpWv F5/eXDolt3xVQqT1Yftx8/dt7ncU1fdebjc401OX+8dnuiIAWULo7X38c5enDVXbV50KVFV1cES5 4L3WH97erf+4+d/p/KFiiI+JVWty7xMOqfbGlFLZyHLBGzFxta1WruJr64STjQ/9eErexz+f9A2x VoF5fushdC2OTHSparraifEpS6Jsd4Ej8g10oT7bXd32iFSesG+SSZyPbCuTx1gNQ2pmtz63pjAb ZZBZazS6WLJGcLGN0tZXdTQnbCtWdcCb0FbId7lE+aQD275RxUkhhq6YM9Vx0CmrvitJUU7KafXL 9xaqKiU/g7pv8khUI8smoKTrldmhqpNrsDamKnB+mRZkPLOaky634yfpI1TjYYhbRe+wvt8eNir4 opXZWo+amqc92YL7R1FaaF6vAFk3eINsQB/ujqCv+7sHoFvsquq0BLOJcVM7mr8dv9xvRLPvH/+6 ucHFZUQgPxz279/+6X5/8XElGCv/o9b5fne7sl9NbqxrJjXPI+PV39iUIQ8tpvxTJf+eT1kPfZWR BjudTmuzycSbjP/OqV0buQoCgVJwxaEgc42DMmnbx+M4/hEAm/cxYYd8fbt990X9uDzhZb6eu0Fv z9xNVjShA7f0srtJnDm6ktWtG9DT7E+m/qav3DEnDEfvAvIv8DdKSfY3mRA5n5MzcW3pIlIh+2kq V69Tp1LRfIhOzJCQhk4OeFTlvoutGqOYQLlFG44gqFVpu4ZeqojlCuWTrherWJmrwRakrpg123+l P/RD3xaWJQSxlfmsqtgtsh7WfXpybj38U6nyjgEAYlvxDv6pHQMyYN4CdMJGXva8vZiETDfgz+Z3 FofYJ7eWfUIYpzwOTduZmw9NGuJyJmPNK7P5sHRQXo1rikfWowsBg1z4ijD0yc48VMNzzn7uYMPQ 9U2b98nICg83ESVOU36Rw8MBxFj4w4AkwfbcmFKn6OOJX5hds6nbztZsqnS2zxQTPMvTdjGlUtKq umHnuXEYui4TtGjNvhUKZSB+tmmKnQAfABC5ralqBSfO9qYXdCzDYDF3ozmFKWXNhBJE0PjRewf/ LKS3Ct0L0tu2ITZKRGq6eC7qcyzu2+TwCDL6PMS3FKpUDzqfyI0iw7ERalDgzOG+rivfQrlI+WQ6 1rQ9UCuPBDydrYldAHHkRm5SZ1YptI1tELoV4y46VHBnino8LVpYHKosErQtDSHY5U1JjT1MUV1C wp6xSXN7RAgEcsk2uhazNtGVVLWtcfXs9xnjXs79HRK5Xn2zkAijcQaJshAthkQdemOGKok1czs+ XsHD0CRMrsS7UhwGVUCU7OtDIqNEIJESMguJrBfkZkZA6QkQlWY0nbrGpPumt/fxT7NRkyt4aKrg tyfvVeqljwFjGhIIrVxJJ1pvPlMMAn6ljmVjqKIwPTf2jV7vnhg2X1tXm+xmeMmBTPoGglVuqn1C /zSbN8S+NXuInV4CgbjndmBLoV+ASQHrIj4J3yxtEvApTJ547aQufOgCF9w5pznL6gGoZbfQ1FdN jkKNnqmJsTMw0vU9MHZ6DgpKldUs6rwoVymf7HhDHAx8A3DieSSBW79haVaHf8WapzBDrOHu4n1O wgzN0HBVmcw6CTMA5MqQAFdzDzNMdbjcVvmkmzyFGSKutjisU5ghJrk1TUgxJKP6xe/LRdd11kXw u4f71j2c3GtKD8cvyNRiD0ckVALu2eIQkKpia1eV0cUNdS3BtOziAJukd1Rmv76LM0rExSkhsy7O emFBXV1OLm5OiRNG2Cx4XWPvp6pKLHAwc9z3xN6mbZhq/s2MI7Df11nHn+jy3Ioxcpc11M79SS3c aI/7oTMrTxLQwlpjY0OMwIMQbRovOOUq5ZPZ4xijOZ3Ytg0Wf2KRBq41htuHIPeUSRsB5lbbSNbg 3KVt0S6bpjP/TnxUrjCTSRN3TGUdezi7R+Hwg/oj7t4AgdkF3QLq5syiTqXTO/hn2TF2vYuxd/BP Y1fX2VUaIizzwq690xyHuU6iO+IqxdueObwqcTvOjSwt6a0JMwIOIunI2ODXHUOUi5RPRmXTEXbR aQmrl7HnwB79bk6I+gxDEUCx0E3o+37EreUq5ZOuSbYkcpeXfYLM0tntEK9/kuyqKg4dGECwQ0e2 LbPMnuzsmgEMYRgFNpe3TkItxHCMoIFARsHbrkoOQ7hJqnFcJL7E18ZEj1xmC+8+DKG3EyP2Rgpm cpw1AS4NiTCMjMbsLl2QCrFE1UameAf/LDtyK/EYjXfwT+2YMGUmjMTKgouUd5pjcqia1pNJLQC1 2FRoBoFpCgTTUIJWyeiOEBLFzqe+iMkxIaLKrFAjpKW8oP4eQ8P0EMqYcBlc6AT1Qz2Gd8uNlU/G GZTNDBozaLbQzWuKMEHZ1oCwCw7Q1hh7mo7g3uyxzi5ImtvEvsFLlJMSeENChK1UTpQsjy0RVY/t ZLzM9hdyFVBtGtGQISwYJxlDi1VHMmBlPIkbbNKLQuwJ5bjYlNsqn5SrqLaIZJaPBpUo3Euo+8Hu H1zcLNLmPMdoknfQkfioVzgY4qQDCbxsiYZwhuljxI8ZD1qCSEWoLhJHs3MO6GhYvk+i0pW50aFq yYZORJKkcbR7RN2cRVjTU1RSsvE7lP/moTwg+wzKZ/FaDuUbQgaOMhowqSczRigPChMlzVAeKzgW L3x9KG+UCJRXQmahvPWahfLuysyqn7q+WDBCCCRZLL5pNPbwArTjGiAdxdLo2InWZ9xleAjwUbow sJWbhDAMbXhFzIZriefWcBGanRhtJhEFHEm2tj24vjTwoZJKEG3E7iyPn+BjKzNg2Md4BrMSwSGz 8G0luaQJE6hD8jsUpSEUDyz2jkRHyDGoEe+q84gX1wSLE+H+pVhisia3CriQR4I5xvRNaVaflRIo VqQ4OfpnO+P6X0g6kfoYACHZF3FYiyKgsZZBOgbxKhEm3BdUkyfscagFbAgkg+2uAbZ7jf/imHqD arFryLpMOdqDwdT7JwpXNNjnIkdU13SGLFerwH4RGAl9x51a9sHV1VJ9Pik3UVtvtEbehD/X3QNf X4O2lJ+SmuISPZUWyn6sramZfNpG/A9pzzTGnoS8Q+tSlMongz1k9TyHSEnU2X0HOG08Q3RBRdM1 E5uyXHfNDqXpCTuflUdXL+/wHTx88+ABPToDD1mmloMHElmUm6oSUCJCEknF9QQe0EPaDTzUZGBU Zv8F4EEpUfAghMyDByyo+WVslxH7Qiiw15kxVlQOFUEaQUvmcsOQNH/vtop7a1PbtZESlvkb/5z5 IDRBICTzXDL0hY2PDekMnTRQhFpeRikwOBVsQNry2yhlTcADPeZGQhV6ymrOsGaWhk+Y7fI6inhY QEFwwPwe3R7pbG6KGejs9w7+WXakgsL12Dv4p3ZMjfsgSjfVhk/c9xyHKSNyFyNJtxIo1YAzdTLk mSjKmbICDnde+jNQFzQfhpxbkhIjv0QHoOZZTUaHi/VLPZimkDHCY2Tn8tkQ9xz6eSbPrknRkAVU n5YbRcJKlsRmH5A03Se1bC0l+Bln1FWjTHjiiWbXJEDiGtGGoQzPhJ6Un9/NXUBdX6S0jriurBlR nVfEUig4oyTKpLdFfqdbGSQaqm2ENUptgj+E2TMKqUCS86HHUthMfFH7MSLrHfyzEN9OwL7QMxHJ sqOUCnulOgSNZU/ea47L6H5bW+QYBK5jRkaSdfRMOGIFwyeIh/xi5UfQgfSWo5rYoFx2eDJLAZaI gFABlFlJFSSVz5MliTJL2Y+wua7JKxk3yn2VT6bYbU1leB5I/qGEUQisoHuZtFysnzPw5ezfgZEb 1G+1BEhs2xkwys5oMTDCjuEmzEK2NRFjUwcHRpT1UwOiwAipJwNhYv/VgZFTAjAyQuaAERF3uXCM +oS5+n1UVOPAsbQygGBHFig3QHh29x5wpnCgEFNZ6rR7Di+UyqqmwDfBatQKFxaN12E8DEOGTQtz RkpIYlvsIkHtctNDXxJDeXdEXMq0HUm7wVwc3zSS4gumml1p+CEnJ9z0l3sqn8zYVdSUecSoxf9N TSiFJJ6wAoL1Coh8TUAKV389CSk2zfZwkbMmBF/hneQMCWZVGs3waYmi+70fZ1yWIxNnIEWQx7He azICPYWbeSACx0lON6nCdFIWJ8QhQ10T/HA1KllYPhlDSQ6qR6KOB4ZOlxLytS0B7suAPcFSgHze G2j6mQjS3ILkGy1hyylYysL3QAl5b85TSgZ11rGR9ybMz8EUCZkpXigXKZ90j7wJyd4ysaeS6XFa YKYnWDrwTbZw3jiJJOV023K+SvWVCWrkDS5e4Zr4egSVBFUmKJCoUhA3rskvVsRA2Ig41+J9IvyS m5dDyUigkBupVPGICragzF2BPSj015GciQZFFymH1SfkNclpl7eEbE1sWmJKhEAnTMgXMzcCueBt 6XnyWmHlWWviT8SmptPm7KZuRd9ULBoxuXYxlJTtPJadkyFqwGvPNla8qlYsSYbOXjtI5AzPTPkT j1FO/x1mffMwC/B+BrOyeC2GWQndQruyzHd1MyYCHGURSsXuKcqiFuFUw/vVUZZTAsoyQuZQFpcY 8ShiU9xL/z7KYkAuJWeAva3mxpQWAZ0yFaVDU6V1UsRYvibpQgyCl6nUvhBnKF9LJYEjVSuyHC+s Nv5+vrmhsVS2OIQzczDzxjXv/Ov9joI6Tne6C0IAhr8ItIAZJrZOaWyo9Rj/DMDLS0kswov2B4J2 5WLUOnmJw5PyOgo7qNvNW6fsL49b5EAYxztVOu4MYzQdd3YVa14vK4MStFHurccABl2+HtEqqRrM DosiBC3JdHHhDR1ZJ58fsSh/ZcHPr/UacqJf8RVhLSCiAE6Zlqt9Uujia07q9annw4NPD1Heq7Nw j7wfrfhyEV8jdYqViSLw7ew2AOZxAD4QWinW5FU0ScJlakGVyzGP0Gf5qifVoLR1BhhBcWUOCeWt TMJrkPkrzpIX9x3TkM8sWQfG4c00PUtSuWWxnb0xqidCHHk5EODmQtW/nWVHnLk8Li51xjpeVCy3 yWun8uJ/XnOoJAm9FPCwM45Tt0ISsjQBsLrjzzzItNQDwcApQTOm9MwIfH/33Y7hm43ycGM4gx9Z G5bDD0oBSX5kCWy5ARjKH9GHAH+suCS/kE/5rnL/9dGHUQL6MEJm0YcUpKvXcQ19AX3IG59maPS2 5qa9lSpW9W3n6MNIEaV9DfpogHcWxKcSulwNszpYpQ1J+lgWSlO3OXAyYiW4fdYae17kSBJT2Vve uayy8BVkQPwl/AiwLAEPRQtylcxrgkvHkqkzCzSDeMCznpOhUqWj3nACbHAWrb1xnWriMYXB430s r9wm+M211oTt5TU5BmIOmVopsS9vlZGqdLPdvJ1MffOUIFCD5Dlkn9R087L74jWlwNT+AAovinRl YRAiY9U9vJxucQCXLHyJklpo1Mub9LpfJBN4MN2Ex49oITAzbVHgQtxN1GKxyxI+KE9yfjDzxKm3 X7JgaL/J8dpC0uj6d7av7y7LjuH/ncvKf2mOP7CXE3n2xwDlL/hNn/k+/ZOFP/8fAAAA//8DAFBL AwQKAAAAAAAAACEAbokz34UAAACFAAAAFAAAAGRycy9tZWRpYS9pbWFnZTEucG5niVBORw0KGgoA AAANSUhEUgAAApcAAAABCAYAAACLzIXmAAAAAXNSR0IArs4c6QAAAARnQU1BAACxjwv8YQUAAAAJ cEhZcwAADsMAAA7DAcdvqGQAAAAaSURBVEhL7cExAQAAAMKg9U9tCU8gAAD4qAEKXQABRfw2DwAA AABJRU5ErkJgglBLAwQUAAYACAAAACEAslBWAOIAAAAMAQAADwAAAGRycy9kb3ducmV2LnhtbEyP wU7DMBBE70j8g7VI3Khj0zYQ4lRVBZyqSrRIiJsbb5OosR3FbpL+PcsJjqt9mnmTrybbsgH70Hin QMwSYOhKbxpXKfg8vD08AQtRO6Nb71DBFQOsitubXGfGj+4Dh32sGIW4kGkFdYxdxnkoa7Q6zHyH jn4n31sd6ewrbno9UrhtuUySJbe6cdRQ6w43NZbn/cUqeB/1uH4Ur8P2fNpcvw+L3ddWoFL3d9P6 BVjEKf7B8KtP6lCQ09FfnAmsVSDnckmogoVIaRQRz/M0BXYkVEopgBc5/z+i+AEAAP//AwBQSwME FAAGAAgAAAAhAKomDr68AAAAIQEAABkAAABkcnMvX3JlbHMvZTJvRG9jLnhtbC5yZWxzhI9BasMw EEX3hdxBzD6WnUUoxbI3oeBtSA4wSGNZxBoJSS317SPIJoFAl/M//z2mH//8Kn4pZRdYQde0IIh1 MI6tguvle/8JIhdkg2tgUrBRhnHYffRnWrHUUV5czKJSOCtYSolfUma9kMfchEhcmzkkj6WeycqI +oaW5KFtjzI9M2B4YYrJKEiT6UBctljN/7PDPDtNp6B/PHF5o5DOV3cFYrJUFHgyDh9h10S2IIde vjw23AEAAP//AwBQSwECLQAUAAYACAAAACEAsYJntgoBAAATAgAAEwAAAAAAAAAAAAAAAAAAAAAA W0NvbnRlbnRfVHlwZXNdLnhtbFBLAQItABQABgAIAAAAIQA4/SH/1gAAAJQBAAALAAAAAAAAAAAA AAAAADsBAABfcmVscy8ucmVsc1BLAQItABQABgAIAAAAIQBdPZ2qMRMAAPpQAAAOAAAAAAAAAAAA AAAAADoCAABkcnMvZTJvRG9jLnhtbFBLAQItAAoAAAAAAAAAIQBuiTPfhQAAAIUAAAAUAAAAAAAA AAAAAAAAAJcVAABkcnMvbWVkaWEvaW1hZ2UxLnBuZ1BLAQItABQABgAIAAAAIQCyUFYA4gAAAAwB AAAPAAAAAAAAAAAAAAAAAE4WAABkcnMvZG93bnJldi54bWxQSwECLQAUAAYACAAAACEAqiYOvrwA AAAhAQAAGQAAAAAAAAAAAAAAAABdFwAAZHJzL19yZWxzL2Uyb0RvYy54bWwucmVsc1BLBQYAAAAA BgAGAHwBAABQGAAAAAA= " o:spid="_x0000_s1026" style="position:absolute;margin-left:121.3pt;margin-top:258.5pt;width:352.55pt;height:352.55pt;z-index:-251656192;mso-position-horizontal-relative:page;mso-position-vertical-relative:page" w14:anchorId="0B2DCB6F">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Picture 41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gtkGxAAAAN0AAAAPAAAAZHJzL2Rvd25yZXYueG1sRI/RasJA FETfC/2H5Rb6VjemIjW6igQCfTOxfsAle02i2btxd9X0712h0MdhZs4wq81oenEj5zvLCqaTBARx bXXHjYLDT/HxBcIHZI29ZVLwSx4269eXFWba3rmi2z40IkLYZ6igDWHIpPR1Swb9xA7E0TtaZzBE 6RqpHd4j3PQyTZK5NNhxXGhxoLyl+ry/GgXuVM5z7/mQlld5qVgfm2KxU+r9bdwuQQQaw3/4r/2t Fcym6Sc838QnINcPAAAA//8DAFBLAQItABQABgAIAAAAIQDb4fbL7gAAAIUBAAATAAAAAAAAAAAA AAAAAAAAAABbQ29udGVudF9UeXBlc10ueG1sUEsBAi0AFAAGAAgAAAAhAFr0LFu/AAAAFQEAAAsA AAAAAAAAAAAAAAAAHwEAAF9yZWxzLy5yZWxzUEsBAi0AFAAGAAgAAAAhAHKC2QbEAAAA3QAAAA8A AAAAAAAAAAAAAAAABwIAAGRycy9kb3ducmV2LnhtbFBLBQYAAAAAAwADALcAAAD4AgAAAAA= " o:spid="_x0000_s1027" style="position:absolute;left:-9196;top:22311;width:63167;height:152;rotation:-2949119fd;visibility:visible;mso-wrap-style:square" type="#_x0000_t75">
                <v:imagedata o:title="" r:id="rId2"/>
              </v:shape>
              <v:shape coordsize="305191,315599" fillcolor="silver" id="Shape 41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dwxPxgAAAN0AAAAPAAAAZHJzL2Rvd25yZXYueG1sRI9BS8NA FITvQv/D8gre7KZRiqTdFltQxINiLdLjI/uaDWbfptnXJP57VxA8DjPzDbPajL5RPXWxDmxgPstA EZfB1lwZOHw83tyDioJssQlMBr4pwmY9uVphYcPA79TvpVIJwrFAA06kLbSOpSOPcRZa4uSdQudR kuwqbTscEtw3Os+yhfZYc1pw2NLOUfm1v3gDx/Pba55JOxzcxb0stv3TWY6fxlxPx4clKKFR/sN/ 7Wdr4G5+m8Pvm/QE9PoHAAD//wMAUEsBAi0AFAAGAAgAAAAhANvh9svuAAAAhQEAABMAAAAAAAAA AAAAAAAAAAAAAFtDb250ZW50X1R5cGVzXS54bWxQSwECLQAUAAYACAAAACEAWvQsW78AAAAVAQAA CwAAAAAAAAAAAAAAAAAfAQAAX3JlbHMvLnJlbHNQSwECLQAUAAYACAAAACEA7ncMT8YAAADdAAAA DwAAAAAAAAAAAAAAAAAHAgAAZHJzL2Rvd25yZXYueG1sUEsFBgAAAAADAAMAtwAAAPoCAAAAAA== " o:spid="_x0000_s1028" path="m305191,r,2406l106807,200791v1270,1270,2540,2540,3810,3683l305191,9899r,2533l111760,205744v1397,1397,2921,2794,4318,4191c80772,245241,45593,280420,10414,315599,6858,312170,3429,308741,,305185,100330,204855,200787,104398,301117,4068l305191,xe" stroked="f" strokeweight="0" style="position:absolute;left:648;top:40969;width:3052;height:3156;visibility:visible;mso-wrap-style:square;v-text-anchor:top">
                <v:fill opacity="32639f"/>
                <v:stroke joinstyle="miter" miterlimit="83231f"/>
                <v:path arrowok="t" textboxrect="0,0,305191,315599"/>
              </v:shape>
              <v:shape coordsize="308092,314180" fillcolor="silver" id="Shape 41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Cv+0yAAAAN0AAAAPAAAAZHJzL2Rvd25yZXYueG1sRI9Ba8JA FITvBf/D8oReim5iS5HoKqLYCiKl2greHtnnJm32bchuY/z3XaHQ4zAz3zDTeWcr0VLjS8cK0mEC gjh3umSj4OOwHoxB+ICssXJMCq7kYT7r3U0x0+7C79TugxERwj5DBUUIdSalzwuy6IeuJo7e2TUW Q5SNkbrBS4TbSo6S5FlaLDkuFFjTsqD8e/9jFbyc8t1DOC5eP9+2X6tjezI0Lo1S9/1uMQERqAv/ 4b/2Rit4Sh9TuL2JT0DOfgEAAP//AwBQSwECLQAUAAYACAAAACEA2+H2y+4AAACFAQAAEwAAAAAA AAAAAAAAAAAAAAAAW0NvbnRlbnRfVHlwZXNdLnhtbFBLAQItABQABgAIAAAAIQBa9CxbvwAAABUB AAALAAAAAAAAAAAAAAAAAB8BAABfcmVscy8ucmVsc1BLAQItABQABgAIAAAAIQBLCv+0yAAAAN0A AAAPAAAAAAAAAAAAAAAAAAcCAABkcnMvZG93bnJldi54bWxQSwUGAAAAAAMAAwC3AAAA/AIAAAAA " o:spid="_x0000_s1029" path="m307203,508v889,889,-19939,23241,-62484,67056c202047,111379,124323,189865,11420,302768l,314180r,-2532l11801,299847c80000,231648,128387,183007,156707,153924v28322,-28956,42292,-43814,41657,-44450c197856,109093,189093,117221,171948,133731v-17272,16637,-39624,38608,-67438,66040c86731,217551,53838,250444,5832,298323l,304154r,-2406l66125,235728v20256,-20240,37370,-37354,51340,-51324c156835,145288,189855,112649,216525,86361,243322,60071,264912,39116,281549,23368,298185,7620,306695,,307203,508xe" stroked="f" strokeweight="0" style="position:absolute;left:3700;top:37952;width:3081;height:3142;visibility:visible;mso-wrap-style:square;v-text-anchor:top">
                <v:fill opacity="32639f"/>
                <v:stroke joinstyle="miter" miterlimit="83231f"/>
                <v:path arrowok="t" textboxrect="0,0,308092,314180"/>
              </v:shape>
              <v:shape coordsize="319536,329949" fillcolor="silver" id="Shape 41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rsFCwwAAAN0AAAAPAAAAZHJzL2Rvd25yZXYueG1sRE9NS8NA EL0L/odlBG9m0yiisduiLQURabG21OOQHZNgdjbsbtP03zsHwePjfU/no+vUQCG2ng1MshwUceVt y7WB3efq5gFUTMgWO89k4EwR5rPLiymW1p/4g4ZtqpWEcCzRQJNSX2odq4Ycxsz3xMJ9++AwCQy1 tgFPEu46XeT5vXbYsjQ02NOioepne3QGDh7zotiE5Uv/9fb4vt+vz4OUm+ur8fkJVKIx/Yv/3K/W wN3kVvbLG3kCevYLAAD//wMAUEsBAi0AFAAGAAgAAAAhANvh9svuAAAAhQEAABMAAAAAAAAAAAAA AAAAAAAAAFtDb250ZW50X1R5cGVzXS54bWxQSwECLQAUAAYACAAAACEAWvQsW78AAAAVAQAACwAA AAAAAAAAAAAAAAAfAQAAX3JlbHMvLnJlbHNQSwECLQAUAAYACAAAACEA2K7BQsMAAADdAAAADwAA AAAAAAAAAAAAAAAHAgAAZHJzL2Rvd25yZXYueG1sUEsFBgAAAAADAAMAtwAAAPcCAAAAAA== " o:spid="_x0000_s1030" path="m319536,r,2393l106807,215015v1143,1142,2286,2412,3429,3555l319536,9154r,2810l292862,38357c280797,50295,261239,69980,233934,97158v-40767,40894,-81661,81661,-122555,122556c112903,221238,114554,222762,116078,224286,80772,259592,45593,294770,10414,329949,6858,326520,3429,323092,,319536l319536,xe" stroked="f" strokeweight="0" style="position:absolute;left:7636;top:33838;width:3195;height:3300;visibility:visible;mso-wrap-style:square;v-text-anchor:top">
                <v:fill opacity="32639f"/>
                <v:stroke joinstyle="miter" miterlimit="83231f"/>
                <v:path arrowok="t" textboxrect="0,0,319536,329949"/>
              </v:shape>
              <v:shape coordsize="394458,385594" fillcolor="silver" id="Shape 41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ZQeCxgAAAN0AAAAPAAAAZHJzL2Rvd25yZXYueG1sRI/dagIx FITvhb5DOIJ3NasVqatRRCtYCkL9uT9ujpu1m5NlE9317ZtCwcthZr5hZovWluJOtS8cKxj0ExDE mdMF5wqOh83rOwgfkDWWjknBgzws5i+dGabaNfxN933IRYSwT1GBCaFKpfSZIYu+7yri6F1cbTFE WedS19hEuC3lMEnG0mLBccFgRStD2c/+ZhWsR6fPtybkX2P/YQ7rq9xttuebUr1uu5yCCNSGZ/i/ vdUKRoPhBP7exCcg578AAAD//wMAUEsBAi0AFAAGAAgAAAAhANvh9svuAAAAhQEAABMAAAAAAAAA AAAAAAAAAAAAAFtDb250ZW50X1R5cGVzXS54bWxQSwECLQAUAAYACAAAACEAWvQsW78AAAAVAQAA CwAAAAAAAAAAAAAAAAAfAQAAX3JlbHMvLnJlbHNQSwECLQAUAAYACAAAACEAiGUHgsYAAADdAAAA DwAAAAAAAAAAAAAAAAAHAgAAZHJzL2Rvd25yZXYueG1sUEsFBgAAAAADAAMAtwAAAPoCAAAAAA== " o:spid="_x0000_s1031" path="m394458,c350262,44196,305939,88519,261616,132842v-35941,34544,-71882,68961,-107822,103506c122297,266573,96389,291465,76069,311150,55750,330835,37716,348488,21713,364109l,385594r,-2810l17776,364998c66163,316738,103755,278892,130933,251587v27051,-27432,47498,-48260,61468,-62738c206244,174371,212975,167005,212722,166624v-509,-508,-14733,12827,-42419,40005c142617,233680,99183,276860,40001,336042l,376024r,-2393l34413,339217c105660,267970,159762,213995,196973,177165v37338,-36830,67183,-66040,89789,-87757c309369,67691,321053,57150,321560,57785v762,635,-17018,19685,-53085,56769c232279,151765,176019,208788,99437,285497v28194,-27814,49530,-48769,64263,-63247c194941,191770,224659,163068,252853,136017,300097,90678,347214,45339,394458,xe" stroked="f" strokeweight="0" style="position:absolute;left:10831;top:30102;width:3945;height:3856;visibility:visible;mso-wrap-style:square;v-text-anchor:top">
                <v:fill opacity="32639f"/>
                <v:stroke joinstyle="miter" miterlimit="83231f"/>
                <v:path arrowok="t" textboxrect="0,0,394458,385594"/>
              </v:shape>
              <v:shape coordsize="383531,393674" fillcolor="silver" id="Shape 41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iX+5wgAAAN0AAAAPAAAAZHJzL2Rvd25yZXYueG1sRE/NTsJA EL6T8A6bMfEGWxqDWFkISkw8cIH6AGN3aIvd2WZngerTswcSj1++/+V6cJ26UJDWs4HZNANFXHnb cm3gq/yYLEBJRLbYeSYDvySwXo1HSyysv/KeLodYqxTCUqCBJsa+0FqqhhzK1PfEiTv64DAmGGpt A15TuOt0nmVz7bDl1NBgT+8NVT+HszOwz8vyu979hW08zd9e5HmnJRNjHh+GzSuoSEP8F9/dn9bA 0yxPc9Ob9AT06gYAAP//AwBQSwECLQAUAAYACAAAACEA2+H2y+4AAACFAQAAEwAAAAAAAAAAAAAA AAAAAAAAW0NvbnRlbnRfVHlwZXNdLnhtbFBLAQItABQABgAIAAAAIQBa9CxbvwAAABUBAAALAAAA AAAAAAAAAAAAAB8BAABfcmVscy8ucmVsc1BLAQItABQABgAIAAAAIQBpiX+5wgAAAN0AAAAPAAAA AAAAAAAAAAAAAAcCAABkcnMvZG93bnJldi54bWxQSwUGAAAAAAMAAwC3AAAA9gIAAAAA " o:spid="_x0000_s1032" path="m383531,r,2406l380365,5562c305562,80365,241554,145135,188214,199618v-53213,54610,-78994,82677,-77470,84328c112014,285216,138811,260324,191262,209270,230600,170980,277154,125117,330922,71628l383531,19151r,2403l281908,122815v-33718,33465,-65500,64865,-95345,94202c126873,275818,81407,320014,50165,349605,18796,379323,2667,393674,1778,392785,,391134,34290,354177,104521,282041,174625,209905,266065,117576,378587,4927l383531,xe" stroked="f" strokeweight="0" style="position:absolute;left:15699;top:25132;width:3835;height:3936;visibility:visible;mso-wrap-style:square;v-text-anchor:top">
                <v:fill opacity="32639f"/>
                <v:stroke joinstyle="miter" miterlimit="83231f"/>
                <v:path arrowok="t" textboxrect="0,0,383531,393674"/>
              </v:shape>
              <v:shape coordsize="382787,393436" fillcolor="silver" id="Shape 41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hnqxAAAAN0AAAAPAAAAZHJzL2Rvd25yZXYueG1sRI9Ra8JA EITfC/0Pxxb6Vi/RViX1FNEW2kejP2DJrUlqbi/crTH9971CoY/DzHzDrDaj69RAIbaeDeSTDBRx 5W3LtYHT8f1pCSoKssXOMxn4pgib9f3dCgvrb3ygoZRaJQjHAg00In2hdawachgnvidO3tkHh5Jk qLUNeEtw1+lpls21w5bTQoM97RqqLuXVGZgNX0G2OZW7i6bDEd/2L/K5N+bxYdy+ghIa5T/81/6w Bp7z6QJ+36QnoNc/AAAA//8DAFBLAQItABQABgAIAAAAIQDb4fbL7gAAAIUBAAATAAAAAAAAAAAA AAAAAAAAAABbQ29udGVudF9UeXBlc10ueG1sUEsBAi0AFAAGAAgAAAAhAFr0LFu/AAAAFQEAAAsA AAAAAAAAAAAAAAAAHwEAAF9yZWxzLy5yZWxzUEsBAi0AFAAGAAgAAAAhALB6GerEAAAA3QAAAA8A AAAAAAAAAAAAAAAABwIAAGRycy9kb3ducmV2LnhtbFBLBQYAAAAAAwADALcAAAD4AgAAAAA= " o:spid="_x0000_s1033" path="m381644,1016v1143,1016,-14224,18288,-46101,51816c303666,86360,258073,133350,198510,193675,139074,254000,74685,318770,5343,388112l,393436r,-2403l3565,387477c83067,307975,148218,242189,198764,190119v50673,-52070,75311,-78867,74041,-80137c271916,109093,260232,119380,237626,140589v-22606,21336,-55245,53086,-97917,94996c118373,256540,95798,278860,71986,302514l,374287r,-2405l100307,271923v33338,-33100,64929,-64342,94774,-93742c254771,119507,300491,74930,332368,44831,364245,14605,380628,,381644,1016xe" stroked="f" strokeweight="0" style="position:absolute;left:19534;top:21413;width:3828;height:3934;visibility:visible;mso-wrap-style:square;v-text-anchor:top">
                <v:fill opacity="32639f"/>
                <v:stroke joinstyle="miter" miterlimit="83231f"/>
                <v:path arrowok="t" textboxrect="0,0,382787,393436"/>
              </v:shape>
              <v:shape coordsize="439928,448945" fillcolor="silver" id="Shape 41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Ct3xQAAAN0AAAAPAAAAZHJzL2Rvd25yZXYueG1sRI9Pi8Iw FMTvwn6H8Bb2pqmyiFajyK6CeFn8d/D2aJ5NtXmpTdT67c2C4HGYmd8w42ljS3Gj2heOFXQ7CQji zOmCcwW77aI9AOEDssbSMSl4kIfp5KM1xlS7O6/ptgm5iBD2KSowIVSplD4zZNF3XEUcvaOrLYYo 61zqGu8RbkvZS5K+tFhwXDBY0Y+h7Ly5WgV/58PvfLDdS2388XLKs8uShiulvj6b2QhEoCa8w6/2 Uiv47vb68P8mPgE5eQIAAP//AwBQSwECLQAUAAYACAAAACEA2+H2y+4AAACFAQAAEwAAAAAAAAAA AAAAAAAAAAAAW0NvbnRlbnRfVHlwZXNdLnhtbFBLAQItABQABgAIAAAAIQBa9CxbvwAAABUBAAAL AAAAAAAAAAAAAAAAAB8BAABfcmVscy8ucmVsc1BLAQItABQABgAIAAAAIQDuPCt3xQAAAN0AAAAP AAAAAAAAAAAAAAAAAAcCAABkcnMvZG93bnJldi54bWxQSwUGAAAAAAMAAwC3AAAA+QIAAAAA " o:spid="_x0000_s1034" path="m431927,v2413,2413,4699,4699,7112,7112c439928,8001,432562,16764,416814,33401v-15748,16637,-40894,42545,-75692,77851c306324,146558,265303,187833,218186,234950,148082,305054,94107,358521,56388,395097,18669,431800,,448945,381,446405,32131,414655,63881,382778,95504,351028v3429,-1778,15367,-12700,35941,-32766c152146,298323,180467,270256,216408,234315v26416,-26543,49276,-49530,68326,-68834c303784,146050,316865,132588,323850,125095v6985,-7620,10160,-11684,9652,-12192c331089,110490,328676,108077,326263,105664,361442,70485,396748,35179,431927,xe" stroked="f" strokeweight="0" style="position:absolute;left:23882;top:16469;width:4399;height:4489;visibility:visible;mso-wrap-style:square;v-text-anchor:top">
                <v:fill opacity="32639f"/>
                <v:stroke joinstyle="miter" miterlimit="83231f"/>
                <v:path arrowok="t" textboxrect="0,0,439928,448945"/>
              </v:shape>
              <v:shape coordsize="606298,597154" fillcolor="silver" id="Shape 41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0PvMxwAAAN0AAAAPAAAAZHJzL2Rvd25yZXYueG1sRI9Ba8JA FITvgv9heQUvxWwUlRqzSikUVCql0fb8zL4mwezbNLtq+u/dQsHjMDPfMOmqM7W4UOsqywpGUQyC OLe64kLBYf86fALhPLLG2jIp+CUHq2W/l2Ki7ZU/6JL5QgQIuwQVlN43iZQuL8mgi2xDHLxv2xr0 QbaF1C1eA9zUchzHM2mw4rBQYkMvJeWn7GwUPH7Np++zyfHzbbsjPmwY93H+o9TgoXtegPDU+Xv4 v73WCiaj8RT+3oQnIJc3AAAA//8DAFBLAQItABQABgAIAAAAIQDb4fbL7gAAAIUBAAATAAAAAAAA AAAAAAAAAAAAAABbQ29udGVudF9UeXBlc10ueG1sUEsBAi0AFAAGAAgAAAAhAFr0LFu/AAAAFQEA AAsAAAAAAAAAAAAAAAAAHwEAAF9yZWxzLy5yZWxzUEsBAi0AFAAGAAgAAAAhAFzQ+8zHAAAA3QAA AA8AAAAAAAAAAAAAAAAABwIAAGRycy9kb3ducmV2LnhtbFBLBQYAAAAAAwADALcAAAD7AgAAAAA= " o:spid="_x0000_s1035" path="m605028,v508,508,889,889,1270,1270c407670,199898,209042,398526,10414,597154,6985,593598,3556,590169,,586740,192532,394208,384937,201803,577342,9398v381,380,889,762,1270,1270c421386,167894,264160,324993,106934,482219v1016,1143,2159,2159,3175,3302c257302,338201,404622,191008,551815,43815v381,381,889,762,1270,1143c405765,192278,258572,339471,111379,486664v1143,1143,2286,2413,3556,3556c278257,326898,441706,163449,605028,xe" stroked="f" strokeweight="0" style="position:absolute;left:31343;top:7459;width:6063;height:5972;visibility:visible;mso-wrap-style:square;v-text-anchor:top">
                <v:fill opacity="32639f"/>
                <v:stroke joinstyle="miter" miterlimit="83231f"/>
                <v:path arrowok="t" textboxrect="0,0,606298,597154"/>
              </v:shape>
              <v:shape coordsize="634111,634111" fillcolor="silver" id="Shape 412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ZR1UxgAAAN0AAAAPAAAAZHJzL2Rvd25yZXYueG1sRI9Ba8JA FITvhf6H5RW81Y1BWkmzigQKBUXQ9uDxkX3JhmTfptmNxn/vFoQeh5n5hsk3k+3EhQbfOFawmCcg iEunG64V/Hx/vq5A+ICssXNMCm7kYbN+fsox0+7KR7qcQi0ihH2GCkwIfSalLw1Z9HPXE0evcoPF EOVQSz3gNcJtJ9MkeZMWG44LBnsqDJXtabQKtnV72xn927f70RRV+k7p+XBQavYybT9ABJrCf/jR /tIKlot0CX9v4hOQ6zsAAAD//wMAUEsBAi0AFAAGAAgAAAAhANvh9svuAAAAhQEAABMAAAAAAAAA AAAAAAAAAAAAAFtDb250ZW50X1R5cGVzXS54bWxQSwECLQAUAAYACAAAACEAWvQsW78AAAAVAQAA CwAAAAAAAAAAAAAAAAAfAQAAX3JlbHMvLnJlbHNQSwECLQAUAAYACAAAACEAl2UdVMYAAADdAAAA DwAAAAAAAAAAAAAAAAAHAgAAZHJzL2Rvd25yZXYueG1sUEsFBgAAAAADAAMAtwAAAPoCAAAAAA== " o:spid="_x0000_s1036" path="m632841,v381,381,762,889,1270,1270c545973,89281,457962,177292,369951,265430v3048,3048,6096,6096,9144,9144c343916,309753,308610,345059,273431,380238v-3048,-3048,-6096,-6096,-9144,-9144c176530,458724,88900,546481,1143,634111,762,633730,381,633349,,632841,210947,421894,421894,210947,632841,xe" stroked="f" strokeweight="0" style="position:absolute;left:37694;top:647;width:6341;height:6341;visibility:visible;mso-wrap-style:square;v-text-anchor:top">
                <v:fill opacity="32639f"/>
                <v:stroke joinstyle="miter" miterlimit="83231f"/>
                <v:path arrowok="t" textboxrect="0,0,634111,634111"/>
              </v:shape>
              <w10:wrap anchorx="page" anchory="page"/>
            </v:group>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30" o:bullet="t" style="width:11.4pt;height:11.4pt" type="#_x0000_t75">
        <v:imagedata o:title="mso94CE" r:id="rId1"/>
      </v:shape>
    </w:pict>
  </w:numPicBullet>
  <w:abstractNum w15:restartNumberingAfterBreak="0" w:abstractNumId="0">
    <w:nsid w:val="00B72E06"/>
    <w:multiLevelType w:val="hybridMultilevel"/>
    <w:tmpl w:val="D45672BE"/>
    <w:lvl w:ilvl="0" w:tplc="7006FB84">
      <w:start w:val="1"/>
      <w:numFmt w:val="bullet"/>
      <w:lvlText w:val="-"/>
      <w:lvlJc w:val="left"/>
      <w:pPr>
        <w:ind w:left="7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C10EEBF8">
      <w:start w:val="1"/>
      <w:numFmt w:val="bullet"/>
      <w:lvlText w:val="o"/>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4DBC83D2">
      <w:start w:val="1"/>
      <w:numFmt w:val="bullet"/>
      <w:lvlText w:val="▪"/>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958492F0">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766CA38A">
      <w:start w:val="1"/>
      <w:numFmt w:val="bullet"/>
      <w:lvlText w:val="o"/>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6C34A73E">
      <w:start w:val="1"/>
      <w:numFmt w:val="bullet"/>
      <w:lvlText w:val="▪"/>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827A21BC">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70F4B430">
      <w:start w:val="1"/>
      <w:numFmt w:val="bullet"/>
      <w:lvlText w:val="o"/>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41FE1C88">
      <w:start w:val="1"/>
      <w:numFmt w:val="bullet"/>
      <w:lvlText w:val="▪"/>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
    <w:nsid w:val="040846E1"/>
    <w:multiLevelType w:val="hybridMultilevel"/>
    <w:tmpl w:val="F1583D72"/>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19F3EA5"/>
    <w:multiLevelType w:val="hybridMultilevel"/>
    <w:tmpl w:val="13D07C96"/>
    <w:lvl w:ilvl="0" w:tplc="040C000D">
      <w:start w:val="1"/>
      <w:numFmt w:val="bullet"/>
      <w:lvlText w:val=""/>
      <w:lvlJc w:val="left"/>
      <w:pPr>
        <w:ind w:hanging="360" w:left="1776"/>
      </w:pPr>
      <w:rPr>
        <w:rFonts w:ascii="Wingdings" w:hAnsi="Wingdings"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3">
    <w:nsid w:val="15B85FD7"/>
    <w:multiLevelType w:val="hybridMultilevel"/>
    <w:tmpl w:val="F21A993C"/>
    <w:lvl w:ilvl="0" w:tplc="0A0E38AE">
      <w:start w:val="1"/>
      <w:numFmt w:val="bullet"/>
      <w:lvlText w:val="•"/>
      <w:lvlJc w:val="left"/>
      <w:pPr>
        <w:ind w:left="7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D74AB020">
      <w:start w:val="1"/>
      <w:numFmt w:val="bullet"/>
      <w:lvlText w:val="o"/>
      <w:lvlJc w:val="left"/>
      <w:pPr>
        <w:ind w:left="144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2" w:tplc="5864910A">
      <w:start w:val="1"/>
      <w:numFmt w:val="bullet"/>
      <w:lvlText w:val="▪"/>
      <w:lvlJc w:val="left"/>
      <w:pPr>
        <w:ind w:left="21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3" w:tplc="AF748E2A">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599AE788">
      <w:start w:val="1"/>
      <w:numFmt w:val="bullet"/>
      <w:lvlText w:val="o"/>
      <w:lvlJc w:val="left"/>
      <w:pPr>
        <w:ind w:left="360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5" w:tplc="0A2235AC">
      <w:start w:val="1"/>
      <w:numFmt w:val="bullet"/>
      <w:lvlText w:val="▪"/>
      <w:lvlJc w:val="left"/>
      <w:pPr>
        <w:ind w:left="432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6" w:tplc="8C646FFA">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33FCD9F2">
      <w:start w:val="1"/>
      <w:numFmt w:val="bullet"/>
      <w:lvlText w:val="o"/>
      <w:lvlJc w:val="left"/>
      <w:pPr>
        <w:ind w:left="57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8" w:tplc="D122C640">
      <w:start w:val="1"/>
      <w:numFmt w:val="bullet"/>
      <w:lvlText w:val="▪"/>
      <w:lvlJc w:val="left"/>
      <w:pPr>
        <w:ind w:left="648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4">
    <w:nsid w:val="177C35B8"/>
    <w:multiLevelType w:val="hybridMultilevel"/>
    <w:tmpl w:val="C4D23D0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1F2A4909"/>
    <w:multiLevelType w:val="hybridMultilevel"/>
    <w:tmpl w:val="4AA2BBCA"/>
    <w:lvl w:ilvl="0" w:tplc="5E44D56A">
      <w:start w:val="31"/>
      <w:numFmt w:val="bullet"/>
      <w:lvlText w:val="-"/>
      <w:lvlJc w:val="left"/>
      <w:pPr>
        <w:ind w:hanging="360" w:left="720"/>
      </w:pPr>
      <w:rPr>
        <w:rFonts w:ascii="Times New Roman" w:cs="Times New Roman" w:eastAsia="Times New Roman" w:hAnsi="Times New Roman"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6">
    <w:nsid w:val="22653556"/>
    <w:multiLevelType w:val="hybridMultilevel"/>
    <w:tmpl w:val="DE12E524"/>
    <w:lvl w:ilvl="0" w:tplc="37A622B4">
      <w:start w:val="1"/>
      <w:numFmt w:val="decimal"/>
      <w:lvlText w:val="%1."/>
      <w:lvlJc w:val="left"/>
      <w:pPr>
        <w:ind w:hanging="360" w:left="643"/>
      </w:pPr>
      <w:rPr>
        <w:b/>
        <w:bCs/>
        <w:i w:val="0"/>
        <w:iCs w:val="0"/>
      </w:rPr>
    </w:lvl>
    <w:lvl w:ilvl="1" w:tplc="040C0019">
      <w:start w:val="1"/>
      <w:numFmt w:val="lowerLetter"/>
      <w:lvlText w:val="%2."/>
      <w:lvlJc w:val="left"/>
      <w:pPr>
        <w:ind w:hanging="360" w:left="1494"/>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7">
    <w:nsid w:val="270101E1"/>
    <w:multiLevelType w:val="hybridMultilevel"/>
    <w:tmpl w:val="B2B42D26"/>
    <w:lvl w:ilvl="0" w:tplc="5E44D56A">
      <w:start w:val="31"/>
      <w:numFmt w:val="bullet"/>
      <w:lvlText w:val="-"/>
      <w:lvlJc w:val="left"/>
      <w:pPr>
        <w:ind w:hanging="360" w:left="720"/>
      </w:pPr>
      <w:rPr>
        <w:rFonts w:ascii="Times New Roman" w:cs="Times New Roman" w:eastAsia="Times New Roman" w:hAnsi="Times New Roman"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8">
    <w:nsid w:val="2FCA0C5F"/>
    <w:multiLevelType w:val="hybridMultilevel"/>
    <w:tmpl w:val="880A7386"/>
    <w:lvl w:ilvl="0" w:tplc="040C000D">
      <w:start w:val="1"/>
      <w:numFmt w:val="bullet"/>
      <w:lvlText w:val=""/>
      <w:lvlJc w:val="left"/>
      <w:pPr>
        <w:ind w:hanging="360" w:left="1776"/>
      </w:pPr>
      <w:rPr>
        <w:rFonts w:ascii="Wingdings" w:hAnsi="Wingdings"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9">
    <w:nsid w:val="2FFE6C1B"/>
    <w:multiLevelType w:val="hybridMultilevel"/>
    <w:tmpl w:val="3584869C"/>
    <w:lvl w:ilvl="0" w:tplc="040C0001">
      <w:start w:val="1"/>
      <w:numFmt w:val="bullet"/>
      <w:lvlText w:val=""/>
      <w:lvlJc w:val="left"/>
      <w:pPr>
        <w:ind w:hanging="360" w:left="705"/>
      </w:pPr>
      <w:rPr>
        <w:rFonts w:ascii="Symbol" w:hAnsi="Symbol" w:hint="default"/>
      </w:rPr>
    </w:lvl>
    <w:lvl w:ilvl="1" w:tentative="1" w:tplc="040C0003">
      <w:start w:val="1"/>
      <w:numFmt w:val="bullet"/>
      <w:lvlText w:val="o"/>
      <w:lvlJc w:val="left"/>
      <w:pPr>
        <w:ind w:hanging="360" w:left="1425"/>
      </w:pPr>
      <w:rPr>
        <w:rFonts w:ascii="Courier New" w:cs="Courier New" w:hAnsi="Courier New" w:hint="default"/>
      </w:rPr>
    </w:lvl>
    <w:lvl w:ilvl="2" w:tentative="1" w:tplc="040C0005">
      <w:start w:val="1"/>
      <w:numFmt w:val="bullet"/>
      <w:lvlText w:val=""/>
      <w:lvlJc w:val="left"/>
      <w:pPr>
        <w:ind w:hanging="360" w:left="2145"/>
      </w:pPr>
      <w:rPr>
        <w:rFonts w:ascii="Wingdings" w:hAnsi="Wingdings" w:hint="default"/>
      </w:rPr>
    </w:lvl>
    <w:lvl w:ilvl="3" w:tentative="1" w:tplc="040C0001">
      <w:start w:val="1"/>
      <w:numFmt w:val="bullet"/>
      <w:lvlText w:val=""/>
      <w:lvlJc w:val="left"/>
      <w:pPr>
        <w:ind w:hanging="360" w:left="2865"/>
      </w:pPr>
      <w:rPr>
        <w:rFonts w:ascii="Symbol" w:hAnsi="Symbol" w:hint="default"/>
      </w:rPr>
    </w:lvl>
    <w:lvl w:ilvl="4" w:tentative="1" w:tplc="040C0003">
      <w:start w:val="1"/>
      <w:numFmt w:val="bullet"/>
      <w:lvlText w:val="o"/>
      <w:lvlJc w:val="left"/>
      <w:pPr>
        <w:ind w:hanging="360" w:left="3585"/>
      </w:pPr>
      <w:rPr>
        <w:rFonts w:ascii="Courier New" w:cs="Courier New" w:hAnsi="Courier New" w:hint="default"/>
      </w:rPr>
    </w:lvl>
    <w:lvl w:ilvl="5" w:tentative="1" w:tplc="040C0005">
      <w:start w:val="1"/>
      <w:numFmt w:val="bullet"/>
      <w:lvlText w:val=""/>
      <w:lvlJc w:val="left"/>
      <w:pPr>
        <w:ind w:hanging="360" w:left="4305"/>
      </w:pPr>
      <w:rPr>
        <w:rFonts w:ascii="Wingdings" w:hAnsi="Wingdings" w:hint="default"/>
      </w:rPr>
    </w:lvl>
    <w:lvl w:ilvl="6" w:tentative="1" w:tplc="040C0001">
      <w:start w:val="1"/>
      <w:numFmt w:val="bullet"/>
      <w:lvlText w:val=""/>
      <w:lvlJc w:val="left"/>
      <w:pPr>
        <w:ind w:hanging="360" w:left="5025"/>
      </w:pPr>
      <w:rPr>
        <w:rFonts w:ascii="Symbol" w:hAnsi="Symbol" w:hint="default"/>
      </w:rPr>
    </w:lvl>
    <w:lvl w:ilvl="7" w:tentative="1" w:tplc="040C0003">
      <w:start w:val="1"/>
      <w:numFmt w:val="bullet"/>
      <w:lvlText w:val="o"/>
      <w:lvlJc w:val="left"/>
      <w:pPr>
        <w:ind w:hanging="360" w:left="5745"/>
      </w:pPr>
      <w:rPr>
        <w:rFonts w:ascii="Courier New" w:cs="Courier New" w:hAnsi="Courier New" w:hint="default"/>
      </w:rPr>
    </w:lvl>
    <w:lvl w:ilvl="8" w:tentative="1" w:tplc="040C0005">
      <w:start w:val="1"/>
      <w:numFmt w:val="bullet"/>
      <w:lvlText w:val=""/>
      <w:lvlJc w:val="left"/>
      <w:pPr>
        <w:ind w:hanging="360" w:left="6465"/>
      </w:pPr>
      <w:rPr>
        <w:rFonts w:ascii="Wingdings" w:hAnsi="Wingdings" w:hint="default"/>
      </w:rPr>
    </w:lvl>
  </w:abstractNum>
  <w:abstractNum w15:restartNumberingAfterBreak="0" w:abstractNumId="10">
    <w:nsid w:val="37446B30"/>
    <w:multiLevelType w:val="multilevel"/>
    <w:tmpl w:val="A4BE90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FE14AAA"/>
    <w:multiLevelType w:val="hybridMultilevel"/>
    <w:tmpl w:val="3B745EEA"/>
    <w:lvl w:ilvl="0" w:tplc="040C0001">
      <w:start w:val="1"/>
      <w:numFmt w:val="bullet"/>
      <w:lvlText w:val=""/>
      <w:lvlJc w:val="left"/>
      <w:pPr>
        <w:ind w:hanging="360" w:left="756"/>
      </w:pPr>
      <w:rPr>
        <w:rFonts w:ascii="Symbol" w:hAnsi="Symbol" w:hint="default"/>
      </w:rPr>
    </w:lvl>
    <w:lvl w:ilvl="1" w:tentative="1" w:tplc="040C0003">
      <w:start w:val="1"/>
      <w:numFmt w:val="bullet"/>
      <w:lvlText w:val="o"/>
      <w:lvlJc w:val="left"/>
      <w:pPr>
        <w:ind w:hanging="360" w:left="1476"/>
      </w:pPr>
      <w:rPr>
        <w:rFonts w:ascii="Courier New" w:cs="Courier New" w:hAnsi="Courier New" w:hint="default"/>
      </w:rPr>
    </w:lvl>
    <w:lvl w:ilvl="2" w:tentative="1" w:tplc="040C0005">
      <w:start w:val="1"/>
      <w:numFmt w:val="bullet"/>
      <w:lvlText w:val=""/>
      <w:lvlJc w:val="left"/>
      <w:pPr>
        <w:ind w:hanging="360" w:left="2196"/>
      </w:pPr>
      <w:rPr>
        <w:rFonts w:ascii="Wingdings" w:hAnsi="Wingdings" w:hint="default"/>
      </w:rPr>
    </w:lvl>
    <w:lvl w:ilvl="3" w:tentative="1" w:tplc="040C0001">
      <w:start w:val="1"/>
      <w:numFmt w:val="bullet"/>
      <w:lvlText w:val=""/>
      <w:lvlJc w:val="left"/>
      <w:pPr>
        <w:ind w:hanging="360" w:left="2916"/>
      </w:pPr>
      <w:rPr>
        <w:rFonts w:ascii="Symbol" w:hAnsi="Symbol" w:hint="default"/>
      </w:rPr>
    </w:lvl>
    <w:lvl w:ilvl="4" w:tentative="1" w:tplc="040C0003">
      <w:start w:val="1"/>
      <w:numFmt w:val="bullet"/>
      <w:lvlText w:val="o"/>
      <w:lvlJc w:val="left"/>
      <w:pPr>
        <w:ind w:hanging="360" w:left="3636"/>
      </w:pPr>
      <w:rPr>
        <w:rFonts w:ascii="Courier New" w:cs="Courier New" w:hAnsi="Courier New" w:hint="default"/>
      </w:rPr>
    </w:lvl>
    <w:lvl w:ilvl="5" w:tentative="1" w:tplc="040C0005">
      <w:start w:val="1"/>
      <w:numFmt w:val="bullet"/>
      <w:lvlText w:val=""/>
      <w:lvlJc w:val="left"/>
      <w:pPr>
        <w:ind w:hanging="360" w:left="4356"/>
      </w:pPr>
      <w:rPr>
        <w:rFonts w:ascii="Wingdings" w:hAnsi="Wingdings" w:hint="default"/>
      </w:rPr>
    </w:lvl>
    <w:lvl w:ilvl="6" w:tentative="1" w:tplc="040C0001">
      <w:start w:val="1"/>
      <w:numFmt w:val="bullet"/>
      <w:lvlText w:val=""/>
      <w:lvlJc w:val="left"/>
      <w:pPr>
        <w:ind w:hanging="360" w:left="5076"/>
      </w:pPr>
      <w:rPr>
        <w:rFonts w:ascii="Symbol" w:hAnsi="Symbol" w:hint="default"/>
      </w:rPr>
    </w:lvl>
    <w:lvl w:ilvl="7" w:tentative="1" w:tplc="040C0003">
      <w:start w:val="1"/>
      <w:numFmt w:val="bullet"/>
      <w:lvlText w:val="o"/>
      <w:lvlJc w:val="left"/>
      <w:pPr>
        <w:ind w:hanging="360" w:left="5796"/>
      </w:pPr>
      <w:rPr>
        <w:rFonts w:ascii="Courier New" w:cs="Courier New" w:hAnsi="Courier New" w:hint="default"/>
      </w:rPr>
    </w:lvl>
    <w:lvl w:ilvl="8" w:tentative="1" w:tplc="040C0005">
      <w:start w:val="1"/>
      <w:numFmt w:val="bullet"/>
      <w:lvlText w:val=""/>
      <w:lvlJc w:val="left"/>
      <w:pPr>
        <w:ind w:hanging="360" w:left="6516"/>
      </w:pPr>
      <w:rPr>
        <w:rFonts w:ascii="Wingdings" w:hAnsi="Wingdings" w:hint="default"/>
      </w:rPr>
    </w:lvl>
  </w:abstractNum>
  <w:abstractNum w15:restartNumberingAfterBreak="0" w:abstractNumId="12">
    <w:nsid w:val="404F69AA"/>
    <w:multiLevelType w:val="hybridMultilevel"/>
    <w:tmpl w:val="D9FC373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411E6391"/>
    <w:multiLevelType w:val="hybridMultilevel"/>
    <w:tmpl w:val="E58E0FE4"/>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44E430DC"/>
    <w:multiLevelType w:val="multilevel"/>
    <w:tmpl w:val="513010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456B6E37"/>
    <w:multiLevelType w:val="hybridMultilevel"/>
    <w:tmpl w:val="FA72A2B6"/>
    <w:lvl w:ilvl="0" w:tplc="040C0001">
      <w:start w:val="1"/>
      <w:numFmt w:val="bullet"/>
      <w:lvlText w:val=""/>
      <w:lvlJc w:val="left"/>
      <w:pPr>
        <w:ind w:hanging="360" w:left="705"/>
      </w:pPr>
      <w:rPr>
        <w:rFonts w:ascii="Symbol" w:hAnsi="Symbol" w:hint="default"/>
      </w:rPr>
    </w:lvl>
    <w:lvl w:ilvl="1" w:tentative="1" w:tplc="040C0003">
      <w:start w:val="1"/>
      <w:numFmt w:val="bullet"/>
      <w:lvlText w:val="o"/>
      <w:lvlJc w:val="left"/>
      <w:pPr>
        <w:ind w:hanging="360" w:left="1425"/>
      </w:pPr>
      <w:rPr>
        <w:rFonts w:ascii="Courier New" w:cs="Courier New" w:hAnsi="Courier New" w:hint="default"/>
      </w:rPr>
    </w:lvl>
    <w:lvl w:ilvl="2" w:tentative="1" w:tplc="040C0005">
      <w:start w:val="1"/>
      <w:numFmt w:val="bullet"/>
      <w:lvlText w:val=""/>
      <w:lvlJc w:val="left"/>
      <w:pPr>
        <w:ind w:hanging="360" w:left="2145"/>
      </w:pPr>
      <w:rPr>
        <w:rFonts w:ascii="Wingdings" w:hAnsi="Wingdings" w:hint="default"/>
      </w:rPr>
    </w:lvl>
    <w:lvl w:ilvl="3" w:tentative="1" w:tplc="040C0001">
      <w:start w:val="1"/>
      <w:numFmt w:val="bullet"/>
      <w:lvlText w:val=""/>
      <w:lvlJc w:val="left"/>
      <w:pPr>
        <w:ind w:hanging="360" w:left="2865"/>
      </w:pPr>
      <w:rPr>
        <w:rFonts w:ascii="Symbol" w:hAnsi="Symbol" w:hint="default"/>
      </w:rPr>
    </w:lvl>
    <w:lvl w:ilvl="4" w:tentative="1" w:tplc="040C0003">
      <w:start w:val="1"/>
      <w:numFmt w:val="bullet"/>
      <w:lvlText w:val="o"/>
      <w:lvlJc w:val="left"/>
      <w:pPr>
        <w:ind w:hanging="360" w:left="3585"/>
      </w:pPr>
      <w:rPr>
        <w:rFonts w:ascii="Courier New" w:cs="Courier New" w:hAnsi="Courier New" w:hint="default"/>
      </w:rPr>
    </w:lvl>
    <w:lvl w:ilvl="5" w:tentative="1" w:tplc="040C0005">
      <w:start w:val="1"/>
      <w:numFmt w:val="bullet"/>
      <w:lvlText w:val=""/>
      <w:lvlJc w:val="left"/>
      <w:pPr>
        <w:ind w:hanging="360" w:left="4305"/>
      </w:pPr>
      <w:rPr>
        <w:rFonts w:ascii="Wingdings" w:hAnsi="Wingdings" w:hint="default"/>
      </w:rPr>
    </w:lvl>
    <w:lvl w:ilvl="6" w:tentative="1" w:tplc="040C0001">
      <w:start w:val="1"/>
      <w:numFmt w:val="bullet"/>
      <w:lvlText w:val=""/>
      <w:lvlJc w:val="left"/>
      <w:pPr>
        <w:ind w:hanging="360" w:left="5025"/>
      </w:pPr>
      <w:rPr>
        <w:rFonts w:ascii="Symbol" w:hAnsi="Symbol" w:hint="default"/>
      </w:rPr>
    </w:lvl>
    <w:lvl w:ilvl="7" w:tentative="1" w:tplc="040C0003">
      <w:start w:val="1"/>
      <w:numFmt w:val="bullet"/>
      <w:lvlText w:val="o"/>
      <w:lvlJc w:val="left"/>
      <w:pPr>
        <w:ind w:hanging="360" w:left="5745"/>
      </w:pPr>
      <w:rPr>
        <w:rFonts w:ascii="Courier New" w:cs="Courier New" w:hAnsi="Courier New" w:hint="default"/>
      </w:rPr>
    </w:lvl>
    <w:lvl w:ilvl="8" w:tentative="1" w:tplc="040C0005">
      <w:start w:val="1"/>
      <w:numFmt w:val="bullet"/>
      <w:lvlText w:val=""/>
      <w:lvlJc w:val="left"/>
      <w:pPr>
        <w:ind w:hanging="360" w:left="6465"/>
      </w:pPr>
      <w:rPr>
        <w:rFonts w:ascii="Wingdings" w:hAnsi="Wingdings" w:hint="default"/>
      </w:rPr>
    </w:lvl>
  </w:abstractNum>
  <w:abstractNum w15:restartNumberingAfterBreak="0" w:abstractNumId="16">
    <w:nsid w:val="529A3003"/>
    <w:multiLevelType w:val="hybridMultilevel"/>
    <w:tmpl w:val="3A1CA4C4"/>
    <w:lvl w:ilvl="0" w:tplc="040C0001">
      <w:start w:val="1"/>
      <w:numFmt w:val="bullet"/>
      <w:lvlText w:val=""/>
      <w:lvlJc w:val="left"/>
      <w:pPr>
        <w:ind w:hanging="360" w:left="780"/>
      </w:pPr>
      <w:rPr>
        <w:rFonts w:ascii="Symbol" w:hAnsi="Symbol" w:hint="default"/>
      </w:rPr>
    </w:lvl>
    <w:lvl w:ilvl="1" w:tentative="1" w:tplc="040C0003">
      <w:start w:val="1"/>
      <w:numFmt w:val="bullet"/>
      <w:lvlText w:val="o"/>
      <w:lvlJc w:val="left"/>
      <w:pPr>
        <w:ind w:hanging="360" w:left="1500"/>
      </w:pPr>
      <w:rPr>
        <w:rFonts w:ascii="Courier New" w:cs="Courier New" w:hAnsi="Courier New" w:hint="default"/>
      </w:rPr>
    </w:lvl>
    <w:lvl w:ilvl="2" w:tentative="1" w:tplc="040C0005">
      <w:start w:val="1"/>
      <w:numFmt w:val="bullet"/>
      <w:lvlText w:val=""/>
      <w:lvlJc w:val="left"/>
      <w:pPr>
        <w:ind w:hanging="360" w:left="2220"/>
      </w:pPr>
      <w:rPr>
        <w:rFonts w:ascii="Wingdings" w:hAnsi="Wingdings" w:hint="default"/>
      </w:rPr>
    </w:lvl>
    <w:lvl w:ilvl="3" w:tentative="1" w:tplc="040C0001">
      <w:start w:val="1"/>
      <w:numFmt w:val="bullet"/>
      <w:lvlText w:val=""/>
      <w:lvlJc w:val="left"/>
      <w:pPr>
        <w:ind w:hanging="360" w:left="2940"/>
      </w:pPr>
      <w:rPr>
        <w:rFonts w:ascii="Symbol" w:hAnsi="Symbol" w:hint="default"/>
      </w:rPr>
    </w:lvl>
    <w:lvl w:ilvl="4" w:tentative="1" w:tplc="040C0003">
      <w:start w:val="1"/>
      <w:numFmt w:val="bullet"/>
      <w:lvlText w:val="o"/>
      <w:lvlJc w:val="left"/>
      <w:pPr>
        <w:ind w:hanging="360" w:left="3660"/>
      </w:pPr>
      <w:rPr>
        <w:rFonts w:ascii="Courier New" w:cs="Courier New" w:hAnsi="Courier New" w:hint="default"/>
      </w:rPr>
    </w:lvl>
    <w:lvl w:ilvl="5" w:tentative="1" w:tplc="040C0005">
      <w:start w:val="1"/>
      <w:numFmt w:val="bullet"/>
      <w:lvlText w:val=""/>
      <w:lvlJc w:val="left"/>
      <w:pPr>
        <w:ind w:hanging="360" w:left="4380"/>
      </w:pPr>
      <w:rPr>
        <w:rFonts w:ascii="Wingdings" w:hAnsi="Wingdings" w:hint="default"/>
      </w:rPr>
    </w:lvl>
    <w:lvl w:ilvl="6" w:tentative="1" w:tplc="040C0001">
      <w:start w:val="1"/>
      <w:numFmt w:val="bullet"/>
      <w:lvlText w:val=""/>
      <w:lvlJc w:val="left"/>
      <w:pPr>
        <w:ind w:hanging="360" w:left="5100"/>
      </w:pPr>
      <w:rPr>
        <w:rFonts w:ascii="Symbol" w:hAnsi="Symbol" w:hint="default"/>
      </w:rPr>
    </w:lvl>
    <w:lvl w:ilvl="7" w:tentative="1" w:tplc="040C0003">
      <w:start w:val="1"/>
      <w:numFmt w:val="bullet"/>
      <w:lvlText w:val="o"/>
      <w:lvlJc w:val="left"/>
      <w:pPr>
        <w:ind w:hanging="360" w:left="5820"/>
      </w:pPr>
      <w:rPr>
        <w:rFonts w:ascii="Courier New" w:cs="Courier New" w:hAnsi="Courier New" w:hint="default"/>
      </w:rPr>
    </w:lvl>
    <w:lvl w:ilvl="8" w:tentative="1" w:tplc="040C0005">
      <w:start w:val="1"/>
      <w:numFmt w:val="bullet"/>
      <w:lvlText w:val=""/>
      <w:lvlJc w:val="left"/>
      <w:pPr>
        <w:ind w:hanging="360" w:left="6540"/>
      </w:pPr>
      <w:rPr>
        <w:rFonts w:ascii="Wingdings" w:hAnsi="Wingdings" w:hint="default"/>
      </w:rPr>
    </w:lvl>
  </w:abstractNum>
  <w:abstractNum w15:restartNumberingAfterBreak="0" w:abstractNumId="17">
    <w:nsid w:val="52DF6D57"/>
    <w:multiLevelType w:val="hybridMultilevel"/>
    <w:tmpl w:val="70F28D26"/>
    <w:lvl w:ilvl="0" w:tplc="5E44D56A">
      <w:start w:val="31"/>
      <w:numFmt w:val="bullet"/>
      <w:lvlText w:val="-"/>
      <w:lvlJc w:val="left"/>
      <w:pPr>
        <w:ind w:hanging="360" w:left="720"/>
      </w:pPr>
      <w:rPr>
        <w:rFonts w:ascii="Times New Roman" w:cs="Times New Roman" w:eastAsia="Times New Roman" w:hAnsi="Times New Roman"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60D6C59"/>
    <w:multiLevelType w:val="hybridMultilevel"/>
    <w:tmpl w:val="6B9EFF0C"/>
    <w:lvl w:ilvl="0" w:tplc="040C000D">
      <w:start w:val="1"/>
      <w:numFmt w:val="bullet"/>
      <w:lvlText w:val=""/>
      <w:lvlJc w:val="left"/>
      <w:pPr>
        <w:ind w:hanging="360" w:left="1481"/>
      </w:pPr>
      <w:rPr>
        <w:rFonts w:ascii="Wingdings" w:hAnsi="Wingdings" w:hint="default"/>
      </w:rPr>
    </w:lvl>
    <w:lvl w:ilvl="1" w:tentative="1" w:tplc="040C0003">
      <w:start w:val="1"/>
      <w:numFmt w:val="bullet"/>
      <w:lvlText w:val="o"/>
      <w:lvlJc w:val="left"/>
      <w:pPr>
        <w:ind w:hanging="360" w:left="2201"/>
      </w:pPr>
      <w:rPr>
        <w:rFonts w:ascii="Courier New" w:cs="Courier New" w:hAnsi="Courier New" w:hint="default"/>
      </w:rPr>
    </w:lvl>
    <w:lvl w:ilvl="2" w:tentative="1" w:tplc="040C0005">
      <w:start w:val="1"/>
      <w:numFmt w:val="bullet"/>
      <w:lvlText w:val=""/>
      <w:lvlJc w:val="left"/>
      <w:pPr>
        <w:ind w:hanging="360" w:left="2921"/>
      </w:pPr>
      <w:rPr>
        <w:rFonts w:ascii="Wingdings" w:hAnsi="Wingdings" w:hint="default"/>
      </w:rPr>
    </w:lvl>
    <w:lvl w:ilvl="3" w:tentative="1" w:tplc="040C0001">
      <w:start w:val="1"/>
      <w:numFmt w:val="bullet"/>
      <w:lvlText w:val=""/>
      <w:lvlJc w:val="left"/>
      <w:pPr>
        <w:ind w:hanging="360" w:left="3641"/>
      </w:pPr>
      <w:rPr>
        <w:rFonts w:ascii="Symbol" w:hAnsi="Symbol" w:hint="default"/>
      </w:rPr>
    </w:lvl>
    <w:lvl w:ilvl="4" w:tentative="1" w:tplc="040C0003">
      <w:start w:val="1"/>
      <w:numFmt w:val="bullet"/>
      <w:lvlText w:val="o"/>
      <w:lvlJc w:val="left"/>
      <w:pPr>
        <w:ind w:hanging="360" w:left="4361"/>
      </w:pPr>
      <w:rPr>
        <w:rFonts w:ascii="Courier New" w:cs="Courier New" w:hAnsi="Courier New" w:hint="default"/>
      </w:rPr>
    </w:lvl>
    <w:lvl w:ilvl="5" w:tentative="1" w:tplc="040C0005">
      <w:start w:val="1"/>
      <w:numFmt w:val="bullet"/>
      <w:lvlText w:val=""/>
      <w:lvlJc w:val="left"/>
      <w:pPr>
        <w:ind w:hanging="360" w:left="5081"/>
      </w:pPr>
      <w:rPr>
        <w:rFonts w:ascii="Wingdings" w:hAnsi="Wingdings" w:hint="default"/>
      </w:rPr>
    </w:lvl>
    <w:lvl w:ilvl="6" w:tentative="1" w:tplc="040C0001">
      <w:start w:val="1"/>
      <w:numFmt w:val="bullet"/>
      <w:lvlText w:val=""/>
      <w:lvlJc w:val="left"/>
      <w:pPr>
        <w:ind w:hanging="360" w:left="5801"/>
      </w:pPr>
      <w:rPr>
        <w:rFonts w:ascii="Symbol" w:hAnsi="Symbol" w:hint="default"/>
      </w:rPr>
    </w:lvl>
    <w:lvl w:ilvl="7" w:tentative="1" w:tplc="040C0003">
      <w:start w:val="1"/>
      <w:numFmt w:val="bullet"/>
      <w:lvlText w:val="o"/>
      <w:lvlJc w:val="left"/>
      <w:pPr>
        <w:ind w:hanging="360" w:left="6521"/>
      </w:pPr>
      <w:rPr>
        <w:rFonts w:ascii="Courier New" w:cs="Courier New" w:hAnsi="Courier New" w:hint="default"/>
      </w:rPr>
    </w:lvl>
    <w:lvl w:ilvl="8" w:tentative="1" w:tplc="040C0005">
      <w:start w:val="1"/>
      <w:numFmt w:val="bullet"/>
      <w:lvlText w:val=""/>
      <w:lvlJc w:val="left"/>
      <w:pPr>
        <w:ind w:hanging="360" w:left="7241"/>
      </w:pPr>
      <w:rPr>
        <w:rFonts w:ascii="Wingdings" w:hAnsi="Wingdings" w:hint="default"/>
      </w:rPr>
    </w:lvl>
  </w:abstractNum>
  <w:abstractNum w15:restartNumberingAfterBreak="0" w:abstractNumId="19">
    <w:nsid w:val="56D91905"/>
    <w:multiLevelType w:val="hybridMultilevel"/>
    <w:tmpl w:val="489E477C"/>
    <w:lvl w:ilvl="0" w:tplc="040C000F">
      <w:start w:val="1"/>
      <w:numFmt w:val="decimal"/>
      <w:lvlText w:val="%1."/>
      <w:lvlJc w:val="left"/>
      <w:pPr>
        <w:ind w:hanging="360" w:left="994"/>
      </w:pPr>
    </w:lvl>
    <w:lvl w:ilvl="1" w:tentative="1" w:tplc="040C0019">
      <w:start w:val="1"/>
      <w:numFmt w:val="lowerLetter"/>
      <w:lvlText w:val="%2."/>
      <w:lvlJc w:val="left"/>
      <w:pPr>
        <w:ind w:hanging="360" w:left="1714"/>
      </w:pPr>
    </w:lvl>
    <w:lvl w:ilvl="2" w:tentative="1" w:tplc="040C001B">
      <w:start w:val="1"/>
      <w:numFmt w:val="lowerRoman"/>
      <w:lvlText w:val="%3."/>
      <w:lvlJc w:val="right"/>
      <w:pPr>
        <w:ind w:hanging="180" w:left="2434"/>
      </w:pPr>
    </w:lvl>
    <w:lvl w:ilvl="3" w:tentative="1" w:tplc="040C000F">
      <w:start w:val="1"/>
      <w:numFmt w:val="decimal"/>
      <w:lvlText w:val="%4."/>
      <w:lvlJc w:val="left"/>
      <w:pPr>
        <w:ind w:hanging="360" w:left="3154"/>
      </w:pPr>
    </w:lvl>
    <w:lvl w:ilvl="4" w:tentative="1" w:tplc="040C0019">
      <w:start w:val="1"/>
      <w:numFmt w:val="lowerLetter"/>
      <w:lvlText w:val="%5."/>
      <w:lvlJc w:val="left"/>
      <w:pPr>
        <w:ind w:hanging="360" w:left="3874"/>
      </w:pPr>
    </w:lvl>
    <w:lvl w:ilvl="5" w:tentative="1" w:tplc="040C001B">
      <w:start w:val="1"/>
      <w:numFmt w:val="lowerRoman"/>
      <w:lvlText w:val="%6."/>
      <w:lvlJc w:val="right"/>
      <w:pPr>
        <w:ind w:hanging="180" w:left="4594"/>
      </w:pPr>
    </w:lvl>
    <w:lvl w:ilvl="6" w:tentative="1" w:tplc="040C000F">
      <w:start w:val="1"/>
      <w:numFmt w:val="decimal"/>
      <w:lvlText w:val="%7."/>
      <w:lvlJc w:val="left"/>
      <w:pPr>
        <w:ind w:hanging="360" w:left="5314"/>
      </w:pPr>
    </w:lvl>
    <w:lvl w:ilvl="7" w:tentative="1" w:tplc="040C0019">
      <w:start w:val="1"/>
      <w:numFmt w:val="lowerLetter"/>
      <w:lvlText w:val="%8."/>
      <w:lvlJc w:val="left"/>
      <w:pPr>
        <w:ind w:hanging="360" w:left="6034"/>
      </w:pPr>
    </w:lvl>
    <w:lvl w:ilvl="8" w:tentative="1" w:tplc="040C001B">
      <w:start w:val="1"/>
      <w:numFmt w:val="lowerRoman"/>
      <w:lvlText w:val="%9."/>
      <w:lvlJc w:val="right"/>
      <w:pPr>
        <w:ind w:hanging="180" w:left="6754"/>
      </w:pPr>
    </w:lvl>
  </w:abstractNum>
  <w:abstractNum w15:restartNumberingAfterBreak="0" w:abstractNumId="20">
    <w:nsid w:val="59AA23CD"/>
    <w:multiLevelType w:val="hybridMultilevel"/>
    <w:tmpl w:val="ECB0BF90"/>
    <w:lvl w:ilvl="0" w:tplc="5E44D56A">
      <w:start w:val="31"/>
      <w:numFmt w:val="bullet"/>
      <w:lvlText w:val="-"/>
      <w:lvlJc w:val="left"/>
      <w:pPr>
        <w:ind w:hanging="360" w:left="720"/>
      </w:pPr>
      <w:rPr>
        <w:rFonts w:ascii="Times New Roman" w:cs="Times New Roman" w:eastAsia="Times New Roman" w:hAnsi="Times New Roman"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1">
    <w:nsid w:val="5D500503"/>
    <w:multiLevelType w:val="hybridMultilevel"/>
    <w:tmpl w:val="F91A1AC8"/>
    <w:lvl w:ilvl="0" w:tplc="040C0001">
      <w:start w:val="1"/>
      <w:numFmt w:val="bullet"/>
      <w:lvlText w:val=""/>
      <w:lvlJc w:val="left"/>
      <w:pPr>
        <w:ind w:hanging="360" w:left="705"/>
      </w:pPr>
      <w:rPr>
        <w:rFonts w:ascii="Symbol" w:hAnsi="Symbol" w:hint="default"/>
      </w:rPr>
    </w:lvl>
    <w:lvl w:ilvl="1" w:tentative="1" w:tplc="040C0003">
      <w:start w:val="1"/>
      <w:numFmt w:val="bullet"/>
      <w:lvlText w:val="o"/>
      <w:lvlJc w:val="left"/>
      <w:pPr>
        <w:ind w:hanging="360" w:left="1425"/>
      </w:pPr>
      <w:rPr>
        <w:rFonts w:ascii="Courier New" w:cs="Courier New" w:hAnsi="Courier New" w:hint="default"/>
      </w:rPr>
    </w:lvl>
    <w:lvl w:ilvl="2" w:tentative="1" w:tplc="040C0005">
      <w:start w:val="1"/>
      <w:numFmt w:val="bullet"/>
      <w:lvlText w:val=""/>
      <w:lvlJc w:val="left"/>
      <w:pPr>
        <w:ind w:hanging="360" w:left="2145"/>
      </w:pPr>
      <w:rPr>
        <w:rFonts w:ascii="Wingdings" w:hAnsi="Wingdings" w:hint="default"/>
      </w:rPr>
    </w:lvl>
    <w:lvl w:ilvl="3" w:tentative="1" w:tplc="040C0001">
      <w:start w:val="1"/>
      <w:numFmt w:val="bullet"/>
      <w:lvlText w:val=""/>
      <w:lvlJc w:val="left"/>
      <w:pPr>
        <w:ind w:hanging="360" w:left="2865"/>
      </w:pPr>
      <w:rPr>
        <w:rFonts w:ascii="Symbol" w:hAnsi="Symbol" w:hint="default"/>
      </w:rPr>
    </w:lvl>
    <w:lvl w:ilvl="4" w:tentative="1" w:tplc="040C0003">
      <w:start w:val="1"/>
      <w:numFmt w:val="bullet"/>
      <w:lvlText w:val="o"/>
      <w:lvlJc w:val="left"/>
      <w:pPr>
        <w:ind w:hanging="360" w:left="3585"/>
      </w:pPr>
      <w:rPr>
        <w:rFonts w:ascii="Courier New" w:cs="Courier New" w:hAnsi="Courier New" w:hint="default"/>
      </w:rPr>
    </w:lvl>
    <w:lvl w:ilvl="5" w:tentative="1" w:tplc="040C0005">
      <w:start w:val="1"/>
      <w:numFmt w:val="bullet"/>
      <w:lvlText w:val=""/>
      <w:lvlJc w:val="left"/>
      <w:pPr>
        <w:ind w:hanging="360" w:left="4305"/>
      </w:pPr>
      <w:rPr>
        <w:rFonts w:ascii="Wingdings" w:hAnsi="Wingdings" w:hint="default"/>
      </w:rPr>
    </w:lvl>
    <w:lvl w:ilvl="6" w:tentative="1" w:tplc="040C0001">
      <w:start w:val="1"/>
      <w:numFmt w:val="bullet"/>
      <w:lvlText w:val=""/>
      <w:lvlJc w:val="left"/>
      <w:pPr>
        <w:ind w:hanging="360" w:left="5025"/>
      </w:pPr>
      <w:rPr>
        <w:rFonts w:ascii="Symbol" w:hAnsi="Symbol" w:hint="default"/>
      </w:rPr>
    </w:lvl>
    <w:lvl w:ilvl="7" w:tentative="1" w:tplc="040C0003">
      <w:start w:val="1"/>
      <w:numFmt w:val="bullet"/>
      <w:lvlText w:val="o"/>
      <w:lvlJc w:val="left"/>
      <w:pPr>
        <w:ind w:hanging="360" w:left="5745"/>
      </w:pPr>
      <w:rPr>
        <w:rFonts w:ascii="Courier New" w:cs="Courier New" w:hAnsi="Courier New" w:hint="default"/>
      </w:rPr>
    </w:lvl>
    <w:lvl w:ilvl="8" w:tentative="1" w:tplc="040C0005">
      <w:start w:val="1"/>
      <w:numFmt w:val="bullet"/>
      <w:lvlText w:val=""/>
      <w:lvlJc w:val="left"/>
      <w:pPr>
        <w:ind w:hanging="360" w:left="6465"/>
      </w:pPr>
      <w:rPr>
        <w:rFonts w:ascii="Wingdings" w:hAnsi="Wingdings" w:hint="default"/>
      </w:rPr>
    </w:lvl>
  </w:abstractNum>
  <w:abstractNum w15:restartNumberingAfterBreak="0" w:abstractNumId="22">
    <w:nsid w:val="66E12593"/>
    <w:multiLevelType w:val="hybridMultilevel"/>
    <w:tmpl w:val="97F2A634"/>
    <w:lvl w:ilvl="0" w:tplc="040C000B">
      <w:start w:val="1"/>
      <w:numFmt w:val="bullet"/>
      <w:lvlText w:val=""/>
      <w:lvlJc w:val="left"/>
      <w:pPr>
        <w:ind w:hanging="360" w:left="705"/>
      </w:pPr>
      <w:rPr>
        <w:rFonts w:ascii="Wingdings" w:hAnsi="Wingdings" w:hint="default"/>
      </w:rPr>
    </w:lvl>
    <w:lvl w:ilvl="1" w:tentative="1" w:tplc="040C0003">
      <w:start w:val="1"/>
      <w:numFmt w:val="bullet"/>
      <w:lvlText w:val="o"/>
      <w:lvlJc w:val="left"/>
      <w:pPr>
        <w:ind w:hanging="360" w:left="1425"/>
      </w:pPr>
      <w:rPr>
        <w:rFonts w:ascii="Courier New" w:cs="Courier New" w:hAnsi="Courier New" w:hint="default"/>
      </w:rPr>
    </w:lvl>
    <w:lvl w:ilvl="2" w:tentative="1" w:tplc="040C0005">
      <w:start w:val="1"/>
      <w:numFmt w:val="bullet"/>
      <w:lvlText w:val=""/>
      <w:lvlJc w:val="left"/>
      <w:pPr>
        <w:ind w:hanging="360" w:left="2145"/>
      </w:pPr>
      <w:rPr>
        <w:rFonts w:ascii="Wingdings" w:hAnsi="Wingdings" w:hint="default"/>
      </w:rPr>
    </w:lvl>
    <w:lvl w:ilvl="3" w:tentative="1" w:tplc="040C0001">
      <w:start w:val="1"/>
      <w:numFmt w:val="bullet"/>
      <w:lvlText w:val=""/>
      <w:lvlJc w:val="left"/>
      <w:pPr>
        <w:ind w:hanging="360" w:left="2865"/>
      </w:pPr>
      <w:rPr>
        <w:rFonts w:ascii="Symbol" w:hAnsi="Symbol" w:hint="default"/>
      </w:rPr>
    </w:lvl>
    <w:lvl w:ilvl="4" w:tentative="1" w:tplc="040C0003">
      <w:start w:val="1"/>
      <w:numFmt w:val="bullet"/>
      <w:lvlText w:val="o"/>
      <w:lvlJc w:val="left"/>
      <w:pPr>
        <w:ind w:hanging="360" w:left="3585"/>
      </w:pPr>
      <w:rPr>
        <w:rFonts w:ascii="Courier New" w:cs="Courier New" w:hAnsi="Courier New" w:hint="default"/>
      </w:rPr>
    </w:lvl>
    <w:lvl w:ilvl="5" w:tentative="1" w:tplc="040C0005">
      <w:start w:val="1"/>
      <w:numFmt w:val="bullet"/>
      <w:lvlText w:val=""/>
      <w:lvlJc w:val="left"/>
      <w:pPr>
        <w:ind w:hanging="360" w:left="4305"/>
      </w:pPr>
      <w:rPr>
        <w:rFonts w:ascii="Wingdings" w:hAnsi="Wingdings" w:hint="default"/>
      </w:rPr>
    </w:lvl>
    <w:lvl w:ilvl="6" w:tentative="1" w:tplc="040C0001">
      <w:start w:val="1"/>
      <w:numFmt w:val="bullet"/>
      <w:lvlText w:val=""/>
      <w:lvlJc w:val="left"/>
      <w:pPr>
        <w:ind w:hanging="360" w:left="5025"/>
      </w:pPr>
      <w:rPr>
        <w:rFonts w:ascii="Symbol" w:hAnsi="Symbol" w:hint="default"/>
      </w:rPr>
    </w:lvl>
    <w:lvl w:ilvl="7" w:tentative="1" w:tplc="040C0003">
      <w:start w:val="1"/>
      <w:numFmt w:val="bullet"/>
      <w:lvlText w:val="o"/>
      <w:lvlJc w:val="left"/>
      <w:pPr>
        <w:ind w:hanging="360" w:left="5745"/>
      </w:pPr>
      <w:rPr>
        <w:rFonts w:ascii="Courier New" w:cs="Courier New" w:hAnsi="Courier New" w:hint="default"/>
      </w:rPr>
    </w:lvl>
    <w:lvl w:ilvl="8" w:tentative="1" w:tplc="040C0005">
      <w:start w:val="1"/>
      <w:numFmt w:val="bullet"/>
      <w:lvlText w:val=""/>
      <w:lvlJc w:val="left"/>
      <w:pPr>
        <w:ind w:hanging="360" w:left="6465"/>
      </w:pPr>
      <w:rPr>
        <w:rFonts w:ascii="Wingdings" w:hAnsi="Wingdings" w:hint="default"/>
      </w:rPr>
    </w:lvl>
  </w:abstractNum>
  <w:abstractNum w15:restartNumberingAfterBreak="0" w:abstractNumId="23">
    <w:nsid w:val="67D40053"/>
    <w:multiLevelType w:val="hybridMultilevel"/>
    <w:tmpl w:val="DCFEAD3E"/>
    <w:lvl w:ilvl="0" w:tplc="5E44D56A">
      <w:start w:val="31"/>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70704091"/>
    <w:multiLevelType w:val="multilevel"/>
    <w:tmpl w:val="645485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1148747325" w:numId="1">
    <w:abstractNumId w:val="3"/>
  </w:num>
  <w:num w16cid:durableId="1532764456" w:numId="2">
    <w:abstractNumId w:val="0"/>
  </w:num>
  <w:num w16cid:durableId="1944724548" w:numId="3">
    <w:abstractNumId w:val="16"/>
  </w:num>
  <w:num w16cid:durableId="1472018505" w:numId="4">
    <w:abstractNumId w:val="4"/>
  </w:num>
  <w:num w16cid:durableId="1843660631" w:numId="5">
    <w:abstractNumId w:val="11"/>
  </w:num>
  <w:num w16cid:durableId="417950132" w:numId="6">
    <w:abstractNumId w:val="21"/>
  </w:num>
  <w:num w16cid:durableId="781387521" w:numId="7">
    <w:abstractNumId w:val="9"/>
  </w:num>
  <w:num w16cid:durableId="1715036700" w:numId="8">
    <w:abstractNumId w:val="15"/>
  </w:num>
  <w:num w16cid:durableId="1815829761" w:numId="9">
    <w:abstractNumId w:val="23"/>
  </w:num>
  <w:num w16cid:durableId="1462309955" w:numId="10">
    <w:abstractNumId w:val="6"/>
  </w:num>
  <w:num w16cid:durableId="194317280" w:numId="11">
    <w:abstractNumId w:val="8"/>
  </w:num>
  <w:num w16cid:durableId="482551086" w:numId="12">
    <w:abstractNumId w:val="2"/>
  </w:num>
  <w:num w16cid:durableId="57022630" w:numId="13">
    <w:abstractNumId w:val="18"/>
  </w:num>
  <w:num w16cid:durableId="466356157" w:numId="14">
    <w:abstractNumId w:val="1"/>
  </w:num>
  <w:num w16cid:durableId="334456534" w:numId="15">
    <w:abstractNumId w:val="22"/>
  </w:num>
  <w:num w16cid:durableId="51471371" w:numId="16">
    <w:abstractNumId w:val="19"/>
  </w:num>
  <w:num w16cid:durableId="626931820" w:numId="17">
    <w:abstractNumId w:val="13"/>
  </w:num>
  <w:num w16cid:durableId="2069303831" w:numId="18">
    <w:abstractNumId w:val="17"/>
  </w:num>
  <w:num w16cid:durableId="450562514" w:numId="19">
    <w:abstractNumId w:val="20"/>
  </w:num>
  <w:num w16cid:durableId="882516832" w:numId="20">
    <w:abstractNumId w:val="7"/>
  </w:num>
  <w:num w16cid:durableId="724959245" w:numId="21">
    <w:abstractNumId w:val="5"/>
  </w:num>
  <w:num w16cid:durableId="1532449444" w:numId="22">
    <w:abstractNumId w:val="14"/>
  </w:num>
  <w:num w16cid:durableId="1393698113" w:numId="23">
    <w:abstractNumId w:val="10"/>
  </w:num>
  <w:num w16cid:durableId="537934688" w:numId="24">
    <w:abstractNumId w:val="24"/>
  </w:num>
  <w:num w16cid:durableId="835539350" w:numId="25">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840"/>
    <w:rsid w:val="00022DEB"/>
    <w:rsid w:val="00024D83"/>
    <w:rsid w:val="0005574F"/>
    <w:rsid w:val="00066718"/>
    <w:rsid w:val="000701AD"/>
    <w:rsid w:val="00070713"/>
    <w:rsid w:val="000A2A0A"/>
    <w:rsid w:val="00115CB2"/>
    <w:rsid w:val="00122701"/>
    <w:rsid w:val="00123D78"/>
    <w:rsid w:val="00141B15"/>
    <w:rsid w:val="001501C0"/>
    <w:rsid w:val="00156F72"/>
    <w:rsid w:val="00157CF6"/>
    <w:rsid w:val="0016132C"/>
    <w:rsid w:val="00190C9F"/>
    <w:rsid w:val="001A77CC"/>
    <w:rsid w:val="001B346F"/>
    <w:rsid w:val="001E64CA"/>
    <w:rsid w:val="001F3BC1"/>
    <w:rsid w:val="001F4838"/>
    <w:rsid w:val="001F5F5A"/>
    <w:rsid w:val="00201FE7"/>
    <w:rsid w:val="00212142"/>
    <w:rsid w:val="00222461"/>
    <w:rsid w:val="002225ED"/>
    <w:rsid w:val="00230A4E"/>
    <w:rsid w:val="0023419D"/>
    <w:rsid w:val="002451A3"/>
    <w:rsid w:val="00245BA2"/>
    <w:rsid w:val="00265394"/>
    <w:rsid w:val="00272B68"/>
    <w:rsid w:val="00284A38"/>
    <w:rsid w:val="002936A6"/>
    <w:rsid w:val="002C0AFC"/>
    <w:rsid w:val="002F5466"/>
    <w:rsid w:val="00302E2E"/>
    <w:rsid w:val="003049BF"/>
    <w:rsid w:val="00320B38"/>
    <w:rsid w:val="0033695B"/>
    <w:rsid w:val="00344EA3"/>
    <w:rsid w:val="003762A3"/>
    <w:rsid w:val="00376D12"/>
    <w:rsid w:val="003B699D"/>
    <w:rsid w:val="003D67FE"/>
    <w:rsid w:val="003E2539"/>
    <w:rsid w:val="003E6BF7"/>
    <w:rsid w:val="003E6D53"/>
    <w:rsid w:val="003F6485"/>
    <w:rsid w:val="0042128E"/>
    <w:rsid w:val="0044077E"/>
    <w:rsid w:val="0044722F"/>
    <w:rsid w:val="00474249"/>
    <w:rsid w:val="00490E63"/>
    <w:rsid w:val="004963A1"/>
    <w:rsid w:val="004A7C8C"/>
    <w:rsid w:val="004C1865"/>
    <w:rsid w:val="004F2F3E"/>
    <w:rsid w:val="00511A6E"/>
    <w:rsid w:val="00521CC1"/>
    <w:rsid w:val="005366D0"/>
    <w:rsid w:val="00556DF1"/>
    <w:rsid w:val="005640C6"/>
    <w:rsid w:val="00590BCA"/>
    <w:rsid w:val="00591B86"/>
    <w:rsid w:val="005C05FF"/>
    <w:rsid w:val="005C4E81"/>
    <w:rsid w:val="005E2CF5"/>
    <w:rsid w:val="00607B9F"/>
    <w:rsid w:val="00612AC6"/>
    <w:rsid w:val="0065193E"/>
    <w:rsid w:val="006652CF"/>
    <w:rsid w:val="00687EB2"/>
    <w:rsid w:val="006C3429"/>
    <w:rsid w:val="006E1AD7"/>
    <w:rsid w:val="006F7410"/>
    <w:rsid w:val="00736E33"/>
    <w:rsid w:val="007436CC"/>
    <w:rsid w:val="007624CD"/>
    <w:rsid w:val="00770C7C"/>
    <w:rsid w:val="00774D17"/>
    <w:rsid w:val="00794267"/>
    <w:rsid w:val="007969B7"/>
    <w:rsid w:val="007B0F4C"/>
    <w:rsid w:val="007B3AF6"/>
    <w:rsid w:val="007B687C"/>
    <w:rsid w:val="007F7D1E"/>
    <w:rsid w:val="0080053B"/>
    <w:rsid w:val="00830DF5"/>
    <w:rsid w:val="00845E9A"/>
    <w:rsid w:val="008466B2"/>
    <w:rsid w:val="00870E8A"/>
    <w:rsid w:val="00885FFE"/>
    <w:rsid w:val="008925AD"/>
    <w:rsid w:val="008B380E"/>
    <w:rsid w:val="00900F46"/>
    <w:rsid w:val="00936496"/>
    <w:rsid w:val="00970911"/>
    <w:rsid w:val="009C73A1"/>
    <w:rsid w:val="00A00CD2"/>
    <w:rsid w:val="00A45BDF"/>
    <w:rsid w:val="00A77DC2"/>
    <w:rsid w:val="00A8018D"/>
    <w:rsid w:val="00A8326B"/>
    <w:rsid w:val="00A84A05"/>
    <w:rsid w:val="00AD20C7"/>
    <w:rsid w:val="00AD25A3"/>
    <w:rsid w:val="00AE737B"/>
    <w:rsid w:val="00AF0189"/>
    <w:rsid w:val="00AF6F7A"/>
    <w:rsid w:val="00B1425D"/>
    <w:rsid w:val="00B158A7"/>
    <w:rsid w:val="00B17003"/>
    <w:rsid w:val="00B37A06"/>
    <w:rsid w:val="00B57E30"/>
    <w:rsid w:val="00B6431A"/>
    <w:rsid w:val="00B70CB7"/>
    <w:rsid w:val="00B94F56"/>
    <w:rsid w:val="00BA4531"/>
    <w:rsid w:val="00BA605E"/>
    <w:rsid w:val="00BA70C5"/>
    <w:rsid w:val="00BC3589"/>
    <w:rsid w:val="00C22FF6"/>
    <w:rsid w:val="00C34B67"/>
    <w:rsid w:val="00C437A4"/>
    <w:rsid w:val="00C828F3"/>
    <w:rsid w:val="00C872E3"/>
    <w:rsid w:val="00D32D1D"/>
    <w:rsid w:val="00D44F75"/>
    <w:rsid w:val="00D93934"/>
    <w:rsid w:val="00D949D8"/>
    <w:rsid w:val="00DD4458"/>
    <w:rsid w:val="00DE0012"/>
    <w:rsid w:val="00DE423A"/>
    <w:rsid w:val="00E1124E"/>
    <w:rsid w:val="00E12E7F"/>
    <w:rsid w:val="00E143FF"/>
    <w:rsid w:val="00E42FC0"/>
    <w:rsid w:val="00EC235B"/>
    <w:rsid w:val="00EE6840"/>
    <w:rsid w:val="00EF60DC"/>
    <w:rsid w:val="00F600B0"/>
    <w:rsid w:val="00F624CA"/>
    <w:rsid w:val="00F66594"/>
    <w:rsid w:val="00F66A1E"/>
    <w:rsid w:val="00F778D2"/>
    <w:rsid w:val="00F83F0A"/>
    <w:rsid w:val="00F856B7"/>
    <w:rsid w:val="00FB15AD"/>
    <w:rsid w:val="00FF3BA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14:docId w14:val="5A516E17"/>
  <w15:docId w15:val="{81491BDE-0A19-4D45-910D-3DFC7A2FD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5" w:line="247" w:lineRule="auto"/>
      <w:ind w:hanging="10" w:left="10"/>
      <w:jc w:val="both"/>
    </w:pPr>
    <w:rPr>
      <w:rFonts w:ascii="Century Gothic" w:cs="Century Gothic" w:eastAsia="Century Gothic" w:hAnsi="Century Gothic"/>
      <w:color w:val="000000"/>
      <w:sz w:val="20"/>
    </w:rPr>
  </w:style>
  <w:style w:styleId="Titre1" w:type="paragraph">
    <w:name w:val="heading 1"/>
    <w:next w:val="Normal"/>
    <w:link w:val="Titre1Car"/>
    <w:uiPriority w:val="9"/>
    <w:unhideWhenUsed/>
    <w:qFormat/>
    <w:pPr>
      <w:keepNext/>
      <w:keepLines/>
      <w:spacing w:after="5" w:line="247" w:lineRule="auto"/>
      <w:ind w:hanging="10" w:left="10"/>
      <w:outlineLvl w:val="0"/>
    </w:pPr>
    <w:rPr>
      <w:rFonts w:ascii="Century Gothic" w:cs="Century Gothic" w:eastAsia="Century Gothic" w:hAnsi="Century Gothic"/>
      <w:b/>
      <w:color w:val="000000"/>
      <w:sz w:val="20"/>
    </w:rPr>
  </w:style>
  <w:style w:styleId="Titre2" w:type="paragraph">
    <w:name w:val="heading 2"/>
    <w:next w:val="Normal"/>
    <w:link w:val="Titre2Car"/>
    <w:uiPriority w:val="9"/>
    <w:unhideWhenUsed/>
    <w:qFormat/>
    <w:pPr>
      <w:keepNext/>
      <w:keepLines/>
      <w:spacing w:after="0"/>
      <w:ind w:hanging="10" w:left="10"/>
      <w:outlineLvl w:val="1"/>
    </w:pPr>
    <w:rPr>
      <w:rFonts w:ascii="Century Gothic" w:cs="Century Gothic" w:eastAsia="Century Gothic" w:hAnsi="Century Gothic"/>
      <w:color w:val="000000"/>
      <w:sz w:val="20"/>
      <w:u w:color="000000" w:val="single"/>
    </w:rPr>
  </w:style>
  <w:style w:styleId="Titre3" w:type="paragraph">
    <w:name w:val="heading 3"/>
    <w:basedOn w:val="Normal"/>
    <w:next w:val="Normal"/>
    <w:link w:val="Titre3Car"/>
    <w:uiPriority w:val="9"/>
    <w:semiHidden/>
    <w:unhideWhenUsed/>
    <w:qFormat/>
    <w:rsid w:val="00B70CB7"/>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Titre4" w:type="paragraph">
    <w:name w:val="heading 4"/>
    <w:basedOn w:val="Normal"/>
    <w:next w:val="Normal"/>
    <w:link w:val="Titre4Car"/>
    <w:uiPriority w:val="9"/>
    <w:semiHidden/>
    <w:unhideWhenUsed/>
    <w:qFormat/>
    <w:rsid w:val="00B70CB7"/>
    <w:pPr>
      <w:keepNext/>
      <w:keepLines/>
      <w:spacing w:after="0" w:before="40"/>
      <w:outlineLvl w:val="3"/>
    </w:pPr>
    <w:rPr>
      <w:rFonts w:asciiTheme="majorHAnsi" w:cstheme="majorBidi" w:eastAsiaTheme="majorEastAsia" w:hAnsiTheme="majorHAnsi"/>
      <w:i/>
      <w:iCs/>
      <w:color w:themeColor="accent1" w:themeShade="BF" w:val="2F549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link w:val="Titre2"/>
    <w:rPr>
      <w:rFonts w:ascii="Century Gothic" w:cs="Century Gothic" w:eastAsia="Century Gothic" w:hAnsi="Century Gothic"/>
      <w:color w:val="000000"/>
      <w:sz w:val="20"/>
      <w:u w:color="000000" w:val="single"/>
    </w:rPr>
  </w:style>
  <w:style w:customStyle="1" w:styleId="Titre1Car" w:type="character">
    <w:name w:val="Titre 1 Car"/>
    <w:link w:val="Titre1"/>
    <w:rPr>
      <w:rFonts w:ascii="Century Gothic" w:cs="Century Gothic" w:eastAsia="Century Gothic" w:hAnsi="Century Gothic"/>
      <w:b/>
      <w:color w:val="000000"/>
      <w:sz w:val="20"/>
    </w:rPr>
  </w:style>
  <w:style w:styleId="Paragraphedeliste" w:type="paragraph">
    <w:name w:val="List Paragraph"/>
    <w:basedOn w:val="Normal"/>
    <w:uiPriority w:val="34"/>
    <w:qFormat/>
    <w:rsid w:val="00A77DC2"/>
    <w:pPr>
      <w:ind w:left="720"/>
      <w:contextualSpacing/>
    </w:pPr>
  </w:style>
  <w:style w:styleId="Rvision" w:type="paragraph">
    <w:name w:val="Revision"/>
    <w:hidden/>
    <w:uiPriority w:val="99"/>
    <w:semiHidden/>
    <w:rsid w:val="001E64CA"/>
    <w:pPr>
      <w:spacing w:after="0" w:line="240" w:lineRule="auto"/>
    </w:pPr>
    <w:rPr>
      <w:rFonts w:ascii="Century Gothic" w:cs="Century Gothic" w:eastAsia="Century Gothic" w:hAnsi="Century Gothic"/>
      <w:color w:val="000000"/>
      <w:sz w:val="20"/>
    </w:rPr>
  </w:style>
  <w:style w:styleId="Textedebulles" w:type="paragraph">
    <w:name w:val="Balloon Text"/>
    <w:basedOn w:val="Normal"/>
    <w:link w:val="TextedebullesCar"/>
    <w:uiPriority w:val="99"/>
    <w:semiHidden/>
    <w:unhideWhenUsed/>
    <w:rsid w:val="00B1425D"/>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B1425D"/>
    <w:rPr>
      <w:rFonts w:ascii="Segoe UI" w:cs="Segoe UI" w:eastAsia="Century Gothic" w:hAnsi="Segoe UI"/>
      <w:color w:val="000000"/>
      <w:sz w:val="18"/>
      <w:szCs w:val="18"/>
    </w:rPr>
  </w:style>
  <w:style w:customStyle="1" w:styleId="Default" w:type="paragraph">
    <w:name w:val="Default"/>
    <w:rsid w:val="00687EB2"/>
    <w:pPr>
      <w:autoSpaceDE w:val="0"/>
      <w:autoSpaceDN w:val="0"/>
      <w:adjustRightInd w:val="0"/>
      <w:spacing w:after="0" w:line="240" w:lineRule="auto"/>
    </w:pPr>
    <w:rPr>
      <w:rFonts w:ascii="Arial" w:cs="Arial" w:eastAsiaTheme="minorHAnsi" w:hAnsi="Arial"/>
      <w:color w:val="000000"/>
      <w:sz w:val="24"/>
      <w:szCs w:val="24"/>
      <w:lang w:eastAsia="en-US"/>
      <w14:ligatures w14:val="standardContextual"/>
    </w:rPr>
  </w:style>
  <w:style w:customStyle="1" w:styleId="Titre3Car" w:type="character">
    <w:name w:val="Titre 3 Car"/>
    <w:basedOn w:val="Policepardfaut"/>
    <w:link w:val="Titre3"/>
    <w:uiPriority w:val="9"/>
    <w:semiHidden/>
    <w:rsid w:val="00B70CB7"/>
    <w:rPr>
      <w:rFonts w:asciiTheme="majorHAnsi" w:cstheme="majorBidi" w:eastAsiaTheme="majorEastAsia" w:hAnsiTheme="majorHAnsi"/>
      <w:color w:themeColor="accent1" w:themeShade="7F" w:val="1F3763"/>
      <w:sz w:val="24"/>
      <w:szCs w:val="24"/>
    </w:rPr>
  </w:style>
  <w:style w:customStyle="1" w:styleId="Titre4Car" w:type="character">
    <w:name w:val="Titre 4 Car"/>
    <w:basedOn w:val="Policepardfaut"/>
    <w:link w:val="Titre4"/>
    <w:uiPriority w:val="9"/>
    <w:semiHidden/>
    <w:rsid w:val="00B70CB7"/>
    <w:rPr>
      <w:rFonts w:asciiTheme="majorHAnsi" w:cstheme="majorBidi" w:eastAsiaTheme="majorEastAsia" w:hAnsiTheme="majorHAnsi"/>
      <w:i/>
      <w:iCs/>
      <w:color w:themeColor="accent1" w:themeShade="BF" w:val="2F549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75410">
      <w:bodyDiv w:val="1"/>
      <w:marLeft w:val="0"/>
      <w:marRight w:val="0"/>
      <w:marTop w:val="0"/>
      <w:marBottom w:val="0"/>
      <w:divBdr>
        <w:top w:val="none" w:sz="0" w:space="0" w:color="auto"/>
        <w:left w:val="none" w:sz="0" w:space="0" w:color="auto"/>
        <w:bottom w:val="none" w:sz="0" w:space="0" w:color="auto"/>
        <w:right w:val="none" w:sz="0" w:space="0" w:color="auto"/>
      </w:divBdr>
      <w:divsChild>
        <w:div w:id="392240120">
          <w:marLeft w:val="0"/>
          <w:marRight w:val="0"/>
          <w:marTop w:val="0"/>
          <w:marBottom w:val="0"/>
          <w:divBdr>
            <w:top w:val="none" w:sz="0" w:space="0" w:color="auto"/>
            <w:left w:val="none" w:sz="0" w:space="0" w:color="auto"/>
            <w:bottom w:val="none" w:sz="0" w:space="0" w:color="auto"/>
            <w:right w:val="none" w:sz="0" w:space="0" w:color="auto"/>
          </w:divBdr>
        </w:div>
      </w:divsChild>
    </w:div>
    <w:div w:id="370807795">
      <w:bodyDiv w:val="1"/>
      <w:marLeft w:val="0"/>
      <w:marRight w:val="0"/>
      <w:marTop w:val="0"/>
      <w:marBottom w:val="0"/>
      <w:divBdr>
        <w:top w:val="none" w:sz="0" w:space="0" w:color="auto"/>
        <w:left w:val="none" w:sz="0" w:space="0" w:color="auto"/>
        <w:bottom w:val="none" w:sz="0" w:space="0" w:color="auto"/>
        <w:right w:val="none" w:sz="0" w:space="0" w:color="auto"/>
      </w:divBdr>
      <w:divsChild>
        <w:div w:id="34656685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s>
</file>

<file path=word/_rels/header2.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s>
</file>

<file path=word/_rels/header3.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955</Words>
  <Characters>5258</Characters>
  <Application>Microsoft Office Word</Application>
  <DocSecurity>0</DocSecurity>
  <Lines>43</Lines>
  <Paragraphs>12</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2025-10-21T08:17:00Z</dcterms:created>
  <cp:lastPrinted>2025-10-20T13:32:00Z</cp:lastPrinted>
  <dcterms:modified xsi:type="dcterms:W3CDTF">2025-10-21T08:17:00Z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GrammarlyDocumentId" pid="2">
    <vt:lpwstr>3025227a515aafd66db6aafce5ead945eb3cd4948ebc8866decb2388c1282575</vt:lpwstr>
  </property>
  <property fmtid="{D5CDD505-2E9C-101B-9397-08002B2CF9AE}" name="MSIP_Label_3094c1fb-3db8-4cce-b079-9b022302847f_Enabled" pid="3">
    <vt:lpwstr>true</vt:lpwstr>
  </property>
  <property fmtid="{D5CDD505-2E9C-101B-9397-08002B2CF9AE}" name="MSIP_Label_3094c1fb-3db8-4cce-b079-9b022302847f_SetDate" pid="4">
    <vt:lpwstr>2025-10-21T08:17:10Z</vt:lpwstr>
  </property>
  <property fmtid="{D5CDD505-2E9C-101B-9397-08002B2CF9AE}" name="MSIP_Label_3094c1fb-3db8-4cce-b079-9b022302847f_Method" pid="5">
    <vt:lpwstr>Standard</vt:lpwstr>
  </property>
  <property fmtid="{D5CDD505-2E9C-101B-9397-08002B2CF9AE}" name="MSIP_Label_3094c1fb-3db8-4cce-b079-9b022302847f_Name" pid="6">
    <vt:lpwstr>[Prod v5] C1 - Standard</vt:lpwstr>
  </property>
  <property fmtid="{D5CDD505-2E9C-101B-9397-08002B2CF9AE}" name="MSIP_Label_3094c1fb-3db8-4cce-b079-9b022302847f_SiteId" pid="7">
    <vt:lpwstr>035e5292-5a25-4509-bb08-a555f7d31a8b</vt:lpwstr>
  </property>
  <property fmtid="{D5CDD505-2E9C-101B-9397-08002B2CF9AE}" name="MSIP_Label_3094c1fb-3db8-4cce-b079-9b022302847f_ActionId" pid="8">
    <vt:lpwstr>c8d27708-8d16-4877-84b5-d6ffe6277abc</vt:lpwstr>
  </property>
  <property fmtid="{D5CDD505-2E9C-101B-9397-08002B2CF9AE}" name="MSIP_Label_3094c1fb-3db8-4cce-b079-9b022302847f_ContentBits" pid="9">
    <vt:lpwstr>0</vt:lpwstr>
  </property>
  <property fmtid="{D5CDD505-2E9C-101B-9397-08002B2CF9AE}" name="MSIP_Label_3094c1fb-3db8-4cce-b079-9b022302847f_Tag" pid="10">
    <vt:lpwstr>10, 3, 0, 1</vt:lpwstr>
  </property>
</Properties>
</file>