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53A8" w14:textId="3C80410E" w:rsidR="000139DF" w:rsidRDefault="00AA73B6" w:rsidP="00AA73B6">
      <w:pPr>
        <w:pStyle w:val="Ttulo1"/>
      </w:pPr>
      <w:r>
        <w:t>Relaciones entre perfiles</w:t>
      </w:r>
    </w:p>
    <w:p w14:paraId="7E565848" w14:textId="77777777" w:rsidR="00AA73B6" w:rsidRDefault="00AA73B6" w:rsidP="00AA73B6"/>
    <w:p w14:paraId="143BCCA3" w14:textId="77777777" w:rsidR="00AA73B6" w:rsidRPr="00AA73B6" w:rsidRDefault="00AA73B6" w:rsidP="00AA73B6"/>
    <w:p w14:paraId="0154DAF5" w14:textId="77777777" w:rsidR="00AA73B6" w:rsidRDefault="00AA73B6" w:rsidP="00AA73B6"/>
    <w:tbl>
      <w:tblPr>
        <w:tblStyle w:val="Tboacongrade"/>
        <w:tblW w:w="8521" w:type="dxa"/>
        <w:tblLook w:val="04A0" w:firstRow="1" w:lastRow="0" w:firstColumn="1" w:lastColumn="0" w:noHBand="0" w:noVBand="1"/>
      </w:tblPr>
      <w:tblGrid>
        <w:gridCol w:w="2840"/>
        <w:gridCol w:w="2840"/>
        <w:gridCol w:w="2841"/>
      </w:tblGrid>
      <w:tr w:rsidR="00AA73B6" w14:paraId="1A72393E" w14:textId="77777777" w:rsidTr="000A69A3">
        <w:trPr>
          <w:trHeight w:val="601"/>
        </w:trPr>
        <w:tc>
          <w:tcPr>
            <w:tcW w:w="2840" w:type="dxa"/>
          </w:tcPr>
          <w:p w14:paraId="17F4BDE0" w14:textId="382D6C04" w:rsidR="00AA73B6" w:rsidRDefault="00AA73B6" w:rsidP="00AA73B6">
            <w:r>
              <w:t>Administrador</w:t>
            </w:r>
          </w:p>
        </w:tc>
        <w:tc>
          <w:tcPr>
            <w:tcW w:w="2840" w:type="dxa"/>
          </w:tcPr>
          <w:p w14:paraId="2324E83C" w14:textId="1E6C193B" w:rsidR="00AA73B6" w:rsidRDefault="00AA73B6" w:rsidP="00AA73B6">
            <w:r>
              <w:t>Capataz</w:t>
            </w:r>
          </w:p>
        </w:tc>
        <w:tc>
          <w:tcPr>
            <w:tcW w:w="2841" w:type="dxa"/>
          </w:tcPr>
          <w:p w14:paraId="59EDFF91" w14:textId="3E1BA940" w:rsidR="00AA73B6" w:rsidRDefault="00AA73B6" w:rsidP="00AA73B6">
            <w:r>
              <w:t>Asignar zona o subzona a recolectar</w:t>
            </w:r>
            <w:r w:rsidR="00E25B8C">
              <w:t>.</w:t>
            </w:r>
          </w:p>
        </w:tc>
      </w:tr>
      <w:tr w:rsidR="00AA73B6" w14:paraId="56DD16F3" w14:textId="77777777" w:rsidTr="000A69A3">
        <w:trPr>
          <w:trHeight w:val="618"/>
        </w:trPr>
        <w:tc>
          <w:tcPr>
            <w:tcW w:w="2840" w:type="dxa"/>
          </w:tcPr>
          <w:p w14:paraId="2B0AB1A7" w14:textId="3EA378A0" w:rsidR="00AA73B6" w:rsidRDefault="00AA73B6" w:rsidP="00AA73B6">
            <w:r>
              <w:t>Administrador</w:t>
            </w:r>
          </w:p>
        </w:tc>
        <w:tc>
          <w:tcPr>
            <w:tcW w:w="2840" w:type="dxa"/>
          </w:tcPr>
          <w:p w14:paraId="544E1B00" w14:textId="2D9F18C5" w:rsidR="00AA73B6" w:rsidRDefault="00AA73B6" w:rsidP="00AA73B6">
            <w:r>
              <w:t>Tractorista</w:t>
            </w:r>
          </w:p>
        </w:tc>
        <w:tc>
          <w:tcPr>
            <w:tcW w:w="2841" w:type="dxa"/>
          </w:tcPr>
          <w:p w14:paraId="536EA5D7" w14:textId="7B39A1FD" w:rsidR="00AA73B6" w:rsidRDefault="00AA73B6" w:rsidP="00AA73B6">
            <w:r>
              <w:t>Notificar a tractorista de líneas listas para recogida.</w:t>
            </w:r>
          </w:p>
        </w:tc>
      </w:tr>
      <w:tr w:rsidR="00B6646F" w14:paraId="63F65308" w14:textId="77777777" w:rsidTr="000A69A3">
        <w:trPr>
          <w:trHeight w:val="618"/>
        </w:trPr>
        <w:tc>
          <w:tcPr>
            <w:tcW w:w="2840" w:type="dxa"/>
          </w:tcPr>
          <w:p w14:paraId="1497D305" w14:textId="7355059D" w:rsidR="00B6646F" w:rsidRDefault="00B6646F" w:rsidP="00AA73B6">
            <w:r>
              <w:t>Tractorista</w:t>
            </w:r>
          </w:p>
        </w:tc>
        <w:tc>
          <w:tcPr>
            <w:tcW w:w="2840" w:type="dxa"/>
          </w:tcPr>
          <w:p w14:paraId="1F872A8E" w14:textId="61E7553F" w:rsidR="00B6646F" w:rsidRDefault="00B6646F" w:rsidP="00AA73B6">
            <w:r>
              <w:t>Administrador</w:t>
            </w:r>
          </w:p>
        </w:tc>
        <w:tc>
          <w:tcPr>
            <w:tcW w:w="2841" w:type="dxa"/>
          </w:tcPr>
          <w:p w14:paraId="1F7844DB" w14:textId="12442F60" w:rsidR="00B6646F" w:rsidRDefault="00B6646F" w:rsidP="00AA73B6">
            <w:r>
              <w:t xml:space="preserve">Notificar la recogida de las líneas previamente asignadas. </w:t>
            </w:r>
          </w:p>
        </w:tc>
      </w:tr>
      <w:tr w:rsidR="00E25B8C" w14:paraId="1C3232CC" w14:textId="77777777" w:rsidTr="000A69A3">
        <w:trPr>
          <w:trHeight w:val="910"/>
        </w:trPr>
        <w:tc>
          <w:tcPr>
            <w:tcW w:w="2840" w:type="dxa"/>
          </w:tcPr>
          <w:p w14:paraId="7FEC3E6E" w14:textId="0EB3C83C" w:rsidR="00E25B8C" w:rsidRDefault="00E25B8C" w:rsidP="00AA73B6">
            <w:r>
              <w:t>Capataz</w:t>
            </w:r>
          </w:p>
        </w:tc>
        <w:tc>
          <w:tcPr>
            <w:tcW w:w="2840" w:type="dxa"/>
          </w:tcPr>
          <w:p w14:paraId="2523ECF6" w14:textId="14EE3E28" w:rsidR="00E25B8C" w:rsidRDefault="00E25B8C" w:rsidP="00AA73B6">
            <w:r>
              <w:t>Administrador</w:t>
            </w:r>
          </w:p>
        </w:tc>
        <w:tc>
          <w:tcPr>
            <w:tcW w:w="2841" w:type="dxa"/>
          </w:tcPr>
          <w:p w14:paraId="6E465B87" w14:textId="48169E2B" w:rsidR="00E25B8C" w:rsidRDefault="00E25B8C" w:rsidP="00AA73B6">
            <w:r>
              <w:t xml:space="preserve">Notificar el inicio de </w:t>
            </w:r>
            <w:r w:rsidR="006B1087">
              <w:t>trabajo de limpieza, poda o recolección</w:t>
            </w:r>
            <w:r>
              <w:t xml:space="preserve"> de una línea.</w:t>
            </w:r>
          </w:p>
        </w:tc>
      </w:tr>
      <w:tr w:rsidR="00AA73B6" w14:paraId="67F3B3CA" w14:textId="77777777" w:rsidTr="000A69A3">
        <w:trPr>
          <w:trHeight w:val="910"/>
        </w:trPr>
        <w:tc>
          <w:tcPr>
            <w:tcW w:w="2840" w:type="dxa"/>
          </w:tcPr>
          <w:p w14:paraId="7AC64D0D" w14:textId="423B90F9" w:rsidR="00AA73B6" w:rsidRDefault="00AA73B6" w:rsidP="00AA73B6">
            <w:r>
              <w:t>Capataz</w:t>
            </w:r>
          </w:p>
        </w:tc>
        <w:tc>
          <w:tcPr>
            <w:tcW w:w="2840" w:type="dxa"/>
          </w:tcPr>
          <w:p w14:paraId="2486F7B1" w14:textId="33628C7C" w:rsidR="00AA73B6" w:rsidRDefault="00AA73B6" w:rsidP="00AA73B6">
            <w:r>
              <w:t>Administrador</w:t>
            </w:r>
          </w:p>
        </w:tc>
        <w:tc>
          <w:tcPr>
            <w:tcW w:w="2841" w:type="dxa"/>
          </w:tcPr>
          <w:p w14:paraId="68D90077" w14:textId="73E4EED8" w:rsidR="00AA73B6" w:rsidRDefault="00AA73B6" w:rsidP="00AA73B6">
            <w:r>
              <w:t xml:space="preserve">Notificar a administrador de finalización de </w:t>
            </w:r>
            <w:r w:rsidR="006B1087">
              <w:t>trabajo</w:t>
            </w:r>
            <w:r>
              <w:t xml:space="preserve"> de cada línea.</w:t>
            </w:r>
          </w:p>
        </w:tc>
      </w:tr>
      <w:tr w:rsidR="00AA73B6" w14:paraId="468B7AB7" w14:textId="77777777" w:rsidTr="000A69A3">
        <w:trPr>
          <w:trHeight w:val="309"/>
        </w:trPr>
        <w:tc>
          <w:tcPr>
            <w:tcW w:w="2840" w:type="dxa"/>
          </w:tcPr>
          <w:p w14:paraId="0B452F11" w14:textId="058187F7" w:rsidR="00AA73B6" w:rsidRDefault="000A69A3" w:rsidP="00AA73B6">
            <w:r>
              <w:t>Capataz</w:t>
            </w:r>
          </w:p>
        </w:tc>
        <w:tc>
          <w:tcPr>
            <w:tcW w:w="2840" w:type="dxa"/>
          </w:tcPr>
          <w:p w14:paraId="782B5B1E" w14:textId="52B1647F" w:rsidR="00AA73B6" w:rsidRDefault="000A69A3" w:rsidP="00AA73B6">
            <w:r>
              <w:t>Personal de vendimia</w:t>
            </w:r>
          </w:p>
        </w:tc>
        <w:tc>
          <w:tcPr>
            <w:tcW w:w="2841" w:type="dxa"/>
          </w:tcPr>
          <w:p w14:paraId="325373BA" w14:textId="75BBBBAC" w:rsidR="00AA73B6" w:rsidRDefault="000A69A3" w:rsidP="00AA73B6">
            <w:r>
              <w:t>Asignar línea a recolectar</w:t>
            </w:r>
            <w:r w:rsidR="00E25B8C">
              <w:t>.</w:t>
            </w:r>
          </w:p>
        </w:tc>
      </w:tr>
      <w:tr w:rsidR="00AA73B6" w14:paraId="7AC5533F" w14:textId="77777777" w:rsidTr="000A69A3">
        <w:trPr>
          <w:trHeight w:val="910"/>
        </w:trPr>
        <w:tc>
          <w:tcPr>
            <w:tcW w:w="2840" w:type="dxa"/>
          </w:tcPr>
          <w:p w14:paraId="6FEF97A4" w14:textId="18B6AD76" w:rsidR="00AA73B6" w:rsidRDefault="000A69A3" w:rsidP="00AA73B6">
            <w:r>
              <w:t xml:space="preserve">Personal de vendimia </w:t>
            </w:r>
          </w:p>
        </w:tc>
        <w:tc>
          <w:tcPr>
            <w:tcW w:w="2840" w:type="dxa"/>
          </w:tcPr>
          <w:p w14:paraId="559974A0" w14:textId="46C9B010" w:rsidR="00AA73B6" w:rsidRDefault="000A69A3" w:rsidP="00AA73B6">
            <w:r>
              <w:t>Capataz</w:t>
            </w:r>
          </w:p>
        </w:tc>
        <w:tc>
          <w:tcPr>
            <w:tcW w:w="2841" w:type="dxa"/>
          </w:tcPr>
          <w:p w14:paraId="7B1BF650" w14:textId="72AD070E" w:rsidR="00AA73B6" w:rsidRDefault="000A69A3" w:rsidP="00AA73B6">
            <w:r>
              <w:t>Notificar finalización de recolección de la línea previamente asignada</w:t>
            </w:r>
            <w:r w:rsidR="00A45A7F">
              <w:t xml:space="preserve"> por el capataz</w:t>
            </w:r>
            <w:r>
              <w:t>.</w:t>
            </w:r>
          </w:p>
        </w:tc>
      </w:tr>
    </w:tbl>
    <w:p w14:paraId="27C1D379" w14:textId="77777777" w:rsidR="00AA73B6" w:rsidRDefault="00AA73B6" w:rsidP="00AA73B6"/>
    <w:p w14:paraId="167D54D2" w14:textId="77777777" w:rsidR="00A45A7F" w:rsidRPr="00AA73B6" w:rsidRDefault="00A45A7F" w:rsidP="00AA73B6"/>
    <w:sectPr w:rsidR="00A45A7F" w:rsidRPr="00AA7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22"/>
    <w:rsid w:val="000139DF"/>
    <w:rsid w:val="00041B8C"/>
    <w:rsid w:val="000A69A3"/>
    <w:rsid w:val="000E2122"/>
    <w:rsid w:val="003078E3"/>
    <w:rsid w:val="0031381C"/>
    <w:rsid w:val="006B1087"/>
    <w:rsid w:val="006C400C"/>
    <w:rsid w:val="008F38D6"/>
    <w:rsid w:val="00A45A7F"/>
    <w:rsid w:val="00AA73B6"/>
    <w:rsid w:val="00B6646F"/>
    <w:rsid w:val="00E2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EBD8"/>
  <w15:chartTrackingRefBased/>
  <w15:docId w15:val="{C19FBF42-8630-4DA6-951F-8F996687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c"/>
    <w:uiPriority w:val="9"/>
    <w:qFormat/>
    <w:rsid w:val="00AA7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character" w:customStyle="1" w:styleId="Ttulo1Carc">
    <w:name w:val="Título 1 Carác."/>
    <w:basedOn w:val="Tipodeletrapredefinidodopargrafo"/>
    <w:link w:val="Ttulo1"/>
    <w:uiPriority w:val="9"/>
    <w:rsid w:val="00AA7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boacongrade">
    <w:name w:val="Table Grid"/>
    <w:basedOn w:val="Tboanormal"/>
    <w:uiPriority w:val="39"/>
    <w:rsid w:val="00AA7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Tilves Freijeiro</dc:creator>
  <cp:keywords/>
  <dc:description/>
  <cp:lastModifiedBy>Mateo Tilves Freijeiro</cp:lastModifiedBy>
  <cp:revision>6</cp:revision>
  <dcterms:created xsi:type="dcterms:W3CDTF">2023-07-04T15:21:00Z</dcterms:created>
  <dcterms:modified xsi:type="dcterms:W3CDTF">2023-07-19T15:31:00Z</dcterms:modified>
</cp:coreProperties>
</file>