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52345" w14:textId="77777777" w:rsidR="00EC46C8" w:rsidRDefault="00EC46C8" w:rsidP="00EC46C8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107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4"/>
        <w:gridCol w:w="3316"/>
        <w:gridCol w:w="1850"/>
        <w:gridCol w:w="239"/>
      </w:tblGrid>
      <w:tr w:rsidR="00EC46C8" w:rsidRPr="00FF135E" w14:paraId="3D26B7C2" w14:textId="77777777" w:rsidTr="00D76697">
        <w:trPr>
          <w:gridAfter w:val="2"/>
          <w:wAfter w:w="2089" w:type="dxa"/>
          <w:trHeight w:val="562"/>
        </w:trPr>
        <w:tc>
          <w:tcPr>
            <w:tcW w:w="8640" w:type="dxa"/>
            <w:gridSpan w:val="2"/>
            <w:shd w:val="clear" w:color="auto" w:fill="auto"/>
          </w:tcPr>
          <w:p w14:paraId="3EF6DDCA" w14:textId="63C003AE" w:rsidR="00EC46C8" w:rsidRDefault="00EC46C8" w:rsidP="00D766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>Test Case</w:t>
            </w:r>
          </w:p>
          <w:p w14:paraId="1FA7726A" w14:textId="77777777" w:rsidR="00EC46C8" w:rsidRPr="00794829" w:rsidRDefault="00EC46C8" w:rsidP="00D7669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14:paraId="75DD12CA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ascii="Verdana" w:hAnsi="Verdana"/>
                <w:sz w:val="22"/>
                <w:szCs w:val="28"/>
              </w:rPr>
              <w:t>Pandemic Tracker</w:t>
            </w:r>
          </w:p>
        </w:tc>
      </w:tr>
      <w:tr w:rsidR="00EC46C8" w:rsidRPr="00FF135E" w14:paraId="503942F1" w14:textId="77777777" w:rsidTr="00D76697">
        <w:trPr>
          <w:gridAfter w:val="2"/>
          <w:wAfter w:w="2089" w:type="dxa"/>
          <w:trHeight w:val="598"/>
        </w:trPr>
        <w:tc>
          <w:tcPr>
            <w:tcW w:w="5324" w:type="dxa"/>
            <w:shd w:val="clear" w:color="auto" w:fill="auto"/>
          </w:tcPr>
          <w:p w14:paraId="1164685E" w14:textId="7D500E38" w:rsidR="00EC46C8" w:rsidRPr="00446172" w:rsidRDefault="00EC46C8" w:rsidP="00D7669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>
              <w:rPr>
                <w:rFonts w:ascii="Verdana" w:hAnsi="Verdana"/>
                <w:sz w:val="22"/>
              </w:rPr>
              <w:t>TEST-</w:t>
            </w:r>
            <w:r>
              <w:rPr>
                <w:rFonts w:ascii="Verdana" w:hAnsi="Verdana"/>
                <w:sz w:val="22"/>
                <w:lang w:val="en-US"/>
              </w:rPr>
              <w:t>CC</w:t>
            </w:r>
            <w:r>
              <w:rPr>
                <w:rFonts w:ascii="Verdana" w:hAnsi="Verdana"/>
                <w:sz w:val="22"/>
              </w:rPr>
              <w:t>-001-1</w:t>
            </w:r>
          </w:p>
        </w:tc>
        <w:tc>
          <w:tcPr>
            <w:tcW w:w="3316" w:type="dxa"/>
            <w:shd w:val="clear" w:color="auto" w:fill="auto"/>
          </w:tcPr>
          <w:p w14:paraId="54049E49" w14:textId="436905E0" w:rsidR="00EC46C8" w:rsidRPr="00EC46C8" w:rsidRDefault="00EC46C8" w:rsidP="00D7669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2"/>
                <w:lang w:val="en-US"/>
              </w:rPr>
            </w:pPr>
            <w:r w:rsidRPr="00FF135E">
              <w:rPr>
                <w:rFonts w:ascii="Verdana" w:hAnsi="Verdana"/>
                <w:b/>
                <w:sz w:val="22"/>
              </w:rPr>
              <w:t>Test Designed by:</w:t>
            </w:r>
            <w:r>
              <w:rPr>
                <w:rFonts w:ascii="Verdana" w:hAnsi="Verdana"/>
                <w:b/>
                <w:sz w:val="22"/>
                <w:lang w:val="en-US"/>
              </w:rPr>
              <w:t xml:space="preserve"> </w:t>
            </w:r>
            <w:r>
              <w:rPr>
                <w:rFonts w:ascii="Verdana" w:hAnsi="Verdana"/>
                <w:bCs/>
                <w:sz w:val="22"/>
                <w:lang w:val="en-US"/>
              </w:rPr>
              <w:t>Daniel de Beer</w:t>
            </w:r>
          </w:p>
        </w:tc>
      </w:tr>
      <w:tr w:rsidR="00EC46C8" w:rsidRPr="00FF135E" w14:paraId="66CA7151" w14:textId="77777777" w:rsidTr="00D76697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3FC9EB05" w14:textId="77777777" w:rsidR="00EC46C8" w:rsidRPr="00446172" w:rsidRDefault="00EC46C8" w:rsidP="00D7669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>Test Priority</w:t>
            </w:r>
            <w:r>
              <w:rPr>
                <w:rFonts w:ascii="Verdana" w:hAnsi="Verdana"/>
                <w:b/>
                <w:bCs/>
                <w:sz w:val="22"/>
              </w:rPr>
              <w:t xml:space="preserve">: </w:t>
            </w:r>
            <w:r>
              <w:rPr>
                <w:rFonts w:ascii="Verdana" w:hAnsi="Verdana"/>
                <w:sz w:val="22"/>
              </w:rPr>
              <w:t>High</w:t>
            </w:r>
          </w:p>
          <w:p w14:paraId="404A05FE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3316" w:type="dxa"/>
            <w:shd w:val="clear" w:color="auto" w:fill="auto"/>
          </w:tcPr>
          <w:p w14:paraId="72D4BFAE" w14:textId="2B35DA2D" w:rsidR="00EC46C8" w:rsidRPr="00446172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>
              <w:rPr>
                <w:rFonts w:ascii="Verdana" w:hAnsi="Verdana"/>
                <w:bCs/>
                <w:sz w:val="22"/>
                <w:lang w:val="en-US"/>
              </w:rPr>
              <w:t>11</w:t>
            </w:r>
            <w:r>
              <w:rPr>
                <w:rFonts w:ascii="Verdana" w:hAnsi="Verdana"/>
                <w:bCs/>
                <w:sz w:val="22"/>
              </w:rPr>
              <w:t xml:space="preserve"> May 2020</w:t>
            </w:r>
          </w:p>
        </w:tc>
      </w:tr>
      <w:tr w:rsidR="00EC46C8" w:rsidRPr="00FF135E" w14:paraId="341C7C17" w14:textId="77777777" w:rsidTr="00D76697">
        <w:trPr>
          <w:gridAfter w:val="2"/>
          <w:wAfter w:w="2089" w:type="dxa"/>
          <w:trHeight w:val="427"/>
        </w:trPr>
        <w:tc>
          <w:tcPr>
            <w:tcW w:w="5324" w:type="dxa"/>
            <w:shd w:val="clear" w:color="auto" w:fill="auto"/>
          </w:tcPr>
          <w:p w14:paraId="7F6A1B0C" w14:textId="5962839D" w:rsidR="00EC46C8" w:rsidRPr="00EC46C8" w:rsidRDefault="00EC46C8" w:rsidP="00D7669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US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>Module Name:</w:t>
            </w:r>
            <w:r w:rsidR="001C655E">
              <w:rPr>
                <w:rFonts w:ascii="Verdana" w:hAnsi="Verdana"/>
                <w:b/>
                <w:bCs/>
                <w:sz w:val="22"/>
                <w:lang w:val="en-US"/>
              </w:rPr>
              <w:t xml:space="preserve"> </w:t>
            </w:r>
            <w:r w:rsidR="00E60709">
              <w:rPr>
                <w:rFonts w:ascii="Verdana" w:hAnsi="Verdana"/>
                <w:sz w:val="22"/>
                <w:lang w:val="en-US"/>
              </w:rPr>
              <w:t>Display comparison for countries</w:t>
            </w:r>
          </w:p>
        </w:tc>
        <w:tc>
          <w:tcPr>
            <w:tcW w:w="3316" w:type="dxa"/>
            <w:shd w:val="clear" w:color="auto" w:fill="auto"/>
          </w:tcPr>
          <w:p w14:paraId="249C8768" w14:textId="3AD9CD32" w:rsidR="00EC46C8" w:rsidRPr="00EC46C8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US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>
              <w:rPr>
                <w:rFonts w:ascii="Verdana" w:hAnsi="Verdana"/>
                <w:bCs/>
                <w:sz w:val="22"/>
                <w:lang w:val="en-US"/>
              </w:rPr>
              <w:t>Customer and Developer</w:t>
            </w:r>
          </w:p>
          <w:p w14:paraId="240377ED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EC46C8" w:rsidRPr="00FF135E" w14:paraId="1D7B2C37" w14:textId="77777777" w:rsidTr="00D76697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43D152A6" w14:textId="682D83A3" w:rsidR="00EC46C8" w:rsidRPr="00EC46C8" w:rsidRDefault="00EC46C8" w:rsidP="00D7669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US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>
              <w:t xml:space="preserve"> </w:t>
            </w:r>
            <w:r w:rsidRPr="00EC46C8">
              <w:rPr>
                <w:rFonts w:ascii="Verdana" w:hAnsi="Verdana"/>
                <w:sz w:val="22"/>
              </w:rPr>
              <w:t>C</w:t>
            </w:r>
            <w:proofErr w:type="spellStart"/>
            <w:r>
              <w:rPr>
                <w:rFonts w:ascii="Verdana" w:hAnsi="Verdana"/>
                <w:sz w:val="22"/>
                <w:lang w:val="en-US"/>
              </w:rPr>
              <w:t>ompare</w:t>
            </w:r>
            <w:proofErr w:type="spellEnd"/>
            <w:r>
              <w:rPr>
                <w:rFonts w:ascii="Verdana" w:hAnsi="Verdana"/>
                <w:sz w:val="22"/>
                <w:lang w:val="en-US"/>
              </w:rPr>
              <w:t xml:space="preserve"> Countries</w:t>
            </w:r>
            <w:r w:rsidR="004A3DC0">
              <w:rPr>
                <w:rFonts w:ascii="Verdana" w:hAnsi="Verdana"/>
                <w:sz w:val="22"/>
                <w:lang w:val="en-US"/>
              </w:rPr>
              <w:t xml:space="preserve"> Template</w:t>
            </w:r>
            <w:r>
              <w:rPr>
                <w:rFonts w:ascii="Verdana" w:hAnsi="Verdana"/>
                <w:sz w:val="22"/>
                <w:lang w:val="en-US"/>
              </w:rPr>
              <w:t xml:space="preserve"> Test</w:t>
            </w:r>
          </w:p>
          <w:p w14:paraId="505C9168" w14:textId="77777777" w:rsidR="00EC46C8" w:rsidRPr="00446172" w:rsidRDefault="00EC46C8" w:rsidP="00D7669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3316" w:type="dxa"/>
            <w:shd w:val="clear" w:color="auto" w:fill="auto"/>
          </w:tcPr>
          <w:p w14:paraId="0A431A3A" w14:textId="1AF01375" w:rsidR="00EC46C8" w:rsidRPr="00446172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>
              <w:rPr>
                <w:rFonts w:ascii="Verdana" w:hAnsi="Verdana"/>
                <w:bCs/>
                <w:sz w:val="22"/>
                <w:lang w:val="en-US"/>
              </w:rPr>
              <w:t>11</w:t>
            </w:r>
            <w:r>
              <w:rPr>
                <w:rFonts w:ascii="Verdana" w:hAnsi="Verdana"/>
                <w:bCs/>
                <w:sz w:val="22"/>
              </w:rPr>
              <w:t xml:space="preserve"> May 2020</w:t>
            </w:r>
          </w:p>
          <w:p w14:paraId="4B51D592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EC46C8" w:rsidRPr="00FF135E" w14:paraId="61ED5709" w14:textId="77777777" w:rsidTr="00D76697">
        <w:trPr>
          <w:trHeight w:val="428"/>
        </w:trPr>
        <w:tc>
          <w:tcPr>
            <w:tcW w:w="10490" w:type="dxa"/>
            <w:gridSpan w:val="3"/>
            <w:shd w:val="clear" w:color="auto" w:fill="auto"/>
          </w:tcPr>
          <w:p w14:paraId="78E7B9B2" w14:textId="44BC939F" w:rsidR="00EC46C8" w:rsidRPr="00EC46C8" w:rsidRDefault="00EC46C8" w:rsidP="00EC46C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  <w:r>
              <w:t xml:space="preserve"> </w:t>
            </w:r>
            <w:r w:rsidRPr="00EC46C8">
              <w:rPr>
                <w:rFonts w:ascii="Verdana" w:hAnsi="Verdana"/>
                <w:sz w:val="22"/>
              </w:rPr>
              <w:t>This test will be a black box test carried out by a member of the public acting as a customer, and a white box text carried out by a member of the developer team.</w:t>
            </w:r>
          </w:p>
          <w:p w14:paraId="6CCBDB32" w14:textId="77777777" w:rsidR="00EC46C8" w:rsidRDefault="00EC46C8" w:rsidP="00D7669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63A4FEFA" w14:textId="655D9F2E" w:rsidR="00EC46C8" w:rsidRDefault="00EC46C8" w:rsidP="00D76697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Objective: </w:t>
            </w:r>
            <w:r>
              <w:t xml:space="preserve"> </w:t>
            </w:r>
            <w:r w:rsidRPr="00EC46C8">
              <w:rPr>
                <w:rFonts w:ascii="Verdana" w:hAnsi="Verdana"/>
                <w:sz w:val="22"/>
              </w:rPr>
              <w:t>Ensuring that the Compare Countries page returns valid data, and that it loads correctly. Ensuring the page meets quality standards.</w:t>
            </w:r>
          </w:p>
          <w:p w14:paraId="4BD6B9BA" w14:textId="77777777" w:rsidR="00EC46C8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  <w:p w14:paraId="3815D0FD" w14:textId="37FF3973" w:rsidR="00EC46C8" w:rsidRDefault="00EC46C8" w:rsidP="00EC46C8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Specifically, we want to ensure that</w:t>
            </w:r>
          </w:p>
          <w:p w14:paraId="74282922" w14:textId="58ABFA1C" w:rsidR="00EC46C8" w:rsidRPr="00EC46C8" w:rsidRDefault="00EC46C8" w:rsidP="00EC46C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The page loads</w:t>
            </w:r>
          </w:p>
          <w:p w14:paraId="57D6DF00" w14:textId="58A6E1AE" w:rsidR="00EC46C8" w:rsidRPr="00EC46C8" w:rsidRDefault="00EC46C8" w:rsidP="00EC46C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T</w:t>
            </w:r>
            <w:r w:rsidRPr="00EC46C8">
              <w:rPr>
                <w:rFonts w:ascii="Verdana" w:hAnsi="Verdana"/>
                <w:sz w:val="20"/>
                <w:szCs w:val="20"/>
              </w:rPr>
              <w:t>he information is accurate</w:t>
            </w:r>
          </w:p>
          <w:p w14:paraId="00CD065D" w14:textId="22550942" w:rsidR="00EC46C8" w:rsidRPr="00EC46C8" w:rsidRDefault="00EC46C8" w:rsidP="00EC46C8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The layout and visualization </w:t>
            </w:r>
            <w:proofErr w:type="gramStart"/>
            <w:r>
              <w:rPr>
                <w:rFonts w:ascii="Verdana" w:hAnsi="Verdana"/>
                <w:sz w:val="20"/>
                <w:szCs w:val="20"/>
                <w:lang w:val="en-US"/>
              </w:rPr>
              <w:t>is</w:t>
            </w:r>
            <w:proofErr w:type="gramEnd"/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aesthetically pleasing</w:t>
            </w:r>
          </w:p>
        </w:tc>
        <w:tc>
          <w:tcPr>
            <w:tcW w:w="239" w:type="dxa"/>
            <w:shd w:val="clear" w:color="auto" w:fill="auto"/>
          </w:tcPr>
          <w:p w14:paraId="5479DBAD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EC46C8" w:rsidRPr="00FF135E" w14:paraId="2E4454F6" w14:textId="77777777" w:rsidTr="00D76697">
        <w:trPr>
          <w:gridAfter w:val="2"/>
          <w:wAfter w:w="2089" w:type="dxa"/>
          <w:trHeight w:val="395"/>
        </w:trPr>
        <w:tc>
          <w:tcPr>
            <w:tcW w:w="5324" w:type="dxa"/>
            <w:shd w:val="clear" w:color="auto" w:fill="auto"/>
          </w:tcPr>
          <w:p w14:paraId="6930DBBE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3316" w:type="dxa"/>
            <w:shd w:val="clear" w:color="auto" w:fill="auto"/>
          </w:tcPr>
          <w:p w14:paraId="126B024F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EC46C8" w:rsidRPr="00FF135E" w14:paraId="7E5A8516" w14:textId="77777777" w:rsidTr="00D76697">
        <w:trPr>
          <w:gridAfter w:val="2"/>
          <w:wAfter w:w="2089" w:type="dxa"/>
          <w:trHeight w:val="275"/>
        </w:trPr>
        <w:tc>
          <w:tcPr>
            <w:tcW w:w="5324" w:type="dxa"/>
            <w:shd w:val="clear" w:color="auto" w:fill="auto"/>
          </w:tcPr>
          <w:p w14:paraId="4BF2F4B7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316" w:type="dxa"/>
            <w:shd w:val="clear" w:color="auto" w:fill="auto"/>
          </w:tcPr>
          <w:p w14:paraId="42A2E5E6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EC46C8" w:rsidRPr="00FF135E" w14:paraId="216B6364" w14:textId="77777777" w:rsidTr="00D76697">
        <w:trPr>
          <w:gridAfter w:val="2"/>
          <w:wAfter w:w="2089" w:type="dxa"/>
          <w:trHeight w:val="328"/>
        </w:trPr>
        <w:tc>
          <w:tcPr>
            <w:tcW w:w="8640" w:type="dxa"/>
            <w:gridSpan w:val="2"/>
            <w:shd w:val="clear" w:color="auto" w:fill="auto"/>
          </w:tcPr>
          <w:p w14:paraId="71B0A9B4" w14:textId="47AD7EFA" w:rsidR="00EC46C8" w:rsidRPr="00EC46C8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  <w:lang w:val="en-US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>Pre-conditions:</w:t>
            </w:r>
            <w:r>
              <w:rPr>
                <w:rFonts w:ascii="Verdana" w:hAnsi="Verdana"/>
                <w:b/>
                <w:bCs/>
                <w:sz w:val="22"/>
              </w:rPr>
              <w:t xml:space="preserve"> </w:t>
            </w:r>
            <w:r>
              <w:t xml:space="preserve"> </w:t>
            </w:r>
            <w:r w:rsidRPr="00EC46C8">
              <w:rPr>
                <w:rFonts w:ascii="Verdana" w:hAnsi="Verdana"/>
                <w:sz w:val="22"/>
                <w:lang w:val="en-US"/>
              </w:rPr>
              <w:t>Compare countries page must be loaded</w:t>
            </w:r>
            <w:r>
              <w:rPr>
                <w:rFonts w:ascii="Verdana" w:hAnsi="Verdana"/>
                <w:sz w:val="22"/>
                <w:lang w:val="en-US"/>
              </w:rPr>
              <w:t xml:space="preserve"> (root/</w:t>
            </w:r>
            <w:proofErr w:type="spellStart"/>
            <w:r>
              <w:rPr>
                <w:rFonts w:ascii="Verdana" w:hAnsi="Verdana"/>
                <w:sz w:val="22"/>
                <w:lang w:val="en-US"/>
              </w:rPr>
              <w:t>compare_countries</w:t>
            </w:r>
            <w:proofErr w:type="spellEnd"/>
            <w:r>
              <w:rPr>
                <w:rFonts w:ascii="Verdana" w:hAnsi="Verdana"/>
                <w:sz w:val="22"/>
                <w:lang w:val="en-US"/>
              </w:rPr>
              <w:t>)</w:t>
            </w:r>
            <w:r w:rsidRPr="00EC46C8">
              <w:rPr>
                <w:rFonts w:ascii="Verdana" w:hAnsi="Verdana"/>
                <w:sz w:val="22"/>
                <w:lang w:val="en-US"/>
              </w:rPr>
              <w:t xml:space="preserve"> and must have received the database data as a Jinja object (”countries”).</w:t>
            </w:r>
          </w:p>
        </w:tc>
      </w:tr>
      <w:tr w:rsidR="00EC46C8" w:rsidRPr="00FF135E" w14:paraId="37CF4B70" w14:textId="77777777" w:rsidTr="00D76697">
        <w:trPr>
          <w:gridAfter w:val="2"/>
          <w:wAfter w:w="2089" w:type="dxa"/>
          <w:trHeight w:val="287"/>
        </w:trPr>
        <w:tc>
          <w:tcPr>
            <w:tcW w:w="8640" w:type="dxa"/>
            <w:gridSpan w:val="2"/>
            <w:shd w:val="clear" w:color="auto" w:fill="auto"/>
          </w:tcPr>
          <w:p w14:paraId="2FD0B6B1" w14:textId="77777777" w:rsidR="00EC46C8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</w:rPr>
            </w:pPr>
          </w:p>
          <w:p w14:paraId="74FD6316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</w:tc>
      </w:tr>
    </w:tbl>
    <w:p w14:paraId="268DD8B0" w14:textId="77777777" w:rsidR="00EC46C8" w:rsidRPr="00FF135E" w:rsidRDefault="00EC46C8" w:rsidP="00EC46C8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EC46C8" w:rsidRPr="00FF135E" w14:paraId="76F124CA" w14:textId="77777777" w:rsidTr="00D76697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E98FA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F7BC5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C2350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37985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9CBC4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AFFFD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4209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EC46C8" w:rsidRPr="00FF135E" w14:paraId="22E66965" w14:textId="77777777" w:rsidTr="00D76697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1D4B34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211683" w14:textId="4E6E3741" w:rsidR="00EC46C8" w:rsidRPr="00FF135E" w:rsidRDefault="00EC46C8" w:rsidP="00EC46C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Load root/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compare_countries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webpage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696E7E" w14:textId="2793F3CD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Country list data from database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C09583" w14:textId="5C6C119D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Webpage loads all components without errors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34B635" w14:textId="3AB8635D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Webpage loads successfully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3ECD38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53BF80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EC46C8" w:rsidRPr="00FF135E" w14:paraId="7B5C71AB" w14:textId="77777777" w:rsidTr="00D76697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65FDA3" w14:textId="77777777" w:rsidR="00EC46C8" w:rsidRPr="00794829" w:rsidRDefault="00EC46C8" w:rsidP="00D766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C04E06" w14:textId="20FC4578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Choose a new country for the left/right side of the table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7E271A" w14:textId="7F915308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Country list data from database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AEF213" w14:textId="502818B5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Left/right country name, data, and flag changes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89B6BF" w14:textId="0DACD076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Left/right country changes occur effectively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3469D1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6CC6C1D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EC46C8" w:rsidRPr="00FF135E" w14:paraId="7BCAEC17" w14:textId="77777777" w:rsidTr="00D76697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6D1F60" w14:textId="32D02724" w:rsidR="00EC46C8" w:rsidRDefault="00EC46C8" w:rsidP="00D7669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59663E" w14:textId="06181F3F" w:rsidR="00EC46C8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Hover mouse over either bar graph (left/right)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B40D21" w14:textId="6D2F603C" w:rsidR="00EC46C8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Country list data from database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684BBC" w14:textId="5697CAD1" w:rsidR="00EC46C8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Bar graph visualization shows data breakdown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2E3B9C" w14:textId="4D17AACB" w:rsidR="00EC46C8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Breakdown of data shows effectively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B19356" w14:textId="52B942E9" w:rsidR="00EC46C8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6DFE8B" w14:textId="77777777" w:rsidR="00EC46C8" w:rsidRPr="00FF135E" w:rsidRDefault="00EC46C8" w:rsidP="00D76697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EC46C8" w:rsidRPr="00FF135E" w14:paraId="7F79EC22" w14:textId="77777777" w:rsidTr="00D766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2481A4DC" w14:textId="169A207B" w:rsidR="00EC46C8" w:rsidRPr="00EC46C8" w:rsidRDefault="00EC46C8" w:rsidP="00D76697">
            <w:pPr>
              <w:rPr>
                <w:rFonts w:ascii="Verdana" w:hAnsi="Verdana"/>
                <w:b w:val="0"/>
                <w:bCs w:val="0"/>
                <w:sz w:val="22"/>
                <w:lang w:val="en-US"/>
              </w:rPr>
            </w:pPr>
            <w:r>
              <w:rPr>
                <w:rFonts w:ascii="Verdana" w:hAnsi="Verdana"/>
                <w:sz w:val="22"/>
              </w:rPr>
              <w:lastRenderedPageBreak/>
              <w:t xml:space="preserve">  </w:t>
            </w:r>
            <w:r w:rsidRPr="008B7B41">
              <w:rPr>
                <w:rFonts w:ascii="Verdana" w:hAnsi="Verdana"/>
                <w:sz w:val="22"/>
              </w:rPr>
              <w:t xml:space="preserve">Post-conditions: </w:t>
            </w:r>
            <w:r>
              <w:rPr>
                <w:rFonts w:ascii="Verdana" w:hAnsi="Verdana"/>
                <w:b w:val="0"/>
                <w:bCs w:val="0"/>
                <w:sz w:val="22"/>
                <w:lang w:val="en-US"/>
              </w:rPr>
              <w:t>The user is able to navigate back to the home page or any other page using the navigation bar at the top of the page.</w:t>
            </w:r>
          </w:p>
          <w:p w14:paraId="1C9E4997" w14:textId="77777777" w:rsidR="00EC46C8" w:rsidRPr="00FF135E" w:rsidRDefault="00EC46C8" w:rsidP="00D76697">
            <w:pPr>
              <w:rPr>
                <w:rFonts w:ascii="Verdana" w:hAnsi="Verdana"/>
              </w:rPr>
            </w:pPr>
          </w:p>
        </w:tc>
      </w:tr>
    </w:tbl>
    <w:p w14:paraId="0364E318" w14:textId="77777777" w:rsidR="00EC46C8" w:rsidRPr="00FF135E" w:rsidRDefault="00EC46C8" w:rsidP="00EC46C8">
      <w:pPr>
        <w:rPr>
          <w:rFonts w:ascii="Verdana" w:hAnsi="Verdana"/>
        </w:rPr>
      </w:pPr>
    </w:p>
    <w:p w14:paraId="5068C43E" w14:textId="77777777" w:rsidR="00EC46C8" w:rsidRPr="00FF135E" w:rsidRDefault="00EC46C8" w:rsidP="00EC46C8">
      <w:pPr>
        <w:rPr>
          <w:rFonts w:ascii="Verdana" w:hAnsi="Verdana"/>
        </w:rPr>
      </w:pPr>
    </w:p>
    <w:p w14:paraId="5E3D6506" w14:textId="77777777" w:rsidR="00EC46C8" w:rsidRPr="00FF135E" w:rsidRDefault="00EC46C8" w:rsidP="00EC46C8">
      <w:pPr>
        <w:rPr>
          <w:rFonts w:ascii="Verdana" w:hAnsi="Verdana"/>
        </w:rPr>
      </w:pPr>
    </w:p>
    <w:p w14:paraId="74598399" w14:textId="79A4DD56" w:rsidR="009E3D7A" w:rsidRDefault="009E3D7A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667EB26B" w14:textId="77777777" w:rsidR="009E3D7A" w:rsidRDefault="009E3D7A" w:rsidP="009E3D7A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107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4"/>
        <w:gridCol w:w="3316"/>
        <w:gridCol w:w="1850"/>
        <w:gridCol w:w="239"/>
      </w:tblGrid>
      <w:tr w:rsidR="009E3D7A" w:rsidRPr="00FF135E" w14:paraId="4DFED2F4" w14:textId="77777777" w:rsidTr="008B515F">
        <w:trPr>
          <w:gridAfter w:val="2"/>
          <w:wAfter w:w="2089" w:type="dxa"/>
          <w:trHeight w:val="562"/>
        </w:trPr>
        <w:tc>
          <w:tcPr>
            <w:tcW w:w="8640" w:type="dxa"/>
            <w:gridSpan w:val="2"/>
            <w:shd w:val="clear" w:color="auto" w:fill="auto"/>
          </w:tcPr>
          <w:p w14:paraId="258FAD28" w14:textId="77777777" w:rsidR="009E3D7A" w:rsidRDefault="009E3D7A" w:rsidP="008B51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 w14:paraId="13F29BCB" w14:textId="77777777" w:rsidR="009E3D7A" w:rsidRPr="00794829" w:rsidRDefault="009E3D7A" w:rsidP="008B51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14:paraId="5D4F806E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ascii="Verdana" w:hAnsi="Verdana"/>
                <w:sz w:val="22"/>
                <w:szCs w:val="28"/>
              </w:rPr>
              <w:t>Pandemic Tracker</w:t>
            </w:r>
          </w:p>
        </w:tc>
      </w:tr>
      <w:tr w:rsidR="009E3D7A" w:rsidRPr="00FF135E" w14:paraId="49D2A8E6" w14:textId="77777777" w:rsidTr="008B515F">
        <w:trPr>
          <w:gridAfter w:val="2"/>
          <w:wAfter w:w="2089" w:type="dxa"/>
          <w:trHeight w:val="598"/>
        </w:trPr>
        <w:tc>
          <w:tcPr>
            <w:tcW w:w="5324" w:type="dxa"/>
            <w:shd w:val="clear" w:color="auto" w:fill="auto"/>
          </w:tcPr>
          <w:p w14:paraId="43EFB00F" w14:textId="77777777" w:rsidR="009E3D7A" w:rsidRPr="00446172" w:rsidRDefault="009E3D7A" w:rsidP="008B515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>
              <w:rPr>
                <w:rFonts w:ascii="Verdana" w:hAnsi="Verdana"/>
                <w:sz w:val="22"/>
              </w:rPr>
              <w:t>TEST-</w:t>
            </w:r>
            <w:r>
              <w:rPr>
                <w:rFonts w:ascii="Verdana" w:hAnsi="Verdana"/>
                <w:sz w:val="22"/>
                <w:lang w:val="en-US"/>
              </w:rPr>
              <w:t>CL</w:t>
            </w:r>
            <w:r>
              <w:rPr>
                <w:rFonts w:ascii="Verdana" w:hAnsi="Verdana"/>
                <w:sz w:val="22"/>
              </w:rPr>
              <w:t>-00</w:t>
            </w:r>
            <w:r>
              <w:rPr>
                <w:rFonts w:ascii="Verdana" w:hAnsi="Verdana"/>
                <w:sz w:val="22"/>
                <w:lang w:val="en-US"/>
              </w:rPr>
              <w:t>1</w:t>
            </w:r>
            <w:r>
              <w:rPr>
                <w:rFonts w:ascii="Verdana" w:hAnsi="Verdana"/>
                <w:sz w:val="22"/>
              </w:rPr>
              <w:t>-1</w:t>
            </w:r>
          </w:p>
        </w:tc>
        <w:tc>
          <w:tcPr>
            <w:tcW w:w="3316" w:type="dxa"/>
            <w:shd w:val="clear" w:color="auto" w:fill="auto"/>
          </w:tcPr>
          <w:p w14:paraId="5D420BFC" w14:textId="77777777" w:rsidR="009E3D7A" w:rsidRPr="006807BE" w:rsidRDefault="009E3D7A" w:rsidP="008B515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2"/>
                <w:lang w:val="en-US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>
              <w:rPr>
                <w:rFonts w:ascii="Verdana" w:hAnsi="Verdana"/>
                <w:bCs/>
                <w:sz w:val="22"/>
                <w:lang w:val="en-US"/>
              </w:rPr>
              <w:t>Daniel de Beer</w:t>
            </w:r>
          </w:p>
        </w:tc>
      </w:tr>
      <w:tr w:rsidR="009E3D7A" w:rsidRPr="00FF135E" w14:paraId="7AFE4F24" w14:textId="77777777" w:rsidTr="008B515F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31A65E0A" w14:textId="77777777" w:rsidR="009E3D7A" w:rsidRPr="00446172" w:rsidRDefault="009E3D7A" w:rsidP="008B515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>Test Priority</w:t>
            </w:r>
            <w:r>
              <w:rPr>
                <w:rFonts w:ascii="Verdana" w:hAnsi="Verdana"/>
                <w:b/>
                <w:bCs/>
                <w:sz w:val="22"/>
              </w:rPr>
              <w:t xml:space="preserve">: </w:t>
            </w:r>
            <w:r>
              <w:rPr>
                <w:rFonts w:ascii="Verdana" w:hAnsi="Verdana"/>
                <w:sz w:val="22"/>
              </w:rPr>
              <w:t>High</w:t>
            </w:r>
          </w:p>
          <w:p w14:paraId="56728158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3316" w:type="dxa"/>
            <w:shd w:val="clear" w:color="auto" w:fill="auto"/>
          </w:tcPr>
          <w:p w14:paraId="01D8F366" w14:textId="77777777" w:rsidR="009E3D7A" w:rsidRPr="00446172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>
              <w:rPr>
                <w:rFonts w:ascii="Verdana" w:hAnsi="Verdana"/>
                <w:bCs/>
                <w:sz w:val="22"/>
                <w:lang w:val="en-US"/>
              </w:rPr>
              <w:t>11</w:t>
            </w:r>
            <w:r>
              <w:rPr>
                <w:rFonts w:ascii="Verdana" w:hAnsi="Verdana"/>
                <w:bCs/>
                <w:sz w:val="22"/>
              </w:rPr>
              <w:t xml:space="preserve"> May 2020</w:t>
            </w:r>
          </w:p>
        </w:tc>
      </w:tr>
      <w:tr w:rsidR="009E3D7A" w:rsidRPr="00FF135E" w14:paraId="0DE88B83" w14:textId="77777777" w:rsidTr="008B515F">
        <w:trPr>
          <w:gridAfter w:val="2"/>
          <w:wAfter w:w="2089" w:type="dxa"/>
          <w:trHeight w:val="427"/>
        </w:trPr>
        <w:tc>
          <w:tcPr>
            <w:tcW w:w="5324" w:type="dxa"/>
            <w:shd w:val="clear" w:color="auto" w:fill="auto"/>
          </w:tcPr>
          <w:p w14:paraId="092F160A" w14:textId="77777777" w:rsidR="009E3D7A" w:rsidRPr="006807BE" w:rsidRDefault="009E3D7A" w:rsidP="008B515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US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>
              <w:rPr>
                <w:rFonts w:ascii="Verdana" w:hAnsi="Verdana"/>
                <w:sz w:val="22"/>
                <w:lang w:val="en-US"/>
              </w:rPr>
              <w:t>Display statistics</w:t>
            </w:r>
          </w:p>
        </w:tc>
        <w:tc>
          <w:tcPr>
            <w:tcW w:w="3316" w:type="dxa"/>
            <w:shd w:val="clear" w:color="auto" w:fill="auto"/>
          </w:tcPr>
          <w:p w14:paraId="6E6D2EB5" w14:textId="77777777" w:rsidR="009E3D7A" w:rsidRPr="006807B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US"/>
              </w:rPr>
            </w:pPr>
            <w:r w:rsidRPr="00FF135E">
              <w:rPr>
                <w:rFonts w:ascii="Verdana" w:hAnsi="Verdana"/>
                <w:b/>
                <w:sz w:val="22"/>
              </w:rPr>
              <w:t>Test Executed by:</w:t>
            </w:r>
            <w:r>
              <w:rPr>
                <w:rFonts w:ascii="Verdana" w:hAnsi="Verdana"/>
                <w:b/>
                <w:sz w:val="22"/>
                <w:lang w:val="en-US"/>
              </w:rPr>
              <w:t xml:space="preserve"> </w:t>
            </w:r>
            <w:r>
              <w:rPr>
                <w:rFonts w:ascii="Verdana" w:hAnsi="Verdana"/>
                <w:bCs/>
                <w:sz w:val="22"/>
                <w:lang w:val="en-US"/>
              </w:rPr>
              <w:t>Customer and Developer</w:t>
            </w:r>
          </w:p>
          <w:p w14:paraId="6DA5D4FB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9E3D7A" w:rsidRPr="00FF135E" w14:paraId="5A849858" w14:textId="77777777" w:rsidTr="008B515F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2D3CCA7A" w14:textId="77777777" w:rsidR="009E3D7A" w:rsidRPr="006807BE" w:rsidRDefault="009E3D7A" w:rsidP="008B515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US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>
              <w:rPr>
                <w:rFonts w:ascii="Verdana" w:hAnsi="Verdana"/>
                <w:sz w:val="22"/>
                <w:lang w:val="en-US"/>
              </w:rPr>
              <w:t>Country List Template Test</w:t>
            </w:r>
          </w:p>
          <w:p w14:paraId="10307268" w14:textId="77777777" w:rsidR="009E3D7A" w:rsidRPr="00446172" w:rsidRDefault="009E3D7A" w:rsidP="008B515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3316" w:type="dxa"/>
            <w:shd w:val="clear" w:color="auto" w:fill="auto"/>
          </w:tcPr>
          <w:p w14:paraId="2DA1A938" w14:textId="77777777" w:rsidR="009E3D7A" w:rsidRPr="00446172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>
              <w:rPr>
                <w:rFonts w:ascii="Verdana" w:hAnsi="Verdana"/>
                <w:bCs/>
                <w:sz w:val="22"/>
                <w:lang w:val="en-US"/>
              </w:rPr>
              <w:t xml:space="preserve">11 </w:t>
            </w:r>
            <w:r>
              <w:rPr>
                <w:rFonts w:ascii="Verdana" w:hAnsi="Verdana"/>
                <w:bCs/>
                <w:sz w:val="22"/>
              </w:rPr>
              <w:t>May 2020</w:t>
            </w:r>
          </w:p>
          <w:p w14:paraId="2DE58DFB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9E3D7A" w:rsidRPr="00FF135E" w14:paraId="51A198DB" w14:textId="77777777" w:rsidTr="008B515F">
        <w:trPr>
          <w:trHeight w:val="3861"/>
        </w:trPr>
        <w:tc>
          <w:tcPr>
            <w:tcW w:w="10490" w:type="dxa"/>
            <w:gridSpan w:val="3"/>
            <w:shd w:val="clear" w:color="auto" w:fill="auto"/>
          </w:tcPr>
          <w:p w14:paraId="2BD550B8" w14:textId="77777777" w:rsidR="009E3D7A" w:rsidRPr="006807BE" w:rsidRDefault="009E3D7A" w:rsidP="008B515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US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  <w:r>
              <w:rPr>
                <w:rFonts w:ascii="Verdana" w:hAnsi="Verdana"/>
                <w:sz w:val="22"/>
                <w:lang w:val="en-US"/>
              </w:rPr>
              <w:t>This test will be carried out black-box by a customer (member of the public) and white-box by a developer. The test checks that the country list webpage loads correctly and shows the right information.</w:t>
            </w:r>
          </w:p>
          <w:p w14:paraId="31867A23" w14:textId="77777777" w:rsidR="009E3D7A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  <w:p w14:paraId="0F085BA5" w14:textId="77777777" w:rsidR="009E3D7A" w:rsidRDefault="009E3D7A" w:rsidP="008B515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 w14:paraId="4EB094FE" w14:textId="77777777" w:rsidR="009E3D7A" w:rsidRPr="006807BE" w:rsidRDefault="009E3D7A" w:rsidP="008B515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Objective: </w:t>
            </w:r>
            <w:r>
              <w:rPr>
                <w:rFonts w:ascii="Verdana" w:hAnsi="Verdana"/>
                <w:sz w:val="22"/>
                <w:lang w:val="en-US"/>
              </w:rPr>
              <w:t>Ensure the quality and consistency of the data visualization on the country list page.</w:t>
            </w:r>
          </w:p>
          <w:p w14:paraId="6750BC1F" w14:textId="77777777" w:rsidR="009E3D7A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  <w:p w14:paraId="1F4DE806" w14:textId="77777777" w:rsidR="009E3D7A" w:rsidRDefault="009E3D7A" w:rsidP="008B515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Specifically, we want to ensure that</w:t>
            </w:r>
          </w:p>
          <w:p w14:paraId="0ACB0433" w14:textId="77777777" w:rsidR="009E3D7A" w:rsidRPr="005D1B8C" w:rsidRDefault="009E3D7A" w:rsidP="008B515F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The page loads properly without errors</w:t>
            </w:r>
          </w:p>
          <w:p w14:paraId="296CE016" w14:textId="77777777" w:rsidR="009E3D7A" w:rsidRPr="006807BE" w:rsidRDefault="009E3D7A" w:rsidP="008B515F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All the countries show in the list</w:t>
            </w:r>
          </w:p>
          <w:p w14:paraId="50DD7160" w14:textId="77777777" w:rsidR="009E3D7A" w:rsidRPr="006807BE" w:rsidRDefault="009E3D7A" w:rsidP="008B515F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The list sorts itself by column</w:t>
            </w:r>
          </w:p>
          <w:p w14:paraId="5A53515B" w14:textId="77777777" w:rsidR="009E3D7A" w:rsidRPr="006807BE" w:rsidRDefault="009E3D7A" w:rsidP="008B515F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Each eligible country has an associated flag</w:t>
            </w:r>
          </w:p>
          <w:p w14:paraId="4964F5F6" w14:textId="77777777" w:rsidR="009E3D7A" w:rsidRPr="006807BE" w:rsidRDefault="009E3D7A" w:rsidP="008B515F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Verdana" w:hAnsi="Verdana"/>
              </w:rPr>
            </w:pPr>
          </w:p>
        </w:tc>
        <w:tc>
          <w:tcPr>
            <w:tcW w:w="239" w:type="dxa"/>
            <w:shd w:val="clear" w:color="auto" w:fill="auto"/>
          </w:tcPr>
          <w:p w14:paraId="413CB968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9E3D7A" w:rsidRPr="00FF135E" w14:paraId="10BA3FE2" w14:textId="77777777" w:rsidTr="008B515F">
        <w:trPr>
          <w:gridAfter w:val="2"/>
          <w:wAfter w:w="2089" w:type="dxa"/>
          <w:trHeight w:val="328"/>
        </w:trPr>
        <w:tc>
          <w:tcPr>
            <w:tcW w:w="8640" w:type="dxa"/>
            <w:gridSpan w:val="2"/>
            <w:shd w:val="clear" w:color="auto" w:fill="auto"/>
          </w:tcPr>
          <w:p w14:paraId="3F71EDBD" w14:textId="77777777" w:rsidR="009E3D7A" w:rsidRPr="009175F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>Pre-conditions:</w:t>
            </w:r>
            <w:r>
              <w:rPr>
                <w:rFonts w:ascii="Verdana" w:hAnsi="Verdana"/>
                <w:b/>
                <w:bCs/>
                <w:sz w:val="22"/>
              </w:rPr>
              <w:t xml:space="preserve"> </w:t>
            </w:r>
            <w:r>
              <w:t xml:space="preserve"> </w:t>
            </w:r>
            <w:r>
              <w:rPr>
                <w:rFonts w:ascii="Verdana" w:hAnsi="Verdana"/>
                <w:sz w:val="22"/>
                <w:lang w:val="en-US"/>
              </w:rPr>
              <w:t>Country list</w:t>
            </w:r>
            <w:r w:rsidRPr="00EC46C8">
              <w:rPr>
                <w:rFonts w:ascii="Verdana" w:hAnsi="Verdana"/>
                <w:sz w:val="22"/>
                <w:lang w:val="en-US"/>
              </w:rPr>
              <w:t xml:space="preserve"> page must be loaded</w:t>
            </w:r>
            <w:r>
              <w:rPr>
                <w:rFonts w:ascii="Verdana" w:hAnsi="Verdana"/>
                <w:sz w:val="22"/>
                <w:lang w:val="en-US"/>
              </w:rPr>
              <w:t xml:space="preserve"> (root/country)</w:t>
            </w:r>
            <w:r w:rsidRPr="00EC46C8">
              <w:rPr>
                <w:rFonts w:ascii="Verdana" w:hAnsi="Verdana"/>
                <w:sz w:val="22"/>
                <w:lang w:val="en-US"/>
              </w:rPr>
              <w:t xml:space="preserve"> and must have received the database</w:t>
            </w:r>
            <w:r>
              <w:rPr>
                <w:rFonts w:ascii="Verdana" w:hAnsi="Verdana"/>
                <w:sz w:val="22"/>
                <w:lang w:val="en-US"/>
              </w:rPr>
              <w:t xml:space="preserve"> country</w:t>
            </w:r>
            <w:r w:rsidRPr="00EC46C8">
              <w:rPr>
                <w:rFonts w:ascii="Verdana" w:hAnsi="Verdana"/>
                <w:sz w:val="22"/>
                <w:lang w:val="en-US"/>
              </w:rPr>
              <w:t xml:space="preserve"> data as a Jinja object (”countries”).</w:t>
            </w:r>
          </w:p>
        </w:tc>
      </w:tr>
      <w:tr w:rsidR="009E3D7A" w:rsidRPr="00FF135E" w14:paraId="014117E6" w14:textId="77777777" w:rsidTr="008B515F">
        <w:trPr>
          <w:gridAfter w:val="2"/>
          <w:wAfter w:w="2089" w:type="dxa"/>
          <w:trHeight w:val="287"/>
        </w:trPr>
        <w:tc>
          <w:tcPr>
            <w:tcW w:w="8640" w:type="dxa"/>
            <w:gridSpan w:val="2"/>
            <w:shd w:val="clear" w:color="auto" w:fill="auto"/>
          </w:tcPr>
          <w:p w14:paraId="54317ADF" w14:textId="77777777" w:rsidR="009E3D7A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</w:rPr>
            </w:pPr>
          </w:p>
          <w:p w14:paraId="09439894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</w:tc>
      </w:tr>
    </w:tbl>
    <w:p w14:paraId="393E7386" w14:textId="77777777" w:rsidR="009E3D7A" w:rsidRPr="00FF135E" w:rsidRDefault="009E3D7A" w:rsidP="009E3D7A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9E3D7A" w:rsidRPr="00FF135E" w14:paraId="514D3F3A" w14:textId="77777777" w:rsidTr="008B515F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2B286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791A0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A83E2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2705D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D4B9F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AD034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232A1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9E3D7A" w:rsidRPr="00FF135E" w14:paraId="1233ECED" w14:textId="77777777" w:rsidTr="008B515F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7F6DC3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A29594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Load webpage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510A09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Database country data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FAC8BF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Webpage loads without errors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F4312F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Webpage loads without errors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0FC432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E6901F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9E3D7A" w:rsidRPr="00FF135E" w14:paraId="68E4E44F" w14:textId="77777777" w:rsidTr="008B515F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14F6B8" w14:textId="77777777" w:rsidR="009E3D7A" w:rsidRPr="00794829" w:rsidRDefault="009E3D7A" w:rsidP="008B515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49DAA4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Scroll down table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55B1B4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Database country data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8EFDFE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Table scrolls through smoothly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B2A435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Table scroll works perfectly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526229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8CC817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9E3D7A" w:rsidRPr="00FF135E" w14:paraId="5A863ABB" w14:textId="77777777" w:rsidTr="008B515F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178F41" w14:textId="77777777" w:rsidR="009E3D7A" w:rsidRDefault="009E3D7A" w:rsidP="008B515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DF8150" w14:textId="77777777" w:rsidR="009E3D7A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Click on the table headers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70A598" w14:textId="77777777" w:rsidR="009E3D7A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Database country data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8D6F4B" w14:textId="77777777" w:rsidR="009E3D7A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Table sorts itself by the column clicked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F35721" w14:textId="77777777" w:rsidR="009E3D7A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Table sort works perfectly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626062" w14:textId="77777777" w:rsidR="009E3D7A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186FD0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9E3D7A" w:rsidRPr="00FF135E" w14:paraId="3C3ACD43" w14:textId="77777777" w:rsidTr="008B515F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87EC4D" w14:textId="77777777" w:rsidR="009E3D7A" w:rsidRDefault="009E3D7A" w:rsidP="008B515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81340A" w14:textId="77777777" w:rsidR="009E3D7A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Read data in table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B65D51" w14:textId="77777777" w:rsidR="009E3D7A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Database country data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26C5AA" w14:textId="77777777" w:rsidR="009E3D7A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Table data reflects country specific data in database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79F16A" w14:textId="77777777" w:rsidR="009E3D7A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 is reflected properly, 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2F1D24" w14:textId="77777777" w:rsidR="009E3D7A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7DB94E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9E3D7A" w:rsidRPr="00FF135E" w14:paraId="02D0059A" w14:textId="77777777" w:rsidTr="008B5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36E15AB5" w14:textId="77777777" w:rsidR="009E3D7A" w:rsidRPr="002F7A96" w:rsidRDefault="009E3D7A" w:rsidP="008B515F">
            <w:pPr>
              <w:rPr>
                <w:rFonts w:ascii="Verdana" w:hAnsi="Verdana"/>
                <w:b w:val="0"/>
                <w:bCs w:val="0"/>
                <w:sz w:val="22"/>
                <w:lang w:val="en-US"/>
              </w:rPr>
            </w:pPr>
            <w:r>
              <w:rPr>
                <w:rFonts w:ascii="Verdana" w:hAnsi="Verdana"/>
                <w:sz w:val="22"/>
              </w:rPr>
              <w:lastRenderedPageBreak/>
              <w:t xml:space="preserve">  </w:t>
            </w:r>
            <w:r w:rsidRPr="008B7B41">
              <w:rPr>
                <w:rFonts w:ascii="Verdana" w:hAnsi="Verdana"/>
                <w:sz w:val="22"/>
              </w:rPr>
              <w:t xml:space="preserve">Post-conditions: </w:t>
            </w:r>
            <w:r>
              <w:rPr>
                <w:rFonts w:ascii="Verdana" w:hAnsi="Verdana"/>
                <w:b w:val="0"/>
                <w:bCs w:val="0"/>
                <w:sz w:val="22"/>
                <w:lang w:val="en-US"/>
              </w:rPr>
              <w:t xml:space="preserve"> The user is able to navigate back to the home page or any other page using the navigation bar at the top of the page.</w:t>
            </w:r>
          </w:p>
          <w:p w14:paraId="7E61A3A6" w14:textId="77777777" w:rsidR="009E3D7A" w:rsidRPr="00FF135E" w:rsidRDefault="009E3D7A" w:rsidP="008B515F">
            <w:pPr>
              <w:rPr>
                <w:rFonts w:ascii="Verdana" w:hAnsi="Verdana"/>
              </w:rPr>
            </w:pPr>
          </w:p>
        </w:tc>
      </w:tr>
    </w:tbl>
    <w:p w14:paraId="0173A6D0" w14:textId="77777777" w:rsidR="009E3D7A" w:rsidRPr="00FF135E" w:rsidRDefault="009E3D7A" w:rsidP="009E3D7A">
      <w:pPr>
        <w:rPr>
          <w:rFonts w:ascii="Verdana" w:hAnsi="Verdana"/>
        </w:rPr>
      </w:pPr>
    </w:p>
    <w:p w14:paraId="4CD32014" w14:textId="77777777" w:rsidR="009E3D7A" w:rsidRPr="00FF135E" w:rsidRDefault="009E3D7A" w:rsidP="009E3D7A">
      <w:pPr>
        <w:rPr>
          <w:rFonts w:ascii="Verdana" w:hAnsi="Verdana"/>
        </w:rPr>
      </w:pPr>
    </w:p>
    <w:p w14:paraId="5A8277AD" w14:textId="77777777" w:rsidR="009E3D7A" w:rsidRPr="00FF135E" w:rsidRDefault="009E3D7A" w:rsidP="009E3D7A">
      <w:pPr>
        <w:rPr>
          <w:rFonts w:ascii="Verdana" w:hAnsi="Verdana"/>
        </w:rPr>
      </w:pPr>
    </w:p>
    <w:p w14:paraId="5A35FB77" w14:textId="3728DBFF" w:rsidR="009E3D7A" w:rsidRDefault="009E3D7A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70642AC1" w14:textId="77777777" w:rsidR="009E3D7A" w:rsidRDefault="009E3D7A" w:rsidP="009E3D7A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107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4"/>
        <w:gridCol w:w="3316"/>
        <w:gridCol w:w="1846"/>
        <w:gridCol w:w="243"/>
      </w:tblGrid>
      <w:tr w:rsidR="009E3D7A" w:rsidRPr="00FF135E" w14:paraId="5174DE8A" w14:textId="77777777" w:rsidTr="008B515F">
        <w:trPr>
          <w:gridAfter w:val="2"/>
          <w:wAfter w:w="2089" w:type="dxa"/>
          <w:trHeight w:val="562"/>
        </w:trPr>
        <w:tc>
          <w:tcPr>
            <w:tcW w:w="8640" w:type="dxa"/>
            <w:gridSpan w:val="2"/>
            <w:shd w:val="clear" w:color="auto" w:fill="auto"/>
          </w:tcPr>
          <w:p w14:paraId="4DC9283F" w14:textId="77777777" w:rsidR="009E3D7A" w:rsidRDefault="009E3D7A" w:rsidP="008B51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 w:rsidRPr="00794829"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 w14:paraId="3919D5B9" w14:textId="77777777" w:rsidR="009E3D7A" w:rsidRPr="00794829" w:rsidRDefault="009E3D7A" w:rsidP="008B51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14:paraId="2F28F612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r>
              <w:rPr>
                <w:rFonts w:ascii="Verdana" w:hAnsi="Verdana"/>
                <w:sz w:val="22"/>
                <w:szCs w:val="28"/>
              </w:rPr>
              <w:t>Pandemic Tracker</w:t>
            </w:r>
          </w:p>
        </w:tc>
      </w:tr>
      <w:tr w:rsidR="009E3D7A" w:rsidRPr="00FF135E" w14:paraId="756B1774" w14:textId="77777777" w:rsidTr="008B515F">
        <w:trPr>
          <w:gridAfter w:val="2"/>
          <w:wAfter w:w="2089" w:type="dxa"/>
          <w:trHeight w:val="598"/>
        </w:trPr>
        <w:tc>
          <w:tcPr>
            <w:tcW w:w="5324" w:type="dxa"/>
            <w:shd w:val="clear" w:color="auto" w:fill="auto"/>
          </w:tcPr>
          <w:p w14:paraId="0B8A3159" w14:textId="77777777" w:rsidR="009E3D7A" w:rsidRPr="00446172" w:rsidRDefault="009E3D7A" w:rsidP="008B515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>
              <w:rPr>
                <w:rFonts w:ascii="Verdana" w:hAnsi="Verdana"/>
                <w:sz w:val="22"/>
              </w:rPr>
              <w:t>TEST-</w:t>
            </w:r>
            <w:r>
              <w:rPr>
                <w:rFonts w:ascii="Verdana" w:hAnsi="Verdana"/>
                <w:sz w:val="22"/>
                <w:lang w:val="en-US"/>
              </w:rPr>
              <w:t>H</w:t>
            </w:r>
            <w:r>
              <w:rPr>
                <w:rFonts w:ascii="Verdana" w:hAnsi="Verdana"/>
                <w:sz w:val="22"/>
              </w:rPr>
              <w:t>-00</w:t>
            </w:r>
            <w:r>
              <w:rPr>
                <w:rFonts w:ascii="Verdana" w:hAnsi="Verdana"/>
                <w:sz w:val="22"/>
                <w:lang w:val="en-US"/>
              </w:rPr>
              <w:t>1</w:t>
            </w:r>
            <w:r>
              <w:rPr>
                <w:rFonts w:ascii="Verdana" w:hAnsi="Verdana"/>
                <w:sz w:val="22"/>
              </w:rPr>
              <w:t>-1</w:t>
            </w:r>
          </w:p>
        </w:tc>
        <w:tc>
          <w:tcPr>
            <w:tcW w:w="3316" w:type="dxa"/>
            <w:shd w:val="clear" w:color="auto" w:fill="auto"/>
          </w:tcPr>
          <w:p w14:paraId="4F93D54F" w14:textId="77777777" w:rsidR="009E3D7A" w:rsidRPr="006807BE" w:rsidRDefault="009E3D7A" w:rsidP="008B515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2"/>
                <w:lang w:val="en-US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>
              <w:rPr>
                <w:rFonts w:ascii="Verdana" w:hAnsi="Verdana"/>
                <w:bCs/>
                <w:sz w:val="22"/>
                <w:lang w:val="en-US"/>
              </w:rPr>
              <w:t>Daniel de Beer</w:t>
            </w:r>
          </w:p>
        </w:tc>
      </w:tr>
      <w:tr w:rsidR="009E3D7A" w:rsidRPr="00FF135E" w14:paraId="70F50667" w14:textId="77777777" w:rsidTr="008B515F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286FC297" w14:textId="77777777" w:rsidR="009E3D7A" w:rsidRPr="00446172" w:rsidRDefault="009E3D7A" w:rsidP="008B515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>Test Priority</w:t>
            </w:r>
            <w:r>
              <w:rPr>
                <w:rFonts w:ascii="Verdana" w:hAnsi="Verdana"/>
                <w:b/>
                <w:bCs/>
                <w:sz w:val="22"/>
              </w:rPr>
              <w:t xml:space="preserve">: </w:t>
            </w:r>
            <w:r>
              <w:rPr>
                <w:rFonts w:ascii="Verdana" w:hAnsi="Verdana"/>
                <w:sz w:val="22"/>
              </w:rPr>
              <w:t>High</w:t>
            </w:r>
          </w:p>
          <w:p w14:paraId="6288E1A9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3316" w:type="dxa"/>
            <w:shd w:val="clear" w:color="auto" w:fill="auto"/>
          </w:tcPr>
          <w:p w14:paraId="3846032F" w14:textId="77777777" w:rsidR="009E3D7A" w:rsidRPr="00446172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>
              <w:rPr>
                <w:rFonts w:ascii="Verdana" w:hAnsi="Verdana"/>
                <w:bCs/>
                <w:sz w:val="22"/>
                <w:lang w:val="en-US"/>
              </w:rPr>
              <w:t>11</w:t>
            </w:r>
            <w:r>
              <w:rPr>
                <w:rFonts w:ascii="Verdana" w:hAnsi="Verdana"/>
                <w:bCs/>
                <w:sz w:val="22"/>
              </w:rPr>
              <w:t xml:space="preserve"> May 2020</w:t>
            </w:r>
          </w:p>
        </w:tc>
      </w:tr>
      <w:tr w:rsidR="009E3D7A" w:rsidRPr="00FF135E" w14:paraId="4873D12E" w14:textId="77777777" w:rsidTr="008B515F">
        <w:trPr>
          <w:gridAfter w:val="2"/>
          <w:wAfter w:w="2089" w:type="dxa"/>
          <w:trHeight w:val="427"/>
        </w:trPr>
        <w:tc>
          <w:tcPr>
            <w:tcW w:w="5324" w:type="dxa"/>
            <w:shd w:val="clear" w:color="auto" w:fill="auto"/>
          </w:tcPr>
          <w:p w14:paraId="03037F94" w14:textId="77777777" w:rsidR="009E3D7A" w:rsidRPr="006807BE" w:rsidRDefault="009E3D7A" w:rsidP="008B515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US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>
              <w:rPr>
                <w:rFonts w:ascii="Verdana" w:hAnsi="Verdana"/>
                <w:sz w:val="22"/>
                <w:lang w:val="en-US"/>
              </w:rPr>
              <w:t>Display information</w:t>
            </w:r>
          </w:p>
        </w:tc>
        <w:tc>
          <w:tcPr>
            <w:tcW w:w="3316" w:type="dxa"/>
            <w:shd w:val="clear" w:color="auto" w:fill="auto"/>
          </w:tcPr>
          <w:p w14:paraId="38420272" w14:textId="77777777" w:rsidR="009E3D7A" w:rsidRPr="006807B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  <w:lang w:val="en-US"/>
              </w:rPr>
            </w:pPr>
            <w:r w:rsidRPr="00FF135E">
              <w:rPr>
                <w:rFonts w:ascii="Verdana" w:hAnsi="Verdana"/>
                <w:b/>
                <w:sz w:val="22"/>
              </w:rPr>
              <w:t>Test Executed by:</w:t>
            </w:r>
            <w:r>
              <w:rPr>
                <w:rFonts w:ascii="Verdana" w:hAnsi="Verdana"/>
                <w:b/>
                <w:sz w:val="22"/>
                <w:lang w:val="en-US"/>
              </w:rPr>
              <w:t xml:space="preserve"> </w:t>
            </w:r>
            <w:r>
              <w:rPr>
                <w:rFonts w:ascii="Verdana" w:hAnsi="Verdana"/>
                <w:bCs/>
                <w:sz w:val="22"/>
                <w:lang w:val="en-US"/>
              </w:rPr>
              <w:t>Customer and Developer</w:t>
            </w:r>
          </w:p>
          <w:p w14:paraId="5764934D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9E3D7A" w:rsidRPr="00FF135E" w14:paraId="2CD3AE9E" w14:textId="77777777" w:rsidTr="008B515F">
        <w:trPr>
          <w:gridAfter w:val="2"/>
          <w:wAfter w:w="2089" w:type="dxa"/>
          <w:trHeight w:val="428"/>
        </w:trPr>
        <w:tc>
          <w:tcPr>
            <w:tcW w:w="5324" w:type="dxa"/>
            <w:shd w:val="clear" w:color="auto" w:fill="auto"/>
          </w:tcPr>
          <w:p w14:paraId="1E2CB43E" w14:textId="77777777" w:rsidR="009E3D7A" w:rsidRPr="006807BE" w:rsidRDefault="009E3D7A" w:rsidP="008B515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US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>
              <w:rPr>
                <w:rFonts w:ascii="Verdana" w:hAnsi="Verdana"/>
                <w:sz w:val="22"/>
                <w:lang w:val="en-US"/>
              </w:rPr>
              <w:t>Homepage Template Test</w:t>
            </w:r>
          </w:p>
          <w:p w14:paraId="340B82E5" w14:textId="77777777" w:rsidR="009E3D7A" w:rsidRPr="00446172" w:rsidRDefault="009E3D7A" w:rsidP="008B515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3316" w:type="dxa"/>
            <w:shd w:val="clear" w:color="auto" w:fill="auto"/>
          </w:tcPr>
          <w:p w14:paraId="38A952E6" w14:textId="77777777" w:rsidR="009E3D7A" w:rsidRPr="00446172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>
              <w:rPr>
                <w:rFonts w:ascii="Verdana" w:hAnsi="Verdana"/>
                <w:bCs/>
                <w:sz w:val="22"/>
                <w:lang w:val="en-US"/>
              </w:rPr>
              <w:t xml:space="preserve">11 </w:t>
            </w:r>
            <w:r>
              <w:rPr>
                <w:rFonts w:ascii="Verdana" w:hAnsi="Verdana"/>
                <w:bCs/>
                <w:sz w:val="22"/>
              </w:rPr>
              <w:t>May 2020</w:t>
            </w:r>
          </w:p>
          <w:p w14:paraId="52DE14E0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9E3D7A" w:rsidRPr="00FF135E" w14:paraId="478700EB" w14:textId="77777777" w:rsidTr="008B515F">
        <w:trPr>
          <w:trHeight w:val="3141"/>
        </w:trPr>
        <w:tc>
          <w:tcPr>
            <w:tcW w:w="10486" w:type="dxa"/>
            <w:gridSpan w:val="3"/>
            <w:shd w:val="clear" w:color="auto" w:fill="auto"/>
          </w:tcPr>
          <w:p w14:paraId="4FDEA3B0" w14:textId="77777777" w:rsidR="009E3D7A" w:rsidRPr="006807BE" w:rsidRDefault="009E3D7A" w:rsidP="008B515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US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  <w:r>
              <w:rPr>
                <w:rFonts w:ascii="Verdana" w:hAnsi="Verdana"/>
                <w:sz w:val="22"/>
                <w:lang w:val="en-US"/>
              </w:rPr>
              <w:t>This test will be carried out black-box by a customer (member of the public) and white-box by a developer. The test checks that the homepage of the Pandemic Tracker website loads correctly with the data and the flag links</w:t>
            </w:r>
          </w:p>
          <w:p w14:paraId="2B3A6AEF" w14:textId="77777777" w:rsidR="009E3D7A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  <w:p w14:paraId="7B251E0D" w14:textId="77777777" w:rsidR="009E3D7A" w:rsidRPr="006807BE" w:rsidRDefault="009E3D7A" w:rsidP="008B515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  <w:lang w:val="en-US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Objective: </w:t>
            </w:r>
            <w:r>
              <w:rPr>
                <w:rFonts w:ascii="Verdana" w:hAnsi="Verdana"/>
                <w:sz w:val="22"/>
                <w:lang w:val="en-US"/>
              </w:rPr>
              <w:t>Ensure the quality and consistency of the homepage data presentation and flags displayed</w:t>
            </w:r>
          </w:p>
          <w:p w14:paraId="59FEC0A6" w14:textId="77777777" w:rsidR="009E3D7A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  <w:p w14:paraId="1D3177C0" w14:textId="77777777" w:rsidR="009E3D7A" w:rsidRDefault="009E3D7A" w:rsidP="008B515F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Specifically, we want to ensure that</w:t>
            </w:r>
          </w:p>
          <w:p w14:paraId="0DCBB341" w14:textId="77777777" w:rsidR="009E3D7A" w:rsidRPr="005D1B8C" w:rsidRDefault="009E3D7A" w:rsidP="008B515F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The page loads properly without errors</w:t>
            </w:r>
          </w:p>
          <w:p w14:paraId="5AA8886C" w14:textId="77777777" w:rsidR="009E3D7A" w:rsidRPr="00E97AD9" w:rsidRDefault="009E3D7A" w:rsidP="008B515F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 xml:space="preserve">All the country flags of the world are shown </w:t>
            </w:r>
          </w:p>
          <w:p w14:paraId="0E867FD6" w14:textId="77777777" w:rsidR="009E3D7A" w:rsidRPr="00E97AD9" w:rsidRDefault="009E3D7A" w:rsidP="008B515F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Clicking on a flag brings you to that country’s data page</w:t>
            </w:r>
          </w:p>
          <w:p w14:paraId="58E2FE19" w14:textId="77777777" w:rsidR="009E3D7A" w:rsidRPr="00E97AD9" w:rsidRDefault="009E3D7A" w:rsidP="008B515F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Verdana" w:hAnsi="Verdana"/>
              </w:rPr>
            </w:pPr>
          </w:p>
        </w:tc>
        <w:tc>
          <w:tcPr>
            <w:tcW w:w="243" w:type="dxa"/>
            <w:shd w:val="clear" w:color="auto" w:fill="auto"/>
          </w:tcPr>
          <w:p w14:paraId="173AD841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9E3D7A" w:rsidRPr="00FF135E" w14:paraId="6F781429" w14:textId="77777777" w:rsidTr="008B515F">
        <w:trPr>
          <w:gridAfter w:val="2"/>
          <w:wAfter w:w="2089" w:type="dxa"/>
          <w:trHeight w:val="328"/>
        </w:trPr>
        <w:tc>
          <w:tcPr>
            <w:tcW w:w="8640" w:type="dxa"/>
            <w:gridSpan w:val="2"/>
            <w:shd w:val="clear" w:color="auto" w:fill="auto"/>
          </w:tcPr>
          <w:p w14:paraId="213AFFE7" w14:textId="77777777" w:rsidR="009E3D7A" w:rsidRPr="009175F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>Pre-conditions:</w:t>
            </w:r>
            <w:r>
              <w:rPr>
                <w:rFonts w:ascii="Verdana" w:hAnsi="Verdana"/>
                <w:b/>
                <w:bCs/>
                <w:sz w:val="22"/>
              </w:rPr>
              <w:t xml:space="preserve"> </w:t>
            </w:r>
            <w:r>
              <w:t xml:space="preserve"> </w:t>
            </w:r>
            <w:r>
              <w:rPr>
                <w:rFonts w:ascii="Verdana" w:hAnsi="Verdana"/>
                <w:sz w:val="22"/>
                <w:lang w:val="en-US"/>
              </w:rPr>
              <w:t>Homep</w:t>
            </w:r>
            <w:r w:rsidRPr="00EC46C8">
              <w:rPr>
                <w:rFonts w:ascii="Verdana" w:hAnsi="Verdana"/>
                <w:sz w:val="22"/>
                <w:lang w:val="en-US"/>
              </w:rPr>
              <w:t>age must be loaded</w:t>
            </w:r>
            <w:r>
              <w:rPr>
                <w:rFonts w:ascii="Verdana" w:hAnsi="Verdana"/>
                <w:sz w:val="22"/>
                <w:lang w:val="en-US"/>
              </w:rPr>
              <w:t xml:space="preserve"> (root/)</w:t>
            </w:r>
            <w:r w:rsidRPr="00EC46C8">
              <w:rPr>
                <w:rFonts w:ascii="Verdana" w:hAnsi="Verdana"/>
                <w:sz w:val="22"/>
                <w:lang w:val="en-US"/>
              </w:rPr>
              <w:t xml:space="preserve"> and must have received the database</w:t>
            </w:r>
            <w:r>
              <w:rPr>
                <w:rFonts w:ascii="Verdana" w:hAnsi="Verdana"/>
                <w:sz w:val="22"/>
                <w:lang w:val="en-US"/>
              </w:rPr>
              <w:t xml:space="preserve"> country</w:t>
            </w:r>
            <w:r w:rsidRPr="00EC46C8">
              <w:rPr>
                <w:rFonts w:ascii="Verdana" w:hAnsi="Verdana"/>
                <w:sz w:val="22"/>
                <w:lang w:val="en-US"/>
              </w:rPr>
              <w:t xml:space="preserve"> data as a Jinja object (”countries”).</w:t>
            </w:r>
          </w:p>
        </w:tc>
      </w:tr>
      <w:tr w:rsidR="009E3D7A" w:rsidRPr="00FF135E" w14:paraId="5C1D7F5C" w14:textId="77777777" w:rsidTr="008B515F">
        <w:trPr>
          <w:gridAfter w:val="2"/>
          <w:wAfter w:w="2089" w:type="dxa"/>
          <w:trHeight w:val="287"/>
        </w:trPr>
        <w:tc>
          <w:tcPr>
            <w:tcW w:w="8640" w:type="dxa"/>
            <w:gridSpan w:val="2"/>
            <w:shd w:val="clear" w:color="auto" w:fill="auto"/>
          </w:tcPr>
          <w:p w14:paraId="6CAA6187" w14:textId="77777777" w:rsidR="009E3D7A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</w:rPr>
            </w:pPr>
          </w:p>
          <w:p w14:paraId="5F6C62F7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</w:rPr>
            </w:pPr>
          </w:p>
        </w:tc>
      </w:tr>
    </w:tbl>
    <w:p w14:paraId="72ABE042" w14:textId="77777777" w:rsidR="009E3D7A" w:rsidRPr="00FF135E" w:rsidRDefault="009E3D7A" w:rsidP="009E3D7A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9E3D7A" w:rsidRPr="00FF135E" w14:paraId="63330C57" w14:textId="77777777" w:rsidTr="008B515F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73D23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1369D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90924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07753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EB5C6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021E8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184DE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9E3D7A" w:rsidRPr="00FF135E" w14:paraId="2B76419E" w14:textId="77777777" w:rsidTr="008B515F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6D61B0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496EFC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Load webpage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338F6A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Database country data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11B57E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Webpage loads without errors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6C7066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Webpage loads without errors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20D9CA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4FE0F6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9E3D7A" w:rsidRPr="00FF135E" w14:paraId="0BC4D341" w14:textId="77777777" w:rsidTr="008B515F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C014CD" w14:textId="77777777" w:rsidR="009E3D7A" w:rsidRPr="00794829" w:rsidRDefault="009E3D7A" w:rsidP="008B515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EAE479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Read the global cases visualization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4BD44B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Database country data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1C0F06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 global cases visualization is correct 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79217D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Data is correct according to other sources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0676C1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068262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9E3D7A" w:rsidRPr="00FF135E" w14:paraId="0F8B6DD6" w14:textId="77777777" w:rsidTr="008B515F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E91C70" w14:textId="77777777" w:rsidR="009E3D7A" w:rsidRDefault="009E3D7A" w:rsidP="008B515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F4B487" w14:textId="77777777" w:rsidR="009E3D7A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Click on a country’s flag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BE6F97" w14:textId="77777777" w:rsidR="009E3D7A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Database country data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CBD7D0" w14:textId="77777777" w:rsidR="009E3D7A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link will bring you to a page that shows only that country’s data and flag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2305E0" w14:textId="77777777" w:rsidR="009E3D7A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 link works and brings you to that page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A54EDF" w14:textId="77777777" w:rsidR="009E3D7A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CF9B73" w14:textId="77777777" w:rsidR="009E3D7A" w:rsidRPr="00FF135E" w:rsidRDefault="009E3D7A" w:rsidP="008B515F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9E3D7A" w:rsidRPr="00FF135E" w14:paraId="76662BA0" w14:textId="77777777" w:rsidTr="008B5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14:paraId="73016329" w14:textId="77777777" w:rsidR="009E3D7A" w:rsidRPr="002F7A96" w:rsidRDefault="009E3D7A" w:rsidP="008B515F">
            <w:pPr>
              <w:rPr>
                <w:rFonts w:ascii="Verdana" w:hAnsi="Verdana"/>
                <w:b w:val="0"/>
                <w:bCs w:val="0"/>
                <w:sz w:val="22"/>
                <w:lang w:val="en-US"/>
              </w:rPr>
            </w:pPr>
            <w:r>
              <w:rPr>
                <w:rFonts w:ascii="Verdana" w:hAnsi="Verdana"/>
                <w:sz w:val="22"/>
              </w:rPr>
              <w:lastRenderedPageBreak/>
              <w:t xml:space="preserve">  </w:t>
            </w:r>
            <w:r w:rsidRPr="008B7B41">
              <w:rPr>
                <w:rFonts w:ascii="Verdana" w:hAnsi="Verdana"/>
                <w:sz w:val="22"/>
              </w:rPr>
              <w:t xml:space="preserve">Post-conditions: </w:t>
            </w:r>
            <w:r>
              <w:rPr>
                <w:rFonts w:ascii="Verdana" w:hAnsi="Verdana"/>
                <w:b w:val="0"/>
                <w:bCs w:val="0"/>
                <w:sz w:val="22"/>
                <w:lang w:val="en-US"/>
              </w:rPr>
              <w:t xml:space="preserve"> The user, if they click on a flag, will end up at the single country page they wanted to reach (root/”</w:t>
            </w:r>
            <w:proofErr w:type="spellStart"/>
            <w:r>
              <w:rPr>
                <w:rFonts w:ascii="Verdana" w:hAnsi="Verdana"/>
                <w:b w:val="0"/>
                <w:bCs w:val="0"/>
                <w:sz w:val="22"/>
                <w:lang w:val="en-US"/>
              </w:rPr>
              <w:t>countryName</w:t>
            </w:r>
            <w:proofErr w:type="spellEnd"/>
            <w:r>
              <w:rPr>
                <w:rFonts w:ascii="Verdana" w:hAnsi="Verdana"/>
                <w:b w:val="0"/>
                <w:bCs w:val="0"/>
                <w:sz w:val="22"/>
                <w:lang w:val="en-US"/>
              </w:rPr>
              <w:t>”). Otherwise, they will be able to use the navigation bar to reach other sections of the website.</w:t>
            </w:r>
          </w:p>
          <w:p w14:paraId="1746137C" w14:textId="77777777" w:rsidR="009E3D7A" w:rsidRPr="00FF135E" w:rsidRDefault="009E3D7A" w:rsidP="008B515F">
            <w:pPr>
              <w:rPr>
                <w:rFonts w:ascii="Verdana" w:hAnsi="Verdana"/>
              </w:rPr>
            </w:pPr>
          </w:p>
        </w:tc>
      </w:tr>
    </w:tbl>
    <w:p w14:paraId="48A48014" w14:textId="77777777" w:rsidR="009E3D7A" w:rsidRPr="00FF135E" w:rsidRDefault="009E3D7A" w:rsidP="009E3D7A">
      <w:pPr>
        <w:rPr>
          <w:rFonts w:ascii="Verdana" w:hAnsi="Verdana"/>
        </w:rPr>
      </w:pPr>
    </w:p>
    <w:p w14:paraId="69D248EB" w14:textId="77777777" w:rsidR="009E3D7A" w:rsidRPr="00FF135E" w:rsidRDefault="009E3D7A" w:rsidP="009E3D7A">
      <w:pPr>
        <w:rPr>
          <w:rFonts w:ascii="Verdana" w:hAnsi="Verdana"/>
        </w:rPr>
      </w:pPr>
    </w:p>
    <w:p w14:paraId="43444E6A" w14:textId="77777777" w:rsidR="009E3D7A" w:rsidRPr="00FF135E" w:rsidRDefault="009E3D7A" w:rsidP="009E3D7A">
      <w:pPr>
        <w:rPr>
          <w:rFonts w:ascii="Verdana" w:hAnsi="Verdana"/>
        </w:rPr>
      </w:pPr>
    </w:p>
    <w:p w14:paraId="2E8119B1" w14:textId="77777777" w:rsidR="009E3D7A" w:rsidRPr="00FF135E" w:rsidRDefault="009E3D7A" w:rsidP="009E3D7A">
      <w:pPr>
        <w:rPr>
          <w:rFonts w:ascii="Verdana" w:hAnsi="Verdana"/>
        </w:rPr>
      </w:pPr>
    </w:p>
    <w:p w14:paraId="29C36555" w14:textId="77777777" w:rsidR="009E3D7A" w:rsidRPr="00A218F0" w:rsidRDefault="009E3D7A" w:rsidP="009E3D7A">
      <w:pPr>
        <w:spacing w:line="480" w:lineRule="auto"/>
      </w:pPr>
    </w:p>
    <w:p w14:paraId="4813330A" w14:textId="77777777" w:rsidR="009E3D7A" w:rsidRDefault="009E3D7A" w:rsidP="009E3D7A"/>
    <w:p w14:paraId="2399D336" w14:textId="77777777" w:rsidR="009E3D7A" w:rsidRDefault="009E3D7A" w:rsidP="009E3D7A"/>
    <w:p w14:paraId="358CAA0B" w14:textId="77777777" w:rsidR="009E3D7A" w:rsidRPr="00FF135E" w:rsidRDefault="009E3D7A" w:rsidP="009E3D7A">
      <w:pPr>
        <w:rPr>
          <w:rFonts w:ascii="Verdana" w:hAnsi="Verdana"/>
        </w:rPr>
      </w:pPr>
    </w:p>
    <w:p w14:paraId="63FCF957" w14:textId="77777777" w:rsidR="009E3D7A" w:rsidRPr="00A218F0" w:rsidRDefault="009E3D7A" w:rsidP="009E3D7A">
      <w:pPr>
        <w:spacing w:line="480" w:lineRule="auto"/>
      </w:pPr>
    </w:p>
    <w:p w14:paraId="7AF67B22" w14:textId="77777777" w:rsidR="009E3D7A" w:rsidRDefault="009E3D7A" w:rsidP="009E3D7A"/>
    <w:p w14:paraId="44CC239A" w14:textId="77777777" w:rsidR="00EC46C8" w:rsidRPr="00FF135E" w:rsidRDefault="00EC46C8" w:rsidP="00EC46C8">
      <w:pPr>
        <w:rPr>
          <w:rFonts w:ascii="Verdana" w:hAnsi="Verdana"/>
        </w:rPr>
      </w:pPr>
    </w:p>
    <w:p w14:paraId="291A7E6B" w14:textId="77777777" w:rsidR="00EC46C8" w:rsidRPr="00A218F0" w:rsidRDefault="00EC46C8" w:rsidP="00EC46C8">
      <w:pPr>
        <w:spacing w:line="480" w:lineRule="auto"/>
      </w:pPr>
    </w:p>
    <w:p w14:paraId="29A25DEE" w14:textId="77777777" w:rsidR="00566643" w:rsidRDefault="00566643"/>
    <w:sectPr w:rsidR="005666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442D6"/>
    <w:multiLevelType w:val="hybridMultilevel"/>
    <w:tmpl w:val="D68427AC"/>
    <w:lvl w:ilvl="0" w:tplc="D024747A">
      <w:numFmt w:val="bullet"/>
      <w:lvlText w:val=""/>
      <w:lvlJc w:val="left"/>
      <w:pPr>
        <w:ind w:left="4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C8"/>
    <w:rsid w:val="001C655E"/>
    <w:rsid w:val="004A3DC0"/>
    <w:rsid w:val="00566643"/>
    <w:rsid w:val="006C5EB5"/>
    <w:rsid w:val="009E3D7A"/>
    <w:rsid w:val="00A02CFB"/>
    <w:rsid w:val="00AD7CB4"/>
    <w:rsid w:val="00E60709"/>
    <w:rsid w:val="00EC46C8"/>
    <w:rsid w:val="00EC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B3ECF"/>
  <w15:chartTrackingRefBased/>
  <w15:docId w15:val="{203AF95C-3C6B-2442-80D7-51C857D2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6C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6C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table" w:styleId="PlainTable4">
    <w:name w:val="Plain Table 4"/>
    <w:basedOn w:val="TableNormal"/>
    <w:uiPriority w:val="44"/>
    <w:rsid w:val="00EC46C8"/>
    <w:rPr>
      <w:rFonts w:ascii="Times New Roman" w:eastAsia="Times New Roman" w:hAnsi="Times New Roman" w:cs="Times New Roman"/>
      <w:sz w:val="20"/>
      <w:szCs w:val="20"/>
      <w:lang w:val="uk-UA" w:eastAsia="uk-U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C46C8"/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Beer</dc:creator>
  <cp:keywords/>
  <dc:description/>
  <cp:lastModifiedBy>Máté Hekfusz</cp:lastModifiedBy>
  <cp:revision>7</cp:revision>
  <dcterms:created xsi:type="dcterms:W3CDTF">2020-05-11T18:20:00Z</dcterms:created>
  <dcterms:modified xsi:type="dcterms:W3CDTF">2020-05-12T21:21:00Z</dcterms:modified>
</cp:coreProperties>
</file>