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7225" w14:textId="40D5AFAD" w:rsidR="00895F50" w:rsidRPr="001E0D4A" w:rsidRDefault="00895F50" w:rsidP="00895F50">
      <w:pPr>
        <w:pStyle w:val="Ttulo"/>
        <w:rPr>
          <w:color w:val="333333"/>
        </w:rPr>
      </w:pPr>
      <w:r w:rsidRPr="001E0D4A">
        <w:rPr>
          <w:color w:val="333333"/>
        </w:rPr>
        <w:t xml:space="preserve">INSTITUTO TECNOLÓGICO DE </w:t>
      </w:r>
      <w:r w:rsidR="00D51CDC">
        <w:rPr>
          <w:color w:val="333333"/>
        </w:rPr>
        <w:t>TECOMATLÁN</w:t>
      </w:r>
      <w:r w:rsidRPr="001E0D4A">
        <w:rPr>
          <w:color w:val="333333"/>
        </w:rPr>
        <w:t xml:space="preserve"> </w:t>
      </w:r>
    </w:p>
    <w:p w14:paraId="1C55C34B" w14:textId="77777777" w:rsidR="00895F50" w:rsidRPr="001E0D4A" w:rsidRDefault="00895F50" w:rsidP="00895F50">
      <w:pPr>
        <w:pStyle w:val="Ttulo"/>
        <w:rPr>
          <w:color w:val="333333"/>
        </w:rPr>
      </w:pPr>
      <w:r w:rsidRPr="001E0D4A">
        <w:rPr>
          <w:color w:val="333333"/>
        </w:rPr>
        <w:t>SUBDIRECCIÓN ACADÉMICA</w:t>
      </w:r>
    </w:p>
    <w:p w14:paraId="2131E386" w14:textId="06E8C6FB" w:rsidR="00895F50" w:rsidRPr="001E0D4A" w:rsidRDefault="00895F50" w:rsidP="00895F50">
      <w:pPr>
        <w:pStyle w:val="Subttulo"/>
        <w:rPr>
          <w:rFonts w:ascii="Arial" w:hAnsi="Arial" w:cs="Arial"/>
          <w:color w:val="333333"/>
          <w:sz w:val="24"/>
        </w:rPr>
      </w:pPr>
      <w:r w:rsidRPr="001E0D4A">
        <w:rPr>
          <w:rFonts w:ascii="Arial" w:hAnsi="Arial" w:cs="Arial"/>
          <w:color w:val="333333"/>
          <w:sz w:val="24"/>
        </w:rPr>
        <w:t xml:space="preserve">DEPARTAMENTO </w:t>
      </w:r>
      <w:r w:rsidR="00D51CDC">
        <w:rPr>
          <w:rFonts w:ascii="Arial" w:hAnsi="Arial" w:cs="Arial"/>
          <w:color w:val="333333"/>
          <w:sz w:val="24"/>
        </w:rPr>
        <w:t>${2}</w:t>
      </w:r>
    </w:p>
    <w:p w14:paraId="11F245E7" w14:textId="77777777" w:rsidR="00895F50" w:rsidRPr="001E0D4A" w:rsidRDefault="00CB6F57" w:rsidP="00895F50">
      <w:pPr>
        <w:jc w:val="center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INFORME SEMESTRAL DEL ASESOR</w:t>
      </w:r>
      <w:r w:rsidR="00987B05">
        <w:rPr>
          <w:rFonts w:ascii="Arial" w:hAnsi="Arial" w:cs="Arial"/>
          <w:b/>
          <w:color w:val="333333"/>
        </w:rPr>
        <w:t>(A)</w:t>
      </w:r>
      <w:r>
        <w:rPr>
          <w:rFonts w:ascii="Arial" w:hAnsi="Arial" w:cs="Arial"/>
          <w:b/>
          <w:color w:val="333333"/>
        </w:rPr>
        <w:t xml:space="preserve"> INTER</w:t>
      </w:r>
      <w:r w:rsidR="00987B05">
        <w:rPr>
          <w:rFonts w:ascii="Arial" w:hAnsi="Arial" w:cs="Arial"/>
          <w:b/>
          <w:color w:val="333333"/>
        </w:rPr>
        <w:t>N</w:t>
      </w:r>
      <w:r>
        <w:rPr>
          <w:rFonts w:ascii="Arial" w:hAnsi="Arial" w:cs="Arial"/>
          <w:b/>
          <w:color w:val="333333"/>
        </w:rPr>
        <w:t>O</w:t>
      </w:r>
      <w:r w:rsidR="00987B05">
        <w:rPr>
          <w:rFonts w:ascii="Arial" w:hAnsi="Arial" w:cs="Arial"/>
          <w:b/>
          <w:color w:val="333333"/>
        </w:rPr>
        <w:t>(A)</w:t>
      </w:r>
    </w:p>
    <w:p w14:paraId="16706791" w14:textId="77777777" w:rsidR="00F83281" w:rsidRDefault="00F83281">
      <w:pPr>
        <w:spacing w:line="312" w:lineRule="auto"/>
        <w:jc w:val="both"/>
        <w:rPr>
          <w:rFonts w:ascii="Arial" w:hAnsi="Arial" w:cs="Arial"/>
          <w:sz w:val="22"/>
        </w:rPr>
      </w:pPr>
    </w:p>
    <w:p w14:paraId="7141E570" w14:textId="2056AFF7" w:rsidR="00F83281" w:rsidRDefault="00895F50" w:rsidP="00895F50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Nombre del proyecto: </w:t>
      </w:r>
      <w:r>
        <w:rPr>
          <w:rFonts w:ascii="Arial" w:hAnsi="Arial" w:cs="Arial"/>
          <w:b/>
          <w:sz w:val="20"/>
          <w:szCs w:val="20"/>
          <w:u w:val="single"/>
        </w:rPr>
        <w:tab/>
      </w:r>
      <w:r w:rsidR="00D51CDC">
        <w:rPr>
          <w:rFonts w:ascii="Arial" w:hAnsi="Arial" w:cs="Arial"/>
          <w:b/>
          <w:sz w:val="20"/>
          <w:szCs w:val="20"/>
          <w:u w:val="single"/>
        </w:rPr>
        <w:t xml:space="preserve">  ${7}                </w:t>
      </w:r>
      <w:r w:rsidR="00D51CDC">
        <w:rPr>
          <w:rFonts w:ascii="Arial" w:hAnsi="Arial" w:cs="Arial"/>
          <w:b/>
          <w:sz w:val="20"/>
          <w:szCs w:val="20"/>
        </w:rPr>
        <w:t xml:space="preserve">   </w:t>
      </w:r>
      <w:r>
        <w:rPr>
          <w:rFonts w:ascii="Arial" w:hAnsi="Arial" w:cs="Arial"/>
          <w:b/>
          <w:sz w:val="20"/>
          <w:szCs w:val="20"/>
        </w:rPr>
        <w:t xml:space="preserve">Num. De control: </w:t>
      </w:r>
      <w:r>
        <w:rPr>
          <w:rFonts w:ascii="Arial" w:hAnsi="Arial" w:cs="Arial"/>
          <w:b/>
          <w:sz w:val="20"/>
          <w:szCs w:val="20"/>
          <w:u w:val="single"/>
        </w:rPr>
        <w:tab/>
      </w:r>
      <w:r w:rsidR="00D51CDC">
        <w:rPr>
          <w:rFonts w:ascii="Arial" w:hAnsi="Arial" w:cs="Arial"/>
          <w:b/>
          <w:sz w:val="20"/>
          <w:szCs w:val="20"/>
          <w:u w:val="single"/>
        </w:rPr>
        <w:t>${8}</w:t>
      </w:r>
      <w:r>
        <w:rPr>
          <w:rFonts w:ascii="Arial" w:hAnsi="Arial" w:cs="Arial"/>
          <w:b/>
          <w:sz w:val="20"/>
          <w:szCs w:val="20"/>
          <w:u w:val="single"/>
        </w:rPr>
        <w:tab/>
      </w:r>
    </w:p>
    <w:p w14:paraId="080BE9A2" w14:textId="79080B59" w:rsidR="00895F50" w:rsidRPr="00895F50" w:rsidRDefault="00895F50" w:rsidP="00895F50">
      <w:pPr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Nombre del</w:t>
      </w:r>
      <w:r w:rsidR="00987B05">
        <w:rPr>
          <w:rFonts w:ascii="Arial" w:hAnsi="Arial" w:cs="Arial"/>
          <w:b/>
          <w:sz w:val="20"/>
          <w:szCs w:val="20"/>
        </w:rPr>
        <w:t xml:space="preserve"> (los)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987B05">
        <w:rPr>
          <w:rFonts w:ascii="Arial" w:hAnsi="Arial" w:cs="Arial"/>
          <w:b/>
          <w:sz w:val="20"/>
          <w:szCs w:val="20"/>
        </w:rPr>
        <w:t>estudiante (s)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987B05">
        <w:rPr>
          <w:rFonts w:ascii="Arial" w:hAnsi="Arial" w:cs="Arial"/>
          <w:b/>
          <w:sz w:val="20"/>
          <w:szCs w:val="20"/>
          <w:u w:val="single"/>
        </w:rPr>
        <w:tab/>
      </w:r>
      <w:r w:rsidR="00D51CDC">
        <w:rPr>
          <w:rFonts w:ascii="Arial" w:hAnsi="Arial" w:cs="Arial"/>
          <w:b/>
          <w:sz w:val="20"/>
          <w:szCs w:val="20"/>
          <w:u w:val="single"/>
        </w:rPr>
        <w:t>${9}</w:t>
      </w:r>
      <w:r w:rsidR="00987B05">
        <w:rPr>
          <w:rFonts w:ascii="Arial" w:hAnsi="Arial" w:cs="Arial"/>
          <w:b/>
          <w:sz w:val="20"/>
          <w:szCs w:val="20"/>
          <w:u w:val="single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Carrera: </w:t>
      </w:r>
      <w:r>
        <w:rPr>
          <w:rFonts w:ascii="Arial" w:hAnsi="Arial" w:cs="Arial"/>
          <w:b/>
          <w:sz w:val="20"/>
          <w:szCs w:val="20"/>
          <w:u w:val="single"/>
        </w:rPr>
        <w:tab/>
      </w:r>
      <w:r w:rsidR="00D51CDC">
        <w:rPr>
          <w:rFonts w:ascii="Arial" w:hAnsi="Arial" w:cs="Arial"/>
          <w:b/>
          <w:sz w:val="20"/>
          <w:szCs w:val="20"/>
          <w:u w:val="single"/>
        </w:rPr>
        <w:t>${10}</w:t>
      </w:r>
      <w:r>
        <w:rPr>
          <w:rFonts w:ascii="Arial" w:hAnsi="Arial" w:cs="Arial"/>
          <w:b/>
          <w:sz w:val="20"/>
          <w:szCs w:val="20"/>
          <w:u w:val="single"/>
        </w:rPr>
        <w:tab/>
      </w:r>
    </w:p>
    <w:p w14:paraId="4C0EADB7" w14:textId="0F3461B4" w:rsidR="00895F50" w:rsidRPr="00895F50" w:rsidRDefault="00895F50" w:rsidP="00895F50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Nombre de la empresa: </w:t>
      </w:r>
      <w:r>
        <w:rPr>
          <w:rFonts w:ascii="Arial" w:hAnsi="Arial" w:cs="Arial"/>
          <w:b/>
          <w:sz w:val="20"/>
          <w:szCs w:val="20"/>
          <w:u w:val="single"/>
        </w:rPr>
        <w:tab/>
      </w:r>
      <w:r w:rsidR="00D51CDC">
        <w:rPr>
          <w:rFonts w:ascii="Arial" w:hAnsi="Arial" w:cs="Arial"/>
          <w:b/>
          <w:sz w:val="20"/>
          <w:szCs w:val="20"/>
          <w:u w:val="single"/>
        </w:rPr>
        <w:t>${11}</w:t>
      </w:r>
      <w:r>
        <w:rPr>
          <w:rFonts w:ascii="Arial" w:hAnsi="Arial" w:cs="Arial"/>
          <w:b/>
          <w:sz w:val="20"/>
          <w:szCs w:val="20"/>
          <w:u w:val="single"/>
        </w:rPr>
        <w:tab/>
      </w:r>
    </w:p>
    <w:p w14:paraId="6A2B125B" w14:textId="77777777" w:rsidR="00F83281" w:rsidRDefault="00F83281">
      <w:pPr>
        <w:ind w:right="-1"/>
        <w:jc w:val="both"/>
        <w:rPr>
          <w:rFonts w:ascii="Arial" w:hAnsi="Arial" w:cs="Arial"/>
          <w:sz w:val="20"/>
          <w:szCs w:val="20"/>
        </w:rPr>
      </w:pPr>
    </w:p>
    <w:p w14:paraId="116C14D6" w14:textId="77777777" w:rsidR="00895F50" w:rsidRDefault="00895F50">
      <w:pPr>
        <w:ind w:right="-1"/>
        <w:jc w:val="both"/>
        <w:rPr>
          <w:rFonts w:ascii="Arial" w:hAnsi="Arial" w:cs="Arial"/>
          <w:sz w:val="20"/>
          <w:szCs w:val="20"/>
        </w:rPr>
      </w:pPr>
    </w:p>
    <w:p w14:paraId="7A681F2B" w14:textId="77777777" w:rsidR="00895F50" w:rsidRDefault="00895F50">
      <w:pPr>
        <w:ind w:right="-1"/>
        <w:jc w:val="both"/>
        <w:rPr>
          <w:rFonts w:ascii="Arial" w:hAnsi="Arial" w:cs="Arial"/>
          <w:sz w:val="20"/>
          <w:szCs w:val="20"/>
        </w:rPr>
      </w:pPr>
    </w:p>
    <w:p w14:paraId="0780B520" w14:textId="77777777" w:rsidR="00895F50" w:rsidRDefault="00895F50">
      <w:pPr>
        <w:ind w:right="-1"/>
        <w:jc w:val="both"/>
        <w:rPr>
          <w:rFonts w:ascii="Arial" w:hAnsi="Arial" w:cs="Arial"/>
          <w:sz w:val="20"/>
          <w:szCs w:val="20"/>
        </w:rPr>
      </w:pPr>
    </w:p>
    <w:tbl>
      <w:tblPr>
        <w:tblW w:w="1038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9"/>
        <w:gridCol w:w="2035"/>
        <w:gridCol w:w="5326"/>
      </w:tblGrid>
      <w:tr w:rsidR="00895F50" w:rsidRPr="00895F50" w14:paraId="72DE4161" w14:textId="77777777" w:rsidTr="00895F50">
        <w:trPr>
          <w:trHeight w:val="694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53E1" w14:textId="77777777" w:rsidR="00895F50" w:rsidRPr="00895F50" w:rsidRDefault="00895F50" w:rsidP="00895F50">
            <w:pPr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20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BD4FB" w14:textId="77777777" w:rsidR="00895F50" w:rsidRPr="00895F50" w:rsidRDefault="00895F50" w:rsidP="00895F50">
            <w:pPr>
              <w:jc w:val="center"/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</w:pPr>
            <w:r w:rsidRPr="00895F50"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  <w:t>HORAS</w:t>
            </w:r>
          </w:p>
        </w:tc>
        <w:tc>
          <w:tcPr>
            <w:tcW w:w="53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64692" w14:textId="77777777" w:rsidR="00895F50" w:rsidRPr="00895F50" w:rsidRDefault="00895F50" w:rsidP="00895F50">
            <w:pPr>
              <w:jc w:val="center"/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</w:pPr>
            <w:r w:rsidRPr="00895F50"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  <w:t>ACTIVIDADES REALIZADAS DEL PROYECTO</w:t>
            </w:r>
          </w:p>
        </w:tc>
      </w:tr>
      <w:tr w:rsidR="00895F50" w:rsidRPr="00895F50" w14:paraId="5067F82B" w14:textId="77777777" w:rsidTr="00895F50">
        <w:trPr>
          <w:trHeight w:val="297"/>
        </w:trPr>
        <w:tc>
          <w:tcPr>
            <w:tcW w:w="3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F12A9" w14:textId="77777777" w:rsidR="00895F50" w:rsidRPr="00895F50" w:rsidRDefault="00895F50" w:rsidP="00CB6F57">
            <w:pPr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</w:pPr>
            <w:r w:rsidRPr="00895F50"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  <w:t>ASESORIA (</w:t>
            </w:r>
            <w:r w:rsidR="00CB6F57"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  <w:t>3</w:t>
            </w:r>
            <w:r w:rsidRPr="00895F50"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  <w:t>).</w:t>
            </w:r>
          </w:p>
        </w:tc>
        <w:tc>
          <w:tcPr>
            <w:tcW w:w="2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BB0F0" w14:textId="77777777" w:rsidR="00895F50" w:rsidRPr="00895F50" w:rsidRDefault="00895F50" w:rsidP="00CB6F57">
            <w:pPr>
              <w:jc w:val="center"/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</w:pPr>
            <w:r w:rsidRPr="00895F50"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  <w:t>(</w:t>
            </w:r>
            <w:r w:rsidR="00CB6F57"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  <w:t>4</w:t>
            </w:r>
            <w:r w:rsidRPr="00895F50"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  <w:t>).</w:t>
            </w:r>
          </w:p>
        </w:tc>
        <w:tc>
          <w:tcPr>
            <w:tcW w:w="5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FD554" w14:textId="77777777" w:rsidR="00895F50" w:rsidRPr="00895F50" w:rsidRDefault="00895F50" w:rsidP="00CB6F57">
            <w:pPr>
              <w:jc w:val="center"/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</w:pPr>
            <w:r w:rsidRPr="00895F50"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  <w:t>(</w:t>
            </w:r>
            <w:r w:rsidR="00CB6F57"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  <w:t>5</w:t>
            </w:r>
            <w:r w:rsidRPr="00895F50"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  <w:t>).</w:t>
            </w:r>
          </w:p>
        </w:tc>
      </w:tr>
      <w:tr w:rsidR="00895F50" w:rsidRPr="00895F50" w14:paraId="57F1F055" w14:textId="77777777" w:rsidTr="00895F50">
        <w:trPr>
          <w:trHeight w:val="297"/>
        </w:trPr>
        <w:tc>
          <w:tcPr>
            <w:tcW w:w="3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85ED1" w14:textId="77777777" w:rsidR="00895F50" w:rsidRPr="00895F50" w:rsidRDefault="00895F50" w:rsidP="00895F50">
            <w:pPr>
              <w:jc w:val="right"/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</w:pPr>
            <w:r w:rsidRPr="00895F50"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  <w:t>TOTAL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A3F8F" w14:textId="77777777" w:rsidR="00895F50" w:rsidRPr="00895F50" w:rsidRDefault="00895F50" w:rsidP="00CB6F57">
            <w:pPr>
              <w:jc w:val="center"/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</w:pPr>
            <w:r w:rsidRPr="00895F50"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  <w:t>(</w:t>
            </w:r>
            <w:r w:rsidR="00CB6F57"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  <w:t>6</w:t>
            </w:r>
            <w:r w:rsidRPr="00895F50">
              <w:rPr>
                <w:rFonts w:ascii="Albertus" w:hAnsi="Albertus"/>
                <w:color w:val="000000"/>
                <w:sz w:val="22"/>
                <w:szCs w:val="22"/>
                <w:lang w:eastAsia="es-MX"/>
              </w:rPr>
              <w:t>).</w:t>
            </w:r>
          </w:p>
        </w:tc>
        <w:tc>
          <w:tcPr>
            <w:tcW w:w="5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51D4C" w14:textId="77777777" w:rsidR="00895F50" w:rsidRPr="00895F50" w:rsidRDefault="00895F50" w:rsidP="00895F5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779DD34E" w14:textId="77777777" w:rsidR="00895F50" w:rsidRDefault="00895F50">
      <w:pPr>
        <w:ind w:right="-1"/>
        <w:jc w:val="both"/>
        <w:rPr>
          <w:rFonts w:ascii="Arial" w:hAnsi="Arial" w:cs="Arial"/>
          <w:sz w:val="20"/>
          <w:szCs w:val="20"/>
        </w:rPr>
      </w:pPr>
    </w:p>
    <w:p w14:paraId="7CC03CC9" w14:textId="77777777" w:rsidR="00F83281" w:rsidRDefault="00F83281">
      <w:pPr>
        <w:ind w:right="-1"/>
        <w:jc w:val="center"/>
        <w:rPr>
          <w:rFonts w:ascii="Arial" w:hAnsi="Arial" w:cs="Arial"/>
          <w:sz w:val="20"/>
          <w:szCs w:val="20"/>
        </w:rPr>
      </w:pPr>
    </w:p>
    <w:p w14:paraId="75E8E91F" w14:textId="77777777" w:rsidR="00895F50" w:rsidRDefault="00895F50">
      <w:pPr>
        <w:ind w:right="-1"/>
        <w:jc w:val="center"/>
        <w:rPr>
          <w:rFonts w:ascii="Arial" w:hAnsi="Arial" w:cs="Arial"/>
          <w:sz w:val="20"/>
          <w:szCs w:val="20"/>
        </w:rPr>
      </w:pPr>
    </w:p>
    <w:p w14:paraId="03443F14" w14:textId="77777777" w:rsidR="00F83281" w:rsidRDefault="00F83281">
      <w:pPr>
        <w:ind w:right="-1"/>
        <w:jc w:val="center"/>
        <w:rPr>
          <w:rFonts w:ascii="Arial" w:hAnsi="Arial" w:cs="Arial"/>
          <w:sz w:val="20"/>
          <w:szCs w:val="20"/>
        </w:rPr>
      </w:pPr>
    </w:p>
    <w:p w14:paraId="6C349CA2" w14:textId="77777777" w:rsidR="00F83281" w:rsidRDefault="00F83281">
      <w:pPr>
        <w:pStyle w:val="Encabezado"/>
        <w:rPr>
          <w:rFonts w:ascii="Arial" w:hAnsi="Arial" w:cs="Arial"/>
          <w:sz w:val="20"/>
          <w:szCs w:val="20"/>
        </w:rPr>
      </w:pPr>
    </w:p>
    <w:p w14:paraId="3969DFCD" w14:textId="77777777" w:rsidR="00D21357" w:rsidRDefault="00D21357">
      <w:pPr>
        <w:pStyle w:val="Encabezado"/>
        <w:rPr>
          <w:rFonts w:ascii="Arial" w:hAnsi="Arial" w:cs="Arial"/>
          <w:sz w:val="20"/>
          <w:szCs w:val="20"/>
        </w:rPr>
      </w:pPr>
    </w:p>
    <w:p w14:paraId="2DBB8A13" w14:textId="77777777" w:rsidR="00F83281" w:rsidRDefault="00F83281">
      <w:pPr>
        <w:tabs>
          <w:tab w:val="center" w:pos="519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EACC323" w14:textId="77777777" w:rsidR="00F83281" w:rsidRDefault="00D21357">
      <w:pPr>
        <w:rPr>
          <w:rFonts w:ascii="Arial" w:hAnsi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F83281">
        <w:rPr>
          <w:rFonts w:ascii="Arial" w:hAnsi="Arial" w:cs="Arial"/>
          <w:sz w:val="20"/>
          <w:szCs w:val="20"/>
        </w:rPr>
        <w:t xml:space="preserve">.c.p. Expediente </w:t>
      </w:r>
    </w:p>
    <w:p w14:paraId="14C6CD17" w14:textId="77777777" w:rsidR="00895F50" w:rsidRDefault="00895F50">
      <w:pPr>
        <w:pStyle w:val="Ttulo9"/>
      </w:pPr>
    </w:p>
    <w:p w14:paraId="29B6A7C0" w14:textId="77777777" w:rsidR="00895F50" w:rsidRDefault="00895F50">
      <w:pPr>
        <w:pStyle w:val="Ttulo9"/>
      </w:pPr>
    </w:p>
    <w:p w14:paraId="5F4E33A9" w14:textId="77777777" w:rsidR="00895F50" w:rsidRDefault="00895F50">
      <w:pPr>
        <w:pStyle w:val="Ttulo9"/>
      </w:pPr>
    </w:p>
    <w:p w14:paraId="5620BC1A" w14:textId="77777777" w:rsidR="00895F50" w:rsidRDefault="00895F50">
      <w:pPr>
        <w:pStyle w:val="Ttulo9"/>
      </w:pPr>
    </w:p>
    <w:p w14:paraId="40DD05E4" w14:textId="77777777" w:rsidR="00895F50" w:rsidRDefault="00895F50">
      <w:pPr>
        <w:pStyle w:val="Ttulo9"/>
      </w:pPr>
    </w:p>
    <w:p w14:paraId="7A37CA80" w14:textId="77777777" w:rsidR="00895F50" w:rsidRDefault="00895F50">
      <w:pPr>
        <w:pStyle w:val="Ttulo9"/>
      </w:pPr>
    </w:p>
    <w:p w14:paraId="49608610" w14:textId="77777777" w:rsidR="00895F50" w:rsidRDefault="00895F50">
      <w:pPr>
        <w:pStyle w:val="Ttulo9"/>
      </w:pPr>
    </w:p>
    <w:p w14:paraId="1703ED81" w14:textId="77777777" w:rsidR="00895F50" w:rsidRDefault="00895F50">
      <w:pPr>
        <w:pStyle w:val="Ttulo9"/>
      </w:pPr>
    </w:p>
    <w:p w14:paraId="0CBB319A" w14:textId="77777777" w:rsidR="00895F50" w:rsidRDefault="00895F50">
      <w:pPr>
        <w:pStyle w:val="Ttulo9"/>
      </w:pPr>
    </w:p>
    <w:p w14:paraId="046A9C38" w14:textId="77777777" w:rsidR="00895F50" w:rsidRDefault="00895F50">
      <w:pPr>
        <w:pStyle w:val="Ttulo9"/>
      </w:pPr>
    </w:p>
    <w:p w14:paraId="08F7B776" w14:textId="77777777" w:rsidR="00895F50" w:rsidRDefault="00895F50">
      <w:pPr>
        <w:pStyle w:val="Ttulo9"/>
      </w:pPr>
    </w:p>
    <w:p w14:paraId="2245D64D" w14:textId="77777777" w:rsidR="00895F50" w:rsidRDefault="00895F50">
      <w:pPr>
        <w:pStyle w:val="Ttulo9"/>
      </w:pPr>
    </w:p>
    <w:p w14:paraId="6C3B16CB" w14:textId="77777777" w:rsidR="00895F50" w:rsidRDefault="00895F50">
      <w:pPr>
        <w:pStyle w:val="Ttulo9"/>
      </w:pPr>
    </w:p>
    <w:p w14:paraId="31E66D3F" w14:textId="77777777" w:rsidR="00895F50" w:rsidRDefault="00895F50">
      <w:pPr>
        <w:pStyle w:val="Ttulo9"/>
      </w:pPr>
    </w:p>
    <w:p w14:paraId="6FF9DB55" w14:textId="77777777" w:rsidR="00895F50" w:rsidRPr="00895F50" w:rsidRDefault="00895F50" w:rsidP="00895F50">
      <w:pPr>
        <w:rPr>
          <w:lang w:val="es-ES"/>
        </w:rPr>
      </w:pPr>
    </w:p>
    <w:p w14:paraId="5F6036BA" w14:textId="77777777" w:rsidR="00895F50" w:rsidRDefault="00895F50">
      <w:pPr>
        <w:pStyle w:val="Ttulo9"/>
      </w:pPr>
    </w:p>
    <w:p w14:paraId="09205850" w14:textId="77777777" w:rsidR="00895F50" w:rsidRDefault="00895F50">
      <w:pPr>
        <w:pStyle w:val="Ttulo9"/>
      </w:pPr>
    </w:p>
    <w:p w14:paraId="38E8A744" w14:textId="77777777" w:rsidR="00F83281" w:rsidRDefault="00F83281">
      <w:pPr>
        <w:pStyle w:val="Ttulo9"/>
      </w:pPr>
      <w:r>
        <w:t>INSTRUCTIVO DE LLENADO</w:t>
      </w:r>
    </w:p>
    <w:p w14:paraId="5065AA01" w14:textId="77777777" w:rsidR="00F83281" w:rsidRDefault="00F83281">
      <w:pPr>
        <w:rPr>
          <w:sz w:val="14"/>
          <w:szCs w:val="14"/>
          <w:lang w:val="es-ES"/>
        </w:rPr>
      </w:pPr>
    </w:p>
    <w:p w14:paraId="6737BB15" w14:textId="77777777" w:rsidR="00F83281" w:rsidRDefault="00F83281">
      <w:pPr>
        <w:rPr>
          <w:sz w:val="14"/>
          <w:szCs w:val="14"/>
          <w:lang w:val="es-ES"/>
        </w:rPr>
      </w:pPr>
    </w:p>
    <w:p w14:paraId="601102D9" w14:textId="77777777" w:rsidR="00F83281" w:rsidRDefault="00F83281">
      <w:pPr>
        <w:rPr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2"/>
        <w:gridCol w:w="8734"/>
      </w:tblGrid>
      <w:tr w:rsidR="00F83281" w14:paraId="1ECCDB19" w14:textId="77777777">
        <w:tc>
          <w:tcPr>
            <w:tcW w:w="1643" w:type="dxa"/>
          </w:tcPr>
          <w:p w14:paraId="07A72018" w14:textId="77777777" w:rsidR="00F83281" w:rsidRDefault="00D21357" w:rsidP="00D21357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NUMERO</w:t>
            </w:r>
          </w:p>
        </w:tc>
        <w:tc>
          <w:tcPr>
            <w:tcW w:w="8747" w:type="dxa"/>
          </w:tcPr>
          <w:p w14:paraId="3186E35B" w14:textId="77777777" w:rsidR="00F83281" w:rsidRDefault="00D21357" w:rsidP="00D2135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  <w:tr w:rsidR="00CB6F57" w14:paraId="199FFBFB" w14:textId="77777777">
        <w:tc>
          <w:tcPr>
            <w:tcW w:w="1643" w:type="dxa"/>
          </w:tcPr>
          <w:p w14:paraId="33FE1B09" w14:textId="77777777" w:rsidR="00CB6F57" w:rsidRDefault="00CB6F57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365FF0A7" w14:textId="77777777" w:rsidR="00CB6F57" w:rsidRPr="00CB6F57" w:rsidRDefault="00CB6F57" w:rsidP="00EF040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CB6F57">
              <w:rPr>
                <w:rFonts w:ascii="Arial" w:hAnsi="Arial" w:cs="Arial"/>
                <w:sz w:val="20"/>
                <w:szCs w:val="20"/>
              </w:rPr>
              <w:t>Anotar el nombre del Instituto Tecnológico</w:t>
            </w:r>
          </w:p>
        </w:tc>
      </w:tr>
      <w:tr w:rsidR="00CB6F57" w14:paraId="0EAB4696" w14:textId="77777777">
        <w:tc>
          <w:tcPr>
            <w:tcW w:w="1643" w:type="dxa"/>
          </w:tcPr>
          <w:p w14:paraId="29928056" w14:textId="77777777" w:rsidR="00CB6F57" w:rsidRDefault="00CB6F57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745226E6" w14:textId="77777777" w:rsidR="00CB6F57" w:rsidRPr="00CB6F57" w:rsidRDefault="00CB6F57" w:rsidP="00EF040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CB6F57">
              <w:rPr>
                <w:rFonts w:ascii="Arial" w:hAnsi="Arial" w:cs="Arial"/>
                <w:sz w:val="20"/>
                <w:szCs w:val="20"/>
              </w:rPr>
              <w:t>Anotar el nombre correspondiente al Departamento Académico.</w:t>
            </w:r>
          </w:p>
        </w:tc>
      </w:tr>
      <w:tr w:rsidR="00CB6F57" w14:paraId="1BFB318C" w14:textId="77777777">
        <w:tc>
          <w:tcPr>
            <w:tcW w:w="1643" w:type="dxa"/>
          </w:tcPr>
          <w:p w14:paraId="5BBF93E0" w14:textId="77777777" w:rsidR="00CB6F57" w:rsidRDefault="00CB6F57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5F98D8BB" w14:textId="77777777" w:rsidR="00CB6F57" w:rsidRDefault="00CB6F5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coloca el número consecutivo de las asesorías </w:t>
            </w:r>
          </w:p>
          <w:p w14:paraId="05BF6E68" w14:textId="77777777" w:rsidR="00CB6F57" w:rsidRDefault="003754E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CB6F57">
              <w:rPr>
                <w:rFonts w:ascii="Arial" w:hAnsi="Arial" w:cs="Arial"/>
                <w:sz w:val="20"/>
                <w:szCs w:val="20"/>
              </w:rPr>
              <w:t>Ejemplo: Asesoría 1, Asesoría 2, etc.</w:t>
            </w:r>
          </w:p>
        </w:tc>
      </w:tr>
      <w:tr w:rsidR="00CB6F57" w14:paraId="0B59B2C9" w14:textId="77777777">
        <w:tc>
          <w:tcPr>
            <w:tcW w:w="1643" w:type="dxa"/>
          </w:tcPr>
          <w:p w14:paraId="0EA89052" w14:textId="77777777" w:rsidR="00CB6F57" w:rsidRDefault="00CB6F57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73B53FB3" w14:textId="77777777" w:rsidR="00CB6F57" w:rsidRDefault="00CB6F5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horas de cada asesoría semanal</w:t>
            </w:r>
          </w:p>
        </w:tc>
      </w:tr>
      <w:tr w:rsidR="00CB6F57" w14:paraId="727CE350" w14:textId="77777777">
        <w:tc>
          <w:tcPr>
            <w:tcW w:w="1643" w:type="dxa"/>
          </w:tcPr>
          <w:p w14:paraId="0B2C8D22" w14:textId="77777777" w:rsidR="00CB6F57" w:rsidRDefault="00CB6F57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472F0919" w14:textId="77777777" w:rsidR="00CB6F57" w:rsidRDefault="00CB6F5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cada una de las actividades realizadas durante la asesoría semanal del proyecto</w:t>
            </w:r>
          </w:p>
        </w:tc>
      </w:tr>
      <w:tr w:rsidR="00CB6F57" w14:paraId="06FE3F8E" w14:textId="77777777">
        <w:tc>
          <w:tcPr>
            <w:tcW w:w="1643" w:type="dxa"/>
          </w:tcPr>
          <w:p w14:paraId="3C296F18" w14:textId="77777777" w:rsidR="00CB6F57" w:rsidRDefault="00CB6F57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1C97CF73" w14:textId="77777777" w:rsidR="00CB6F57" w:rsidRDefault="00CB6F57" w:rsidP="008D222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Sumatoria de las horas de asesoría impartidas durante el semestre.</w:t>
            </w:r>
          </w:p>
        </w:tc>
      </w:tr>
    </w:tbl>
    <w:p w14:paraId="62D8D6B8" w14:textId="77777777" w:rsidR="00F83281" w:rsidRDefault="00F83281">
      <w:pPr>
        <w:rPr>
          <w:rFonts w:ascii="Arial" w:hAnsi="Arial" w:cs="Arial"/>
          <w:sz w:val="18"/>
        </w:rPr>
      </w:pPr>
    </w:p>
    <w:p w14:paraId="33B22A29" w14:textId="77777777" w:rsidR="00F83281" w:rsidRDefault="00F83281">
      <w:pPr>
        <w:rPr>
          <w:sz w:val="20"/>
        </w:rPr>
      </w:pPr>
    </w:p>
    <w:p w14:paraId="55082E26" w14:textId="77777777" w:rsidR="00F83281" w:rsidRDefault="00F83281">
      <w:pPr>
        <w:rPr>
          <w:sz w:val="14"/>
          <w:szCs w:val="14"/>
          <w:lang w:val="es-ES_tradnl"/>
        </w:rPr>
      </w:pPr>
    </w:p>
    <w:p w14:paraId="35DF5E0B" w14:textId="77777777" w:rsidR="00F83281" w:rsidRDefault="00F83281">
      <w:pPr>
        <w:rPr>
          <w:sz w:val="14"/>
          <w:szCs w:val="14"/>
          <w:lang w:val="es-ES"/>
        </w:rPr>
      </w:pPr>
    </w:p>
    <w:p w14:paraId="55279799" w14:textId="77777777" w:rsidR="00F83281" w:rsidRDefault="00F83281">
      <w:pPr>
        <w:pStyle w:val="Header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14:paraId="6AEFACFC" w14:textId="77777777" w:rsidR="00F83281" w:rsidRDefault="00F83281">
      <w:pPr>
        <w:pStyle w:val="Ttulo9"/>
      </w:pPr>
    </w:p>
    <w:p w14:paraId="07CC28AD" w14:textId="77777777" w:rsidR="00F83281" w:rsidRDefault="00F83281">
      <w:pPr>
        <w:pStyle w:val="Ttulo9"/>
      </w:pPr>
    </w:p>
    <w:p w14:paraId="3E412254" w14:textId="77777777" w:rsidR="00F83281" w:rsidRDefault="00F83281">
      <w:pPr>
        <w:pStyle w:val="Ttulo9"/>
      </w:pPr>
    </w:p>
    <w:p w14:paraId="63CED42B" w14:textId="77777777" w:rsidR="00F83281" w:rsidRDefault="00F83281">
      <w:pPr>
        <w:pStyle w:val="Encabezado"/>
        <w:tabs>
          <w:tab w:val="clear" w:pos="4419"/>
          <w:tab w:val="clear" w:pos="8838"/>
        </w:tabs>
      </w:pPr>
    </w:p>
    <w:sectPr w:rsidR="00F83281">
      <w:headerReference w:type="default" r:id="rId7"/>
      <w:footerReference w:type="default" r:id="rId8"/>
      <w:pgSz w:w="12240" w:h="15840" w:code="1"/>
      <w:pgMar w:top="1979" w:right="72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8F1C7" w14:textId="77777777" w:rsidR="00C4471F" w:rsidRDefault="00C4471F">
      <w:r>
        <w:separator/>
      </w:r>
    </w:p>
  </w:endnote>
  <w:endnote w:type="continuationSeparator" w:id="0">
    <w:p w14:paraId="5609D5DB" w14:textId="77777777" w:rsidR="00C4471F" w:rsidRDefault="00C44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">
    <w:altName w:val="Candara"/>
    <w:charset w:val="00"/>
    <w:family w:val="swiss"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A5678" w14:textId="77777777" w:rsidR="00F83281" w:rsidRPr="005F2C90" w:rsidRDefault="00746306">
    <w:pPr>
      <w:pStyle w:val="Piedepgina"/>
      <w:rPr>
        <w:b/>
        <w:sz w:val="16"/>
        <w:szCs w:val="20"/>
        <w:lang w:val="en-GB"/>
      </w:rPr>
    </w:pPr>
    <w:r w:rsidRPr="005F2C90">
      <w:rPr>
        <w:rFonts w:ascii="Arial" w:hAnsi="Arial" w:cs="Arial"/>
        <w:b/>
        <w:bCs/>
        <w:sz w:val="16"/>
        <w:szCs w:val="20"/>
        <w:lang w:val="en-GB"/>
      </w:rPr>
      <w:t>T</w:t>
    </w:r>
    <w:r w:rsidR="005C659E">
      <w:rPr>
        <w:rFonts w:ascii="Arial" w:hAnsi="Arial" w:cs="Arial"/>
        <w:b/>
        <w:bCs/>
        <w:sz w:val="16"/>
        <w:szCs w:val="20"/>
        <w:lang w:val="en-GB"/>
      </w:rPr>
      <w:t>ecNM</w:t>
    </w:r>
    <w:r w:rsidR="00F83281" w:rsidRPr="005F2C90">
      <w:rPr>
        <w:rFonts w:ascii="Arial" w:hAnsi="Arial" w:cs="Arial"/>
        <w:b/>
        <w:bCs/>
        <w:sz w:val="16"/>
        <w:szCs w:val="20"/>
        <w:lang w:val="en-GB"/>
      </w:rPr>
      <w:t>-</w:t>
    </w:r>
    <w:r w:rsidR="004E35D4" w:rsidRPr="005F2C90">
      <w:rPr>
        <w:rFonts w:ascii="Arial" w:hAnsi="Arial" w:cs="Arial"/>
        <w:b/>
        <w:bCs/>
        <w:sz w:val="16"/>
        <w:szCs w:val="20"/>
        <w:lang w:val="en-GB"/>
      </w:rPr>
      <w:t>AC</w:t>
    </w:r>
    <w:r w:rsidR="00F83281" w:rsidRPr="005F2C90">
      <w:rPr>
        <w:rFonts w:ascii="Arial" w:hAnsi="Arial" w:cs="Arial"/>
        <w:b/>
        <w:bCs/>
        <w:sz w:val="16"/>
        <w:szCs w:val="20"/>
        <w:lang w:val="en-GB"/>
      </w:rPr>
      <w:t>-P</w:t>
    </w:r>
    <w:r w:rsidR="004E35D4" w:rsidRPr="005F2C90">
      <w:rPr>
        <w:rFonts w:ascii="Arial" w:hAnsi="Arial" w:cs="Arial"/>
        <w:b/>
        <w:bCs/>
        <w:sz w:val="16"/>
        <w:szCs w:val="20"/>
        <w:lang w:val="en-GB"/>
      </w:rPr>
      <w:t>O-0</w:t>
    </w:r>
    <w:r w:rsidR="006E7ED9" w:rsidRPr="005F2C90">
      <w:rPr>
        <w:rFonts w:ascii="Arial" w:hAnsi="Arial" w:cs="Arial"/>
        <w:b/>
        <w:bCs/>
        <w:sz w:val="16"/>
        <w:szCs w:val="20"/>
        <w:lang w:val="en-GB"/>
      </w:rPr>
      <w:t>0</w:t>
    </w:r>
    <w:r w:rsidR="005834A6">
      <w:rPr>
        <w:rFonts w:ascii="Arial" w:hAnsi="Arial" w:cs="Arial"/>
        <w:b/>
        <w:bCs/>
        <w:sz w:val="16"/>
        <w:szCs w:val="20"/>
        <w:lang w:val="en-GB"/>
      </w:rPr>
      <w:t>4</w:t>
    </w:r>
    <w:r w:rsidRPr="005F2C90">
      <w:rPr>
        <w:rFonts w:ascii="Arial" w:hAnsi="Arial" w:cs="Arial"/>
        <w:b/>
        <w:bCs/>
        <w:sz w:val="16"/>
        <w:szCs w:val="20"/>
        <w:lang w:val="en-GB"/>
      </w:rPr>
      <w:t>-06</w:t>
    </w:r>
    <w:r w:rsidR="004E35D4" w:rsidRPr="005F2C90">
      <w:rPr>
        <w:rFonts w:ascii="Arial" w:hAnsi="Arial" w:cs="Arial"/>
        <w:b/>
        <w:bCs/>
        <w:sz w:val="16"/>
        <w:szCs w:val="20"/>
        <w:lang w:val="en-GB"/>
      </w:rPr>
      <w:t xml:space="preserve">   </w:t>
    </w:r>
    <w:r w:rsidR="00F83281" w:rsidRPr="005F2C90">
      <w:rPr>
        <w:rFonts w:ascii="Arial" w:hAnsi="Arial" w:cs="Arial"/>
        <w:b/>
        <w:bCs/>
        <w:sz w:val="16"/>
        <w:szCs w:val="20"/>
        <w:lang w:val="en-GB"/>
      </w:rPr>
      <w:t xml:space="preserve">                                                           </w:t>
    </w:r>
    <w:r w:rsidR="001B673E" w:rsidRPr="005F2C90">
      <w:rPr>
        <w:rFonts w:ascii="Arial" w:hAnsi="Arial" w:cs="Arial"/>
        <w:b/>
        <w:bCs/>
        <w:sz w:val="16"/>
        <w:szCs w:val="20"/>
        <w:lang w:val="en-GB"/>
      </w:rPr>
      <w:tab/>
      <w:t xml:space="preserve">                     </w:t>
    </w:r>
    <w:r w:rsidR="00F83281" w:rsidRPr="005F2C90">
      <w:rPr>
        <w:rFonts w:ascii="Arial" w:hAnsi="Arial" w:cs="Arial"/>
        <w:b/>
        <w:bCs/>
        <w:sz w:val="16"/>
        <w:szCs w:val="20"/>
        <w:lang w:val="en-GB"/>
      </w:rPr>
      <w:t xml:space="preserve">                                 </w:t>
    </w:r>
    <w:r w:rsidR="004E35D4" w:rsidRPr="005F2C90">
      <w:rPr>
        <w:rFonts w:ascii="Arial" w:hAnsi="Arial" w:cs="Arial"/>
        <w:b/>
        <w:bCs/>
        <w:sz w:val="16"/>
        <w:szCs w:val="20"/>
        <w:lang w:val="en-GB"/>
      </w:rPr>
      <w:t xml:space="preserve">                        </w:t>
    </w:r>
    <w:r w:rsidR="000658D9" w:rsidRPr="005F2C90">
      <w:rPr>
        <w:rFonts w:ascii="Arial" w:hAnsi="Arial" w:cs="Arial"/>
        <w:b/>
        <w:bCs/>
        <w:sz w:val="16"/>
        <w:szCs w:val="20"/>
        <w:lang w:val="en-GB"/>
      </w:rPr>
      <w:t xml:space="preserve">               </w:t>
    </w:r>
    <w:r w:rsidR="00DE3995" w:rsidRPr="005F2C90">
      <w:rPr>
        <w:rFonts w:ascii="Arial" w:hAnsi="Arial" w:cs="Arial"/>
        <w:b/>
        <w:bCs/>
        <w:sz w:val="16"/>
        <w:szCs w:val="20"/>
        <w:lang w:val="en-GB"/>
      </w:rPr>
      <w:t xml:space="preserve">   Rev.</w:t>
    </w:r>
    <w:r w:rsidR="005F2C90">
      <w:rPr>
        <w:rFonts w:ascii="Arial" w:hAnsi="Arial" w:cs="Arial"/>
        <w:b/>
        <w:bCs/>
        <w:sz w:val="16"/>
        <w:szCs w:val="20"/>
        <w:lang w:val="en-GB"/>
      </w:rPr>
      <w:t xml:space="preserve"> </w:t>
    </w:r>
    <w:r w:rsidR="005C659E">
      <w:rPr>
        <w:rFonts w:ascii="Arial" w:hAnsi="Arial" w:cs="Arial"/>
        <w:b/>
        <w:bCs/>
        <w:sz w:val="16"/>
        <w:szCs w:val="20"/>
        <w:lang w:val="en-GB"/>
      </w:rPr>
      <w:t>O</w:t>
    </w:r>
  </w:p>
  <w:p w14:paraId="7653FC21" w14:textId="77777777" w:rsidR="00F83281" w:rsidRPr="000658D9" w:rsidRDefault="00F8328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EFCC5" w14:textId="77777777" w:rsidR="00C4471F" w:rsidRDefault="00C4471F">
      <w:r>
        <w:separator/>
      </w:r>
    </w:p>
  </w:footnote>
  <w:footnote w:type="continuationSeparator" w:id="0">
    <w:p w14:paraId="66FF727A" w14:textId="77777777" w:rsidR="00C4471F" w:rsidRDefault="00C44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4961"/>
      <w:gridCol w:w="3118"/>
    </w:tblGrid>
    <w:tr w:rsidR="00F83281" w14:paraId="63632DF2" w14:textId="77777777" w:rsidTr="005834A6">
      <w:trPr>
        <w:cantSplit/>
        <w:trHeight w:val="423"/>
      </w:trPr>
      <w:tc>
        <w:tcPr>
          <w:tcW w:w="2197" w:type="dxa"/>
          <w:vMerge w:val="restart"/>
          <w:vAlign w:val="center"/>
        </w:tcPr>
        <w:p w14:paraId="58D736F7" w14:textId="7058EABA" w:rsidR="00F83281" w:rsidRPr="00D16CB1" w:rsidRDefault="00AC57D4" w:rsidP="0054291F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Calibri" w:hAnsi="Calibri" w:cs="Arial"/>
              <w:color w:val="FF0000"/>
            </w:rPr>
          </w:pPr>
          <w:r>
            <w:rPr>
              <w:rFonts w:ascii="Calibri" w:hAnsi="Calibri" w:cs="Arial"/>
              <w:noProof/>
              <w:color w:val="FF0000"/>
            </w:rPr>
            <w:drawing>
              <wp:inline distT="0" distB="0" distL="0" distR="0" wp14:anchorId="1AFA7F12" wp14:editId="547A3BE7">
                <wp:extent cx="1038225" cy="7620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Merge w:val="restart"/>
        </w:tcPr>
        <w:p w14:paraId="53648010" w14:textId="77777777" w:rsidR="00F83281" w:rsidRPr="005834A6" w:rsidRDefault="00CB6F57" w:rsidP="003B74F7">
          <w:pPr>
            <w:spacing w:before="60"/>
            <w:ind w:left="17"/>
            <w:jc w:val="both"/>
            <w:rPr>
              <w:rFonts w:ascii="Arial" w:hAnsi="Arial" w:cs="Arial"/>
              <w:sz w:val="20"/>
              <w:szCs w:val="20"/>
            </w:rPr>
          </w:pPr>
          <w:r w:rsidRPr="005834A6">
            <w:rPr>
              <w:rFonts w:ascii="Arial" w:hAnsi="Arial" w:cs="Arial"/>
              <w:sz w:val="20"/>
              <w:szCs w:val="20"/>
            </w:rPr>
            <w:t xml:space="preserve">Formato de Informe </w:t>
          </w:r>
          <w:r w:rsidR="005C6D83" w:rsidRPr="005834A6">
            <w:rPr>
              <w:rFonts w:ascii="Arial" w:hAnsi="Arial" w:cs="Arial"/>
              <w:sz w:val="20"/>
              <w:szCs w:val="20"/>
            </w:rPr>
            <w:t>Semestral de</w:t>
          </w:r>
          <w:r w:rsidRPr="005834A6">
            <w:rPr>
              <w:rFonts w:ascii="Arial" w:hAnsi="Arial" w:cs="Arial"/>
              <w:sz w:val="20"/>
              <w:szCs w:val="20"/>
            </w:rPr>
            <w:t xml:space="preserve"> Residencias Profesionales por competencias.</w:t>
          </w:r>
        </w:p>
      </w:tc>
      <w:tc>
        <w:tcPr>
          <w:tcW w:w="3118" w:type="dxa"/>
          <w:vAlign w:val="center"/>
        </w:tcPr>
        <w:p w14:paraId="5191D9F3" w14:textId="77777777" w:rsidR="00F83281" w:rsidRPr="005834A6" w:rsidRDefault="00A75D62" w:rsidP="005834A6">
          <w:pPr>
            <w:pStyle w:val="Piedepgina"/>
            <w:jc w:val="both"/>
            <w:rPr>
              <w:rFonts w:ascii="Arial" w:hAnsi="Arial" w:cs="Arial"/>
              <w:b/>
              <w:sz w:val="20"/>
              <w:szCs w:val="20"/>
              <w:lang w:val="pt-BR"/>
            </w:rPr>
          </w:pPr>
          <w:r w:rsidRPr="005834A6">
            <w:rPr>
              <w:rFonts w:ascii="Arial" w:hAnsi="Arial" w:cs="Arial"/>
              <w:b/>
              <w:sz w:val="20"/>
              <w:szCs w:val="20"/>
              <w:lang w:val="pt-BR"/>
            </w:rPr>
            <w:t xml:space="preserve">Código: </w:t>
          </w:r>
          <w:r w:rsidR="00987B05" w:rsidRPr="005834A6">
            <w:rPr>
              <w:rFonts w:ascii="Arial" w:hAnsi="Arial" w:cs="Arial"/>
              <w:b/>
              <w:sz w:val="20"/>
              <w:szCs w:val="20"/>
              <w:lang w:val="pt-BR"/>
            </w:rPr>
            <w:t>TecNM</w:t>
          </w:r>
          <w:r w:rsidR="00F83281" w:rsidRPr="005834A6">
            <w:rPr>
              <w:rFonts w:ascii="Arial" w:hAnsi="Arial" w:cs="Arial"/>
              <w:b/>
              <w:sz w:val="20"/>
              <w:szCs w:val="20"/>
              <w:lang w:val="pt-BR"/>
            </w:rPr>
            <w:t>-</w:t>
          </w:r>
          <w:r w:rsidR="00CB79DB" w:rsidRPr="005834A6">
            <w:rPr>
              <w:rFonts w:ascii="Arial" w:hAnsi="Arial" w:cs="Arial"/>
              <w:b/>
              <w:sz w:val="20"/>
              <w:szCs w:val="20"/>
              <w:lang w:val="pt-BR"/>
            </w:rPr>
            <w:t>AC-PO-0</w:t>
          </w:r>
          <w:r w:rsidR="006E7ED9" w:rsidRPr="005834A6">
            <w:rPr>
              <w:rFonts w:ascii="Arial" w:hAnsi="Arial" w:cs="Arial"/>
              <w:b/>
              <w:sz w:val="20"/>
              <w:szCs w:val="20"/>
              <w:lang w:val="pt-BR"/>
            </w:rPr>
            <w:t>0</w:t>
          </w:r>
          <w:r w:rsidR="005834A6" w:rsidRPr="005834A6">
            <w:rPr>
              <w:rFonts w:ascii="Arial" w:hAnsi="Arial" w:cs="Arial"/>
              <w:b/>
              <w:sz w:val="20"/>
              <w:szCs w:val="20"/>
              <w:lang w:val="pt-BR"/>
            </w:rPr>
            <w:t>4</w:t>
          </w:r>
          <w:r w:rsidR="00CB79DB" w:rsidRPr="005834A6">
            <w:rPr>
              <w:rFonts w:ascii="Arial" w:hAnsi="Arial" w:cs="Arial"/>
              <w:b/>
              <w:sz w:val="20"/>
              <w:szCs w:val="20"/>
              <w:lang w:val="pt-BR"/>
            </w:rPr>
            <w:t>-06</w:t>
          </w:r>
        </w:p>
      </w:tc>
    </w:tr>
    <w:tr w:rsidR="00F83281" w14:paraId="58C3A2A4" w14:textId="77777777" w:rsidTr="005834A6">
      <w:trPr>
        <w:cantSplit/>
        <w:trHeight w:val="279"/>
      </w:trPr>
      <w:tc>
        <w:tcPr>
          <w:tcW w:w="2197" w:type="dxa"/>
          <w:vMerge/>
        </w:tcPr>
        <w:p w14:paraId="6EE6819D" w14:textId="77777777" w:rsidR="00F83281" w:rsidRDefault="00F83281">
          <w:pPr>
            <w:pStyle w:val="Encabezado"/>
            <w:rPr>
              <w:lang w:val="pt-BR"/>
            </w:rPr>
          </w:pPr>
        </w:p>
      </w:tc>
      <w:tc>
        <w:tcPr>
          <w:tcW w:w="4961" w:type="dxa"/>
          <w:vMerge/>
        </w:tcPr>
        <w:p w14:paraId="1C076909" w14:textId="77777777" w:rsidR="00F83281" w:rsidRPr="005834A6" w:rsidRDefault="00F83281" w:rsidP="005F2C90">
          <w:pPr>
            <w:jc w:val="both"/>
            <w:rPr>
              <w:rFonts w:ascii="Arial" w:hAnsi="Arial" w:cs="Arial"/>
              <w:sz w:val="20"/>
              <w:szCs w:val="20"/>
              <w:lang w:val="pt-BR"/>
            </w:rPr>
          </w:pPr>
        </w:p>
      </w:tc>
      <w:tc>
        <w:tcPr>
          <w:tcW w:w="3118" w:type="dxa"/>
        </w:tcPr>
        <w:p w14:paraId="635541A1" w14:textId="77777777" w:rsidR="00F83281" w:rsidRPr="005834A6" w:rsidRDefault="00F83281" w:rsidP="00B31F51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5834A6">
            <w:rPr>
              <w:rFonts w:ascii="Arial" w:hAnsi="Arial" w:cs="Arial"/>
              <w:b/>
              <w:sz w:val="20"/>
              <w:szCs w:val="20"/>
            </w:rPr>
            <w:t>Revisión:</w:t>
          </w:r>
          <w:r w:rsidR="00BB161E" w:rsidRPr="005834A6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987B05" w:rsidRPr="005834A6">
            <w:rPr>
              <w:rFonts w:ascii="Arial" w:hAnsi="Arial" w:cs="Arial"/>
              <w:b/>
              <w:sz w:val="20"/>
              <w:szCs w:val="20"/>
            </w:rPr>
            <w:t>O</w:t>
          </w:r>
        </w:p>
      </w:tc>
    </w:tr>
    <w:tr w:rsidR="00F83281" w14:paraId="2744AEFF" w14:textId="77777777" w:rsidTr="005834A6">
      <w:trPr>
        <w:cantSplit/>
        <w:trHeight w:val="367"/>
      </w:trPr>
      <w:tc>
        <w:tcPr>
          <w:tcW w:w="2197" w:type="dxa"/>
          <w:vMerge/>
        </w:tcPr>
        <w:p w14:paraId="64434FA8" w14:textId="77777777" w:rsidR="00F83281" w:rsidRDefault="00F83281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961" w:type="dxa"/>
        </w:tcPr>
        <w:p w14:paraId="0553D752" w14:textId="77777777" w:rsidR="00987B05" w:rsidRPr="005834A6" w:rsidRDefault="00F83281" w:rsidP="00BD5857">
          <w:pPr>
            <w:pStyle w:val="Encabezado"/>
            <w:tabs>
              <w:tab w:val="clear" w:pos="4419"/>
              <w:tab w:val="clear" w:pos="8838"/>
            </w:tabs>
            <w:spacing w:before="60"/>
            <w:jc w:val="both"/>
            <w:rPr>
              <w:rFonts w:ascii="Arial" w:hAnsi="Arial" w:cs="Arial"/>
              <w:sz w:val="20"/>
              <w:szCs w:val="20"/>
            </w:rPr>
          </w:pPr>
          <w:r w:rsidRPr="005834A6">
            <w:rPr>
              <w:rFonts w:ascii="Arial" w:hAnsi="Arial" w:cs="Arial"/>
              <w:sz w:val="20"/>
              <w:szCs w:val="20"/>
            </w:rPr>
            <w:t>Referencia a la Norma ISO</w:t>
          </w:r>
          <w:r w:rsidR="00CB79DB" w:rsidRPr="005834A6">
            <w:rPr>
              <w:rFonts w:ascii="Arial" w:hAnsi="Arial" w:cs="Arial"/>
              <w:sz w:val="20"/>
              <w:szCs w:val="20"/>
            </w:rPr>
            <w:t xml:space="preserve"> 9001</w:t>
          </w:r>
          <w:r w:rsidR="00987B05" w:rsidRPr="005834A6">
            <w:rPr>
              <w:rFonts w:ascii="Arial" w:hAnsi="Arial" w:cs="Arial"/>
              <w:sz w:val="20"/>
              <w:szCs w:val="20"/>
            </w:rPr>
            <w:t>:2015</w:t>
          </w:r>
          <w:r w:rsidR="00806D08" w:rsidRPr="005834A6">
            <w:rPr>
              <w:rFonts w:ascii="Arial" w:hAnsi="Arial" w:cs="Arial"/>
              <w:sz w:val="20"/>
              <w:szCs w:val="20"/>
            </w:rPr>
            <w:t xml:space="preserve"> </w:t>
          </w:r>
          <w:r w:rsidRPr="005834A6">
            <w:rPr>
              <w:rFonts w:ascii="Arial" w:hAnsi="Arial" w:cs="Arial"/>
              <w:sz w:val="20"/>
              <w:szCs w:val="20"/>
            </w:rPr>
            <w:t xml:space="preserve"> 7.5.1</w:t>
          </w:r>
        </w:p>
      </w:tc>
      <w:tc>
        <w:tcPr>
          <w:tcW w:w="3118" w:type="dxa"/>
          <w:vAlign w:val="center"/>
        </w:tcPr>
        <w:p w14:paraId="7C781EDB" w14:textId="77777777" w:rsidR="00F83281" w:rsidRPr="005834A6" w:rsidRDefault="00F83281" w:rsidP="005F2C90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5834A6">
            <w:rPr>
              <w:rFonts w:ascii="Arial" w:hAnsi="Arial" w:cs="Arial"/>
              <w:b/>
              <w:sz w:val="20"/>
              <w:szCs w:val="20"/>
            </w:rPr>
            <w:t>Página</w:t>
          </w:r>
          <w:r w:rsidR="005834A6">
            <w:rPr>
              <w:rFonts w:ascii="Arial" w:hAnsi="Arial" w:cs="Arial"/>
              <w:b/>
              <w:sz w:val="20"/>
              <w:szCs w:val="20"/>
            </w:rPr>
            <w:t xml:space="preserve">:  </w:t>
          </w:r>
          <w:r w:rsidRPr="005834A6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5834A6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834A6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5834A6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487CE9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5834A6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="005834A6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5834A6">
            <w:rPr>
              <w:rFonts w:ascii="Arial" w:hAnsi="Arial" w:cs="Arial"/>
              <w:b/>
              <w:sz w:val="20"/>
              <w:szCs w:val="20"/>
            </w:rPr>
            <w:t xml:space="preserve"> de</w:t>
          </w:r>
          <w:r w:rsidR="005834A6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5834A6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5834A6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834A6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834A6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487CE9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5834A6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10FA34CC" w14:textId="77777777" w:rsidR="00F83281" w:rsidRDefault="00F832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B624A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5677039">
    <w:abstractNumId w:val="1"/>
  </w:num>
  <w:num w:numId="2" w16cid:durableId="156849884">
    <w:abstractNumId w:val="2"/>
  </w:num>
  <w:num w:numId="3" w16cid:durableId="1869949194">
    <w:abstractNumId w:val="3"/>
  </w:num>
  <w:num w:numId="4" w16cid:durableId="83060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DB"/>
    <w:rsid w:val="00000F54"/>
    <w:rsid w:val="00035F0F"/>
    <w:rsid w:val="000658D9"/>
    <w:rsid w:val="000A4FF7"/>
    <w:rsid w:val="000C3797"/>
    <w:rsid w:val="000D3942"/>
    <w:rsid w:val="001256F8"/>
    <w:rsid w:val="00130B81"/>
    <w:rsid w:val="0017525C"/>
    <w:rsid w:val="001813DD"/>
    <w:rsid w:val="00182E4A"/>
    <w:rsid w:val="001A743E"/>
    <w:rsid w:val="001B673E"/>
    <w:rsid w:val="001C791A"/>
    <w:rsid w:val="00200AF7"/>
    <w:rsid w:val="002165FA"/>
    <w:rsid w:val="00222BBC"/>
    <w:rsid w:val="002746B5"/>
    <w:rsid w:val="002779EA"/>
    <w:rsid w:val="00290282"/>
    <w:rsid w:val="002A350C"/>
    <w:rsid w:val="003350A6"/>
    <w:rsid w:val="003754EA"/>
    <w:rsid w:val="003A1A4B"/>
    <w:rsid w:val="003B74F7"/>
    <w:rsid w:val="003C4ED0"/>
    <w:rsid w:val="003D74FE"/>
    <w:rsid w:val="00405FD3"/>
    <w:rsid w:val="00487150"/>
    <w:rsid w:val="00487CE9"/>
    <w:rsid w:val="004A302C"/>
    <w:rsid w:val="004B3510"/>
    <w:rsid w:val="004E35D4"/>
    <w:rsid w:val="00500983"/>
    <w:rsid w:val="0054291F"/>
    <w:rsid w:val="005634CA"/>
    <w:rsid w:val="005834A6"/>
    <w:rsid w:val="00583D21"/>
    <w:rsid w:val="005915DC"/>
    <w:rsid w:val="005C659E"/>
    <w:rsid w:val="005C6D83"/>
    <w:rsid w:val="005F0053"/>
    <w:rsid w:val="005F2C90"/>
    <w:rsid w:val="005F562D"/>
    <w:rsid w:val="00646A86"/>
    <w:rsid w:val="006507D7"/>
    <w:rsid w:val="006E7ED9"/>
    <w:rsid w:val="0071221D"/>
    <w:rsid w:val="00734110"/>
    <w:rsid w:val="00737943"/>
    <w:rsid w:val="007400D9"/>
    <w:rsid w:val="00746306"/>
    <w:rsid w:val="00757F5A"/>
    <w:rsid w:val="00765C45"/>
    <w:rsid w:val="007C7DD0"/>
    <w:rsid w:val="00806D08"/>
    <w:rsid w:val="00830B99"/>
    <w:rsid w:val="008566AE"/>
    <w:rsid w:val="0088576C"/>
    <w:rsid w:val="00895F50"/>
    <w:rsid w:val="008D2225"/>
    <w:rsid w:val="008F6E54"/>
    <w:rsid w:val="009723D0"/>
    <w:rsid w:val="00987B05"/>
    <w:rsid w:val="009C6058"/>
    <w:rsid w:val="009C6C01"/>
    <w:rsid w:val="009D6313"/>
    <w:rsid w:val="009D6CDB"/>
    <w:rsid w:val="009E7BAE"/>
    <w:rsid w:val="009F66F5"/>
    <w:rsid w:val="00A05E14"/>
    <w:rsid w:val="00A20CE9"/>
    <w:rsid w:val="00A34A7B"/>
    <w:rsid w:val="00A421B5"/>
    <w:rsid w:val="00A75D62"/>
    <w:rsid w:val="00A8733A"/>
    <w:rsid w:val="00AC57D4"/>
    <w:rsid w:val="00AC65B1"/>
    <w:rsid w:val="00AE0A28"/>
    <w:rsid w:val="00AE23D3"/>
    <w:rsid w:val="00AF0A16"/>
    <w:rsid w:val="00B31F51"/>
    <w:rsid w:val="00B81C23"/>
    <w:rsid w:val="00BB161E"/>
    <w:rsid w:val="00BD5857"/>
    <w:rsid w:val="00C07ABC"/>
    <w:rsid w:val="00C4471F"/>
    <w:rsid w:val="00CB6F57"/>
    <w:rsid w:val="00CB79DB"/>
    <w:rsid w:val="00CD6172"/>
    <w:rsid w:val="00D0387D"/>
    <w:rsid w:val="00D16CB1"/>
    <w:rsid w:val="00D21357"/>
    <w:rsid w:val="00D51CDC"/>
    <w:rsid w:val="00D637FE"/>
    <w:rsid w:val="00DE3995"/>
    <w:rsid w:val="00E121A6"/>
    <w:rsid w:val="00E226DC"/>
    <w:rsid w:val="00E42024"/>
    <w:rsid w:val="00E436EE"/>
    <w:rsid w:val="00E45E22"/>
    <w:rsid w:val="00E61F70"/>
    <w:rsid w:val="00ED3D05"/>
    <w:rsid w:val="00EE3116"/>
    <w:rsid w:val="00EF040B"/>
    <w:rsid w:val="00F777B5"/>
    <w:rsid w:val="00F8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0A9B73"/>
  <w15:chartTrackingRefBased/>
  <w15:docId w15:val="{5BF88F74-B331-4D71-939C-5895A426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Subttulo">
    <w:name w:val="Subtitle"/>
    <w:basedOn w:val="Normal"/>
    <w:link w:val="SubttuloCar"/>
    <w:qFormat/>
    <w:rsid w:val="00895F50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link w:val="Subttulo"/>
    <w:rsid w:val="00895F50"/>
    <w:rPr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132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TECNOLÓGICO DE ___________</vt:lpstr>
      <vt:lpstr>INSTITUTO TECNOLÓGICO DE ___________</vt:lpstr>
    </vt:vector>
  </TitlesOfParts>
  <Company>I.T. DE LA PAZ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Mateo Martínez</cp:lastModifiedBy>
  <cp:revision>3</cp:revision>
  <cp:lastPrinted>2013-08-19T17:35:00Z</cp:lastPrinted>
  <dcterms:created xsi:type="dcterms:W3CDTF">2023-12-11T02:59:00Z</dcterms:created>
  <dcterms:modified xsi:type="dcterms:W3CDTF">2023-12-11T03:33:00Z</dcterms:modified>
</cp:coreProperties>
</file>