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6C0ED" w14:textId="77777777" w:rsidR="00867C82" w:rsidRPr="00867C82" w:rsidRDefault="00867C82" w:rsidP="00867C82">
      <w:pPr>
        <w:rPr>
          <w:b/>
          <w:bCs/>
        </w:rPr>
      </w:pPr>
      <w:r w:rsidRPr="00867C82">
        <w:rPr>
          <w:b/>
          <w:bCs/>
        </w:rPr>
        <w:t>Company Description</w:t>
      </w:r>
    </w:p>
    <w:p w14:paraId="77641731" w14:textId="77777777" w:rsidR="00867C82" w:rsidRPr="00867C82" w:rsidRDefault="00867C82" w:rsidP="00867C82">
      <w:pPr>
        <w:rPr>
          <w:b/>
          <w:bCs/>
        </w:rPr>
      </w:pPr>
      <w:r w:rsidRPr="00867C82">
        <w:rPr>
          <w:b/>
          <w:bCs/>
        </w:rPr>
        <w:t>Name: CloudTech Innovations</w:t>
      </w:r>
    </w:p>
    <w:p w14:paraId="55DA9D7F" w14:textId="77777777" w:rsidR="00867C82" w:rsidRPr="00867C82" w:rsidRDefault="00867C82" w:rsidP="00867C82">
      <w:pPr>
        <w:rPr>
          <w:b/>
          <w:bCs/>
        </w:rPr>
      </w:pPr>
      <w:r w:rsidRPr="00867C82">
        <w:rPr>
          <w:b/>
          <w:bCs/>
        </w:rPr>
        <w:t>Industry: Technology - Cloud Computing Solutions</w:t>
      </w:r>
    </w:p>
    <w:p w14:paraId="3ED90427" w14:textId="77777777" w:rsidR="00867C82" w:rsidRPr="00867C82" w:rsidRDefault="00867C82" w:rsidP="00867C82">
      <w:pPr>
        <w:rPr>
          <w:b/>
          <w:bCs/>
        </w:rPr>
      </w:pPr>
      <w:r w:rsidRPr="00867C82">
        <w:rPr>
          <w:b/>
          <w:bCs/>
        </w:rPr>
        <w:t>Mission: To empower businesses by providing scalable, secure, and sustainable cloud solutions that drive innovation and operational efficiency.</w:t>
      </w:r>
    </w:p>
    <w:p w14:paraId="26811F0A" w14:textId="77777777" w:rsidR="00867C82" w:rsidRPr="00867C82" w:rsidRDefault="00867C82" w:rsidP="00867C82">
      <w:pPr>
        <w:rPr>
          <w:b/>
          <w:bCs/>
        </w:rPr>
      </w:pPr>
      <w:r w:rsidRPr="00867C82">
        <w:rPr>
          <w:b/>
          <w:bCs/>
        </w:rPr>
        <w:t>Vision: To be the global leader in cloud technologies, enabling digital transformation for businesses of all sizes.</w:t>
      </w:r>
    </w:p>
    <w:p w14:paraId="4290986D" w14:textId="77777777" w:rsidR="00867C82" w:rsidRPr="00867C82" w:rsidRDefault="00867C82" w:rsidP="00867C82">
      <w:pPr>
        <w:rPr>
          <w:b/>
          <w:bCs/>
        </w:rPr>
      </w:pPr>
      <w:r w:rsidRPr="00867C82">
        <w:rPr>
          <w:b/>
          <w:bCs/>
        </w:rPr>
        <w:t>Core Values:</w:t>
      </w:r>
    </w:p>
    <w:p w14:paraId="4034669D" w14:textId="77777777" w:rsidR="00867C82" w:rsidRPr="00867C82" w:rsidRDefault="00867C82" w:rsidP="00867C82">
      <w:pPr>
        <w:numPr>
          <w:ilvl w:val="0"/>
          <w:numId w:val="6"/>
        </w:numPr>
        <w:rPr>
          <w:b/>
          <w:bCs/>
        </w:rPr>
      </w:pPr>
      <w:r w:rsidRPr="00867C82">
        <w:rPr>
          <w:b/>
          <w:bCs/>
        </w:rPr>
        <w:t>Innovation: Constantly pursue new ideas and technologies.</w:t>
      </w:r>
    </w:p>
    <w:p w14:paraId="355166C8" w14:textId="77777777" w:rsidR="00867C82" w:rsidRPr="00867C82" w:rsidRDefault="00867C82" w:rsidP="00867C82">
      <w:pPr>
        <w:numPr>
          <w:ilvl w:val="0"/>
          <w:numId w:val="6"/>
        </w:numPr>
        <w:rPr>
          <w:b/>
          <w:bCs/>
        </w:rPr>
      </w:pPr>
      <w:r w:rsidRPr="00867C82">
        <w:rPr>
          <w:b/>
          <w:bCs/>
        </w:rPr>
        <w:t>Integrity: Operate with honesty and uphold our commitments.</w:t>
      </w:r>
    </w:p>
    <w:p w14:paraId="0EE0E704" w14:textId="77777777" w:rsidR="00867C82" w:rsidRPr="00867C82" w:rsidRDefault="00867C82" w:rsidP="00867C82">
      <w:pPr>
        <w:numPr>
          <w:ilvl w:val="0"/>
          <w:numId w:val="6"/>
        </w:numPr>
        <w:rPr>
          <w:b/>
          <w:bCs/>
        </w:rPr>
      </w:pPr>
      <w:r w:rsidRPr="00867C82">
        <w:rPr>
          <w:b/>
          <w:bCs/>
        </w:rPr>
        <w:t>Customer-Centricity: Prioritize the needs and success of our clients.</w:t>
      </w:r>
    </w:p>
    <w:p w14:paraId="650B4E8E" w14:textId="77777777" w:rsidR="00867C82" w:rsidRPr="00867C82" w:rsidRDefault="00867C82" w:rsidP="00867C82">
      <w:pPr>
        <w:numPr>
          <w:ilvl w:val="0"/>
          <w:numId w:val="6"/>
        </w:numPr>
        <w:rPr>
          <w:b/>
          <w:bCs/>
        </w:rPr>
      </w:pPr>
      <w:r w:rsidRPr="00867C82">
        <w:rPr>
          <w:b/>
          <w:bCs/>
        </w:rPr>
        <w:t>Sustainability: Commit to environmentally friendly business practices.</w:t>
      </w:r>
    </w:p>
    <w:p w14:paraId="7DD19013" w14:textId="77777777" w:rsidR="00867C82" w:rsidRPr="00867C82" w:rsidRDefault="00867C82" w:rsidP="00867C82">
      <w:pPr>
        <w:rPr>
          <w:b/>
          <w:bCs/>
        </w:rPr>
      </w:pPr>
      <w:r w:rsidRPr="00867C82">
        <w:rPr>
          <w:b/>
          <w:bCs/>
        </w:rPr>
        <w:t>Hierarchy Structure</w:t>
      </w:r>
    </w:p>
    <w:p w14:paraId="6B9117B8" w14:textId="77777777" w:rsidR="00867C82" w:rsidRPr="00867C82" w:rsidRDefault="00867C82" w:rsidP="00867C82">
      <w:pPr>
        <w:rPr>
          <w:b/>
          <w:bCs/>
        </w:rPr>
      </w:pPr>
      <w:r w:rsidRPr="00867C82">
        <w:rPr>
          <w:b/>
          <w:bCs/>
        </w:rPr>
        <w:t>Board of Directors</w:t>
      </w:r>
    </w:p>
    <w:p w14:paraId="3847E08F" w14:textId="77777777" w:rsidR="00867C82" w:rsidRPr="00867C82" w:rsidRDefault="00867C82" w:rsidP="00867C82">
      <w:pPr>
        <w:numPr>
          <w:ilvl w:val="0"/>
          <w:numId w:val="7"/>
        </w:numPr>
        <w:rPr>
          <w:b/>
          <w:bCs/>
        </w:rPr>
      </w:pPr>
      <w:r w:rsidRPr="00867C82">
        <w:rPr>
          <w:b/>
          <w:bCs/>
        </w:rPr>
        <w:t>Oversees the overall direction and policy of the company.</w:t>
      </w:r>
    </w:p>
    <w:p w14:paraId="387EAB63" w14:textId="77777777" w:rsidR="00867C82" w:rsidRPr="00867C82" w:rsidRDefault="00867C82" w:rsidP="00867C82">
      <w:pPr>
        <w:rPr>
          <w:b/>
          <w:bCs/>
        </w:rPr>
      </w:pPr>
      <w:r w:rsidRPr="00867C82">
        <w:rPr>
          <w:b/>
          <w:bCs/>
        </w:rPr>
        <w:t>C-Level Executives</w:t>
      </w:r>
    </w:p>
    <w:p w14:paraId="6E81BBD8" w14:textId="77777777" w:rsidR="00867C82" w:rsidRPr="00867C82" w:rsidRDefault="00867C82" w:rsidP="00867C82">
      <w:pPr>
        <w:numPr>
          <w:ilvl w:val="0"/>
          <w:numId w:val="8"/>
        </w:numPr>
        <w:rPr>
          <w:b/>
          <w:bCs/>
        </w:rPr>
      </w:pPr>
      <w:r w:rsidRPr="00867C82">
        <w:rPr>
          <w:b/>
          <w:bCs/>
        </w:rPr>
        <w:t>CEO (Chief Executive Officer)</w:t>
      </w:r>
    </w:p>
    <w:p w14:paraId="0210473B" w14:textId="77777777" w:rsidR="00867C82" w:rsidRPr="00867C82" w:rsidRDefault="00867C82" w:rsidP="00867C82">
      <w:pPr>
        <w:numPr>
          <w:ilvl w:val="0"/>
          <w:numId w:val="8"/>
        </w:numPr>
        <w:rPr>
          <w:b/>
          <w:bCs/>
        </w:rPr>
      </w:pPr>
      <w:r w:rsidRPr="00867C82">
        <w:rPr>
          <w:b/>
          <w:bCs/>
        </w:rPr>
        <w:t>CTO (Chief Technology Officer)</w:t>
      </w:r>
    </w:p>
    <w:p w14:paraId="45895C5A" w14:textId="77777777" w:rsidR="00867C82" w:rsidRPr="00867C82" w:rsidRDefault="00867C82" w:rsidP="00867C82">
      <w:pPr>
        <w:numPr>
          <w:ilvl w:val="0"/>
          <w:numId w:val="8"/>
        </w:numPr>
        <w:rPr>
          <w:b/>
          <w:bCs/>
        </w:rPr>
      </w:pPr>
      <w:r w:rsidRPr="00867C82">
        <w:rPr>
          <w:b/>
          <w:bCs/>
        </w:rPr>
        <w:t>CFO (Chief Financial Officer)</w:t>
      </w:r>
    </w:p>
    <w:p w14:paraId="41A8D232" w14:textId="77777777" w:rsidR="00867C82" w:rsidRPr="00867C82" w:rsidRDefault="00867C82" w:rsidP="00867C82">
      <w:pPr>
        <w:numPr>
          <w:ilvl w:val="0"/>
          <w:numId w:val="8"/>
        </w:numPr>
        <w:rPr>
          <w:b/>
          <w:bCs/>
        </w:rPr>
      </w:pPr>
      <w:r w:rsidRPr="00867C82">
        <w:rPr>
          <w:b/>
          <w:bCs/>
        </w:rPr>
        <w:t>CMO (Chief Marketing Officer)</w:t>
      </w:r>
    </w:p>
    <w:p w14:paraId="0494AF6B" w14:textId="77777777" w:rsidR="00867C82" w:rsidRPr="00867C82" w:rsidRDefault="00867C82" w:rsidP="00867C82">
      <w:pPr>
        <w:rPr>
          <w:b/>
          <w:bCs/>
        </w:rPr>
      </w:pPr>
      <w:r w:rsidRPr="00867C82">
        <w:rPr>
          <w:b/>
          <w:bCs/>
        </w:rPr>
        <w:t>Senior Management</w:t>
      </w:r>
    </w:p>
    <w:p w14:paraId="571A5AE2" w14:textId="77777777" w:rsidR="00867C82" w:rsidRPr="00867C82" w:rsidRDefault="00867C82" w:rsidP="00867C82">
      <w:pPr>
        <w:numPr>
          <w:ilvl w:val="0"/>
          <w:numId w:val="9"/>
        </w:numPr>
        <w:rPr>
          <w:b/>
          <w:bCs/>
        </w:rPr>
      </w:pPr>
      <w:r w:rsidRPr="00867C82">
        <w:rPr>
          <w:b/>
          <w:bCs/>
        </w:rPr>
        <w:t>VPs (Vice Presidents) of Various Departments (e.g., Sales, Product Development, IT Operations)</w:t>
      </w:r>
    </w:p>
    <w:p w14:paraId="291D8717" w14:textId="77777777" w:rsidR="00867C82" w:rsidRPr="00867C82" w:rsidRDefault="00867C82" w:rsidP="00867C82">
      <w:pPr>
        <w:rPr>
          <w:b/>
          <w:bCs/>
        </w:rPr>
      </w:pPr>
      <w:r w:rsidRPr="00867C82">
        <w:rPr>
          <w:b/>
          <w:bCs/>
        </w:rPr>
        <w:t>Middle Management</w:t>
      </w:r>
    </w:p>
    <w:p w14:paraId="6CD441EA" w14:textId="77777777" w:rsidR="00867C82" w:rsidRPr="00867C82" w:rsidRDefault="00867C82" w:rsidP="00867C82">
      <w:pPr>
        <w:numPr>
          <w:ilvl w:val="0"/>
          <w:numId w:val="10"/>
        </w:numPr>
        <w:rPr>
          <w:b/>
          <w:bCs/>
        </w:rPr>
      </w:pPr>
      <w:r w:rsidRPr="00867C82">
        <w:rPr>
          <w:b/>
          <w:bCs/>
        </w:rPr>
        <w:t>Department Managers (e.g., HR Manager, Project Manager)</w:t>
      </w:r>
    </w:p>
    <w:p w14:paraId="25F18F91" w14:textId="77777777" w:rsidR="00867C82" w:rsidRPr="00867C82" w:rsidRDefault="00867C82" w:rsidP="00867C82">
      <w:pPr>
        <w:rPr>
          <w:b/>
          <w:bCs/>
        </w:rPr>
      </w:pPr>
      <w:r w:rsidRPr="00867C82">
        <w:rPr>
          <w:b/>
          <w:bCs/>
        </w:rPr>
        <w:t>Staff Level</w:t>
      </w:r>
    </w:p>
    <w:p w14:paraId="3F1D7455" w14:textId="77777777" w:rsidR="00867C82" w:rsidRPr="00867C82" w:rsidRDefault="00867C82" w:rsidP="00867C82">
      <w:pPr>
        <w:numPr>
          <w:ilvl w:val="0"/>
          <w:numId w:val="11"/>
        </w:numPr>
        <w:rPr>
          <w:b/>
          <w:bCs/>
        </w:rPr>
      </w:pPr>
      <w:r w:rsidRPr="00867C82">
        <w:rPr>
          <w:b/>
          <w:bCs/>
        </w:rPr>
        <w:t>Team Leads</w:t>
      </w:r>
    </w:p>
    <w:p w14:paraId="6804C5BB" w14:textId="77777777" w:rsidR="00867C82" w:rsidRPr="00867C82" w:rsidRDefault="00867C82" w:rsidP="00867C82">
      <w:pPr>
        <w:numPr>
          <w:ilvl w:val="0"/>
          <w:numId w:val="11"/>
        </w:numPr>
        <w:rPr>
          <w:b/>
          <w:bCs/>
        </w:rPr>
      </w:pPr>
      <w:r w:rsidRPr="00867C82">
        <w:rPr>
          <w:b/>
          <w:bCs/>
        </w:rPr>
        <w:t>Senior Engineers/Developers</w:t>
      </w:r>
    </w:p>
    <w:p w14:paraId="1A228382" w14:textId="77777777" w:rsidR="00867C82" w:rsidRPr="00867C82" w:rsidRDefault="00867C82" w:rsidP="00867C82">
      <w:pPr>
        <w:numPr>
          <w:ilvl w:val="0"/>
          <w:numId w:val="11"/>
        </w:numPr>
        <w:rPr>
          <w:b/>
          <w:bCs/>
        </w:rPr>
      </w:pPr>
      <w:r w:rsidRPr="00867C82">
        <w:rPr>
          <w:b/>
          <w:bCs/>
        </w:rPr>
        <w:t>Junior Engineers/Developers</w:t>
      </w:r>
    </w:p>
    <w:p w14:paraId="391BCD45" w14:textId="77777777" w:rsidR="00867C82" w:rsidRPr="00867C82" w:rsidRDefault="00867C82" w:rsidP="00867C82">
      <w:pPr>
        <w:numPr>
          <w:ilvl w:val="0"/>
          <w:numId w:val="11"/>
        </w:numPr>
        <w:rPr>
          <w:b/>
          <w:bCs/>
        </w:rPr>
      </w:pPr>
      <w:r w:rsidRPr="00867C82">
        <w:rPr>
          <w:b/>
          <w:bCs/>
        </w:rPr>
        <w:t>Support Staff (Administrative, IT Support)</w:t>
      </w:r>
    </w:p>
    <w:p w14:paraId="7A9EAEFF" w14:textId="77777777" w:rsidR="00867C82" w:rsidRPr="00867C82" w:rsidRDefault="00867C82" w:rsidP="00867C82">
      <w:pPr>
        <w:rPr>
          <w:b/>
          <w:bCs/>
        </w:rPr>
      </w:pPr>
      <w:r w:rsidRPr="00867C82">
        <w:rPr>
          <w:b/>
          <w:bCs/>
        </w:rPr>
        <w:t>Application Process</w:t>
      </w:r>
    </w:p>
    <w:p w14:paraId="34AC7229" w14:textId="77777777" w:rsidR="00867C82" w:rsidRPr="00867C82" w:rsidRDefault="00867C82" w:rsidP="00867C82">
      <w:pPr>
        <w:rPr>
          <w:b/>
          <w:bCs/>
        </w:rPr>
      </w:pPr>
      <w:r w:rsidRPr="00867C82">
        <w:rPr>
          <w:b/>
          <w:bCs/>
        </w:rPr>
        <w:t>Objective: To streamline the recruitment process while identifying the best candidates who align with our company’s values and needs.</w:t>
      </w:r>
    </w:p>
    <w:p w14:paraId="56A45CBE" w14:textId="77777777" w:rsidR="00867C82" w:rsidRPr="00867C82" w:rsidRDefault="00867C82" w:rsidP="00867C82">
      <w:pPr>
        <w:rPr>
          <w:b/>
          <w:bCs/>
        </w:rPr>
      </w:pPr>
      <w:r w:rsidRPr="00867C82">
        <w:rPr>
          <w:b/>
          <w:bCs/>
        </w:rPr>
        <w:t>Steps to Apply:</w:t>
      </w:r>
    </w:p>
    <w:p w14:paraId="7A86DAA8" w14:textId="77777777" w:rsidR="00867C82" w:rsidRPr="00867C82" w:rsidRDefault="00867C82" w:rsidP="00867C82">
      <w:pPr>
        <w:numPr>
          <w:ilvl w:val="0"/>
          <w:numId w:val="12"/>
        </w:numPr>
        <w:rPr>
          <w:b/>
          <w:bCs/>
        </w:rPr>
      </w:pPr>
      <w:r w:rsidRPr="00867C82">
        <w:rPr>
          <w:b/>
          <w:bCs/>
        </w:rPr>
        <w:t>Job Posting: Open positions are listed on the company website and popular job boards.</w:t>
      </w:r>
    </w:p>
    <w:p w14:paraId="227F65FB" w14:textId="77777777" w:rsidR="00867C82" w:rsidRPr="00867C82" w:rsidRDefault="00867C82" w:rsidP="00867C82">
      <w:pPr>
        <w:numPr>
          <w:ilvl w:val="0"/>
          <w:numId w:val="12"/>
        </w:numPr>
        <w:rPr>
          <w:b/>
          <w:bCs/>
        </w:rPr>
      </w:pPr>
      <w:r w:rsidRPr="00867C82">
        <w:rPr>
          <w:b/>
          <w:bCs/>
        </w:rPr>
        <w:t>Application Submission: Candidates submit their resumes along with a cover letter and any relevant portfolios or project examples via our online career portal.</w:t>
      </w:r>
    </w:p>
    <w:p w14:paraId="0C7806E8" w14:textId="77777777" w:rsidR="00867C82" w:rsidRPr="00867C82" w:rsidRDefault="00867C82" w:rsidP="00867C82">
      <w:pPr>
        <w:numPr>
          <w:ilvl w:val="0"/>
          <w:numId w:val="12"/>
        </w:numPr>
        <w:rPr>
          <w:b/>
          <w:bCs/>
        </w:rPr>
      </w:pPr>
      <w:r w:rsidRPr="00867C82">
        <w:rPr>
          <w:b/>
          <w:bCs/>
        </w:rPr>
        <w:t>Screening: HR evaluates applications to match skills and experience with job requirements.</w:t>
      </w:r>
    </w:p>
    <w:p w14:paraId="73ADB903" w14:textId="77777777" w:rsidR="00867C82" w:rsidRPr="00867C82" w:rsidRDefault="00867C82" w:rsidP="00867C82">
      <w:pPr>
        <w:numPr>
          <w:ilvl w:val="0"/>
          <w:numId w:val="12"/>
        </w:numPr>
        <w:rPr>
          <w:b/>
          <w:bCs/>
        </w:rPr>
      </w:pPr>
      <w:r w:rsidRPr="00867C82">
        <w:rPr>
          <w:b/>
          <w:bCs/>
        </w:rPr>
        <w:t>Interviews: Shortlisted candidates undergo a series of interviews, starting with HR and followed by technical interviews with specific team leads.</w:t>
      </w:r>
    </w:p>
    <w:p w14:paraId="6A9F93E9" w14:textId="77777777" w:rsidR="00867C82" w:rsidRPr="00867C82" w:rsidRDefault="00867C82" w:rsidP="00867C82">
      <w:pPr>
        <w:numPr>
          <w:ilvl w:val="0"/>
          <w:numId w:val="12"/>
        </w:numPr>
        <w:rPr>
          <w:b/>
          <w:bCs/>
        </w:rPr>
      </w:pPr>
      <w:r w:rsidRPr="00867C82">
        <w:rPr>
          <w:b/>
          <w:bCs/>
        </w:rPr>
        <w:t>Assessment: For certain positions, candidates may be required to complete technical assessments or case studies.</w:t>
      </w:r>
    </w:p>
    <w:p w14:paraId="06FA3A2C" w14:textId="77777777" w:rsidR="00867C82" w:rsidRPr="00867C82" w:rsidRDefault="00867C82" w:rsidP="00867C82">
      <w:pPr>
        <w:numPr>
          <w:ilvl w:val="0"/>
          <w:numId w:val="12"/>
        </w:numPr>
        <w:rPr>
          <w:b/>
          <w:bCs/>
        </w:rPr>
      </w:pPr>
      <w:r w:rsidRPr="00867C82">
        <w:rPr>
          <w:b/>
          <w:bCs/>
        </w:rPr>
        <w:lastRenderedPageBreak/>
        <w:t>Offer: Successful candidates receive a job offer outlining salary, benefits, and other terms of employment.</w:t>
      </w:r>
    </w:p>
    <w:p w14:paraId="48966C5F" w14:textId="77777777" w:rsidR="00867C82" w:rsidRPr="00867C82" w:rsidRDefault="00867C82" w:rsidP="00867C82">
      <w:pPr>
        <w:numPr>
          <w:ilvl w:val="0"/>
          <w:numId w:val="12"/>
        </w:numPr>
        <w:rPr>
          <w:b/>
          <w:bCs/>
        </w:rPr>
      </w:pPr>
      <w:r w:rsidRPr="00867C82">
        <w:rPr>
          <w:b/>
          <w:bCs/>
        </w:rPr>
        <w:t>Onboarding: New hires undergo a structured onboarding process to integrate them into the company.</w:t>
      </w:r>
    </w:p>
    <w:p w14:paraId="4DC84FCD" w14:textId="77777777" w:rsidR="00867C82" w:rsidRPr="00867C82" w:rsidRDefault="00867C82" w:rsidP="00867C82">
      <w:pPr>
        <w:rPr>
          <w:b/>
          <w:bCs/>
        </w:rPr>
      </w:pPr>
      <w:r w:rsidRPr="00867C82">
        <w:rPr>
          <w:b/>
          <w:bCs/>
        </w:rPr>
        <w:t>Clientele</w:t>
      </w:r>
    </w:p>
    <w:p w14:paraId="18AA5CC4" w14:textId="77777777" w:rsidR="00867C82" w:rsidRPr="00867C82" w:rsidRDefault="00867C82" w:rsidP="00867C82">
      <w:pPr>
        <w:rPr>
          <w:b/>
          <w:bCs/>
        </w:rPr>
      </w:pPr>
      <w:r w:rsidRPr="00867C82">
        <w:rPr>
          <w:b/>
          <w:bCs/>
        </w:rPr>
        <w:t>Target Market: CloudTech Innovations works with a wide range of clients from small startups to large enterprises. Key sectors include:</w:t>
      </w:r>
    </w:p>
    <w:p w14:paraId="5AB59741" w14:textId="77777777" w:rsidR="00867C82" w:rsidRPr="00867C82" w:rsidRDefault="00867C82" w:rsidP="00867C82">
      <w:pPr>
        <w:numPr>
          <w:ilvl w:val="0"/>
          <w:numId w:val="13"/>
        </w:numPr>
        <w:rPr>
          <w:b/>
          <w:bCs/>
        </w:rPr>
      </w:pPr>
      <w:r w:rsidRPr="00867C82">
        <w:rPr>
          <w:b/>
          <w:bCs/>
        </w:rPr>
        <w:t>E-commerce</w:t>
      </w:r>
    </w:p>
    <w:p w14:paraId="03788078" w14:textId="77777777" w:rsidR="00867C82" w:rsidRPr="00867C82" w:rsidRDefault="00867C82" w:rsidP="00867C82">
      <w:pPr>
        <w:numPr>
          <w:ilvl w:val="0"/>
          <w:numId w:val="13"/>
        </w:numPr>
        <w:rPr>
          <w:b/>
          <w:bCs/>
        </w:rPr>
      </w:pPr>
      <w:r w:rsidRPr="00867C82">
        <w:rPr>
          <w:b/>
          <w:bCs/>
        </w:rPr>
        <w:t>Finance and Banking</w:t>
      </w:r>
    </w:p>
    <w:p w14:paraId="40E525A1" w14:textId="77777777" w:rsidR="00867C82" w:rsidRPr="00867C82" w:rsidRDefault="00867C82" w:rsidP="00867C82">
      <w:pPr>
        <w:numPr>
          <w:ilvl w:val="0"/>
          <w:numId w:val="13"/>
        </w:numPr>
        <w:rPr>
          <w:b/>
          <w:bCs/>
        </w:rPr>
      </w:pPr>
      <w:r w:rsidRPr="00867C82">
        <w:rPr>
          <w:b/>
          <w:bCs/>
        </w:rPr>
        <w:t>Healthcare</w:t>
      </w:r>
    </w:p>
    <w:p w14:paraId="31E16782" w14:textId="77777777" w:rsidR="00867C82" w:rsidRPr="00867C82" w:rsidRDefault="00867C82" w:rsidP="00867C82">
      <w:pPr>
        <w:numPr>
          <w:ilvl w:val="0"/>
          <w:numId w:val="13"/>
        </w:numPr>
        <w:rPr>
          <w:b/>
          <w:bCs/>
        </w:rPr>
      </w:pPr>
      <w:r w:rsidRPr="00867C82">
        <w:rPr>
          <w:b/>
          <w:bCs/>
        </w:rPr>
        <w:t>Educational Institutions</w:t>
      </w:r>
    </w:p>
    <w:p w14:paraId="2F4CADC9" w14:textId="77777777" w:rsidR="00867C82" w:rsidRPr="00867C82" w:rsidRDefault="00867C82" w:rsidP="00867C82">
      <w:pPr>
        <w:numPr>
          <w:ilvl w:val="0"/>
          <w:numId w:val="13"/>
        </w:numPr>
        <w:rPr>
          <w:b/>
          <w:bCs/>
        </w:rPr>
      </w:pPr>
      <w:r w:rsidRPr="00867C82">
        <w:rPr>
          <w:b/>
          <w:bCs/>
        </w:rPr>
        <w:t>Government Agencies</w:t>
      </w:r>
    </w:p>
    <w:p w14:paraId="2BB3BD68" w14:textId="77777777" w:rsidR="00867C82" w:rsidRPr="00867C82" w:rsidRDefault="00867C82" w:rsidP="00867C82">
      <w:pPr>
        <w:rPr>
          <w:b/>
          <w:bCs/>
        </w:rPr>
      </w:pPr>
      <w:r w:rsidRPr="00867C82">
        <w:rPr>
          <w:b/>
          <w:bCs/>
        </w:rPr>
        <w:t>Service Offerings:</w:t>
      </w:r>
    </w:p>
    <w:p w14:paraId="2975F9E7" w14:textId="77777777" w:rsidR="00867C82" w:rsidRPr="00867C82" w:rsidRDefault="00867C82" w:rsidP="00867C82">
      <w:pPr>
        <w:numPr>
          <w:ilvl w:val="0"/>
          <w:numId w:val="14"/>
        </w:numPr>
        <w:rPr>
          <w:b/>
          <w:bCs/>
        </w:rPr>
      </w:pPr>
      <w:r w:rsidRPr="00867C82">
        <w:rPr>
          <w:b/>
          <w:bCs/>
        </w:rPr>
        <w:t>Infrastructure as a Service (IaaS)</w:t>
      </w:r>
    </w:p>
    <w:p w14:paraId="2E00D275" w14:textId="77777777" w:rsidR="00867C82" w:rsidRPr="00867C82" w:rsidRDefault="00867C82" w:rsidP="00867C82">
      <w:pPr>
        <w:numPr>
          <w:ilvl w:val="0"/>
          <w:numId w:val="14"/>
        </w:numPr>
        <w:rPr>
          <w:b/>
          <w:bCs/>
        </w:rPr>
      </w:pPr>
      <w:r w:rsidRPr="00867C82">
        <w:rPr>
          <w:b/>
          <w:bCs/>
        </w:rPr>
        <w:t>Platform as a Service (PaaS)</w:t>
      </w:r>
    </w:p>
    <w:p w14:paraId="7096AD8A" w14:textId="77777777" w:rsidR="00867C82" w:rsidRPr="00867C82" w:rsidRDefault="00867C82" w:rsidP="00867C82">
      <w:pPr>
        <w:numPr>
          <w:ilvl w:val="0"/>
          <w:numId w:val="14"/>
        </w:numPr>
        <w:rPr>
          <w:b/>
          <w:bCs/>
        </w:rPr>
      </w:pPr>
      <w:r w:rsidRPr="00867C82">
        <w:rPr>
          <w:b/>
          <w:bCs/>
        </w:rPr>
        <w:t>Software as a Service (SaaS)</w:t>
      </w:r>
    </w:p>
    <w:p w14:paraId="5F8C7B92" w14:textId="77777777" w:rsidR="00867C82" w:rsidRPr="00867C82" w:rsidRDefault="00867C82" w:rsidP="00867C82">
      <w:pPr>
        <w:numPr>
          <w:ilvl w:val="0"/>
          <w:numId w:val="14"/>
        </w:numPr>
        <w:rPr>
          <w:b/>
          <w:bCs/>
        </w:rPr>
      </w:pPr>
      <w:r w:rsidRPr="00867C82">
        <w:rPr>
          <w:b/>
          <w:bCs/>
        </w:rPr>
        <w:t>Data Analytics and Machine Learning</w:t>
      </w:r>
    </w:p>
    <w:p w14:paraId="2B6D745F" w14:textId="77777777" w:rsidR="00867C82" w:rsidRPr="00867C82" w:rsidRDefault="00867C82" w:rsidP="00867C82">
      <w:pPr>
        <w:numPr>
          <w:ilvl w:val="0"/>
          <w:numId w:val="14"/>
        </w:numPr>
        <w:rPr>
          <w:b/>
          <w:bCs/>
        </w:rPr>
      </w:pPr>
      <w:r w:rsidRPr="00867C82">
        <w:rPr>
          <w:b/>
          <w:bCs/>
        </w:rPr>
        <w:t>Cybersecurity Solutions for Cloud</w:t>
      </w:r>
    </w:p>
    <w:p w14:paraId="21161C4F" w14:textId="77777777" w:rsidR="00867C82" w:rsidRPr="00867C82" w:rsidRDefault="00867C82" w:rsidP="00867C82">
      <w:pPr>
        <w:rPr>
          <w:b/>
          <w:bCs/>
        </w:rPr>
      </w:pPr>
      <w:r w:rsidRPr="00867C82">
        <w:rPr>
          <w:b/>
          <w:bCs/>
        </w:rPr>
        <w:t>Customer Engagement</w:t>
      </w:r>
    </w:p>
    <w:p w14:paraId="6848B43A" w14:textId="77777777" w:rsidR="00867C82" w:rsidRPr="00867C82" w:rsidRDefault="00867C82" w:rsidP="00867C82">
      <w:pPr>
        <w:rPr>
          <w:b/>
          <w:bCs/>
        </w:rPr>
      </w:pPr>
      <w:r w:rsidRPr="00867C82">
        <w:rPr>
          <w:b/>
          <w:bCs/>
        </w:rPr>
        <w:t>Objective: To establish long-term partnerships with clients by delivering exceptional support and tailor-made solutions.</w:t>
      </w:r>
    </w:p>
    <w:p w14:paraId="4836F162" w14:textId="77777777" w:rsidR="00867C82" w:rsidRPr="00867C82" w:rsidRDefault="00867C82" w:rsidP="00867C82">
      <w:pPr>
        <w:rPr>
          <w:b/>
          <w:bCs/>
        </w:rPr>
      </w:pPr>
      <w:r w:rsidRPr="00867C82">
        <w:rPr>
          <w:b/>
          <w:bCs/>
        </w:rPr>
        <w:t>Strategies:</w:t>
      </w:r>
    </w:p>
    <w:p w14:paraId="7ED70E0C" w14:textId="77777777" w:rsidR="00867C82" w:rsidRPr="00867C82" w:rsidRDefault="00867C82" w:rsidP="00867C82">
      <w:pPr>
        <w:numPr>
          <w:ilvl w:val="0"/>
          <w:numId w:val="15"/>
        </w:numPr>
        <w:rPr>
          <w:b/>
          <w:bCs/>
        </w:rPr>
      </w:pPr>
      <w:r w:rsidRPr="00867C82">
        <w:rPr>
          <w:b/>
          <w:bCs/>
        </w:rPr>
        <w:t>Dedicated Account Managers for each client to ensure personalized service.</w:t>
      </w:r>
    </w:p>
    <w:p w14:paraId="1B42CD36" w14:textId="77777777" w:rsidR="00867C82" w:rsidRPr="00867C82" w:rsidRDefault="00867C82" w:rsidP="00867C82">
      <w:pPr>
        <w:numPr>
          <w:ilvl w:val="0"/>
          <w:numId w:val="15"/>
        </w:numPr>
        <w:rPr>
          <w:b/>
          <w:bCs/>
        </w:rPr>
      </w:pPr>
      <w:r w:rsidRPr="00867C82">
        <w:rPr>
          <w:b/>
          <w:bCs/>
        </w:rPr>
        <w:t>Regular follow-ups and updates on project status and new offerings.</w:t>
      </w:r>
    </w:p>
    <w:p w14:paraId="6CC744FD" w14:textId="77777777" w:rsidR="00867C82" w:rsidRPr="00867C82" w:rsidRDefault="00867C82" w:rsidP="00867C82">
      <w:pPr>
        <w:numPr>
          <w:ilvl w:val="0"/>
          <w:numId w:val="15"/>
        </w:numPr>
        <w:rPr>
          <w:b/>
          <w:bCs/>
        </w:rPr>
      </w:pPr>
      <w:r w:rsidRPr="00867C82">
        <w:rPr>
          <w:b/>
          <w:bCs/>
        </w:rPr>
        <w:t>Professional support teams available 24/7 to handle inquiries and issues.</w:t>
      </w:r>
    </w:p>
    <w:p w14:paraId="33AE9CD7" w14:textId="77777777" w:rsidR="00867C82" w:rsidRPr="00867C82" w:rsidRDefault="00867C82" w:rsidP="00867C82">
      <w:pPr>
        <w:numPr>
          <w:ilvl w:val="0"/>
          <w:numId w:val="15"/>
        </w:numPr>
        <w:rPr>
          <w:b/>
          <w:bCs/>
        </w:rPr>
      </w:pPr>
      <w:r w:rsidRPr="00867C82">
        <w:rPr>
          <w:b/>
          <w:bCs/>
        </w:rPr>
        <w:t>Client-centric development practices that incorporate client feedback into product iterations.</w:t>
      </w:r>
    </w:p>
    <w:p w14:paraId="2BFEF7FD" w14:textId="21DD2DB4" w:rsidR="00867C82" w:rsidRDefault="00867C82" w:rsidP="00867C82">
      <w:pPr>
        <w:rPr>
          <w:b/>
          <w:bCs/>
        </w:rPr>
      </w:pPr>
    </w:p>
    <w:p w14:paraId="7680753C" w14:textId="4E0B8BCC" w:rsidR="00867C82" w:rsidRPr="00867C82" w:rsidRDefault="00867C82" w:rsidP="00867C82">
      <w:pPr>
        <w:rPr>
          <w:b/>
          <w:bCs/>
        </w:rPr>
      </w:pPr>
      <w:r w:rsidRPr="00867C82">
        <w:rPr>
          <w:b/>
          <w:bCs/>
        </w:rPr>
        <w:t>Salary Ranges</w:t>
      </w:r>
    </w:p>
    <w:p w14:paraId="391E83B8" w14:textId="77777777" w:rsidR="00867C82" w:rsidRPr="00867C82" w:rsidRDefault="00867C82" w:rsidP="00867C82">
      <w:r w:rsidRPr="00867C82">
        <w:rPr>
          <w:b/>
          <w:bCs/>
        </w:rPr>
        <w:t>Objective:</w:t>
      </w:r>
      <w:r w:rsidRPr="00867C82">
        <w:t> To ensure fair compensation based on experience, job role, and market standards while promoting internal equity.</w:t>
      </w:r>
    </w:p>
    <w:p w14:paraId="62B00CAC" w14:textId="77777777" w:rsidR="00867C82" w:rsidRPr="00867C82" w:rsidRDefault="00867C82" w:rsidP="00867C82">
      <w:r w:rsidRPr="00867C82">
        <w:rPr>
          <w:b/>
          <w:bCs/>
        </w:rPr>
        <w:t>Rules:</w:t>
      </w:r>
    </w:p>
    <w:p w14:paraId="16E312BB" w14:textId="77777777" w:rsidR="00867C82" w:rsidRPr="00867C82" w:rsidRDefault="00867C82" w:rsidP="00867C82">
      <w:pPr>
        <w:numPr>
          <w:ilvl w:val="0"/>
          <w:numId w:val="1"/>
        </w:numPr>
      </w:pPr>
      <w:r w:rsidRPr="00867C82">
        <w:rPr>
          <w:b/>
          <w:bCs/>
        </w:rPr>
        <w:t>Levels and Bands:</w:t>
      </w:r>
    </w:p>
    <w:p w14:paraId="20524728" w14:textId="77777777" w:rsidR="00867C82" w:rsidRPr="00867C82" w:rsidRDefault="00867C82" w:rsidP="00867C82">
      <w:pPr>
        <w:numPr>
          <w:ilvl w:val="1"/>
          <w:numId w:val="1"/>
        </w:numPr>
      </w:pPr>
      <w:r w:rsidRPr="00867C82">
        <w:t>Entry Level (0-2 years of experience): $40,000 - $60,000</w:t>
      </w:r>
    </w:p>
    <w:p w14:paraId="0F809E5A" w14:textId="77777777" w:rsidR="00867C82" w:rsidRPr="00867C82" w:rsidRDefault="00867C82" w:rsidP="00867C82">
      <w:pPr>
        <w:numPr>
          <w:ilvl w:val="1"/>
          <w:numId w:val="1"/>
        </w:numPr>
      </w:pPr>
      <w:r w:rsidRPr="00867C82">
        <w:t>Mid Level (3-7 years): $61,000 - $85,000</w:t>
      </w:r>
    </w:p>
    <w:p w14:paraId="5447ADD9" w14:textId="77777777" w:rsidR="00867C82" w:rsidRPr="00867C82" w:rsidRDefault="00867C82" w:rsidP="00867C82">
      <w:pPr>
        <w:numPr>
          <w:ilvl w:val="1"/>
          <w:numId w:val="1"/>
        </w:numPr>
      </w:pPr>
      <w:r w:rsidRPr="00867C82">
        <w:t>Senior Level (8+ years): $86,000 - $120,000</w:t>
      </w:r>
    </w:p>
    <w:p w14:paraId="5CE53ECA" w14:textId="77777777" w:rsidR="00867C82" w:rsidRPr="00867C82" w:rsidRDefault="00867C82" w:rsidP="00867C82">
      <w:pPr>
        <w:numPr>
          <w:ilvl w:val="1"/>
          <w:numId w:val="1"/>
        </w:numPr>
      </w:pPr>
      <w:r w:rsidRPr="00867C82">
        <w:t>Leadership/Management: $121,000 - $200,000</w:t>
      </w:r>
    </w:p>
    <w:p w14:paraId="61A6A6DE" w14:textId="77777777" w:rsidR="00867C82" w:rsidRPr="00867C82" w:rsidRDefault="00867C82" w:rsidP="00867C82">
      <w:pPr>
        <w:numPr>
          <w:ilvl w:val="0"/>
          <w:numId w:val="1"/>
        </w:numPr>
      </w:pPr>
      <w:r w:rsidRPr="00867C82">
        <w:rPr>
          <w:b/>
          <w:bCs/>
        </w:rPr>
        <w:t>Annual Review:</w:t>
      </w:r>
      <w:r w:rsidRPr="00867C82">
        <w:t> Each employee's salary will be reviewed annually. Increases will be based on performance, contributions to the company, and market rate adjustments.</w:t>
      </w:r>
    </w:p>
    <w:p w14:paraId="515C8A88" w14:textId="77777777" w:rsidR="00867C82" w:rsidRPr="00867C82" w:rsidRDefault="00867C82" w:rsidP="00867C82">
      <w:pPr>
        <w:numPr>
          <w:ilvl w:val="0"/>
          <w:numId w:val="1"/>
        </w:numPr>
      </w:pPr>
      <w:r w:rsidRPr="00867C82">
        <w:rPr>
          <w:b/>
          <w:bCs/>
        </w:rPr>
        <w:t>Promotions:</w:t>
      </w:r>
      <w:r w:rsidRPr="00867C82">
        <w:t> Salary adjustments following a promotion will at minimum increase the employee’s current salary to the lowest point of the new salary range.</w:t>
      </w:r>
    </w:p>
    <w:p w14:paraId="663B7538" w14:textId="77777777" w:rsidR="00867C82" w:rsidRPr="00867C82" w:rsidRDefault="00867C82" w:rsidP="00867C82">
      <w:pPr>
        <w:rPr>
          <w:b/>
          <w:bCs/>
        </w:rPr>
      </w:pPr>
      <w:r w:rsidRPr="00867C82">
        <w:rPr>
          <w:b/>
          <w:bCs/>
        </w:rPr>
        <w:t>2. Leave Days per Year</w:t>
      </w:r>
    </w:p>
    <w:p w14:paraId="120CE22D" w14:textId="77777777" w:rsidR="00867C82" w:rsidRPr="00867C82" w:rsidRDefault="00867C82" w:rsidP="00867C82">
      <w:r w:rsidRPr="00867C82">
        <w:rPr>
          <w:b/>
          <w:bCs/>
        </w:rPr>
        <w:t>Objective:</w:t>
      </w:r>
      <w:r w:rsidRPr="00867C82">
        <w:t> To provide employees with sufficient time off for rest, recreation, and personal matters, enhancing overall well-being and productivity.</w:t>
      </w:r>
    </w:p>
    <w:p w14:paraId="134DA35B" w14:textId="77777777" w:rsidR="00867C82" w:rsidRPr="00867C82" w:rsidRDefault="00867C82" w:rsidP="00867C82">
      <w:r w:rsidRPr="00867C82">
        <w:rPr>
          <w:b/>
          <w:bCs/>
        </w:rPr>
        <w:lastRenderedPageBreak/>
        <w:t>Rules:</w:t>
      </w:r>
    </w:p>
    <w:p w14:paraId="248086B8" w14:textId="77777777" w:rsidR="00867C82" w:rsidRPr="00867C82" w:rsidRDefault="00867C82" w:rsidP="00867C82">
      <w:pPr>
        <w:numPr>
          <w:ilvl w:val="0"/>
          <w:numId w:val="2"/>
        </w:numPr>
      </w:pPr>
      <w:r w:rsidRPr="00867C82">
        <w:rPr>
          <w:b/>
          <w:bCs/>
        </w:rPr>
        <w:t>Vacation Leave:</w:t>
      </w:r>
    </w:p>
    <w:p w14:paraId="71BCFE35" w14:textId="77777777" w:rsidR="00867C82" w:rsidRPr="00867C82" w:rsidRDefault="00867C82" w:rsidP="00867C82">
      <w:pPr>
        <w:numPr>
          <w:ilvl w:val="1"/>
          <w:numId w:val="2"/>
        </w:numPr>
      </w:pPr>
      <w:r w:rsidRPr="00867C82">
        <w:t>All full-time employees are entitled to 15 days of paid vacation leave per year.</w:t>
      </w:r>
    </w:p>
    <w:p w14:paraId="7A712E63" w14:textId="77777777" w:rsidR="00867C82" w:rsidRPr="00867C82" w:rsidRDefault="00867C82" w:rsidP="00867C82">
      <w:pPr>
        <w:numPr>
          <w:ilvl w:val="1"/>
          <w:numId w:val="2"/>
        </w:numPr>
      </w:pPr>
      <w:r w:rsidRPr="00867C82">
        <w:t>Unused vacation leave can be carried over but must be used within the first quarter of the following year.</w:t>
      </w:r>
    </w:p>
    <w:p w14:paraId="630D84F9" w14:textId="77777777" w:rsidR="00867C82" w:rsidRPr="00867C82" w:rsidRDefault="00867C82" w:rsidP="00867C82">
      <w:pPr>
        <w:numPr>
          <w:ilvl w:val="0"/>
          <w:numId w:val="2"/>
        </w:numPr>
      </w:pPr>
      <w:r w:rsidRPr="00867C82">
        <w:rPr>
          <w:b/>
          <w:bCs/>
        </w:rPr>
        <w:t>Sick Leave:</w:t>
      </w:r>
    </w:p>
    <w:p w14:paraId="18B32BC9" w14:textId="77777777" w:rsidR="00867C82" w:rsidRPr="00867C82" w:rsidRDefault="00867C82" w:rsidP="00867C82">
      <w:pPr>
        <w:numPr>
          <w:ilvl w:val="1"/>
          <w:numId w:val="2"/>
        </w:numPr>
      </w:pPr>
      <w:r w:rsidRPr="00867C82">
        <w:t>Employees will receive 10 days of paid sick leave per year.</w:t>
      </w:r>
    </w:p>
    <w:p w14:paraId="2CA38401" w14:textId="77777777" w:rsidR="00867C82" w:rsidRPr="00867C82" w:rsidRDefault="00867C82" w:rsidP="00867C82">
      <w:pPr>
        <w:numPr>
          <w:ilvl w:val="1"/>
          <w:numId w:val="2"/>
        </w:numPr>
      </w:pPr>
      <w:r w:rsidRPr="00867C82">
        <w:t>Unused sick leave does not roll over to the next year.</w:t>
      </w:r>
    </w:p>
    <w:p w14:paraId="180BE6DE" w14:textId="77777777" w:rsidR="00867C82" w:rsidRPr="00867C82" w:rsidRDefault="00867C82" w:rsidP="00867C82">
      <w:pPr>
        <w:numPr>
          <w:ilvl w:val="0"/>
          <w:numId w:val="2"/>
        </w:numPr>
      </w:pPr>
      <w:r w:rsidRPr="00867C82">
        <w:rPr>
          <w:b/>
          <w:bCs/>
        </w:rPr>
        <w:t>Maternity/Paternity Leave:</w:t>
      </w:r>
    </w:p>
    <w:p w14:paraId="1BA49796" w14:textId="77777777" w:rsidR="00867C82" w:rsidRPr="00867C82" w:rsidRDefault="00867C82" w:rsidP="00867C82">
      <w:pPr>
        <w:numPr>
          <w:ilvl w:val="1"/>
          <w:numId w:val="2"/>
        </w:numPr>
      </w:pPr>
      <w:r w:rsidRPr="00867C82">
        <w:t>12 weeks of paid maternity leave.</w:t>
      </w:r>
    </w:p>
    <w:p w14:paraId="14580D2B" w14:textId="77777777" w:rsidR="00867C82" w:rsidRPr="00867C82" w:rsidRDefault="00867C82" w:rsidP="00867C82">
      <w:pPr>
        <w:numPr>
          <w:ilvl w:val="1"/>
          <w:numId w:val="2"/>
        </w:numPr>
      </w:pPr>
      <w:r w:rsidRPr="00867C82">
        <w:t>4 weeks of paid paternity leave.</w:t>
      </w:r>
    </w:p>
    <w:p w14:paraId="10FDDC87" w14:textId="77777777" w:rsidR="00867C82" w:rsidRPr="00867C82" w:rsidRDefault="00867C82" w:rsidP="00867C82">
      <w:pPr>
        <w:numPr>
          <w:ilvl w:val="0"/>
          <w:numId w:val="2"/>
        </w:numPr>
      </w:pPr>
      <w:r w:rsidRPr="00867C82">
        <w:rPr>
          <w:b/>
          <w:bCs/>
        </w:rPr>
        <w:t>Personal Days:</w:t>
      </w:r>
    </w:p>
    <w:p w14:paraId="7601D977" w14:textId="77777777" w:rsidR="00867C82" w:rsidRPr="00867C82" w:rsidRDefault="00867C82" w:rsidP="00867C82">
      <w:pPr>
        <w:numPr>
          <w:ilvl w:val="1"/>
          <w:numId w:val="2"/>
        </w:numPr>
      </w:pPr>
      <w:r w:rsidRPr="00867C82">
        <w:t>Employees may take up to 5 days of paid personal leave annually for matters such as bereavement or urgent personal issues.</w:t>
      </w:r>
    </w:p>
    <w:p w14:paraId="4000B3CD" w14:textId="77777777" w:rsidR="00867C82" w:rsidRPr="00867C82" w:rsidRDefault="00867C82" w:rsidP="00867C82">
      <w:pPr>
        <w:rPr>
          <w:b/>
          <w:bCs/>
        </w:rPr>
      </w:pPr>
      <w:r w:rsidRPr="00867C82">
        <w:rPr>
          <w:b/>
          <w:bCs/>
        </w:rPr>
        <w:t>3. Remote Work Policy</w:t>
      </w:r>
    </w:p>
    <w:p w14:paraId="75FE85D4" w14:textId="77777777" w:rsidR="00867C82" w:rsidRPr="00867C82" w:rsidRDefault="00867C82" w:rsidP="00867C82">
      <w:r w:rsidRPr="00867C82">
        <w:rPr>
          <w:b/>
          <w:bCs/>
        </w:rPr>
        <w:t>Objective:</w:t>
      </w:r>
      <w:r w:rsidRPr="00867C82">
        <w:t> To offer flexibility while maintaining productivity and collaboration standards.</w:t>
      </w:r>
    </w:p>
    <w:p w14:paraId="4061055C" w14:textId="77777777" w:rsidR="00867C82" w:rsidRPr="00867C82" w:rsidRDefault="00867C82" w:rsidP="00867C82">
      <w:r w:rsidRPr="00867C82">
        <w:rPr>
          <w:b/>
          <w:bCs/>
        </w:rPr>
        <w:t>Rules:</w:t>
      </w:r>
    </w:p>
    <w:p w14:paraId="65177143" w14:textId="77777777" w:rsidR="00867C82" w:rsidRPr="00867C82" w:rsidRDefault="00867C82" w:rsidP="00867C82">
      <w:pPr>
        <w:numPr>
          <w:ilvl w:val="0"/>
          <w:numId w:val="3"/>
        </w:numPr>
      </w:pPr>
      <w:r w:rsidRPr="00867C82">
        <w:t>Employees may work remotely up to 2 days per week.</w:t>
      </w:r>
    </w:p>
    <w:p w14:paraId="4F61052F" w14:textId="77777777" w:rsidR="00867C82" w:rsidRPr="00867C82" w:rsidRDefault="00867C82" w:rsidP="00867C82">
      <w:pPr>
        <w:numPr>
          <w:ilvl w:val="0"/>
          <w:numId w:val="3"/>
        </w:numPr>
      </w:pPr>
      <w:r w:rsidRPr="00867C82">
        <w:t>Approval from a direct supervisor is required.</w:t>
      </w:r>
    </w:p>
    <w:p w14:paraId="5810C0DA" w14:textId="77777777" w:rsidR="00867C82" w:rsidRPr="00867C82" w:rsidRDefault="00867C82" w:rsidP="00867C82">
      <w:pPr>
        <w:numPr>
          <w:ilvl w:val="0"/>
          <w:numId w:val="3"/>
        </w:numPr>
      </w:pPr>
      <w:r w:rsidRPr="00867C82">
        <w:t>Employees must be available during core work hours (10:00 AM - 4:00 PM local time) and ensure they're reachable by phone or online.</w:t>
      </w:r>
    </w:p>
    <w:p w14:paraId="15C350CD" w14:textId="77777777" w:rsidR="00867C82" w:rsidRPr="00867C82" w:rsidRDefault="00867C82" w:rsidP="00867C82">
      <w:pPr>
        <w:rPr>
          <w:b/>
          <w:bCs/>
        </w:rPr>
      </w:pPr>
      <w:r w:rsidRPr="00867C82">
        <w:rPr>
          <w:b/>
          <w:bCs/>
        </w:rPr>
        <w:t>4. Performance Reviews</w:t>
      </w:r>
    </w:p>
    <w:p w14:paraId="00FF87A4" w14:textId="77777777" w:rsidR="00867C82" w:rsidRPr="00867C82" w:rsidRDefault="00867C82" w:rsidP="00867C82">
      <w:r w:rsidRPr="00867C82">
        <w:rPr>
          <w:b/>
          <w:bCs/>
        </w:rPr>
        <w:t>Objective:</w:t>
      </w:r>
      <w:r w:rsidRPr="00867C82">
        <w:t> Regular assessments to provide feedback, guide employee development, and identify opportunities for growth and improvement.</w:t>
      </w:r>
    </w:p>
    <w:p w14:paraId="660356C6" w14:textId="77777777" w:rsidR="00867C82" w:rsidRPr="00867C82" w:rsidRDefault="00867C82" w:rsidP="00867C82">
      <w:r w:rsidRPr="00867C82">
        <w:rPr>
          <w:b/>
          <w:bCs/>
        </w:rPr>
        <w:t>Rules:</w:t>
      </w:r>
    </w:p>
    <w:p w14:paraId="2924CC9D" w14:textId="77777777" w:rsidR="00867C82" w:rsidRPr="00867C82" w:rsidRDefault="00867C82" w:rsidP="00867C82">
      <w:pPr>
        <w:numPr>
          <w:ilvl w:val="0"/>
          <w:numId w:val="4"/>
        </w:numPr>
      </w:pPr>
      <w:r w:rsidRPr="00867C82">
        <w:rPr>
          <w:b/>
          <w:bCs/>
        </w:rPr>
        <w:t>Frequency:</w:t>
      </w:r>
      <w:r w:rsidRPr="00867C82">
        <w:t> Performance reviews occur bi-annually.</w:t>
      </w:r>
    </w:p>
    <w:p w14:paraId="03CA6A72" w14:textId="77777777" w:rsidR="00867C82" w:rsidRPr="00867C82" w:rsidRDefault="00867C82" w:rsidP="00867C82">
      <w:pPr>
        <w:numPr>
          <w:ilvl w:val="0"/>
          <w:numId w:val="4"/>
        </w:numPr>
      </w:pPr>
      <w:r w:rsidRPr="00867C82">
        <w:rPr>
          <w:b/>
          <w:bCs/>
        </w:rPr>
        <w:t>Criteria:</w:t>
      </w:r>
      <w:r w:rsidRPr="00867C82">
        <w:t> Reviews will focus on quality of work, teamwork, reliability, and contribution to company goals.</w:t>
      </w:r>
    </w:p>
    <w:p w14:paraId="07624EDD" w14:textId="77777777" w:rsidR="00867C82" w:rsidRPr="00867C82" w:rsidRDefault="00867C82" w:rsidP="00867C82">
      <w:pPr>
        <w:numPr>
          <w:ilvl w:val="0"/>
          <w:numId w:val="4"/>
        </w:numPr>
      </w:pPr>
      <w:r w:rsidRPr="00867C82">
        <w:rPr>
          <w:b/>
          <w:bCs/>
        </w:rPr>
        <w:t>Outcome:</w:t>
      </w:r>
      <w:r w:rsidRPr="00867C82">
        <w:t> Results can affect promotions, pay raises, and, in some cases, continued employment.</w:t>
      </w:r>
    </w:p>
    <w:p w14:paraId="617837A5" w14:textId="77777777" w:rsidR="00867C82" w:rsidRPr="00867C82" w:rsidRDefault="00867C82" w:rsidP="00867C82">
      <w:pPr>
        <w:rPr>
          <w:b/>
          <w:bCs/>
        </w:rPr>
      </w:pPr>
      <w:r w:rsidRPr="00867C82">
        <w:rPr>
          <w:b/>
          <w:bCs/>
        </w:rPr>
        <w:t>5. Employee Conduct</w:t>
      </w:r>
    </w:p>
    <w:p w14:paraId="5BFB9A18" w14:textId="77777777" w:rsidR="00867C82" w:rsidRPr="00867C82" w:rsidRDefault="00867C82" w:rsidP="00867C82">
      <w:r w:rsidRPr="00867C82">
        <w:rPr>
          <w:b/>
          <w:bCs/>
        </w:rPr>
        <w:t>Objective:</w:t>
      </w:r>
      <w:r w:rsidRPr="00867C82">
        <w:t> To maintain a professional and safe working environment.</w:t>
      </w:r>
    </w:p>
    <w:p w14:paraId="5E536CCC" w14:textId="77777777" w:rsidR="00867C82" w:rsidRPr="00867C82" w:rsidRDefault="00867C82" w:rsidP="00867C82">
      <w:r w:rsidRPr="00867C82">
        <w:rPr>
          <w:b/>
          <w:bCs/>
        </w:rPr>
        <w:t>Rules:</w:t>
      </w:r>
    </w:p>
    <w:p w14:paraId="4181C565" w14:textId="77777777" w:rsidR="00867C82" w:rsidRPr="00867C82" w:rsidRDefault="00867C82" w:rsidP="00867C82">
      <w:pPr>
        <w:numPr>
          <w:ilvl w:val="0"/>
          <w:numId w:val="5"/>
        </w:numPr>
      </w:pPr>
      <w:r w:rsidRPr="00867C82">
        <w:rPr>
          <w:b/>
          <w:bCs/>
        </w:rPr>
        <w:t>Harassment-Free Workplace:</w:t>
      </w:r>
      <w:r w:rsidRPr="00867C82">
        <w:t> Zero tolerance for any form of harassment or discrimination.</w:t>
      </w:r>
    </w:p>
    <w:p w14:paraId="2A7E9420" w14:textId="77777777" w:rsidR="00867C82" w:rsidRPr="00867C82" w:rsidRDefault="00867C82" w:rsidP="00867C82">
      <w:pPr>
        <w:numPr>
          <w:ilvl w:val="0"/>
          <w:numId w:val="5"/>
        </w:numPr>
      </w:pPr>
      <w:r w:rsidRPr="00867C82">
        <w:rPr>
          <w:b/>
          <w:bCs/>
        </w:rPr>
        <w:t>Confidentiality:</w:t>
      </w:r>
      <w:r w:rsidRPr="00867C82">
        <w:t> Employees must adhere to data protection policies and keep company information confidential.</w:t>
      </w:r>
    </w:p>
    <w:p w14:paraId="550560B2" w14:textId="77777777" w:rsidR="00867C82" w:rsidRPr="00867C82" w:rsidRDefault="00867C82" w:rsidP="00867C82">
      <w:pPr>
        <w:numPr>
          <w:ilvl w:val="0"/>
          <w:numId w:val="5"/>
        </w:numPr>
      </w:pPr>
      <w:r w:rsidRPr="00867C82">
        <w:rPr>
          <w:b/>
          <w:bCs/>
        </w:rPr>
        <w:t>Conflict of Interest:</w:t>
      </w:r>
      <w:r w:rsidRPr="00867C82">
        <w:t> Employees are expected to avoid any activities that could conflict with their responsibilities to the company.</w:t>
      </w:r>
    </w:p>
    <w:p w14:paraId="4942CC60" w14:textId="77777777" w:rsidR="006551C0" w:rsidRPr="00867C82" w:rsidRDefault="006551C0" w:rsidP="00867C82"/>
    <w:sectPr w:rsidR="006551C0" w:rsidRPr="00867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67ECC"/>
    <w:multiLevelType w:val="multilevel"/>
    <w:tmpl w:val="74E4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E1E0D"/>
    <w:multiLevelType w:val="multilevel"/>
    <w:tmpl w:val="3376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146736"/>
    <w:multiLevelType w:val="multilevel"/>
    <w:tmpl w:val="AD0C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CE66D4"/>
    <w:multiLevelType w:val="multilevel"/>
    <w:tmpl w:val="444C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032FA0"/>
    <w:multiLevelType w:val="multilevel"/>
    <w:tmpl w:val="7C76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1620CB"/>
    <w:multiLevelType w:val="multilevel"/>
    <w:tmpl w:val="914C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4C2CE7"/>
    <w:multiLevelType w:val="multilevel"/>
    <w:tmpl w:val="C5E0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6E22A8"/>
    <w:multiLevelType w:val="multilevel"/>
    <w:tmpl w:val="7B08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D84462"/>
    <w:multiLevelType w:val="multilevel"/>
    <w:tmpl w:val="4804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BD0623"/>
    <w:multiLevelType w:val="multilevel"/>
    <w:tmpl w:val="4A80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C939E1"/>
    <w:multiLevelType w:val="multilevel"/>
    <w:tmpl w:val="5048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1D4F06"/>
    <w:multiLevelType w:val="multilevel"/>
    <w:tmpl w:val="B824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EF7F6A"/>
    <w:multiLevelType w:val="multilevel"/>
    <w:tmpl w:val="A8D6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DA6977"/>
    <w:multiLevelType w:val="multilevel"/>
    <w:tmpl w:val="6FEC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A35856"/>
    <w:multiLevelType w:val="multilevel"/>
    <w:tmpl w:val="6128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0042860">
    <w:abstractNumId w:val="6"/>
  </w:num>
  <w:num w:numId="2" w16cid:durableId="15816100">
    <w:abstractNumId w:val="13"/>
  </w:num>
  <w:num w:numId="3" w16cid:durableId="1653561971">
    <w:abstractNumId w:val="10"/>
  </w:num>
  <w:num w:numId="4" w16cid:durableId="90056269">
    <w:abstractNumId w:val="4"/>
  </w:num>
  <w:num w:numId="5" w16cid:durableId="2137600419">
    <w:abstractNumId w:val="1"/>
  </w:num>
  <w:num w:numId="6" w16cid:durableId="490557814">
    <w:abstractNumId w:val="0"/>
  </w:num>
  <w:num w:numId="7" w16cid:durableId="836308026">
    <w:abstractNumId w:val="12"/>
  </w:num>
  <w:num w:numId="8" w16cid:durableId="967394188">
    <w:abstractNumId w:val="9"/>
  </w:num>
  <w:num w:numId="9" w16cid:durableId="1899390303">
    <w:abstractNumId w:val="3"/>
  </w:num>
  <w:num w:numId="10" w16cid:durableId="1600865234">
    <w:abstractNumId w:val="7"/>
  </w:num>
  <w:num w:numId="11" w16cid:durableId="17896734">
    <w:abstractNumId w:val="2"/>
  </w:num>
  <w:num w:numId="12" w16cid:durableId="1172723733">
    <w:abstractNumId w:val="8"/>
  </w:num>
  <w:num w:numId="13" w16cid:durableId="1861578498">
    <w:abstractNumId w:val="11"/>
  </w:num>
  <w:num w:numId="14" w16cid:durableId="1938171113">
    <w:abstractNumId w:val="14"/>
  </w:num>
  <w:num w:numId="15" w16cid:durableId="5703107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82"/>
    <w:rsid w:val="00030D06"/>
    <w:rsid w:val="000F7ED3"/>
    <w:rsid w:val="001634F8"/>
    <w:rsid w:val="002573FE"/>
    <w:rsid w:val="002A71A9"/>
    <w:rsid w:val="005019E1"/>
    <w:rsid w:val="006551C0"/>
    <w:rsid w:val="00666886"/>
    <w:rsid w:val="00867C82"/>
    <w:rsid w:val="00901A9D"/>
    <w:rsid w:val="00C5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FF43F5"/>
  <w15:chartTrackingRefBased/>
  <w15:docId w15:val="{58828622-1CAA-3F47-9FB7-A65C64BC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C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C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C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C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C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C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C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C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C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C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C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C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C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C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C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C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C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8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840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Zapata, Mateo</dc:creator>
  <cp:keywords/>
  <dc:description/>
  <cp:lastModifiedBy>Zapata, Mateo</cp:lastModifiedBy>
  <cp:revision>1</cp:revision>
  <cp:lastPrinted>2024-10-04T20:11:00Z</cp:lastPrinted>
  <dcterms:created xsi:type="dcterms:W3CDTF">2024-10-04T20:10:00Z</dcterms:created>
  <dcterms:modified xsi:type="dcterms:W3CDTF">2024-10-04T20:16:00Z</dcterms:modified>
</cp:coreProperties>
</file>