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9D0" w:rsidRPr="009E357D" w:rsidRDefault="00D349D0" w:rsidP="00D349D0">
      <w:pPr>
        <w:pStyle w:val="Heading1"/>
        <w:ind w:right="0"/>
        <w:jc w:val="center"/>
        <w:rPr>
          <w:w w:val="150"/>
          <w:u w:val="single"/>
        </w:rPr>
      </w:pPr>
      <w:r w:rsidRPr="009E357D">
        <w:rPr>
          <w:w w:val="150"/>
          <w:u w:val="single"/>
        </w:rPr>
        <w:t>EXPERIMENT NO.: - 5</w:t>
      </w: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Cs/>
          <w:iCs/>
        </w:rPr>
      </w:pPr>
      <w:r w:rsidRPr="009E357D">
        <w:rPr>
          <w:b/>
          <w:bCs/>
        </w:rPr>
        <w:t>AIM</w:t>
      </w:r>
      <w:r w:rsidRPr="009E357D">
        <w:rPr>
          <w:b/>
          <w:bCs/>
          <w:i/>
          <w:iCs/>
        </w:rPr>
        <w:t>:</w:t>
      </w:r>
      <w:r w:rsidRPr="009E357D">
        <w:rPr>
          <w:bCs/>
          <w:i/>
          <w:iCs/>
        </w:rPr>
        <w:t xml:space="preserve"> </w:t>
      </w:r>
      <w:r w:rsidRPr="009E357D">
        <w:rPr>
          <w:bCs/>
          <w:iCs/>
        </w:rPr>
        <w:t>To study the operation of multiplexer circuit.</w:t>
      </w: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rPr>
          <w:b/>
          <w:bCs/>
        </w:rPr>
      </w:pPr>
      <w:r w:rsidRPr="009E357D">
        <w:rPr>
          <w:b/>
          <w:bCs/>
        </w:rPr>
        <w:t>THEORY:</w:t>
      </w: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pPr>
      <w:r w:rsidRPr="009E357D">
        <w:t>A multiplexer is a MSI logic circuit capable of selecting single input bit from a number of different inputs and routing the selected bit to a single output. The bit selected is determined by the appropriate input address lines. For instant a multiplexer having three data select lines A, B, C is capable of selecting one of the eight possible input bits (i.e. D0 to D7). Here IC 74151 is used which is eight bit multiplexer. The connection diagram and truth table are shown in respective figures.</w:t>
      </w:r>
    </w:p>
    <w:p w:rsidR="00D349D0" w:rsidRPr="009E357D" w:rsidRDefault="00D349D0" w:rsidP="00D349D0">
      <w:pPr>
        <w:widowControl w:val="0"/>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D349D0" w:rsidRPr="009E357D" w:rsidTr="004F2E47">
        <w:tc>
          <w:tcPr>
            <w:tcW w:w="10656" w:type="dxa"/>
          </w:tcPr>
          <w:p w:rsidR="00D349D0" w:rsidRPr="009E357D" w:rsidRDefault="00D349D0" w:rsidP="004F2E47">
            <w:pPr>
              <w:widowControl w:val="0"/>
              <w:autoSpaceDE w:val="0"/>
              <w:autoSpaceDN w:val="0"/>
              <w:adjustRightInd w:val="0"/>
            </w:pPr>
          </w:p>
          <w:p w:rsidR="00D349D0" w:rsidRPr="009E357D" w:rsidRDefault="00D349D0" w:rsidP="004F2E47">
            <w:pPr>
              <w:widowControl w:val="0"/>
              <w:autoSpaceDE w:val="0"/>
              <w:autoSpaceDN w:val="0"/>
              <w:adjustRightInd w:val="0"/>
            </w:pPr>
          </w:p>
          <w:p w:rsidR="00D349D0" w:rsidRPr="009E357D" w:rsidRDefault="00D349D0" w:rsidP="004F2E47">
            <w:pPr>
              <w:widowControl w:val="0"/>
              <w:autoSpaceDE w:val="0"/>
              <w:autoSpaceDN w:val="0"/>
              <w:adjustRightInd w:val="0"/>
            </w:pPr>
          </w:p>
          <w:p w:rsidR="00D349D0" w:rsidRPr="009E357D" w:rsidRDefault="00D349D0" w:rsidP="004F2E47">
            <w:pPr>
              <w:widowControl w:val="0"/>
              <w:autoSpaceDE w:val="0"/>
              <w:autoSpaceDN w:val="0"/>
              <w:adjustRightInd w:val="0"/>
              <w:jc w:val="center"/>
            </w:pPr>
            <w:r>
              <w:rPr>
                <w:noProof/>
                <w:lang w:val="en-IN" w:eastAsia="en-IN"/>
              </w:rPr>
              <w:drawing>
                <wp:inline distT="0" distB="0" distL="0" distR="0" wp14:anchorId="44C11B03" wp14:editId="3F361F00">
                  <wp:extent cx="4257675" cy="3248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7675" cy="3248025"/>
                          </a:xfrm>
                          <a:prstGeom prst="rect">
                            <a:avLst/>
                          </a:prstGeom>
                          <a:noFill/>
                          <a:ln>
                            <a:noFill/>
                          </a:ln>
                        </pic:spPr>
                      </pic:pic>
                    </a:graphicData>
                  </a:graphic>
                </wp:inline>
              </w:drawing>
            </w:r>
          </w:p>
          <w:p w:rsidR="00D349D0" w:rsidRPr="009E357D" w:rsidRDefault="00D349D0" w:rsidP="004F2E47">
            <w:pPr>
              <w:widowControl w:val="0"/>
              <w:autoSpaceDE w:val="0"/>
              <w:autoSpaceDN w:val="0"/>
              <w:adjustRightInd w:val="0"/>
            </w:pPr>
          </w:p>
        </w:tc>
      </w:tr>
    </w:tbl>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jc w:val="center"/>
      </w:pPr>
      <w:r w:rsidRPr="009E357D">
        <w:object w:dxaOrig="11217" w:dyaOrig="10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41.75pt" o:ole="" o:allowoverlap="f">
            <v:imagedata r:id="rId7" o:title=""/>
          </v:shape>
          <o:OLEObject Type="Embed" ProgID="Visio.Drawing.5" ShapeID="_x0000_i1025" DrawAspect="Content" ObjectID="_1661596579" r:id="rId8"/>
        </w:object>
      </w:r>
    </w:p>
    <w:p w:rsidR="00D349D0" w:rsidRDefault="00D349D0" w:rsidP="00D349D0">
      <w:pPr>
        <w:widowControl w:val="0"/>
        <w:autoSpaceDE w:val="0"/>
        <w:autoSpaceDN w:val="0"/>
        <w:adjustRightInd w:val="0"/>
      </w:pPr>
    </w:p>
    <w:p w:rsidR="00D349D0"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0"/>
        <w:gridCol w:w="1260"/>
        <w:gridCol w:w="1260"/>
        <w:gridCol w:w="1476"/>
        <w:gridCol w:w="1488"/>
        <w:gridCol w:w="1488"/>
      </w:tblGrid>
      <w:tr w:rsidR="00D349D0" w:rsidRPr="009E357D" w:rsidTr="004F2E47">
        <w:trPr>
          <w:jc w:val="center"/>
        </w:trPr>
        <w:tc>
          <w:tcPr>
            <w:tcW w:w="5346" w:type="dxa"/>
            <w:gridSpan w:val="4"/>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rPr>
                <w:b/>
                <w:bCs/>
              </w:rPr>
            </w:pPr>
            <w:r w:rsidRPr="009E357D">
              <w:rPr>
                <w:b/>
                <w:bCs/>
              </w:rPr>
              <w:t>INPUTS</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rPr>
                <w:b/>
                <w:bCs/>
              </w:rPr>
            </w:pPr>
            <w:r w:rsidRPr="009E357D">
              <w:rPr>
                <w:b/>
                <w:bCs/>
              </w:rPr>
              <w:t>OUTPUTS</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rPr>
                <w:b/>
                <w:bCs/>
              </w:rPr>
            </w:pPr>
          </w:p>
        </w:tc>
      </w:tr>
      <w:tr w:rsidR="00D349D0" w:rsidRPr="009E357D" w:rsidTr="004F2E47">
        <w:trPr>
          <w:jc w:val="center"/>
        </w:trPr>
        <w:tc>
          <w:tcPr>
            <w:tcW w:w="3870" w:type="dxa"/>
            <w:gridSpan w:val="3"/>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rPr>
                <w:b/>
                <w:bCs/>
              </w:rPr>
            </w:pPr>
            <w:r w:rsidRPr="009E357D">
              <w:rPr>
                <w:b/>
                <w:bCs/>
              </w:rPr>
              <w:t>SELECT</w:t>
            </w:r>
          </w:p>
        </w:tc>
        <w:tc>
          <w:tcPr>
            <w:tcW w:w="1476" w:type="dxa"/>
            <w:vMerge w:val="restart"/>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rPr>
                <w:b/>
                <w:bCs/>
              </w:rPr>
            </w:pPr>
            <w:r w:rsidRPr="009E357D">
              <w:rPr>
                <w:b/>
                <w:bCs/>
              </w:rPr>
              <w:t>STROBE</w:t>
            </w:r>
          </w:p>
          <w:p w:rsidR="00D349D0" w:rsidRPr="009E357D" w:rsidRDefault="00D349D0" w:rsidP="004F2E47">
            <w:pPr>
              <w:widowControl w:val="0"/>
              <w:autoSpaceDE w:val="0"/>
              <w:autoSpaceDN w:val="0"/>
              <w:adjustRightInd w:val="0"/>
              <w:jc w:val="center"/>
              <w:rPr>
                <w:b/>
                <w:bCs/>
              </w:rPr>
            </w:pPr>
            <w:r w:rsidRPr="009E357D">
              <w:rPr>
                <w:b/>
                <w:bCs/>
              </w:rPr>
              <w:t>G’</w:t>
            </w:r>
          </w:p>
        </w:tc>
        <w:tc>
          <w:tcPr>
            <w:tcW w:w="1488" w:type="dxa"/>
            <w:vMerge w:val="restart"/>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rPr>
                <w:b/>
                <w:bCs/>
              </w:rPr>
            </w:pPr>
          </w:p>
          <w:p w:rsidR="00D349D0" w:rsidRPr="009E357D" w:rsidRDefault="00D349D0" w:rsidP="004F2E47">
            <w:pPr>
              <w:widowControl w:val="0"/>
              <w:autoSpaceDE w:val="0"/>
              <w:autoSpaceDN w:val="0"/>
              <w:adjustRightInd w:val="0"/>
              <w:jc w:val="center"/>
              <w:rPr>
                <w:b/>
                <w:bCs/>
              </w:rPr>
            </w:pPr>
            <w:r w:rsidRPr="009E357D">
              <w:rPr>
                <w:b/>
                <w:bCs/>
              </w:rPr>
              <w:t>Y</w:t>
            </w:r>
          </w:p>
        </w:tc>
        <w:tc>
          <w:tcPr>
            <w:tcW w:w="1488" w:type="dxa"/>
            <w:vMerge w:val="restart"/>
            <w:tcBorders>
              <w:top w:val="single" w:sz="4" w:space="0" w:color="auto"/>
              <w:left w:val="single" w:sz="4" w:space="0" w:color="auto"/>
              <w:right w:val="single" w:sz="4" w:space="0" w:color="auto"/>
            </w:tcBorders>
          </w:tcPr>
          <w:p w:rsidR="00D349D0" w:rsidRPr="009E357D" w:rsidRDefault="00D349D0" w:rsidP="004F2E47">
            <w:pPr>
              <w:widowControl w:val="0"/>
              <w:autoSpaceDE w:val="0"/>
              <w:autoSpaceDN w:val="0"/>
              <w:adjustRightInd w:val="0"/>
              <w:jc w:val="center"/>
              <w:rPr>
                <w:b/>
                <w:bCs/>
              </w:rPr>
            </w:pPr>
          </w:p>
          <w:p w:rsidR="00D349D0" w:rsidRPr="009E357D" w:rsidRDefault="00D349D0" w:rsidP="004F2E47">
            <w:pPr>
              <w:widowControl w:val="0"/>
              <w:autoSpaceDE w:val="0"/>
              <w:autoSpaceDN w:val="0"/>
              <w:adjustRightInd w:val="0"/>
              <w:jc w:val="center"/>
              <w:rPr>
                <w:b/>
                <w:bCs/>
              </w:rPr>
            </w:pPr>
            <w:r w:rsidRPr="009E357D">
              <w:rPr>
                <w:b/>
                <w:bCs/>
              </w:rPr>
              <w:t>W</w:t>
            </w:r>
          </w:p>
        </w:tc>
      </w:tr>
      <w:tr w:rsidR="00D349D0" w:rsidRPr="009E357D" w:rsidTr="004F2E47">
        <w:trPr>
          <w:jc w:val="center"/>
        </w:trPr>
        <w:tc>
          <w:tcPr>
            <w:tcW w:w="135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rPr>
                <w:b/>
                <w:bCs/>
              </w:rPr>
            </w:pPr>
            <w:r w:rsidRPr="009E357D">
              <w:rPr>
                <w:b/>
                <w:bCs/>
              </w:rPr>
              <w:t>C</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rPr>
                <w:b/>
                <w:bCs/>
              </w:rPr>
            </w:pPr>
            <w:r w:rsidRPr="009E357D">
              <w:rPr>
                <w:b/>
                <w:bCs/>
              </w:rPr>
              <w:t>B</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rPr>
                <w:b/>
                <w:bCs/>
              </w:rPr>
            </w:pPr>
            <w:r w:rsidRPr="009E357D">
              <w:rPr>
                <w:b/>
                <w:bCs/>
              </w:rPr>
              <w:t>A</w:t>
            </w:r>
          </w:p>
        </w:tc>
        <w:tc>
          <w:tcPr>
            <w:tcW w:w="1476" w:type="dxa"/>
            <w:vMerge/>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p>
        </w:tc>
        <w:tc>
          <w:tcPr>
            <w:tcW w:w="1488" w:type="dxa"/>
            <w:vMerge/>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p>
        </w:tc>
        <w:tc>
          <w:tcPr>
            <w:tcW w:w="1488" w:type="dxa"/>
            <w:vMerge/>
            <w:tcBorders>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p>
        </w:tc>
      </w:tr>
      <w:tr w:rsidR="00D349D0" w:rsidRPr="009E357D" w:rsidTr="004F2E47">
        <w:trPr>
          <w:jc w:val="center"/>
        </w:trPr>
        <w:tc>
          <w:tcPr>
            <w:tcW w:w="135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X</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X</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X</w:t>
            </w:r>
          </w:p>
        </w:tc>
        <w:tc>
          <w:tcPr>
            <w:tcW w:w="147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r>
      <w:tr w:rsidR="00D349D0" w:rsidRPr="009E357D" w:rsidTr="004F2E47">
        <w:trPr>
          <w:jc w:val="center"/>
        </w:trPr>
        <w:tc>
          <w:tcPr>
            <w:tcW w:w="135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47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D0</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D0’</w:t>
            </w:r>
          </w:p>
        </w:tc>
      </w:tr>
      <w:tr w:rsidR="00D349D0" w:rsidRPr="009E357D" w:rsidTr="004F2E47">
        <w:trPr>
          <w:jc w:val="center"/>
        </w:trPr>
        <w:tc>
          <w:tcPr>
            <w:tcW w:w="135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147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D1</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D1’</w:t>
            </w:r>
          </w:p>
        </w:tc>
      </w:tr>
      <w:tr w:rsidR="00D349D0" w:rsidRPr="009E357D" w:rsidTr="004F2E47">
        <w:trPr>
          <w:jc w:val="center"/>
        </w:trPr>
        <w:tc>
          <w:tcPr>
            <w:tcW w:w="135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47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D2</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D2’</w:t>
            </w:r>
          </w:p>
        </w:tc>
      </w:tr>
      <w:tr w:rsidR="00D349D0" w:rsidRPr="009E357D" w:rsidTr="004F2E47">
        <w:trPr>
          <w:jc w:val="center"/>
        </w:trPr>
        <w:tc>
          <w:tcPr>
            <w:tcW w:w="135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147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D3</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D3’</w:t>
            </w:r>
          </w:p>
        </w:tc>
      </w:tr>
      <w:tr w:rsidR="00D349D0" w:rsidRPr="009E357D" w:rsidTr="004F2E47">
        <w:trPr>
          <w:jc w:val="center"/>
        </w:trPr>
        <w:tc>
          <w:tcPr>
            <w:tcW w:w="135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47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D4</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D4’</w:t>
            </w:r>
          </w:p>
        </w:tc>
      </w:tr>
      <w:tr w:rsidR="00D349D0" w:rsidRPr="009E357D" w:rsidTr="004F2E47">
        <w:trPr>
          <w:jc w:val="center"/>
        </w:trPr>
        <w:tc>
          <w:tcPr>
            <w:tcW w:w="135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147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D5</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D5’</w:t>
            </w:r>
          </w:p>
        </w:tc>
      </w:tr>
      <w:tr w:rsidR="00D349D0" w:rsidRPr="009E357D" w:rsidTr="004F2E47">
        <w:trPr>
          <w:jc w:val="center"/>
        </w:trPr>
        <w:tc>
          <w:tcPr>
            <w:tcW w:w="135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47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D6</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D6’</w:t>
            </w:r>
          </w:p>
        </w:tc>
      </w:tr>
      <w:tr w:rsidR="00D349D0" w:rsidRPr="009E357D" w:rsidTr="004F2E47">
        <w:trPr>
          <w:jc w:val="center"/>
        </w:trPr>
        <w:tc>
          <w:tcPr>
            <w:tcW w:w="135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1260"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147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D7</w:t>
            </w:r>
          </w:p>
        </w:tc>
        <w:tc>
          <w:tcPr>
            <w:tcW w:w="1488"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D7’</w:t>
            </w:r>
          </w:p>
        </w:tc>
      </w:tr>
    </w:tbl>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rPr>
          <w:b/>
          <w:bCs/>
          <w:u w:val="single"/>
        </w:rPr>
      </w:pPr>
    </w:p>
    <w:p w:rsidR="00D349D0" w:rsidRPr="009E357D" w:rsidRDefault="00D349D0" w:rsidP="00D349D0">
      <w:pPr>
        <w:widowControl w:val="0"/>
        <w:autoSpaceDE w:val="0"/>
        <w:autoSpaceDN w:val="0"/>
        <w:adjustRightInd w:val="0"/>
        <w:rPr>
          <w:b/>
          <w:bCs/>
          <w:u w:val="single"/>
        </w:rPr>
      </w:pPr>
    </w:p>
    <w:p w:rsidR="00D349D0" w:rsidRPr="009E357D" w:rsidRDefault="00D349D0" w:rsidP="00D349D0">
      <w:pPr>
        <w:widowControl w:val="0"/>
        <w:autoSpaceDE w:val="0"/>
        <w:autoSpaceDN w:val="0"/>
        <w:adjustRightInd w:val="0"/>
        <w:rPr>
          <w:b/>
          <w:bCs/>
        </w:rPr>
      </w:pPr>
      <w:r w:rsidRPr="009E357D">
        <w:rPr>
          <w:b/>
          <w:bCs/>
        </w:rPr>
        <w:t xml:space="preserve">EQUIPMENT REQUIRED: </w:t>
      </w:r>
    </w:p>
    <w:p w:rsidR="00D349D0" w:rsidRPr="009E357D" w:rsidRDefault="00D349D0" w:rsidP="00D349D0">
      <w:pPr>
        <w:widowControl w:val="0"/>
        <w:autoSpaceDE w:val="0"/>
        <w:autoSpaceDN w:val="0"/>
        <w:adjustRightInd w:val="0"/>
        <w:ind w:left="2880" w:firstLine="720"/>
      </w:pPr>
      <w:r w:rsidRPr="009E357D">
        <w:t>-Trainer kit</w:t>
      </w: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rPr>
          <w:b/>
          <w:bCs/>
        </w:rPr>
      </w:pPr>
      <w:r w:rsidRPr="009E357D">
        <w:rPr>
          <w:b/>
          <w:bCs/>
        </w:rPr>
        <w:t>COMPONENTS REQUIRED:</w:t>
      </w: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pPr>
      <w:r w:rsidRPr="009E357D">
        <w:rPr>
          <w:b/>
          <w:bCs/>
        </w:rPr>
        <w:tab/>
      </w:r>
      <w:r w:rsidRPr="009E357D">
        <w:rPr>
          <w:b/>
          <w:bCs/>
        </w:rPr>
        <w:tab/>
      </w:r>
      <w:r w:rsidRPr="009E357D">
        <w:rPr>
          <w:b/>
          <w:bCs/>
        </w:rPr>
        <w:tab/>
      </w:r>
      <w:r w:rsidRPr="009E357D">
        <w:rPr>
          <w:b/>
          <w:bCs/>
        </w:rPr>
        <w:tab/>
      </w:r>
      <w:r w:rsidRPr="009E357D">
        <w:rPr>
          <w:b/>
          <w:bCs/>
        </w:rPr>
        <w:tab/>
        <w:t>-</w:t>
      </w:r>
      <w:r w:rsidRPr="009E357D">
        <w:t>ICs 74151.</w:t>
      </w:r>
    </w:p>
    <w:p w:rsidR="00D349D0" w:rsidRPr="009E357D" w:rsidRDefault="00D349D0" w:rsidP="00D349D0">
      <w:pPr>
        <w:widowControl w:val="0"/>
        <w:autoSpaceDE w:val="0"/>
        <w:autoSpaceDN w:val="0"/>
        <w:adjustRightInd w:val="0"/>
      </w:pPr>
      <w:r w:rsidRPr="009E357D">
        <w:rPr>
          <w:b/>
          <w:bCs/>
        </w:rPr>
        <w:tab/>
      </w:r>
      <w:r w:rsidRPr="009E357D">
        <w:rPr>
          <w:b/>
          <w:bCs/>
        </w:rPr>
        <w:tab/>
      </w:r>
      <w:r w:rsidRPr="009E357D">
        <w:rPr>
          <w:b/>
          <w:bCs/>
        </w:rPr>
        <w:tab/>
      </w:r>
      <w:r w:rsidRPr="009E357D">
        <w:rPr>
          <w:b/>
          <w:bCs/>
        </w:rPr>
        <w:tab/>
      </w:r>
      <w:r w:rsidRPr="009E357D">
        <w:rPr>
          <w:b/>
          <w:bCs/>
        </w:rPr>
        <w:tab/>
        <w:t>-</w:t>
      </w:r>
      <w:r w:rsidRPr="009E357D">
        <w:t>Hook up wires.</w:t>
      </w: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rPr>
          <w:b/>
          <w:bCs/>
        </w:rPr>
      </w:pPr>
      <w:r w:rsidRPr="009E357D">
        <w:rPr>
          <w:b/>
          <w:bCs/>
        </w:rPr>
        <w:t>PROCEDURE:</w:t>
      </w:r>
    </w:p>
    <w:p w:rsidR="00D349D0" w:rsidRPr="009E357D" w:rsidRDefault="00D349D0" w:rsidP="00D349D0">
      <w:pPr>
        <w:widowControl w:val="0"/>
        <w:autoSpaceDE w:val="0"/>
        <w:autoSpaceDN w:val="0"/>
        <w:adjustRightInd w:val="0"/>
        <w:ind w:left="360"/>
      </w:pPr>
    </w:p>
    <w:p w:rsidR="00D349D0" w:rsidRPr="009E357D" w:rsidRDefault="00D349D0" w:rsidP="00D349D0">
      <w:pPr>
        <w:widowControl w:val="0"/>
        <w:numPr>
          <w:ilvl w:val="0"/>
          <w:numId w:val="2"/>
        </w:numPr>
        <w:autoSpaceDE w:val="0"/>
        <w:autoSpaceDN w:val="0"/>
        <w:adjustRightInd w:val="0"/>
      </w:pPr>
      <w:smartTag w:uri="urn:schemas-microsoft-com:office:smarttags" w:element="place">
        <w:smartTag w:uri="urn:schemas-microsoft-com:office:smarttags" w:element="City">
          <w:r w:rsidRPr="009E357D">
            <w:t>Switch</w:t>
          </w:r>
        </w:smartTag>
        <w:r w:rsidRPr="009E357D">
          <w:t xml:space="preserve"> </w:t>
        </w:r>
        <w:smartTag w:uri="urn:schemas-microsoft-com:office:smarttags" w:element="State">
          <w:r w:rsidRPr="009E357D">
            <w:t>ON</w:t>
          </w:r>
        </w:smartTag>
      </w:smartTag>
      <w:r w:rsidRPr="009E357D">
        <w:t xml:space="preserve"> the power supply.</w:t>
      </w:r>
    </w:p>
    <w:p w:rsidR="00D349D0" w:rsidRPr="009E357D" w:rsidRDefault="00D349D0" w:rsidP="00D349D0">
      <w:pPr>
        <w:widowControl w:val="0"/>
        <w:numPr>
          <w:ilvl w:val="0"/>
          <w:numId w:val="1"/>
        </w:numPr>
        <w:autoSpaceDE w:val="0"/>
        <w:autoSpaceDN w:val="0"/>
        <w:adjustRightInd w:val="0"/>
      </w:pPr>
      <w:r w:rsidRPr="009E357D">
        <w:t>Set inputs (D0 to D7) at high level or at low level as desired.</w:t>
      </w:r>
    </w:p>
    <w:p w:rsidR="00D349D0" w:rsidRPr="009E357D" w:rsidRDefault="00D349D0" w:rsidP="00D349D0">
      <w:pPr>
        <w:widowControl w:val="0"/>
        <w:numPr>
          <w:ilvl w:val="0"/>
          <w:numId w:val="1"/>
        </w:numPr>
        <w:autoSpaceDE w:val="0"/>
        <w:autoSpaceDN w:val="0"/>
        <w:adjustRightInd w:val="0"/>
      </w:pPr>
      <w:r w:rsidRPr="009E357D">
        <w:t>Set STR to low level.</w:t>
      </w:r>
    </w:p>
    <w:p w:rsidR="00D349D0" w:rsidRPr="009E357D" w:rsidRDefault="00D349D0" w:rsidP="00D349D0">
      <w:pPr>
        <w:widowControl w:val="0"/>
        <w:numPr>
          <w:ilvl w:val="0"/>
          <w:numId w:val="1"/>
        </w:numPr>
        <w:autoSpaceDE w:val="0"/>
        <w:autoSpaceDN w:val="0"/>
        <w:adjustRightInd w:val="0"/>
      </w:pPr>
      <w:r w:rsidRPr="009E357D">
        <w:t>Set three data select lines A, B, C at any value as per truth table ( say A = Low, B= High , C= Low i.e. 010 i.e. decimal 2 as per column no. 4)</w:t>
      </w:r>
    </w:p>
    <w:p w:rsidR="00D349D0" w:rsidRPr="009E357D" w:rsidRDefault="00D349D0" w:rsidP="00D349D0">
      <w:pPr>
        <w:widowControl w:val="0"/>
        <w:numPr>
          <w:ilvl w:val="0"/>
          <w:numId w:val="1"/>
        </w:numPr>
        <w:autoSpaceDE w:val="0"/>
        <w:autoSpaceDN w:val="0"/>
        <w:adjustRightInd w:val="0"/>
      </w:pPr>
      <w:r w:rsidRPr="009E357D">
        <w:t>Multiplexer will select D2 input at Y output terminal.</w:t>
      </w:r>
    </w:p>
    <w:p w:rsidR="00D349D0" w:rsidRPr="009E357D" w:rsidRDefault="00D349D0" w:rsidP="00D349D0">
      <w:pPr>
        <w:widowControl w:val="0"/>
        <w:numPr>
          <w:ilvl w:val="0"/>
          <w:numId w:val="1"/>
        </w:numPr>
        <w:autoSpaceDE w:val="0"/>
        <w:autoSpaceDN w:val="0"/>
        <w:adjustRightInd w:val="0"/>
      </w:pPr>
      <w:r w:rsidRPr="009E357D">
        <w:t>Check the truth table for different value of data select lines A, B, C mentioned in the truth table and checks the selected input Y appears at output.</w:t>
      </w:r>
    </w:p>
    <w:p w:rsidR="00D349D0" w:rsidRPr="009E357D" w:rsidRDefault="00D349D0" w:rsidP="00D349D0">
      <w:pPr>
        <w:widowControl w:val="0"/>
        <w:numPr>
          <w:ilvl w:val="0"/>
          <w:numId w:val="1"/>
        </w:numPr>
        <w:autoSpaceDE w:val="0"/>
        <w:autoSpaceDN w:val="0"/>
        <w:adjustRightInd w:val="0"/>
      </w:pPr>
      <w:r w:rsidRPr="009E357D">
        <w:t>If the level of strobe is changed to high level at any point, Y output will be only at low level irrespective of any position of A, B, C.</w:t>
      </w: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r w:rsidRPr="009E357D">
        <w:rPr>
          <w:b/>
          <w:bCs/>
        </w:rPr>
        <w:t>OBSERVATIONS:</w:t>
      </w: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r w:rsidRPr="009E357D">
        <w:rPr>
          <w:b/>
          <w:bCs/>
        </w:rPr>
        <w:t>CONCLUSION:</w:t>
      </w:r>
    </w:p>
    <w:p w:rsidR="00D349D0" w:rsidRPr="009E357D" w:rsidRDefault="00D349D0" w:rsidP="00D349D0">
      <w:pPr>
        <w:pStyle w:val="Heading1"/>
        <w:ind w:right="0"/>
        <w:jc w:val="center"/>
        <w:rPr>
          <w:w w:val="150"/>
          <w:u w:val="single"/>
        </w:rPr>
      </w:pPr>
      <w:r w:rsidRPr="009E357D">
        <w:rPr>
          <w:w w:val="150"/>
          <w:u w:val="single"/>
        </w:rPr>
        <w:br w:type="page"/>
      </w:r>
      <w:r w:rsidRPr="009E357D">
        <w:rPr>
          <w:w w:val="150"/>
          <w:u w:val="single"/>
        </w:rPr>
        <w:lastRenderedPageBreak/>
        <w:t>EXPERIMENT NO.: - 6</w:t>
      </w: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pPr>
      <w:r w:rsidRPr="009E357D">
        <w:rPr>
          <w:b/>
          <w:bCs/>
        </w:rPr>
        <w:t>AIM:</w:t>
      </w:r>
      <w:r w:rsidRPr="009E357D">
        <w:t xml:space="preserve"> To study the operation of de-multiplexer circuit.</w:t>
      </w: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rPr>
          <w:b/>
          <w:bCs/>
        </w:rPr>
      </w:pPr>
      <w:r w:rsidRPr="009E357D">
        <w:rPr>
          <w:b/>
          <w:bCs/>
        </w:rPr>
        <w:t>THEORY:</w:t>
      </w: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pPr>
      <w:r w:rsidRPr="009E357D">
        <w:t xml:space="preserve">A </w:t>
      </w:r>
      <w:proofErr w:type="spellStart"/>
      <w:r w:rsidRPr="009E357D">
        <w:t>demultiplexer</w:t>
      </w:r>
      <w:proofErr w:type="spellEnd"/>
      <w:r w:rsidRPr="009E357D">
        <w:t xml:space="preserve"> is a MSI logic circuit capable of routing data from a single source to one of a number of possible destinations the data bits are applied at the enable inputs and they appear at an output specified by the address inputs A0, A1</w:t>
      </w:r>
      <w:proofErr w:type="gramStart"/>
      <w:r w:rsidRPr="009E357D">
        <w:t>,A2</w:t>
      </w:r>
      <w:proofErr w:type="gramEnd"/>
      <w:r w:rsidRPr="009E357D">
        <w:t>.</w:t>
      </w:r>
    </w:p>
    <w:p w:rsidR="00D349D0" w:rsidRPr="009E357D" w:rsidRDefault="00D349D0" w:rsidP="00D349D0">
      <w:pPr>
        <w:widowControl w:val="0"/>
        <w:autoSpaceDE w:val="0"/>
        <w:autoSpaceDN w:val="0"/>
        <w:adjustRightInd w:val="0"/>
        <w:rPr>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D349D0" w:rsidRPr="009E357D" w:rsidTr="004F2E47">
        <w:trPr>
          <w:trHeight w:val="4562"/>
        </w:trPr>
        <w:tc>
          <w:tcPr>
            <w:tcW w:w="10656" w:type="dxa"/>
          </w:tcPr>
          <w:p w:rsidR="00D349D0" w:rsidRPr="009E357D" w:rsidRDefault="00D349D0" w:rsidP="004F2E47">
            <w:pPr>
              <w:widowControl w:val="0"/>
              <w:autoSpaceDE w:val="0"/>
              <w:autoSpaceDN w:val="0"/>
              <w:adjustRightInd w:val="0"/>
              <w:rPr>
                <w:b/>
                <w:bCs/>
                <w:u w:val="single"/>
              </w:rPr>
            </w:pPr>
          </w:p>
          <w:p w:rsidR="00D349D0" w:rsidRPr="009E357D" w:rsidRDefault="00D349D0" w:rsidP="004F2E47">
            <w:pPr>
              <w:widowControl w:val="0"/>
              <w:autoSpaceDE w:val="0"/>
              <w:autoSpaceDN w:val="0"/>
              <w:adjustRightInd w:val="0"/>
              <w:jc w:val="center"/>
              <w:rPr>
                <w:b/>
                <w:bCs/>
                <w:u w:val="single"/>
              </w:rPr>
            </w:pPr>
            <w:r>
              <w:rPr>
                <w:b/>
                <w:bCs/>
                <w:noProof/>
                <w:u w:val="single"/>
                <w:lang w:val="en-IN" w:eastAsia="en-IN"/>
              </w:rPr>
              <w:drawing>
                <wp:inline distT="0" distB="0" distL="0" distR="0" wp14:anchorId="1A5025D5" wp14:editId="0FC82643">
                  <wp:extent cx="2247900" cy="2533650"/>
                  <wp:effectExtent l="0" t="0" r="0" b="0"/>
                  <wp:docPr id="1" name="Picture 1" descr="Untitl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533650"/>
                          </a:xfrm>
                          <a:prstGeom prst="rect">
                            <a:avLst/>
                          </a:prstGeom>
                          <a:noFill/>
                          <a:ln>
                            <a:noFill/>
                          </a:ln>
                        </pic:spPr>
                      </pic:pic>
                    </a:graphicData>
                  </a:graphic>
                </wp:inline>
              </w:drawing>
            </w:r>
          </w:p>
        </w:tc>
      </w:tr>
    </w:tbl>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pPr>
      <w:r w:rsidRPr="009E357D">
        <w:t>Here IC 74138 is used which decodes one of eight lines based upon the conditions at the three binary select inputs and the three enable inputs. The connection diagram and function table are shown below.</w:t>
      </w:r>
    </w:p>
    <w:p w:rsidR="00D349D0" w:rsidRPr="009E357D" w:rsidRDefault="00D349D0" w:rsidP="00D349D0">
      <w:pPr>
        <w:widowControl w:val="0"/>
        <w:autoSpaceDE w:val="0"/>
        <w:autoSpaceDN w:val="0"/>
        <w:adjustRightInd w:val="0"/>
        <w:jc w:val="center"/>
      </w:pPr>
      <w:r w:rsidRPr="009E357D">
        <w:object w:dxaOrig="11217" w:dyaOrig="9038">
          <v:shape id="_x0000_i1026" type="#_x0000_t75" style="width:234pt;height:142.5pt" o:ole="">
            <v:imagedata r:id="rId10" o:title=""/>
          </v:shape>
          <o:OLEObject Type="Embed" ProgID="Visio.Drawing.5" ShapeID="_x0000_i1026" DrawAspect="Content" ObjectID="_1661596580" r:id="rId11"/>
        </w:object>
      </w:r>
    </w:p>
    <w:p w:rsidR="00D349D0" w:rsidRPr="009E357D" w:rsidRDefault="00D349D0" w:rsidP="00D349D0">
      <w:pPr>
        <w:widowControl w:val="0"/>
        <w:autoSpaceDE w:val="0"/>
        <w:autoSpaceDN w:val="0"/>
        <w:adjustRightInd w:val="0"/>
        <w:jc w:val="center"/>
      </w:pP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pPr>
    </w:p>
    <w:p w:rsidR="00D349D0"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
        <w:gridCol w:w="695"/>
        <w:gridCol w:w="695"/>
        <w:gridCol w:w="695"/>
        <w:gridCol w:w="695"/>
        <w:gridCol w:w="695"/>
        <w:gridCol w:w="695"/>
        <w:gridCol w:w="695"/>
        <w:gridCol w:w="695"/>
        <w:gridCol w:w="695"/>
        <w:gridCol w:w="695"/>
        <w:gridCol w:w="695"/>
        <w:gridCol w:w="696"/>
      </w:tblGrid>
      <w:tr w:rsidR="00D349D0" w:rsidRPr="009E357D" w:rsidTr="004F2E47">
        <w:trPr>
          <w:jc w:val="center"/>
        </w:trPr>
        <w:tc>
          <w:tcPr>
            <w:tcW w:w="3475" w:type="dxa"/>
            <w:gridSpan w:val="5"/>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INPUTS</w:t>
            </w:r>
          </w:p>
        </w:tc>
        <w:tc>
          <w:tcPr>
            <w:tcW w:w="5561" w:type="dxa"/>
            <w:gridSpan w:val="8"/>
            <w:vMerge w:val="restart"/>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OUTPUTS</w:t>
            </w:r>
          </w:p>
        </w:tc>
      </w:tr>
      <w:tr w:rsidR="00D349D0" w:rsidRPr="009E357D" w:rsidTr="004F2E47">
        <w:trPr>
          <w:jc w:val="center"/>
        </w:trPr>
        <w:tc>
          <w:tcPr>
            <w:tcW w:w="1390" w:type="dxa"/>
            <w:gridSpan w:val="2"/>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ENABLE</w:t>
            </w:r>
          </w:p>
        </w:tc>
        <w:tc>
          <w:tcPr>
            <w:tcW w:w="2085" w:type="dxa"/>
            <w:gridSpan w:val="3"/>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SELECT</w:t>
            </w:r>
          </w:p>
        </w:tc>
        <w:tc>
          <w:tcPr>
            <w:tcW w:w="5561" w:type="dxa"/>
            <w:gridSpan w:val="8"/>
            <w:vMerge/>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p>
        </w:tc>
      </w:tr>
      <w:tr w:rsidR="00D349D0" w:rsidRPr="009E357D" w:rsidTr="004F2E47">
        <w:trPr>
          <w:jc w:val="center"/>
        </w:trPr>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G1</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G2</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 xml:space="preserve">C </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B</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A</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Y0</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Y1</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Y2</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Y3</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Y4</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Y5</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Y6</w:t>
            </w:r>
          </w:p>
        </w:tc>
        <w:tc>
          <w:tcPr>
            <w:tcW w:w="69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Y7</w:t>
            </w:r>
          </w:p>
        </w:tc>
      </w:tr>
      <w:tr w:rsidR="00D349D0" w:rsidRPr="009E357D" w:rsidTr="004F2E47">
        <w:trPr>
          <w:jc w:val="center"/>
        </w:trPr>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X</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X</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X</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X</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r>
      <w:tr w:rsidR="00D349D0" w:rsidRPr="009E357D" w:rsidTr="004F2E47">
        <w:trPr>
          <w:jc w:val="center"/>
        </w:trPr>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X</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X</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X</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X</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r>
      <w:tr w:rsidR="00D349D0" w:rsidRPr="009E357D" w:rsidTr="004F2E47">
        <w:trPr>
          <w:jc w:val="center"/>
        </w:trPr>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r>
      <w:tr w:rsidR="00D349D0" w:rsidRPr="009E357D" w:rsidTr="004F2E47">
        <w:trPr>
          <w:jc w:val="center"/>
        </w:trPr>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r>
      <w:tr w:rsidR="00D349D0" w:rsidRPr="009E357D" w:rsidTr="004F2E47">
        <w:trPr>
          <w:jc w:val="center"/>
        </w:trPr>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r>
      <w:tr w:rsidR="00D349D0" w:rsidRPr="009E357D" w:rsidTr="004F2E47">
        <w:trPr>
          <w:jc w:val="center"/>
        </w:trPr>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r>
      <w:tr w:rsidR="00D349D0" w:rsidRPr="009E357D" w:rsidTr="004F2E47">
        <w:trPr>
          <w:jc w:val="center"/>
        </w:trPr>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r>
      <w:tr w:rsidR="00D349D0" w:rsidRPr="009E357D" w:rsidTr="004F2E47">
        <w:trPr>
          <w:jc w:val="center"/>
        </w:trPr>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r>
      <w:tr w:rsidR="00D349D0" w:rsidRPr="009E357D" w:rsidTr="004F2E47">
        <w:trPr>
          <w:jc w:val="center"/>
        </w:trPr>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r>
      <w:tr w:rsidR="00D349D0" w:rsidRPr="009E357D" w:rsidTr="004F2E47">
        <w:trPr>
          <w:jc w:val="center"/>
        </w:trPr>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5"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H</w:t>
            </w:r>
          </w:p>
        </w:tc>
        <w:tc>
          <w:tcPr>
            <w:tcW w:w="696" w:type="dxa"/>
            <w:tcBorders>
              <w:top w:val="single" w:sz="4" w:space="0" w:color="auto"/>
              <w:left w:val="single" w:sz="4" w:space="0" w:color="auto"/>
              <w:bottom w:val="single" w:sz="4" w:space="0" w:color="auto"/>
              <w:right w:val="single" w:sz="4" w:space="0" w:color="auto"/>
            </w:tcBorders>
          </w:tcPr>
          <w:p w:rsidR="00D349D0" w:rsidRPr="009E357D" w:rsidRDefault="00D349D0" w:rsidP="004F2E47">
            <w:pPr>
              <w:widowControl w:val="0"/>
              <w:autoSpaceDE w:val="0"/>
              <w:autoSpaceDN w:val="0"/>
              <w:adjustRightInd w:val="0"/>
              <w:jc w:val="center"/>
            </w:pPr>
            <w:r w:rsidRPr="009E357D">
              <w:t>L</w:t>
            </w:r>
          </w:p>
        </w:tc>
      </w:tr>
    </w:tbl>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rPr>
          <w:b/>
          <w:bCs/>
        </w:rPr>
      </w:pPr>
      <w:r w:rsidRPr="009E357D">
        <w:rPr>
          <w:b/>
          <w:bCs/>
        </w:rPr>
        <w:t xml:space="preserve">EQUIPMENT REQUIRED: </w:t>
      </w: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r w:rsidRPr="009E357D">
        <w:t>-Trainer kit</w:t>
      </w: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rPr>
          <w:b/>
          <w:bCs/>
        </w:rPr>
      </w:pPr>
      <w:r w:rsidRPr="009E357D">
        <w:rPr>
          <w:b/>
          <w:bCs/>
        </w:rPr>
        <w:t>COMPONENTS REQUIRED:</w:t>
      </w: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pPr>
      <w:r w:rsidRPr="009E357D">
        <w:rPr>
          <w:b/>
          <w:bCs/>
        </w:rPr>
        <w:t>-</w:t>
      </w:r>
      <w:r w:rsidRPr="009E357D">
        <w:t>ICs 74138.</w:t>
      </w:r>
    </w:p>
    <w:p w:rsidR="00D349D0" w:rsidRPr="009E357D" w:rsidRDefault="00D349D0" w:rsidP="00D349D0">
      <w:pPr>
        <w:widowControl w:val="0"/>
        <w:autoSpaceDE w:val="0"/>
        <w:autoSpaceDN w:val="0"/>
        <w:adjustRightInd w:val="0"/>
      </w:pPr>
      <w:r w:rsidRPr="009E357D">
        <w:rPr>
          <w:b/>
          <w:bCs/>
        </w:rPr>
        <w:t>-</w:t>
      </w:r>
      <w:r w:rsidRPr="009E357D">
        <w:t>Hook up wires.</w:t>
      </w: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rPr>
          <w:b/>
          <w:bCs/>
        </w:rPr>
      </w:pPr>
      <w:r w:rsidRPr="009E357D">
        <w:rPr>
          <w:b/>
          <w:bCs/>
        </w:rPr>
        <w:t>PROCEDURE:</w:t>
      </w:r>
    </w:p>
    <w:p w:rsidR="00D349D0" w:rsidRPr="009E357D" w:rsidRDefault="00D349D0" w:rsidP="00D349D0">
      <w:pPr>
        <w:widowControl w:val="0"/>
        <w:autoSpaceDE w:val="0"/>
        <w:autoSpaceDN w:val="0"/>
        <w:adjustRightInd w:val="0"/>
        <w:ind w:left="360"/>
      </w:pPr>
    </w:p>
    <w:p w:rsidR="00D349D0" w:rsidRPr="009E357D" w:rsidRDefault="00D349D0" w:rsidP="00D349D0">
      <w:pPr>
        <w:widowControl w:val="0"/>
        <w:numPr>
          <w:ilvl w:val="0"/>
          <w:numId w:val="3"/>
        </w:numPr>
        <w:autoSpaceDE w:val="0"/>
        <w:autoSpaceDN w:val="0"/>
        <w:adjustRightInd w:val="0"/>
      </w:pPr>
      <w:smartTag w:uri="urn:schemas-microsoft-com:office:smarttags" w:element="place">
        <w:smartTag w:uri="urn:schemas-microsoft-com:office:smarttags" w:element="City">
          <w:r w:rsidRPr="009E357D">
            <w:t>Switch</w:t>
          </w:r>
        </w:smartTag>
        <w:r w:rsidRPr="009E357D">
          <w:t xml:space="preserve"> </w:t>
        </w:r>
        <w:smartTag w:uri="urn:schemas-microsoft-com:office:smarttags" w:element="State">
          <w:r w:rsidRPr="009E357D">
            <w:t>ON</w:t>
          </w:r>
        </w:smartTag>
      </w:smartTag>
      <w:r w:rsidRPr="009E357D">
        <w:t xml:space="preserve"> the power supply.</w:t>
      </w:r>
    </w:p>
    <w:p w:rsidR="00D349D0" w:rsidRPr="009E357D" w:rsidRDefault="00D349D0" w:rsidP="00D349D0">
      <w:pPr>
        <w:widowControl w:val="0"/>
        <w:numPr>
          <w:ilvl w:val="0"/>
          <w:numId w:val="3"/>
        </w:numPr>
        <w:autoSpaceDE w:val="0"/>
        <w:autoSpaceDN w:val="0"/>
        <w:adjustRightInd w:val="0"/>
      </w:pPr>
      <w:r w:rsidRPr="009E357D">
        <w:t>Set G1, G2A and G2B at low level.</w:t>
      </w:r>
    </w:p>
    <w:p w:rsidR="00D349D0" w:rsidRPr="009E357D" w:rsidRDefault="00D349D0" w:rsidP="00D349D0">
      <w:pPr>
        <w:widowControl w:val="0"/>
        <w:numPr>
          <w:ilvl w:val="0"/>
          <w:numId w:val="3"/>
        </w:numPr>
        <w:autoSpaceDE w:val="0"/>
        <w:autoSpaceDN w:val="0"/>
        <w:adjustRightInd w:val="0"/>
      </w:pPr>
      <w:r w:rsidRPr="009E357D">
        <w:t>Set inputs C, B, A at low level.</w:t>
      </w:r>
    </w:p>
    <w:p w:rsidR="00D349D0" w:rsidRPr="009E357D" w:rsidRDefault="00D349D0" w:rsidP="00D349D0">
      <w:pPr>
        <w:widowControl w:val="0"/>
        <w:numPr>
          <w:ilvl w:val="0"/>
          <w:numId w:val="3"/>
        </w:numPr>
        <w:autoSpaceDE w:val="0"/>
        <w:autoSpaceDN w:val="0"/>
        <w:adjustRightInd w:val="0"/>
      </w:pPr>
      <w:r w:rsidRPr="009E357D">
        <w:t>All output must be at high level ( i.e. all LED should glow - condition no.2)</w:t>
      </w:r>
    </w:p>
    <w:p w:rsidR="00D349D0" w:rsidRPr="009E357D" w:rsidRDefault="00D349D0" w:rsidP="00D349D0">
      <w:pPr>
        <w:widowControl w:val="0"/>
        <w:numPr>
          <w:ilvl w:val="0"/>
          <w:numId w:val="3"/>
        </w:numPr>
        <w:autoSpaceDE w:val="0"/>
        <w:autoSpaceDN w:val="0"/>
        <w:adjustRightInd w:val="0"/>
      </w:pPr>
      <w:r w:rsidRPr="009E357D">
        <w:t>Set G1, G2A and G2B at high level &amp; inputs C, B, A as it is i.e. at low level.</w:t>
      </w:r>
    </w:p>
    <w:p w:rsidR="00D349D0" w:rsidRPr="009E357D" w:rsidRDefault="00D349D0" w:rsidP="00D349D0">
      <w:pPr>
        <w:widowControl w:val="0"/>
        <w:numPr>
          <w:ilvl w:val="0"/>
          <w:numId w:val="3"/>
        </w:numPr>
        <w:autoSpaceDE w:val="0"/>
        <w:autoSpaceDN w:val="0"/>
        <w:adjustRightInd w:val="0"/>
      </w:pPr>
      <w:r w:rsidRPr="009E357D">
        <w:t>All output must be at high level (i.e. all LED should glow – condition no.1)</w:t>
      </w:r>
    </w:p>
    <w:p w:rsidR="00D349D0" w:rsidRPr="009E357D" w:rsidRDefault="00D349D0" w:rsidP="00D349D0">
      <w:pPr>
        <w:widowControl w:val="0"/>
        <w:numPr>
          <w:ilvl w:val="0"/>
          <w:numId w:val="3"/>
        </w:numPr>
        <w:autoSpaceDE w:val="0"/>
        <w:autoSpaceDN w:val="0"/>
        <w:adjustRightInd w:val="0"/>
      </w:pPr>
      <w:r w:rsidRPr="009E357D">
        <w:t>Set G1 at high level and G2A and G2B at low level.</w:t>
      </w:r>
    </w:p>
    <w:p w:rsidR="00D349D0" w:rsidRPr="009E357D" w:rsidRDefault="00D349D0" w:rsidP="00D349D0">
      <w:pPr>
        <w:widowControl w:val="0"/>
        <w:numPr>
          <w:ilvl w:val="0"/>
          <w:numId w:val="3"/>
        </w:numPr>
        <w:autoSpaceDE w:val="0"/>
        <w:autoSpaceDN w:val="0"/>
        <w:adjustRightInd w:val="0"/>
      </w:pPr>
      <w:r w:rsidRPr="009E357D">
        <w:t xml:space="preserve">Set C, B, A at any different levels and check the outputs as per truth table, for example, if you adjust C, B, A to 0 1 </w:t>
      </w:r>
      <w:proofErr w:type="gramStart"/>
      <w:r w:rsidRPr="009E357D">
        <w:t>0 ,</w:t>
      </w:r>
      <w:proofErr w:type="gramEnd"/>
      <w:r w:rsidRPr="009E357D">
        <w:t xml:space="preserve"> the output Y2 only will be low, others will be at high level – condition no.5.</w:t>
      </w:r>
    </w:p>
    <w:p w:rsidR="00D349D0" w:rsidRPr="009E357D" w:rsidRDefault="00D349D0" w:rsidP="00D349D0">
      <w:pPr>
        <w:widowControl w:val="0"/>
        <w:autoSpaceDE w:val="0"/>
        <w:autoSpaceDN w:val="0"/>
        <w:adjustRightInd w:val="0"/>
      </w:pPr>
    </w:p>
    <w:p w:rsidR="00D349D0" w:rsidRPr="009E357D" w:rsidRDefault="00D349D0" w:rsidP="00D349D0">
      <w:pPr>
        <w:widowControl w:val="0"/>
        <w:autoSpaceDE w:val="0"/>
        <w:autoSpaceDN w:val="0"/>
        <w:adjustRightInd w:val="0"/>
        <w:rPr>
          <w:b/>
          <w:bCs/>
        </w:rPr>
      </w:pPr>
      <w:r w:rsidRPr="009E357D">
        <w:rPr>
          <w:b/>
          <w:bCs/>
        </w:rPr>
        <w:t>OBSERVATION:</w:t>
      </w: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p>
    <w:p w:rsidR="00D349D0" w:rsidRPr="009E357D" w:rsidRDefault="00D349D0" w:rsidP="00D349D0">
      <w:pPr>
        <w:widowControl w:val="0"/>
        <w:autoSpaceDE w:val="0"/>
        <w:autoSpaceDN w:val="0"/>
        <w:adjustRightInd w:val="0"/>
        <w:rPr>
          <w:b/>
          <w:bCs/>
        </w:rPr>
      </w:pPr>
      <w:r w:rsidRPr="009E357D">
        <w:rPr>
          <w:b/>
          <w:bCs/>
        </w:rPr>
        <w:t>CONCLUSION:</w:t>
      </w:r>
    </w:p>
    <w:p w:rsidR="003F0E4F" w:rsidRDefault="003F0E4F">
      <w:bookmarkStart w:id="0" w:name="_GoBack"/>
      <w:bookmarkEnd w:id="0"/>
    </w:p>
    <w:sectPr w:rsidR="003F0E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C01"/>
    <w:multiLevelType w:val="hybridMultilevel"/>
    <w:tmpl w:val="65E6B7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B2166AB"/>
    <w:multiLevelType w:val="hybridMultilevel"/>
    <w:tmpl w:val="CA20D6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7E000BF"/>
    <w:multiLevelType w:val="hybridMultilevel"/>
    <w:tmpl w:val="45BA3B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64D"/>
    <w:rsid w:val="003F0E4F"/>
    <w:rsid w:val="00D349D0"/>
    <w:rsid w:val="00F37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9D0"/>
    <w:pPr>
      <w:spacing w:after="0" w:line="24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349D0"/>
    <w:pPr>
      <w:keepNext/>
      <w:widowControl w:val="0"/>
      <w:autoSpaceDE w:val="0"/>
      <w:autoSpaceDN w:val="0"/>
      <w:adjustRightInd w:val="0"/>
      <w:ind w:right="-18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49D0"/>
    <w:rPr>
      <w:rFonts w:ascii="Times New Roman" w:eastAsia="Times New Roman" w:hAnsi="Times New Roman" w:cs="Times New Roman"/>
      <w:b/>
      <w:bCs/>
      <w:sz w:val="28"/>
      <w:szCs w:val="28"/>
      <w:lang w:val="en-US"/>
    </w:rPr>
  </w:style>
  <w:style w:type="paragraph" w:styleId="BalloonText">
    <w:name w:val="Balloon Text"/>
    <w:basedOn w:val="Normal"/>
    <w:link w:val="BalloonTextChar"/>
    <w:uiPriority w:val="99"/>
    <w:semiHidden/>
    <w:unhideWhenUsed/>
    <w:rsid w:val="00D349D0"/>
    <w:rPr>
      <w:rFonts w:ascii="Tahoma" w:hAnsi="Tahoma" w:cs="Tahoma"/>
      <w:sz w:val="16"/>
      <w:szCs w:val="16"/>
    </w:rPr>
  </w:style>
  <w:style w:type="character" w:customStyle="1" w:styleId="BalloonTextChar">
    <w:name w:val="Balloon Text Char"/>
    <w:basedOn w:val="DefaultParagraphFont"/>
    <w:link w:val="BalloonText"/>
    <w:uiPriority w:val="99"/>
    <w:semiHidden/>
    <w:rsid w:val="00D349D0"/>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9D0"/>
    <w:pPr>
      <w:spacing w:after="0" w:line="240" w:lineRule="auto"/>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D349D0"/>
    <w:pPr>
      <w:keepNext/>
      <w:widowControl w:val="0"/>
      <w:autoSpaceDE w:val="0"/>
      <w:autoSpaceDN w:val="0"/>
      <w:adjustRightInd w:val="0"/>
      <w:ind w:right="-18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49D0"/>
    <w:rPr>
      <w:rFonts w:ascii="Times New Roman" w:eastAsia="Times New Roman" w:hAnsi="Times New Roman" w:cs="Times New Roman"/>
      <w:b/>
      <w:bCs/>
      <w:sz w:val="28"/>
      <w:szCs w:val="28"/>
      <w:lang w:val="en-US"/>
    </w:rPr>
  </w:style>
  <w:style w:type="paragraph" w:styleId="BalloonText">
    <w:name w:val="Balloon Text"/>
    <w:basedOn w:val="Normal"/>
    <w:link w:val="BalloonTextChar"/>
    <w:uiPriority w:val="99"/>
    <w:semiHidden/>
    <w:unhideWhenUsed/>
    <w:rsid w:val="00D349D0"/>
    <w:rPr>
      <w:rFonts w:ascii="Tahoma" w:hAnsi="Tahoma" w:cs="Tahoma"/>
      <w:sz w:val="16"/>
      <w:szCs w:val="16"/>
    </w:rPr>
  </w:style>
  <w:style w:type="character" w:customStyle="1" w:styleId="BalloonTextChar">
    <w:name w:val="Balloon Text Char"/>
    <w:basedOn w:val="DefaultParagraphFont"/>
    <w:link w:val="BalloonText"/>
    <w:uiPriority w:val="99"/>
    <w:semiHidden/>
    <w:rsid w:val="00D349D0"/>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477</Words>
  <Characters>2720</Characters>
  <Application>Microsoft Office Word</Application>
  <DocSecurity>0</DocSecurity>
  <Lines>22</Lines>
  <Paragraphs>6</Paragraphs>
  <ScaleCrop>false</ScaleCrop>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2020-09-14T08:19:00Z</dcterms:created>
  <dcterms:modified xsi:type="dcterms:W3CDTF">2020-09-14T08:20:00Z</dcterms:modified>
</cp:coreProperties>
</file>