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EF9" w:rsidRPr="0092162D" w:rsidRDefault="00B572C3" w:rsidP="0092162D">
      <w:pPr>
        <w:pStyle w:val="NoSpacing"/>
        <w:rPr>
          <w:rFonts w:asciiTheme="minorHAnsi" w:hAnsiTheme="minorHAnsi"/>
          <w:sz w:val="16"/>
          <w:szCs w:val="16"/>
          <w:lang w:eastAsia="ja-JP"/>
        </w:rPr>
      </w:pPr>
      <w:r w:rsidRPr="0092162D">
        <w:rPr>
          <w:rFonts w:asciiTheme="minorHAnsi" w:hAnsiTheme="minorHAnsi"/>
          <w:b/>
          <w:color w:val="FF0000"/>
          <w:sz w:val="16"/>
          <w:szCs w:val="16"/>
        </w:rPr>
        <w:t>Biblija-</w:t>
      </w:r>
      <w:r w:rsidRPr="0092162D">
        <w:rPr>
          <w:rFonts w:asciiTheme="minorHAnsi" w:hAnsiTheme="minorHAnsi"/>
          <w:sz w:val="16"/>
          <w:szCs w:val="16"/>
        </w:rPr>
        <w:t>iz grčkog jezika «</w:t>
      </w:r>
      <w:r w:rsidRPr="0092162D">
        <w:rPr>
          <w:rFonts w:asciiTheme="minorHAnsi" w:hAnsiTheme="minorHAnsi"/>
          <w:b/>
          <w:i/>
          <w:sz w:val="16"/>
          <w:szCs w:val="16"/>
        </w:rPr>
        <w:t>to biblion</w:t>
      </w:r>
      <w:r w:rsidRPr="0092162D">
        <w:rPr>
          <w:rFonts w:asciiTheme="minorHAnsi" w:hAnsiTheme="minorHAnsi"/>
          <w:sz w:val="16"/>
          <w:szCs w:val="16"/>
        </w:rPr>
        <w:t xml:space="preserve">»  → sveščić (knjižica),mn. </w:t>
      </w:r>
      <w:r w:rsidRPr="0092162D">
        <w:rPr>
          <w:rFonts w:asciiTheme="minorHAnsi" w:hAnsiTheme="minorHAnsi"/>
          <w:b/>
          <w:sz w:val="16"/>
          <w:szCs w:val="16"/>
        </w:rPr>
        <w:t>ta biblia</w:t>
      </w:r>
      <w:r w:rsidRPr="0092162D">
        <w:rPr>
          <w:rFonts w:asciiTheme="minorHAnsi" w:hAnsiTheme="minorHAnsi"/>
          <w:sz w:val="16"/>
          <w:szCs w:val="16"/>
        </w:rPr>
        <w:t xml:space="preserve"> </w:t>
      </w:r>
      <w:r w:rsidRPr="0092162D">
        <w:rPr>
          <w:rFonts w:asciiTheme="minorHAnsi" w:hAnsiTheme="minorHAnsi"/>
          <w:sz w:val="16"/>
          <w:szCs w:val="16"/>
          <w:lang w:eastAsia="ja-JP"/>
        </w:rPr>
        <w:t xml:space="preserve">→ sveščići, → zbirka (zbornik) mnogo knjiga. </w:t>
      </w:r>
      <w:r w:rsidRPr="0092162D">
        <w:rPr>
          <w:rFonts w:asciiTheme="minorHAnsi" w:hAnsiTheme="minorHAnsi"/>
          <w:sz w:val="16"/>
          <w:szCs w:val="16"/>
        </w:rPr>
        <w:t>Po etnološkoj izvedenici, Biblija je zbirka knjiga (knjižica).</w:t>
      </w:r>
      <w:r w:rsidR="00410984" w:rsidRPr="0092162D">
        <w:rPr>
          <w:rFonts w:asciiTheme="minorHAnsi" w:hAnsiTheme="minorHAnsi"/>
          <w:sz w:val="16"/>
          <w:szCs w:val="16"/>
        </w:rPr>
        <w:t>Biblija-mala biblioteka raznorodnih knjiga: povijesnih, proročkih i m</w:t>
      </w:r>
      <w:r w:rsidR="00AA10B7" w:rsidRPr="0092162D">
        <w:rPr>
          <w:rFonts w:asciiTheme="minorHAnsi" w:hAnsiTheme="minorHAnsi"/>
          <w:sz w:val="16"/>
          <w:szCs w:val="16"/>
        </w:rPr>
        <w:t>udrosnih odnosno poučnih knjiga.|||</w:t>
      </w:r>
      <w:r w:rsidR="00C65265" w:rsidRPr="0092162D">
        <w:rPr>
          <w:rFonts w:asciiTheme="minorHAnsi" w:hAnsiTheme="minorHAnsi"/>
          <w:b/>
          <w:color w:val="FF0000"/>
          <w:sz w:val="16"/>
          <w:szCs w:val="16"/>
        </w:rPr>
        <w:t>Sveto Pismo</w:t>
      </w:r>
      <w:r w:rsidR="00C65265" w:rsidRPr="0092162D">
        <w:rPr>
          <w:rFonts w:asciiTheme="minorHAnsi" w:hAnsiTheme="minorHAnsi"/>
          <w:sz w:val="16"/>
          <w:szCs w:val="16"/>
          <w:lang w:eastAsia="ja-JP"/>
        </w:rPr>
        <w:t xml:space="preserve">→alternativni naziv za Bibliju, rabe ga i drugi narodi (lat. </w:t>
      </w:r>
      <w:r w:rsidR="00C65265" w:rsidRPr="0092162D">
        <w:rPr>
          <w:rFonts w:asciiTheme="minorHAnsi" w:hAnsiTheme="minorHAnsi"/>
          <w:b/>
          <w:sz w:val="16"/>
          <w:szCs w:val="16"/>
          <w:lang w:eastAsia="ja-JP"/>
        </w:rPr>
        <w:t>Scriptura Sancta</w:t>
      </w:r>
      <w:r w:rsidR="00C65265" w:rsidRPr="0092162D">
        <w:rPr>
          <w:rFonts w:asciiTheme="minorHAnsi" w:hAnsiTheme="minorHAnsi"/>
          <w:sz w:val="16"/>
          <w:szCs w:val="16"/>
          <w:lang w:eastAsia="ja-JP"/>
        </w:rPr>
        <w:t>)</w:t>
      </w:r>
      <w:r w:rsidR="00880612" w:rsidRPr="0092162D">
        <w:rPr>
          <w:rFonts w:asciiTheme="minorHAnsi" w:hAnsiTheme="minorHAnsi"/>
          <w:sz w:val="16"/>
          <w:szCs w:val="16"/>
          <w:lang w:eastAsia="ja-JP"/>
        </w:rPr>
        <w:t xml:space="preserve">. </w:t>
      </w:r>
      <w:r w:rsidR="00C65265" w:rsidRPr="0092162D">
        <w:rPr>
          <w:rFonts w:asciiTheme="minorHAnsi" w:hAnsiTheme="minorHAnsi"/>
          <w:sz w:val="16"/>
          <w:szCs w:val="16"/>
          <w:lang w:eastAsia="ja-JP"/>
        </w:rPr>
        <w:t>Biblija je knjiga jedne vjeroispovjesti</w:t>
      </w:r>
      <w:r w:rsidR="00880612" w:rsidRPr="0092162D">
        <w:rPr>
          <w:rFonts w:asciiTheme="minorHAnsi" w:hAnsiTheme="minorHAnsi"/>
          <w:sz w:val="16"/>
          <w:szCs w:val="16"/>
          <w:lang w:eastAsia="ja-JP"/>
        </w:rPr>
        <w:t>,</w:t>
      </w:r>
      <w:r w:rsidR="00C65265" w:rsidRPr="0092162D">
        <w:rPr>
          <w:rFonts w:asciiTheme="minorHAnsi" w:hAnsiTheme="minorHAnsi"/>
          <w:sz w:val="16"/>
          <w:szCs w:val="16"/>
          <w:lang w:eastAsia="ja-JP"/>
        </w:rPr>
        <w:t>a ona može biti</w:t>
      </w:r>
      <w:r w:rsidR="00880612" w:rsidRPr="0092162D">
        <w:rPr>
          <w:rFonts w:asciiTheme="minorHAnsi" w:hAnsiTheme="minorHAnsi"/>
          <w:sz w:val="16"/>
          <w:szCs w:val="16"/>
          <w:lang w:eastAsia="ja-JP"/>
        </w:rPr>
        <w:t xml:space="preserve">: </w:t>
      </w:r>
      <w:r w:rsidR="00C65265" w:rsidRPr="0092162D">
        <w:rPr>
          <w:rFonts w:asciiTheme="minorHAnsi" w:hAnsiTheme="minorHAnsi"/>
          <w:sz w:val="16"/>
          <w:szCs w:val="16"/>
          <w:lang w:eastAsia="ja-JP"/>
        </w:rPr>
        <w:t>židovska</w:t>
      </w:r>
      <w:r w:rsidR="00880612" w:rsidRPr="0092162D">
        <w:rPr>
          <w:rFonts w:asciiTheme="minorHAnsi" w:hAnsiTheme="minorHAnsi"/>
          <w:sz w:val="16"/>
          <w:szCs w:val="16"/>
          <w:lang w:eastAsia="ja-JP"/>
        </w:rPr>
        <w:t xml:space="preserve">, </w:t>
      </w:r>
      <w:r w:rsidR="00C65265" w:rsidRPr="0092162D">
        <w:rPr>
          <w:rFonts w:asciiTheme="minorHAnsi" w:hAnsiTheme="minorHAnsi"/>
          <w:sz w:val="16"/>
          <w:szCs w:val="16"/>
          <w:lang w:eastAsia="ja-JP"/>
        </w:rPr>
        <w:t>kršćanska</w:t>
      </w:r>
      <w:r w:rsidR="00880612" w:rsidRPr="0092162D">
        <w:rPr>
          <w:rFonts w:asciiTheme="minorHAnsi" w:hAnsiTheme="minorHAnsi"/>
          <w:sz w:val="16"/>
          <w:szCs w:val="16"/>
          <w:lang w:eastAsia="ja-JP"/>
        </w:rPr>
        <w:t xml:space="preserve">, </w:t>
      </w:r>
      <w:r w:rsidR="00C65265" w:rsidRPr="0092162D">
        <w:rPr>
          <w:rFonts w:asciiTheme="minorHAnsi" w:hAnsiTheme="minorHAnsi"/>
          <w:sz w:val="16"/>
          <w:szCs w:val="16"/>
          <w:lang w:eastAsia="ja-JP"/>
        </w:rPr>
        <w:t>a osnova je i za Kuraan(sadrži djelove Starog i Novog zavjeta)</w:t>
      </w:r>
      <w:r w:rsidR="001C1C7F" w:rsidRPr="0092162D">
        <w:rPr>
          <w:rFonts w:asciiTheme="minorHAnsi" w:hAnsiTheme="minorHAnsi"/>
          <w:sz w:val="16"/>
          <w:szCs w:val="16"/>
          <w:lang w:eastAsia="ja-JP"/>
        </w:rPr>
        <w:t xml:space="preserve">. </w:t>
      </w:r>
      <w:r w:rsidR="00C65265" w:rsidRPr="0092162D">
        <w:rPr>
          <w:rFonts w:asciiTheme="minorHAnsi" w:hAnsiTheme="minorHAnsi"/>
          <w:color w:val="FF0000"/>
          <w:sz w:val="16"/>
          <w:szCs w:val="16"/>
          <w:lang w:eastAsia="ja-JP"/>
        </w:rPr>
        <w:t>Dijeli se na 2</w:t>
      </w:r>
      <w:r w:rsidR="001C1C7F" w:rsidRPr="0092162D">
        <w:rPr>
          <w:rFonts w:asciiTheme="minorHAnsi" w:hAnsiTheme="minorHAnsi"/>
          <w:color w:val="FF0000"/>
          <w:sz w:val="16"/>
          <w:szCs w:val="16"/>
          <w:lang w:eastAsia="ja-JP"/>
        </w:rPr>
        <w:t xml:space="preserve"> velika</w:t>
      </w:r>
      <w:r w:rsidR="00C65265" w:rsidRPr="0092162D">
        <w:rPr>
          <w:rFonts w:asciiTheme="minorHAnsi" w:hAnsiTheme="minorHAnsi"/>
          <w:color w:val="FF0000"/>
          <w:sz w:val="16"/>
          <w:szCs w:val="16"/>
          <w:lang w:eastAsia="ja-JP"/>
        </w:rPr>
        <w:t xml:space="preserve"> d</w:t>
      </w:r>
      <w:r w:rsidR="001C1C7F" w:rsidRPr="0092162D">
        <w:rPr>
          <w:rFonts w:asciiTheme="minorHAnsi" w:hAnsiTheme="minorHAnsi"/>
          <w:color w:val="FF0000"/>
          <w:sz w:val="16"/>
          <w:szCs w:val="16"/>
          <w:lang w:eastAsia="ja-JP"/>
        </w:rPr>
        <w:t>i</w:t>
      </w:r>
      <w:r w:rsidR="00C65265" w:rsidRPr="0092162D">
        <w:rPr>
          <w:rFonts w:asciiTheme="minorHAnsi" w:hAnsiTheme="minorHAnsi"/>
          <w:color w:val="FF0000"/>
          <w:sz w:val="16"/>
          <w:szCs w:val="16"/>
          <w:lang w:eastAsia="ja-JP"/>
        </w:rPr>
        <w:t>jela:</w:t>
      </w:r>
      <w:r w:rsidR="001C1C7F" w:rsidRPr="0092162D">
        <w:rPr>
          <w:rFonts w:asciiTheme="minorHAnsi" w:hAnsiTheme="minorHAnsi"/>
          <w:color w:val="FF0000"/>
          <w:sz w:val="16"/>
          <w:szCs w:val="16"/>
          <w:lang w:eastAsia="ja-JP"/>
        </w:rPr>
        <w:t xml:space="preserve"> </w:t>
      </w:r>
      <w:r w:rsidR="00C65265" w:rsidRPr="0092162D">
        <w:rPr>
          <w:rFonts w:asciiTheme="minorHAnsi" w:hAnsiTheme="minorHAnsi"/>
          <w:b/>
          <w:color w:val="0070C0"/>
          <w:sz w:val="16"/>
          <w:szCs w:val="16"/>
          <w:lang w:eastAsia="ja-JP"/>
        </w:rPr>
        <w:t>Stari zavjet</w:t>
      </w:r>
      <w:r w:rsidR="004A652A">
        <w:rPr>
          <w:rFonts w:asciiTheme="minorHAnsi" w:hAnsiTheme="minorHAnsi"/>
          <w:b/>
          <w:color w:val="0070C0"/>
          <w:sz w:val="16"/>
          <w:szCs w:val="16"/>
          <w:lang w:eastAsia="ja-JP"/>
        </w:rPr>
        <w:t xml:space="preserve"> (savez)</w:t>
      </w:r>
      <w:r w:rsidR="001C1C7F" w:rsidRPr="0092162D">
        <w:rPr>
          <w:rFonts w:asciiTheme="minorHAnsi" w:hAnsiTheme="minorHAnsi"/>
          <w:b/>
          <w:color w:val="0070C0"/>
          <w:sz w:val="16"/>
          <w:szCs w:val="16"/>
          <w:lang w:eastAsia="ja-JP"/>
        </w:rPr>
        <w:t xml:space="preserve"> </w:t>
      </w:r>
      <w:r w:rsidR="001C1C7F" w:rsidRPr="0092162D">
        <w:rPr>
          <w:rFonts w:asciiTheme="minorHAnsi" w:hAnsiTheme="minorHAnsi"/>
          <w:b/>
          <w:sz w:val="16"/>
          <w:szCs w:val="16"/>
          <w:lang w:eastAsia="ja-JP"/>
        </w:rPr>
        <w:t>(</w:t>
      </w:r>
      <w:r w:rsidR="00C65265" w:rsidRPr="0092162D">
        <w:rPr>
          <w:rFonts w:asciiTheme="minorHAnsi" w:hAnsiTheme="minorHAnsi"/>
          <w:sz w:val="16"/>
          <w:szCs w:val="16"/>
          <w:lang w:eastAsia="ja-JP"/>
        </w:rPr>
        <w:t>baština Židova–Hebrejska Biblija–ne obuhvaća sve djelove kao kršćanska ali se može</w:t>
      </w:r>
      <w:r w:rsidR="006B38AB" w:rsidRPr="0092162D">
        <w:rPr>
          <w:rFonts w:asciiTheme="minorHAnsi" w:hAnsiTheme="minorHAnsi"/>
          <w:sz w:val="16"/>
          <w:szCs w:val="16"/>
          <w:lang w:eastAsia="ja-JP"/>
        </w:rPr>
        <w:t xml:space="preserve"> p</w:t>
      </w:r>
      <w:r w:rsidR="00C65265" w:rsidRPr="0092162D">
        <w:rPr>
          <w:rFonts w:asciiTheme="minorHAnsi" w:hAnsiTheme="minorHAnsi"/>
          <w:sz w:val="16"/>
          <w:szCs w:val="16"/>
          <w:lang w:eastAsia="ja-JP"/>
        </w:rPr>
        <w:t>oistovjetiti) (</w:t>
      </w:r>
      <w:r w:rsidR="00C65265" w:rsidRPr="0092162D">
        <w:rPr>
          <w:rFonts w:asciiTheme="minorHAnsi" w:hAnsiTheme="minorHAnsi"/>
          <w:b/>
          <w:i/>
          <w:sz w:val="16"/>
          <w:szCs w:val="16"/>
          <w:lang w:eastAsia="ja-JP"/>
        </w:rPr>
        <w:t>10. st. BC – 1. st. AD</w:t>
      </w:r>
      <w:r w:rsidR="00C65265" w:rsidRPr="0092162D">
        <w:rPr>
          <w:rFonts w:asciiTheme="minorHAnsi" w:hAnsiTheme="minorHAnsi"/>
          <w:sz w:val="16"/>
          <w:szCs w:val="16"/>
          <w:lang w:eastAsia="ja-JP"/>
        </w:rPr>
        <w:t>)</w:t>
      </w:r>
      <w:r w:rsidR="006B38AB" w:rsidRPr="0092162D">
        <w:rPr>
          <w:rFonts w:asciiTheme="minorHAnsi" w:hAnsiTheme="minorHAnsi"/>
          <w:sz w:val="16"/>
          <w:szCs w:val="16"/>
          <w:lang w:eastAsia="ja-JP"/>
        </w:rPr>
        <w:t>. SZ govori o Savezu Boga s izabranim židovskim narodom.</w:t>
      </w:r>
      <w:r w:rsidR="00C65265" w:rsidRPr="0092162D">
        <w:rPr>
          <w:rFonts w:asciiTheme="minorHAnsi" w:hAnsiTheme="minorHAnsi"/>
          <w:b/>
          <w:color w:val="0070C0"/>
          <w:sz w:val="16"/>
          <w:szCs w:val="16"/>
          <w:lang w:eastAsia="ja-JP"/>
        </w:rPr>
        <w:t>Novi zavjet</w:t>
      </w:r>
      <w:r w:rsidR="00C65265" w:rsidRPr="0092162D">
        <w:rPr>
          <w:rFonts w:asciiTheme="minorHAnsi" w:hAnsiTheme="minorHAnsi"/>
          <w:sz w:val="16"/>
          <w:szCs w:val="16"/>
          <w:lang w:eastAsia="ja-JP"/>
        </w:rPr>
        <w:t>(sastavili Kršćani)</w:t>
      </w:r>
      <w:r w:rsidR="00A7029A" w:rsidRPr="0092162D">
        <w:rPr>
          <w:rFonts w:asciiTheme="minorHAnsi" w:hAnsiTheme="minorHAnsi"/>
          <w:sz w:val="16"/>
          <w:szCs w:val="16"/>
          <w:lang w:eastAsia="ja-JP"/>
        </w:rPr>
        <w:t>-</w:t>
      </w:r>
      <w:r w:rsidR="00C65265" w:rsidRPr="0092162D">
        <w:rPr>
          <w:rFonts w:asciiTheme="minorHAnsi" w:hAnsiTheme="minorHAnsi"/>
          <w:sz w:val="16"/>
          <w:szCs w:val="16"/>
          <w:lang w:eastAsia="ja-JP"/>
        </w:rPr>
        <w:t>(</w:t>
      </w:r>
      <w:r w:rsidR="00C65265" w:rsidRPr="0092162D">
        <w:rPr>
          <w:rFonts w:asciiTheme="minorHAnsi" w:hAnsiTheme="minorHAnsi"/>
          <w:b/>
          <w:i/>
          <w:sz w:val="16"/>
          <w:szCs w:val="16"/>
          <w:lang w:eastAsia="ja-JP"/>
        </w:rPr>
        <w:t>49 AD – 98 AD</w:t>
      </w:r>
      <w:r w:rsidR="00C65265" w:rsidRPr="0092162D">
        <w:rPr>
          <w:rFonts w:asciiTheme="minorHAnsi" w:hAnsiTheme="minorHAnsi"/>
          <w:sz w:val="16"/>
          <w:szCs w:val="16"/>
          <w:lang w:eastAsia="ja-JP"/>
        </w:rPr>
        <w:t>)</w:t>
      </w:r>
      <w:r w:rsidR="006B38AB" w:rsidRPr="0092162D">
        <w:rPr>
          <w:rFonts w:asciiTheme="minorHAnsi" w:hAnsiTheme="minorHAnsi"/>
          <w:sz w:val="16"/>
          <w:szCs w:val="16"/>
          <w:lang w:eastAsia="ja-JP"/>
        </w:rPr>
        <w:t>-</w:t>
      </w:r>
      <w:r w:rsidR="006C6A7E" w:rsidRPr="0092162D">
        <w:rPr>
          <w:rFonts w:asciiTheme="minorHAnsi" w:hAnsiTheme="minorHAnsi"/>
          <w:sz w:val="16"/>
          <w:szCs w:val="16"/>
          <w:lang w:eastAsia="ja-JP"/>
        </w:rPr>
        <w:t>novi oblik odnosa, novi savez Boga sa cijelim čovječanstvom, utemeljen u smrti i uskrsnuću Kristovu od mrtvih.</w:t>
      </w:r>
      <w:r w:rsidR="00E13EF9" w:rsidRPr="0092162D">
        <w:rPr>
          <w:rFonts w:asciiTheme="minorHAnsi" w:hAnsiTheme="minorHAnsi"/>
          <w:sz w:val="16"/>
          <w:szCs w:val="16"/>
          <w:lang w:eastAsia="ja-JP"/>
        </w:rPr>
        <w:t>|||</w:t>
      </w:r>
      <w:r w:rsidR="00E13EF9" w:rsidRPr="0092162D">
        <w:rPr>
          <w:rFonts w:asciiTheme="minorHAnsi" w:hAnsiTheme="minorHAnsi"/>
          <w:b/>
          <w:color w:val="FF0000"/>
          <w:sz w:val="16"/>
          <w:szCs w:val="16"/>
          <w:lang w:eastAsia="ja-JP"/>
        </w:rPr>
        <w:t>Talmud-</w:t>
      </w:r>
      <w:r w:rsidR="00E13EF9" w:rsidRPr="0092162D">
        <w:rPr>
          <w:rFonts w:asciiTheme="minorHAnsi" w:hAnsiTheme="minorHAnsi"/>
          <w:sz w:val="16"/>
          <w:szCs w:val="16"/>
          <w:lang w:eastAsia="ja-JP"/>
        </w:rPr>
        <w:t>zbirka židovskih tumačenja Mojsijeva Zakona iz vremena 4-6. St. Po. Krista-one knjige koje je svetima smatrala Velika sinagoga</w:t>
      </w:r>
      <w:r w:rsidR="00A959FE" w:rsidRPr="0092162D">
        <w:rPr>
          <w:rFonts w:asciiTheme="minorHAnsi" w:hAnsiTheme="minorHAnsi"/>
          <w:sz w:val="16"/>
          <w:szCs w:val="16"/>
          <w:lang w:eastAsia="ja-JP"/>
        </w:rPr>
        <w:t xml:space="preserve">||| </w:t>
      </w:r>
      <w:r w:rsidR="00E13EF9" w:rsidRPr="0092162D">
        <w:rPr>
          <w:rFonts w:asciiTheme="minorHAnsi" w:hAnsiTheme="minorHAnsi"/>
          <w:b/>
          <w:color w:val="FF0000"/>
          <w:sz w:val="16"/>
          <w:szCs w:val="16"/>
          <w:lang w:eastAsia="ja-JP"/>
        </w:rPr>
        <w:t>Kanon</w:t>
      </w:r>
      <w:r w:rsidR="00A959FE" w:rsidRPr="0092162D">
        <w:rPr>
          <w:rFonts w:asciiTheme="minorHAnsi" w:hAnsiTheme="minorHAnsi"/>
          <w:sz w:val="16"/>
          <w:szCs w:val="16"/>
          <w:lang w:eastAsia="ja-JP"/>
        </w:rPr>
        <w:t>-m</w:t>
      </w:r>
      <w:r w:rsidR="00E13EF9" w:rsidRPr="0092162D">
        <w:rPr>
          <w:rFonts w:asciiTheme="minorHAnsi" w:hAnsiTheme="minorHAnsi"/>
          <w:sz w:val="16"/>
          <w:szCs w:val="16"/>
          <w:lang w:eastAsia="ja-JP"/>
        </w:rPr>
        <w:t>jerilo po kojem se mjeri koja je knjiga dio Biblije</w:t>
      </w:r>
      <w:r w:rsidR="00A959FE" w:rsidRPr="0092162D">
        <w:rPr>
          <w:rFonts w:asciiTheme="minorHAnsi" w:hAnsiTheme="minorHAnsi"/>
          <w:sz w:val="16"/>
          <w:szCs w:val="16"/>
          <w:lang w:eastAsia="ja-JP"/>
        </w:rPr>
        <w:t xml:space="preserve">, </w:t>
      </w:r>
      <w:r w:rsidR="00E13EF9" w:rsidRPr="0092162D">
        <w:rPr>
          <w:rFonts w:asciiTheme="minorHAnsi" w:hAnsiTheme="minorHAnsi"/>
          <w:sz w:val="16"/>
          <w:szCs w:val="16"/>
          <w:lang w:eastAsia="ja-JP"/>
        </w:rPr>
        <w:t>a koja nije</w:t>
      </w:r>
      <w:r w:rsidR="00F9417C" w:rsidRPr="0092162D">
        <w:rPr>
          <w:rFonts w:asciiTheme="minorHAnsi" w:hAnsiTheme="minorHAnsi"/>
          <w:sz w:val="16"/>
          <w:szCs w:val="16"/>
          <w:lang w:eastAsia="ja-JP"/>
        </w:rPr>
        <w:t>(</w:t>
      </w:r>
      <w:r w:rsidR="00E13EF9" w:rsidRPr="0092162D">
        <w:rPr>
          <w:rFonts w:asciiTheme="minorHAnsi" w:hAnsiTheme="minorHAnsi"/>
          <w:b/>
          <w:i/>
          <w:sz w:val="16"/>
          <w:szCs w:val="16"/>
          <w:lang w:eastAsia="ja-JP"/>
        </w:rPr>
        <w:t>Židovski kanon</w:t>
      </w:r>
      <w:r w:rsidR="00F9417C" w:rsidRPr="0092162D">
        <w:rPr>
          <w:rFonts w:asciiTheme="minorHAnsi" w:hAnsiTheme="minorHAnsi"/>
          <w:b/>
          <w:i/>
          <w:sz w:val="16"/>
          <w:szCs w:val="16"/>
          <w:lang w:eastAsia="ja-JP"/>
        </w:rPr>
        <w:t xml:space="preserve"> </w:t>
      </w:r>
      <w:r w:rsidR="003951FC" w:rsidRPr="0092162D">
        <w:rPr>
          <w:rFonts w:asciiTheme="minorHAnsi" w:hAnsiTheme="minorHAnsi"/>
          <w:b/>
          <w:i/>
          <w:sz w:val="16"/>
          <w:szCs w:val="16"/>
          <w:lang w:eastAsia="ja-JP"/>
        </w:rPr>
        <w:t>(90 AD</w:t>
      </w:r>
      <w:r w:rsidR="00A71F4E" w:rsidRPr="00A71F4E">
        <w:rPr>
          <w:rFonts w:asciiTheme="minorHAnsi" w:hAnsiTheme="minorHAnsi"/>
          <w:sz w:val="16"/>
          <w:szCs w:val="16"/>
        </w:rPr>
        <w:t xml:space="preserve"> Jamnia</w:t>
      </w:r>
      <w:r w:rsidR="003951FC" w:rsidRPr="0092162D">
        <w:rPr>
          <w:rFonts w:asciiTheme="minorHAnsi" w:hAnsiTheme="minorHAnsi"/>
          <w:b/>
          <w:i/>
          <w:sz w:val="16"/>
          <w:szCs w:val="16"/>
          <w:lang w:eastAsia="ja-JP"/>
        </w:rPr>
        <w:t>)</w:t>
      </w:r>
      <w:r w:rsidR="00E13EF9" w:rsidRPr="0092162D">
        <w:rPr>
          <w:rFonts w:asciiTheme="minorHAnsi" w:hAnsiTheme="minorHAnsi"/>
          <w:b/>
          <w:i/>
          <w:sz w:val="16"/>
          <w:szCs w:val="16"/>
          <w:lang w:eastAsia="ja-JP"/>
        </w:rPr>
        <w:t>, Kršćanski kanon</w:t>
      </w:r>
      <w:r w:rsidR="00E13EF9" w:rsidRPr="0092162D">
        <w:rPr>
          <w:rFonts w:asciiTheme="minorHAnsi" w:hAnsiTheme="minorHAnsi"/>
          <w:sz w:val="16"/>
          <w:szCs w:val="16"/>
          <w:lang w:eastAsia="ja-JP"/>
        </w:rPr>
        <w:t>)</w:t>
      </w:r>
      <w:r w:rsidR="00A959FE" w:rsidRPr="0092162D">
        <w:rPr>
          <w:rFonts w:asciiTheme="minorHAnsi" w:hAnsiTheme="minorHAnsi"/>
          <w:sz w:val="16"/>
          <w:szCs w:val="16"/>
          <w:lang w:eastAsia="ja-JP"/>
        </w:rPr>
        <w:t>.</w:t>
      </w:r>
      <w:r w:rsidR="003951FC" w:rsidRPr="0092162D">
        <w:rPr>
          <w:rFonts w:asciiTheme="minorHAnsi" w:hAnsiTheme="minorHAnsi"/>
          <w:sz w:val="16"/>
          <w:szCs w:val="16"/>
          <w:lang w:eastAsia="ja-JP"/>
        </w:rPr>
        <w:t xml:space="preserve"> </w:t>
      </w:r>
      <w:r w:rsidR="00E13EF9" w:rsidRPr="0092162D">
        <w:rPr>
          <w:rFonts w:asciiTheme="minorHAnsi" w:hAnsiTheme="minorHAnsi"/>
          <w:sz w:val="16"/>
          <w:szCs w:val="16"/>
          <w:lang w:eastAsia="ja-JP"/>
        </w:rPr>
        <w:t>Židovski kanon Starog zavjeta je suženiji od kršćanskog kanona jer ne sadrži sve knjige Starog zavjeta.</w:t>
      </w:r>
      <w:r w:rsidR="006E34F6" w:rsidRPr="0092162D">
        <w:rPr>
          <w:rFonts w:asciiTheme="minorHAnsi" w:hAnsiTheme="minorHAnsi"/>
          <w:sz w:val="16"/>
          <w:szCs w:val="16"/>
          <w:lang w:eastAsia="ja-JP"/>
        </w:rPr>
        <w:t xml:space="preserve">||| </w:t>
      </w:r>
      <w:r w:rsidR="006E34F6" w:rsidRPr="0092162D">
        <w:rPr>
          <w:rFonts w:asciiTheme="minorHAnsi" w:hAnsiTheme="minorHAnsi"/>
          <w:color w:val="FF0000"/>
          <w:sz w:val="16"/>
          <w:szCs w:val="16"/>
          <w:lang w:eastAsia="ja-JP"/>
        </w:rPr>
        <w:t>2.st.pr.K.-Biblija(Stari zavjet) je prevedena sa hebrejskog na grčki u Aleksandriji</w:t>
      </w:r>
      <w:r w:rsidR="006E34F6" w:rsidRPr="0092162D">
        <w:rPr>
          <w:rFonts w:asciiTheme="minorHAnsi" w:hAnsiTheme="minorHAnsi"/>
          <w:sz w:val="16"/>
          <w:szCs w:val="16"/>
          <w:lang w:eastAsia="ja-JP"/>
        </w:rPr>
        <w:t xml:space="preserve"> jer je tamo živjela velika židovska  zajednica koja je izgubila kontakt sa hebrejskim jezikom, ali ne i vjerom. Nastaje </w:t>
      </w:r>
      <w:r w:rsidR="006E34F6" w:rsidRPr="0092162D">
        <w:rPr>
          <w:rFonts w:asciiTheme="minorHAnsi" w:hAnsiTheme="minorHAnsi"/>
          <w:b/>
          <w:color w:val="FF0000"/>
          <w:sz w:val="16"/>
          <w:szCs w:val="16"/>
          <w:lang w:eastAsia="ja-JP"/>
        </w:rPr>
        <w:t>Septuaginta-Prijevod Sedamdesetorice</w:t>
      </w:r>
      <w:r w:rsidR="006E34F6" w:rsidRPr="0092162D">
        <w:rPr>
          <w:rFonts w:asciiTheme="minorHAnsi" w:hAnsiTheme="minorHAnsi"/>
          <w:sz w:val="16"/>
          <w:szCs w:val="16"/>
          <w:lang w:eastAsia="ja-JP"/>
        </w:rPr>
        <w:t xml:space="preserve">→ čitav Stari zavjet je preveden s hebrejskog na grčki, ali su se dodavale i neke nove </w:t>
      </w:r>
      <w:r w:rsidR="006E34F6" w:rsidRPr="0092162D">
        <w:rPr>
          <w:rFonts w:asciiTheme="minorHAnsi" w:hAnsiTheme="minorHAnsi"/>
          <w:sz w:val="16"/>
          <w:szCs w:val="16"/>
          <w:lang w:eastAsia="ja-JP"/>
        </w:rPr>
        <w:tab/>
        <w:t xml:space="preserve">knjige (ovih 7 Deuteokanonskih knjiga) koje Židovi ne priznaju kao dio njihovog Starog zavjeta. </w:t>
      </w:r>
      <w:r w:rsidR="00E13EF9" w:rsidRPr="0092162D">
        <w:rPr>
          <w:rFonts w:asciiTheme="minorHAnsi" w:hAnsiTheme="minorHAnsi"/>
          <w:color w:val="FF0000"/>
          <w:sz w:val="16"/>
          <w:szCs w:val="16"/>
          <w:lang w:eastAsia="ja-JP"/>
        </w:rPr>
        <w:t>Kršćani imaju 7 knjiga više u Starom</w:t>
      </w:r>
      <w:r w:rsidR="00E13EF9" w:rsidRPr="0092162D">
        <w:rPr>
          <w:rFonts w:asciiTheme="minorHAnsi" w:hAnsiTheme="minorHAnsi"/>
          <w:sz w:val="16"/>
          <w:szCs w:val="16"/>
          <w:lang w:eastAsia="ja-JP"/>
        </w:rPr>
        <w:t xml:space="preserve"> </w:t>
      </w:r>
      <w:r w:rsidR="00E13EF9" w:rsidRPr="0092162D">
        <w:rPr>
          <w:rFonts w:asciiTheme="minorHAnsi" w:hAnsiTheme="minorHAnsi"/>
          <w:color w:val="FF0000"/>
          <w:sz w:val="16"/>
          <w:szCs w:val="16"/>
          <w:lang w:eastAsia="ja-JP"/>
        </w:rPr>
        <w:t>zavjetu</w:t>
      </w:r>
      <w:r w:rsidR="00E13EF9" w:rsidRPr="0092162D">
        <w:rPr>
          <w:rFonts w:asciiTheme="minorHAnsi" w:hAnsiTheme="minorHAnsi"/>
          <w:sz w:val="16"/>
          <w:szCs w:val="16"/>
          <w:lang w:eastAsia="ja-JP"/>
        </w:rPr>
        <w:t xml:space="preserve"> → 1. i 2. knjiga Makabejaca, knjiga Siraha, knjiga Mudrosti, knjiga Tobija, Judita i djelovi Estere→ </w:t>
      </w:r>
      <w:r w:rsidR="00E13EF9" w:rsidRPr="0092162D">
        <w:rPr>
          <w:rFonts w:asciiTheme="minorHAnsi" w:hAnsiTheme="minorHAnsi"/>
          <w:b/>
          <w:color w:val="00B050"/>
          <w:sz w:val="16"/>
          <w:szCs w:val="16"/>
          <w:lang w:eastAsia="ja-JP"/>
        </w:rPr>
        <w:t>Deuterokanonske knjige</w:t>
      </w:r>
      <w:r w:rsidR="00E13EF9" w:rsidRPr="0092162D">
        <w:rPr>
          <w:rFonts w:asciiTheme="minorHAnsi" w:hAnsiTheme="minorHAnsi"/>
          <w:sz w:val="16"/>
          <w:szCs w:val="16"/>
          <w:lang w:eastAsia="ja-JP"/>
        </w:rPr>
        <w:t>(grč. deuteros = drugi)</w:t>
      </w:r>
    </w:p>
    <w:p w:rsidR="00D9238E" w:rsidRPr="0092162D" w:rsidRDefault="00E13EF9" w:rsidP="0092162D">
      <w:pPr>
        <w:pStyle w:val="NoSpacing"/>
        <w:rPr>
          <w:rFonts w:asciiTheme="minorHAnsi" w:hAnsiTheme="minorHAnsi"/>
          <w:sz w:val="16"/>
          <w:szCs w:val="16"/>
          <w:lang w:eastAsia="ja-JP"/>
        </w:rPr>
      </w:pPr>
      <w:r w:rsidRPr="0092162D">
        <w:rPr>
          <w:rFonts w:asciiTheme="minorHAnsi" w:hAnsiTheme="minorHAnsi"/>
          <w:b/>
          <w:color w:val="0070C0"/>
          <w:sz w:val="16"/>
          <w:szCs w:val="16"/>
          <w:lang w:eastAsia="ja-JP"/>
        </w:rPr>
        <w:t>Protokanonske knjige</w:t>
      </w:r>
      <w:r w:rsidRPr="0092162D">
        <w:rPr>
          <w:rFonts w:asciiTheme="minorHAnsi" w:hAnsiTheme="minorHAnsi"/>
          <w:sz w:val="16"/>
          <w:szCs w:val="16"/>
          <w:lang w:eastAsia="ja-JP"/>
        </w:rPr>
        <w:t xml:space="preserve"> → (grč. </w:t>
      </w:r>
      <w:r w:rsidRPr="0092162D">
        <w:rPr>
          <w:rFonts w:asciiTheme="minorHAnsi" w:hAnsiTheme="minorHAnsi"/>
          <w:i/>
          <w:sz w:val="16"/>
          <w:szCs w:val="16"/>
          <w:lang w:eastAsia="ja-JP"/>
        </w:rPr>
        <w:t>protos</w:t>
      </w:r>
      <w:r w:rsidRPr="0092162D">
        <w:rPr>
          <w:rFonts w:asciiTheme="minorHAnsi" w:hAnsiTheme="minorHAnsi"/>
          <w:sz w:val="16"/>
          <w:szCs w:val="16"/>
          <w:lang w:eastAsia="ja-JP"/>
        </w:rPr>
        <w:t xml:space="preserve"> = prvi) → sve ostale (prve knjige) koje su priznate i od Kršćana i od Židova.Židovi priznaju kao mjerodavne knjige za židovsku religiju samo one knjige koje su pisane Hebrejskim jezikom</w:t>
      </w:r>
      <w:r w:rsidR="00B564F6" w:rsidRPr="0092162D">
        <w:rPr>
          <w:rFonts w:asciiTheme="minorHAnsi" w:hAnsiTheme="minorHAnsi"/>
          <w:sz w:val="16"/>
          <w:szCs w:val="16"/>
          <w:lang w:eastAsia="ja-JP"/>
        </w:rPr>
        <w:t>,</w:t>
      </w:r>
      <w:r w:rsidRPr="0092162D">
        <w:rPr>
          <w:rFonts w:asciiTheme="minorHAnsi" w:hAnsiTheme="minorHAnsi"/>
          <w:sz w:val="16"/>
          <w:szCs w:val="16"/>
          <w:lang w:eastAsia="ja-JP"/>
        </w:rPr>
        <w:t xml:space="preserve"> pa zato ne</w:t>
      </w:r>
      <w:r w:rsidR="00586FA2" w:rsidRPr="0092162D">
        <w:rPr>
          <w:rFonts w:asciiTheme="minorHAnsi" w:hAnsiTheme="minorHAnsi"/>
          <w:sz w:val="16"/>
          <w:szCs w:val="16"/>
          <w:lang w:eastAsia="ja-JP"/>
        </w:rPr>
        <w:t xml:space="preserve"> </w:t>
      </w:r>
      <w:r w:rsidRPr="0092162D">
        <w:rPr>
          <w:rFonts w:asciiTheme="minorHAnsi" w:hAnsiTheme="minorHAnsi"/>
          <w:sz w:val="16"/>
          <w:szCs w:val="16"/>
          <w:lang w:eastAsia="ja-JP"/>
        </w:rPr>
        <w:t>priznaju ovih 7 knjiga koje su pisane Grčkim jezikom.</w:t>
      </w:r>
      <w:r w:rsidR="001C0D6A" w:rsidRPr="0092162D">
        <w:rPr>
          <w:rFonts w:asciiTheme="minorHAnsi" w:hAnsiTheme="minorHAnsi"/>
          <w:sz w:val="16"/>
          <w:szCs w:val="16"/>
          <w:lang w:eastAsia="ja-JP"/>
        </w:rPr>
        <w:t>|||</w:t>
      </w:r>
      <w:r w:rsidR="001C0D6A" w:rsidRPr="0092162D">
        <w:rPr>
          <w:rFonts w:asciiTheme="minorHAnsi" w:hAnsiTheme="minorHAnsi"/>
          <w:color w:val="FF0000"/>
          <w:sz w:val="16"/>
          <w:szCs w:val="16"/>
          <w:lang w:eastAsia="ja-JP"/>
        </w:rPr>
        <w:t xml:space="preserve">U sadašnjem redoslijedu Biblija </w:t>
      </w:r>
      <w:r w:rsidR="0092162D">
        <w:rPr>
          <w:rFonts w:asciiTheme="minorHAnsi" w:hAnsiTheme="minorHAnsi"/>
          <w:color w:val="FF0000"/>
          <w:sz w:val="16"/>
          <w:szCs w:val="16"/>
          <w:lang w:eastAsia="ja-JP"/>
        </w:rPr>
        <w:t>za</w:t>
      </w:r>
      <w:r w:rsidR="001C0D6A" w:rsidRPr="0092162D">
        <w:rPr>
          <w:rFonts w:asciiTheme="minorHAnsi" w:hAnsiTheme="minorHAnsi"/>
          <w:color w:val="FF0000"/>
          <w:sz w:val="16"/>
          <w:szCs w:val="16"/>
          <w:lang w:eastAsia="ja-JP"/>
        </w:rPr>
        <w:t>počinje Knjigom Postanka, a završava Otkrivenjem ili Apokalipsom.|||</w:t>
      </w:r>
      <w:r w:rsidR="002868D1" w:rsidRPr="0092162D">
        <w:rPr>
          <w:rFonts w:asciiTheme="minorHAnsi" w:hAnsiTheme="minorHAnsi"/>
          <w:color w:val="FF0000"/>
          <w:sz w:val="16"/>
          <w:szCs w:val="16"/>
          <w:lang w:eastAsia="ja-JP"/>
        </w:rPr>
        <w:t xml:space="preserve"> </w:t>
      </w:r>
      <w:r w:rsidR="002868D1" w:rsidRPr="0092162D">
        <w:rPr>
          <w:rFonts w:asciiTheme="minorHAnsi" w:hAnsiTheme="minorHAnsi"/>
          <w:color w:val="0070C0"/>
          <w:sz w:val="16"/>
          <w:szCs w:val="16"/>
          <w:lang w:eastAsia="ja-JP"/>
        </w:rPr>
        <w:t>Katolički kanon sadržava 46 knjiga SZ (39+7) i 27 knjiga NZ. Ukupno 73 knjige.|||</w:t>
      </w:r>
      <w:r w:rsidR="00D9238E" w:rsidRPr="0092162D">
        <w:rPr>
          <w:rFonts w:asciiTheme="minorHAnsi" w:hAnsiTheme="minorHAnsi"/>
          <w:color w:val="00B050"/>
          <w:sz w:val="16"/>
          <w:szCs w:val="16"/>
          <w:lang w:eastAsia="ja-JP"/>
        </w:rPr>
        <w:t>Palestinski kanon</w:t>
      </w:r>
      <w:r w:rsidR="00D9238E" w:rsidRPr="0092162D">
        <w:rPr>
          <w:rFonts w:asciiTheme="minorHAnsi" w:hAnsiTheme="minorHAnsi"/>
          <w:sz w:val="16"/>
          <w:szCs w:val="16"/>
          <w:lang w:eastAsia="ja-JP"/>
        </w:rPr>
        <w:t xml:space="preserve">→ židovi koji ne priznaju deuterokanonske knjige tj. Septuagintu. </w:t>
      </w:r>
      <w:r w:rsidR="00D9238E" w:rsidRPr="0092162D">
        <w:rPr>
          <w:rFonts w:asciiTheme="minorHAnsi" w:hAnsiTheme="minorHAnsi"/>
          <w:color w:val="7030A0"/>
          <w:sz w:val="16"/>
          <w:szCs w:val="16"/>
          <w:lang w:eastAsia="ja-JP"/>
        </w:rPr>
        <w:t xml:space="preserve">Kršćanski kanon </w:t>
      </w:r>
      <w:r w:rsidR="00D9238E" w:rsidRPr="0092162D">
        <w:rPr>
          <w:rFonts w:asciiTheme="minorHAnsi" w:hAnsiTheme="minorHAnsi"/>
          <w:sz w:val="16"/>
          <w:szCs w:val="16"/>
          <w:lang w:eastAsia="ja-JP"/>
        </w:rPr>
        <w:t>→židovska dijaspora koja priznaje Septuagintu.</w:t>
      </w:r>
      <w:r w:rsidR="006553A2" w:rsidRPr="0092162D">
        <w:rPr>
          <w:rFonts w:asciiTheme="minorHAnsi" w:hAnsiTheme="minorHAnsi"/>
          <w:sz w:val="16"/>
          <w:szCs w:val="16"/>
          <w:lang w:eastAsia="ja-JP"/>
        </w:rPr>
        <w:t xml:space="preserve"> </w:t>
      </w:r>
    </w:p>
    <w:p w:rsidR="00D9238E" w:rsidRPr="0092162D" w:rsidRDefault="006553A2" w:rsidP="0092162D">
      <w:pPr>
        <w:pStyle w:val="NoSpacing"/>
        <w:rPr>
          <w:rFonts w:asciiTheme="minorHAnsi" w:hAnsiTheme="minorHAnsi"/>
          <w:sz w:val="16"/>
          <w:szCs w:val="16"/>
          <w:lang w:eastAsia="ja-JP"/>
        </w:rPr>
      </w:pPr>
      <w:r w:rsidRPr="0092162D">
        <w:rPr>
          <w:rFonts w:asciiTheme="minorHAnsi" w:hAnsiTheme="minorHAnsi"/>
          <w:b/>
          <w:color w:val="FF0000"/>
          <w:sz w:val="16"/>
          <w:szCs w:val="16"/>
          <w:u w:val="single"/>
          <w:lang w:eastAsia="ja-JP"/>
        </w:rPr>
        <w:t>Apokrifi</w:t>
      </w:r>
      <w:r w:rsidRPr="0092162D">
        <w:rPr>
          <w:rFonts w:asciiTheme="minorHAnsi" w:hAnsiTheme="minorHAnsi"/>
          <w:sz w:val="16"/>
          <w:szCs w:val="16"/>
          <w:lang w:eastAsia="ja-JP"/>
        </w:rPr>
        <w:t>(grč. apokrifo = skrivati)→ drugi naziv za deuterokanonske knjige (nepriznate od Židova i Protestanata). I Kršćani imaju svoje apokrife(iz Novog zavjeta)→ 2-5 st. → Tomino, Petrovo evanđelje, knjiga apokalipse. Crkva ih nije priznala kao službene spise. Kršćani sve novonastale spise nakon početka 2. st. AD smatraju apokrifima.</w:t>
      </w:r>
      <w:r w:rsidR="0092162D">
        <w:rPr>
          <w:rFonts w:asciiTheme="minorHAnsi" w:hAnsiTheme="minorHAnsi"/>
          <w:sz w:val="16"/>
          <w:szCs w:val="16"/>
          <w:lang w:eastAsia="ja-JP"/>
        </w:rPr>
        <w:t xml:space="preserve"> </w:t>
      </w:r>
      <w:r w:rsidR="00D9238E" w:rsidRPr="0092162D">
        <w:rPr>
          <w:rFonts w:asciiTheme="minorHAnsi" w:hAnsiTheme="minorHAnsi"/>
          <w:sz w:val="16"/>
          <w:szCs w:val="16"/>
          <w:lang w:eastAsia="ja-JP"/>
        </w:rPr>
        <w:t xml:space="preserve">Kršćani prihvaćaju sve knjige Starog zavjeta kao </w:t>
      </w:r>
      <w:r w:rsidR="00D9238E" w:rsidRPr="0092162D">
        <w:rPr>
          <w:rFonts w:asciiTheme="minorHAnsi" w:hAnsiTheme="minorHAnsi"/>
          <w:b/>
          <w:i/>
          <w:sz w:val="16"/>
          <w:szCs w:val="16"/>
          <w:lang w:eastAsia="ja-JP"/>
        </w:rPr>
        <w:t>Sveto pismo</w:t>
      </w:r>
      <w:r w:rsidR="00D9238E" w:rsidRPr="0092162D">
        <w:rPr>
          <w:rFonts w:asciiTheme="minorHAnsi" w:hAnsiTheme="minorHAnsi"/>
          <w:sz w:val="16"/>
          <w:szCs w:val="16"/>
          <w:lang w:eastAsia="ja-JP"/>
        </w:rPr>
        <w:t xml:space="preserve"> →</w:t>
      </w:r>
      <w:r w:rsidR="00D9238E" w:rsidRPr="0092162D">
        <w:rPr>
          <w:rFonts w:asciiTheme="minorHAnsi" w:hAnsiTheme="minorHAnsi"/>
          <w:b/>
          <w:i/>
          <w:sz w:val="16"/>
          <w:szCs w:val="16"/>
          <w:lang w:eastAsia="ja-JP"/>
        </w:rPr>
        <w:t>Stari Z. + Novi Z. = Biblija</w:t>
      </w:r>
    </w:p>
    <w:p w:rsidR="00D9238E" w:rsidRPr="0092162D" w:rsidRDefault="00D9238E" w:rsidP="0092162D">
      <w:pPr>
        <w:pStyle w:val="NoSpacing"/>
        <w:rPr>
          <w:rFonts w:asciiTheme="minorHAnsi" w:hAnsiTheme="minorHAnsi"/>
          <w:sz w:val="16"/>
          <w:szCs w:val="16"/>
          <w:lang w:eastAsia="ja-JP"/>
        </w:rPr>
      </w:pPr>
      <w:r w:rsidRPr="00B3632E">
        <w:rPr>
          <w:rFonts w:asciiTheme="minorHAnsi" w:hAnsiTheme="minorHAnsi"/>
          <w:color w:val="FF0000"/>
          <w:sz w:val="16"/>
          <w:szCs w:val="16"/>
          <w:lang w:eastAsia="ja-JP"/>
        </w:rPr>
        <w:t>Biblija nije</w:t>
      </w:r>
      <w:r w:rsidRPr="0092162D">
        <w:rPr>
          <w:rFonts w:asciiTheme="minorHAnsi" w:hAnsiTheme="minorHAnsi"/>
          <w:sz w:val="16"/>
          <w:szCs w:val="16"/>
          <w:lang w:eastAsia="ja-JP"/>
        </w:rPr>
        <w:t xml:space="preserve"> knjiga za zabavu</w:t>
      </w:r>
      <w:r w:rsidR="00B3632E">
        <w:rPr>
          <w:rFonts w:asciiTheme="minorHAnsi" w:hAnsiTheme="minorHAnsi"/>
          <w:sz w:val="16"/>
          <w:szCs w:val="16"/>
          <w:lang w:eastAsia="ja-JP"/>
        </w:rPr>
        <w:t>, knjiga prirodnih znanosti, knjiga povijesti svijeta ili sustavno dijelo o religiji ili moralu ljudi</w:t>
      </w:r>
      <w:r w:rsidRPr="0092162D">
        <w:rPr>
          <w:rFonts w:asciiTheme="minorHAnsi" w:hAnsiTheme="minorHAnsi"/>
          <w:sz w:val="16"/>
          <w:szCs w:val="16"/>
          <w:lang w:eastAsia="ja-JP"/>
        </w:rPr>
        <w:t>. Crkva predlaže čitanje Biblije kao istinski susret s Bogom.</w:t>
      </w:r>
      <w:r w:rsidR="0092162D">
        <w:rPr>
          <w:rFonts w:asciiTheme="minorHAnsi" w:hAnsiTheme="minorHAnsi"/>
          <w:sz w:val="16"/>
          <w:szCs w:val="16"/>
          <w:lang w:eastAsia="ja-JP"/>
        </w:rPr>
        <w:t xml:space="preserve"> </w:t>
      </w:r>
      <w:r w:rsidRPr="0092162D">
        <w:rPr>
          <w:rFonts w:asciiTheme="minorHAnsi" w:hAnsiTheme="minorHAnsi"/>
          <w:sz w:val="16"/>
          <w:szCs w:val="16"/>
          <w:lang w:eastAsia="ja-JP"/>
        </w:rPr>
        <w:t>Biblija nije knjiga prirodnih znanosti.</w:t>
      </w:r>
    </w:p>
    <w:p w:rsidR="00D9238E" w:rsidRDefault="00D9238E" w:rsidP="0092162D">
      <w:pPr>
        <w:pStyle w:val="NoSpacing"/>
        <w:rPr>
          <w:rFonts w:asciiTheme="minorHAnsi" w:hAnsiTheme="minorHAnsi"/>
          <w:sz w:val="16"/>
          <w:szCs w:val="16"/>
          <w:lang w:eastAsia="ja-JP"/>
        </w:rPr>
      </w:pPr>
      <w:r w:rsidRPr="0092162D">
        <w:rPr>
          <w:rFonts w:asciiTheme="minorHAnsi" w:hAnsiTheme="minorHAnsi"/>
          <w:sz w:val="16"/>
          <w:szCs w:val="16"/>
          <w:lang w:eastAsia="ja-JP"/>
        </w:rPr>
        <w:t>Biblijski pisci pišu o pojavama i događajima onako kako su ih shvatili u okvirima vjere tj. žele otkriti vjerski smisao.</w:t>
      </w:r>
    </w:p>
    <w:p w:rsidR="00B3632E" w:rsidRPr="0092162D" w:rsidRDefault="00B3632E" w:rsidP="0092162D">
      <w:pPr>
        <w:pStyle w:val="NoSpacing"/>
        <w:rPr>
          <w:rFonts w:asciiTheme="minorHAnsi" w:hAnsiTheme="minorHAnsi"/>
          <w:sz w:val="16"/>
          <w:szCs w:val="16"/>
          <w:lang w:eastAsia="ja-JP"/>
        </w:rPr>
      </w:pPr>
      <w:r w:rsidRPr="00B3632E">
        <w:rPr>
          <w:rFonts w:asciiTheme="minorHAnsi" w:hAnsiTheme="minorHAnsi"/>
          <w:b/>
          <w:color w:val="FF0000"/>
          <w:sz w:val="16"/>
          <w:szCs w:val="16"/>
          <w:lang w:eastAsia="ja-JP"/>
        </w:rPr>
        <w:t>Egzegeza</w:t>
      </w:r>
      <w:r>
        <w:rPr>
          <w:rFonts w:asciiTheme="minorHAnsi" w:hAnsiTheme="minorHAnsi"/>
          <w:sz w:val="16"/>
          <w:szCs w:val="16"/>
          <w:lang w:eastAsia="ja-JP"/>
        </w:rPr>
        <w:t>-znanost koja se bavi proučavanjem (tumačenjem) biblijskih tekstova.</w:t>
      </w:r>
      <w:r w:rsidRPr="00B3632E">
        <w:rPr>
          <w:rFonts w:asciiTheme="minorHAnsi" w:hAnsiTheme="minorHAnsi"/>
          <w:sz w:val="16"/>
          <w:szCs w:val="16"/>
          <w:lang w:eastAsia="ja-JP"/>
        </w:rPr>
        <w:t xml:space="preserve">Osobe koje se bave egzegezom su </w:t>
      </w:r>
      <w:r w:rsidRPr="00B3632E">
        <w:rPr>
          <w:rFonts w:asciiTheme="minorHAnsi" w:hAnsiTheme="minorHAnsi"/>
          <w:i/>
          <w:iCs/>
          <w:sz w:val="16"/>
          <w:szCs w:val="16"/>
          <w:lang w:eastAsia="ja-JP"/>
        </w:rPr>
        <w:t>egzegeti</w:t>
      </w:r>
      <w:r w:rsidRPr="00B3632E">
        <w:rPr>
          <w:rFonts w:asciiTheme="minorHAnsi" w:hAnsiTheme="minorHAnsi"/>
          <w:sz w:val="16"/>
          <w:szCs w:val="16"/>
          <w:lang w:eastAsia="ja-JP"/>
        </w:rPr>
        <w:t>. Oni su u službi Crkve i u službi vjere. Proučavaju povijest biblijskog teksta, analiziraju redakciju teksta, otkrivaju povijest tradicije teksta, i iznose teološki smisao teksta</w:t>
      </w:r>
      <w:r>
        <w:rPr>
          <w:rFonts w:asciiTheme="minorHAnsi" w:hAnsiTheme="minorHAnsi"/>
          <w:sz w:val="16"/>
          <w:szCs w:val="16"/>
          <w:lang w:eastAsia="ja-JP"/>
        </w:rPr>
        <w:t>.</w:t>
      </w:r>
    </w:p>
    <w:p w:rsidR="008B4CFD" w:rsidRDefault="00D9238E" w:rsidP="0092162D">
      <w:pPr>
        <w:pStyle w:val="NoSpacing"/>
        <w:rPr>
          <w:rFonts w:asciiTheme="minorHAnsi" w:hAnsiTheme="minorHAnsi"/>
          <w:sz w:val="16"/>
          <w:szCs w:val="16"/>
          <w:lang w:eastAsia="ja-JP"/>
        </w:rPr>
      </w:pPr>
      <w:r w:rsidRPr="008B4CFD">
        <w:rPr>
          <w:rFonts w:asciiTheme="minorHAnsi" w:hAnsiTheme="minorHAnsi"/>
          <w:b/>
          <w:i/>
          <w:color w:val="7030A0"/>
          <w:sz w:val="16"/>
          <w:szCs w:val="16"/>
          <w:lang w:eastAsia="ja-JP"/>
        </w:rPr>
        <w:t>Teološko gledanje</w:t>
      </w:r>
      <w:r w:rsidRPr="0092162D">
        <w:rPr>
          <w:rFonts w:asciiTheme="minorHAnsi" w:hAnsiTheme="minorHAnsi"/>
          <w:sz w:val="16"/>
          <w:szCs w:val="16"/>
          <w:lang w:eastAsia="ja-JP"/>
        </w:rPr>
        <w:t xml:space="preserve"> → odnos čovjeka u odnosu na Boga, opis čovjeka i njegove savijesti.</w:t>
      </w:r>
      <w:r w:rsidR="008B4CFD">
        <w:rPr>
          <w:rFonts w:asciiTheme="minorHAnsi" w:hAnsiTheme="minorHAnsi"/>
          <w:sz w:val="16"/>
          <w:szCs w:val="16"/>
          <w:lang w:eastAsia="ja-JP"/>
        </w:rPr>
        <w:t xml:space="preserve"> </w:t>
      </w:r>
      <w:r w:rsidR="008B4CFD" w:rsidRPr="00463758">
        <w:rPr>
          <w:rFonts w:asciiTheme="minorHAnsi" w:hAnsiTheme="minorHAnsi"/>
          <w:color w:val="FF0000"/>
          <w:sz w:val="16"/>
          <w:szCs w:val="16"/>
          <w:lang w:eastAsia="ja-JP"/>
        </w:rPr>
        <w:t>Biblija</w:t>
      </w:r>
      <w:r w:rsidRPr="008B4CFD">
        <w:rPr>
          <w:rFonts w:asciiTheme="minorHAnsi" w:hAnsiTheme="minorHAnsi"/>
          <w:color w:val="0070C0"/>
          <w:sz w:val="16"/>
          <w:szCs w:val="16"/>
          <w:lang w:eastAsia="ja-JP"/>
        </w:rPr>
        <w:t>→zbirka knjiga koje Židovi i Kršćani smatraju normativnom knjigom vjere</w:t>
      </w:r>
      <w:r w:rsidR="008B4CFD">
        <w:rPr>
          <w:rFonts w:asciiTheme="minorHAnsi" w:hAnsiTheme="minorHAnsi"/>
          <w:color w:val="0070C0"/>
          <w:sz w:val="16"/>
          <w:szCs w:val="16"/>
          <w:lang w:eastAsia="ja-JP"/>
        </w:rPr>
        <w:t>-</w:t>
      </w:r>
      <w:r w:rsidRPr="0092162D">
        <w:rPr>
          <w:rFonts w:asciiTheme="minorHAnsi" w:hAnsiTheme="minorHAnsi"/>
          <w:sz w:val="16"/>
          <w:szCs w:val="16"/>
          <w:lang w:eastAsia="ja-JP"/>
        </w:rPr>
        <w:t>svjedo</w:t>
      </w:r>
      <w:r w:rsidR="008B4CFD">
        <w:rPr>
          <w:rFonts w:asciiTheme="minorHAnsi" w:hAnsiTheme="minorHAnsi"/>
          <w:sz w:val="16"/>
          <w:szCs w:val="16"/>
          <w:lang w:eastAsia="ja-JP"/>
        </w:rPr>
        <w:t>č</w:t>
      </w:r>
      <w:r w:rsidRPr="0092162D">
        <w:rPr>
          <w:rFonts w:asciiTheme="minorHAnsi" w:hAnsiTheme="minorHAnsi"/>
          <w:sz w:val="16"/>
          <w:szCs w:val="16"/>
          <w:lang w:eastAsia="ja-JP"/>
        </w:rPr>
        <w:t>anstvo vjere</w:t>
      </w:r>
      <w:r w:rsidR="008B4CFD">
        <w:rPr>
          <w:rFonts w:asciiTheme="minorHAnsi" w:hAnsiTheme="minorHAnsi"/>
          <w:sz w:val="16"/>
          <w:szCs w:val="16"/>
          <w:lang w:eastAsia="ja-JP"/>
        </w:rPr>
        <w:t>,</w:t>
      </w:r>
      <w:r w:rsidRPr="0092162D">
        <w:rPr>
          <w:rFonts w:asciiTheme="minorHAnsi" w:hAnsiTheme="minorHAnsi"/>
          <w:sz w:val="16"/>
          <w:szCs w:val="16"/>
          <w:lang w:eastAsia="ja-JP"/>
        </w:rPr>
        <w:t xml:space="preserve"> knjiga vjere,istine i života</w:t>
      </w:r>
      <w:r w:rsidR="008B4CFD">
        <w:rPr>
          <w:rFonts w:asciiTheme="minorHAnsi" w:hAnsiTheme="minorHAnsi"/>
          <w:sz w:val="16"/>
          <w:szCs w:val="16"/>
          <w:lang w:eastAsia="ja-JP"/>
        </w:rPr>
        <w:t xml:space="preserve"> </w:t>
      </w:r>
      <w:r w:rsidRPr="0092162D">
        <w:rPr>
          <w:rFonts w:asciiTheme="minorHAnsi" w:hAnsiTheme="minorHAnsi"/>
          <w:sz w:val="16"/>
          <w:szCs w:val="16"/>
          <w:lang w:eastAsia="ja-JP"/>
        </w:rPr>
        <w:t>namjenjena vjernicima</w:t>
      </w:r>
      <w:r w:rsidR="008B4CFD">
        <w:rPr>
          <w:rFonts w:asciiTheme="minorHAnsi" w:hAnsiTheme="minorHAnsi"/>
          <w:sz w:val="16"/>
          <w:szCs w:val="16"/>
          <w:lang w:eastAsia="ja-JP"/>
        </w:rPr>
        <w:t xml:space="preserve">, </w:t>
      </w:r>
      <w:r w:rsidRPr="0092162D">
        <w:rPr>
          <w:rFonts w:asciiTheme="minorHAnsi" w:hAnsiTheme="minorHAnsi"/>
          <w:sz w:val="16"/>
          <w:szCs w:val="16"/>
          <w:lang w:eastAsia="ja-JP"/>
        </w:rPr>
        <w:t>knjiga iskustva jednog naroda</w:t>
      </w:r>
      <w:r w:rsidR="008B4CFD">
        <w:rPr>
          <w:rFonts w:asciiTheme="minorHAnsi" w:hAnsiTheme="minorHAnsi"/>
          <w:sz w:val="16"/>
          <w:szCs w:val="16"/>
          <w:lang w:eastAsia="ja-JP"/>
        </w:rPr>
        <w:t>,</w:t>
      </w:r>
      <w:r w:rsidRPr="0092162D">
        <w:rPr>
          <w:rFonts w:asciiTheme="minorHAnsi" w:hAnsiTheme="minorHAnsi"/>
          <w:sz w:val="16"/>
          <w:szCs w:val="16"/>
          <w:lang w:eastAsia="ja-JP"/>
        </w:rPr>
        <w:t>riječ Božja uperena čovjeku</w:t>
      </w:r>
      <w:r w:rsidR="008B4CFD">
        <w:rPr>
          <w:rFonts w:asciiTheme="minorHAnsi" w:hAnsiTheme="minorHAnsi"/>
          <w:sz w:val="16"/>
          <w:szCs w:val="16"/>
          <w:lang w:eastAsia="ja-JP"/>
        </w:rPr>
        <w:t>,</w:t>
      </w:r>
      <w:r w:rsidRPr="0092162D">
        <w:rPr>
          <w:rFonts w:asciiTheme="minorHAnsi" w:hAnsiTheme="minorHAnsi"/>
          <w:sz w:val="16"/>
          <w:szCs w:val="16"/>
          <w:lang w:eastAsia="ja-JP"/>
        </w:rPr>
        <w:t>zapis jednog dijaloga koji je vođen između Boga i čovjeka</w:t>
      </w:r>
      <w:r w:rsidR="008B4CFD">
        <w:rPr>
          <w:rFonts w:asciiTheme="minorHAnsi" w:hAnsiTheme="minorHAnsi"/>
          <w:sz w:val="16"/>
          <w:szCs w:val="16"/>
          <w:lang w:eastAsia="ja-JP"/>
        </w:rPr>
        <w:t>,</w:t>
      </w:r>
      <w:r w:rsidRPr="0092162D">
        <w:rPr>
          <w:rFonts w:asciiTheme="minorHAnsi" w:hAnsiTheme="minorHAnsi"/>
          <w:sz w:val="16"/>
          <w:szCs w:val="16"/>
          <w:lang w:eastAsia="ja-JP"/>
        </w:rPr>
        <w:t>vjernički susret s Ocem Bogom.</w:t>
      </w:r>
      <w:r w:rsidR="008B4CFD">
        <w:rPr>
          <w:rFonts w:asciiTheme="minorHAnsi" w:hAnsiTheme="minorHAnsi"/>
          <w:sz w:val="16"/>
          <w:szCs w:val="16"/>
          <w:lang w:eastAsia="ja-JP"/>
        </w:rPr>
        <w:t xml:space="preserve"> </w:t>
      </w:r>
      <w:r w:rsidRPr="008B4CFD">
        <w:rPr>
          <w:rFonts w:asciiTheme="minorHAnsi" w:hAnsiTheme="minorHAnsi"/>
          <w:b/>
          <w:color w:val="FF0000"/>
          <w:sz w:val="16"/>
          <w:szCs w:val="16"/>
          <w:lang w:eastAsia="ja-JP"/>
        </w:rPr>
        <w:t>Podjela Starog zavjeta:</w:t>
      </w:r>
      <w:r w:rsidR="008B4CFD">
        <w:rPr>
          <w:rFonts w:asciiTheme="minorHAnsi" w:hAnsiTheme="minorHAnsi"/>
          <w:b/>
          <w:color w:val="FF0000"/>
          <w:sz w:val="16"/>
          <w:szCs w:val="16"/>
          <w:lang w:eastAsia="ja-JP"/>
        </w:rPr>
        <w:t xml:space="preserve"> </w:t>
      </w:r>
      <w:r w:rsidRPr="008B4CFD">
        <w:rPr>
          <w:rFonts w:asciiTheme="minorHAnsi" w:hAnsiTheme="minorHAnsi"/>
          <w:color w:val="00B050"/>
          <w:sz w:val="16"/>
          <w:szCs w:val="16"/>
          <w:lang w:eastAsia="ja-JP"/>
        </w:rPr>
        <w:t>Po hebrejskom načinu:</w:t>
      </w:r>
      <w:r w:rsidRPr="0092162D">
        <w:rPr>
          <w:rFonts w:asciiTheme="minorHAnsi" w:hAnsiTheme="minorHAnsi"/>
          <w:sz w:val="16"/>
          <w:szCs w:val="16"/>
          <w:lang w:eastAsia="ja-JP"/>
        </w:rPr>
        <w:t xml:space="preserve"> </w:t>
      </w:r>
      <w:r w:rsidRPr="0092162D">
        <w:rPr>
          <w:rFonts w:asciiTheme="minorHAnsi" w:hAnsiTheme="minorHAnsi"/>
          <w:b/>
          <w:i/>
          <w:sz w:val="16"/>
          <w:szCs w:val="16"/>
          <w:lang w:eastAsia="ja-JP"/>
        </w:rPr>
        <w:t xml:space="preserve">Petoknjižje: </w:t>
      </w:r>
      <w:r w:rsidRPr="0092162D">
        <w:rPr>
          <w:rFonts w:asciiTheme="minorHAnsi" w:hAnsiTheme="minorHAnsi"/>
          <w:sz w:val="16"/>
          <w:szCs w:val="16"/>
          <w:lang w:eastAsia="ja-JP"/>
        </w:rPr>
        <w:t xml:space="preserve">→ 1) </w:t>
      </w:r>
      <w:r w:rsidRPr="0092162D">
        <w:rPr>
          <w:rFonts w:asciiTheme="minorHAnsi" w:hAnsiTheme="minorHAnsi"/>
          <w:b/>
          <w:i/>
          <w:sz w:val="16"/>
          <w:szCs w:val="16"/>
          <w:lang w:eastAsia="ja-JP"/>
        </w:rPr>
        <w:t>Tora</w:t>
      </w:r>
      <w:r w:rsidRPr="0092162D">
        <w:rPr>
          <w:rFonts w:asciiTheme="minorHAnsi" w:hAnsiTheme="minorHAnsi"/>
          <w:sz w:val="16"/>
          <w:szCs w:val="16"/>
          <w:lang w:eastAsia="ja-JP"/>
        </w:rPr>
        <w:t xml:space="preserve"> → 2) </w:t>
      </w:r>
      <w:r w:rsidRPr="0092162D">
        <w:rPr>
          <w:rFonts w:asciiTheme="minorHAnsi" w:hAnsiTheme="minorHAnsi"/>
          <w:b/>
          <w:i/>
          <w:sz w:val="16"/>
          <w:szCs w:val="16"/>
          <w:lang w:eastAsia="ja-JP"/>
        </w:rPr>
        <w:t>Povijesne Knjige</w:t>
      </w:r>
      <w:r w:rsidRPr="0092162D">
        <w:rPr>
          <w:rFonts w:asciiTheme="minorHAnsi" w:hAnsiTheme="minorHAnsi"/>
          <w:sz w:val="16"/>
          <w:szCs w:val="16"/>
          <w:lang w:eastAsia="ja-JP"/>
        </w:rPr>
        <w:t xml:space="preserve"> → 3) </w:t>
      </w:r>
      <w:r w:rsidRPr="0092162D">
        <w:rPr>
          <w:rFonts w:asciiTheme="minorHAnsi" w:hAnsiTheme="minorHAnsi"/>
          <w:b/>
          <w:i/>
          <w:sz w:val="16"/>
          <w:szCs w:val="16"/>
          <w:lang w:eastAsia="ja-JP"/>
        </w:rPr>
        <w:t>Rani proroci</w:t>
      </w:r>
      <w:r w:rsidRPr="0092162D">
        <w:rPr>
          <w:rFonts w:asciiTheme="minorHAnsi" w:hAnsiTheme="minorHAnsi"/>
          <w:sz w:val="16"/>
          <w:szCs w:val="16"/>
          <w:lang w:eastAsia="ja-JP"/>
        </w:rPr>
        <w:t xml:space="preserve"> → </w:t>
      </w:r>
      <w:r w:rsidRPr="0092162D">
        <w:rPr>
          <w:rFonts w:asciiTheme="minorHAnsi" w:hAnsiTheme="minorHAnsi"/>
          <w:sz w:val="16"/>
          <w:szCs w:val="16"/>
          <w:lang w:eastAsia="ja-JP"/>
        </w:rPr>
        <w:lastRenderedPageBreak/>
        <w:t xml:space="preserve">4) </w:t>
      </w:r>
      <w:r w:rsidRPr="0092162D">
        <w:rPr>
          <w:rFonts w:asciiTheme="minorHAnsi" w:hAnsiTheme="minorHAnsi"/>
          <w:b/>
          <w:i/>
          <w:sz w:val="16"/>
          <w:szCs w:val="16"/>
          <w:lang w:eastAsia="ja-JP"/>
        </w:rPr>
        <w:t>Kasniji proroci</w:t>
      </w:r>
      <w:r w:rsidRPr="0092162D">
        <w:rPr>
          <w:rFonts w:asciiTheme="minorHAnsi" w:hAnsiTheme="minorHAnsi"/>
          <w:sz w:val="16"/>
          <w:szCs w:val="16"/>
          <w:lang w:eastAsia="ja-JP"/>
        </w:rPr>
        <w:t xml:space="preserve"> → 5) </w:t>
      </w:r>
      <w:r w:rsidRPr="0092162D">
        <w:rPr>
          <w:rFonts w:asciiTheme="minorHAnsi" w:hAnsiTheme="minorHAnsi"/>
          <w:b/>
          <w:i/>
          <w:sz w:val="16"/>
          <w:szCs w:val="16"/>
          <w:lang w:eastAsia="ja-JP"/>
        </w:rPr>
        <w:t>Spisi</w:t>
      </w:r>
      <w:r w:rsidRPr="0092162D">
        <w:rPr>
          <w:rFonts w:asciiTheme="minorHAnsi" w:hAnsiTheme="minorHAnsi"/>
          <w:sz w:val="16"/>
          <w:szCs w:val="16"/>
          <w:lang w:eastAsia="ja-JP"/>
        </w:rPr>
        <w:t>→ može se svesti na 3 djela:</w:t>
      </w:r>
      <w:r w:rsidR="008B4CFD">
        <w:rPr>
          <w:rFonts w:asciiTheme="minorHAnsi" w:hAnsiTheme="minorHAnsi"/>
          <w:sz w:val="16"/>
          <w:szCs w:val="16"/>
          <w:lang w:eastAsia="ja-JP"/>
        </w:rPr>
        <w:t xml:space="preserve"> </w:t>
      </w:r>
      <w:r w:rsidRPr="0092162D">
        <w:rPr>
          <w:rFonts w:asciiTheme="minorHAnsi" w:hAnsiTheme="minorHAnsi"/>
          <w:sz w:val="16"/>
          <w:szCs w:val="16"/>
          <w:lang w:eastAsia="ja-JP"/>
        </w:rPr>
        <w:t>Povijesne, Proročke, Spisi.</w:t>
      </w:r>
      <w:r w:rsidR="008B4CFD">
        <w:rPr>
          <w:rFonts w:asciiTheme="minorHAnsi" w:hAnsiTheme="minorHAnsi"/>
          <w:sz w:val="16"/>
          <w:szCs w:val="16"/>
          <w:lang w:eastAsia="ja-JP"/>
        </w:rPr>
        <w:t xml:space="preserve"> </w:t>
      </w:r>
      <w:r w:rsidRPr="008B4CFD">
        <w:rPr>
          <w:rFonts w:asciiTheme="minorHAnsi" w:hAnsiTheme="minorHAnsi"/>
          <w:color w:val="00B050"/>
          <w:sz w:val="16"/>
          <w:szCs w:val="16"/>
          <w:lang w:eastAsia="ja-JP"/>
        </w:rPr>
        <w:t>Po kršćanskom načinu:</w:t>
      </w:r>
      <w:r w:rsidRPr="0092162D">
        <w:rPr>
          <w:rFonts w:asciiTheme="minorHAnsi" w:hAnsiTheme="minorHAnsi"/>
          <w:sz w:val="16"/>
          <w:szCs w:val="16"/>
          <w:lang w:eastAsia="ja-JP"/>
        </w:rPr>
        <w:t xml:space="preserve"> → 1) </w:t>
      </w:r>
      <w:r w:rsidRPr="0092162D">
        <w:rPr>
          <w:rFonts w:asciiTheme="minorHAnsi" w:hAnsiTheme="minorHAnsi"/>
          <w:b/>
          <w:i/>
          <w:sz w:val="16"/>
          <w:szCs w:val="16"/>
          <w:lang w:eastAsia="ja-JP"/>
        </w:rPr>
        <w:t>Povijesne knjige</w:t>
      </w:r>
      <w:r w:rsidRPr="0092162D">
        <w:rPr>
          <w:rFonts w:asciiTheme="minorHAnsi" w:hAnsiTheme="minorHAnsi"/>
          <w:sz w:val="16"/>
          <w:szCs w:val="16"/>
          <w:lang w:eastAsia="ja-JP"/>
        </w:rPr>
        <w:t xml:space="preserve"> →</w:t>
      </w:r>
    </w:p>
    <w:p w:rsidR="003C0DB3" w:rsidRDefault="00D9238E" w:rsidP="0092162D">
      <w:pPr>
        <w:pStyle w:val="NoSpacing"/>
        <w:rPr>
          <w:rFonts w:asciiTheme="minorHAnsi" w:hAnsiTheme="minorHAnsi"/>
          <w:b/>
          <w:i/>
          <w:sz w:val="16"/>
          <w:szCs w:val="16"/>
          <w:lang w:eastAsia="ja-JP"/>
        </w:rPr>
      </w:pPr>
      <w:r w:rsidRPr="0092162D">
        <w:rPr>
          <w:rFonts w:asciiTheme="minorHAnsi" w:hAnsiTheme="minorHAnsi"/>
          <w:sz w:val="16"/>
          <w:szCs w:val="16"/>
          <w:lang w:eastAsia="ja-JP"/>
        </w:rPr>
        <w:t>2)</w:t>
      </w:r>
      <w:r w:rsidRPr="0092162D">
        <w:rPr>
          <w:rFonts w:asciiTheme="minorHAnsi" w:hAnsiTheme="minorHAnsi"/>
          <w:b/>
          <w:i/>
          <w:sz w:val="16"/>
          <w:szCs w:val="16"/>
          <w:lang w:eastAsia="ja-JP"/>
        </w:rPr>
        <w:t>Proročke knjige</w:t>
      </w:r>
      <w:r w:rsidRPr="0092162D">
        <w:rPr>
          <w:rFonts w:asciiTheme="minorHAnsi" w:hAnsiTheme="minorHAnsi"/>
          <w:sz w:val="16"/>
          <w:szCs w:val="16"/>
          <w:lang w:eastAsia="ja-JP"/>
        </w:rPr>
        <w:t xml:space="preserve"> → 3) </w:t>
      </w:r>
      <w:r w:rsidRPr="0092162D">
        <w:rPr>
          <w:rFonts w:asciiTheme="minorHAnsi" w:hAnsiTheme="minorHAnsi"/>
          <w:b/>
          <w:i/>
          <w:sz w:val="16"/>
          <w:szCs w:val="16"/>
          <w:lang w:eastAsia="ja-JP"/>
        </w:rPr>
        <w:t>Mudrosna književnost</w:t>
      </w:r>
    </w:p>
    <w:p w:rsidR="00D9238E" w:rsidRPr="0092162D" w:rsidRDefault="00D9238E" w:rsidP="0092162D">
      <w:pPr>
        <w:pStyle w:val="NoSpacing"/>
        <w:rPr>
          <w:rFonts w:asciiTheme="minorHAnsi" w:hAnsiTheme="minorHAnsi"/>
          <w:sz w:val="16"/>
          <w:szCs w:val="16"/>
          <w:lang w:eastAsia="ja-JP"/>
        </w:rPr>
      </w:pPr>
      <w:r w:rsidRPr="003C0DB3">
        <w:rPr>
          <w:rFonts w:asciiTheme="minorHAnsi" w:hAnsiTheme="minorHAnsi"/>
          <w:b/>
          <w:color w:val="7030A0"/>
          <w:sz w:val="16"/>
          <w:szCs w:val="16"/>
          <w:lang w:eastAsia="ja-JP"/>
        </w:rPr>
        <w:t>Petoknjižje</w:t>
      </w:r>
      <w:r w:rsidRPr="0092162D">
        <w:rPr>
          <w:rFonts w:asciiTheme="minorHAnsi" w:hAnsiTheme="minorHAnsi"/>
          <w:sz w:val="16"/>
          <w:szCs w:val="16"/>
          <w:lang w:eastAsia="ja-JP"/>
        </w:rPr>
        <w:t xml:space="preserve"> se pripisuje </w:t>
      </w:r>
      <w:r w:rsidRPr="0092162D">
        <w:rPr>
          <w:rFonts w:asciiTheme="minorHAnsi" w:hAnsiTheme="minorHAnsi"/>
          <w:b/>
          <w:sz w:val="16"/>
          <w:szCs w:val="16"/>
          <w:lang w:eastAsia="ja-JP"/>
        </w:rPr>
        <w:t>Mojsiju</w:t>
      </w:r>
      <w:r w:rsidR="003C0DB3">
        <w:rPr>
          <w:rFonts w:asciiTheme="minorHAnsi" w:hAnsiTheme="minorHAnsi"/>
          <w:b/>
          <w:sz w:val="16"/>
          <w:szCs w:val="16"/>
          <w:lang w:eastAsia="ja-JP"/>
        </w:rPr>
        <w:t>-</w:t>
      </w:r>
      <w:r w:rsidRPr="003C0DB3">
        <w:rPr>
          <w:rFonts w:asciiTheme="minorHAnsi" w:hAnsiTheme="minorHAnsi"/>
          <w:b/>
          <w:color w:val="7030A0"/>
          <w:sz w:val="16"/>
          <w:szCs w:val="16"/>
          <w:lang w:eastAsia="ja-JP"/>
        </w:rPr>
        <w:t>Knjiga postanka, Knjiga izlaska, Levitski zakonik, Knjiga brojeva, Ponovljeni zakon</w:t>
      </w:r>
    </w:p>
    <w:p w:rsidR="0092162D" w:rsidRDefault="0092162D" w:rsidP="0092162D">
      <w:pPr>
        <w:pStyle w:val="NoSpacing"/>
        <w:rPr>
          <w:rFonts w:asciiTheme="minorHAnsi" w:hAnsiTheme="minorHAnsi"/>
          <w:sz w:val="16"/>
          <w:szCs w:val="16"/>
          <w:lang w:eastAsia="ja-JP"/>
        </w:rPr>
      </w:pPr>
      <w:r w:rsidRPr="0092162D">
        <w:rPr>
          <w:rFonts w:asciiTheme="minorHAnsi" w:hAnsiTheme="minorHAnsi"/>
          <w:b/>
          <w:sz w:val="16"/>
          <w:szCs w:val="16"/>
          <w:u w:val="single"/>
          <w:lang w:eastAsia="ja-JP"/>
        </w:rPr>
        <w:t>Podjela Novog zavjeta:</w:t>
      </w:r>
      <w:r w:rsidRPr="0092162D">
        <w:rPr>
          <w:rFonts w:asciiTheme="minorHAnsi" w:hAnsiTheme="minorHAnsi"/>
          <w:sz w:val="16"/>
          <w:szCs w:val="16"/>
          <w:lang w:eastAsia="ja-JP"/>
        </w:rPr>
        <w:t>→ 5 Povijesnih knjiga</w:t>
      </w:r>
      <w:r w:rsidR="00B3632E">
        <w:rPr>
          <w:rFonts w:asciiTheme="minorHAnsi" w:hAnsiTheme="minorHAnsi"/>
          <w:sz w:val="16"/>
          <w:szCs w:val="16"/>
          <w:lang w:eastAsia="ja-JP"/>
        </w:rPr>
        <w:t>,</w:t>
      </w:r>
      <w:r w:rsidRPr="0092162D">
        <w:rPr>
          <w:rFonts w:asciiTheme="minorHAnsi" w:hAnsiTheme="minorHAnsi"/>
          <w:sz w:val="16"/>
          <w:szCs w:val="16"/>
          <w:lang w:eastAsia="ja-JP"/>
        </w:rPr>
        <w:t>14 Pavlovih poslanica</w:t>
      </w:r>
      <w:r w:rsidR="00B3632E">
        <w:rPr>
          <w:rFonts w:asciiTheme="minorHAnsi" w:hAnsiTheme="minorHAnsi"/>
          <w:sz w:val="16"/>
          <w:szCs w:val="16"/>
          <w:lang w:eastAsia="ja-JP"/>
        </w:rPr>
        <w:t>,</w:t>
      </w:r>
      <w:r w:rsidRPr="0092162D">
        <w:rPr>
          <w:rFonts w:asciiTheme="minorHAnsi" w:hAnsiTheme="minorHAnsi"/>
          <w:sz w:val="16"/>
          <w:szCs w:val="16"/>
          <w:lang w:eastAsia="ja-JP"/>
        </w:rPr>
        <w:t>7 Apostolskih poslanica</w:t>
      </w:r>
      <w:r w:rsidR="00B3632E">
        <w:rPr>
          <w:rFonts w:asciiTheme="minorHAnsi" w:hAnsiTheme="minorHAnsi"/>
          <w:sz w:val="16"/>
          <w:szCs w:val="16"/>
          <w:lang w:eastAsia="ja-JP"/>
        </w:rPr>
        <w:t xml:space="preserve">, </w:t>
      </w:r>
      <w:r w:rsidRPr="0092162D">
        <w:rPr>
          <w:rFonts w:asciiTheme="minorHAnsi" w:hAnsiTheme="minorHAnsi"/>
          <w:sz w:val="16"/>
          <w:szCs w:val="16"/>
          <w:lang w:eastAsia="ja-JP"/>
        </w:rPr>
        <w:t>Otkrivenje (Apokalipsa)</w:t>
      </w:r>
      <w:r w:rsidR="00B3632E">
        <w:rPr>
          <w:rFonts w:asciiTheme="minorHAnsi" w:hAnsiTheme="minorHAnsi"/>
          <w:sz w:val="16"/>
          <w:szCs w:val="16"/>
          <w:lang w:eastAsia="ja-JP"/>
        </w:rPr>
        <w:t>-ukupno 27 knjiga</w:t>
      </w:r>
    </w:p>
    <w:p w:rsidR="00BB5708" w:rsidRPr="0092162D" w:rsidRDefault="003F2561" w:rsidP="003F2561">
      <w:pPr>
        <w:pStyle w:val="NoSpacing"/>
        <w:rPr>
          <w:rFonts w:asciiTheme="minorHAnsi" w:hAnsiTheme="minorHAnsi"/>
          <w:sz w:val="16"/>
          <w:szCs w:val="16"/>
          <w:lang w:eastAsia="ja-JP"/>
        </w:rPr>
      </w:pPr>
      <w:r>
        <w:rPr>
          <w:rFonts w:asciiTheme="minorHAnsi" w:hAnsiTheme="minorHAnsi"/>
          <w:b/>
          <w:color w:val="FF0000"/>
          <w:sz w:val="16"/>
          <w:szCs w:val="16"/>
          <w:lang w:eastAsia="ja-JP"/>
        </w:rPr>
        <w:t>1)</w:t>
      </w:r>
      <w:r w:rsidR="00B3632E" w:rsidRPr="0092162D">
        <w:rPr>
          <w:rFonts w:asciiTheme="minorHAnsi" w:hAnsiTheme="minorHAnsi"/>
          <w:b/>
          <w:color w:val="FF0000"/>
          <w:sz w:val="16"/>
          <w:szCs w:val="16"/>
          <w:lang w:eastAsia="ja-JP"/>
        </w:rPr>
        <w:t>Evanđelja</w:t>
      </w:r>
      <w:r w:rsidR="00B3632E" w:rsidRPr="0092162D">
        <w:rPr>
          <w:rFonts w:asciiTheme="minorHAnsi" w:hAnsiTheme="minorHAnsi"/>
          <w:sz w:val="16"/>
          <w:szCs w:val="16"/>
          <w:lang w:eastAsia="ja-JP"/>
        </w:rPr>
        <w:t>-</w:t>
      </w:r>
      <w:r w:rsidR="00B3632E" w:rsidRPr="0092162D">
        <w:rPr>
          <w:rFonts w:asciiTheme="minorHAnsi" w:hAnsiTheme="minorHAnsi"/>
          <w:b/>
          <w:i/>
          <w:sz w:val="16"/>
          <w:szCs w:val="16"/>
          <w:lang w:eastAsia="ja-JP"/>
        </w:rPr>
        <w:t xml:space="preserve"> Markovo(65 AD), Matejevo(75 AD)</w:t>
      </w:r>
      <w:r w:rsidR="00B3632E" w:rsidRPr="0092162D">
        <w:rPr>
          <w:rFonts w:asciiTheme="minorHAnsi" w:hAnsiTheme="minorHAnsi"/>
          <w:sz w:val="16"/>
          <w:szCs w:val="16"/>
          <w:lang w:eastAsia="ja-JP"/>
        </w:rPr>
        <w:t xml:space="preserve">, </w:t>
      </w:r>
      <w:r w:rsidR="00B3632E" w:rsidRPr="0092162D">
        <w:rPr>
          <w:rFonts w:asciiTheme="minorHAnsi" w:hAnsiTheme="minorHAnsi"/>
          <w:b/>
          <w:i/>
          <w:sz w:val="16"/>
          <w:szCs w:val="16"/>
          <w:lang w:eastAsia="ja-JP"/>
        </w:rPr>
        <w:t>Lukino(85 AD), Ivanovo(95 AD).</w:t>
      </w:r>
      <w:r w:rsidR="00BB5708">
        <w:rPr>
          <w:rFonts w:asciiTheme="minorHAnsi" w:hAnsiTheme="minorHAnsi"/>
          <w:b/>
          <w:i/>
          <w:sz w:val="16"/>
          <w:szCs w:val="16"/>
          <w:lang w:eastAsia="ja-JP"/>
        </w:rPr>
        <w:t xml:space="preserve"> </w:t>
      </w:r>
      <w:r w:rsidR="00BB5708" w:rsidRPr="0092162D">
        <w:rPr>
          <w:rFonts w:asciiTheme="minorHAnsi" w:hAnsiTheme="minorHAnsi"/>
          <w:sz w:val="16"/>
          <w:szCs w:val="16"/>
          <w:lang w:eastAsia="ja-JP"/>
        </w:rPr>
        <w:t xml:space="preserve">Evanđelje → grč. </w:t>
      </w:r>
      <w:r w:rsidR="00BB5708" w:rsidRPr="0092162D">
        <w:rPr>
          <w:rFonts w:asciiTheme="minorHAnsi" w:hAnsiTheme="minorHAnsi"/>
          <w:b/>
          <w:sz w:val="16"/>
          <w:szCs w:val="16"/>
          <w:lang w:eastAsia="ja-JP"/>
        </w:rPr>
        <w:t>euangelion</w:t>
      </w:r>
      <w:r w:rsidR="00BB5708" w:rsidRPr="0092162D">
        <w:rPr>
          <w:rFonts w:asciiTheme="minorHAnsi" w:hAnsiTheme="minorHAnsi"/>
          <w:sz w:val="16"/>
          <w:szCs w:val="16"/>
          <w:lang w:eastAsia="ja-JP"/>
        </w:rPr>
        <w:t xml:space="preserve"> → lat. </w:t>
      </w:r>
      <w:r w:rsidR="00BB5708" w:rsidRPr="0092162D">
        <w:rPr>
          <w:rFonts w:asciiTheme="minorHAnsi" w:hAnsiTheme="minorHAnsi"/>
          <w:b/>
          <w:sz w:val="16"/>
          <w:szCs w:val="16"/>
          <w:lang w:eastAsia="ja-JP"/>
        </w:rPr>
        <w:t>evangelium</w:t>
      </w:r>
      <w:r w:rsidR="00BB5708" w:rsidRPr="0092162D">
        <w:rPr>
          <w:rFonts w:asciiTheme="minorHAnsi" w:hAnsiTheme="minorHAnsi"/>
          <w:sz w:val="16"/>
          <w:szCs w:val="16"/>
          <w:lang w:eastAsia="ja-JP"/>
        </w:rPr>
        <w:t xml:space="preserve"> = radosna vijest. Od tuda i naziv anđeo (angelos = glasnik)</w:t>
      </w:r>
    </w:p>
    <w:p w:rsidR="0092162D" w:rsidRPr="0092162D" w:rsidRDefault="0092162D" w:rsidP="0092162D">
      <w:pPr>
        <w:pStyle w:val="NoSpacing"/>
        <w:rPr>
          <w:rFonts w:asciiTheme="minorHAnsi" w:hAnsiTheme="minorHAnsi"/>
          <w:sz w:val="16"/>
          <w:szCs w:val="16"/>
          <w:lang w:eastAsia="ja-JP"/>
        </w:rPr>
      </w:pPr>
      <w:r w:rsidRPr="0092162D">
        <w:rPr>
          <w:rFonts w:asciiTheme="minorHAnsi" w:hAnsiTheme="minorHAnsi"/>
          <w:sz w:val="16"/>
          <w:szCs w:val="16"/>
          <w:lang w:eastAsia="ja-JP"/>
        </w:rPr>
        <w:t xml:space="preserve"> Prva 3 evanđelja su pisana grčkim jezikom i vrlo su slična no imaju i određenih razlika</w:t>
      </w:r>
      <w:r w:rsidR="00BB5708">
        <w:rPr>
          <w:rFonts w:asciiTheme="minorHAnsi" w:hAnsiTheme="minorHAnsi"/>
          <w:sz w:val="16"/>
          <w:szCs w:val="16"/>
          <w:lang w:eastAsia="ja-JP"/>
        </w:rPr>
        <w:t xml:space="preserve"> (</w:t>
      </w:r>
      <w:r w:rsidRPr="0092162D">
        <w:rPr>
          <w:rFonts w:asciiTheme="minorHAnsi" w:hAnsiTheme="minorHAnsi"/>
          <w:b/>
          <w:sz w:val="16"/>
          <w:szCs w:val="16"/>
          <w:lang w:eastAsia="ja-JP"/>
        </w:rPr>
        <w:t>Sinoptička evanđelja</w:t>
      </w:r>
      <w:r w:rsidRPr="0092162D">
        <w:rPr>
          <w:rFonts w:asciiTheme="minorHAnsi" w:hAnsiTheme="minorHAnsi"/>
          <w:sz w:val="16"/>
          <w:szCs w:val="16"/>
          <w:lang w:eastAsia="ja-JP"/>
        </w:rPr>
        <w:t xml:space="preserve"> → grč. Sinopctik → čita se jednim pogledom jer</w:t>
      </w:r>
      <w:r w:rsidR="00BB5708">
        <w:rPr>
          <w:rFonts w:asciiTheme="minorHAnsi" w:hAnsiTheme="minorHAnsi"/>
          <w:sz w:val="16"/>
          <w:szCs w:val="16"/>
          <w:lang w:eastAsia="ja-JP"/>
        </w:rPr>
        <w:t xml:space="preserve"> su </w:t>
      </w:r>
      <w:r w:rsidRPr="0092162D">
        <w:rPr>
          <w:rFonts w:asciiTheme="minorHAnsi" w:hAnsiTheme="minorHAnsi"/>
          <w:sz w:val="16"/>
          <w:szCs w:val="16"/>
          <w:lang w:eastAsia="ja-JP"/>
        </w:rPr>
        <w:t xml:space="preserve">vrlo slična pa se lako vide razlike koje upućuju što je netko opisao opširnije a što je netko ispustio </w:t>
      </w:r>
      <w:r w:rsidRPr="0092162D">
        <w:rPr>
          <w:rFonts w:asciiTheme="minorHAnsi"/>
          <w:sz w:val="16"/>
          <w:szCs w:val="16"/>
          <w:lang w:eastAsia="ja-JP"/>
        </w:rPr>
        <w:t>►</w:t>
      </w:r>
      <w:r w:rsidRPr="0092162D">
        <w:rPr>
          <w:rFonts w:asciiTheme="minorHAnsi" w:hAnsiTheme="minorHAnsi"/>
          <w:sz w:val="16"/>
          <w:szCs w:val="16"/>
          <w:lang w:eastAsia="ja-JP"/>
        </w:rPr>
        <w:t xml:space="preserve"> Četvrto evanđelje (Ivan) je </w:t>
      </w:r>
      <w:r w:rsidRPr="0092162D">
        <w:rPr>
          <w:rFonts w:asciiTheme="minorHAnsi" w:hAnsiTheme="minorHAnsi"/>
          <w:b/>
          <w:sz w:val="16"/>
          <w:szCs w:val="16"/>
          <w:lang w:eastAsia="ja-JP"/>
        </w:rPr>
        <w:t>Teološko evanđelje</w:t>
      </w:r>
      <w:r w:rsidRPr="0092162D">
        <w:rPr>
          <w:rFonts w:asciiTheme="minorHAnsi" w:hAnsiTheme="minorHAnsi"/>
          <w:sz w:val="16"/>
          <w:szCs w:val="16"/>
          <w:lang w:eastAsia="ja-JP"/>
        </w:rPr>
        <w:t xml:space="preserve"> → pokušava na teološki način tumačiti čuda kao znakove Božje.</w:t>
      </w:r>
    </w:p>
    <w:p w:rsidR="0092162D" w:rsidRPr="0092162D" w:rsidRDefault="0092162D" w:rsidP="0092162D">
      <w:pPr>
        <w:pStyle w:val="NoSpacing"/>
        <w:rPr>
          <w:rFonts w:asciiTheme="minorHAnsi" w:hAnsiTheme="minorHAnsi"/>
          <w:sz w:val="16"/>
          <w:szCs w:val="16"/>
          <w:lang w:eastAsia="ja-JP"/>
        </w:rPr>
      </w:pPr>
      <w:r w:rsidRPr="003F2561">
        <w:rPr>
          <w:rFonts w:asciiTheme="minorHAnsi" w:hAnsiTheme="minorHAnsi"/>
          <w:b/>
          <w:i/>
          <w:color w:val="FF0000"/>
          <w:sz w:val="16"/>
          <w:szCs w:val="16"/>
          <w:u w:val="single"/>
          <w:lang w:eastAsia="ja-JP"/>
        </w:rPr>
        <w:t>2) Djela Apostolska</w:t>
      </w:r>
      <w:r w:rsidR="003F2561">
        <w:rPr>
          <w:rFonts w:asciiTheme="minorHAnsi" w:hAnsiTheme="minorHAnsi"/>
          <w:b/>
          <w:i/>
          <w:sz w:val="16"/>
          <w:szCs w:val="16"/>
          <w:u w:val="single"/>
          <w:lang w:eastAsia="ja-JP"/>
        </w:rPr>
        <w:t>-</w:t>
      </w:r>
      <w:r w:rsidRPr="0092162D">
        <w:rPr>
          <w:rFonts w:asciiTheme="minorHAnsi" w:hAnsiTheme="minorHAnsi"/>
          <w:sz w:val="16"/>
          <w:szCs w:val="16"/>
          <w:lang w:eastAsia="ja-JP"/>
        </w:rPr>
        <w:t>napisao Luka oko 85. g. AD)</w:t>
      </w:r>
      <w:r w:rsidR="003F2561">
        <w:rPr>
          <w:rFonts w:asciiTheme="minorHAnsi" w:hAnsiTheme="minorHAnsi"/>
          <w:sz w:val="16"/>
          <w:szCs w:val="16"/>
          <w:lang w:eastAsia="ja-JP"/>
        </w:rPr>
        <w:t>-o</w:t>
      </w:r>
      <w:r w:rsidRPr="0092162D">
        <w:rPr>
          <w:rFonts w:asciiTheme="minorHAnsi" w:hAnsiTheme="minorHAnsi"/>
          <w:sz w:val="16"/>
          <w:szCs w:val="16"/>
          <w:lang w:eastAsia="ja-JP"/>
        </w:rPr>
        <w:t xml:space="preserve">pis i djelovanje prvih Isusovih učenika (Apostola) koji su krenuli u svijet nakon Isusova uskrsnuća i uzašašća da </w:t>
      </w:r>
      <w:r w:rsidRPr="0092162D">
        <w:rPr>
          <w:rFonts w:asciiTheme="minorHAnsi" w:hAnsiTheme="minorHAnsi"/>
          <w:sz w:val="16"/>
          <w:szCs w:val="16"/>
          <w:lang w:eastAsia="ja-JP"/>
        </w:rPr>
        <w:tab/>
        <w:t xml:space="preserve">naviještaju i propovijedaju Isusove riječi </w:t>
      </w:r>
    </w:p>
    <w:p w:rsidR="0092162D" w:rsidRPr="0092162D" w:rsidRDefault="0092162D" w:rsidP="0092162D">
      <w:pPr>
        <w:pStyle w:val="NoSpacing"/>
        <w:rPr>
          <w:rFonts w:asciiTheme="minorHAnsi" w:hAnsiTheme="minorHAnsi"/>
          <w:sz w:val="16"/>
          <w:szCs w:val="16"/>
          <w:lang w:eastAsia="ja-JP"/>
        </w:rPr>
      </w:pPr>
      <w:r w:rsidRPr="003F2561">
        <w:rPr>
          <w:rFonts w:asciiTheme="minorHAnsi" w:hAnsiTheme="minorHAnsi"/>
          <w:b/>
          <w:i/>
          <w:color w:val="FF0000"/>
          <w:sz w:val="16"/>
          <w:szCs w:val="16"/>
          <w:u w:val="single"/>
          <w:lang w:eastAsia="ja-JP"/>
        </w:rPr>
        <w:t>3)   14 Poslanica (Pavlovih)</w:t>
      </w:r>
      <w:r w:rsidR="003F2561">
        <w:rPr>
          <w:rFonts w:asciiTheme="minorHAnsi" w:hAnsiTheme="minorHAnsi"/>
          <w:b/>
          <w:i/>
          <w:color w:val="FF0000"/>
          <w:sz w:val="16"/>
          <w:szCs w:val="16"/>
          <w:u w:val="single"/>
          <w:lang w:eastAsia="ja-JP"/>
        </w:rPr>
        <w:t>-</w:t>
      </w:r>
      <w:r w:rsidRPr="0092162D">
        <w:rPr>
          <w:rFonts w:asciiTheme="minorHAnsi" w:hAnsiTheme="minorHAnsi"/>
          <w:sz w:val="16"/>
          <w:szCs w:val="16"/>
          <w:lang w:eastAsia="ja-JP"/>
        </w:rPr>
        <w:t>Poslanice Rimljanima, 1. i 2. Poslanica Koričanima, Poslanica Hebrejcima itd.</w:t>
      </w:r>
    </w:p>
    <w:p w:rsidR="00B572C3" w:rsidRPr="0092162D" w:rsidRDefault="0092162D" w:rsidP="0092162D">
      <w:pPr>
        <w:pStyle w:val="NoSpacing"/>
        <w:rPr>
          <w:rFonts w:asciiTheme="minorHAnsi" w:hAnsiTheme="minorHAnsi"/>
          <w:sz w:val="16"/>
          <w:szCs w:val="16"/>
        </w:rPr>
      </w:pPr>
      <w:r w:rsidRPr="003F2561">
        <w:rPr>
          <w:rFonts w:asciiTheme="minorHAnsi" w:hAnsiTheme="minorHAnsi"/>
          <w:b/>
          <w:i/>
          <w:color w:val="FF0000"/>
          <w:sz w:val="16"/>
          <w:szCs w:val="16"/>
          <w:u w:val="single"/>
          <w:lang w:eastAsia="ja-JP"/>
        </w:rPr>
        <w:t>4)  8 Apostolskih Poslanica</w:t>
      </w:r>
      <w:r w:rsidR="003F2561">
        <w:rPr>
          <w:rFonts w:asciiTheme="minorHAnsi" w:hAnsiTheme="minorHAnsi"/>
          <w:b/>
          <w:i/>
          <w:color w:val="FF0000"/>
          <w:sz w:val="16"/>
          <w:szCs w:val="16"/>
          <w:u w:val="single"/>
          <w:lang w:eastAsia="ja-JP"/>
        </w:rPr>
        <w:t>-</w:t>
      </w:r>
      <w:r w:rsidR="003F2561" w:rsidRPr="003F2561">
        <w:rPr>
          <w:rFonts w:asciiTheme="minorHAnsi" w:hAnsiTheme="minorHAnsi"/>
          <w:b/>
          <w:i/>
          <w:sz w:val="16"/>
          <w:szCs w:val="16"/>
          <w:u w:val="single"/>
          <w:lang w:eastAsia="ja-JP"/>
        </w:rPr>
        <w:t>J</w:t>
      </w:r>
      <w:r w:rsidRPr="0092162D">
        <w:rPr>
          <w:rFonts w:asciiTheme="minorHAnsi" w:hAnsiTheme="minorHAnsi"/>
          <w:b/>
          <w:sz w:val="16"/>
          <w:szCs w:val="16"/>
          <w:lang w:eastAsia="ja-JP"/>
        </w:rPr>
        <w:t>akovljeva, 1. i 2. Petrova, 1. 2. i 3. Ivanova, Judina + Otkrivenje</w:t>
      </w:r>
      <w:r w:rsidRPr="0092162D">
        <w:rPr>
          <w:rFonts w:asciiTheme="minorHAnsi" w:hAnsiTheme="minorHAnsi"/>
          <w:sz w:val="16"/>
          <w:szCs w:val="16"/>
          <w:lang w:eastAsia="ja-JP"/>
        </w:rPr>
        <w:t xml:space="preserve"> (Apokalipsa – proročki spis, Ivan oko 96. g. AD)</w:t>
      </w:r>
    </w:p>
    <w:p w:rsidR="002A2BF5" w:rsidRDefault="00B3632E" w:rsidP="00B3632E">
      <w:pPr>
        <w:pStyle w:val="NoSpacing"/>
        <w:rPr>
          <w:rFonts w:asciiTheme="minorHAnsi" w:hAnsiTheme="minorHAnsi"/>
          <w:sz w:val="16"/>
          <w:szCs w:val="16"/>
          <w:lang w:eastAsia="ja-JP"/>
        </w:rPr>
      </w:pPr>
      <w:r w:rsidRPr="0092162D">
        <w:rPr>
          <w:rFonts w:asciiTheme="minorHAnsi" w:hAnsiTheme="minorHAnsi"/>
          <w:b/>
          <w:sz w:val="16"/>
          <w:szCs w:val="16"/>
          <w:lang w:eastAsia="ja-JP"/>
        </w:rPr>
        <w:t>Jeronim</w:t>
      </w:r>
      <w:r w:rsidRPr="0092162D">
        <w:rPr>
          <w:rFonts w:asciiTheme="minorHAnsi" w:hAnsiTheme="minorHAnsi"/>
          <w:sz w:val="16"/>
          <w:szCs w:val="16"/>
          <w:lang w:eastAsia="ja-JP"/>
        </w:rPr>
        <w:t xml:space="preserve"> (prijeklom iz Dalmacije) je autor prvog prijevoda Biblije na latinski jezik → </w:t>
      </w:r>
      <w:r w:rsidRPr="002A2BF5">
        <w:rPr>
          <w:rFonts w:asciiTheme="minorHAnsi" w:hAnsiTheme="minorHAnsi"/>
          <w:b/>
          <w:color w:val="FF0000"/>
          <w:sz w:val="16"/>
          <w:szCs w:val="16"/>
          <w:lang w:eastAsia="ja-JP"/>
        </w:rPr>
        <w:t>Vulgata</w:t>
      </w:r>
      <w:r w:rsidRPr="0092162D">
        <w:rPr>
          <w:rFonts w:asciiTheme="minorHAnsi" w:hAnsiTheme="minorHAnsi"/>
          <w:sz w:val="16"/>
          <w:szCs w:val="16"/>
          <w:lang w:eastAsia="ja-JP"/>
        </w:rPr>
        <w:t xml:space="preserve"> (4. i 5. st. AD)</w:t>
      </w:r>
      <w:r w:rsidR="003F2561">
        <w:rPr>
          <w:rFonts w:asciiTheme="minorHAnsi" w:hAnsiTheme="minorHAnsi"/>
          <w:sz w:val="16"/>
          <w:szCs w:val="16"/>
          <w:lang w:eastAsia="ja-JP"/>
        </w:rPr>
        <w:t>-</w:t>
      </w:r>
      <w:r w:rsidRPr="0092162D">
        <w:rPr>
          <w:rFonts w:asciiTheme="minorHAnsi" w:hAnsiTheme="minorHAnsi"/>
          <w:sz w:val="16"/>
          <w:szCs w:val="16"/>
          <w:lang w:eastAsia="ja-JP"/>
        </w:rPr>
        <w:t xml:space="preserve">Na starom hrvatskom jeziku </w:t>
      </w:r>
    </w:p>
    <w:p w:rsidR="00B3632E" w:rsidRDefault="00B3632E" w:rsidP="00B3632E">
      <w:pPr>
        <w:pStyle w:val="NoSpacing"/>
        <w:rPr>
          <w:rFonts w:asciiTheme="minorHAnsi" w:hAnsiTheme="minorHAnsi"/>
          <w:sz w:val="16"/>
          <w:szCs w:val="16"/>
          <w:lang w:eastAsia="ja-JP"/>
        </w:rPr>
      </w:pPr>
      <w:r w:rsidRPr="0092162D">
        <w:rPr>
          <w:rFonts w:asciiTheme="minorHAnsi" w:hAnsiTheme="minorHAnsi"/>
          <w:sz w:val="16"/>
          <w:szCs w:val="16"/>
          <w:lang w:eastAsia="ja-JP"/>
        </w:rPr>
        <w:t xml:space="preserve">na ikavici:  </w:t>
      </w:r>
      <w:r w:rsidRPr="0092162D">
        <w:rPr>
          <w:rFonts w:asciiTheme="minorHAnsi" w:hAnsiTheme="minorHAnsi"/>
          <w:b/>
          <w:sz w:val="16"/>
          <w:szCs w:val="16"/>
          <w:lang w:eastAsia="ja-JP"/>
        </w:rPr>
        <w:t>Sveto pismo Staroga uvita i Novoga uvita</w:t>
      </w:r>
      <w:r w:rsidRPr="0092162D">
        <w:rPr>
          <w:rFonts w:asciiTheme="minorHAnsi" w:hAnsiTheme="minorHAnsi"/>
          <w:sz w:val="16"/>
          <w:szCs w:val="16"/>
          <w:lang w:eastAsia="ja-JP"/>
        </w:rPr>
        <w:t>.</w:t>
      </w:r>
    </w:p>
    <w:p w:rsidR="002A2BF5" w:rsidRPr="002A2BF5" w:rsidRDefault="002A2BF5" w:rsidP="00B3632E">
      <w:pPr>
        <w:pStyle w:val="NoSpacing"/>
        <w:rPr>
          <w:rFonts w:asciiTheme="minorHAnsi" w:hAnsiTheme="minorHAnsi"/>
          <w:sz w:val="16"/>
          <w:szCs w:val="16"/>
          <w:lang w:eastAsia="ja-JP"/>
        </w:rPr>
      </w:pPr>
      <w:r w:rsidRPr="002A2BF5">
        <w:rPr>
          <w:rFonts w:asciiTheme="minorHAnsi" w:hAnsiTheme="minorHAnsi"/>
          <w:sz w:val="16"/>
          <w:szCs w:val="16"/>
        </w:rPr>
        <w:t>1.Najstariji kodeks sv. Pisma u hrv. krajevima bit će Evangeliarium Spalatense, pisan u VIII. st. Donosi sva 4 evanđelja (to je kao najstarije išta prevedeno na hrvatski)</w:t>
      </w:r>
      <w:r w:rsidRPr="002A2BF5">
        <w:rPr>
          <w:rFonts w:asciiTheme="minorHAnsi" w:hAnsiTheme="minorHAnsi"/>
          <w:sz w:val="16"/>
          <w:szCs w:val="16"/>
        </w:rPr>
        <w:br/>
        <w:t xml:space="preserve">2.Najstarija je Biblija zagrebačke katedrale tzv. Radonova Biblija (god. 1190.). </w:t>
      </w:r>
      <w:r w:rsidRPr="002A2BF5">
        <w:rPr>
          <w:rFonts w:asciiTheme="minorHAnsi" w:hAnsiTheme="minorHAnsi"/>
          <w:sz w:val="16"/>
          <w:szCs w:val="16"/>
        </w:rPr>
        <w:br/>
        <w:t>3. Prva tiskana biblija: 1831. prijevod Petra Katančića</w:t>
      </w:r>
    </w:p>
    <w:p w:rsidR="002A2BF5" w:rsidRPr="002A2BF5" w:rsidRDefault="002A2BF5" w:rsidP="002A2BF5">
      <w:pPr>
        <w:jc w:val="both"/>
        <w:rPr>
          <w:rFonts w:asciiTheme="minorHAnsi" w:hAnsiTheme="minorHAnsi"/>
          <w:b/>
          <w:sz w:val="16"/>
          <w:szCs w:val="16"/>
          <w:lang w:eastAsia="ja-JP"/>
        </w:rPr>
      </w:pPr>
      <w:r w:rsidRPr="002A2BF5">
        <w:rPr>
          <w:rFonts w:asciiTheme="minorHAnsi" w:hAnsiTheme="minorHAnsi"/>
          <w:b/>
          <w:color w:val="FF0000"/>
          <w:sz w:val="16"/>
          <w:szCs w:val="16"/>
          <w:lang w:eastAsia="ja-JP"/>
        </w:rPr>
        <w:t>TEOLOGIJA</w:t>
      </w:r>
      <w:r>
        <w:rPr>
          <w:rFonts w:asciiTheme="minorHAnsi" w:hAnsiTheme="minorHAnsi"/>
          <w:b/>
          <w:color w:val="FF0000"/>
          <w:sz w:val="16"/>
          <w:szCs w:val="16"/>
          <w:lang w:eastAsia="ja-JP"/>
        </w:rPr>
        <w:t>-</w:t>
      </w:r>
      <w:r w:rsidRPr="002A2BF5">
        <w:rPr>
          <w:rFonts w:asciiTheme="minorHAnsi" w:hAnsiTheme="minorHAnsi"/>
          <w:b/>
          <w:sz w:val="16"/>
          <w:szCs w:val="16"/>
          <w:lang w:eastAsia="ja-JP"/>
        </w:rPr>
        <w:t>theos</w:t>
      </w:r>
      <w:r w:rsidRPr="002A2BF5">
        <w:rPr>
          <w:rFonts w:asciiTheme="minorHAnsi" w:hAnsiTheme="minorHAnsi"/>
          <w:sz w:val="16"/>
          <w:szCs w:val="16"/>
          <w:lang w:eastAsia="ja-JP"/>
        </w:rPr>
        <w:t xml:space="preserve"> + </w:t>
      </w:r>
      <w:r w:rsidRPr="002A2BF5">
        <w:rPr>
          <w:rFonts w:asciiTheme="minorHAnsi" w:hAnsiTheme="minorHAnsi"/>
          <w:b/>
          <w:sz w:val="16"/>
          <w:szCs w:val="16"/>
          <w:lang w:eastAsia="ja-JP"/>
        </w:rPr>
        <w:t>logos</w:t>
      </w:r>
      <w:r w:rsidRPr="002A2BF5">
        <w:rPr>
          <w:rFonts w:asciiTheme="minorHAnsi" w:hAnsiTheme="minorHAnsi"/>
          <w:sz w:val="16"/>
          <w:szCs w:val="16"/>
          <w:lang w:eastAsia="ja-JP"/>
        </w:rPr>
        <w:t xml:space="preserve"> = </w:t>
      </w:r>
      <w:r w:rsidRPr="002A2BF5">
        <w:rPr>
          <w:rFonts w:asciiTheme="minorHAnsi" w:hAnsiTheme="minorHAnsi"/>
          <w:b/>
          <w:sz w:val="16"/>
          <w:szCs w:val="16"/>
          <w:lang w:eastAsia="ja-JP"/>
        </w:rPr>
        <w:t>Bog</w:t>
      </w:r>
      <w:r w:rsidRPr="002A2BF5">
        <w:rPr>
          <w:rFonts w:asciiTheme="minorHAnsi" w:hAnsiTheme="minorHAnsi"/>
          <w:sz w:val="16"/>
          <w:szCs w:val="16"/>
          <w:lang w:eastAsia="ja-JP"/>
        </w:rPr>
        <w:t xml:space="preserve"> + </w:t>
      </w:r>
      <w:r w:rsidRPr="002A2BF5">
        <w:rPr>
          <w:rFonts w:asciiTheme="minorHAnsi" w:hAnsiTheme="minorHAnsi"/>
          <w:b/>
          <w:sz w:val="16"/>
          <w:szCs w:val="16"/>
          <w:lang w:eastAsia="ja-JP"/>
        </w:rPr>
        <w:t>riječ (nauka)</w:t>
      </w:r>
      <w:r w:rsidRPr="002A2BF5">
        <w:rPr>
          <w:rFonts w:asciiTheme="minorHAnsi" w:hAnsiTheme="minorHAnsi"/>
          <w:sz w:val="16"/>
          <w:szCs w:val="16"/>
          <w:lang w:eastAsia="ja-JP"/>
        </w:rPr>
        <w:t xml:space="preserve"> → teologija  → </w:t>
      </w:r>
      <w:r w:rsidRPr="002A2BF5">
        <w:rPr>
          <w:rFonts w:asciiTheme="minorHAnsi" w:hAnsiTheme="minorHAnsi"/>
          <w:sz w:val="16"/>
          <w:szCs w:val="16"/>
          <w:lang w:val="en-US" w:eastAsia="ja-JP"/>
        </w:rPr>
        <w:t>vi</w:t>
      </w:r>
      <w:r w:rsidRPr="002A2BF5">
        <w:rPr>
          <w:rFonts w:asciiTheme="minorHAnsi" w:hAnsiTheme="minorHAnsi"/>
          <w:sz w:val="16"/>
          <w:szCs w:val="16"/>
          <w:lang w:eastAsia="ja-JP"/>
        </w:rPr>
        <w:t>š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ezna</w:t>
      </w:r>
      <w:proofErr w:type="spellEnd"/>
      <w:r w:rsidRPr="002A2BF5">
        <w:rPr>
          <w:rFonts w:asciiTheme="minorHAnsi" w:hAnsiTheme="minorHAnsi"/>
          <w:sz w:val="16"/>
          <w:szCs w:val="16"/>
          <w:lang w:eastAsia="ja-JP"/>
        </w:rPr>
        <w:t>č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ajna</w:t>
      </w:r>
      <w:proofErr w:type="spellEnd"/>
      <w:r w:rsidRPr="002A2BF5">
        <w:rPr>
          <w:rFonts w:asciiTheme="minorHAnsi" w:hAnsiTheme="minorHAnsi"/>
          <w:sz w:val="16"/>
          <w:szCs w:val="16"/>
          <w:lang w:eastAsia="ja-JP"/>
        </w:rPr>
        <w:t xml:space="preserve"> →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drugi</w:t>
      </w:r>
      <w:proofErr w:type="spellEnd"/>
      <w:r w:rsidRPr="002A2BF5">
        <w:rPr>
          <w:rFonts w:asciiTheme="minorHAnsi" w:hAnsiTheme="minorHAnsi"/>
          <w:sz w:val="16"/>
          <w:szCs w:val="16"/>
          <w:lang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hrvatski</w:t>
      </w:r>
      <w:proofErr w:type="spellEnd"/>
      <w:r w:rsidRPr="002A2BF5">
        <w:rPr>
          <w:rFonts w:asciiTheme="minorHAnsi" w:hAnsiTheme="minorHAnsi"/>
          <w:sz w:val="16"/>
          <w:szCs w:val="16"/>
          <w:lang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naziv</w:t>
      </w:r>
      <w:proofErr w:type="spellEnd"/>
      <w:r w:rsidRPr="002A2BF5">
        <w:rPr>
          <w:rFonts w:asciiTheme="minorHAnsi" w:hAnsiTheme="minorHAnsi"/>
          <w:sz w:val="16"/>
          <w:szCs w:val="16"/>
          <w:lang w:eastAsia="ja-JP"/>
        </w:rPr>
        <w:t xml:space="preserve"> </w:t>
      </w:r>
      <w:r w:rsidRPr="002A2BF5">
        <w:rPr>
          <w:rFonts w:asciiTheme="minorHAnsi" w:hAnsiTheme="minorHAnsi"/>
          <w:sz w:val="16"/>
          <w:szCs w:val="16"/>
          <w:lang w:val="en-US" w:eastAsia="ja-JP"/>
        </w:rPr>
        <w:t>je</w:t>
      </w:r>
      <w:r w:rsidRPr="002A2BF5">
        <w:rPr>
          <w:rFonts w:asciiTheme="minorHAnsi" w:hAnsiTheme="minorHAnsi"/>
          <w:sz w:val="16"/>
          <w:szCs w:val="16"/>
          <w:lang w:eastAsia="ja-JP"/>
        </w:rPr>
        <w:t xml:space="preserve"> </w:t>
      </w:r>
      <w:proofErr w:type="spellStart"/>
      <w:r w:rsidRPr="002A2BF5">
        <w:rPr>
          <w:rFonts w:asciiTheme="minorHAnsi" w:hAnsiTheme="minorHAnsi"/>
          <w:b/>
          <w:sz w:val="16"/>
          <w:szCs w:val="16"/>
          <w:lang w:val="en-US" w:eastAsia="ja-JP"/>
        </w:rPr>
        <w:t>bogoslovlje</w:t>
      </w:r>
      <w:proofErr w:type="spellEnd"/>
    </w:p>
    <w:p w:rsidR="002A2BF5" w:rsidRPr="002A2BF5" w:rsidRDefault="002A2BF5" w:rsidP="002A2BF5">
      <w:pPr>
        <w:jc w:val="both"/>
        <w:rPr>
          <w:rFonts w:asciiTheme="minorHAnsi" w:hAnsiTheme="minorHAnsi"/>
          <w:sz w:val="16"/>
          <w:szCs w:val="16"/>
          <w:lang w:eastAsia="ja-JP"/>
        </w:rPr>
      </w:pPr>
      <w:proofErr w:type="spellStart"/>
      <w:r w:rsidRPr="002A2BF5">
        <w:rPr>
          <w:rFonts w:asciiTheme="minorHAnsi" w:hAnsiTheme="minorHAnsi"/>
          <w:color w:val="FF0000"/>
          <w:sz w:val="16"/>
          <w:szCs w:val="16"/>
          <w:lang w:val="en-US" w:eastAsia="ja-JP"/>
        </w:rPr>
        <w:t>Biblijska</w:t>
      </w:r>
      <w:proofErr w:type="spellEnd"/>
      <w:r w:rsidRPr="002A2BF5">
        <w:rPr>
          <w:rFonts w:asciiTheme="minorHAnsi" w:hAnsiTheme="minorHAnsi"/>
          <w:color w:val="FF0000"/>
          <w:sz w:val="16"/>
          <w:szCs w:val="16"/>
          <w:lang w:eastAsia="ja-JP"/>
        </w:rPr>
        <w:t xml:space="preserve"> </w:t>
      </w:r>
      <w:proofErr w:type="spellStart"/>
      <w:r w:rsidRPr="002A2BF5">
        <w:rPr>
          <w:rFonts w:asciiTheme="minorHAnsi" w:hAnsiTheme="minorHAnsi"/>
          <w:color w:val="FF0000"/>
          <w:sz w:val="16"/>
          <w:szCs w:val="16"/>
          <w:lang w:val="en-US" w:eastAsia="ja-JP"/>
        </w:rPr>
        <w:t>teologija</w:t>
      </w:r>
      <w:proofErr w:type="spellEnd"/>
      <w:r w:rsidRPr="002A2BF5">
        <w:rPr>
          <w:rFonts w:asciiTheme="minorHAnsi" w:hAnsiTheme="minorHAnsi"/>
          <w:sz w:val="16"/>
          <w:szCs w:val="16"/>
          <w:lang w:eastAsia="ja-JP"/>
        </w:rPr>
        <w:t xml:space="preserve"> →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nauka</w:t>
      </w:r>
      <w:proofErr w:type="spellEnd"/>
      <w:r w:rsidRPr="002A2BF5">
        <w:rPr>
          <w:rFonts w:asciiTheme="minorHAnsi" w:hAnsiTheme="minorHAnsi"/>
          <w:sz w:val="16"/>
          <w:szCs w:val="16"/>
          <w:lang w:eastAsia="ja-JP"/>
        </w:rPr>
        <w:t xml:space="preserve"> </w:t>
      </w:r>
      <w:r w:rsidRPr="002A2BF5">
        <w:rPr>
          <w:rFonts w:asciiTheme="minorHAnsi" w:hAnsiTheme="minorHAnsi"/>
          <w:sz w:val="16"/>
          <w:szCs w:val="16"/>
          <w:lang w:val="en-US" w:eastAsia="ja-JP"/>
        </w:rPr>
        <w:t>o</w:t>
      </w:r>
      <w:r w:rsidRPr="002A2BF5">
        <w:rPr>
          <w:rFonts w:asciiTheme="minorHAnsi" w:hAnsiTheme="minorHAnsi"/>
          <w:sz w:val="16"/>
          <w:szCs w:val="16"/>
          <w:lang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Bogu</w:t>
      </w:r>
      <w:proofErr w:type="spellEnd"/>
      <w:r w:rsidRPr="002A2BF5">
        <w:rPr>
          <w:rFonts w:asciiTheme="minorHAnsi" w:hAnsiTheme="minorHAnsi"/>
          <w:sz w:val="16"/>
          <w:szCs w:val="16"/>
          <w:lang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koja</w:t>
      </w:r>
      <w:proofErr w:type="spellEnd"/>
      <w:r w:rsidRPr="002A2BF5">
        <w:rPr>
          <w:rFonts w:asciiTheme="minorHAnsi" w:hAnsiTheme="minorHAnsi"/>
          <w:sz w:val="16"/>
          <w:szCs w:val="16"/>
          <w:lang w:eastAsia="ja-JP"/>
        </w:rPr>
        <w:t xml:space="preserve"> </w:t>
      </w:r>
      <w:r w:rsidRPr="002A2BF5">
        <w:rPr>
          <w:rFonts w:asciiTheme="minorHAnsi" w:hAnsiTheme="minorHAnsi"/>
          <w:sz w:val="16"/>
          <w:szCs w:val="16"/>
          <w:lang w:val="en-US" w:eastAsia="ja-JP"/>
        </w:rPr>
        <w:t>se</w:t>
      </w:r>
      <w:r w:rsidRPr="002A2BF5">
        <w:rPr>
          <w:rFonts w:asciiTheme="minorHAnsi" w:hAnsiTheme="minorHAnsi"/>
          <w:sz w:val="16"/>
          <w:szCs w:val="16"/>
          <w:lang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temlji</w:t>
      </w:r>
      <w:proofErr w:type="spellEnd"/>
      <w:r w:rsidRPr="002A2BF5">
        <w:rPr>
          <w:rFonts w:asciiTheme="minorHAnsi" w:hAnsiTheme="minorHAnsi"/>
          <w:sz w:val="16"/>
          <w:szCs w:val="16"/>
          <w:lang w:eastAsia="ja-JP"/>
        </w:rPr>
        <w:t xml:space="preserve"> </w:t>
      </w:r>
      <w:proofErr w:type="spellStart"/>
      <w:proofErr w:type="gramStart"/>
      <w:r w:rsidRPr="002A2BF5">
        <w:rPr>
          <w:rFonts w:asciiTheme="minorHAnsi" w:hAnsiTheme="minorHAnsi"/>
          <w:sz w:val="16"/>
          <w:szCs w:val="16"/>
          <w:lang w:val="en-US" w:eastAsia="ja-JP"/>
        </w:rPr>
        <w:t>na</w:t>
      </w:r>
      <w:proofErr w:type="spellEnd"/>
      <w:proofErr w:type="gramEnd"/>
      <w:r w:rsidRPr="002A2BF5">
        <w:rPr>
          <w:rFonts w:asciiTheme="minorHAnsi" w:hAnsiTheme="minorHAnsi"/>
          <w:sz w:val="16"/>
          <w:szCs w:val="16"/>
          <w:lang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Bibliji</w:t>
      </w:r>
      <w:proofErr w:type="spellEnd"/>
      <w:r w:rsidRPr="002A2BF5">
        <w:rPr>
          <w:rFonts w:asciiTheme="minorHAnsi" w:hAnsiTheme="minorHAnsi"/>
          <w:sz w:val="16"/>
          <w:szCs w:val="16"/>
          <w:lang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kao</w:t>
      </w:r>
      <w:proofErr w:type="spellEnd"/>
      <w:r w:rsidRPr="002A2BF5">
        <w:rPr>
          <w:rFonts w:asciiTheme="minorHAnsi" w:hAnsiTheme="minorHAnsi"/>
          <w:sz w:val="16"/>
          <w:szCs w:val="16"/>
          <w:lang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glavnom</w:t>
      </w:r>
      <w:proofErr w:type="spellEnd"/>
      <w:r w:rsidRPr="002A2BF5">
        <w:rPr>
          <w:rFonts w:asciiTheme="minorHAnsi" w:hAnsiTheme="minorHAnsi"/>
          <w:sz w:val="16"/>
          <w:szCs w:val="16"/>
          <w:lang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izvoru</w:t>
      </w:r>
      <w:proofErr w:type="spellEnd"/>
      <w:r w:rsidRPr="002A2BF5">
        <w:rPr>
          <w:rFonts w:asciiTheme="minorHAnsi" w:hAnsiTheme="minorHAnsi"/>
          <w:sz w:val="16"/>
          <w:szCs w:val="16"/>
          <w:lang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te</w:t>
      </w:r>
      <w:proofErr w:type="spellEnd"/>
      <w:r w:rsidRPr="002A2BF5">
        <w:rPr>
          <w:rFonts w:asciiTheme="minorHAnsi" w:hAnsiTheme="minorHAnsi"/>
          <w:sz w:val="16"/>
          <w:szCs w:val="16"/>
          <w:lang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nauke</w:t>
      </w:r>
      <w:proofErr w:type="spellEnd"/>
    </w:p>
    <w:p w:rsidR="002A2BF5" w:rsidRPr="002A2BF5" w:rsidRDefault="002A2BF5" w:rsidP="002A2BF5">
      <w:pPr>
        <w:jc w:val="both"/>
        <w:rPr>
          <w:rFonts w:asciiTheme="minorHAnsi" w:hAnsiTheme="minorHAnsi"/>
          <w:sz w:val="16"/>
          <w:szCs w:val="16"/>
          <w:lang w:val="en-US" w:eastAsia="ja-JP"/>
        </w:rPr>
      </w:pPr>
      <w:proofErr w:type="spellStart"/>
      <w:proofErr w:type="gramStart"/>
      <w:r w:rsidRPr="002A2BF5">
        <w:rPr>
          <w:rFonts w:asciiTheme="minorHAnsi" w:hAnsiTheme="minorHAnsi"/>
          <w:b/>
          <w:color w:val="FF0000"/>
          <w:sz w:val="16"/>
          <w:szCs w:val="16"/>
          <w:lang w:val="en-US" w:eastAsia="ja-JP"/>
        </w:rPr>
        <w:t>Targumi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→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slobodni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prijevodi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Svetog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pisma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>.</w:t>
      </w:r>
      <w:proofErr w:type="gram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Nisu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prevedeni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doslovno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,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već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su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neki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djelovi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opširno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</w:t>
      </w:r>
      <w:proofErr w:type="spellStart"/>
      <w:proofErr w:type="gramStart"/>
      <w:r w:rsidRPr="002A2BF5">
        <w:rPr>
          <w:rFonts w:asciiTheme="minorHAnsi" w:hAnsiTheme="minorHAnsi"/>
          <w:sz w:val="16"/>
          <w:szCs w:val="16"/>
          <w:lang w:val="en-US" w:eastAsia="ja-JP"/>
        </w:rPr>
        <w:t>prevedeni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 (</w:t>
      </w:r>
      <w:proofErr w:type="spellStart"/>
      <w:proofErr w:type="gramEnd"/>
      <w:r w:rsidRPr="002A2BF5">
        <w:rPr>
          <w:rFonts w:asciiTheme="minorHAnsi" w:hAnsiTheme="minorHAnsi"/>
          <w:sz w:val="16"/>
          <w:szCs w:val="16"/>
          <w:lang w:val="en-US" w:eastAsia="ja-JP"/>
        </w:rPr>
        <w:t>tumačenje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>).</w:t>
      </w:r>
    </w:p>
    <w:p w:rsidR="002A2BF5" w:rsidRPr="002A2BF5" w:rsidRDefault="002A2BF5" w:rsidP="002A2BF5">
      <w:pPr>
        <w:jc w:val="both"/>
        <w:rPr>
          <w:rFonts w:asciiTheme="minorHAnsi" w:hAnsiTheme="minorHAnsi"/>
          <w:sz w:val="16"/>
          <w:szCs w:val="16"/>
          <w:lang w:val="en-US" w:eastAsia="ja-JP"/>
        </w:rPr>
      </w:pPr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→ </w:t>
      </w:r>
      <w:proofErr w:type="spellStart"/>
      <w:proofErr w:type="gramStart"/>
      <w:r w:rsidRPr="002A2BF5">
        <w:rPr>
          <w:rFonts w:asciiTheme="minorHAnsi" w:hAnsiTheme="minorHAnsi"/>
          <w:sz w:val="16"/>
          <w:szCs w:val="16"/>
          <w:lang w:val="en-US" w:eastAsia="ja-JP"/>
        </w:rPr>
        <w:t>prijevod</w:t>
      </w:r>
      <w:proofErr w:type="spellEnd"/>
      <w:proofErr w:type="gram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Starog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zavjeta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na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pučki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aramejski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jezik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,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djelom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protumačen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i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proširen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dodacima</w:t>
      </w:r>
      <w:proofErr w:type="spellEnd"/>
    </w:p>
    <w:p w:rsidR="002A2BF5" w:rsidRPr="002A2BF5" w:rsidRDefault="002A2BF5" w:rsidP="002A2BF5">
      <w:pPr>
        <w:jc w:val="both"/>
        <w:rPr>
          <w:rFonts w:asciiTheme="minorHAnsi" w:hAnsiTheme="minorHAnsi"/>
          <w:sz w:val="16"/>
          <w:szCs w:val="16"/>
          <w:lang w:val="en-US" w:eastAsia="ja-JP"/>
        </w:rPr>
      </w:pPr>
      <w:r w:rsidRPr="002A2BF5">
        <w:rPr>
          <w:rFonts w:asciiTheme="minorHAnsi" w:hAnsiTheme="minorHAnsi"/>
          <w:b/>
          <w:color w:val="FF0000"/>
          <w:sz w:val="16"/>
          <w:szCs w:val="16"/>
          <w:lang w:val="en-US" w:eastAsia="ja-JP"/>
        </w:rPr>
        <w:t>Talmud</w:t>
      </w:r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→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zbornik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židovskih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djela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(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rabinske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literature) →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zbirka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židovskih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tumačenja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</w:t>
      </w:r>
      <w:proofErr w:type="spellStart"/>
      <w:proofErr w:type="gramStart"/>
      <w:r w:rsidRPr="002A2BF5">
        <w:rPr>
          <w:rFonts w:asciiTheme="minorHAnsi" w:hAnsiTheme="minorHAnsi"/>
          <w:sz w:val="16"/>
          <w:szCs w:val="16"/>
          <w:lang w:val="en-US" w:eastAsia="ja-JP"/>
        </w:rPr>
        <w:t>Mojsijeva</w:t>
      </w:r>
      <w:proofErr w:type="spellEnd"/>
      <w:r w:rsidRPr="002A2BF5">
        <w:rPr>
          <w:rFonts w:asciiTheme="minorHAnsi" w:hAnsiTheme="minorHAnsi"/>
          <w:sz w:val="16"/>
          <w:szCs w:val="16"/>
          <w:lang w:val="en-US" w:eastAsia="ja-JP"/>
        </w:rPr>
        <w:t xml:space="preserve">  </w:t>
      </w:r>
      <w:proofErr w:type="spellStart"/>
      <w:r w:rsidRPr="002A2BF5">
        <w:rPr>
          <w:rFonts w:asciiTheme="minorHAnsi" w:hAnsiTheme="minorHAnsi"/>
          <w:sz w:val="16"/>
          <w:szCs w:val="16"/>
          <w:lang w:val="en-US" w:eastAsia="ja-JP"/>
        </w:rPr>
        <w:t>Zakona</w:t>
      </w:r>
      <w:proofErr w:type="spellEnd"/>
      <w:proofErr w:type="gramEnd"/>
    </w:p>
    <w:p w:rsidR="002A2BF5" w:rsidRPr="002A2BF5" w:rsidRDefault="002A2BF5" w:rsidP="002A2BF5">
      <w:pPr>
        <w:pStyle w:val="NoSpacing"/>
        <w:rPr>
          <w:rFonts w:asciiTheme="minorHAnsi" w:hAnsiTheme="minorHAnsi"/>
          <w:sz w:val="16"/>
          <w:szCs w:val="16"/>
          <w:lang w:eastAsia="ja-JP"/>
        </w:rPr>
      </w:pPr>
      <w:r w:rsidRPr="00185360">
        <w:rPr>
          <w:rFonts w:asciiTheme="minorHAnsi" w:hAnsiTheme="minorHAnsi"/>
          <w:b/>
          <w:color w:val="FF0000"/>
          <w:sz w:val="16"/>
          <w:szCs w:val="16"/>
          <w:lang w:eastAsia="ja-JP"/>
        </w:rPr>
        <w:t>NAZIVI BOGA:</w:t>
      </w:r>
      <w:r w:rsidRPr="002A2BF5">
        <w:rPr>
          <w:rFonts w:asciiTheme="minorHAnsi" w:hAnsiTheme="minorHAnsi"/>
          <w:b/>
          <w:sz w:val="16"/>
          <w:szCs w:val="16"/>
          <w:lang w:eastAsia="ja-JP"/>
        </w:rPr>
        <w:t xml:space="preserve"> </w:t>
      </w:r>
      <w:r w:rsidRPr="002A2BF5">
        <w:rPr>
          <w:rFonts w:asciiTheme="minorHAnsi" w:hAnsiTheme="minorHAnsi"/>
          <w:sz w:val="16"/>
          <w:szCs w:val="16"/>
          <w:lang w:eastAsia="ja-JP"/>
        </w:rPr>
        <w:t>Imena na hebrejskom jeziku:</w:t>
      </w:r>
      <w:r w:rsidRPr="002A2BF5">
        <w:rPr>
          <w:rFonts w:asciiTheme="minorHAnsi" w:hAnsiTheme="minorHAnsi"/>
          <w:b/>
          <w:sz w:val="16"/>
          <w:szCs w:val="16"/>
          <w:lang w:eastAsia="ja-JP"/>
        </w:rPr>
        <w:t xml:space="preserve">El </w:t>
      </w:r>
      <w:r w:rsidRPr="002A2BF5">
        <w:rPr>
          <w:rFonts w:asciiTheme="minorHAnsi" w:hAnsiTheme="minorHAnsi"/>
          <w:sz w:val="16"/>
          <w:szCs w:val="16"/>
          <w:lang w:eastAsia="ja-JP"/>
        </w:rPr>
        <w:t xml:space="preserve">→  Bog                      (singular) </w:t>
      </w:r>
      <w:r>
        <w:rPr>
          <w:rFonts w:asciiTheme="minorHAnsi" w:hAnsiTheme="minorHAnsi"/>
          <w:sz w:val="16"/>
          <w:szCs w:val="16"/>
          <w:lang w:eastAsia="ja-JP"/>
        </w:rPr>
        <w:t>,</w:t>
      </w:r>
      <w:r w:rsidRPr="002A2BF5">
        <w:rPr>
          <w:rFonts w:asciiTheme="minorHAnsi" w:hAnsiTheme="minorHAnsi"/>
          <w:b/>
          <w:sz w:val="16"/>
          <w:szCs w:val="16"/>
          <w:lang w:eastAsia="ja-JP"/>
        </w:rPr>
        <w:t xml:space="preserve"> Elohim</w:t>
      </w:r>
      <w:r w:rsidRPr="002A2BF5">
        <w:rPr>
          <w:rFonts w:asciiTheme="minorHAnsi" w:hAnsiTheme="minorHAnsi"/>
          <w:sz w:val="16"/>
          <w:szCs w:val="16"/>
          <w:lang w:eastAsia="ja-JP"/>
        </w:rPr>
        <w:t>→Bog / Bogovi (plural)</w:t>
      </w:r>
      <w:r w:rsidRPr="002A2BF5">
        <w:rPr>
          <w:rFonts w:asciiTheme="minorHAnsi" w:hAnsiTheme="minorHAnsi"/>
          <w:b/>
          <w:sz w:val="16"/>
          <w:szCs w:val="16"/>
          <w:lang w:eastAsia="ja-JP"/>
        </w:rPr>
        <w:t xml:space="preserve">                                                  Eloah</w:t>
      </w:r>
      <w:r w:rsidRPr="002A2BF5">
        <w:rPr>
          <w:rFonts w:asciiTheme="minorHAnsi" w:hAnsiTheme="minorHAnsi"/>
          <w:sz w:val="16"/>
          <w:szCs w:val="16"/>
          <w:lang w:eastAsia="ja-JP"/>
        </w:rPr>
        <w:t xml:space="preserve">  →  Bog  (iz ovog naziva nastao izraz Alah)</w:t>
      </w:r>
    </w:p>
    <w:p w:rsidR="002A2BF5" w:rsidRPr="002A2BF5" w:rsidRDefault="002A2BF5" w:rsidP="002A2BF5">
      <w:pPr>
        <w:jc w:val="both"/>
        <w:rPr>
          <w:rFonts w:asciiTheme="minorHAnsi" w:hAnsiTheme="minorHAnsi"/>
          <w:sz w:val="16"/>
          <w:szCs w:val="16"/>
          <w:lang w:eastAsia="ja-JP"/>
        </w:rPr>
      </w:pPr>
      <w:r w:rsidRPr="002A2BF5">
        <w:rPr>
          <w:rFonts w:asciiTheme="minorHAnsi" w:hAnsiTheme="minorHAnsi"/>
          <w:b/>
          <w:sz w:val="16"/>
          <w:szCs w:val="16"/>
          <w:lang w:eastAsia="ja-JP"/>
        </w:rPr>
        <w:t xml:space="preserve">El </w:t>
      </w:r>
      <w:r w:rsidRPr="002A2BF5">
        <w:rPr>
          <w:rFonts w:asciiTheme="minorHAnsi" w:hAnsiTheme="minorHAnsi"/>
          <w:sz w:val="16"/>
          <w:szCs w:val="16"/>
          <w:lang w:eastAsia="ja-JP"/>
        </w:rPr>
        <w:t>→ singular → pojavljuje se u svim semitskim jezicima, u korjenu te riječi je uzvišenost i moć</w:t>
      </w:r>
      <w:r w:rsidR="00A71F4E">
        <w:rPr>
          <w:rFonts w:asciiTheme="minorHAnsi" w:hAnsiTheme="minorHAnsi"/>
          <w:sz w:val="16"/>
          <w:szCs w:val="16"/>
          <w:lang w:eastAsia="ja-JP"/>
        </w:rPr>
        <w:t xml:space="preserve"> </w:t>
      </w:r>
      <w:r w:rsidRPr="002A2BF5">
        <w:rPr>
          <w:rFonts w:asciiTheme="minorHAnsi" w:hAnsiTheme="minorHAnsi"/>
          <w:b/>
          <w:sz w:val="16"/>
          <w:szCs w:val="16"/>
          <w:lang w:eastAsia="ja-JP"/>
        </w:rPr>
        <w:t>Elohim</w:t>
      </w:r>
      <w:r w:rsidRPr="002A2BF5">
        <w:rPr>
          <w:rFonts w:asciiTheme="minorHAnsi" w:hAnsiTheme="minorHAnsi"/>
          <w:sz w:val="16"/>
          <w:szCs w:val="16"/>
          <w:lang w:eastAsia="ja-JP"/>
        </w:rPr>
        <w:t xml:space="preserve"> → </w:t>
      </w:r>
      <w:r w:rsidR="00A71F4E">
        <w:rPr>
          <w:rFonts w:asciiTheme="minorHAnsi" w:hAnsiTheme="minorHAnsi"/>
          <w:sz w:val="16"/>
          <w:szCs w:val="16"/>
          <w:lang w:eastAsia="ja-JP"/>
        </w:rPr>
        <w:t xml:space="preserve">plural;; </w:t>
      </w:r>
      <w:r w:rsidRPr="002A2BF5">
        <w:rPr>
          <w:rFonts w:asciiTheme="minorHAnsi" w:hAnsiTheme="minorHAnsi"/>
          <w:b/>
          <w:sz w:val="16"/>
          <w:szCs w:val="16"/>
          <w:lang w:eastAsia="ja-JP"/>
        </w:rPr>
        <w:t>Eloah</w:t>
      </w:r>
      <w:r w:rsidRPr="002A2BF5">
        <w:rPr>
          <w:rFonts w:asciiTheme="minorHAnsi" w:hAnsiTheme="minorHAnsi"/>
          <w:sz w:val="16"/>
          <w:szCs w:val="16"/>
          <w:lang w:eastAsia="ja-JP"/>
        </w:rPr>
        <w:t xml:space="preserve"> → u pjesničkim tekstovima  (psalmi) → iz njega nastao naziv Alah (to nije vlastito ime već naziv) </w:t>
      </w:r>
      <w:r w:rsidR="00A71F4E">
        <w:rPr>
          <w:rFonts w:asciiTheme="minorHAnsi" w:hAnsiTheme="minorHAnsi"/>
          <w:sz w:val="16"/>
          <w:szCs w:val="16"/>
          <w:lang w:eastAsia="ja-JP"/>
        </w:rPr>
        <w:t xml:space="preserve"> </w:t>
      </w:r>
      <w:r w:rsidRPr="002A2BF5">
        <w:rPr>
          <w:rFonts w:asciiTheme="minorHAnsi" w:hAnsiTheme="minorHAnsi"/>
          <w:b/>
          <w:sz w:val="16"/>
          <w:szCs w:val="16"/>
          <w:lang w:eastAsia="ja-JP"/>
        </w:rPr>
        <w:t xml:space="preserve">Adonai </w:t>
      </w:r>
      <w:r w:rsidRPr="002A2BF5">
        <w:rPr>
          <w:rFonts w:asciiTheme="minorHAnsi" w:hAnsiTheme="minorHAnsi"/>
          <w:sz w:val="16"/>
          <w:szCs w:val="16"/>
          <w:lang w:eastAsia="ja-JP"/>
        </w:rPr>
        <w:t xml:space="preserve">→ hebr. riječ od </w:t>
      </w:r>
      <w:r w:rsidRPr="002A2BF5">
        <w:rPr>
          <w:rFonts w:asciiTheme="minorHAnsi" w:hAnsiTheme="minorHAnsi"/>
          <w:b/>
          <w:sz w:val="16"/>
          <w:szCs w:val="16"/>
          <w:lang w:eastAsia="ja-JP"/>
        </w:rPr>
        <w:t>Adon</w:t>
      </w:r>
      <w:r w:rsidRPr="002A2BF5">
        <w:rPr>
          <w:rFonts w:asciiTheme="minorHAnsi" w:hAnsiTheme="minorHAnsi"/>
          <w:sz w:val="16"/>
          <w:szCs w:val="16"/>
          <w:lang w:eastAsia="ja-JP"/>
        </w:rPr>
        <w:t xml:space="preserve"> = gospodin </w:t>
      </w:r>
      <w:r w:rsidRPr="002A2BF5">
        <w:rPr>
          <w:rFonts w:asciiTheme="minorHAnsi" w:hAnsiTheme="minorHAnsi"/>
          <w:b/>
          <w:sz w:val="16"/>
          <w:szCs w:val="16"/>
          <w:lang w:eastAsia="ja-JP"/>
        </w:rPr>
        <w:t>Adonai</w:t>
      </w:r>
      <w:r w:rsidRPr="002A2BF5">
        <w:rPr>
          <w:rFonts w:asciiTheme="minorHAnsi" w:hAnsiTheme="minorHAnsi"/>
          <w:sz w:val="16"/>
          <w:szCs w:val="16"/>
          <w:lang w:eastAsia="ja-JP"/>
        </w:rPr>
        <w:t xml:space="preserve"> = gospodin nad gospodinima, gospodar gospodara</w:t>
      </w:r>
      <w:r w:rsidR="00A71F4E">
        <w:rPr>
          <w:rFonts w:asciiTheme="minorHAnsi" w:hAnsiTheme="minorHAnsi"/>
          <w:sz w:val="16"/>
          <w:szCs w:val="16"/>
          <w:lang w:eastAsia="ja-JP"/>
        </w:rPr>
        <w:t xml:space="preserve"> </w:t>
      </w:r>
      <w:r w:rsidRPr="002A2BF5">
        <w:rPr>
          <w:rFonts w:asciiTheme="minorHAnsi" w:hAnsiTheme="minorHAnsi"/>
          <w:sz w:val="16"/>
          <w:szCs w:val="16"/>
          <w:lang w:eastAsia="ja-JP"/>
        </w:rPr>
        <w:t xml:space="preserve">U Bibliji dodatak </w:t>
      </w:r>
      <w:r w:rsidRPr="002A2BF5">
        <w:rPr>
          <w:rFonts w:asciiTheme="minorHAnsi" w:hAnsiTheme="minorHAnsi"/>
          <w:b/>
          <w:sz w:val="16"/>
          <w:szCs w:val="16"/>
          <w:lang w:eastAsia="ja-JP"/>
        </w:rPr>
        <w:t>+ai</w:t>
      </w:r>
      <w:r w:rsidRPr="002A2BF5">
        <w:rPr>
          <w:rFonts w:asciiTheme="minorHAnsi" w:hAnsiTheme="minorHAnsi"/>
          <w:sz w:val="16"/>
          <w:szCs w:val="16"/>
          <w:lang w:eastAsia="ja-JP"/>
        </w:rPr>
        <w:t xml:space="preserve"> kao pojačanje značenja imenice (npr. junak-junačina)</w:t>
      </w:r>
      <w:r w:rsidR="00E86009">
        <w:rPr>
          <w:rFonts w:asciiTheme="minorHAnsi" w:hAnsiTheme="minorHAnsi"/>
          <w:sz w:val="16"/>
          <w:szCs w:val="16"/>
          <w:lang w:eastAsia="ja-JP"/>
        </w:rPr>
        <w:t xml:space="preserve"> </w:t>
      </w:r>
      <w:r w:rsidRPr="002A2BF5">
        <w:rPr>
          <w:rFonts w:asciiTheme="minorHAnsi" w:hAnsiTheme="minorHAnsi"/>
          <w:b/>
          <w:sz w:val="16"/>
          <w:szCs w:val="16"/>
          <w:lang w:eastAsia="ja-JP"/>
        </w:rPr>
        <w:t>Jahve</w:t>
      </w:r>
      <w:r w:rsidRPr="002A2BF5">
        <w:rPr>
          <w:rFonts w:asciiTheme="minorHAnsi" w:hAnsiTheme="minorHAnsi"/>
          <w:sz w:val="16"/>
          <w:szCs w:val="16"/>
          <w:lang w:eastAsia="ja-JP"/>
        </w:rPr>
        <w:t xml:space="preserve"> → sveto ime koje se nije izgovaralo (umjesto njega govorilo se </w:t>
      </w:r>
      <w:r w:rsidRPr="002A2BF5">
        <w:rPr>
          <w:rFonts w:asciiTheme="minorHAnsi" w:hAnsiTheme="minorHAnsi"/>
          <w:b/>
          <w:sz w:val="16"/>
          <w:szCs w:val="16"/>
          <w:lang w:eastAsia="ja-JP"/>
        </w:rPr>
        <w:t>Adonai</w:t>
      </w:r>
      <w:r w:rsidRPr="002A2BF5">
        <w:rPr>
          <w:rFonts w:asciiTheme="minorHAnsi" w:hAnsiTheme="minorHAnsi"/>
          <w:sz w:val="16"/>
          <w:szCs w:val="16"/>
          <w:lang w:eastAsia="ja-JP"/>
        </w:rPr>
        <w:t>)→ smatramo osobnim Božjim imenom.</w:t>
      </w:r>
      <w:r w:rsidR="00A71F4E">
        <w:rPr>
          <w:rFonts w:asciiTheme="minorHAnsi" w:hAnsiTheme="minorHAnsi"/>
          <w:sz w:val="16"/>
          <w:szCs w:val="16"/>
          <w:lang w:eastAsia="ja-JP"/>
        </w:rPr>
        <w:t xml:space="preserve"> </w:t>
      </w:r>
      <w:r w:rsidRPr="002A2BF5">
        <w:rPr>
          <w:rFonts w:asciiTheme="minorHAnsi" w:hAnsiTheme="minorHAnsi"/>
          <w:b/>
          <w:sz w:val="16"/>
          <w:szCs w:val="16"/>
          <w:lang w:eastAsia="ja-JP"/>
        </w:rPr>
        <w:t>Jehova</w:t>
      </w:r>
      <w:r w:rsidRPr="002A2BF5">
        <w:rPr>
          <w:rFonts w:asciiTheme="minorHAnsi" w:hAnsiTheme="minorHAnsi"/>
          <w:sz w:val="16"/>
          <w:szCs w:val="16"/>
          <w:lang w:eastAsia="ja-JP"/>
        </w:rPr>
        <w:t xml:space="preserve"> → do 18 st. a nakon toga se ustanovilo da je pravi naziv Jahve</w:t>
      </w:r>
      <w:r w:rsidR="00E86009">
        <w:rPr>
          <w:rFonts w:asciiTheme="minorHAnsi" w:hAnsiTheme="minorHAnsi"/>
          <w:sz w:val="16"/>
          <w:szCs w:val="16"/>
          <w:lang w:eastAsia="ja-JP"/>
        </w:rPr>
        <w:t xml:space="preserve"> </w:t>
      </w:r>
      <w:r w:rsidRPr="002A2BF5">
        <w:rPr>
          <w:rFonts w:asciiTheme="minorHAnsi" w:hAnsiTheme="minorHAnsi"/>
          <w:b/>
          <w:sz w:val="16"/>
          <w:szCs w:val="16"/>
          <w:lang w:eastAsia="ja-JP"/>
        </w:rPr>
        <w:t>Jahve Elohim</w:t>
      </w:r>
      <w:r w:rsidRPr="002A2BF5">
        <w:rPr>
          <w:rFonts w:asciiTheme="minorHAnsi" w:hAnsiTheme="minorHAnsi"/>
          <w:sz w:val="16"/>
          <w:szCs w:val="16"/>
          <w:lang w:eastAsia="ja-JP"/>
        </w:rPr>
        <w:t xml:space="preserve"> → Gospodin Bog</w:t>
      </w:r>
      <w:r w:rsidR="00A71F4E">
        <w:rPr>
          <w:rFonts w:asciiTheme="minorHAnsi" w:hAnsiTheme="minorHAnsi"/>
          <w:sz w:val="16"/>
          <w:szCs w:val="16"/>
          <w:lang w:eastAsia="ja-JP"/>
        </w:rPr>
        <w:t xml:space="preserve"> </w:t>
      </w:r>
      <w:r w:rsidR="00E86009" w:rsidRPr="002A2BF5">
        <w:rPr>
          <w:rFonts w:asciiTheme="minorHAnsi" w:hAnsiTheme="minorHAnsi"/>
          <w:sz w:val="16"/>
          <w:szCs w:val="16"/>
          <w:lang w:eastAsia="ja-JP"/>
        </w:rPr>
        <w:t>→</w:t>
      </w:r>
      <w:r w:rsidR="00E86009">
        <w:rPr>
          <w:rFonts w:asciiTheme="minorHAnsi" w:hAnsiTheme="minorHAnsi"/>
          <w:sz w:val="16"/>
          <w:szCs w:val="16"/>
          <w:lang w:eastAsia="ja-JP"/>
        </w:rPr>
        <w:t>-</w:t>
      </w:r>
      <w:r w:rsidRPr="002A2BF5">
        <w:rPr>
          <w:rFonts w:asciiTheme="minorHAnsi" w:hAnsiTheme="minorHAnsi"/>
          <w:sz w:val="16"/>
          <w:szCs w:val="16"/>
          <w:lang w:eastAsia="ja-JP"/>
        </w:rPr>
        <w:t>Kršćani od Novog zavjeta vjeruju u Sveto Trojstvo.</w:t>
      </w:r>
      <w:r w:rsidR="00A71F4E">
        <w:rPr>
          <w:rFonts w:asciiTheme="minorHAnsi" w:hAnsiTheme="minorHAnsi"/>
          <w:sz w:val="16"/>
          <w:szCs w:val="16"/>
          <w:lang w:eastAsia="ja-JP"/>
        </w:rPr>
        <w:t xml:space="preserve"> </w:t>
      </w:r>
      <w:r w:rsidR="00E86009" w:rsidRPr="002A2BF5">
        <w:rPr>
          <w:rFonts w:asciiTheme="minorHAnsi" w:hAnsiTheme="minorHAnsi"/>
          <w:sz w:val="16"/>
          <w:szCs w:val="16"/>
          <w:lang w:eastAsia="ja-JP"/>
        </w:rPr>
        <w:t>→</w:t>
      </w:r>
      <w:r w:rsidR="00E86009">
        <w:rPr>
          <w:rFonts w:asciiTheme="minorHAnsi" w:hAnsiTheme="minorHAnsi"/>
          <w:sz w:val="16"/>
          <w:szCs w:val="16"/>
          <w:lang w:eastAsia="ja-JP"/>
        </w:rPr>
        <w:t xml:space="preserve">U </w:t>
      </w:r>
      <w:r w:rsidRPr="002A2BF5">
        <w:rPr>
          <w:rFonts w:asciiTheme="minorHAnsi" w:hAnsiTheme="minorHAnsi"/>
          <w:sz w:val="16"/>
          <w:szCs w:val="16"/>
          <w:lang w:eastAsia="ja-JP"/>
        </w:rPr>
        <w:t xml:space="preserve">Starom zavjetu→ </w:t>
      </w:r>
      <w:r w:rsidRPr="002A2BF5">
        <w:rPr>
          <w:rFonts w:asciiTheme="minorHAnsi" w:hAnsiTheme="minorHAnsi"/>
          <w:b/>
          <w:sz w:val="16"/>
          <w:szCs w:val="16"/>
          <w:lang w:eastAsia="ja-JP"/>
        </w:rPr>
        <w:t>Bog je jedan jedincani, apsolutni, transcedentalan</w:t>
      </w:r>
      <w:r w:rsidRPr="002A2BF5">
        <w:rPr>
          <w:rFonts w:asciiTheme="minorHAnsi" w:hAnsiTheme="minorHAnsi"/>
          <w:sz w:val="16"/>
          <w:szCs w:val="16"/>
          <w:lang w:eastAsia="ja-JP"/>
        </w:rPr>
        <w:t xml:space="preserve"> </w:t>
      </w:r>
    </w:p>
    <w:p w:rsidR="00A71F4E" w:rsidRPr="00A71F4E" w:rsidRDefault="002A2BF5" w:rsidP="002A2BF5">
      <w:pPr>
        <w:jc w:val="both"/>
        <w:rPr>
          <w:rFonts w:asciiTheme="minorHAnsi" w:hAnsiTheme="minorHAnsi"/>
          <w:sz w:val="16"/>
          <w:szCs w:val="16"/>
        </w:rPr>
      </w:pPr>
      <w:r w:rsidRPr="005D00B3">
        <w:rPr>
          <w:rFonts w:asciiTheme="minorHAnsi" w:hAnsiTheme="minorHAnsi"/>
          <w:b/>
          <w:sz w:val="16"/>
          <w:szCs w:val="16"/>
          <w:lang w:eastAsia="ja-JP"/>
        </w:rPr>
        <w:t xml:space="preserve">Monoteizam </w:t>
      </w:r>
      <w:r w:rsidRPr="002A2BF5">
        <w:rPr>
          <w:rFonts w:asciiTheme="minorHAnsi" w:hAnsiTheme="minorHAnsi"/>
          <w:sz w:val="16"/>
          <w:szCs w:val="16"/>
          <w:lang w:eastAsia="ja-JP"/>
        </w:rPr>
        <w:t xml:space="preserve">→ kod Hebreja je Bog </w:t>
      </w:r>
      <w:r w:rsidRPr="002A2BF5">
        <w:rPr>
          <w:rFonts w:asciiTheme="minorHAnsi" w:hAnsiTheme="minorHAnsi"/>
          <w:b/>
          <w:sz w:val="16"/>
          <w:szCs w:val="16"/>
          <w:lang w:eastAsia="ja-JP"/>
        </w:rPr>
        <w:t>transcedentalan</w:t>
      </w:r>
      <w:r w:rsidRPr="002A2BF5">
        <w:rPr>
          <w:rFonts w:asciiTheme="minorHAnsi" w:hAnsiTheme="minorHAnsi"/>
          <w:sz w:val="16"/>
          <w:szCs w:val="16"/>
          <w:lang w:eastAsia="ja-JP"/>
        </w:rPr>
        <w:t>, on nadilazi sve što postoji u prirodi.</w:t>
      </w:r>
      <w:r w:rsidR="00A71F4E">
        <w:rPr>
          <w:rFonts w:asciiTheme="minorHAnsi" w:hAnsiTheme="minorHAnsi"/>
          <w:sz w:val="16"/>
          <w:szCs w:val="16"/>
          <w:lang w:eastAsia="ja-JP"/>
        </w:rPr>
        <w:t xml:space="preserve"> </w:t>
      </w:r>
      <w:r w:rsidR="00A71F4E" w:rsidRPr="00A71F4E">
        <w:rPr>
          <w:rFonts w:asciiTheme="minorHAnsi" w:hAnsiTheme="minorHAnsi"/>
          <w:b/>
          <w:sz w:val="16"/>
          <w:szCs w:val="16"/>
        </w:rPr>
        <w:t>Mudrosne knjige:</w:t>
      </w:r>
      <w:r w:rsidR="00A71F4E">
        <w:rPr>
          <w:rFonts w:asciiTheme="minorHAnsi" w:hAnsiTheme="minorHAnsi"/>
          <w:sz w:val="16"/>
          <w:szCs w:val="16"/>
        </w:rPr>
        <w:t xml:space="preserve"> J</w:t>
      </w:r>
      <w:r w:rsidR="00A71F4E" w:rsidRPr="00A71F4E">
        <w:rPr>
          <w:rFonts w:asciiTheme="minorHAnsi" w:hAnsiTheme="minorHAnsi"/>
          <w:sz w:val="16"/>
          <w:szCs w:val="16"/>
        </w:rPr>
        <w:t>ob, Psalmi, Mudre izreke, Propovjednik, Pjesma nad pjesmama, Knjiga mudrosti, Knjiga Sirahova, a deuteronomske su Knjiga mudrosti i Knjiga Sirahova.Palestina</w:t>
      </w:r>
      <w:r w:rsidR="00A71F4E">
        <w:rPr>
          <w:rFonts w:asciiTheme="minorHAnsi" w:hAnsiTheme="minorHAnsi"/>
          <w:sz w:val="16"/>
          <w:szCs w:val="16"/>
        </w:rPr>
        <w:t>-</w:t>
      </w:r>
      <w:r w:rsidR="00A71F4E" w:rsidRPr="00A71F4E">
        <w:rPr>
          <w:rFonts w:asciiTheme="minorHAnsi" w:hAnsiTheme="minorHAnsi"/>
          <w:sz w:val="16"/>
          <w:szCs w:val="16"/>
        </w:rPr>
        <w:t>Aharatu,</w:t>
      </w:r>
      <w:r w:rsidR="00A71F4E">
        <w:rPr>
          <w:rFonts w:asciiTheme="minorHAnsi" w:hAnsiTheme="minorHAnsi"/>
          <w:sz w:val="16"/>
          <w:szCs w:val="16"/>
        </w:rPr>
        <w:t xml:space="preserve"> </w:t>
      </w:r>
      <w:r w:rsidR="00A71F4E" w:rsidRPr="00A71F4E">
        <w:rPr>
          <w:rFonts w:asciiTheme="minorHAnsi" w:hAnsiTheme="minorHAnsi"/>
          <w:sz w:val="16"/>
          <w:szCs w:val="16"/>
        </w:rPr>
        <w:t>Mezapotamski naziv za Zapad</w:t>
      </w:r>
      <w:r w:rsidR="00A71F4E" w:rsidRPr="00A71F4E">
        <w:rPr>
          <w:rFonts w:asciiTheme="minorHAnsi" w:hAnsiTheme="minorHAnsi"/>
          <w:sz w:val="16"/>
          <w:szCs w:val="16"/>
        </w:rPr>
        <w:br/>
      </w:r>
    </w:p>
    <w:sectPr w:rsidR="00A71F4E" w:rsidRPr="00A71F4E" w:rsidSect="00EC3EC7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67B8"/>
    <w:multiLevelType w:val="hybridMultilevel"/>
    <w:tmpl w:val="0AEE87D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25774B"/>
    <w:multiLevelType w:val="hybridMultilevel"/>
    <w:tmpl w:val="06869D78"/>
    <w:lvl w:ilvl="0" w:tplc="8BF25F0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245BE"/>
    <w:multiLevelType w:val="hybridMultilevel"/>
    <w:tmpl w:val="2E5E38F8"/>
    <w:lvl w:ilvl="0" w:tplc="AA36769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636FDF"/>
    <w:rsid w:val="00042D16"/>
    <w:rsid w:val="00185360"/>
    <w:rsid w:val="001C0D6A"/>
    <w:rsid w:val="001C1C7F"/>
    <w:rsid w:val="001E1434"/>
    <w:rsid w:val="001E35BE"/>
    <w:rsid w:val="002868D1"/>
    <w:rsid w:val="002873EA"/>
    <w:rsid w:val="002A2BF5"/>
    <w:rsid w:val="003951FC"/>
    <w:rsid w:val="003C0DB3"/>
    <w:rsid w:val="003F2561"/>
    <w:rsid w:val="00410984"/>
    <w:rsid w:val="00463758"/>
    <w:rsid w:val="004A652A"/>
    <w:rsid w:val="00586FA2"/>
    <w:rsid w:val="005D00B3"/>
    <w:rsid w:val="00636FDF"/>
    <w:rsid w:val="006553A2"/>
    <w:rsid w:val="006B38AB"/>
    <w:rsid w:val="006C6A7E"/>
    <w:rsid w:val="006E34F6"/>
    <w:rsid w:val="006F6B36"/>
    <w:rsid w:val="00880612"/>
    <w:rsid w:val="008B4CFD"/>
    <w:rsid w:val="0092162D"/>
    <w:rsid w:val="00971265"/>
    <w:rsid w:val="00A3636B"/>
    <w:rsid w:val="00A7029A"/>
    <w:rsid w:val="00A71F4E"/>
    <w:rsid w:val="00A76FF7"/>
    <w:rsid w:val="00A959FE"/>
    <w:rsid w:val="00AA10B7"/>
    <w:rsid w:val="00B3632E"/>
    <w:rsid w:val="00B564F6"/>
    <w:rsid w:val="00B572C3"/>
    <w:rsid w:val="00BB5708"/>
    <w:rsid w:val="00C65265"/>
    <w:rsid w:val="00D9238E"/>
    <w:rsid w:val="00E13EF9"/>
    <w:rsid w:val="00E510A5"/>
    <w:rsid w:val="00E75748"/>
    <w:rsid w:val="00E86009"/>
    <w:rsid w:val="00EC3EC7"/>
    <w:rsid w:val="00F94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2C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hr-HR" w:eastAsia="hr-H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0B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hr-HR"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F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F4E"/>
    <w:rPr>
      <w:rFonts w:ascii="Tahoma" w:eastAsia="MS Mincho" w:hAnsi="Tahoma" w:cs="Tahoma"/>
      <w:sz w:val="16"/>
      <w:szCs w:val="16"/>
      <w:lang w:val="hr-HR"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7764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45</cp:revision>
  <cp:lastPrinted>2009-04-08T09:31:00Z</cp:lastPrinted>
  <dcterms:created xsi:type="dcterms:W3CDTF">2009-04-08T07:49:00Z</dcterms:created>
  <dcterms:modified xsi:type="dcterms:W3CDTF">2009-04-08T09:34:00Z</dcterms:modified>
</cp:coreProperties>
</file>