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>Čija vlast (ruka, Job 1,10.11.12[2x]; 2,5.6) prema razgovoru u "nebeskom vijeću" neposredno donosi patnje Jobu?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5982">
        <w:rPr>
          <w:rFonts w:ascii="Arial" w:hAnsi="Arial" w:cs="Arial"/>
          <w:color w:val="000000"/>
          <w:sz w:val="16"/>
          <w:szCs w:val="16"/>
        </w:rPr>
        <w:t>Sotonina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 xml:space="preserve">Čime Bog sklapa </w:t>
      </w:r>
      <w:r w:rsidR="007F5982" w:rsidRPr="007F5982">
        <w:rPr>
          <w:rFonts w:ascii="Arial" w:hAnsi="Arial" w:cs="Arial"/>
          <w:b/>
          <w:color w:val="000000"/>
          <w:sz w:val="16"/>
          <w:szCs w:val="16"/>
        </w:rPr>
        <w:t>savez s Abrahamom u Post 15?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 </w:t>
      </w:r>
      <w:r w:rsidRPr="007F5982">
        <w:rPr>
          <w:rFonts w:ascii="Arial" w:hAnsi="Arial" w:cs="Arial"/>
          <w:color w:val="000000"/>
          <w:sz w:val="16"/>
          <w:szCs w:val="16"/>
        </w:rPr>
        <w:t>Riječju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>Dokle traje Savez s Noom prema Knjizi Postanka?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5982">
        <w:rPr>
          <w:rFonts w:ascii="Arial" w:hAnsi="Arial" w:cs="Arial"/>
          <w:color w:val="000000"/>
          <w:sz w:val="16"/>
          <w:szCs w:val="16"/>
        </w:rPr>
        <w:t>Vječno</w:t>
      </w:r>
    </w:p>
    <w:p w:rsidR="00733AF6" w:rsidRPr="0024024C" w:rsidRDefault="00733AF6" w:rsidP="007F5982">
      <w:pPr>
        <w:spacing w:before="0" w:after="0"/>
        <w:ind w:right="9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 xml:space="preserve">Gdje se u Knjizi o Jobu nalazi dugačak Jobov razgovor s Bogom? </w:t>
      </w:r>
      <w:r w:rsidRPr="0024024C">
        <w:rPr>
          <w:rFonts w:ascii="Arial" w:hAnsi="Arial" w:cs="Arial"/>
          <w:color w:val="000000"/>
          <w:sz w:val="16"/>
          <w:szCs w:val="16"/>
        </w:rPr>
        <w:t>Job (38,1 – 42,6)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 xml:space="preserve">Gdje u Bibliji Mojsije prima objavu svetoga imena יהוה? </w:t>
      </w:r>
      <w:r w:rsidRPr="0024024C">
        <w:rPr>
          <w:rFonts w:ascii="Arial" w:hAnsi="Arial" w:cs="Arial"/>
          <w:color w:val="000000"/>
          <w:sz w:val="16"/>
          <w:szCs w:val="16"/>
        </w:rPr>
        <w:t>Izl 3,15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>Kada Raspeti izgovara prvu od svojih molitava (Lk 23,34)?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Nakon razapinjanja.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>Kada čovjek progovara Bogu prema Adamovu i Kajinovu primjeru u Post 1–4?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Nakon grijeha.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>Kako Abraham pokazuje svoje povjerenje u Boga u Post 22?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Govori sinu o Božjoj brizi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>Kako glasi ključno pitanje o Jobovoj religioznosti kojim Božji protivnik, Sotona, izaziva?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Zar se Job uzalud Boga boji?“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>Kako Isus naziva apostole nakon svojega uskrsnuća (Mt 28,10; Iv 20,17)?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Naziva ih braćom.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>Kako Judita oslovljava glavare Betulije?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Braća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>Kako majka tumači svoga sina Kajina kod rođenja u Post 4?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Kao stečenog pomoću Boga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>Kako prema Lk 19,1–9 Isus najprije uspostavlja komunikaciju s nadcarinikom Zakejem?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„Zakeju, žurno siđi! Danas mi je proboraviti u tvojoj kući.“ Poziva ga da siđe s drveta.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>Kako Samuelova majka Ana govori o uskrsnuću?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„Jahve daje smrt i život, ruši u Šeol i odande diže.“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>Kako se Jona osjeća dok promatra Ninivu u Jon 4,8?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„Ljut na smrt“, tako ljut da želi umrijeti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>Kako se prema 1 Kr 19 Ilija susreće s Bogom?</w:t>
      </w:r>
      <w:r w:rsidR="007F5982">
        <w:rPr>
          <w:rFonts w:ascii="Arial" w:hAnsi="Arial" w:cs="Arial"/>
          <w:color w:val="000000"/>
          <w:sz w:val="16"/>
          <w:szCs w:val="16"/>
        </w:rPr>
        <w:t xml:space="preserve"> 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U povjetarcu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>Kako se susreću Judita i g</w:t>
      </w:r>
      <w:r w:rsidR="007F5982" w:rsidRPr="007F5982">
        <w:rPr>
          <w:rFonts w:ascii="Arial" w:hAnsi="Arial" w:cs="Arial"/>
          <w:b/>
          <w:color w:val="000000"/>
          <w:sz w:val="16"/>
          <w:szCs w:val="16"/>
        </w:rPr>
        <w:t>radski glavari (usp. Jdt 8)?</w:t>
      </w:r>
      <w:r w:rsidR="007F5982">
        <w:rPr>
          <w:rFonts w:ascii="Arial" w:hAnsi="Arial" w:cs="Arial"/>
          <w:color w:val="000000"/>
          <w:sz w:val="16"/>
          <w:szCs w:val="16"/>
        </w:rPr>
        <w:t xml:space="preserve"> 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Judita ih poziva.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>Kako se u izvorniku tumači izraz '  אלהים elohim u Iz 32,1.4 (usp. 1 Kr 12,28)?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„Izveli su te”, „da idu“, Bogovi (u množini).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>Kakva je Božja završna nakana u razgovoru s Mojsijem (Izl 32,7–14)?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Jahve odustane od nakane da uništi narod.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>Koga obuhvaća Savez u Post 17?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Boga, Abrahama i njegovo potomstvo (a s obzirom da je Abraham otac mnogih naroda, vjerojatno će nešto drugačije biti ponuđeno kao odgovor)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>Koga obuzima srdžba najavljena u Mojsijevu razgovoru s Bogom u Izl 32?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Mojsija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>Koja "šifra" označava svećenike u prvim bibl. knjigama?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Aron i sinovi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>Koja dva bitna elementa sadrži Mojsijeva molitva za drugoga boravka na svetoj gori (Izl 34,9)?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Mojsije moli Boga da pođe s njima i da im oprosti krivicu.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>Koja je Aronova uloga u povijesti Izraela?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Glasnogovornik/prorok koji naviješta Mojsijeve riječi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>Koja je najteža teološka posljedica Mojsijeve ljutnje u Izl 32?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Raskidanje Saveza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7F5982">
        <w:rPr>
          <w:rFonts w:ascii="Arial" w:hAnsi="Arial" w:cs="Arial"/>
          <w:b/>
          <w:color w:val="000000"/>
          <w:sz w:val="16"/>
          <w:szCs w:val="16"/>
        </w:rPr>
        <w:t>Koja je uloga Božje riječi u čovjekovu životu prema Ps 119,50?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Oživljuje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Koja je velika novost glede blagoslova kod Abrahama u Post 12?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On će sam biti blagoslov.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 xml:space="preserve">Koja ključna riječ povezuje svećenički blagoslov u Br 6 s velikom objavom Mojsiju u Izl 34? </w:t>
      </w:r>
      <w:r w:rsidRPr="0024024C">
        <w:rPr>
          <w:rFonts w:ascii="Arial" w:hAnsi="Arial" w:cs="Arial"/>
          <w:color w:val="000000"/>
          <w:sz w:val="16"/>
          <w:szCs w:val="16"/>
        </w:rPr>
        <w:t>Milosrdan, milostiv.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Koje psalme Raspeti citira u svojim molitvama?</w:t>
      </w:r>
      <w:r w:rsidR="00950C62">
        <w:rPr>
          <w:rFonts w:ascii="Arial" w:hAnsi="Arial" w:cs="Arial"/>
          <w:color w:val="000000"/>
          <w:sz w:val="16"/>
          <w:szCs w:val="16"/>
        </w:rPr>
        <w:t xml:space="preserve"> </w:t>
      </w:r>
      <w:r w:rsidRPr="0024024C">
        <w:rPr>
          <w:rFonts w:ascii="Arial" w:hAnsi="Arial" w:cs="Arial"/>
          <w:color w:val="000000"/>
          <w:sz w:val="16"/>
          <w:szCs w:val="16"/>
        </w:rPr>
        <w:t>Ps 22 i 31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Koji element NE pripada u Božju točnu procjenu zbivanja u narodu (Izl 32,8)?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Mojsije je sam izveo narod.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Koji je prvi doživljaj slobode za ljude oslobođene iz ropstva (u skladu s kušnjom u Izl 32)?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Pustinja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Koji kralj moli zajedno s prorokom Izaijom?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Ezekija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Koji proroci vraćaju život umrlom mladiću?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Ilija i Elizej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Koji pror</w:t>
      </w:r>
      <w:r w:rsidR="00950C62" w:rsidRPr="00950C62">
        <w:rPr>
          <w:rFonts w:ascii="Arial" w:hAnsi="Arial" w:cs="Arial"/>
          <w:b/>
          <w:color w:val="000000"/>
          <w:sz w:val="16"/>
          <w:szCs w:val="16"/>
        </w:rPr>
        <w:t>ok i kao pokojnik oživljuje?</w:t>
      </w:r>
      <w:r w:rsidR="00950C62">
        <w:rPr>
          <w:rFonts w:ascii="Arial" w:hAnsi="Arial" w:cs="Arial"/>
          <w:color w:val="000000"/>
          <w:sz w:val="16"/>
          <w:szCs w:val="16"/>
        </w:rPr>
        <w:t xml:space="preserve"> </w:t>
      </w:r>
      <w:r w:rsidRPr="0024024C">
        <w:rPr>
          <w:rFonts w:ascii="Arial" w:hAnsi="Arial" w:cs="Arial"/>
          <w:color w:val="000000"/>
          <w:sz w:val="16"/>
          <w:szCs w:val="16"/>
        </w:rPr>
        <w:t>Elizej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Koji se element dva puta pojavljuje u izvorniku u svećeničkom blagoslovu (Br 6)?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Božje lice.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Koji se prirodni fenomeni u Evanđeljima spominju neposredno uz Kristovo uskrsnuće?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Potres, izgled poput munje, odjeća kao snijeg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Koji su važni hrvatski književnici napisali samostalno djelo o biblijskoj junakinji Juditi?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Marulić, Gavran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Kojim glagolom Job opisuje svoj susret s Bogom u Job 42?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Pouči me.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Kojim izričajem prvi izvještaj o stvaranju triput označuje samostalnost stvorenja?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U sebi svoje sjeme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F05D00">
        <w:rPr>
          <w:rFonts w:ascii="Arial" w:hAnsi="Arial" w:cs="Arial"/>
          <w:b/>
          <w:color w:val="000000"/>
          <w:sz w:val="16"/>
          <w:szCs w:val="16"/>
        </w:rPr>
        <w:t>Kojim je oružjem Judita smaknula Holoferna?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Mačem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F05D00">
        <w:rPr>
          <w:rFonts w:ascii="Arial" w:hAnsi="Arial" w:cs="Arial"/>
          <w:b/>
          <w:color w:val="000000"/>
          <w:sz w:val="16"/>
          <w:szCs w:val="16"/>
        </w:rPr>
        <w:t>Koju funkciju ima Abraham u Post 18,23–32?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Brani molitvom Sodomu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F05D00">
        <w:rPr>
          <w:rFonts w:ascii="Arial" w:hAnsi="Arial" w:cs="Arial"/>
          <w:b/>
          <w:color w:val="000000"/>
          <w:sz w:val="16"/>
          <w:szCs w:val="16"/>
        </w:rPr>
        <w:t>Koliko dugo David želi hvaliti Boga prema riječima Ps 145?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Želi ga hvaliti uvijek i dovijeka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F05D00">
        <w:rPr>
          <w:rFonts w:ascii="Arial" w:hAnsi="Arial" w:cs="Arial"/>
          <w:b/>
          <w:color w:val="000000"/>
          <w:sz w:val="16"/>
          <w:szCs w:val="16"/>
        </w:rPr>
        <w:t>Koliko je osoba u Evanđeljima Isus uskrisio?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3 (Udovičin jedinac; kći Jaira, nadstojnika sinagoge; Lazar)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F05D00">
        <w:rPr>
          <w:rFonts w:ascii="Arial" w:hAnsi="Arial" w:cs="Arial"/>
          <w:b/>
          <w:color w:val="000000"/>
          <w:sz w:val="16"/>
          <w:szCs w:val="16"/>
        </w:rPr>
        <w:t xml:space="preserve">Koliko je čuvenih Kristovih riječi na križu molitva? </w:t>
      </w:r>
      <w:r w:rsidRPr="0024024C">
        <w:rPr>
          <w:rFonts w:ascii="Arial" w:hAnsi="Arial" w:cs="Arial"/>
          <w:color w:val="000000"/>
          <w:sz w:val="16"/>
          <w:szCs w:val="16"/>
        </w:rPr>
        <w:t>3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F05D00">
        <w:rPr>
          <w:rFonts w:ascii="Arial" w:hAnsi="Arial" w:cs="Arial"/>
          <w:b/>
          <w:color w:val="000000"/>
          <w:sz w:val="16"/>
          <w:szCs w:val="16"/>
        </w:rPr>
        <w:t>Koliko puta Judita udara mačem?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2 puta</w:t>
      </w:r>
    </w:p>
    <w:p w:rsidR="00733AF6" w:rsidRPr="0024024C" w:rsidRDefault="00733AF6" w:rsidP="00F05D00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F05D00">
        <w:rPr>
          <w:rFonts w:ascii="Arial" w:hAnsi="Arial" w:cs="Arial"/>
          <w:b/>
          <w:color w:val="000000"/>
          <w:sz w:val="16"/>
          <w:szCs w:val="16"/>
        </w:rPr>
        <w:t>Koliko puta se u Knjizi o Jobu pojavljuje ključna riječ נחם niham koja označuje duboku unutarnju</w:t>
      </w:r>
      <w:r w:rsidR="00F05D00" w:rsidRPr="00F05D00">
        <w:rPr>
          <w:rFonts w:ascii="Arial" w:hAnsi="Arial" w:cs="Arial"/>
          <w:b/>
          <w:color w:val="000000"/>
          <w:sz w:val="16"/>
          <w:szCs w:val="16"/>
        </w:rPr>
        <w:t xml:space="preserve"> </w:t>
      </w:r>
      <w:r w:rsidR="00F05D00" w:rsidRPr="00F05D00">
        <w:rPr>
          <w:rFonts w:ascii="Arial" w:hAnsi="Arial" w:cs="Arial"/>
          <w:b/>
          <w:color w:val="000000"/>
          <w:sz w:val="16"/>
          <w:szCs w:val="16"/>
        </w:rPr>
        <w:t>promjenu stanja?</w:t>
      </w:r>
      <w:r w:rsidR="00F05D00">
        <w:rPr>
          <w:rFonts w:ascii="Arial" w:hAnsi="Arial" w:cs="Arial"/>
          <w:color w:val="000000"/>
          <w:sz w:val="16"/>
          <w:szCs w:val="16"/>
        </w:rPr>
        <w:t xml:space="preserve"> 7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F05D00">
        <w:rPr>
          <w:rFonts w:ascii="Arial" w:hAnsi="Arial" w:cs="Arial"/>
          <w:b/>
          <w:color w:val="000000"/>
          <w:sz w:val="16"/>
          <w:szCs w:val="16"/>
        </w:rPr>
        <w:t>Koliko puta se u Post 1 ponavlja hebrejski izraz “prema svojoj vrsti”?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10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F05D00">
        <w:rPr>
          <w:rFonts w:ascii="Arial" w:hAnsi="Arial" w:cs="Arial"/>
          <w:b/>
          <w:color w:val="000000"/>
          <w:sz w:val="16"/>
          <w:szCs w:val="16"/>
        </w:rPr>
        <w:t>Koliko se glavnih Jobovih osobina ističe u Božje govoru na početku knjige (Job 1s)?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4 (Neporočan, pravedan, boji se Boga i kloni zla)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F05D00">
        <w:rPr>
          <w:rFonts w:ascii="Arial" w:hAnsi="Arial" w:cs="Arial"/>
          <w:b/>
          <w:color w:val="000000"/>
          <w:sz w:val="16"/>
          <w:szCs w:val="16"/>
        </w:rPr>
        <w:t>Koliko se puta Judita moli neposredno prije nego će odsjeći glavu Holofernu?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2 puta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F05D00">
        <w:rPr>
          <w:rFonts w:ascii="Arial" w:hAnsi="Arial" w:cs="Arial"/>
          <w:b/>
          <w:color w:val="000000"/>
          <w:sz w:val="16"/>
          <w:szCs w:val="16"/>
        </w:rPr>
        <w:t>Kome je upućen posljednji Božji govor u Knjizi o Jobu?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Elifazu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4441E7">
        <w:rPr>
          <w:rFonts w:ascii="Arial" w:hAnsi="Arial" w:cs="Arial"/>
          <w:b/>
          <w:color w:val="000000"/>
          <w:sz w:val="16"/>
          <w:szCs w:val="16"/>
        </w:rPr>
        <w:t>Kome narod u Izl 32 najprije pripisuje oslobođenje iz Egipta?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Mojsiju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2F57D1">
        <w:rPr>
          <w:rFonts w:ascii="Arial" w:hAnsi="Arial" w:cs="Arial"/>
          <w:b/>
          <w:color w:val="000000"/>
          <w:sz w:val="16"/>
          <w:szCs w:val="16"/>
        </w:rPr>
        <w:t>Na što je izvorno usmjeren hebrejski pojam za prinošenje žrtve paljenice?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לה al</w:t>
      </w:r>
      <w:r w:rsidR="002F57D1">
        <w:rPr>
          <w:rFonts w:ascii="Arial" w:hAnsi="Arial" w:cs="Arial"/>
          <w:color w:val="000000"/>
          <w:sz w:val="16"/>
          <w:szCs w:val="16"/>
        </w:rPr>
        <w:t>â (prinijeti žrtvu paljenicu)  →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usmjeren je na Abrahamovu kušnju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2F57D1">
        <w:rPr>
          <w:rFonts w:ascii="Arial" w:hAnsi="Arial" w:cs="Arial"/>
          <w:b/>
          <w:color w:val="000000"/>
          <w:sz w:val="16"/>
          <w:szCs w:val="16"/>
        </w:rPr>
        <w:t>Na što je usmjerena korjenita promjena koju Mojsije traži od Boga ( שׁוב, נחםIzl 32,12)?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Da se smiri, da se obrati. Da ne bude bijesan, da poštedi narod.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2F57D1">
        <w:rPr>
          <w:rFonts w:ascii="Arial" w:hAnsi="Arial" w:cs="Arial"/>
          <w:b/>
          <w:color w:val="000000"/>
          <w:sz w:val="16"/>
          <w:szCs w:val="16"/>
        </w:rPr>
        <w:t>Na što se odnosi opisani znak Saveza s Noom u Post 9 u izvorniku?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Luk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2F57D1">
        <w:rPr>
          <w:rFonts w:ascii="Arial" w:hAnsi="Arial" w:cs="Arial"/>
          <w:b/>
          <w:color w:val="000000"/>
          <w:sz w:val="16"/>
          <w:szCs w:val="16"/>
        </w:rPr>
        <w:t>Na što smjera pitanje Raspetoga o napuštenosti: "Bože moj, zašto si me ostavio"?</w:t>
      </w:r>
      <w:r w:rsidR="002F57D1">
        <w:rPr>
          <w:rFonts w:ascii="Arial" w:hAnsi="Arial" w:cs="Arial"/>
          <w:color w:val="000000"/>
          <w:sz w:val="16"/>
          <w:szCs w:val="16"/>
        </w:rPr>
        <w:t xml:space="preserve"> </w:t>
      </w:r>
      <w:r w:rsidRPr="0024024C">
        <w:rPr>
          <w:rFonts w:ascii="Arial" w:hAnsi="Arial" w:cs="Arial"/>
          <w:color w:val="000000"/>
          <w:sz w:val="16"/>
          <w:szCs w:val="16"/>
        </w:rPr>
        <w:t>Svrha (čemu?).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2F57D1">
        <w:rPr>
          <w:rFonts w:ascii="Arial" w:hAnsi="Arial" w:cs="Arial"/>
          <w:b/>
          <w:color w:val="000000"/>
          <w:sz w:val="16"/>
          <w:szCs w:val="16"/>
        </w:rPr>
        <w:t>O kome govori Job u važnim riječima u Job 19 koje u teologiji označavaju njegovu nadu u vječni život?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O Bogu.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2F57D1">
        <w:rPr>
          <w:rFonts w:ascii="Arial" w:hAnsi="Arial" w:cs="Arial"/>
          <w:b/>
          <w:color w:val="000000"/>
          <w:sz w:val="16"/>
          <w:szCs w:val="16"/>
        </w:rPr>
        <w:t>Odakle potječu Isusove riječi s križa: "U ruke tvoje predajem duh svoj"?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Ps 31,6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2F57D1">
        <w:rPr>
          <w:rFonts w:ascii="Arial" w:hAnsi="Arial" w:cs="Arial"/>
          <w:b/>
          <w:color w:val="000000"/>
          <w:sz w:val="16"/>
          <w:szCs w:val="16"/>
        </w:rPr>
        <w:t xml:space="preserve">Odakle potječu riječi "krv saveza" kojima Isus tumači svoju žrtvu? 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Jr 31,31 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2F57D1">
        <w:rPr>
          <w:rFonts w:ascii="Arial" w:hAnsi="Arial" w:cs="Arial"/>
          <w:b/>
          <w:color w:val="000000"/>
          <w:sz w:val="16"/>
          <w:szCs w:val="16"/>
        </w:rPr>
        <w:t xml:space="preserve">Odakle su Jobovi prijatelji Elifaz, Bildad i Sofar? </w:t>
      </w:r>
      <w:r w:rsidRPr="0024024C">
        <w:rPr>
          <w:rFonts w:ascii="Arial" w:hAnsi="Arial" w:cs="Arial"/>
          <w:color w:val="000000"/>
          <w:sz w:val="16"/>
          <w:szCs w:val="16"/>
        </w:rPr>
        <w:t>Iz drugih zemalja (Teman, Šuah, Naam)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2F57D1">
        <w:rPr>
          <w:rFonts w:ascii="Arial" w:hAnsi="Arial" w:cs="Arial"/>
          <w:b/>
          <w:color w:val="000000"/>
          <w:sz w:val="16"/>
          <w:szCs w:val="16"/>
        </w:rPr>
        <w:t>Po prispodobi o učenicima koji putuju u Emaus (po Lk) kada učenici prepoznaju Isusa?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Kada lomi kruh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2F57D1">
        <w:rPr>
          <w:rFonts w:ascii="Arial" w:hAnsi="Arial" w:cs="Arial"/>
          <w:b/>
          <w:color w:val="000000"/>
          <w:sz w:val="16"/>
          <w:szCs w:val="16"/>
        </w:rPr>
        <w:t>Prema evanđeljima, koda Isus ne uskrisuje?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Kćer jedinku udovice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2F57D1">
        <w:rPr>
          <w:rFonts w:ascii="Arial" w:hAnsi="Arial" w:cs="Arial"/>
          <w:b/>
          <w:color w:val="000000"/>
          <w:sz w:val="16"/>
          <w:szCs w:val="16"/>
        </w:rPr>
        <w:t>Prema izvještaju u Izl 3 tko treba izvesti Božji narod iz Egipta?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Bog. (Izl 3,8) i Mojsije (Izl 3, 10)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2F57D1">
        <w:rPr>
          <w:rFonts w:ascii="Arial" w:hAnsi="Arial" w:cs="Arial"/>
          <w:b/>
          <w:color w:val="000000"/>
          <w:sz w:val="16"/>
          <w:szCs w:val="16"/>
        </w:rPr>
        <w:t>Prvi biblijski opis prikazuje Juditu kao ženu koja...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Sluša. Koja je udovica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2F57D1">
        <w:rPr>
          <w:rFonts w:ascii="Arial" w:hAnsi="Arial" w:cs="Arial"/>
          <w:b/>
          <w:color w:val="000000"/>
          <w:sz w:val="16"/>
          <w:szCs w:val="16"/>
        </w:rPr>
        <w:t>S kime Bog želi sklopiti vječni Savez prema Post 17,19?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S Izakom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2F57D1">
        <w:rPr>
          <w:rFonts w:ascii="Arial" w:hAnsi="Arial" w:cs="Arial"/>
          <w:b/>
          <w:color w:val="000000"/>
          <w:sz w:val="16"/>
          <w:szCs w:val="16"/>
        </w:rPr>
        <w:t>S kojim redovitim iskustvom prorok Daniel uspoređuje uskrsnuće?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S buđenjem od sna 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2F57D1">
        <w:rPr>
          <w:rFonts w:ascii="Arial" w:hAnsi="Arial" w:cs="Arial"/>
          <w:b/>
          <w:color w:val="000000"/>
          <w:sz w:val="16"/>
          <w:szCs w:val="16"/>
        </w:rPr>
        <w:t>S kojom nakanom prijatelji dolaze patniku Jobu u Job 2?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Da ga utješe zbog boli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2F57D1">
        <w:rPr>
          <w:rFonts w:ascii="Arial" w:hAnsi="Arial" w:cs="Arial"/>
          <w:b/>
          <w:color w:val="000000"/>
          <w:sz w:val="16"/>
          <w:szCs w:val="16"/>
        </w:rPr>
        <w:t>Što Bog najprije želi znati nakon čovjekova grijeha u Post 3 i Post 4?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Gdje je čovjek i njegov bližnji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2F57D1">
        <w:rPr>
          <w:rFonts w:ascii="Arial" w:hAnsi="Arial" w:cs="Arial"/>
          <w:b/>
          <w:color w:val="000000"/>
          <w:sz w:val="16"/>
          <w:szCs w:val="16"/>
        </w:rPr>
        <w:t>Što Bog tumači Mojsiju u Izl 3,14; 33,19 i 34,6?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Svoju milostivost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2F57D1">
        <w:rPr>
          <w:rFonts w:ascii="Arial" w:hAnsi="Arial" w:cs="Arial"/>
          <w:b/>
          <w:color w:val="000000"/>
          <w:sz w:val="16"/>
          <w:szCs w:val="16"/>
        </w:rPr>
        <w:t>Što doslovno označava grčki glagol ἠ</w:t>
      </w:r>
      <w:r w:rsidR="002F57D1">
        <w:rPr>
          <w:rFonts w:ascii="Arial" w:hAnsi="Arial" w:cs="Arial"/>
          <w:b/>
          <w:color w:val="000000"/>
          <w:sz w:val="16"/>
          <w:szCs w:val="16"/>
        </w:rPr>
        <w:t>γέρθη egerthe?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Bi uspravljen, dano mu je da ustane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3203EE">
        <w:rPr>
          <w:rFonts w:ascii="Arial" w:hAnsi="Arial" w:cs="Arial"/>
          <w:b/>
          <w:color w:val="000000"/>
          <w:sz w:val="16"/>
          <w:szCs w:val="16"/>
        </w:rPr>
        <w:t>Što je Abrahamovo žrtvovanje sina prema prvom opisu u Kur'anu (Sura 37, r. 102)?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San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3203EE">
        <w:rPr>
          <w:rFonts w:ascii="Arial" w:hAnsi="Arial" w:cs="Arial"/>
          <w:b/>
          <w:color w:val="000000"/>
          <w:sz w:val="16"/>
          <w:szCs w:val="16"/>
        </w:rPr>
        <w:t>Što je bitna posljedica bratoubojstva prema Post 4,12.14?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Nestalnost i lutanje, strah od ubojstva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3203EE">
        <w:rPr>
          <w:rFonts w:ascii="Arial" w:hAnsi="Arial" w:cs="Arial"/>
          <w:b/>
          <w:color w:val="000000"/>
          <w:sz w:val="16"/>
          <w:szCs w:val="16"/>
        </w:rPr>
        <w:t>Što je glavni teološki promašaj (besmislica) idolopoklonstva u pustinji (Izl 32)?</w:t>
      </w:r>
      <w:r w:rsidR="003203EE">
        <w:rPr>
          <w:rFonts w:ascii="Arial" w:hAnsi="Arial" w:cs="Arial"/>
          <w:color w:val="000000"/>
          <w:sz w:val="16"/>
          <w:szCs w:val="16"/>
        </w:rPr>
        <w:t xml:space="preserve"> </w:t>
      </w:r>
      <w:r w:rsidRPr="0024024C">
        <w:rPr>
          <w:rFonts w:ascii="Arial" w:hAnsi="Arial" w:cs="Arial"/>
          <w:color w:val="000000"/>
          <w:sz w:val="16"/>
          <w:szCs w:val="16"/>
        </w:rPr>
        <w:t>Napravljeni bog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3203EE">
        <w:rPr>
          <w:rFonts w:ascii="Arial" w:hAnsi="Arial" w:cs="Arial"/>
          <w:b/>
          <w:color w:val="000000"/>
          <w:sz w:val="16"/>
          <w:szCs w:val="16"/>
        </w:rPr>
        <w:t xml:space="preserve">Što je ključna pogreška u Kajinovu postupanju prema izvještaju u Post 4? </w:t>
      </w:r>
      <w:r w:rsidRPr="0024024C">
        <w:rPr>
          <w:rFonts w:ascii="Arial" w:hAnsi="Arial" w:cs="Arial"/>
          <w:color w:val="000000"/>
          <w:sz w:val="16"/>
          <w:szCs w:val="16"/>
        </w:rPr>
        <w:t>Neodgovaranje na pitanje iz Post 4,6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3203EE">
        <w:rPr>
          <w:rFonts w:ascii="Arial" w:hAnsi="Arial" w:cs="Arial"/>
          <w:b/>
          <w:color w:val="000000"/>
          <w:sz w:val="16"/>
          <w:szCs w:val="16"/>
        </w:rPr>
        <w:t>Što je kod Judite predmet općega divljenja?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Ljepota i mudrost.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3203EE">
        <w:rPr>
          <w:rFonts w:ascii="Arial" w:hAnsi="Arial" w:cs="Arial"/>
          <w:b/>
          <w:color w:val="000000"/>
          <w:sz w:val="16"/>
          <w:szCs w:val="16"/>
        </w:rPr>
        <w:t>Što je prema Matejevu i Markovu evanđelju sadržaj Isusove nastupne propovijedi?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Obraćenje (μετανοεῖ</w:t>
      </w:r>
      <w:r w:rsidR="003203EE">
        <w:rPr>
          <w:rFonts w:ascii="Arial" w:hAnsi="Arial" w:cs="Arial"/>
          <w:color w:val="000000"/>
          <w:sz w:val="16"/>
          <w:szCs w:val="16"/>
        </w:rPr>
        <w:t>τε →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obratite se, Mt 4,17; Mk 1,15)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3203EE">
        <w:rPr>
          <w:rFonts w:ascii="Arial" w:hAnsi="Arial" w:cs="Arial"/>
          <w:b/>
          <w:color w:val="000000"/>
          <w:sz w:val="16"/>
          <w:szCs w:val="16"/>
        </w:rPr>
        <w:t>Što je prema slici u Post 11,1–9 uzrok nerazumijevanja i poremećene komunikacije među ljudima?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Uzdizali su se do neba. (Sebi su podizali spomenik. Htjeli su izgurati Boga iz svojeg života.)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3203EE">
        <w:rPr>
          <w:rFonts w:ascii="Arial" w:hAnsi="Arial" w:cs="Arial"/>
          <w:b/>
          <w:color w:val="000000"/>
          <w:sz w:val="16"/>
          <w:szCs w:val="16"/>
        </w:rPr>
        <w:t>Što Judita najavljuje prije velike molitve?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Božje djelo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3203EE">
        <w:rPr>
          <w:rFonts w:ascii="Arial" w:hAnsi="Arial" w:cs="Arial"/>
          <w:b/>
          <w:color w:val="000000"/>
          <w:sz w:val="16"/>
          <w:szCs w:val="16"/>
        </w:rPr>
        <w:t>Što Judita čini svake noći dok b</w:t>
      </w:r>
      <w:r w:rsidR="003203EE">
        <w:rPr>
          <w:rFonts w:ascii="Arial" w:hAnsi="Arial" w:cs="Arial"/>
          <w:b/>
          <w:color w:val="000000"/>
          <w:sz w:val="16"/>
          <w:szCs w:val="16"/>
        </w:rPr>
        <w:t>oravi u neprijateljskom taboru?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Povlači se na molitvu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3203EE">
        <w:rPr>
          <w:rFonts w:ascii="Arial" w:hAnsi="Arial" w:cs="Arial"/>
          <w:b/>
          <w:color w:val="000000"/>
          <w:sz w:val="16"/>
          <w:szCs w:val="16"/>
        </w:rPr>
        <w:t xml:space="preserve">Što Mojsije stavlja u pitanje u svojoj molitvi u Izl 32,11–13? </w:t>
      </w:r>
      <w:r w:rsidRPr="0024024C">
        <w:rPr>
          <w:rFonts w:ascii="Arial" w:hAnsi="Arial" w:cs="Arial"/>
          <w:color w:val="000000"/>
          <w:sz w:val="16"/>
          <w:szCs w:val="16"/>
        </w:rPr>
        <w:t>Obećanje potomstva i zemlje.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3203EE">
        <w:rPr>
          <w:rFonts w:ascii="Arial" w:hAnsi="Arial" w:cs="Arial"/>
          <w:b/>
          <w:color w:val="000000"/>
          <w:sz w:val="16"/>
          <w:szCs w:val="16"/>
        </w:rPr>
        <w:t>Što najavljuje Ezekielovo viđenje o suhim kostima u Ez 37?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O uskrišenju zajednice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3203EE">
        <w:rPr>
          <w:rFonts w:ascii="Arial" w:hAnsi="Arial" w:cs="Arial"/>
          <w:b/>
          <w:color w:val="000000"/>
          <w:sz w:val="16"/>
          <w:szCs w:val="16"/>
        </w:rPr>
        <w:t>Što NE pripada u bitne pozitivne osobine Kajinove prema Post 4?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Komunikativnost? gnjev?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3203EE">
        <w:rPr>
          <w:rFonts w:ascii="Arial" w:hAnsi="Arial" w:cs="Arial"/>
          <w:b/>
          <w:color w:val="000000"/>
          <w:sz w:val="16"/>
          <w:szCs w:val="16"/>
        </w:rPr>
        <w:t xml:space="preserve">Što povezuje Jobove riječi u Job 19,27 i Job 42,5? </w:t>
      </w:r>
      <w:r w:rsidRPr="0024024C">
        <w:rPr>
          <w:rFonts w:ascii="Arial" w:hAnsi="Arial" w:cs="Arial"/>
          <w:color w:val="000000"/>
          <w:sz w:val="16"/>
          <w:szCs w:val="16"/>
        </w:rPr>
        <w:t>Oči i vidjeti.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3203EE">
        <w:rPr>
          <w:rFonts w:ascii="Arial" w:hAnsi="Arial" w:cs="Arial"/>
          <w:b/>
          <w:color w:val="000000"/>
          <w:sz w:val="16"/>
          <w:szCs w:val="16"/>
        </w:rPr>
        <w:t>Što povezuje kralja i proroka u 2 Ljet 32,20?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Molitva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3203EE">
        <w:rPr>
          <w:rFonts w:ascii="Arial" w:hAnsi="Arial" w:cs="Arial"/>
          <w:b/>
          <w:color w:val="000000"/>
          <w:sz w:val="16"/>
          <w:szCs w:val="16"/>
        </w:rPr>
        <w:t>Što predstavlja Kajin kao zemljoradnik u bližem biblijskom kontekstu?</w:t>
      </w:r>
      <w:r w:rsidR="003203EE">
        <w:rPr>
          <w:rFonts w:ascii="Arial" w:hAnsi="Arial" w:cs="Arial"/>
          <w:color w:val="000000"/>
          <w:sz w:val="16"/>
          <w:szCs w:val="16"/>
        </w:rPr>
        <w:t xml:space="preserve"> 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Ispunjava Božji nacrt iz Post 2,5.15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3203EE">
        <w:rPr>
          <w:rFonts w:ascii="Arial" w:hAnsi="Arial" w:cs="Arial"/>
          <w:b/>
          <w:color w:val="000000"/>
          <w:sz w:val="16"/>
          <w:szCs w:val="16"/>
        </w:rPr>
        <w:t xml:space="preserve">Što prema Mojsijevoj molitvi u Izl 32 sadržava trajno Božje obećanje trima naraštajima praotaca (Abrahamu, Izaku, Jakovu)? </w:t>
      </w:r>
      <w:r w:rsidRPr="0024024C">
        <w:rPr>
          <w:rFonts w:ascii="Arial" w:hAnsi="Arial" w:cs="Arial"/>
          <w:color w:val="000000"/>
          <w:sz w:val="16"/>
          <w:szCs w:val="16"/>
        </w:rPr>
        <w:t>Razmnožiti potomstvo i za vazda dati zemlju.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EB30B4">
        <w:rPr>
          <w:rFonts w:ascii="Arial" w:hAnsi="Arial" w:cs="Arial"/>
          <w:b/>
          <w:color w:val="000000"/>
          <w:sz w:val="16"/>
          <w:szCs w:val="16"/>
        </w:rPr>
        <w:t>Što se od Abrahama traži da bi došao na cilj puta na koji je pozvan u Post 12,1?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Da ode iz svoje zemlje tamo gdje mu Bog kaže.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EB30B4">
        <w:rPr>
          <w:rFonts w:ascii="Arial" w:hAnsi="Arial" w:cs="Arial"/>
          <w:b/>
          <w:color w:val="000000"/>
          <w:sz w:val="16"/>
          <w:szCs w:val="16"/>
        </w:rPr>
        <w:t>Što se prema Lk 5,8 događa s učenikom u susretu s Isusom?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Samospoznaja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EB30B4">
        <w:rPr>
          <w:rFonts w:ascii="Arial" w:hAnsi="Arial" w:cs="Arial"/>
          <w:b/>
          <w:color w:val="000000"/>
          <w:sz w:val="16"/>
          <w:szCs w:val="16"/>
        </w:rPr>
        <w:t>Što za Abrahamovu žrtvu znači Božja prosudba u Post 22,12.16?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Žrtva je prihvaćena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EB30B4">
        <w:rPr>
          <w:rFonts w:ascii="Arial" w:hAnsi="Arial" w:cs="Arial"/>
          <w:b/>
          <w:color w:val="000000"/>
          <w:sz w:val="16"/>
          <w:szCs w:val="16"/>
        </w:rPr>
        <w:t>Što znači ime Judita?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Spasiteljica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392A54">
        <w:rPr>
          <w:rFonts w:ascii="Arial" w:hAnsi="Arial" w:cs="Arial"/>
          <w:b/>
          <w:color w:val="000000"/>
          <w:sz w:val="16"/>
          <w:szCs w:val="16"/>
        </w:rPr>
        <w:t>Što će biti s žrtvenim janjetom prema Abrahamovu mišljenju u Post 22?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Bog će se pobrinuti.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392A54">
        <w:rPr>
          <w:rFonts w:ascii="Arial" w:hAnsi="Arial" w:cs="Arial"/>
          <w:b/>
          <w:color w:val="000000"/>
          <w:sz w:val="16"/>
          <w:szCs w:val="16"/>
        </w:rPr>
        <w:t xml:space="preserve">Tko doslovce ponavlja Aninu misao o Božjoj pobjedi nad smrću? </w:t>
      </w:r>
      <w:r w:rsidRPr="0024024C">
        <w:rPr>
          <w:rFonts w:ascii="Arial" w:hAnsi="Arial" w:cs="Arial"/>
          <w:color w:val="000000"/>
          <w:sz w:val="16"/>
          <w:szCs w:val="16"/>
        </w:rPr>
        <w:t>Hoš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392A54">
        <w:rPr>
          <w:rFonts w:ascii="Arial" w:hAnsi="Arial" w:cs="Arial"/>
          <w:b/>
          <w:color w:val="000000"/>
          <w:sz w:val="16"/>
          <w:szCs w:val="16"/>
        </w:rPr>
        <w:t>Tko govori u prvom upravnom govoru u tekstu Svetoga pisma?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Bog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Tko je prema Mk 16 prva uskrsna žena?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Marija Magdalena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Tko je prema Mojsijevoj procjeni u Izl 32 izveo narod iz Egipta?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Bog, Jahve.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lastRenderedPageBreak/>
        <w:t>Tko je prva biblijska osoba uznesena ("uzeta") u nebo?</w:t>
      </w:r>
      <w:r w:rsidR="00950C62">
        <w:rPr>
          <w:rFonts w:ascii="Arial" w:hAnsi="Arial" w:cs="Arial"/>
          <w:color w:val="000000"/>
          <w:sz w:val="16"/>
          <w:szCs w:val="16"/>
        </w:rPr>
        <w:t xml:space="preserve"> Henok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Tko je prvi čovjek u Bibliji koji blagoslivlja?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Melkisedek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Tko koga proglašava zlotvorom pre</w:t>
      </w:r>
      <w:r w:rsidR="00950C62">
        <w:rPr>
          <w:rFonts w:ascii="Arial" w:hAnsi="Arial" w:cs="Arial"/>
          <w:b/>
          <w:color w:val="000000"/>
          <w:sz w:val="16"/>
          <w:szCs w:val="16"/>
        </w:rPr>
        <w:t>ma optužbama u Job 10,2 i 40,8?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Bog i Job jedan drugoga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Tko može pristupiti drvu života na kraju Svetoga pisma?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Danijel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Tko prvi u Bibliji daje prinos Bogu?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Kajin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Tko se prvi susreo s Uskrslim prema biblijskim izvještajima?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Marija Magdalena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 xml:space="preserve">Tko sve navlači prokletstvo na sebe u Post 3–4? </w:t>
      </w:r>
      <w:r w:rsidRPr="0024024C">
        <w:rPr>
          <w:rFonts w:ascii="Arial" w:hAnsi="Arial" w:cs="Arial"/>
          <w:color w:val="000000"/>
          <w:sz w:val="16"/>
          <w:szCs w:val="16"/>
        </w:rPr>
        <w:t>Zmija, Zemlja, Kajin (čovjek)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Tko sve prima blagoslov prema izvještaju o stvaranju Post 1,1–2,4?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Ribe, ptice, čovjek i sedmi dan.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Tko u Bibliji prvi spominje „novi savez“?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Isus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U koji kontekst Bog u razgovoru s Jobom stavlja patnju (Job 38–42), slično Jobu od početka?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U kontekst cijelog stvorenja.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U kojoj se biblijskoj knjizi nalazi najranija bilješka o Kristovu uskrsnuću?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U 1. poslanici Korinćanima (1 Kor 15,6)</w:t>
      </w:r>
    </w:p>
    <w:p w:rsidR="00733AF6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U čemu se očituje izvrsna Mojsijeva molitvena metoda u Izl 32,11–13?</w:t>
      </w:r>
      <w:r w:rsidRPr="0024024C">
        <w:rPr>
          <w:rFonts w:ascii="Arial" w:hAnsi="Arial" w:cs="Arial"/>
          <w:color w:val="000000"/>
          <w:sz w:val="16"/>
          <w:szCs w:val="16"/>
        </w:rPr>
        <w:t xml:space="preserve"> U Božjem obećanju da će razmnožiti potomstvo kao zvijezde na nebu i dati obećanu zemlju potomstvu.</w:t>
      </w:r>
    </w:p>
    <w:p w:rsidR="006B0FE3" w:rsidRPr="0024024C" w:rsidRDefault="00733AF6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 w:rsidRPr="00950C62">
        <w:rPr>
          <w:rFonts w:ascii="Arial" w:hAnsi="Arial" w:cs="Arial"/>
          <w:b/>
          <w:color w:val="000000"/>
          <w:sz w:val="16"/>
          <w:szCs w:val="16"/>
        </w:rPr>
        <w:t>U što pruža uvid riječ "načinimo" u Post 1,26?</w:t>
      </w:r>
      <w:r w:rsidR="00950C62">
        <w:rPr>
          <w:rFonts w:ascii="Arial" w:hAnsi="Arial" w:cs="Arial"/>
          <w:color w:val="000000"/>
          <w:sz w:val="16"/>
          <w:szCs w:val="16"/>
        </w:rPr>
        <w:t xml:space="preserve"> </w:t>
      </w:r>
      <w:r w:rsidRPr="0024024C">
        <w:rPr>
          <w:rFonts w:ascii="Arial" w:hAnsi="Arial" w:cs="Arial"/>
          <w:color w:val="000000"/>
          <w:sz w:val="16"/>
          <w:szCs w:val="16"/>
        </w:rPr>
        <w:t>Božje nakane i samopoticanje</w:t>
      </w:r>
    </w:p>
    <w:p w:rsidR="0024024C" w:rsidRDefault="0024024C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</w:p>
    <w:p w:rsidR="00766337" w:rsidRDefault="00766337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</w:p>
    <w:p w:rsidR="00766337" w:rsidRDefault="00766337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bookmarkStart w:id="0" w:name="_GoBack"/>
      <w:bookmarkEnd w:id="0"/>
    </w:p>
    <w:p w:rsidR="00766337" w:rsidRDefault="00766337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RIJEČI</w:t>
      </w:r>
    </w:p>
    <w:p w:rsidR="00766337" w:rsidRPr="0024024C" w:rsidRDefault="00766337" w:rsidP="007F5982">
      <w:pPr>
        <w:spacing w:before="0" w:after="0"/>
        <w:rPr>
          <w:rFonts w:ascii="Arial" w:hAnsi="Arial" w:cs="Arial"/>
          <w:color w:val="000000"/>
          <w:sz w:val="16"/>
          <w:szCs w:val="16"/>
        </w:rPr>
      </w:pP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grčka riječ καρδία kardia? Srce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grčka riječ μετανοεῖτε metanoeite? “Obratite se!”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grčka riječ ἠγέρθη egerthe? Bi uspravljen, dano mu je da ustane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hebr. izraz  ברית הדשׁה berît hadašâ u Jr 31? Novi savez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hebr. riječ ראיתי ra’îtî u Izl 32,2 (isto Izl 3,7.9), a izražava Božje poznavanje naroda? Vidjeti, vidim.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אות ôt? Znak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אשׁה 'išša? Žena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בכור bekôr? Prvorođenac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ברא bara’? Stvoriti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ברה bārâ? Odrediti, uglaviti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ברית berît? Savez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ברך bārak? Blagosloviti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גרשׁ gāraš? Tjerati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הרג hārag? Ubiti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חנן hānan? Biti milostiv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חנן ḥanan? Milostiv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חסד ḥésed? Privrženost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ידע jada’? Spoznati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לאמר le’mor? Rekavši, i reče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למה lāmmā? Za što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לקח – laqah? Uzeti / uznijeti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נחם niḥam? Ražaliti se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נסה nasâ? Kušnja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עבד ‘ābad? Opsluživati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עולם ‘ôlam? Vječno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עלה ‘alâ? Uzići; prinijeti žrtvu (paljenicu)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קום qûm? Ustanoviti, ustati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ראה ra’â? Vidjeti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ראיתי ra’îtî? Vidio sam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רחם raḥam? Milosrdan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תרדמה tardemâ? San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שׁוב šûb? Okrenuti, vratiti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שׁמר šāmar? Čuvati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שׁעה ša‘â? Paziti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hebrejska riječ שׂטן śāṭān? Protivnik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ključna biblijska riječ ‘ עלה alâ/‘olâ u Post 22? (M) Uzići; prinijeti žrtvu (paljenicu)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אל שׁדי ’el šadaj? Bog svesilni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ברית הדשׁה berît hadašâ? Novi savez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ברית עולם berît ‘olam? Vječni savez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בריתי berîtî? Moj savez</w:t>
      </w:r>
    </w:p>
    <w:p w:rsidR="0024024C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דם הברית dam habberît? Krv saveza</w:t>
      </w:r>
    </w:p>
    <w:p w:rsidR="00EB30B4" w:rsidRPr="0024024C" w:rsidRDefault="0024024C" w:rsidP="007F5982">
      <w:pPr>
        <w:spacing w:before="0" w:after="0"/>
        <w:rPr>
          <w:rFonts w:ascii="Arial" w:hAnsi="Arial" w:cs="Arial"/>
          <w:sz w:val="16"/>
          <w:szCs w:val="16"/>
        </w:rPr>
      </w:pPr>
      <w:r w:rsidRPr="0024024C">
        <w:rPr>
          <w:rFonts w:ascii="Arial" w:hAnsi="Arial" w:cs="Arial"/>
          <w:sz w:val="16"/>
          <w:szCs w:val="16"/>
        </w:rPr>
        <w:t>Što znači כל בשׂר kol bāśār? Svako tijelo</w:t>
      </w:r>
    </w:p>
    <w:sectPr w:rsidR="00EB30B4" w:rsidRPr="0024024C" w:rsidSect="007F5982">
      <w:pgSz w:w="11906" w:h="16838"/>
      <w:pgMar w:top="720" w:right="476" w:bottom="720" w:left="360" w:header="708" w:footer="708" w:gutter="0"/>
      <w:cols w:num="2" w:space="2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75231"/>
    <w:multiLevelType w:val="hybridMultilevel"/>
    <w:tmpl w:val="ABC09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AF"/>
    <w:rsid w:val="001D3341"/>
    <w:rsid w:val="0024024C"/>
    <w:rsid w:val="002F57D1"/>
    <w:rsid w:val="003203EE"/>
    <w:rsid w:val="0036007A"/>
    <w:rsid w:val="00392A54"/>
    <w:rsid w:val="003D5FCE"/>
    <w:rsid w:val="004441E7"/>
    <w:rsid w:val="0053598F"/>
    <w:rsid w:val="005820DE"/>
    <w:rsid w:val="00621A4B"/>
    <w:rsid w:val="00640810"/>
    <w:rsid w:val="006B0FE3"/>
    <w:rsid w:val="00701D76"/>
    <w:rsid w:val="00733AF6"/>
    <w:rsid w:val="00766337"/>
    <w:rsid w:val="00767ECE"/>
    <w:rsid w:val="007F5982"/>
    <w:rsid w:val="008842AF"/>
    <w:rsid w:val="00950C62"/>
    <w:rsid w:val="00BC3DDF"/>
    <w:rsid w:val="00EB30B4"/>
    <w:rsid w:val="00F05D00"/>
    <w:rsid w:val="00F2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91B2"/>
  <w15:chartTrackingRefBased/>
  <w15:docId w15:val="{82840D1A-64A3-4C13-BAAB-554094C7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842AF"/>
    <w:pPr>
      <w:spacing w:before="80" w:after="80"/>
    </w:pPr>
    <w:rPr>
      <w:spacing w:val="-8"/>
      <w:sz w:val="24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2AF"/>
    <w:rPr>
      <w:rFonts w:asciiTheme="majorHAnsi" w:eastAsiaTheme="majorEastAsia" w:hAnsiTheme="majorHAnsi" w:cstheme="majorBidi"/>
      <w:color w:val="2F5496" w:themeColor="accent1" w:themeShade="BF"/>
      <w:spacing w:val="-8"/>
      <w:sz w:val="36"/>
      <w:szCs w:val="32"/>
      <w:lang w:val="hr-HR"/>
    </w:rPr>
  </w:style>
  <w:style w:type="table" w:styleId="TableGrid">
    <w:name w:val="Table Grid"/>
    <w:basedOn w:val="TableNormal"/>
    <w:uiPriority w:val="39"/>
    <w:rsid w:val="008842AF"/>
    <w:pPr>
      <w:spacing w:after="0" w:line="240" w:lineRule="auto"/>
    </w:pPr>
    <w:rPr>
      <w:lang w:val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42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1740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Jumić</dc:creator>
  <cp:keywords/>
  <dc:description/>
  <cp:lastModifiedBy>Juraj Jumić</cp:lastModifiedBy>
  <cp:revision>16</cp:revision>
  <dcterms:created xsi:type="dcterms:W3CDTF">2017-04-20T06:31:00Z</dcterms:created>
  <dcterms:modified xsi:type="dcterms:W3CDTF">2017-04-20T10:24:00Z</dcterms:modified>
</cp:coreProperties>
</file>