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6F" w:rsidRPr="00805693" w:rsidRDefault="0079066F" w:rsidP="0079066F">
      <w:pPr>
        <w:pStyle w:val="NoSpacing"/>
        <w:rPr>
          <w:b/>
          <w:sz w:val="28"/>
        </w:rPr>
      </w:pPr>
      <w:r w:rsidRPr="00805693">
        <w:rPr>
          <w:b/>
          <w:sz w:val="28"/>
        </w:rPr>
        <w:t>TRANSFORMATORI:</w:t>
      </w:r>
    </w:p>
    <w:p w:rsidR="00C97437" w:rsidRPr="00805693" w:rsidRDefault="0079066F" w:rsidP="00C97437">
      <w:pPr>
        <w:pStyle w:val="NoSpacing"/>
        <w:numPr>
          <w:ilvl w:val="0"/>
          <w:numId w:val="1"/>
        </w:numPr>
        <w:rPr>
          <w:b/>
          <w:u w:val="single"/>
        </w:rPr>
      </w:pPr>
      <w:r w:rsidRPr="00805693">
        <w:rPr>
          <w:b/>
          <w:u w:val="single"/>
        </w:rPr>
        <w:t>Osnovna fizikalna slika</w:t>
      </w:r>
    </w:p>
    <w:p w:rsidR="00C97437" w:rsidRPr="00805693" w:rsidRDefault="0079066F" w:rsidP="00C97437">
      <w:pPr>
        <w:pStyle w:val="NoSpacing"/>
        <w:ind w:left="360"/>
      </w:pPr>
      <w:r w:rsidRPr="00805693">
        <w:t xml:space="preserve">Efektivni </w:t>
      </w:r>
      <w:r w:rsidR="00C97437" w:rsidRPr="00805693">
        <w:t>napon (inducirani napon zavoja):</w:t>
      </w:r>
    </w:p>
    <w:p w:rsidR="00C97437" w:rsidRPr="00805693" w:rsidRDefault="00805693" w:rsidP="00C97437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U=4,44fN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C97437" w:rsidRPr="00805693" w:rsidRDefault="0079066F" w:rsidP="00C97437">
      <w:pPr>
        <w:pStyle w:val="NoSpacing"/>
        <w:ind w:left="708"/>
        <w:rPr>
          <w:b/>
          <w:u w:val="single"/>
        </w:rPr>
      </w:pPr>
      <w:r w:rsidRPr="00805693">
        <w:rPr>
          <w:sz w:val="16"/>
          <w:szCs w:val="16"/>
        </w:rPr>
        <w:t>N – broj namota</w:t>
      </w:r>
    </w:p>
    <w:p w:rsidR="00C97437" w:rsidRPr="00805693" w:rsidRDefault="00C97437" w:rsidP="00C97437">
      <w:pPr>
        <w:pStyle w:val="NoSpacing"/>
        <w:ind w:left="360"/>
        <w:rPr>
          <w:b/>
          <w:u w:val="single"/>
        </w:rPr>
      </w:pPr>
      <w:r w:rsidRPr="00805693">
        <w:t>Ohmov zakon za magnetski krug:</w:t>
      </w:r>
    </w:p>
    <w:p w:rsidR="00C97437" w:rsidRPr="00805693" w:rsidRDefault="00805693" w:rsidP="00C97437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NI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C97437" w:rsidRPr="00805693" w:rsidRDefault="00805693" w:rsidP="00C97437">
      <w:pPr>
        <w:pStyle w:val="NoSpacing"/>
        <w:ind w:left="708"/>
        <w:rPr>
          <w:b/>
          <w:u w:val="single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Φ</m:t>
        </m:r>
      </m:oMath>
      <w:r w:rsidR="0079066F" w:rsidRPr="00805693">
        <w:rPr>
          <w:sz w:val="16"/>
          <w:szCs w:val="16"/>
        </w:rPr>
        <w:t xml:space="preserve"> - magnetski tok</w:t>
      </w:r>
    </w:p>
    <w:p w:rsidR="00C97437" w:rsidRPr="00805693" w:rsidRDefault="0079066F" w:rsidP="00C97437">
      <w:pPr>
        <w:pStyle w:val="NoSpacing"/>
        <w:ind w:left="360"/>
        <w:rPr>
          <w:b/>
          <w:u w:val="single"/>
        </w:rPr>
      </w:pPr>
      <w:r w:rsidRPr="00805693">
        <w:t>Zakon protjecanja (</w:t>
      </w:r>
      <w:proofErr w:type="spellStart"/>
      <w:r w:rsidR="0041112F" w:rsidRPr="00805693">
        <w:t>amperov</w:t>
      </w:r>
      <w:proofErr w:type="spellEnd"/>
      <w:r w:rsidRPr="00805693">
        <w:t xml:space="preserve"> zakon):</w:t>
      </w:r>
    </w:p>
    <w:p w:rsidR="00C97437" w:rsidRPr="00805693" w:rsidRDefault="0044408B" w:rsidP="00C97437">
      <w:pPr>
        <w:pStyle w:val="NoSpacing"/>
        <w:ind w:left="360"/>
        <w:rPr>
          <w:b/>
          <w:u w:val="single"/>
        </w:rPr>
      </w:pPr>
      <m:oMathPara>
        <m:oMath>
          <m:nary>
            <m:naryPr>
              <m:chr m:val="∮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Hdl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=Θ</m:t>
          </m:r>
        </m:oMath>
      </m:oMathPara>
    </w:p>
    <w:p w:rsidR="00C97437" w:rsidRPr="00805693" w:rsidRDefault="00805693" w:rsidP="00C97437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Hl=NI</m:t>
          </m:r>
        </m:oMath>
      </m:oMathPara>
    </w:p>
    <w:p w:rsidR="00C97437" w:rsidRPr="00805693" w:rsidRDefault="00805693" w:rsidP="00C97437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ωN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C97437" w:rsidRPr="00805693" w:rsidRDefault="0079066F" w:rsidP="00C97437">
      <w:pPr>
        <w:pStyle w:val="NoSpacing"/>
        <w:ind w:left="360"/>
      </w:pPr>
      <w:r w:rsidRPr="00805693">
        <w:t>Za</w:t>
      </w:r>
      <w:r w:rsidR="00C97437" w:rsidRPr="00805693">
        <w:t>kon elektromagnetske indukcije:</w:t>
      </w:r>
    </w:p>
    <w:p w:rsidR="00C97437" w:rsidRPr="00805693" w:rsidRDefault="00805693" w:rsidP="00C97437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e=-N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C97437" w:rsidRPr="00805693" w:rsidRDefault="0079066F" w:rsidP="00C97437">
      <w:pPr>
        <w:pStyle w:val="NoSpacing"/>
        <w:ind w:left="360"/>
        <w:rPr>
          <w:b/>
          <w:u w:val="single"/>
        </w:rPr>
      </w:pPr>
      <w:r w:rsidRPr="00805693">
        <w:t>Protjecanje (magnetski napon)</w:t>
      </w:r>
      <w:r w:rsidR="00C97437" w:rsidRPr="00805693">
        <w:t>:</w:t>
      </w:r>
    </w:p>
    <w:p w:rsidR="00C97437" w:rsidRPr="00805693" w:rsidRDefault="00805693" w:rsidP="00C97437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Θ=NI</m:t>
          </m:r>
        </m:oMath>
      </m:oMathPara>
    </w:p>
    <w:p w:rsidR="00C97437" w:rsidRPr="00805693" w:rsidRDefault="0079066F" w:rsidP="00C97437">
      <w:pPr>
        <w:pStyle w:val="NoSpacing"/>
        <w:ind w:left="360"/>
        <w:rPr>
          <w:b/>
          <w:u w:val="single"/>
        </w:rPr>
      </w:pPr>
      <w:r w:rsidRPr="00805693">
        <w:t>Magnetski otpor:</w:t>
      </w:r>
    </w:p>
    <w:p w:rsidR="00C97437" w:rsidRPr="00805693" w:rsidRDefault="0044408B" w:rsidP="00C97437">
      <w:pPr>
        <w:pStyle w:val="NoSpacing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C97437" w:rsidRPr="00805693" w:rsidRDefault="0079066F" w:rsidP="00C97437">
      <w:pPr>
        <w:pStyle w:val="NoSpacing"/>
        <w:ind w:left="360"/>
        <w:rPr>
          <w:b/>
          <w:u w:val="single"/>
        </w:rPr>
      </w:pPr>
      <w:r w:rsidRPr="00805693">
        <w:rPr>
          <w:rFonts w:eastAsiaTheme="minorEastAsia"/>
        </w:rPr>
        <w:t>Magnetska vodljivost:</w:t>
      </w:r>
    </w:p>
    <w:p w:rsidR="00C97437" w:rsidRPr="00805693" w:rsidRDefault="0044408B" w:rsidP="00C97437">
      <w:pPr>
        <w:pStyle w:val="NoSpacing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C97437" w:rsidRPr="00805693" w:rsidRDefault="0079066F" w:rsidP="00C97437">
      <w:pPr>
        <w:pStyle w:val="NoSpacing"/>
        <w:ind w:left="360"/>
        <w:rPr>
          <w:b/>
          <w:u w:val="single"/>
        </w:rPr>
      </w:pPr>
      <w:r w:rsidRPr="00805693">
        <w:t>Magnetska indukcija:</w:t>
      </w:r>
    </w:p>
    <w:p w:rsidR="0079066F" w:rsidRPr="00805693" w:rsidRDefault="00805693" w:rsidP="00C97437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NIμ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den>
          </m:f>
        </m:oMath>
      </m:oMathPara>
    </w:p>
    <w:p w:rsidR="00C97437" w:rsidRPr="00805693" w:rsidRDefault="0079066F" w:rsidP="00C97437">
      <w:pPr>
        <w:pStyle w:val="NoSpacing"/>
        <w:ind w:firstLine="360"/>
      </w:pPr>
      <w:r w:rsidRPr="00805693">
        <w:t>Jakost magnetnog polja:</w:t>
      </w:r>
    </w:p>
    <w:p w:rsidR="00C97437" w:rsidRPr="00805693" w:rsidRDefault="00805693" w:rsidP="00C97437">
      <w:pPr>
        <w:pStyle w:val="NoSpacing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</m:oMath>
      </m:oMathPara>
    </w:p>
    <w:p w:rsidR="00C97437" w:rsidRPr="00805693" w:rsidRDefault="0079066F" w:rsidP="00C97437">
      <w:pPr>
        <w:pStyle w:val="NoSpacing"/>
        <w:ind w:firstLine="360"/>
      </w:pPr>
      <w:proofErr w:type="spellStart"/>
      <w:r w:rsidRPr="00805693">
        <w:t>Induktivitet</w:t>
      </w:r>
      <w:proofErr w:type="spellEnd"/>
      <w:r w:rsidRPr="00805693">
        <w:t xml:space="preserve"> svitka:</w:t>
      </w:r>
    </w:p>
    <w:p w:rsidR="00C97437" w:rsidRPr="00805693" w:rsidRDefault="00805693" w:rsidP="00C97437">
      <w:pPr>
        <w:pStyle w:val="NoSpacing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:rsidR="00C97437" w:rsidRPr="00805693" w:rsidRDefault="0079066F" w:rsidP="00C97437">
      <w:pPr>
        <w:pStyle w:val="NoSpacing"/>
        <w:ind w:firstLine="360"/>
      </w:pPr>
      <w:r w:rsidRPr="00805693">
        <w:t>Ulančani magnetni tok:</w:t>
      </w:r>
    </w:p>
    <w:p w:rsidR="00C97437" w:rsidRPr="00805693" w:rsidRDefault="00805693" w:rsidP="00C97437">
      <w:pPr>
        <w:pStyle w:val="NoSpacing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Ψ=nΦ</m:t>
          </m:r>
        </m:oMath>
      </m:oMathPara>
    </w:p>
    <w:p w:rsidR="00C97437" w:rsidRPr="00805693" w:rsidRDefault="0079066F" w:rsidP="00C97437">
      <w:pPr>
        <w:pStyle w:val="NoSpacing"/>
        <w:ind w:firstLine="360"/>
      </w:pPr>
      <w:proofErr w:type="spellStart"/>
      <w:r w:rsidRPr="00805693">
        <w:t>Reaktancija</w:t>
      </w:r>
      <w:proofErr w:type="spellEnd"/>
      <w:r w:rsidRPr="00805693">
        <w:t>:</w:t>
      </w:r>
    </w:p>
    <w:p w:rsidR="00C97437" w:rsidRPr="00805693" w:rsidRDefault="00805693" w:rsidP="00C97437">
      <w:pPr>
        <w:pStyle w:val="NoSpacing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X=ωL=2πfL</m:t>
          </m:r>
        </m:oMath>
      </m:oMathPara>
    </w:p>
    <w:p w:rsidR="00C97437" w:rsidRPr="00805693" w:rsidRDefault="0079066F" w:rsidP="00C97437">
      <w:pPr>
        <w:pStyle w:val="NoSpacing"/>
        <w:ind w:firstLine="360"/>
      </w:pPr>
      <w:r w:rsidRPr="00805693">
        <w:rPr>
          <w:rFonts w:eastAsiaTheme="minorEastAsia"/>
        </w:rPr>
        <w:t xml:space="preserve">Specifični </w:t>
      </w:r>
      <w:r w:rsidR="0041112F" w:rsidRPr="00805693">
        <w:rPr>
          <w:rFonts w:eastAsiaTheme="minorEastAsia"/>
        </w:rPr>
        <w:t>gubitci</w:t>
      </w:r>
      <w:r w:rsidRPr="00805693">
        <w:rPr>
          <w:rFonts w:eastAsiaTheme="minorEastAsia"/>
        </w:rPr>
        <w:t xml:space="preserve"> zbog </w:t>
      </w:r>
      <w:proofErr w:type="spellStart"/>
      <w:r w:rsidRPr="00805693">
        <w:rPr>
          <w:rFonts w:eastAsiaTheme="minorEastAsia"/>
        </w:rPr>
        <w:t>histereze</w:t>
      </w:r>
      <w:proofErr w:type="spellEnd"/>
      <w:r w:rsidRPr="00805693">
        <w:rPr>
          <w:rFonts w:eastAsiaTheme="minorEastAsia"/>
        </w:rPr>
        <w:t>:</w:t>
      </w:r>
    </w:p>
    <w:p w:rsidR="00C97437" w:rsidRPr="00805693" w:rsidRDefault="0044408B" w:rsidP="00C97437">
      <w:pPr>
        <w:pStyle w:val="NoSpacing"/>
        <w:ind w:firstLine="360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C97437" w:rsidRPr="00805693" w:rsidRDefault="0079066F" w:rsidP="00C97437">
      <w:pPr>
        <w:pStyle w:val="NoSpacing"/>
        <w:ind w:firstLine="360"/>
      </w:pPr>
      <w:r w:rsidRPr="00805693">
        <w:rPr>
          <w:rFonts w:eastAsiaTheme="minorEastAsia"/>
        </w:rPr>
        <w:t>Specifični gubitci zbog vrtložnih struja:</w:t>
      </w:r>
    </w:p>
    <w:p w:rsidR="00C97437" w:rsidRPr="00805693" w:rsidRDefault="0044408B" w:rsidP="00C97437">
      <w:pPr>
        <w:pStyle w:val="NoSpacing"/>
        <w:ind w:firstLine="360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C97437" w:rsidRPr="00805693" w:rsidRDefault="0079066F" w:rsidP="00C97437">
      <w:pPr>
        <w:pStyle w:val="NoSpacing"/>
        <w:ind w:firstLine="360"/>
      </w:pPr>
      <w:r w:rsidRPr="00805693">
        <w:rPr>
          <w:rFonts w:eastAsiaTheme="minorEastAsia"/>
        </w:rPr>
        <w:t>Ukupni gubitci:</w:t>
      </w:r>
    </w:p>
    <w:p w:rsidR="00C97437" w:rsidRPr="00805693" w:rsidRDefault="0044408B" w:rsidP="00C97437">
      <w:pPr>
        <w:pStyle w:val="NoSpacing"/>
        <w:ind w:firstLine="360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</m:oMath>
      </m:oMathPara>
    </w:p>
    <w:p w:rsidR="00C97437" w:rsidRPr="00805693" w:rsidRDefault="0079066F" w:rsidP="00C97437">
      <w:pPr>
        <w:pStyle w:val="NoSpacing"/>
        <w:numPr>
          <w:ilvl w:val="0"/>
          <w:numId w:val="1"/>
        </w:numPr>
        <w:rPr>
          <w:rFonts w:eastAsiaTheme="minorEastAsia"/>
          <w:b/>
          <w:u w:val="single"/>
        </w:rPr>
      </w:pPr>
      <w:r w:rsidRPr="00805693">
        <w:rPr>
          <w:rFonts w:eastAsiaTheme="minorEastAsia"/>
          <w:b/>
          <w:u w:val="single"/>
        </w:rPr>
        <w:t xml:space="preserve">Nadomjesna shema i </w:t>
      </w:r>
      <w:proofErr w:type="spellStart"/>
      <w:r w:rsidRPr="00805693">
        <w:rPr>
          <w:rFonts w:eastAsiaTheme="minorEastAsia"/>
          <w:b/>
          <w:u w:val="single"/>
        </w:rPr>
        <w:t>fazorski</w:t>
      </w:r>
      <w:proofErr w:type="spellEnd"/>
      <w:r w:rsidRPr="00805693">
        <w:rPr>
          <w:rFonts w:eastAsiaTheme="minorEastAsia"/>
          <w:b/>
          <w:u w:val="single"/>
        </w:rPr>
        <w:t xml:space="preserve"> dijagram</w:t>
      </w:r>
    </w:p>
    <w:p w:rsidR="0078755C" w:rsidRPr="00805693" w:rsidRDefault="00805693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∆u=α[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C97437" w:rsidRPr="00805693" w:rsidRDefault="00805693" w:rsidP="00C97437">
      <w:pPr>
        <w:pStyle w:val="NoSpacing"/>
        <w:ind w:left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+0.005α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</m:oMath>
      </m:oMathPara>
    </w:p>
    <w:p w:rsidR="00C97437" w:rsidRPr="00805693" w:rsidRDefault="009939B7" w:rsidP="00C97437">
      <w:pPr>
        <w:pStyle w:val="NoSpacing"/>
        <w:ind w:left="720"/>
        <w:rPr>
          <w:rFonts w:ascii="Cambria Math" w:eastAsiaTheme="minorEastAsia" w:hAnsi="Cambria Math"/>
        </w:rPr>
      </w:pPr>
      <w:r w:rsidRPr="00805693">
        <w:rPr>
          <w:rFonts w:eastAsiaTheme="minorEastAsia"/>
        </w:rPr>
        <w:t xml:space="preserve">Ako je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4%</m:t>
        </m:r>
      </m:oMath>
      <w:r w:rsidRPr="00805693">
        <w:rPr>
          <w:rFonts w:eastAsiaTheme="minorEastAsia"/>
        </w:rPr>
        <w:t>:</w:t>
      </w:r>
    </w:p>
    <w:p w:rsidR="00C97437" w:rsidRPr="00805693" w:rsidRDefault="00805693" w:rsidP="00C97437">
      <w:pPr>
        <w:pStyle w:val="NoSpacing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∆u=α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C97437" w:rsidRPr="00805693" w:rsidRDefault="0044408B" w:rsidP="00C97437">
      <w:pPr>
        <w:pStyle w:val="NoSpacing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0r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97437" w:rsidRPr="00805693" w:rsidRDefault="0044408B" w:rsidP="00C97437">
      <w:pPr>
        <w:pStyle w:val="NoSpacing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0r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97437" w:rsidRPr="00805693" w:rsidRDefault="0044408B" w:rsidP="00C97437">
      <w:pPr>
        <w:pStyle w:val="NoSpacing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97437" w:rsidRPr="00805693" w:rsidRDefault="0044408B" w:rsidP="00C9743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C97437" w:rsidRPr="00805693" w:rsidRDefault="0044408B" w:rsidP="00C9743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507048" w:rsidRPr="00805693" w:rsidRDefault="0044408B" w:rsidP="00507048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507048" w:rsidRPr="00805693" w:rsidRDefault="00805693" w:rsidP="00507048">
      <w:pPr>
        <w:pStyle w:val="NoSpacing"/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="00507048" w:rsidRPr="00805693">
        <w:rPr>
          <w:rFonts w:eastAsiaTheme="minorEastAsia"/>
        </w:rPr>
        <w:t xml:space="preserve"> tere</w:t>
      </w:r>
      <w:r w:rsidR="00617ACA" w:rsidRPr="00805693">
        <w:rPr>
          <w:rFonts w:eastAsiaTheme="minorEastAsia"/>
        </w:rPr>
        <w:t>ta na nazivnom opterećenju da nema pada napona na transformatoru</w:t>
      </w:r>
      <w:r w:rsidR="00507048" w:rsidRPr="00805693">
        <w:rPr>
          <w:rFonts w:eastAsiaTheme="minorEastAsia"/>
        </w:rPr>
        <w:t>:</w:t>
      </w:r>
    </w:p>
    <w:p w:rsidR="00507048" w:rsidRPr="00805693" w:rsidRDefault="0044408B" w:rsidP="00507048">
      <w:pPr>
        <w:pStyle w:val="NoSpacing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func>
        </m:oMath>
      </m:oMathPara>
    </w:p>
    <w:p w:rsidR="00507048" w:rsidRPr="00805693" w:rsidRDefault="0044408B" w:rsidP="00507048">
      <w:pPr>
        <w:pStyle w:val="NoSpacing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:rsidR="00507048" w:rsidRPr="00805693" w:rsidRDefault="0044408B" w:rsidP="00507048">
      <w:pPr>
        <w:pStyle w:val="NoSpacing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=-(180-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-α)</m:t>
          </m:r>
        </m:oMath>
      </m:oMathPara>
    </w:p>
    <w:p w:rsidR="002B0D85" w:rsidRPr="00805693" w:rsidRDefault="002B0D85" w:rsidP="00507048">
      <w:pPr>
        <w:pStyle w:val="NoSpacing"/>
        <w:ind w:left="360"/>
        <w:rPr>
          <w:rFonts w:eastAsiaTheme="minorEastAsia"/>
        </w:rPr>
      </w:pPr>
      <w:r w:rsidRPr="00805693">
        <w:rPr>
          <w:rFonts w:eastAsiaTheme="minorEastAsia"/>
        </w:rPr>
        <w:t>Radni otpor ovisan o temperaturi:</w:t>
      </w:r>
    </w:p>
    <w:p w:rsidR="002B0D85" w:rsidRPr="00805693" w:rsidRDefault="0044408B" w:rsidP="002B0D85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ϑ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235+ϑ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235+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:rsidR="0079066F" w:rsidRPr="00805693" w:rsidRDefault="0079066F" w:rsidP="0079066F">
      <w:pPr>
        <w:pStyle w:val="NoSpacing"/>
        <w:numPr>
          <w:ilvl w:val="0"/>
          <w:numId w:val="1"/>
        </w:numPr>
        <w:rPr>
          <w:rFonts w:eastAsiaTheme="minorEastAsia"/>
          <w:b/>
          <w:color w:val="A6A6A6" w:themeColor="background1" w:themeShade="A6"/>
          <w:u w:val="single"/>
        </w:rPr>
      </w:pPr>
      <w:r w:rsidRPr="00805693">
        <w:rPr>
          <w:rFonts w:eastAsiaTheme="minorEastAsia"/>
          <w:b/>
          <w:color w:val="A6A6A6" w:themeColor="background1" w:themeShade="A6"/>
          <w:u w:val="single"/>
        </w:rPr>
        <w:t>Spojevi transformatora</w:t>
      </w:r>
    </w:p>
    <w:p w:rsidR="00C97437" w:rsidRPr="00805693" w:rsidRDefault="0079066F" w:rsidP="001E2B36">
      <w:pPr>
        <w:pStyle w:val="NoSpacing"/>
        <w:numPr>
          <w:ilvl w:val="0"/>
          <w:numId w:val="1"/>
        </w:numPr>
        <w:rPr>
          <w:rFonts w:eastAsiaTheme="minorEastAsia"/>
          <w:b/>
          <w:u w:val="single"/>
        </w:rPr>
      </w:pPr>
      <w:r w:rsidRPr="00805693">
        <w:rPr>
          <w:rFonts w:eastAsiaTheme="minorEastAsia"/>
          <w:b/>
          <w:u w:val="single"/>
        </w:rPr>
        <w:t>Korisnost transformatora</w:t>
      </w:r>
    </w:p>
    <w:p w:rsidR="00C97437" w:rsidRPr="00805693" w:rsidRDefault="001E2B36" w:rsidP="00C97437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Korisnost transformatora:</w:t>
      </w:r>
    </w:p>
    <w:p w:rsidR="00C97437" w:rsidRPr="00805693" w:rsidRDefault="00805693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η=1-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cosφ</m:t>
              </m:r>
            </m:den>
          </m:f>
        </m:oMath>
      </m:oMathPara>
    </w:p>
    <w:p w:rsidR="00C97437" w:rsidRPr="00805693" w:rsidRDefault="001E2B36" w:rsidP="00C97437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Opterećenje pri kojem je najveća korisnost:</w:t>
      </w:r>
    </w:p>
    <w:p w:rsidR="00C97437" w:rsidRPr="00805693" w:rsidRDefault="00805693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α=</m:t>
          </m:r>
          <m:rad>
            <m:radPr>
              <m:degHide m:val="on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tn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,  (μ=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C97437" w:rsidRPr="00805693" w:rsidRDefault="00CC265B" w:rsidP="00C97437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Optimalna korisnost:</w:t>
      </w:r>
    </w:p>
    <w:p w:rsidR="001E2B36" w:rsidRPr="00805693" w:rsidRDefault="0044408B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tn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cosφ</m:t>
              </m:r>
            </m:den>
          </m:f>
        </m:oMath>
      </m:oMathPara>
    </w:p>
    <w:p w:rsidR="00C97437" w:rsidRPr="00805693" w:rsidRDefault="0079066F" w:rsidP="00EF2B55">
      <w:pPr>
        <w:pStyle w:val="NoSpacing"/>
        <w:numPr>
          <w:ilvl w:val="0"/>
          <w:numId w:val="1"/>
        </w:numPr>
        <w:rPr>
          <w:rFonts w:eastAsiaTheme="minorEastAsia"/>
          <w:b/>
          <w:u w:val="single"/>
        </w:rPr>
      </w:pPr>
      <w:proofErr w:type="spellStart"/>
      <w:r w:rsidRPr="00805693">
        <w:rPr>
          <w:rFonts w:eastAsiaTheme="minorEastAsia"/>
          <w:b/>
          <w:u w:val="single"/>
        </w:rPr>
        <w:t>Autotransformator</w:t>
      </w:r>
      <w:proofErr w:type="spellEnd"/>
      <w:r w:rsidRPr="00805693">
        <w:rPr>
          <w:rFonts w:eastAsiaTheme="minorEastAsia"/>
          <w:b/>
          <w:u w:val="single"/>
        </w:rPr>
        <w:t xml:space="preserve"> i tipska snaga</w:t>
      </w:r>
    </w:p>
    <w:p w:rsidR="00C97437" w:rsidRPr="00805693" w:rsidRDefault="00EF2B55" w:rsidP="00C97437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Tipska snaga:</w:t>
      </w:r>
    </w:p>
    <w:p w:rsidR="00C97437" w:rsidRPr="00805693" w:rsidRDefault="0044408B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%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%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200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C97437" w:rsidRPr="00805693" w:rsidRDefault="00EF2B55" w:rsidP="00C97437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Faktor redukcije:</w:t>
      </w:r>
    </w:p>
    <w:p w:rsidR="00C97437" w:rsidRPr="00805693" w:rsidRDefault="00805693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</m:den>
          </m:f>
        </m:oMath>
      </m:oMathPara>
    </w:p>
    <w:p w:rsidR="00C97437" w:rsidRPr="00805693" w:rsidRDefault="00045256" w:rsidP="00C97437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Tipska snaga:</w:t>
      </w:r>
    </w:p>
    <w:p w:rsidR="00C97437" w:rsidRPr="00805693" w:rsidRDefault="0044408B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q </m:t>
          </m:r>
        </m:oMath>
      </m:oMathPara>
    </w:p>
    <w:p w:rsidR="001E2B36" w:rsidRPr="00805693" w:rsidRDefault="0044408B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ka%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k%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q</m:t>
          </m:r>
        </m:oMath>
      </m:oMathPara>
    </w:p>
    <w:p w:rsidR="00C97437" w:rsidRPr="00805693" w:rsidRDefault="0079066F" w:rsidP="001E2B36">
      <w:pPr>
        <w:pStyle w:val="NoSpacing"/>
        <w:numPr>
          <w:ilvl w:val="0"/>
          <w:numId w:val="1"/>
        </w:numPr>
        <w:rPr>
          <w:rFonts w:eastAsiaTheme="minorEastAsia"/>
          <w:b/>
          <w:u w:val="single"/>
        </w:rPr>
      </w:pPr>
      <w:r w:rsidRPr="00805693">
        <w:rPr>
          <w:rFonts w:eastAsiaTheme="minorEastAsia"/>
          <w:b/>
          <w:u w:val="single"/>
        </w:rPr>
        <w:t>Paralelan rad</w:t>
      </w:r>
    </w:p>
    <w:p w:rsidR="00C97437" w:rsidRPr="00805693" w:rsidRDefault="001E2B36" w:rsidP="00C97437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Dopušteno opterećenje n paralelno spojenih transformatora:</w:t>
      </w:r>
    </w:p>
    <w:p w:rsidR="00C97437" w:rsidRPr="00805693" w:rsidRDefault="0044408B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kmin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den>
              </m:f>
            </m:e>
          </m:nary>
        </m:oMath>
      </m:oMathPara>
    </w:p>
    <w:p w:rsidR="00C97437" w:rsidRPr="00805693" w:rsidRDefault="001E2B36" w:rsidP="00C97437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Opterećenje pojedinog transformatora:</w:t>
      </w:r>
    </w:p>
    <w:p w:rsidR="001E2B36" w:rsidRPr="00805693" w:rsidRDefault="0044408B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kmin</m:t>
              </m:r>
            </m:sub>
          </m:sSub>
        </m:oMath>
      </m:oMathPara>
    </w:p>
    <w:p w:rsidR="001E2B36" w:rsidRPr="00805693" w:rsidRDefault="00EC39AE" w:rsidP="001E2B36">
      <w:pPr>
        <w:pStyle w:val="NoSpacing"/>
        <w:rPr>
          <w:rFonts w:eastAsiaTheme="minorEastAsia"/>
          <w:sz w:val="16"/>
          <w:szCs w:val="16"/>
        </w:rPr>
      </w:pPr>
      <w:r w:rsidRPr="00805693">
        <w:rPr>
          <w:rFonts w:eastAsiaTheme="minorEastAsia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ki</m:t>
            </m:r>
          </m:sub>
        </m:sSub>
      </m:oMath>
      <w:r w:rsidR="001E2B36" w:rsidRPr="00805693">
        <w:rPr>
          <w:rFonts w:eastAsiaTheme="minorEastAsia"/>
          <w:sz w:val="16"/>
          <w:szCs w:val="16"/>
        </w:rPr>
        <w:t xml:space="preserve"> - napon kratkog spoja i-tog transformatora</w:t>
      </w:r>
    </w:p>
    <w:p w:rsidR="00C97437" w:rsidRPr="00805693" w:rsidRDefault="00EC39AE" w:rsidP="001E2B36">
      <w:pPr>
        <w:pStyle w:val="NoSpacing"/>
        <w:rPr>
          <w:rFonts w:eastAsiaTheme="minorEastAsia"/>
          <w:sz w:val="16"/>
          <w:szCs w:val="16"/>
        </w:rPr>
      </w:pPr>
      <w:r w:rsidRPr="00805693">
        <w:rPr>
          <w:rFonts w:eastAsiaTheme="minorEastAsia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kmin</m:t>
            </m:r>
          </m:sub>
        </m:sSub>
      </m:oMath>
      <w:r w:rsidR="001E2B36" w:rsidRPr="00805693">
        <w:rPr>
          <w:rFonts w:eastAsiaTheme="minorEastAsia"/>
          <w:sz w:val="16"/>
          <w:szCs w:val="16"/>
        </w:rPr>
        <w:t xml:space="preserve"> = napon kratkog spoja s minimalnim </w:t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sub>
        </m:sSub>
      </m:oMath>
    </w:p>
    <w:p w:rsidR="00C97437" w:rsidRPr="00805693" w:rsidRDefault="001E2B36" w:rsidP="001E2B36">
      <w:pPr>
        <w:pStyle w:val="NoSpacing"/>
        <w:rPr>
          <w:rFonts w:eastAsiaTheme="minorEastAsia"/>
          <w:sz w:val="16"/>
          <w:szCs w:val="16"/>
        </w:rPr>
      </w:pPr>
      <w:r w:rsidRPr="00805693">
        <w:rPr>
          <w:rFonts w:eastAsiaTheme="minorEastAsia"/>
        </w:rPr>
        <w:t>Opterećenje transformatora kad se razlikuje od dopuštenog:</w:t>
      </w:r>
    </w:p>
    <w:p w:rsidR="00C97437" w:rsidRPr="00805693" w:rsidRDefault="0044408B" w:rsidP="001E2B36">
      <w:pPr>
        <w:pStyle w:val="NoSpacing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den>
          </m:f>
        </m:oMath>
      </m:oMathPara>
    </w:p>
    <w:p w:rsidR="001E2B36" w:rsidRPr="00805693" w:rsidRDefault="0044408B" w:rsidP="001E2B36">
      <w:pPr>
        <w:pStyle w:val="NoSpacing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ni</m:t>
                  </m:r>
                </m:sub>
              </m:sSub>
            </m:den>
          </m:f>
        </m:oMath>
      </m:oMathPara>
    </w:p>
    <w:p w:rsidR="00C97437" w:rsidRPr="00805693" w:rsidRDefault="0079066F" w:rsidP="00F80C57">
      <w:pPr>
        <w:pStyle w:val="NoSpacing"/>
        <w:numPr>
          <w:ilvl w:val="0"/>
          <w:numId w:val="1"/>
        </w:numPr>
        <w:rPr>
          <w:rFonts w:eastAsiaTheme="minorEastAsia"/>
          <w:b/>
          <w:u w:val="single"/>
        </w:rPr>
      </w:pPr>
      <w:r w:rsidRPr="00805693">
        <w:rPr>
          <w:rFonts w:eastAsiaTheme="minorEastAsia"/>
          <w:b/>
          <w:u w:val="single"/>
        </w:rPr>
        <w:t>Zagrijavanje</w:t>
      </w:r>
    </w:p>
    <w:p w:rsidR="00C97437" w:rsidRPr="00805693" w:rsidRDefault="00F80C57" w:rsidP="00C97437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 xml:space="preserve">Specifični gubitci zbog </w:t>
      </w:r>
      <w:proofErr w:type="spellStart"/>
      <w:r w:rsidRPr="00805693">
        <w:rPr>
          <w:rFonts w:eastAsiaTheme="minorEastAsia"/>
        </w:rPr>
        <w:t>histereze</w:t>
      </w:r>
      <w:proofErr w:type="spellEnd"/>
      <w:r w:rsidRPr="00805693">
        <w:rPr>
          <w:rFonts w:eastAsiaTheme="minorEastAsia"/>
        </w:rPr>
        <w:t>:</w:t>
      </w:r>
    </w:p>
    <w:p w:rsidR="00C97437" w:rsidRPr="00805693" w:rsidRDefault="0044408B" w:rsidP="00C97437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BB2E18" w:rsidRPr="00805693" w:rsidRDefault="00F80C57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Specifični gubitci zbog vrtložnih struja:</w:t>
      </w:r>
    </w:p>
    <w:p w:rsidR="00BB2E18" w:rsidRPr="00805693" w:rsidRDefault="0044408B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BB2E18" w:rsidRPr="00805693" w:rsidRDefault="00F80C57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Napon proporcionalan frekvenciji i indukciji:</w:t>
      </w:r>
    </w:p>
    <w:p w:rsidR="00BB2E18" w:rsidRPr="00805693" w:rsidRDefault="00805693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U=kfB</m:t>
          </m:r>
        </m:oMath>
      </m:oMathPara>
    </w:p>
    <w:p w:rsidR="00BB2E18" w:rsidRPr="00805693" w:rsidRDefault="00F80C57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 xml:space="preserve">Zagrijavanje od početne </w:t>
      </w:r>
      <w:proofErr w:type="spellStart"/>
      <w:r w:rsidRPr="00805693">
        <w:rPr>
          <w:rFonts w:eastAsiaTheme="minorEastAsia"/>
        </w:rPr>
        <w:t>nadtemperature</w:t>
      </w:r>
      <w:proofErr w:type="spellEnd"/>
      <w:r w:rsidRPr="00805693">
        <w:rPr>
          <w:rFonts w:eastAsiaTheme="minorEastAsia"/>
        </w:rPr>
        <w:t>:</w:t>
      </w:r>
    </w:p>
    <w:p w:rsidR="00BB2E18" w:rsidRPr="00805693" w:rsidRDefault="00805693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ϑ(t)=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sup>
              </m:sSup>
            </m:e>
          </m:d>
        </m:oMath>
      </m:oMathPara>
    </w:p>
    <w:p w:rsidR="00BB2E18" w:rsidRPr="00805693" w:rsidRDefault="00916BA7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Hlađenje:</w:t>
      </w:r>
    </w:p>
    <w:p w:rsidR="00BB2E18" w:rsidRPr="00805693" w:rsidRDefault="00805693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ϑ(t)=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ϑ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</m:oMath>
      </m:oMathPara>
    </w:p>
    <w:p w:rsidR="00BB2E18" w:rsidRPr="00805693" w:rsidRDefault="0044408B" w:rsidP="00BB2E18">
      <w:pPr>
        <w:pStyle w:val="NoSpacing"/>
        <w:ind w:left="708"/>
        <w:rPr>
          <w:rFonts w:eastAsiaTheme="minorEastAsia"/>
          <w:b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</m:oMath>
      <w:r w:rsidR="002B0D85" w:rsidRPr="00805693">
        <w:rPr>
          <w:rFonts w:eastAsiaTheme="minorEastAsia"/>
          <w:sz w:val="16"/>
          <w:szCs w:val="16"/>
        </w:rPr>
        <w:t xml:space="preserve"> - početna nadtemperatura</w:t>
      </w:r>
    </w:p>
    <w:p w:rsidR="00BB2E18" w:rsidRPr="00805693" w:rsidRDefault="0044408B" w:rsidP="00BB2E18">
      <w:pPr>
        <w:pStyle w:val="NoSpacing"/>
        <w:ind w:left="708"/>
        <w:rPr>
          <w:rFonts w:eastAsiaTheme="minorEastAsia"/>
          <w:b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sub>
        </m:sSub>
      </m:oMath>
      <w:r w:rsidR="002B0D85" w:rsidRPr="00805693">
        <w:rPr>
          <w:rFonts w:eastAsiaTheme="minorEastAsia"/>
          <w:sz w:val="16"/>
          <w:szCs w:val="16"/>
        </w:rPr>
        <w:t xml:space="preserve"> – maksimalno zagrijavanje pri konstantnom dovodu topline</w:t>
      </w:r>
    </w:p>
    <w:p w:rsidR="00BB2E18" w:rsidRPr="00805693" w:rsidRDefault="00F80C57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Konačno zagrijavanje proporcionalno ukupnim gubitcima u transformatoru:</w:t>
      </w:r>
    </w:p>
    <w:p w:rsidR="00BB2E18" w:rsidRPr="00805693" w:rsidRDefault="0044408B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:rsidR="00BB2E18" w:rsidRPr="00805693" w:rsidRDefault="00AB2562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Gubitci:</w:t>
      </w:r>
    </w:p>
    <w:p w:rsidR="00BB2E18" w:rsidRPr="00805693" w:rsidRDefault="0044408B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BB2E18" w:rsidRPr="00805693" w:rsidRDefault="00AB2562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Gubitci praznog hoda:</w:t>
      </w:r>
    </w:p>
    <w:p w:rsidR="00BB2E18" w:rsidRPr="00805693" w:rsidRDefault="0044408B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BB2E18" w:rsidRPr="00805693" w:rsidRDefault="00F80C57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 xml:space="preserve">Maksimalna </w:t>
      </w:r>
      <w:proofErr w:type="spellStart"/>
      <w:r w:rsidRPr="00805693">
        <w:rPr>
          <w:rFonts w:eastAsiaTheme="minorEastAsia"/>
        </w:rPr>
        <w:t>nadtemperatura</w:t>
      </w:r>
      <w:proofErr w:type="spellEnd"/>
      <w:r w:rsidRPr="00805693">
        <w:rPr>
          <w:rFonts w:eastAsiaTheme="minorEastAsia"/>
        </w:rPr>
        <w:t xml:space="preserve"> proporcionalna gubitcima a obrnuto proporcionalna površini i efikasnosti hlađenja:</w:t>
      </w:r>
    </w:p>
    <w:p w:rsidR="00BB2E18" w:rsidRPr="00805693" w:rsidRDefault="0044408B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Ah</m:t>
              </m:r>
            </m:den>
          </m:f>
        </m:oMath>
      </m:oMathPara>
    </w:p>
    <w:p w:rsidR="00BB2E18" w:rsidRPr="00805693" w:rsidRDefault="00AB2562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Relativno o</w:t>
      </w:r>
      <w:r w:rsidR="00916BA7" w:rsidRPr="00805693">
        <w:rPr>
          <w:rFonts w:eastAsiaTheme="minorEastAsia"/>
        </w:rPr>
        <w:t>pterećenje:</w:t>
      </w:r>
    </w:p>
    <w:p w:rsidR="00BB2E18" w:rsidRPr="00805693" w:rsidRDefault="00805693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BB2E18" w:rsidRPr="00805693" w:rsidRDefault="00AB2562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Teretni gubitci:</w:t>
      </w:r>
    </w:p>
    <w:p w:rsidR="00BB2E18" w:rsidRPr="00805693" w:rsidRDefault="0044408B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tn</m:t>
              </m:r>
            </m:sub>
          </m:sSub>
        </m:oMath>
      </m:oMathPara>
    </w:p>
    <w:p w:rsidR="00BB2E18" w:rsidRPr="00805693" w:rsidRDefault="00916BA7" w:rsidP="00BB2E18">
      <w:pPr>
        <w:pStyle w:val="NoSpacing"/>
        <w:ind w:left="360"/>
        <w:rPr>
          <w:rFonts w:eastAsiaTheme="minorEastAsia"/>
          <w:b/>
          <w:u w:val="single"/>
        </w:rPr>
      </w:pPr>
      <w:r w:rsidRPr="00805693">
        <w:rPr>
          <w:rFonts w:eastAsiaTheme="minorEastAsia"/>
        </w:rPr>
        <w:t>Toplinska vremenska konstanta:</w:t>
      </w:r>
    </w:p>
    <w:p w:rsidR="00916BA7" w:rsidRPr="00805693" w:rsidRDefault="00805693" w:rsidP="00BB2E18">
      <w:pPr>
        <w:pStyle w:val="NoSpacing"/>
        <w:ind w:left="360"/>
        <w:rPr>
          <w:rFonts w:eastAsiaTheme="minorEastAsia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Aα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Sh</m:t>
              </m:r>
            </m:den>
          </m:f>
        </m:oMath>
      </m:oMathPara>
    </w:p>
    <w:p w:rsidR="00861FCB" w:rsidRPr="00805693" w:rsidRDefault="00861FCB">
      <w:pPr>
        <w:rPr>
          <w:b/>
          <w:sz w:val="28"/>
        </w:rPr>
      </w:pPr>
      <w:r w:rsidRPr="00805693">
        <w:rPr>
          <w:b/>
          <w:sz w:val="28"/>
        </w:rPr>
        <w:br w:type="page"/>
      </w:r>
    </w:p>
    <w:p w:rsidR="00916BA7" w:rsidRPr="00805693" w:rsidRDefault="00861FCB" w:rsidP="0079066F">
      <w:pPr>
        <w:pStyle w:val="NoSpacing"/>
        <w:rPr>
          <w:b/>
          <w:sz w:val="28"/>
        </w:rPr>
      </w:pPr>
      <w:r w:rsidRPr="00805693">
        <w:rPr>
          <w:b/>
          <w:sz w:val="28"/>
        </w:rPr>
        <w:lastRenderedPageBreak/>
        <w:t>SINKRONI GENERATORI:</w:t>
      </w:r>
    </w:p>
    <w:p w:rsidR="00BB2E18" w:rsidRPr="00805693" w:rsidRDefault="001D7BD9" w:rsidP="00BB2E18">
      <w:pPr>
        <w:pStyle w:val="NoSpacing"/>
        <w:numPr>
          <w:ilvl w:val="0"/>
          <w:numId w:val="3"/>
        </w:numPr>
        <w:rPr>
          <w:b/>
          <w:u w:val="single"/>
        </w:rPr>
      </w:pPr>
      <w:r w:rsidRPr="00805693">
        <w:rPr>
          <w:b/>
          <w:u w:val="single"/>
        </w:rPr>
        <w:t>Protjecanje inducirani napon</w:t>
      </w:r>
    </w:p>
    <w:p w:rsidR="00BB2E18" w:rsidRPr="00805693" w:rsidRDefault="00805693" w:rsidP="00BB2E1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60f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,2p=br. polova</m:t>
          </m:r>
        </m:oMath>
      </m:oMathPara>
    </w:p>
    <w:p w:rsidR="00BB2E18" w:rsidRPr="00805693" w:rsidRDefault="00805693" w:rsidP="00BB2E1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:rsidR="001627C2" w:rsidRPr="00805693" w:rsidRDefault="00805693" w:rsidP="00BB2E18">
      <w:pPr>
        <w:pStyle w:val="NoSpacing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μS</m:t>
              </m:r>
            </m:den>
          </m:f>
        </m:oMath>
      </m:oMathPara>
    </w:p>
    <w:p w:rsidR="00065170" w:rsidRPr="00805693" w:rsidRDefault="00805693" w:rsidP="00BB2E18">
      <w:pPr>
        <w:pStyle w:val="NoSpacing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65170" w:rsidRPr="00805693" w:rsidRDefault="0044408B" w:rsidP="00BB2E18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, m-broj faza</m:t>
          </m:r>
        </m:oMath>
      </m:oMathPara>
    </w:p>
    <w:p w:rsidR="001627C2" w:rsidRPr="00805693" w:rsidRDefault="001627C2" w:rsidP="00872A4E">
      <w:pPr>
        <w:pStyle w:val="NoSpacing"/>
        <w:ind w:left="720"/>
        <w:rPr>
          <w:b/>
          <w:u w:val="single"/>
        </w:rPr>
      </w:pPr>
    </w:p>
    <w:p w:rsidR="00BB2E18" w:rsidRPr="00805693" w:rsidRDefault="001D7BD9" w:rsidP="00BB2E18">
      <w:pPr>
        <w:pStyle w:val="NoSpacing"/>
        <w:numPr>
          <w:ilvl w:val="0"/>
          <w:numId w:val="3"/>
        </w:numPr>
        <w:rPr>
          <w:b/>
          <w:u w:val="single"/>
        </w:rPr>
      </w:pPr>
      <w:proofErr w:type="spellStart"/>
      <w:r w:rsidRPr="00805693">
        <w:rPr>
          <w:b/>
          <w:u w:val="single"/>
        </w:rPr>
        <w:t>Fazorski</w:t>
      </w:r>
      <w:proofErr w:type="spellEnd"/>
      <w:r w:rsidRPr="00805693">
        <w:rPr>
          <w:b/>
          <w:u w:val="single"/>
        </w:rPr>
        <w:t xml:space="preserve"> dijagram</w:t>
      </w:r>
    </w:p>
    <w:p w:rsidR="00BB2E18" w:rsidRPr="00805693" w:rsidRDefault="00805693" w:rsidP="00BB2E18">
      <w:pPr>
        <w:pStyle w:val="NoSpacing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∡geo.=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∡ele.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BB2E18" w:rsidRPr="00805693" w:rsidRDefault="005D23C5" w:rsidP="00BB2E18">
      <w:pPr>
        <w:pStyle w:val="NoSpacing"/>
        <w:ind w:left="360"/>
        <w:rPr>
          <w:rFonts w:eastAsiaTheme="minorEastAsia"/>
        </w:rPr>
      </w:pPr>
      <w:r w:rsidRPr="00805693">
        <w:rPr>
          <w:rFonts w:eastAsiaTheme="minorEastAsia"/>
        </w:rPr>
        <w:t>TG:</w:t>
      </w:r>
    </w:p>
    <w:p w:rsidR="00BB2E18" w:rsidRPr="00805693" w:rsidRDefault="0044408B" w:rsidP="00BB2E18">
      <w:pPr>
        <w:pStyle w:val="NoSpacing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δ+φ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=U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e>
          </m:func>
        </m:oMath>
      </m:oMathPara>
    </w:p>
    <w:p w:rsidR="00BB2E18" w:rsidRPr="00805693" w:rsidRDefault="00241A0A" w:rsidP="00BB2E18">
      <w:pPr>
        <w:pStyle w:val="NoSpacing"/>
        <w:ind w:left="360"/>
        <w:rPr>
          <w:b/>
          <w:u w:val="single"/>
        </w:rPr>
      </w:pPr>
      <w:r w:rsidRPr="00805693">
        <w:rPr>
          <w:rFonts w:eastAsiaTheme="minorEastAsia"/>
        </w:rPr>
        <w:t>HG:</w:t>
      </w:r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func>
        </m:oMath>
      </m:oMathPara>
    </w:p>
    <w:p w:rsidR="000B04DF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den>
              </m:f>
            </m:e>
          </m:func>
        </m:oMath>
      </m:oMathPara>
    </w:p>
    <w:p w:rsidR="00BB2E18" w:rsidRPr="00805693" w:rsidRDefault="00771A7D" w:rsidP="00BB2E18">
      <w:pPr>
        <w:pStyle w:val="NoSpacing"/>
        <w:numPr>
          <w:ilvl w:val="0"/>
          <w:numId w:val="3"/>
        </w:numPr>
        <w:rPr>
          <w:b/>
          <w:u w:val="single"/>
        </w:rPr>
      </w:pPr>
      <w:r w:rsidRPr="00805693">
        <w:rPr>
          <w:b/>
          <w:u w:val="single"/>
        </w:rPr>
        <w:t>Razvijena snaga i moment</w:t>
      </w:r>
    </w:p>
    <w:p w:rsidR="00BB2E18" w:rsidRPr="00805693" w:rsidRDefault="00805693" w:rsidP="00BB2E1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Algerian"/>
            </w:rPr>
            <m:t>P=</m:t>
          </m:r>
          <m:f>
            <m:fPr>
              <m:ctrlPr>
                <w:rPr>
                  <w:rFonts w:ascii="Cambria Math" w:eastAsiaTheme="minorEastAsia" w:hAnsi="Algeri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Algeri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Algeria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Algeri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Algerian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Algeri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Algeri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Algerian"/>
                    </w:rPr>
                    <m:t>d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Algeri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lgerian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den>
              </m:f>
            </m:e>
          </m:func>
          <m:func>
            <m:funcPr>
              <m:ctrlPr>
                <w:rPr>
                  <w:rFonts w:ascii="Cambria Math" w:eastAsiaTheme="minorEastAsia" w:hAnsi="Algeri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lgerian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Algerian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</m:func>
        </m:oMath>
      </m:oMathPara>
    </w:p>
    <w:p w:rsidR="00DC5811" w:rsidRPr="00805693" w:rsidRDefault="00805693" w:rsidP="00BB2E1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:rsidR="00DC5811" w:rsidRPr="00805693" w:rsidRDefault="00DC5811" w:rsidP="00DC5811">
      <w:pPr>
        <w:pStyle w:val="NoSpacing"/>
        <w:ind w:left="720"/>
        <w:rPr>
          <w:rFonts w:eastAsiaTheme="minorEastAsia"/>
          <w:b/>
          <w:u w:val="single"/>
        </w:rPr>
      </w:pPr>
    </w:p>
    <w:p w:rsidR="00BB2E18" w:rsidRPr="00805693" w:rsidRDefault="001D7BD9" w:rsidP="00BB2E18">
      <w:pPr>
        <w:pStyle w:val="NoSpacing"/>
        <w:numPr>
          <w:ilvl w:val="0"/>
          <w:numId w:val="3"/>
        </w:numPr>
        <w:rPr>
          <w:b/>
          <w:u w:val="single"/>
        </w:rPr>
      </w:pPr>
      <w:r w:rsidRPr="00805693">
        <w:rPr>
          <w:b/>
          <w:u w:val="single"/>
        </w:rPr>
        <w:t>Pogonski dijagram</w:t>
      </w:r>
    </w:p>
    <w:p w:rsidR="00BB2E18" w:rsidRPr="00805693" w:rsidRDefault="00A323FF" w:rsidP="00BB2E18">
      <w:pPr>
        <w:pStyle w:val="NoSpacing"/>
        <w:ind w:left="360"/>
        <w:rPr>
          <w:b/>
          <w:u w:val="single"/>
        </w:rPr>
      </w:pPr>
      <w:r w:rsidRPr="00805693">
        <w:rPr>
          <w:rFonts w:eastAsiaTheme="minorEastAsia"/>
        </w:rPr>
        <w:t>TG:</w:t>
      </w:r>
      <w:r>
        <w:rPr>
          <w:rFonts w:ascii="Cambria Math" w:eastAsiaTheme="minorEastAsia" w:hAnsi="Cambria Math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f0</m:t>
                  </m:r>
                </m:sub>
              </m:sSub>
            </m:den>
          </m:f>
        </m:oMath>
      </m:oMathPara>
    </w:p>
    <w:p w:rsidR="00BB2E18" w:rsidRPr="00805693" w:rsidRDefault="00042D23" w:rsidP="00BB2E18">
      <w:pPr>
        <w:pStyle w:val="NoSpacing"/>
        <w:ind w:left="360"/>
        <w:rPr>
          <w:b/>
          <w:u w:val="single"/>
        </w:rPr>
      </w:pPr>
      <w:r w:rsidRPr="00805693">
        <w:rPr>
          <w:rFonts w:eastAsiaTheme="minorEastAsia"/>
        </w:rPr>
        <w:t>HG:</w:t>
      </w:r>
    </w:p>
    <w:p w:rsidR="00130957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den>
          </m:f>
        </m:oMath>
      </m:oMathPara>
    </w:p>
    <w:p w:rsidR="00130957" w:rsidRPr="00805693" w:rsidRDefault="00130957">
      <w:pPr>
        <w:rPr>
          <w:b/>
          <w:sz w:val="28"/>
        </w:rPr>
      </w:pPr>
      <w:r w:rsidRPr="00805693">
        <w:rPr>
          <w:b/>
          <w:sz w:val="28"/>
        </w:rPr>
        <w:br w:type="page"/>
      </w:r>
    </w:p>
    <w:p w:rsidR="00705B07" w:rsidRPr="00805693" w:rsidRDefault="00EC39AE" w:rsidP="00BB2E18">
      <w:pPr>
        <w:pStyle w:val="NoSpacing"/>
        <w:rPr>
          <w:b/>
          <w:sz w:val="28"/>
        </w:rPr>
      </w:pPr>
      <w:r w:rsidRPr="00805693">
        <w:rPr>
          <w:b/>
          <w:sz w:val="28"/>
        </w:rPr>
        <w:lastRenderedPageBreak/>
        <w:t>ASINKRONI MOTORI:</w:t>
      </w:r>
    </w:p>
    <w:p w:rsidR="00BB2E18" w:rsidRPr="00805693" w:rsidRDefault="00705B07" w:rsidP="00BB2E18">
      <w:pPr>
        <w:pStyle w:val="NoSpacing"/>
        <w:numPr>
          <w:ilvl w:val="0"/>
          <w:numId w:val="4"/>
        </w:numPr>
        <w:rPr>
          <w:b/>
          <w:u w:val="single"/>
        </w:rPr>
      </w:pPr>
      <w:r w:rsidRPr="00805693">
        <w:rPr>
          <w:b/>
          <w:u w:val="single"/>
        </w:rPr>
        <w:t>Trofazni:</w:t>
      </w:r>
    </w:p>
    <w:p w:rsidR="00BB2E18" w:rsidRPr="00805693" w:rsidRDefault="000918B3" w:rsidP="00BB2E18">
      <w:pPr>
        <w:pStyle w:val="NoSpacing"/>
        <w:ind w:left="360"/>
        <w:rPr>
          <w:b/>
          <w:u w:val="single"/>
        </w:rPr>
      </w:pPr>
      <w:r w:rsidRPr="00805693">
        <w:rPr>
          <w:rFonts w:eastAsiaTheme="minorEastAsia"/>
        </w:rPr>
        <w:t>Zvijezda:</w:t>
      </w:r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bSup>
        </m:oMath>
      </m:oMathPara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p>
          </m:sSubSup>
        </m:oMath>
      </m:oMathPara>
    </w:p>
    <w:p w:rsidR="00BB2E18" w:rsidRPr="00805693" w:rsidRDefault="000918B3" w:rsidP="00BB2E18">
      <w:pPr>
        <w:pStyle w:val="NoSpacing"/>
        <w:ind w:left="360"/>
        <w:rPr>
          <w:b/>
          <w:u w:val="single"/>
        </w:rPr>
      </w:pPr>
      <w:r w:rsidRPr="00805693">
        <w:rPr>
          <w:rFonts w:eastAsiaTheme="minorEastAsia"/>
        </w:rPr>
        <w:t>Trokut:</w:t>
      </w:r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sup>
          </m:sSubSup>
        </m:oMath>
      </m:oMathPara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sup>
          </m:sSubSup>
        </m:oMath>
      </m:oMathPara>
    </w:p>
    <w:p w:rsidR="00BB2E18" w:rsidRPr="00805693" w:rsidRDefault="000918B3" w:rsidP="00BB2E18">
      <w:pPr>
        <w:pStyle w:val="NoSpacing"/>
        <w:ind w:left="360"/>
        <w:rPr>
          <w:b/>
          <w:u w:val="single"/>
        </w:rPr>
      </w:pPr>
      <w:r w:rsidRPr="00805693">
        <w:rPr>
          <w:rFonts w:eastAsiaTheme="minorEastAsia"/>
        </w:rPr>
        <w:t>Zvijezda</w:t>
      </w:r>
      <w:r w:rsidRPr="00805693">
        <w:rPr>
          <w:rFonts w:ascii="Cambria Math" w:eastAsiaTheme="minorEastAsia" w:hAnsi="Cambria Math"/>
        </w:rPr>
        <w:t>↔</w:t>
      </w:r>
      <w:r w:rsidRPr="00805693">
        <w:rPr>
          <w:rFonts w:eastAsiaTheme="minorEastAsia"/>
        </w:rPr>
        <w:t>Trokut</w:t>
      </w:r>
      <w:r w:rsidR="00B25441" w:rsidRPr="00805693">
        <w:rPr>
          <w:rFonts w:eastAsiaTheme="minorEastAsia"/>
        </w:rPr>
        <w:t>:</w:t>
      </w:r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bSup>
        </m:oMath>
      </m:oMathPara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e>
          </m:ra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bSup>
        </m:oMath>
      </m:oMathPara>
    </w:p>
    <w:p w:rsidR="00BB2E18" w:rsidRPr="00805693" w:rsidRDefault="00BB2E18" w:rsidP="00BB2E18">
      <w:pPr>
        <w:pStyle w:val="NoSpacing"/>
        <w:ind w:left="360"/>
        <w:rPr>
          <w:b/>
          <w:u w:val="single"/>
        </w:rPr>
      </w:pPr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p>
          </m:sSubSup>
        </m:oMath>
      </m:oMathPara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p>
          </m:sSubSup>
        </m:oMath>
      </m:oMathPara>
    </w:p>
    <w:p w:rsidR="00BB2E18" w:rsidRPr="00805693" w:rsidRDefault="00BB2E18" w:rsidP="00BB2E18">
      <w:pPr>
        <w:pStyle w:val="NoSpacing"/>
        <w:ind w:left="360"/>
        <w:rPr>
          <w:b/>
          <w:u w:val="single"/>
        </w:rPr>
      </w:pPr>
    </w:p>
    <w:p w:rsidR="00BB2E18" w:rsidRPr="00805693" w:rsidRDefault="0044408B" w:rsidP="00BB2E18">
      <w:pPr>
        <w:pStyle w:val="NoSpacing"/>
        <w:ind w:left="360"/>
        <w:rPr>
          <w:b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p>
          </m:sSup>
        </m:oMath>
      </m:oMathPara>
    </w:p>
    <w:p w:rsidR="00BB2E18" w:rsidRPr="00805693" w:rsidRDefault="009B26C7" w:rsidP="00BB2E18">
      <w:pPr>
        <w:pStyle w:val="NoSpacing"/>
        <w:ind w:left="360"/>
        <w:rPr>
          <w:b/>
          <w:u w:val="single"/>
        </w:rPr>
      </w:pPr>
      <w:r w:rsidRPr="00805693">
        <w:rPr>
          <w:rFonts w:eastAsiaTheme="minorEastAsia"/>
        </w:rPr>
        <w:t>Simetrično trošilo ukupna snaga:</w:t>
      </w:r>
    </w:p>
    <w:p w:rsidR="00BB2E18" w:rsidRPr="00805693" w:rsidRDefault="00805693" w:rsidP="00BB2E1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P=3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BB2E18" w:rsidRPr="00805693" w:rsidRDefault="00805693" w:rsidP="00BB2E1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Q=3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9B26C7" w:rsidRPr="00805693" w:rsidRDefault="00805693" w:rsidP="00BB2E1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S=3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9B26C7" w:rsidRPr="00805693" w:rsidRDefault="009B26C7" w:rsidP="009B26C7">
      <w:pPr>
        <w:pStyle w:val="NoSpacing"/>
        <w:ind w:left="720"/>
        <w:rPr>
          <w:rFonts w:eastAsiaTheme="minorEastAsia"/>
        </w:rPr>
      </w:pPr>
    </w:p>
    <w:p w:rsidR="00BB2E18" w:rsidRPr="00805693" w:rsidRDefault="00EC39AE" w:rsidP="002873F8">
      <w:pPr>
        <w:pStyle w:val="NoSpacing"/>
        <w:numPr>
          <w:ilvl w:val="0"/>
          <w:numId w:val="4"/>
        </w:numPr>
        <w:rPr>
          <w:b/>
          <w:u w:val="single"/>
        </w:rPr>
      </w:pPr>
      <w:r w:rsidRPr="00805693">
        <w:rPr>
          <w:b/>
          <w:u w:val="single"/>
        </w:rPr>
        <w:t>Klizanje:</w:t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-n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:rsidR="00BB2E18" w:rsidRPr="00805693" w:rsidRDefault="00805693" w:rsidP="00BB2E1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BB2E18" w:rsidRPr="00805693" w:rsidRDefault="0044408B" w:rsidP="00BB2E18">
      <w:pPr>
        <w:pStyle w:val="NoSpacing"/>
        <w:ind w:left="720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</m:oMath>
      <w:r w:rsidR="00BB2E18" w:rsidRPr="00805693">
        <w:rPr>
          <w:sz w:val="16"/>
          <w:szCs w:val="16"/>
        </w:rPr>
        <w:t xml:space="preserve"> - sinkrona brzina (statorskog okretnog polja u odnosu na stator)</w:t>
      </w:r>
    </w:p>
    <w:p w:rsidR="00BB2E18" w:rsidRPr="00805693" w:rsidRDefault="00805693" w:rsidP="00BB2E18">
      <w:pPr>
        <w:pStyle w:val="NoSpacing"/>
        <w:ind w:left="720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n</m:t>
        </m:r>
      </m:oMath>
      <w:r w:rsidR="00BB2E18" w:rsidRPr="00805693">
        <w:rPr>
          <w:sz w:val="16"/>
          <w:szCs w:val="16"/>
        </w:rPr>
        <w:t xml:space="preserve"> - brzina vrtnje (rotora u odnosu na stator)</w:t>
      </w:r>
    </w:p>
    <w:p w:rsidR="00BB2E18" w:rsidRPr="00805693" w:rsidRDefault="0044408B" w:rsidP="00BB2E18">
      <w:pPr>
        <w:pStyle w:val="NoSpacing"/>
        <w:ind w:left="720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0r</m:t>
            </m:r>
          </m:sub>
        </m:sSub>
      </m:oMath>
      <w:r w:rsidR="00BB2E18" w:rsidRPr="00805693">
        <w:rPr>
          <w:sz w:val="16"/>
          <w:szCs w:val="16"/>
        </w:rPr>
        <w:t xml:space="preserve"> - rotorskog okretnog polja u odnosu na rotor</w:t>
      </w:r>
    </w:p>
    <w:p w:rsidR="00BB2E18" w:rsidRPr="00805693" w:rsidRDefault="0044408B" w:rsidP="00BB2E18">
      <w:pPr>
        <w:pStyle w:val="NoSpacing"/>
        <w:ind w:left="720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</m:oMath>
      <w:r w:rsidR="00BB2E18" w:rsidRPr="00805693">
        <w:rPr>
          <w:sz w:val="16"/>
          <w:szCs w:val="16"/>
        </w:rPr>
        <w:t xml:space="preserve"> - kutna brzina okretnog polja u statoru</w:t>
      </w:r>
    </w:p>
    <w:p w:rsidR="00BB2E18" w:rsidRPr="00805693" w:rsidRDefault="00EC39AE" w:rsidP="00BB2E18">
      <w:pPr>
        <w:pStyle w:val="NoSpacing"/>
        <w:ind w:left="360"/>
        <w:rPr>
          <w:b/>
          <w:u w:val="single"/>
        </w:rPr>
      </w:pPr>
      <w:r w:rsidRPr="00805693">
        <w:t>Broj okretaja:</w:t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BB2E18" w:rsidRPr="00805693" w:rsidRDefault="00BB2E18" w:rsidP="00BB2E18">
      <w:pPr>
        <w:pStyle w:val="NoSpacing"/>
        <w:ind w:left="720"/>
        <w:rPr>
          <w:sz w:val="16"/>
          <w:szCs w:val="16"/>
        </w:rPr>
      </w:pPr>
      <w:r w:rsidRPr="00805693">
        <w:rPr>
          <w:sz w:val="16"/>
          <w:szCs w:val="16"/>
        </w:rPr>
        <w:t>p - broj pari polova</w:t>
      </w:r>
    </w:p>
    <w:p w:rsidR="002873F8" w:rsidRPr="00805693" w:rsidRDefault="001631E2" w:rsidP="002873F8">
      <w:pPr>
        <w:pStyle w:val="NoSpacing"/>
        <w:ind w:left="360"/>
        <w:rPr>
          <w:b/>
          <w:u w:val="single"/>
        </w:rPr>
      </w:pPr>
      <w:r w:rsidRPr="00805693">
        <w:t>Frekvencija struje rotora: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-n)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60</m:t>
              </m:r>
            </m:den>
          </m:f>
        </m:oMath>
      </m:oMathPara>
    </w:p>
    <w:p w:rsidR="006D06CC" w:rsidRPr="00805693" w:rsidRDefault="0044408B" w:rsidP="006D06CC">
      <w:pPr>
        <w:pStyle w:val="NoSpacing"/>
        <w:ind w:left="720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</m:oMath>
      <w:r w:rsidR="002873F8" w:rsidRPr="00805693">
        <w:rPr>
          <w:sz w:val="16"/>
          <w:szCs w:val="16"/>
        </w:rPr>
        <w:t xml:space="preserve"> -frekvencija struje statora</w:t>
      </w:r>
    </w:p>
    <w:p w:rsidR="006D06CC" w:rsidRPr="00805693" w:rsidRDefault="006D06CC" w:rsidP="006D06CC">
      <w:pPr>
        <w:pStyle w:val="NoSpacing"/>
        <w:ind w:left="360"/>
        <w:rPr>
          <w:b/>
          <w:u w:val="single"/>
        </w:rPr>
      </w:pPr>
      <w:r w:rsidRPr="00805693">
        <w:t>Promjena klizanja u odnosu na promjenu otpora u rotoru:</w:t>
      </w:r>
    </w:p>
    <w:p w:rsidR="006D06CC" w:rsidRPr="006D06CC" w:rsidRDefault="006D06CC" w:rsidP="006D06CC">
      <w:pPr>
        <w:pStyle w:val="NoSpacing"/>
        <w:ind w:left="360"/>
        <w:rPr>
          <w:b/>
          <w:u w:val="single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dod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2873F8" w:rsidRPr="00805693" w:rsidRDefault="00EC39AE" w:rsidP="002873F8">
      <w:pPr>
        <w:pStyle w:val="NoSpacing"/>
        <w:ind w:left="360"/>
        <w:rPr>
          <w:b/>
          <w:u w:val="single"/>
        </w:rPr>
      </w:pPr>
      <w:r w:rsidRPr="00805693">
        <w:t>Korak svitka:</w:t>
      </w:r>
    </w:p>
    <w:p w:rsidR="00B25441" w:rsidRPr="00805693" w:rsidRDefault="00805693" w:rsidP="002873F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360°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2p</m:t>
              </m:r>
            </m:den>
          </m:f>
        </m:oMath>
      </m:oMathPara>
    </w:p>
    <w:p w:rsidR="002873F8" w:rsidRPr="00805693" w:rsidRDefault="009F2AC0" w:rsidP="002873F8">
      <w:pPr>
        <w:pStyle w:val="NoSpacing"/>
        <w:numPr>
          <w:ilvl w:val="0"/>
          <w:numId w:val="4"/>
        </w:numPr>
        <w:rPr>
          <w:b/>
          <w:u w:val="single"/>
        </w:rPr>
      </w:pPr>
      <w:r w:rsidRPr="00805693">
        <w:rPr>
          <w:b/>
          <w:u w:val="single"/>
        </w:rPr>
        <w:t>Snaga gubitci:</w:t>
      </w:r>
    </w:p>
    <w:p w:rsidR="002873F8" w:rsidRPr="00805693" w:rsidRDefault="009F2AC0" w:rsidP="002873F8">
      <w:pPr>
        <w:pStyle w:val="NoSpacing"/>
        <w:ind w:left="360"/>
        <w:rPr>
          <w:b/>
          <w:u w:val="single"/>
        </w:rPr>
      </w:pPr>
      <w:r w:rsidRPr="00805693">
        <w:t>Stator</w:t>
      </w:r>
      <w:r w:rsidR="004D69B8" w:rsidRPr="00805693">
        <w:t xml:space="preserve"> (označava se indeksom s ili 1)</w:t>
      </w:r>
      <w:r w:rsidRPr="00805693">
        <w:t>: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Cu 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 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okr</m:t>
              </m:r>
            </m:sub>
          </m:sSub>
        </m:oMath>
      </m:oMathPara>
    </w:p>
    <w:p w:rsidR="002873F8" w:rsidRPr="00805693" w:rsidRDefault="0044408B" w:rsidP="002873F8">
      <w:pPr>
        <w:pStyle w:val="NoSpacing"/>
        <w:ind w:left="720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</m:oMath>
      <w:r w:rsidR="002873F8" w:rsidRPr="00805693">
        <w:rPr>
          <w:sz w:val="16"/>
          <w:szCs w:val="16"/>
        </w:rPr>
        <w:t xml:space="preserve"> - snaga uzeta iz mreže</w:t>
      </w:r>
    </w:p>
    <w:p w:rsidR="002873F8" w:rsidRPr="00805693" w:rsidRDefault="0044408B" w:rsidP="002873F8">
      <w:pPr>
        <w:pStyle w:val="NoSpacing"/>
        <w:ind w:left="72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Cu s</m:t>
            </m:r>
          </m:sub>
        </m:sSub>
      </m:oMath>
      <w:r w:rsidR="002873F8" w:rsidRPr="00805693">
        <w:rPr>
          <w:sz w:val="16"/>
          <w:szCs w:val="16"/>
        </w:rPr>
        <w:t xml:space="preserve"> - snaga koja se gubi u </w:t>
      </w:r>
      <w:proofErr w:type="spellStart"/>
      <w:r w:rsidR="002873F8" w:rsidRPr="00805693">
        <w:rPr>
          <w:sz w:val="16"/>
          <w:szCs w:val="16"/>
        </w:rPr>
        <w:t>namotima</w:t>
      </w:r>
      <w:proofErr w:type="spellEnd"/>
      <w:r w:rsidR="002873F8" w:rsidRPr="00805693">
        <w:rPr>
          <w:sz w:val="16"/>
          <w:szCs w:val="16"/>
        </w:rPr>
        <w:t xml:space="preserve"> statora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sub>
            </m:sSub>
          </m:e>
        </m:d>
      </m:oMath>
    </w:p>
    <w:p w:rsidR="002873F8" w:rsidRPr="00805693" w:rsidRDefault="0044408B" w:rsidP="002873F8">
      <w:pPr>
        <w:pStyle w:val="NoSpacing"/>
        <w:ind w:left="72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Fe s</m:t>
            </m:r>
          </m:sub>
        </m:sSub>
      </m:oMath>
      <w:r w:rsidR="002873F8" w:rsidRPr="00805693">
        <w:rPr>
          <w:sz w:val="16"/>
          <w:szCs w:val="16"/>
        </w:rPr>
        <w:t xml:space="preserve"> - snaga koja se gubi u željezu statora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</m:oMath>
    </w:p>
    <w:p w:rsidR="002873F8" w:rsidRPr="00805693" w:rsidRDefault="0044408B" w:rsidP="002873F8">
      <w:pPr>
        <w:pStyle w:val="NoSpacing"/>
        <w:ind w:left="72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okr</m:t>
            </m:r>
          </m:sub>
        </m:sSub>
      </m:oMath>
      <w:r w:rsidR="002873F8" w:rsidRPr="00805693">
        <w:rPr>
          <w:rFonts w:eastAsiaTheme="minorEastAsia"/>
          <w:sz w:val="16"/>
          <w:szCs w:val="16"/>
        </w:rPr>
        <w:t xml:space="preserve"> - snaga okretnog magnetnog polja na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/2</m:t>
            </m:r>
          </m:e>
        </m:d>
      </m:oMath>
    </w:p>
    <w:p w:rsidR="002873F8" w:rsidRPr="00805693" w:rsidRDefault="0044408B" w:rsidP="002873F8">
      <w:pPr>
        <w:pStyle w:val="NoSpacing"/>
        <w:ind w:left="720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func>
        </m:oMath>
      </m:oMathPara>
    </w:p>
    <w:p w:rsidR="002873F8" w:rsidRPr="00805693" w:rsidRDefault="0044408B" w:rsidP="002873F8">
      <w:pPr>
        <w:pStyle w:val="NoSpacing"/>
        <w:ind w:left="720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Cu 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2873F8" w:rsidRPr="00805693" w:rsidRDefault="0044408B" w:rsidP="002873F8">
      <w:pPr>
        <w:pStyle w:val="NoSpacing"/>
        <w:ind w:left="720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 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0r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873F8" w:rsidRPr="00805693" w:rsidRDefault="00302B86" w:rsidP="002873F8">
      <w:pPr>
        <w:pStyle w:val="NoSpacing"/>
        <w:ind w:left="360"/>
        <w:rPr>
          <w:b/>
          <w:u w:val="single"/>
        </w:rPr>
      </w:pPr>
      <w:r w:rsidRPr="00805693">
        <w:t>Rotor (označava se indeksom r ili 2):</w:t>
      </w:r>
    </w:p>
    <w:p w:rsidR="002873F8" w:rsidRPr="00805693" w:rsidRDefault="0044408B" w:rsidP="002873F8">
      <w:pPr>
        <w:pStyle w:val="NoSpacing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okr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2873F8" w:rsidRPr="00805693" w:rsidRDefault="0044408B" w:rsidP="002873F8">
      <w:pPr>
        <w:pStyle w:val="NoSpacing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okr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 el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meh</m:t>
              </m:r>
            </m:sub>
          </m:sSub>
        </m:oMath>
      </m:oMathPara>
    </w:p>
    <w:p w:rsidR="002873F8" w:rsidRPr="00805693" w:rsidRDefault="0044408B" w:rsidP="002873F8">
      <w:pPr>
        <w:pStyle w:val="NoSpacing"/>
        <w:ind w:left="708"/>
        <w:rPr>
          <w:b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2 el</m:t>
            </m:r>
          </m:sub>
        </m:sSub>
      </m:oMath>
      <w:r w:rsidR="00130957" w:rsidRPr="00805693">
        <w:rPr>
          <w:rFonts w:eastAsiaTheme="minorEastAsia"/>
          <w:sz w:val="16"/>
          <w:szCs w:val="16"/>
        </w:rPr>
        <w:t xml:space="preserve"> - gubitci u namotu rotora</w:t>
      </w:r>
    </w:p>
    <w:p w:rsidR="002873F8" w:rsidRPr="00805693" w:rsidRDefault="0044408B" w:rsidP="002873F8">
      <w:pPr>
        <w:pStyle w:val="NoSpacing"/>
        <w:ind w:left="708"/>
        <w:rPr>
          <w:b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meh</m:t>
            </m:r>
          </m:sub>
        </m:sSub>
      </m:oMath>
      <w:r w:rsidR="00130957" w:rsidRPr="00805693">
        <w:rPr>
          <w:rFonts w:eastAsiaTheme="minorEastAsia"/>
          <w:sz w:val="16"/>
          <w:szCs w:val="16"/>
        </w:rPr>
        <w:t xml:space="preserve"> - mehanička snaga</w:t>
      </w:r>
    </w:p>
    <w:p w:rsidR="002873F8" w:rsidRPr="00805693" w:rsidRDefault="0044408B" w:rsidP="002873F8">
      <w:pPr>
        <w:pStyle w:val="NoSpacing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meh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tr,v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873F8" w:rsidRPr="00805693" w:rsidRDefault="0044408B" w:rsidP="002873F8">
      <w:pPr>
        <w:pStyle w:val="NoSpacing"/>
        <w:ind w:left="708"/>
        <w:rPr>
          <w:b/>
          <w:u w:val="single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tr,v</m:t>
            </m:r>
          </m:sub>
        </m:sSub>
      </m:oMath>
      <w:r w:rsidR="00130957" w:rsidRPr="00805693">
        <w:rPr>
          <w:sz w:val="16"/>
          <w:szCs w:val="16"/>
        </w:rPr>
        <w:t xml:space="preserve"> - gubitci trenja i ventilacije</w:t>
      </w:r>
    </w:p>
    <w:p w:rsidR="002873F8" w:rsidRPr="00805693" w:rsidRDefault="0044408B" w:rsidP="002873F8">
      <w:pPr>
        <w:pStyle w:val="NoSpacing"/>
        <w:ind w:left="708"/>
        <w:rPr>
          <w:b/>
          <w:u w:val="single"/>
        </w:rPr>
      </w:pP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  <w:r w:rsidR="00130957" w:rsidRPr="00805693">
        <w:rPr>
          <w:sz w:val="16"/>
          <w:szCs w:val="16"/>
        </w:rPr>
        <w:t xml:space="preserve"> – snaga na osovini</w:t>
      </w:r>
    </w:p>
    <w:p w:rsidR="002873F8" w:rsidRPr="00805693" w:rsidRDefault="0044408B" w:rsidP="002873F8">
      <w:pPr>
        <w:pStyle w:val="NoSpacing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 el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okr</m:t>
              </m:r>
            </m:sub>
          </m:sSub>
        </m:oMath>
      </m:oMathPara>
    </w:p>
    <w:p w:rsidR="002873F8" w:rsidRPr="00805693" w:rsidRDefault="0044408B" w:rsidP="002873F8">
      <w:pPr>
        <w:pStyle w:val="NoSpacing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meh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=(1-s)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okr</m:t>
              </m:r>
            </m:sub>
          </m:sSub>
        </m:oMath>
      </m:oMathPara>
    </w:p>
    <w:p w:rsidR="002873F8" w:rsidRPr="00805693" w:rsidRDefault="0044408B" w:rsidP="002873F8">
      <w:pPr>
        <w:pStyle w:val="NoSpacing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 el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meh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(1-s)</m:t>
              </m:r>
            </m:den>
          </m:f>
        </m:oMath>
      </m:oMathPara>
    </w:p>
    <w:p w:rsidR="002873F8" w:rsidRPr="00805693" w:rsidRDefault="002873F8" w:rsidP="002873F8">
      <w:pPr>
        <w:pStyle w:val="NoSpacing"/>
        <w:numPr>
          <w:ilvl w:val="0"/>
          <w:numId w:val="4"/>
        </w:numPr>
        <w:rPr>
          <w:b/>
          <w:u w:val="single"/>
        </w:rPr>
      </w:pPr>
      <w:r w:rsidRPr="00805693">
        <w:rPr>
          <w:b/>
          <w:u w:val="single"/>
        </w:rPr>
        <w:t>Moment:</w:t>
      </w:r>
    </w:p>
    <w:p w:rsidR="002873F8" w:rsidRPr="00805693" w:rsidRDefault="00EC39AE" w:rsidP="002873F8">
      <w:pPr>
        <w:pStyle w:val="NoSpacing"/>
        <w:ind w:left="360"/>
        <w:rPr>
          <w:b/>
          <w:u w:val="single"/>
        </w:rPr>
      </w:pPr>
      <w:r w:rsidRPr="00805693">
        <w:t>Moment na osovini:</w:t>
      </w:r>
    </w:p>
    <w:p w:rsidR="002873F8" w:rsidRPr="00805693" w:rsidRDefault="00805693" w:rsidP="002873F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30</m:t>
          </m:r>
        </m:oMath>
      </m:oMathPara>
    </w:p>
    <w:p w:rsidR="002873F8" w:rsidRPr="00805693" w:rsidRDefault="00B25441" w:rsidP="002873F8">
      <w:pPr>
        <w:pStyle w:val="NoSpacing"/>
        <w:ind w:left="360"/>
        <w:rPr>
          <w:b/>
          <w:u w:val="single"/>
        </w:rPr>
      </w:pPr>
      <w:r w:rsidRPr="00805693">
        <w:t>Potezni moment pri nazivnom naponu</w:t>
      </w:r>
      <w:r w:rsidR="00EC39AE" w:rsidRPr="00805693">
        <w:t>:</w:t>
      </w:r>
    </w:p>
    <w:p w:rsidR="002873F8" w:rsidRDefault="0044408B" w:rsidP="002873F8">
      <w:pPr>
        <w:pStyle w:val="NoSpacing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6D06CC" w:rsidRDefault="006D06CC" w:rsidP="002873F8">
      <w:pPr>
        <w:pStyle w:val="NoSpacing"/>
        <w:ind w:left="360"/>
      </w:pPr>
      <w:r w:rsidRPr="006D06CC">
        <w:t>Moment proporcionalan:</w:t>
      </w:r>
    </w:p>
    <w:p w:rsidR="006D06CC" w:rsidRDefault="006D06CC" w:rsidP="002873F8">
      <w:pPr>
        <w:pStyle w:val="NoSpacing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dod</m:t>
                  </m:r>
                </m:sub>
              </m:sSub>
            </m:den>
          </m:f>
        </m:oMath>
      </m:oMathPara>
    </w:p>
    <w:p w:rsidR="006D06CC" w:rsidRDefault="006D06CC" w:rsidP="002873F8">
      <w:pPr>
        <w:pStyle w:val="NoSpacing"/>
        <w:ind w:left="360"/>
      </w:pPr>
      <w:r>
        <w:t xml:space="preserve">S </w:t>
      </w:r>
      <w:proofErr w:type="spellStart"/>
      <w:r>
        <w:t>max</w:t>
      </w:r>
      <w:proofErr w:type="spellEnd"/>
      <w:r>
        <w:t>:</w:t>
      </w:r>
    </w:p>
    <w:p w:rsidR="006D06CC" w:rsidRDefault="006D06CC" w:rsidP="002873F8">
      <w:pPr>
        <w:pStyle w:val="NoSpacing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,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σs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σr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D06CC" w:rsidRPr="006D06CC" w:rsidRDefault="006D06CC" w:rsidP="002873F8">
      <w:pPr>
        <w:pStyle w:val="NoSpacing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</m:oMath>
      </m:oMathPara>
    </w:p>
    <w:p w:rsidR="00861FCB" w:rsidRPr="00805693" w:rsidRDefault="00861FCB">
      <w:pPr>
        <w:rPr>
          <w:rFonts w:eastAsiaTheme="minorEastAsia"/>
        </w:rPr>
      </w:pPr>
      <w:r w:rsidRPr="00805693">
        <w:rPr>
          <w:rFonts w:eastAsiaTheme="minorEastAsia"/>
        </w:rPr>
        <w:br w:type="page"/>
      </w:r>
    </w:p>
    <w:p w:rsidR="00861FCB" w:rsidRPr="00805693" w:rsidRDefault="00861FCB">
      <w:pPr>
        <w:rPr>
          <w:rFonts w:eastAsiaTheme="minorEastAsia"/>
        </w:rPr>
      </w:pPr>
    </w:p>
    <w:p w:rsidR="0079066F" w:rsidRPr="00805693" w:rsidRDefault="0079066F" w:rsidP="00861FCB">
      <w:pPr>
        <w:rPr>
          <w:rFonts w:eastAsiaTheme="minorEastAsia"/>
          <w:sz w:val="36"/>
          <w:szCs w:val="36"/>
        </w:rPr>
      </w:pPr>
      <w:r w:rsidRPr="00805693">
        <w:rPr>
          <w:rFonts w:eastAsiaTheme="minorEastAsia"/>
          <w:sz w:val="36"/>
          <w:szCs w:val="36"/>
        </w:rPr>
        <w:t>Ne</w:t>
      </w:r>
      <w:r w:rsidR="0041112F" w:rsidRPr="00805693">
        <w:rPr>
          <w:rFonts w:eastAsiaTheme="minorEastAsia"/>
          <w:sz w:val="36"/>
          <w:szCs w:val="36"/>
        </w:rPr>
        <w:t xml:space="preserve"> </w:t>
      </w:r>
      <w:r w:rsidRPr="00805693">
        <w:rPr>
          <w:rFonts w:eastAsiaTheme="minorEastAsia"/>
          <w:sz w:val="36"/>
          <w:szCs w:val="36"/>
        </w:rPr>
        <w:t>tr</w:t>
      </w:r>
      <w:r w:rsidR="0041112F" w:rsidRPr="00805693">
        <w:rPr>
          <w:rFonts w:eastAsiaTheme="minorEastAsia"/>
          <w:sz w:val="36"/>
          <w:szCs w:val="36"/>
        </w:rPr>
        <w:t>e</w:t>
      </w:r>
      <w:r w:rsidRPr="00805693">
        <w:rPr>
          <w:rFonts w:eastAsiaTheme="minorEastAsia"/>
          <w:sz w:val="36"/>
          <w:szCs w:val="36"/>
        </w:rPr>
        <w:t>ba</w:t>
      </w:r>
    </w:p>
    <w:p w:rsidR="00AB2562" w:rsidRPr="00805693" w:rsidRDefault="00AB2562" w:rsidP="0079066F">
      <w:pPr>
        <w:pStyle w:val="NoSpacing"/>
        <w:rPr>
          <w:rFonts w:eastAsiaTheme="minorEastAsia"/>
          <w:sz w:val="36"/>
          <w:szCs w:val="36"/>
        </w:rPr>
      </w:pPr>
    </w:p>
    <w:p w:rsidR="00AB2562" w:rsidRPr="00805693" w:rsidRDefault="00AB2562" w:rsidP="00AB2562">
      <w:pPr>
        <w:pStyle w:val="NoSpacing"/>
        <w:rPr>
          <w:rFonts w:eastAsiaTheme="minorEastAsia"/>
        </w:rPr>
      </w:pPr>
      <w:r w:rsidRPr="00805693">
        <w:rPr>
          <w:rFonts w:eastAsiaTheme="minorEastAsia"/>
        </w:rPr>
        <w:t>Snaga gubitka koja zagrijava transformator:</w:t>
      </w:r>
    </w:p>
    <w:p w:rsidR="00AB2562" w:rsidRPr="00805693" w:rsidRDefault="0044408B" w:rsidP="00AB2562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Cu</m:t>
              </m:r>
            </m:sub>
          </m:sSub>
        </m:oMath>
      </m:oMathPara>
    </w:p>
    <w:p w:rsidR="00AB2562" w:rsidRPr="00805693" w:rsidRDefault="00EC39AE" w:rsidP="00AB2562">
      <w:pPr>
        <w:pStyle w:val="NoSpacing"/>
        <w:rPr>
          <w:rFonts w:eastAsiaTheme="minorEastAsia"/>
          <w:sz w:val="16"/>
          <w:szCs w:val="16"/>
        </w:rPr>
      </w:pPr>
      <w:r w:rsidRPr="0080569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Fe</m:t>
            </m:r>
          </m:sub>
        </m:sSub>
      </m:oMath>
      <w:r w:rsidR="00AB2562" w:rsidRPr="00805693">
        <w:rPr>
          <w:rFonts w:eastAsiaTheme="minorEastAsia"/>
          <w:sz w:val="16"/>
          <w:szCs w:val="16"/>
        </w:rPr>
        <w:t xml:space="preserve"> - snaga u namotu</w:t>
      </w:r>
    </w:p>
    <w:p w:rsidR="00AB2562" w:rsidRPr="00805693" w:rsidRDefault="00EC39AE" w:rsidP="00AB2562">
      <w:pPr>
        <w:pStyle w:val="NoSpacing"/>
        <w:rPr>
          <w:rFonts w:eastAsiaTheme="minorEastAsia"/>
          <w:sz w:val="16"/>
          <w:szCs w:val="16"/>
        </w:rPr>
      </w:pPr>
      <w:r w:rsidRPr="00805693">
        <w:rPr>
          <w:rFonts w:eastAsiaTheme="minorEastAsia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Cu</m:t>
            </m:r>
          </m:sub>
        </m:sSub>
      </m:oMath>
      <w:r w:rsidR="00AB2562" w:rsidRPr="00805693">
        <w:rPr>
          <w:rFonts w:eastAsiaTheme="minorEastAsia"/>
          <w:sz w:val="16"/>
          <w:szCs w:val="16"/>
        </w:rPr>
        <w:t xml:space="preserve"> - snaga u jezgri</w:t>
      </w:r>
    </w:p>
    <w:p w:rsidR="00EC39AE" w:rsidRPr="00805693" w:rsidRDefault="00EC39AE" w:rsidP="00AB2562">
      <w:pPr>
        <w:pStyle w:val="NoSpacing"/>
        <w:rPr>
          <w:rFonts w:eastAsiaTheme="minorEastAsia"/>
        </w:rPr>
      </w:pPr>
    </w:p>
    <w:p w:rsidR="0041112F" w:rsidRPr="00805693" w:rsidRDefault="0044408B" w:rsidP="0041112F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41112F" w:rsidRPr="00805693">
        <w:rPr>
          <w:rFonts w:eastAsiaTheme="minorEastAsia"/>
        </w:rPr>
        <w:t xml:space="preserve"> - uzeta radna snaga iz mreže</w:t>
      </w:r>
    </w:p>
    <w:p w:rsidR="0041112F" w:rsidRPr="00805693" w:rsidRDefault="0044408B" w:rsidP="0041112F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41112F" w:rsidRPr="00805693">
        <w:rPr>
          <w:rFonts w:eastAsiaTheme="minorEastAsia"/>
        </w:rPr>
        <w:t xml:space="preserve"> – predana radna snaga na sekundaru</w:t>
      </w:r>
    </w:p>
    <w:p w:rsidR="00AB2562" w:rsidRPr="00805693" w:rsidRDefault="00AB2562" w:rsidP="0079066F">
      <w:pPr>
        <w:pStyle w:val="NoSpacing"/>
        <w:rPr>
          <w:rFonts w:eastAsiaTheme="minorEastAsia"/>
          <w:sz w:val="36"/>
          <w:szCs w:val="36"/>
        </w:rPr>
      </w:pPr>
    </w:p>
    <w:p w:rsidR="0079066F" w:rsidRPr="00805693" w:rsidRDefault="0079066F" w:rsidP="0079066F">
      <w:pPr>
        <w:pStyle w:val="NoSpacing"/>
        <w:rPr>
          <w:rFonts w:eastAsiaTheme="minorEastAsia"/>
        </w:rPr>
      </w:pPr>
    </w:p>
    <w:p w:rsidR="0079066F" w:rsidRPr="00805693" w:rsidRDefault="0079066F" w:rsidP="0079066F">
      <w:pPr>
        <w:pStyle w:val="NoSpacing"/>
        <w:rPr>
          <w:rFonts w:eastAsiaTheme="minorEastAsia"/>
        </w:rPr>
      </w:pPr>
      <w:r w:rsidRPr="00805693">
        <w:rPr>
          <w:rFonts w:eastAsiaTheme="minorEastAsia"/>
        </w:rPr>
        <w:t xml:space="preserve">Vijek trajanja </w:t>
      </w:r>
      <w:r w:rsidR="0041112F" w:rsidRPr="00805693">
        <w:rPr>
          <w:rFonts w:eastAsiaTheme="minorEastAsia"/>
        </w:rPr>
        <w:t>izolacije</w:t>
      </w:r>
      <w:r w:rsidRPr="00805693">
        <w:rPr>
          <w:rFonts w:eastAsiaTheme="minorEastAsia"/>
        </w:rPr>
        <w:t>:</w:t>
      </w:r>
    </w:p>
    <w:p w:rsidR="0079066F" w:rsidRPr="00805693" w:rsidRDefault="00805693" w:rsidP="0079066F">
      <w:pPr>
        <w:pStyle w:val="NoSpacing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den>
              </m:f>
            </m:sup>
          </m:sSup>
        </m:oMath>
      </m:oMathPara>
    </w:p>
    <w:p w:rsidR="0079066F" w:rsidRPr="00805693" w:rsidRDefault="00EC39AE" w:rsidP="0079066F">
      <w:pPr>
        <w:pStyle w:val="NoSpacing"/>
        <w:rPr>
          <w:rFonts w:eastAsiaTheme="minorEastAsia"/>
          <w:sz w:val="16"/>
          <w:szCs w:val="16"/>
        </w:rPr>
      </w:pPr>
      <w:r w:rsidRPr="00805693">
        <w:rPr>
          <w:rFonts w:eastAsiaTheme="minorEastAsia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</m:oMath>
      <w:r w:rsidR="0079066F" w:rsidRPr="00805693">
        <w:rPr>
          <w:rFonts w:eastAsiaTheme="minorEastAsia"/>
          <w:sz w:val="16"/>
          <w:szCs w:val="16"/>
        </w:rPr>
        <w:t xml:space="preserve"> - normalni vijek trajanja</w:t>
      </w:r>
    </w:p>
    <w:p w:rsidR="0079066F" w:rsidRPr="00805693" w:rsidRDefault="00EC39AE" w:rsidP="0079066F">
      <w:pPr>
        <w:pStyle w:val="NoSpacing"/>
        <w:rPr>
          <w:rFonts w:eastAsiaTheme="minorEastAsia"/>
          <w:sz w:val="16"/>
          <w:szCs w:val="16"/>
        </w:rPr>
      </w:pPr>
      <w:r w:rsidRPr="00805693">
        <w:rPr>
          <w:rFonts w:eastAsiaTheme="minorEastAsia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</m:oMath>
      <w:r w:rsidR="0079066F" w:rsidRPr="00805693">
        <w:rPr>
          <w:rFonts w:eastAsiaTheme="minorEastAsia"/>
          <w:sz w:val="16"/>
          <w:szCs w:val="16"/>
        </w:rPr>
        <w:t xml:space="preserve"> - normalna temperatura</w:t>
      </w:r>
    </w:p>
    <w:p w:rsidR="0079066F" w:rsidRPr="00805693" w:rsidRDefault="00EC39AE" w:rsidP="0079066F">
      <w:pPr>
        <w:pStyle w:val="NoSpacing"/>
        <w:rPr>
          <w:rFonts w:eastAsiaTheme="minorEastAsia"/>
          <w:sz w:val="16"/>
          <w:szCs w:val="16"/>
        </w:rPr>
      </w:pPr>
      <w:r w:rsidRPr="00805693">
        <w:rPr>
          <w:rFonts w:eastAsiaTheme="minorEastAsia"/>
          <w:sz w:val="16"/>
          <w:szCs w:val="16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Δ</m:t>
        </m:r>
      </m:oMath>
      <w:r w:rsidR="0079066F" w:rsidRPr="00805693">
        <w:rPr>
          <w:rFonts w:eastAsiaTheme="minorEastAsia"/>
          <w:sz w:val="16"/>
          <w:szCs w:val="16"/>
        </w:rPr>
        <w:t xml:space="preserve"> - konstanta materijala</w:t>
      </w:r>
    </w:p>
    <w:p w:rsidR="0079066F" w:rsidRPr="00805693" w:rsidRDefault="00EC39AE" w:rsidP="0079066F">
      <w:pPr>
        <w:pStyle w:val="NoSpacing"/>
        <w:rPr>
          <w:rFonts w:eastAsiaTheme="minorEastAsia"/>
          <w:sz w:val="16"/>
          <w:szCs w:val="16"/>
        </w:rPr>
      </w:pPr>
      <w:r w:rsidRPr="00805693">
        <w:rPr>
          <w:rFonts w:eastAsiaTheme="minorEastAsia"/>
          <w:sz w:val="16"/>
          <w:szCs w:val="16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Θ</m:t>
        </m:r>
      </m:oMath>
      <w:r w:rsidR="0079066F" w:rsidRPr="00805693">
        <w:rPr>
          <w:rFonts w:eastAsiaTheme="minorEastAsia"/>
          <w:sz w:val="16"/>
          <w:szCs w:val="16"/>
        </w:rPr>
        <w:t xml:space="preserve"> - temperatura kojoj je izolacija izložena</w:t>
      </w:r>
    </w:p>
    <w:p w:rsidR="0079066F" w:rsidRPr="00805693" w:rsidRDefault="0041112F" w:rsidP="0079066F">
      <w:pPr>
        <w:pStyle w:val="NoSpacing"/>
        <w:rPr>
          <w:rFonts w:eastAsiaTheme="minorEastAsia"/>
        </w:rPr>
      </w:pPr>
      <w:r w:rsidRPr="00805693">
        <w:rPr>
          <w:rFonts w:eastAsiaTheme="minorEastAsia"/>
        </w:rPr>
        <w:t>Godišnje</w:t>
      </w:r>
      <w:r w:rsidR="0079066F" w:rsidRPr="00805693">
        <w:rPr>
          <w:rFonts w:eastAsiaTheme="minorEastAsia"/>
        </w:rPr>
        <w:t xml:space="preserve"> iskorištenje životnog vijeka:</w:t>
      </w:r>
    </w:p>
    <w:p w:rsidR="0079066F" w:rsidRPr="00805693" w:rsidRDefault="0044408B" w:rsidP="0079066F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100%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:rsidR="0079066F" w:rsidRPr="00805693" w:rsidRDefault="0044408B" w:rsidP="0079066F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=100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nary>
        </m:oMath>
      </m:oMathPara>
    </w:p>
    <w:p w:rsidR="002873F8" w:rsidRPr="00805693" w:rsidRDefault="002873F8" w:rsidP="0079066F">
      <w:pPr>
        <w:pStyle w:val="NoSpacing"/>
        <w:rPr>
          <w:rFonts w:eastAsiaTheme="minorEastAsia"/>
        </w:rPr>
      </w:pPr>
      <w:r w:rsidRPr="00805693">
        <w:rPr>
          <w:rFonts w:eastAsiaTheme="minorEastAsia"/>
        </w:rPr>
        <w:t>Asinkroni:</w:t>
      </w:r>
    </w:p>
    <w:p w:rsidR="002873F8" w:rsidRPr="00805693" w:rsidRDefault="002873F8" w:rsidP="002873F8">
      <w:pPr>
        <w:pStyle w:val="NoSpacing"/>
        <w:ind w:left="360"/>
        <w:rPr>
          <w:b/>
          <w:u w:val="single"/>
        </w:rPr>
      </w:pPr>
      <w:r w:rsidRPr="00805693">
        <w:t>Jalova snaga:</w:t>
      </w:r>
    </w:p>
    <w:p w:rsidR="002873F8" w:rsidRPr="00805693" w:rsidRDefault="00805693" w:rsidP="002873F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UIsinφ</m:t>
          </m:r>
        </m:oMath>
      </m:oMathPara>
    </w:p>
    <w:p w:rsidR="002873F8" w:rsidRPr="00805693" w:rsidRDefault="002873F8" w:rsidP="002873F8">
      <w:pPr>
        <w:pStyle w:val="NoSpacing"/>
        <w:ind w:left="360"/>
        <w:rPr>
          <w:b/>
          <w:u w:val="single"/>
        </w:rPr>
      </w:pPr>
      <w:r w:rsidRPr="00805693">
        <w:t>Snaga motora ulazna:</w:t>
      </w:r>
    </w:p>
    <w:p w:rsidR="002873F8" w:rsidRPr="00805693" w:rsidRDefault="0044408B" w:rsidP="002873F8">
      <w:pPr>
        <w:pStyle w:val="NoSpacing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cosφ</m:t>
          </m:r>
        </m:oMath>
      </m:oMathPara>
    </w:p>
    <w:p w:rsidR="002873F8" w:rsidRPr="00805693" w:rsidRDefault="002873F8" w:rsidP="002873F8">
      <w:pPr>
        <w:pStyle w:val="NoSpacing"/>
        <w:ind w:left="360"/>
        <w:rPr>
          <w:b/>
          <w:u w:val="single"/>
        </w:rPr>
      </w:pPr>
      <w:r w:rsidRPr="00805693">
        <w:t>Izlazna snaga motora:</w:t>
      </w:r>
    </w:p>
    <w:p w:rsidR="002873F8" w:rsidRPr="00805693" w:rsidRDefault="0044408B" w:rsidP="002873F8">
      <w:pPr>
        <w:pStyle w:val="NoSpacing"/>
        <w:ind w:left="360"/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cosφμ</m:t>
          </m:r>
        </m:oMath>
      </m:oMathPara>
    </w:p>
    <w:p w:rsidR="002873F8" w:rsidRPr="00805693" w:rsidRDefault="002873F8" w:rsidP="002873F8">
      <w:pPr>
        <w:pStyle w:val="NoSpacing"/>
        <w:ind w:left="360"/>
        <w:rPr>
          <w:b/>
          <w:u w:val="single"/>
        </w:rPr>
      </w:pPr>
      <w:r w:rsidRPr="00805693">
        <w:t>Korisnost motora:</w:t>
      </w:r>
    </w:p>
    <w:p w:rsidR="002873F8" w:rsidRPr="00805693" w:rsidRDefault="00805693" w:rsidP="00027658">
      <w:pPr>
        <w:pStyle w:val="NoSpacing"/>
        <w:ind w:left="360"/>
        <w:rPr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27658" w:rsidRPr="00805693" w:rsidRDefault="00027658" w:rsidP="00027658">
      <w:pPr>
        <w:pStyle w:val="NoSpacing"/>
        <w:ind w:left="360"/>
        <w:rPr>
          <w:b/>
          <w:u w:val="single"/>
        </w:rPr>
      </w:pPr>
      <w:r w:rsidRPr="00805693">
        <w:t xml:space="preserve">Struja kratkog spoja pri </w:t>
      </w:r>
      <w:proofErr w:type="spellStart"/>
      <w:r w:rsidRPr="00805693">
        <w:t>n.n</w:t>
      </w:r>
      <w:proofErr w:type="spellEnd"/>
      <w:r w:rsidRPr="00805693">
        <w:t>.:</w:t>
      </w:r>
    </w:p>
    <w:p w:rsidR="0079066F" w:rsidRPr="00805693" w:rsidRDefault="0079066F" w:rsidP="0079066F">
      <w:pPr>
        <w:pStyle w:val="NoSpacing"/>
        <w:rPr>
          <w:rFonts w:eastAsiaTheme="minorEastAsia"/>
        </w:rPr>
      </w:pPr>
    </w:p>
    <w:p w:rsidR="00C774FF" w:rsidRPr="00805693" w:rsidRDefault="00C774FF" w:rsidP="009219EC">
      <w:pPr>
        <w:pStyle w:val="NoSpacing"/>
        <w:rPr>
          <w:rFonts w:eastAsiaTheme="minorEastAsia"/>
        </w:rPr>
      </w:pPr>
    </w:p>
    <w:p w:rsidR="00C774FF" w:rsidRPr="00805693" w:rsidRDefault="00C774FF" w:rsidP="009219EC">
      <w:pPr>
        <w:pStyle w:val="NoSpacing"/>
        <w:rPr>
          <w:rFonts w:eastAsiaTheme="minorEastAsia"/>
        </w:rPr>
      </w:pPr>
    </w:p>
    <w:p w:rsidR="00F3215D" w:rsidRPr="00805693" w:rsidRDefault="00F3215D" w:rsidP="009219EC">
      <w:pPr>
        <w:pStyle w:val="NoSpacing"/>
        <w:rPr>
          <w:rFonts w:eastAsiaTheme="minorEastAsia"/>
        </w:rPr>
      </w:pPr>
    </w:p>
    <w:p w:rsidR="00F3215D" w:rsidRPr="00805693" w:rsidRDefault="00F3215D" w:rsidP="009219EC">
      <w:pPr>
        <w:pStyle w:val="NoSpacing"/>
        <w:rPr>
          <w:rFonts w:eastAsiaTheme="minorEastAsia"/>
        </w:rPr>
      </w:pPr>
    </w:p>
    <w:p w:rsidR="00F3215D" w:rsidRPr="00805693" w:rsidRDefault="00F3215D" w:rsidP="009219EC">
      <w:pPr>
        <w:pStyle w:val="NoSpacing"/>
        <w:rPr>
          <w:rFonts w:eastAsiaTheme="minorEastAsia"/>
        </w:rPr>
      </w:pPr>
    </w:p>
    <w:sectPr w:rsidR="00F3215D" w:rsidRPr="00805693" w:rsidSect="009B26C7">
      <w:pgSz w:w="11906" w:h="16838"/>
      <w:pgMar w:top="1417" w:right="1417" w:bottom="1417" w:left="1417" w:header="708" w:footer="708" w:gutter="0"/>
      <w:cols w:num="2" w:space="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95558"/>
    <w:multiLevelType w:val="hybridMultilevel"/>
    <w:tmpl w:val="17348224"/>
    <w:lvl w:ilvl="0" w:tplc="041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52BA8"/>
    <w:multiLevelType w:val="hybridMultilevel"/>
    <w:tmpl w:val="9848A39A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5B7EBB"/>
    <w:multiLevelType w:val="hybridMultilevel"/>
    <w:tmpl w:val="66AA047C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0E4AA6"/>
    <w:multiLevelType w:val="hybridMultilevel"/>
    <w:tmpl w:val="3D9A9068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15156"/>
    <w:rsid w:val="00027658"/>
    <w:rsid w:val="00042D23"/>
    <w:rsid w:val="00043616"/>
    <w:rsid w:val="00045256"/>
    <w:rsid w:val="00065170"/>
    <w:rsid w:val="000918B3"/>
    <w:rsid w:val="000A4BA5"/>
    <w:rsid w:val="000B04DF"/>
    <w:rsid w:val="000D1AD5"/>
    <w:rsid w:val="001056B8"/>
    <w:rsid w:val="00130957"/>
    <w:rsid w:val="001627C2"/>
    <w:rsid w:val="001631E2"/>
    <w:rsid w:val="001657E3"/>
    <w:rsid w:val="00191395"/>
    <w:rsid w:val="001D7BD9"/>
    <w:rsid w:val="001E2B36"/>
    <w:rsid w:val="00226F91"/>
    <w:rsid w:val="002360E1"/>
    <w:rsid w:val="00241A0A"/>
    <w:rsid w:val="002873F8"/>
    <w:rsid w:val="0029504F"/>
    <w:rsid w:val="002A742C"/>
    <w:rsid w:val="002B0D85"/>
    <w:rsid w:val="0030105E"/>
    <w:rsid w:val="00302B86"/>
    <w:rsid w:val="0031216B"/>
    <w:rsid w:val="00337E28"/>
    <w:rsid w:val="003561BB"/>
    <w:rsid w:val="003564C5"/>
    <w:rsid w:val="00365361"/>
    <w:rsid w:val="003B67A3"/>
    <w:rsid w:val="004036D0"/>
    <w:rsid w:val="0041112F"/>
    <w:rsid w:val="0044408B"/>
    <w:rsid w:val="004467BC"/>
    <w:rsid w:val="004D69B8"/>
    <w:rsid w:val="00500B9C"/>
    <w:rsid w:val="00507048"/>
    <w:rsid w:val="00546446"/>
    <w:rsid w:val="005D23C5"/>
    <w:rsid w:val="005D4A84"/>
    <w:rsid w:val="005F6884"/>
    <w:rsid w:val="00615156"/>
    <w:rsid w:val="00617ACA"/>
    <w:rsid w:val="00635FB3"/>
    <w:rsid w:val="00652AD4"/>
    <w:rsid w:val="006D06CC"/>
    <w:rsid w:val="00705B07"/>
    <w:rsid w:val="00771A7D"/>
    <w:rsid w:val="0078755C"/>
    <w:rsid w:val="0079066F"/>
    <w:rsid w:val="00805693"/>
    <w:rsid w:val="00815B20"/>
    <w:rsid w:val="00857259"/>
    <w:rsid w:val="00861FCB"/>
    <w:rsid w:val="00872A4E"/>
    <w:rsid w:val="008812CB"/>
    <w:rsid w:val="0088494D"/>
    <w:rsid w:val="008E26A7"/>
    <w:rsid w:val="0091412E"/>
    <w:rsid w:val="00916BA7"/>
    <w:rsid w:val="009219EC"/>
    <w:rsid w:val="00984D61"/>
    <w:rsid w:val="009939B7"/>
    <w:rsid w:val="009B26C7"/>
    <w:rsid w:val="009F28FB"/>
    <w:rsid w:val="009F2AC0"/>
    <w:rsid w:val="00A050C7"/>
    <w:rsid w:val="00A323FF"/>
    <w:rsid w:val="00A9636B"/>
    <w:rsid w:val="00AB2562"/>
    <w:rsid w:val="00B20850"/>
    <w:rsid w:val="00B25441"/>
    <w:rsid w:val="00BB2E18"/>
    <w:rsid w:val="00C60465"/>
    <w:rsid w:val="00C774FF"/>
    <w:rsid w:val="00C81A78"/>
    <w:rsid w:val="00C97437"/>
    <w:rsid w:val="00CC265B"/>
    <w:rsid w:val="00CD1CC2"/>
    <w:rsid w:val="00D244AF"/>
    <w:rsid w:val="00DA385D"/>
    <w:rsid w:val="00DC5811"/>
    <w:rsid w:val="00DC66DF"/>
    <w:rsid w:val="00E0150A"/>
    <w:rsid w:val="00E11A89"/>
    <w:rsid w:val="00E42C90"/>
    <w:rsid w:val="00E72A7B"/>
    <w:rsid w:val="00E74DE9"/>
    <w:rsid w:val="00EA41BA"/>
    <w:rsid w:val="00EC1CF6"/>
    <w:rsid w:val="00EC39AE"/>
    <w:rsid w:val="00EF163C"/>
    <w:rsid w:val="00EF2B55"/>
    <w:rsid w:val="00F3215D"/>
    <w:rsid w:val="00F53D9F"/>
    <w:rsid w:val="00F8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1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56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7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9047B-2D6E-424A-996B-FDBE7C3D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Vedran Dodig</cp:lastModifiedBy>
  <cp:revision>27</cp:revision>
  <cp:lastPrinted>2009-11-23T07:26:00Z</cp:lastPrinted>
  <dcterms:created xsi:type="dcterms:W3CDTF">2008-11-27T11:12:00Z</dcterms:created>
  <dcterms:modified xsi:type="dcterms:W3CDTF">2010-01-18T07:24:00Z</dcterms:modified>
</cp:coreProperties>
</file>