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307" w:rsidRDefault="006871EA">
      <w:pPr>
        <w:rPr>
          <w:rFonts w:ascii="Times New Roman" w:hAnsi="Times New Roman" w:cs="Times New Roman"/>
          <w:sz w:val="24"/>
          <w:szCs w:val="24"/>
        </w:rPr>
      </w:pPr>
      <w:r w:rsidRPr="006871EA">
        <w:rPr>
          <w:rFonts w:ascii="Times New Roman" w:hAnsi="Times New Roman" w:cs="Times New Roman"/>
          <w:sz w:val="24"/>
          <w:szCs w:val="24"/>
        </w:rPr>
        <w:t>1. Sto je instalirana snaga</w:t>
      </w:r>
      <w:r>
        <w:rPr>
          <w:rFonts w:ascii="Times New Roman" w:hAnsi="Times New Roman" w:cs="Times New Roman"/>
          <w:sz w:val="24"/>
          <w:szCs w:val="24"/>
        </w:rPr>
        <w:t xml:space="preserve">, maksimalna snaga te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raspoloziva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snaga elektrane? (1 bod)</w:t>
      </w:r>
    </w:p>
    <w:p w:rsidR="006871EA" w:rsidRDefault="00687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Kako se hidroelektrane dijele prema </w:t>
      </w:r>
      <w:proofErr w:type="spellStart"/>
      <w:r>
        <w:rPr>
          <w:rFonts w:ascii="Times New Roman" w:hAnsi="Times New Roman" w:cs="Times New Roman"/>
          <w:sz w:val="24"/>
          <w:szCs w:val="24"/>
        </w:rPr>
        <w:t>nacinu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vode, prema </w:t>
      </w:r>
      <w:proofErr w:type="spellStart"/>
      <w:r>
        <w:rPr>
          <w:rFonts w:ascii="Times New Roman" w:hAnsi="Times New Roman" w:cs="Times New Roman"/>
          <w:sz w:val="24"/>
          <w:szCs w:val="24"/>
        </w:rPr>
        <w:t>velicini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pada, prema vrsti akumulacijskog bazena te prema </w:t>
      </w:r>
      <w:proofErr w:type="spellStart"/>
      <w:r>
        <w:rPr>
          <w:rFonts w:ascii="Times New Roman" w:hAnsi="Times New Roman" w:cs="Times New Roman"/>
          <w:sz w:val="24"/>
          <w:szCs w:val="24"/>
        </w:rPr>
        <w:t>smjestaju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strojarnice? (1 bod)</w:t>
      </w:r>
    </w:p>
    <w:p w:rsidR="006871EA" w:rsidRDefault="00687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Navedite sto sve </w:t>
      </w:r>
      <w:proofErr w:type="spellStart"/>
      <w:r>
        <w:rPr>
          <w:rFonts w:ascii="Times New Roman" w:hAnsi="Times New Roman" w:cs="Times New Roman"/>
          <w:sz w:val="24"/>
          <w:szCs w:val="24"/>
        </w:rPr>
        <w:t>cini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hidroelektranu, opisati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karakteristicne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dijelove. Zbog </w:t>
      </w:r>
      <w:proofErr w:type="spellStart"/>
      <w:r>
        <w:rPr>
          <w:rFonts w:ascii="Times New Roman" w:hAnsi="Times New Roman" w:cs="Times New Roman"/>
          <w:sz w:val="24"/>
          <w:szCs w:val="24"/>
        </w:rPr>
        <w:t>cega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u HE koriste </w:t>
      </w:r>
      <w:proofErr w:type="spellStart"/>
      <w:r>
        <w:rPr>
          <w:rFonts w:ascii="Times New Roman" w:hAnsi="Times New Roman" w:cs="Times New Roman"/>
          <w:sz w:val="24"/>
          <w:szCs w:val="24"/>
        </w:rPr>
        <w:t>visepolni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generatori? (2 boda)</w:t>
      </w:r>
    </w:p>
    <w:p w:rsidR="006871EA" w:rsidRDefault="00687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Koje su osnovne razlike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izmedju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pretlacnih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vodnih turbina i turbina slobodnog mlaza? Navedite temeljne </w:t>
      </w:r>
      <w:proofErr w:type="spellStart"/>
      <w:r>
        <w:rPr>
          <w:rFonts w:ascii="Times New Roman" w:hAnsi="Times New Roman" w:cs="Times New Roman"/>
          <w:sz w:val="24"/>
          <w:szCs w:val="24"/>
        </w:rPr>
        <w:t>znacajke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podrucja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primjene pojedinih vrsta turbina. (3 boda)</w:t>
      </w:r>
    </w:p>
    <w:p w:rsidR="006871EA" w:rsidRDefault="00687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Odredite </w:t>
      </w:r>
      <w:proofErr w:type="spellStart"/>
      <w:r>
        <w:rPr>
          <w:rFonts w:ascii="Times New Roman" w:hAnsi="Times New Roman" w:cs="Times New Roman"/>
          <w:sz w:val="24"/>
          <w:szCs w:val="24"/>
        </w:rPr>
        <w:t>velicinu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tlaka u barima na kraju </w:t>
      </w:r>
      <w:proofErr w:type="spellStart"/>
      <w:r>
        <w:rPr>
          <w:rFonts w:ascii="Times New Roman" w:hAnsi="Times New Roman" w:cs="Times New Roman"/>
          <w:sz w:val="24"/>
          <w:szCs w:val="24"/>
        </w:rPr>
        <w:t>tlacnog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cjevovoda koji ima zahvat na 200 m nadmorske visine uz protok od 200 m^3/s ako generator snage 100 MVA i faktora snage 0.9 radi u nazivnoj radnoj </w:t>
      </w:r>
      <w:proofErr w:type="spellStart"/>
      <w:r>
        <w:rPr>
          <w:rFonts w:ascii="Times New Roman" w:hAnsi="Times New Roman" w:cs="Times New Roman"/>
          <w:sz w:val="24"/>
          <w:szCs w:val="24"/>
        </w:rPr>
        <w:t>tocki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Ukupni stupanj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iznosi 0.9. (2 boda)</w:t>
      </w:r>
    </w:p>
    <w:p w:rsidR="006871EA" w:rsidRDefault="006871E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Koliko treba iznositi visina brane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pribranske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 instaliranog protoka 250 m^3/s ako se iz vodotoka </w:t>
      </w:r>
      <w:proofErr w:type="spellStart"/>
      <w:r>
        <w:rPr>
          <w:rFonts w:ascii="Times New Roman" w:hAnsi="Times New Roman" w:cs="Times New Roman"/>
          <w:sz w:val="24"/>
          <w:szCs w:val="24"/>
        </w:rPr>
        <w:t>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vjerojatnosna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krivulja protoka zadana izrazom </w:t>
      </w:r>
      <m:oMath>
        <m:r>
          <w:rPr>
            <w:rFonts w:ascii="Cambria Math" w:hAnsi="Cambria Math" w:cs="Times New Roman"/>
            <w:sz w:val="24"/>
            <w:szCs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-500·t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+500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/s</m:t>
        </m:r>
      </m:oMath>
      <w:r w:rsidR="00114D45">
        <w:rPr>
          <w:rFonts w:ascii="Times New Roman" w:eastAsiaTheme="minorEastAsia" w:hAnsi="Times New Roman" w:cs="Times New Roman"/>
          <w:sz w:val="24"/>
          <w:szCs w:val="24"/>
        </w:rPr>
        <w:t xml:space="preserve"> (pri </w:t>
      </w:r>
      <w:proofErr w:type="spellStart"/>
      <w:r w:rsidR="00114D45">
        <w:rPr>
          <w:rFonts w:ascii="Times New Roman" w:eastAsiaTheme="minorEastAsia" w:hAnsi="Times New Roman" w:cs="Times New Roman"/>
          <w:sz w:val="24"/>
          <w:szCs w:val="24"/>
        </w:rPr>
        <w:t>cemu</w:t>
      </w:r>
      <w:proofErr w:type="spellEnd"/>
      <w:r w:rsidR="00114D45">
        <w:rPr>
          <w:rFonts w:ascii="Times New Roman" w:eastAsiaTheme="minorEastAsia" w:hAnsi="Times New Roman" w:cs="Times New Roman"/>
          <w:sz w:val="24"/>
          <w:szCs w:val="24"/>
        </w:rPr>
        <w:t xml:space="preserve"> je t </w:t>
      </w:r>
      <w:proofErr w:type="spellStart"/>
      <w:r w:rsidR="00114D45">
        <w:rPr>
          <w:rFonts w:ascii="Times New Roman" w:eastAsiaTheme="minorEastAsia" w:hAnsi="Times New Roman" w:cs="Times New Roman"/>
          <w:sz w:val="24"/>
          <w:szCs w:val="24"/>
        </w:rPr>
        <w:t>izrazen</w:t>
      </w:r>
      <w:proofErr w:type="spellEnd"/>
      <w:r w:rsidR="00114D45">
        <w:rPr>
          <w:rFonts w:ascii="Times New Roman" w:eastAsiaTheme="minorEastAsia" w:hAnsi="Times New Roman" w:cs="Times New Roman"/>
          <w:sz w:val="24"/>
          <w:szCs w:val="24"/>
        </w:rPr>
        <w:t xml:space="preserve"> u mjesecima) </w:t>
      </w:r>
      <w:proofErr w:type="spellStart"/>
      <w:r w:rsidR="00114D45">
        <w:rPr>
          <w:rFonts w:ascii="Times New Roman" w:eastAsiaTheme="minorEastAsia" w:hAnsi="Times New Roman" w:cs="Times New Roman"/>
          <w:sz w:val="24"/>
          <w:szCs w:val="24"/>
        </w:rPr>
        <w:t>zeli</w:t>
      </w:r>
      <w:proofErr w:type="spellEnd"/>
      <w:r w:rsidR="00114D45">
        <w:rPr>
          <w:rFonts w:ascii="Times New Roman" w:eastAsiaTheme="minorEastAsia" w:hAnsi="Times New Roman" w:cs="Times New Roman"/>
          <w:sz w:val="24"/>
          <w:szCs w:val="24"/>
        </w:rPr>
        <w:t xml:space="preserve"> predati sistemu </w:t>
      </w:r>
      <w:proofErr w:type="spellStart"/>
      <w:r w:rsidR="00114D45">
        <w:rPr>
          <w:rFonts w:ascii="Times New Roman" w:eastAsiaTheme="minorEastAsia" w:hAnsi="Times New Roman" w:cs="Times New Roman"/>
          <w:sz w:val="24"/>
          <w:szCs w:val="24"/>
        </w:rPr>
        <w:t>godisnje</w:t>
      </w:r>
      <w:proofErr w:type="spellEnd"/>
      <w:r w:rsidR="00114D45">
        <w:rPr>
          <w:rFonts w:ascii="Times New Roman" w:eastAsiaTheme="minorEastAsia" w:hAnsi="Times New Roman" w:cs="Times New Roman"/>
          <w:sz w:val="24"/>
          <w:szCs w:val="24"/>
        </w:rPr>
        <w:t xml:space="preserve"> 443 GWh </w:t>
      </w:r>
      <w:proofErr w:type="spellStart"/>
      <w:r w:rsidR="00114D45">
        <w:rPr>
          <w:rFonts w:ascii="Times New Roman" w:eastAsiaTheme="minorEastAsia" w:hAnsi="Times New Roman" w:cs="Times New Roman"/>
          <w:sz w:val="24"/>
          <w:szCs w:val="24"/>
        </w:rPr>
        <w:t>elektricne</w:t>
      </w:r>
      <w:proofErr w:type="spellEnd"/>
      <w:r w:rsidR="00114D45">
        <w:rPr>
          <w:rFonts w:ascii="Times New Roman" w:eastAsiaTheme="minorEastAsia" w:hAnsi="Times New Roman" w:cs="Times New Roman"/>
          <w:sz w:val="24"/>
          <w:szCs w:val="24"/>
        </w:rPr>
        <w:t xml:space="preserve"> energije. Ukupni stupanj </w:t>
      </w:r>
      <w:proofErr w:type="spellStart"/>
      <w:r w:rsidR="00114D45">
        <w:rPr>
          <w:rFonts w:ascii="Times New Roman" w:eastAsiaTheme="minorEastAsia" w:hAnsi="Times New Roman" w:cs="Times New Roman"/>
          <w:sz w:val="24"/>
          <w:szCs w:val="24"/>
        </w:rPr>
        <w:t>iskoristenja</w:t>
      </w:r>
      <w:proofErr w:type="spellEnd"/>
      <w:r w:rsidR="00114D45">
        <w:rPr>
          <w:rFonts w:ascii="Times New Roman" w:eastAsiaTheme="minorEastAsia" w:hAnsi="Times New Roman" w:cs="Times New Roman"/>
          <w:sz w:val="24"/>
          <w:szCs w:val="24"/>
        </w:rPr>
        <w:t xml:space="preserve"> iznosi 0.92 (3 boda)</w:t>
      </w:r>
    </w:p>
    <w:p w:rsidR="00114D45" w:rsidRDefault="00114D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7. Reverzibilna HE ima 2 pumpno-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turbinska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agregata nazivne snage 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turbinskom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(generatorskom)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rezimu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rada od P=360 MW. Iz ekonomskih razloga u pumpnom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motorskom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rezimu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hidroagregati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mogu raditi maksimalnom snagom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114D4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gn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=320 MW. Da bi se izbjegla pojava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kavitacije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dozvoljena minimalna snaga generatora 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turbinskom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rezimu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rada 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114D4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gn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=120 MW. Razina vode u gornjem jezeru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krece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se od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114D4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Gm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=910 m do H</w:t>
      </w:r>
      <w:r w:rsidRPr="00114D4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GM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=990 m, a u donjem jezeru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114D4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=300 m do H</w:t>
      </w:r>
      <w:r w:rsidRPr="00114D4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=330 m. Ovisnost protoka o djelatnoj snazi za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karakteristicne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vrijednosti pada,  uz pretpostavku da nema gubitaka pada u dovodnim organima, dana je u tablici</w:t>
      </w:r>
    </w:p>
    <w:tbl>
      <w:tblPr>
        <w:tblStyle w:val="TableGrid"/>
        <w:tblW w:w="0" w:type="auto"/>
        <w:jc w:val="center"/>
        <w:tblInd w:w="-176" w:type="dxa"/>
        <w:tblLook w:val="04A0"/>
      </w:tblPr>
      <w:tblGrid>
        <w:gridCol w:w="1632"/>
        <w:gridCol w:w="578"/>
        <w:gridCol w:w="578"/>
        <w:gridCol w:w="577"/>
        <w:gridCol w:w="577"/>
        <w:gridCol w:w="577"/>
        <w:gridCol w:w="2116"/>
      </w:tblGrid>
      <w:tr w:rsidR="00A72EE0" w:rsidTr="00A72EE0">
        <w:trPr>
          <w:jc w:val="center"/>
        </w:trPr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H[m]</w:t>
            </w:r>
          </w:p>
        </w:tc>
        <w:tc>
          <w:tcPr>
            <w:tcW w:w="0" w:type="auto"/>
            <w:gridSpan w:val="5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Turbinski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pogon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A72EE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[m^3/s]</w:t>
            </w:r>
          </w:p>
        </w:tc>
        <w:tc>
          <w:tcPr>
            <w:tcW w:w="0" w:type="auto"/>
          </w:tcPr>
          <w:p w:rsidR="00A72EE0" w:rsidRDefault="00A72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Pumpni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[m^3/s]</w:t>
            </w:r>
          </w:p>
        </w:tc>
      </w:tr>
      <w:tr w:rsidR="00A72EE0" w:rsidTr="00A72EE0">
        <w:trPr>
          <w:jc w:val="center"/>
        </w:trPr>
        <w:tc>
          <w:tcPr>
            <w:tcW w:w="0" w:type="auto"/>
          </w:tcPr>
          <w:p w:rsidR="00A72EE0" w:rsidRDefault="00A72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910 - 330=580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A72EE0" w:rsidTr="00A72EE0">
        <w:trPr>
          <w:jc w:val="center"/>
        </w:trPr>
        <w:tc>
          <w:tcPr>
            <w:tcW w:w="0" w:type="auto"/>
          </w:tcPr>
          <w:p w:rsidR="00A72EE0" w:rsidRDefault="00A72EE0" w:rsidP="00A72E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610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A72EE0" w:rsidTr="00A72EE0">
        <w:trPr>
          <w:jc w:val="center"/>
        </w:trPr>
        <w:tc>
          <w:tcPr>
            <w:tcW w:w="0" w:type="auto"/>
          </w:tcPr>
          <w:p w:rsidR="00A72EE0" w:rsidRDefault="00A72EE0" w:rsidP="00A72E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660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A72EE0" w:rsidTr="00A72EE0">
        <w:trPr>
          <w:jc w:val="center"/>
        </w:trPr>
        <w:tc>
          <w:tcPr>
            <w:tcW w:w="0" w:type="auto"/>
          </w:tcPr>
          <w:p w:rsidR="00A72EE0" w:rsidRDefault="00A72EE0" w:rsidP="00A72E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690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A72EE0" w:rsidTr="00A72EE0">
        <w:trPr>
          <w:jc w:val="center"/>
        </w:trPr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P[MW]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0" w:type="auto"/>
          </w:tcPr>
          <w:p w:rsidR="00A72EE0" w:rsidRDefault="00A72EE0" w:rsidP="00A72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</w:tr>
    </w:tbl>
    <w:p w:rsidR="00114D45" w:rsidRDefault="00114D45">
      <w:pPr>
        <w:rPr>
          <w:rFonts w:ascii="Times New Roman" w:hAnsi="Times New Roman" w:cs="Times New Roman"/>
          <w:sz w:val="24"/>
          <w:szCs w:val="24"/>
        </w:rPr>
      </w:pPr>
    </w:p>
    <w:p w:rsidR="00A72EE0" w:rsidRDefault="00A72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Izracunati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koliko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elektricne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energije </w:t>
      </w:r>
      <w:proofErr w:type="spellStart"/>
      <w:r>
        <w:rPr>
          <w:rFonts w:ascii="Times New Roman" w:hAnsi="Times New Roman" w:cs="Times New Roman"/>
          <w:sz w:val="24"/>
          <w:szCs w:val="24"/>
        </w:rPr>
        <w:t>moze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dobiti u </w:t>
      </w:r>
      <w:proofErr w:type="spellStart"/>
      <w:r>
        <w:rPr>
          <w:rFonts w:ascii="Times New Roman" w:hAnsi="Times New Roman" w:cs="Times New Roman"/>
          <w:sz w:val="24"/>
          <w:szCs w:val="24"/>
        </w:rPr>
        <w:t>turbinskom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pogonu za </w:t>
      </w:r>
      <w:proofErr w:type="spellStart"/>
      <w:r>
        <w:rPr>
          <w:rFonts w:ascii="Times New Roman" w:hAnsi="Times New Roman" w:cs="Times New Roman"/>
          <w:sz w:val="24"/>
          <w:szCs w:val="24"/>
        </w:rPr>
        <w:t>ulozenu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energiju u pumpnom pogonu.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Proracun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izvesti za sve vrijednosti padova i snaga iz tablice uz pretpostavku da se pumpanje vode i </w:t>
      </w:r>
      <w:proofErr w:type="spellStart"/>
      <w:r>
        <w:rPr>
          <w:rFonts w:ascii="Times New Roman" w:hAnsi="Times New Roman" w:cs="Times New Roman"/>
          <w:sz w:val="24"/>
          <w:szCs w:val="24"/>
        </w:rPr>
        <w:t>turbinski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 provode pri konstantnom padu. (3 boda)</w:t>
      </w:r>
    </w:p>
    <w:p w:rsidR="00A72EE0" w:rsidRDefault="00A72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Prethodni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proracun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proizvesti za </w:t>
      </w:r>
      <w:proofErr w:type="spellStart"/>
      <w:r>
        <w:rPr>
          <w:rFonts w:ascii="Times New Roman" w:hAnsi="Times New Roman" w:cs="Times New Roman"/>
          <w:sz w:val="24"/>
          <w:szCs w:val="24"/>
        </w:rPr>
        <w:t>slucaj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kad se pumpanje vode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razini </w:t>
      </w:r>
      <w:r w:rsidR="009D1C20">
        <w:rPr>
          <w:rFonts w:ascii="Times New Roman" w:hAnsi="Times New Roman" w:cs="Times New Roman"/>
          <w:sz w:val="24"/>
          <w:szCs w:val="24"/>
        </w:rPr>
        <w:t xml:space="preserve">donjeg jezera, a proizvodnja pri min razini donjeg jezera. Zanemariti vlastitu </w:t>
      </w:r>
      <w:proofErr w:type="spellStart"/>
      <w:r w:rsidR="009D1C20">
        <w:rPr>
          <w:rFonts w:ascii="Times New Roman" w:hAnsi="Times New Roman" w:cs="Times New Roman"/>
          <w:sz w:val="24"/>
          <w:szCs w:val="24"/>
        </w:rPr>
        <w:t>potrosnju</w:t>
      </w:r>
      <w:proofErr w:type="spellEnd"/>
      <w:r w:rsidR="009D1C20">
        <w:rPr>
          <w:rFonts w:ascii="Times New Roman" w:hAnsi="Times New Roman" w:cs="Times New Roman"/>
          <w:sz w:val="24"/>
          <w:szCs w:val="24"/>
        </w:rPr>
        <w:t xml:space="preserve"> HE, odnosno snaga na generatoru = snaga na pragu elektrane. (3 boda)</w:t>
      </w:r>
    </w:p>
    <w:p w:rsidR="009D1C20" w:rsidRDefault="009D1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nemam cijeli tekst zadatka, ali </w:t>
      </w:r>
      <w:proofErr w:type="spellStart"/>
      <w:r>
        <w:rPr>
          <w:rFonts w:ascii="Times New Roman" w:hAnsi="Times New Roman" w:cs="Times New Roman"/>
          <w:sz w:val="24"/>
          <w:szCs w:val="24"/>
        </w:rPr>
        <w:t>skuzit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cete</w:t>
      </w:r>
      <w:proofErr w:type="spellEnd"/>
    </w:p>
    <w:p w:rsidR="009D1C20" w:rsidRDefault="009D1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 na ugljen, P=300 </w:t>
      </w:r>
      <w:proofErr w:type="spellStart"/>
      <w:r>
        <w:rPr>
          <w:rFonts w:ascii="Times New Roman" w:hAnsi="Times New Roman" w:cs="Times New Roman"/>
          <w:sz w:val="24"/>
          <w:szCs w:val="24"/>
        </w:rPr>
        <w:t>MWe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Rankine, na ulazu u turbinu 12.5 </w:t>
      </w:r>
      <w:proofErr w:type="spellStart"/>
      <w:r>
        <w:rPr>
          <w:rFonts w:ascii="Times New Roman" w:hAnsi="Times New Roman" w:cs="Times New Roman"/>
          <w:sz w:val="24"/>
          <w:szCs w:val="24"/>
        </w:rPr>
        <w:t>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550°C (3474.4 kJ/kg, 6.63 kJ/kg-K), u kondenzatoru p=10kPa (191.8 kJ/kg, 2584.8 kJ/kg, 0.65 kJ/kg-K, 8.15 kJ/kg-K, 0.001 m^3/kg). </w:t>
      </w:r>
      <w:proofErr w:type="spellStart"/>
      <w:r>
        <w:rPr>
          <w:rFonts w:ascii="Times New Roman" w:hAnsi="Times New Roman" w:cs="Times New Roman"/>
          <w:sz w:val="24"/>
          <w:szCs w:val="24"/>
        </w:rPr>
        <w:t>Ogrijevna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29.3 MJ/kg, efikasnost izgaranja i prijenosa topline na paru 75%, efikasnost generatora 96%</w:t>
      </w:r>
    </w:p>
    <w:p w:rsidR="009D1C20" w:rsidRDefault="009D1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Odrediti:</w:t>
      </w:r>
    </w:p>
    <w:p w:rsidR="009D1C20" w:rsidRDefault="009D1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entalpije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svim </w:t>
      </w:r>
      <w:proofErr w:type="spellStart"/>
      <w:r>
        <w:rPr>
          <w:rFonts w:ascii="Times New Roman" w:hAnsi="Times New Roman" w:cs="Times New Roman"/>
          <w:sz w:val="24"/>
          <w:szCs w:val="24"/>
        </w:rPr>
        <w:t>tockama</w:t>
      </w:r>
      <w:proofErr w:type="spellEnd"/>
    </w:p>
    <w:p w:rsidR="009D1C20" w:rsidRDefault="009D1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maseni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protok radnog medija</w:t>
      </w:r>
    </w:p>
    <w:p w:rsidR="009D1C20" w:rsidRDefault="009D1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ukupni stupanj djelovanja</w:t>
      </w:r>
    </w:p>
    <w:p w:rsidR="009D1C20" w:rsidRDefault="009D1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potrosnju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 po kWh proizvedene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elektricne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energije</w:t>
      </w:r>
    </w:p>
    <w:p w:rsidR="009D1C20" w:rsidRDefault="00DF6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potrosnju</w:t>
      </w:r>
      <w:proofErr w:type="spellEnd"/>
      <w:r w:rsidR="009D1C20">
        <w:rPr>
          <w:rFonts w:ascii="Times New Roman" w:hAnsi="Times New Roman" w:cs="Times New Roman"/>
          <w:sz w:val="24"/>
          <w:szCs w:val="24"/>
        </w:rPr>
        <w:t xml:space="preserve"> goriva u </w:t>
      </w:r>
      <w:r>
        <w:rPr>
          <w:rFonts w:ascii="Times New Roman" w:hAnsi="Times New Roman" w:cs="Times New Roman"/>
          <w:sz w:val="24"/>
          <w:szCs w:val="24"/>
        </w:rPr>
        <w:t>t/h</w:t>
      </w:r>
    </w:p>
    <w:p w:rsidR="00DF60A4" w:rsidRDefault="00DF6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nacrtati T-s dijagram (ukupno 5 bodova)</w:t>
      </w:r>
    </w:p>
    <w:p w:rsidR="00DF60A4" w:rsidRDefault="00DF6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</w:rPr>
        <w:t>Bryton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omjer tlakova 7, radni medij je zrak,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T=1200 K, min T=290 K, </w:t>
      </w:r>
      <w:proofErr w:type="spellStart"/>
      <w:r>
        <w:rPr>
          <w:rFonts w:ascii="Times New Roman" w:hAnsi="Times New Roman" w:cs="Times New Roman"/>
          <w:sz w:val="24"/>
          <w:szCs w:val="24"/>
        </w:rPr>
        <w:t>izentropska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efikasnost kompresora = 85%,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adijabatski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koeficijent za zrak </w:t>
      </w:r>
      <w:r>
        <w:rPr>
          <w:rFonts w:ascii="Cambria Math" w:hAnsi="Cambria Math" w:cs="Times New Roman"/>
          <w:sz w:val="24"/>
          <w:szCs w:val="24"/>
        </w:rPr>
        <w:t>𝛾</w:t>
      </w:r>
      <w:r>
        <w:rPr>
          <w:rFonts w:ascii="Times New Roman" w:hAnsi="Times New Roman" w:cs="Times New Roman"/>
          <w:sz w:val="24"/>
          <w:szCs w:val="24"/>
        </w:rPr>
        <w:t xml:space="preserve">= 1.4,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DF60A4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=1.605 kJ/</w:t>
      </w:r>
      <w:proofErr w:type="spellStart"/>
      <w:r>
        <w:rPr>
          <w:rFonts w:ascii="Times New Roman" w:hAnsi="Times New Roman" w:cs="Times New Roman"/>
          <w:sz w:val="24"/>
          <w:szCs w:val="24"/>
        </w:rPr>
        <w:t>kgK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toplinska snaga u </w:t>
      </w:r>
      <w:proofErr w:type="spellStart"/>
      <w:r>
        <w:rPr>
          <w:rFonts w:ascii="Times New Roman" w:hAnsi="Times New Roman" w:cs="Times New Roman"/>
          <w:sz w:val="24"/>
          <w:szCs w:val="24"/>
        </w:rPr>
        <w:t>lozistu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7915 kW,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termodinamicki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stupanj djelovanja = 33.08%</w:t>
      </w:r>
    </w:p>
    <w:p w:rsidR="00DF60A4" w:rsidRDefault="00DF6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Odrediti snagu potrebnu za kompresor, snagu turbine,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izentropski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stupanj djelovanja turbine i nacrtati T-s dijagram. (5 bodova)</w:t>
      </w:r>
    </w:p>
    <w:p w:rsidR="00DF60A4" w:rsidRDefault="00DF6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>
        <w:rPr>
          <w:rFonts w:ascii="Times New Roman" w:hAnsi="Times New Roman" w:cs="Times New Roman"/>
          <w:sz w:val="24"/>
          <w:szCs w:val="24"/>
        </w:rPr>
        <w:t>Opisite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odziv TE bloka na zahtjev za </w:t>
      </w:r>
      <w:proofErr w:type="spellStart"/>
      <w:r>
        <w:rPr>
          <w:rFonts w:ascii="Times New Roman" w:hAnsi="Times New Roman" w:cs="Times New Roman"/>
          <w:sz w:val="24"/>
          <w:szCs w:val="24"/>
        </w:rPr>
        <w:t>povecanjem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snage generatora ako se koristi strategija turbina vodi u </w:t>
      </w:r>
      <w:proofErr w:type="spellStart"/>
      <w:r>
        <w:rPr>
          <w:rFonts w:ascii="Times New Roman" w:hAnsi="Times New Roman" w:cs="Times New Roman"/>
          <w:sz w:val="24"/>
          <w:szCs w:val="24"/>
        </w:rPr>
        <w:t>rezimu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konstantnog tlaka. Nacrtajte osnovne elemente postrojenja i </w:t>
      </w:r>
      <w:proofErr w:type="spellStart"/>
      <w:r>
        <w:rPr>
          <w:rFonts w:ascii="Times New Roman" w:hAnsi="Times New Roman" w:cs="Times New Roman"/>
          <w:sz w:val="24"/>
          <w:szCs w:val="24"/>
        </w:rPr>
        <w:t>naznacite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gdje dolazi zahtjev za promjenom snage i koji su regulacijski krugovi aktivni (</w:t>
      </w:r>
      <w:proofErr w:type="spellStart"/>
      <w:r>
        <w:rPr>
          <w:rFonts w:ascii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.a. koliko sam </w:t>
      </w:r>
      <w:proofErr w:type="spellStart"/>
      <w:r>
        <w:rPr>
          <w:rFonts w:ascii="Times New Roman" w:hAnsi="Times New Roman" w:cs="Times New Roman"/>
          <w:sz w:val="24"/>
          <w:szCs w:val="24"/>
        </w:rPr>
        <w:t>skuzio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dosta voli da se ovo razumije i to ispitivati pa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preporucam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naucite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taj dio). (1 bod)</w:t>
      </w:r>
    </w:p>
    <w:p w:rsidR="00DF60A4" w:rsidRPr="006871EA" w:rsidRDefault="00DF6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556D63">
        <w:rPr>
          <w:rFonts w:ascii="Times New Roman" w:hAnsi="Times New Roman" w:cs="Times New Roman"/>
          <w:sz w:val="24"/>
          <w:szCs w:val="24"/>
        </w:rPr>
        <w:t xml:space="preserve">Koje su osnovne razlike parnih i plinskih turbina? Koji su sve </w:t>
      </w:r>
      <w:proofErr w:type="spellStart"/>
      <w:r w:rsidR="00556D63">
        <w:rPr>
          <w:rFonts w:ascii="Times New Roman" w:hAnsi="Times New Roman" w:cs="Times New Roman"/>
          <w:sz w:val="24"/>
          <w:szCs w:val="24"/>
        </w:rPr>
        <w:t>nacini</w:t>
      </w:r>
      <w:proofErr w:type="spellEnd"/>
      <w:r w:rsidR="00556D63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="00556D63">
        <w:rPr>
          <w:rFonts w:ascii="Times New Roman" w:hAnsi="Times New Roman" w:cs="Times New Roman"/>
          <w:sz w:val="24"/>
          <w:szCs w:val="24"/>
        </w:rPr>
        <w:t>poveca</w:t>
      </w:r>
      <w:proofErr w:type="spellEnd"/>
      <w:r w:rsidR="00556D63">
        <w:rPr>
          <w:rFonts w:ascii="Times New Roman" w:hAnsi="Times New Roman" w:cs="Times New Roman"/>
          <w:sz w:val="24"/>
          <w:szCs w:val="24"/>
        </w:rPr>
        <w:t xml:space="preserve"> stupanj djelovanja plinske turbine (1 bod)</w:t>
      </w:r>
    </w:p>
    <w:sectPr w:rsidR="00DF60A4" w:rsidRPr="006871EA" w:rsidSect="00597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871EA"/>
    <w:rsid w:val="00054254"/>
    <w:rsid w:val="00114D45"/>
    <w:rsid w:val="00212F26"/>
    <w:rsid w:val="00556D63"/>
    <w:rsid w:val="00597307"/>
    <w:rsid w:val="006871EA"/>
    <w:rsid w:val="006B3964"/>
    <w:rsid w:val="007D2FA4"/>
    <w:rsid w:val="009D1C20"/>
    <w:rsid w:val="00A72EE0"/>
    <w:rsid w:val="00DF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1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2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StormTrooper</dc:creator>
  <cp:lastModifiedBy>StormTrooper</cp:lastModifiedBy>
  <cp:revision>1</cp:revision>
  <dcterms:created xsi:type="dcterms:W3CDTF">2014-04-23T00:15:00Z</dcterms:created>
  <dcterms:modified xsi:type="dcterms:W3CDTF">2014-04-23T01:09:00Z</dcterms:modified>
</cp:coreProperties>
</file>