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05E" w:rsidRDefault="00D2459C">
      <w:r>
        <w:t xml:space="preserve">TEORIJA SA ZI 2012/2013 </w:t>
      </w:r>
    </w:p>
    <w:p w:rsidR="00D2459C" w:rsidRDefault="00D2459C" w:rsidP="00D2459C">
      <w:pPr>
        <w:pStyle w:val="ListParagraph"/>
        <w:numPr>
          <w:ilvl w:val="0"/>
          <w:numId w:val="2"/>
        </w:numPr>
      </w:pPr>
      <w:r>
        <w:t xml:space="preserve">Nabrojati bar 2 načina kako povećati korisnost </w:t>
      </w:r>
      <w:proofErr w:type="spellStart"/>
      <w:r>
        <w:t>Rankinovog</w:t>
      </w:r>
      <w:proofErr w:type="spellEnd"/>
      <w:r>
        <w:t xml:space="preserve"> procesa. Koja je osnovna razlika u procesu geotermalne elektrane i toplinske pumpe. </w:t>
      </w:r>
    </w:p>
    <w:p w:rsidR="00D2459C" w:rsidRDefault="00D2459C" w:rsidP="00D2459C">
      <w:pPr>
        <w:pStyle w:val="ListParagraph"/>
        <w:numPr>
          <w:ilvl w:val="0"/>
          <w:numId w:val="2"/>
        </w:numPr>
      </w:pPr>
      <w:r>
        <w:t xml:space="preserve">Što su to kritične dimenzije nuklearnog reaktora?Što su to i koji su oplodni fisijski </w:t>
      </w:r>
      <w:r w:rsidR="00F315BE">
        <w:t>materijali</w:t>
      </w:r>
      <w:r>
        <w:t xml:space="preserve">? Što je to </w:t>
      </w:r>
      <w:proofErr w:type="spellStart"/>
      <w:r>
        <w:t>odgor</w:t>
      </w:r>
      <w:proofErr w:type="spellEnd"/>
      <w:r>
        <w:t xml:space="preserve"> i koja mu je jedinica?</w:t>
      </w:r>
    </w:p>
    <w:p w:rsidR="00D2459C" w:rsidRDefault="00F315BE" w:rsidP="00D2459C">
      <w:pPr>
        <w:pStyle w:val="ListParagraph"/>
        <w:numPr>
          <w:ilvl w:val="0"/>
          <w:numId w:val="2"/>
        </w:numPr>
      </w:pPr>
      <w:r>
        <w:t xml:space="preserve">Što je to veličina izgradnje derivacijske HE?Koji tip turbine ne bi upotrijebili u </w:t>
      </w:r>
      <w:proofErr w:type="spellStart"/>
      <w:r>
        <w:t>pribranskoj</w:t>
      </w:r>
      <w:proofErr w:type="spellEnd"/>
      <w:r>
        <w:t xml:space="preserve"> HE i zašto? Što je bolje izabrati aspirator ili difuzor i zašto?</w:t>
      </w:r>
    </w:p>
    <w:p w:rsidR="00F315BE" w:rsidRDefault="00F315BE" w:rsidP="00D2459C">
      <w:pPr>
        <w:pStyle w:val="ListParagraph"/>
        <w:numPr>
          <w:ilvl w:val="0"/>
          <w:numId w:val="2"/>
        </w:numPr>
      </w:pPr>
      <w:r>
        <w:t xml:space="preserve">Nacrtati strujno naponsku karakteristiku </w:t>
      </w:r>
      <w:proofErr w:type="spellStart"/>
      <w:r>
        <w:t>fotonaponske</w:t>
      </w:r>
      <w:proofErr w:type="spellEnd"/>
      <w:r>
        <w:t xml:space="preserve"> ćelije? Što se događa s korisnošću , naponom i strujom pri povišenju </w:t>
      </w:r>
      <w:proofErr w:type="spellStart"/>
      <w:r>
        <w:t>temp</w:t>
      </w:r>
      <w:proofErr w:type="spellEnd"/>
      <w:r>
        <w:t xml:space="preserve">, a što pri smanjenju </w:t>
      </w:r>
      <w:proofErr w:type="spellStart"/>
      <w:r>
        <w:t>ozračenja</w:t>
      </w:r>
      <w:proofErr w:type="spellEnd"/>
      <w:r>
        <w:t>?</w:t>
      </w:r>
    </w:p>
    <w:p w:rsidR="00F315BE" w:rsidRDefault="00F315BE" w:rsidP="00D2459C">
      <w:pPr>
        <w:pStyle w:val="ListParagraph"/>
        <w:numPr>
          <w:ilvl w:val="0"/>
          <w:numId w:val="2"/>
        </w:numPr>
      </w:pPr>
      <w:r>
        <w:t>Što je to gorivi članak i koji su mu osnovni dijelovi?</w:t>
      </w:r>
    </w:p>
    <w:p w:rsidR="00F315BE" w:rsidRDefault="00F315BE" w:rsidP="00D2459C">
      <w:pPr>
        <w:pStyle w:val="ListParagraph"/>
        <w:numPr>
          <w:ilvl w:val="0"/>
          <w:numId w:val="2"/>
        </w:numPr>
      </w:pPr>
      <w:r>
        <w:t xml:space="preserve">Koji tip generatora se koristi pri direktnom spajanju </w:t>
      </w:r>
      <w:proofErr w:type="spellStart"/>
      <w:r>
        <w:t>vjetroagregata</w:t>
      </w:r>
      <w:proofErr w:type="spellEnd"/>
      <w:r>
        <w:t xml:space="preserve"> u mrežu? Nacrtati karakteristiku snage VA u ovisnosti o brzini i naznačiti bitne dijelove. Na kojem dijelu je potrebna regulacija snage?</w:t>
      </w:r>
    </w:p>
    <w:p w:rsidR="00F315BE" w:rsidRDefault="00F315BE" w:rsidP="00D2459C">
      <w:pPr>
        <w:pStyle w:val="ListParagraph"/>
        <w:numPr>
          <w:ilvl w:val="0"/>
          <w:numId w:val="2"/>
        </w:numPr>
      </w:pPr>
      <w:r>
        <w:t xml:space="preserve">Što je to vozni red elektrane? Koje elektrane se koriste najčešće za pokrivanje vršnih opterećenja? Kako se prema funkcijskoj ovisnosti opterećenja dijele metode predviđanja potrošnje el. energije. </w:t>
      </w:r>
    </w:p>
    <w:p w:rsidR="00F315BE" w:rsidRDefault="00F315BE" w:rsidP="00D2459C">
      <w:pPr>
        <w:pStyle w:val="ListParagraph"/>
        <w:numPr>
          <w:ilvl w:val="0"/>
          <w:numId w:val="2"/>
        </w:numPr>
      </w:pPr>
      <w:r>
        <w:t>Zašto i kako se po topografiji razlikuju prijenosne i distribucijske mreže? Ako frekvencija pada koja je relacija između proizvedene i potrošene el energije?</w:t>
      </w:r>
    </w:p>
    <w:p w:rsidR="00F315BE" w:rsidRDefault="00F315BE" w:rsidP="00D2459C">
      <w:pPr>
        <w:pStyle w:val="ListParagraph"/>
        <w:numPr>
          <w:ilvl w:val="0"/>
          <w:numId w:val="2"/>
        </w:numPr>
      </w:pPr>
      <w:r>
        <w:t xml:space="preserve">Navedi dva razloga za skladištenje energije. Nabroji dijelove pogonskog ciklusa spremnika energije i objasni to na primjeru komprimiranja zraka. </w:t>
      </w:r>
    </w:p>
    <w:p w:rsidR="00F315BE" w:rsidRDefault="00F315BE" w:rsidP="00D2459C">
      <w:pPr>
        <w:pStyle w:val="ListParagraph"/>
        <w:numPr>
          <w:ilvl w:val="0"/>
          <w:numId w:val="2"/>
        </w:numPr>
      </w:pPr>
      <w:r>
        <w:t xml:space="preserve">Koju vremensku i prostornu skalu onečišćenja okoliša možemo pridijeliti stakleničkim plinovima? Ako imamo stupove razvodne mreže od 400kV i 110kV koji od njih će biti ograničen dozvoljenim magnetskim a koji električnim poljem? </w:t>
      </w:r>
    </w:p>
    <w:sectPr w:rsidR="00F315BE" w:rsidSect="00A420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C65A06"/>
    <w:multiLevelType w:val="hybridMultilevel"/>
    <w:tmpl w:val="6F66FBA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5D18A4"/>
    <w:multiLevelType w:val="hybridMultilevel"/>
    <w:tmpl w:val="3774E5E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2459C"/>
    <w:rsid w:val="00A4205E"/>
    <w:rsid w:val="00D2459C"/>
    <w:rsid w:val="00F31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5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</dc:creator>
  <cp:lastModifiedBy>Una</cp:lastModifiedBy>
  <cp:revision>1</cp:revision>
  <dcterms:created xsi:type="dcterms:W3CDTF">2013-06-28T14:13:00Z</dcterms:created>
  <dcterms:modified xsi:type="dcterms:W3CDTF">2013-06-28T14:34:00Z</dcterms:modified>
</cp:coreProperties>
</file>