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414A" w:rsidRDefault="004A0BB8">
      <w:pPr>
        <w:rPr>
          <w:rFonts w:eastAsiaTheme="minorEastAsia"/>
        </w:rPr>
      </w:pPr>
      <w:r>
        <w:t>Z1)</w:t>
      </w:r>
      <w:r>
        <w:br/>
      </w:r>
      <w:r>
        <w:br/>
        <w:t>Dan je x-y sustav, tj. graf gibanja u x-y sustavu, po varijabli t (koja nije navedena u crtežu iako se sustav giba kroz neko vrijeme). Sustav jednoliko ubrzava, te su dane koordinate A(2,2), te B(11, 17).</w:t>
      </w:r>
      <w:r>
        <w:br/>
        <w:t xml:space="preserve">Pitanje je – koji je omjer akceleracija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den>
        </m:f>
      </m:oMath>
      <w:r>
        <w:rPr>
          <w:rFonts w:eastAsiaTheme="minorEastAsia"/>
        </w:rPr>
        <w:t>.</w:t>
      </w:r>
      <w:r>
        <w:rPr>
          <w:rFonts w:eastAsiaTheme="minorEastAsia"/>
        </w:rPr>
        <w:br/>
      </w:r>
      <w:r>
        <w:rPr>
          <w:rFonts w:eastAsiaTheme="minorEastAsia"/>
        </w:rPr>
        <w:br/>
        <w:t>Imamo zadani i sljedeći crtež:</w:t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noProof/>
        </w:rPr>
        <w:drawing>
          <wp:inline distT="0" distB="0" distL="0" distR="0">
            <wp:extent cx="5715798" cy="376290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likaFiz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E95" w:rsidRDefault="008E6E95">
      <w:pPr>
        <w:rPr>
          <w:rFonts w:eastAsiaTheme="minorEastAsia"/>
        </w:rPr>
      </w:pPr>
      <w:r>
        <w:rPr>
          <w:rFonts w:eastAsiaTheme="minorEastAsia"/>
        </w:rPr>
        <w:t xml:space="preserve">R: </w:t>
      </w:r>
      <w:r w:rsidR="004A0BB8">
        <w:rPr>
          <w:rFonts w:eastAsiaTheme="minorEastAsia"/>
        </w:rPr>
        <w:t>Dakle, prvo ćemo razmisliti koju bi formulu za akceleraciju mogli iskoristiti. Jedina koja</w:t>
      </w:r>
      <w:r>
        <w:rPr>
          <w:rFonts w:eastAsiaTheme="minorEastAsia"/>
        </w:rPr>
        <w:t xml:space="preserve"> mi dolazi na pamet je formula za put, jer put (11-2, 17-2), tj. (9, 15) i imamo. Dakle, recimo da je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 xml:space="preserve">x 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, 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  <m:r>
              <w:rPr>
                <w:rFonts w:ascii="Cambria Math" w:eastAsiaTheme="minorEastAsia" w:hAnsi="Cambria Math"/>
              </w:rPr>
              <m:t xml:space="preserve"> 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y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. Kada preformuliramo izraze, dobijemo da je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</m:sSub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>
        <w:rPr>
          <w:rFonts w:eastAsiaTheme="minorEastAsia"/>
        </w:rPr>
        <w:t xml:space="preserve">, pa je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y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</m:sSub>
          </m:den>
        </m:f>
      </m:oMath>
      <w:r>
        <w:rPr>
          <w:rFonts w:eastAsiaTheme="minorEastAsia"/>
        </w:rPr>
        <w:t>. Dakle, u našem slučaju, omjer je 5/3, tj. 1,66.</w:t>
      </w:r>
    </w:p>
    <w:p w:rsidR="00630609" w:rsidRDefault="008E6E95">
      <w:pPr>
        <w:rPr>
          <w:rFonts w:eastAsiaTheme="minorEastAsia"/>
        </w:rPr>
      </w:pPr>
      <w:r>
        <w:rPr>
          <w:rFonts w:eastAsiaTheme="minorEastAsia"/>
        </w:rPr>
        <w:br/>
      </w:r>
      <w:r>
        <w:rPr>
          <w:rFonts w:eastAsiaTheme="minorEastAsia"/>
        </w:rPr>
        <w:br/>
      </w:r>
    </w:p>
    <w:p w:rsidR="00630609" w:rsidRDefault="00630609">
      <w:pPr>
        <w:rPr>
          <w:rFonts w:eastAsiaTheme="minorEastAsia"/>
        </w:rPr>
      </w:pPr>
      <w:bookmarkStart w:id="0" w:name="_GoBack"/>
      <w:bookmarkEnd w:id="0"/>
    </w:p>
    <w:p w:rsidR="00630609" w:rsidRDefault="00630609">
      <w:pPr>
        <w:rPr>
          <w:rFonts w:eastAsiaTheme="minorEastAsia"/>
        </w:rPr>
      </w:pPr>
    </w:p>
    <w:p w:rsidR="004A0BB8" w:rsidRDefault="008E6E95">
      <w:pPr>
        <w:rPr>
          <w:rFonts w:eastAsiaTheme="minorEastAsia"/>
        </w:rPr>
      </w:pPr>
      <w:r>
        <w:rPr>
          <w:rFonts w:eastAsiaTheme="minorEastAsia"/>
        </w:rPr>
        <w:t xml:space="preserve">Z2) Dvije galaksije, Andromeda i Mliječna staza kreću jedna prema drugoj trenutnom brzinom 111 km/s, sa stalnom jednolikom akceleracijom </w:t>
      </w:r>
      <m:oMath>
        <m:r>
          <w:rPr>
            <w:rFonts w:ascii="Cambria Math" w:eastAsiaTheme="minorEastAsia" w:hAnsi="Cambria Math"/>
          </w:rPr>
          <m:t>3.3 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-15</m:t>
            </m:r>
          </m:sup>
        </m:sSup>
        <m:r>
          <w:rPr>
            <w:rFonts w:ascii="Cambria Math" w:eastAsiaTheme="minorEastAsia" w:hAnsi="Cambria Math"/>
          </w:rPr>
          <m:t xml:space="preserve"> km/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jedna prema drugoj. Radi se o slobodnom padu (ali onda je akceleracija slobodnog pada dupla, jer obje galaksije “padaju” jedna na drugu. Ako je udaljenost između njih 730 kpc (parsec je mjerna jedinica oko 3 svjetlosne godine, točan iznos postoji na internetu), izračunajte za koliko će gigagodina doći do kolizije te dvije galaksije. Galaksije se gibaju po pravcu.</w:t>
      </w:r>
      <w:r>
        <w:rPr>
          <w:rFonts w:eastAsiaTheme="minorEastAsia"/>
        </w:rPr>
        <w:br/>
      </w:r>
      <w:r>
        <w:rPr>
          <w:rFonts w:eastAsiaTheme="minorEastAsia"/>
        </w:rPr>
        <w:lastRenderedPageBreak/>
        <w:t xml:space="preserve">R: Dakle, imamo dvije točke koje se gibaju jedna prema drugoj sa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=111 km/s</m:t>
        </m:r>
      </m:oMath>
      <w:r>
        <w:rPr>
          <w:rFonts w:eastAsiaTheme="minorEastAsia"/>
        </w:rPr>
        <w:t xml:space="preserve"> i</w:t>
      </w:r>
      <w:r>
        <w:rPr>
          <w:rFonts w:eastAsiaTheme="minorEastAsia"/>
        </w:rPr>
        <w:br/>
        <w:t xml:space="preserve"> </w:t>
      </w:r>
      <m:oMath>
        <m:r>
          <w:rPr>
            <w:rFonts w:ascii="Cambria Math" w:eastAsiaTheme="minorEastAsia" w:hAnsi="Cambria Math"/>
          </w:rPr>
          <m:t>a=6.6 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-15</m:t>
            </m:r>
          </m:sup>
        </m:sSup>
        <m:r>
          <w:rPr>
            <w:rFonts w:ascii="Cambria Math" w:eastAsiaTheme="minorEastAsia" w:hAnsi="Cambria Math"/>
          </w:rPr>
          <m:t xml:space="preserve"> km/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, a mi trebamo izračunati t. Formula kojom ćemo se koristiti je formula za put kod jednolikog ubrzanog gibanja, naime </w:t>
      </w:r>
      <m:oMath>
        <m:r>
          <w:rPr>
            <w:rFonts w:ascii="Cambria Math" w:eastAsiaTheme="minorEastAsia" w:hAnsi="Cambria Math"/>
          </w:rPr>
          <m:t xml:space="preserve">s=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>. Put imamo, on je 730</w:t>
      </w:r>
      <w:r w:rsidR="00A46AEC">
        <w:rPr>
          <w:rFonts w:eastAsiaTheme="minorEastAsia"/>
        </w:rPr>
        <w:t xml:space="preserve"> </w:t>
      </w:r>
      <w:r w:rsidRPr="00A46AEC">
        <w:rPr>
          <w:rFonts w:eastAsiaTheme="minorEastAsia"/>
          <w:i/>
        </w:rPr>
        <w:t>kpc</w:t>
      </w:r>
      <w:r>
        <w:rPr>
          <w:rFonts w:eastAsiaTheme="minorEastAsia"/>
        </w:rPr>
        <w:t xml:space="preserve">, tj. </w:t>
      </w:r>
      <m:oMath>
        <m:r>
          <w:rPr>
            <w:rFonts w:ascii="Cambria Math" w:eastAsiaTheme="minorEastAsia" w:hAnsi="Cambria Math"/>
          </w:rPr>
          <m:t>2.25254465 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19</m:t>
            </m:r>
          </m:sup>
        </m:sSup>
        <m:r>
          <w:rPr>
            <w:rFonts w:ascii="Cambria Math" w:eastAsiaTheme="minorEastAsia" w:hAnsi="Cambria Math"/>
          </w:rPr>
          <m:t xml:space="preserve"> km</m:t>
        </m:r>
      </m:oMath>
      <w:r w:rsidR="00A46AEC">
        <w:rPr>
          <w:rFonts w:eastAsiaTheme="minorEastAsia"/>
        </w:rPr>
        <w:t xml:space="preserve">. Dakle, uvrštavanjem u formulu i prebacivanjem sve na 1 stranu dobit ćemo kvadratnu jednadžbu po t-u, tj. </w:t>
      </w:r>
      <m:oMath>
        <m:r>
          <w:rPr>
            <w:rFonts w:ascii="Cambria Math" w:eastAsiaTheme="minorEastAsia" w:hAnsi="Cambria Math"/>
          </w:rPr>
          <m:t>3.3×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-15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+111t-2.25254465×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19</m:t>
            </m:r>
          </m:sup>
        </m:sSup>
        <m:r>
          <w:rPr>
            <w:rFonts w:ascii="Cambria Math" w:eastAsiaTheme="minorEastAsia" w:hAnsi="Cambria Math"/>
          </w:rPr>
          <m:t>=0</m:t>
        </m:r>
      </m:oMath>
      <w:r w:rsidR="00A46AEC">
        <w:rPr>
          <w:rFonts w:eastAsiaTheme="minorEastAsia"/>
        </w:rPr>
        <w:t>.</w:t>
      </w:r>
      <w:r w:rsidR="00A46AEC">
        <w:rPr>
          <w:rFonts w:eastAsiaTheme="minorEastAsia"/>
        </w:rPr>
        <w:br/>
        <w:t>Uvrštavanjem prethodnog u kalkulator, dobivamo dva rješenja:</w:t>
      </w:r>
    </w:p>
    <w:p w:rsidR="00A46AEC" w:rsidRPr="00A46AEC" w:rsidRDefault="00A46AE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=6.749518674×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16</m:t>
              </m:r>
            </m:sup>
          </m:sSup>
        </m:oMath>
      </m:oMathPara>
    </w:p>
    <w:p w:rsidR="00A46AEC" w:rsidRPr="00A46AEC" w:rsidRDefault="00A46AE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 -1.011315504×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17</m:t>
              </m:r>
            </m:sup>
          </m:sSup>
        </m:oMath>
      </m:oMathPara>
    </w:p>
    <w:p w:rsidR="00A46AEC" w:rsidRDefault="00A46AEC">
      <w:pPr>
        <w:rPr>
          <w:rFonts w:eastAsiaTheme="minorEastAsia"/>
        </w:rPr>
      </w:pPr>
      <w:r>
        <w:rPr>
          <w:rFonts w:eastAsiaTheme="minorEastAsia"/>
        </w:rPr>
        <w:t xml:space="preserve">Uzimamo 1. rješenje jer drugo je negativnog predznaka, a vrijeme koje dobimo je vrijeme preostalo do sudara – kako će do sudara tek doći, vrijeme mora biti pozitivnog predznaka. No, dobiveno vrijeme je u sekundama (mjerne jedinice bile su km/s itd.). Da bi dobili vrijeme u gigagodinama, rezultat moramo podijeliti sa 31557600 (broj sekundi u godini), pa još jednom sa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9</m:t>
            </m:r>
          </m:sup>
        </m:sSup>
      </m:oMath>
      <w:r>
        <w:rPr>
          <w:rFonts w:eastAsiaTheme="minorEastAsia"/>
        </w:rPr>
        <w:t>. Finalni rezultat je 2.138793396, zaokruženo 2.14 gy.</w:t>
      </w:r>
    </w:p>
    <w:p w:rsidR="00A46AEC" w:rsidRDefault="00A46AEC">
      <w:pPr>
        <w:rPr>
          <w:rFonts w:eastAsiaTheme="minorEastAsia"/>
        </w:rPr>
      </w:pPr>
    </w:p>
    <w:p w:rsidR="00A46AEC" w:rsidRDefault="00A46AEC">
      <w:pPr>
        <w:rPr>
          <w:rFonts w:eastAsiaTheme="minorEastAsia"/>
        </w:rPr>
      </w:pPr>
      <w:r>
        <w:rPr>
          <w:rFonts w:eastAsiaTheme="minorEastAsia"/>
        </w:rPr>
        <w:t>Z3)</w:t>
      </w:r>
    </w:p>
    <w:p w:rsidR="00A46AEC" w:rsidRDefault="00A46AEC">
      <w:pPr>
        <w:rPr>
          <w:rFonts w:eastAsiaTheme="minorEastAsia"/>
        </w:rPr>
      </w:pPr>
      <w:r>
        <w:rPr>
          <w:rFonts w:eastAsiaTheme="minorEastAsia"/>
        </w:rPr>
        <w:t>Zamislimo graf nekog gibanja, dakle x/t. On ima tangentu u točki koju promatramo, vektor akceleracije i vektor brzine nisu mu nul vektori. Treba zaokružiti točne tvrdnje.</w:t>
      </w:r>
      <w:r>
        <w:rPr>
          <w:rFonts w:eastAsiaTheme="minorEastAsia"/>
        </w:rPr>
        <w:br/>
      </w:r>
      <w:r>
        <w:rPr>
          <w:rFonts w:eastAsiaTheme="minorEastAsia"/>
        </w:rPr>
        <w:br/>
        <w:t>R: Ne sjećam se svih tvrdnja, ali 2 su točne – vektor brzine paralelan je s tangentom, te vektor akceleracije može biti u bilo kojem smjeru u tom trenutku.</w:t>
      </w:r>
      <w:r>
        <w:rPr>
          <w:rFonts w:eastAsiaTheme="minorEastAsia"/>
        </w:rPr>
        <w:br/>
      </w:r>
      <w:r>
        <w:rPr>
          <w:rFonts w:eastAsiaTheme="minorEastAsia"/>
        </w:rPr>
        <w:br/>
        <w:t xml:space="preserve">Razlog tome je sljedeći – tangenta na krivulju u grafu x/t jest po definiciji trenutačna brzina. Ako deriviramo krivulju, dakle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dx</m:t>
            </m:r>
          </m:num>
          <m:den>
            <m:r>
              <w:rPr>
                <w:rFonts w:ascii="Cambria Math" w:eastAsiaTheme="minorEastAsia" w:hAnsi="Cambria Math"/>
              </w:rPr>
              <m:t>dt</m:t>
            </m:r>
          </m:den>
        </m:f>
      </m:oMath>
      <w:r>
        <w:rPr>
          <w:rFonts w:eastAsiaTheme="minorEastAsia"/>
        </w:rPr>
        <w:t>, dobiti ćemo formulu za koeficijent smjera brzine. Ako uvrstimo u tu formulu određenu točku, dobiti ćemo formulu za koeficijent smjera. U našem slučaju</w:t>
      </w:r>
      <w:r w:rsidR="00935654">
        <w:rPr>
          <w:rFonts w:eastAsiaTheme="minorEastAsia"/>
        </w:rPr>
        <w:t>, to je samo jedan pravac, koji onda mora biti paralelan sa vektorom brzine (jer sama tangenta opisuje brzinu). Za drugi odgovor, možemo zamisliti scenarij kada npr. brzina i akceleracija nisu istog predznaka. Akceleracije utječe na brzinu, a brzina na pomak. Dakle, akceleracija neće nužno biti paralelna sa brzinom, ali ni okomita itd. Akceleracija može biti bilo što – to je druga derivacija x-a po t-u, pa upravo zbog toga što nije na istom stupnju kao i brzina, uglavnom nema konkretnu i eksplicitnu vezu sa nagibom brzine.</w:t>
      </w:r>
      <w:r w:rsidR="00935654">
        <w:rPr>
          <w:rFonts w:eastAsiaTheme="minorEastAsia"/>
        </w:rPr>
        <w:br/>
      </w:r>
      <w:r w:rsidR="00935654">
        <w:rPr>
          <w:rFonts w:eastAsiaTheme="minorEastAsia"/>
        </w:rPr>
        <w:br/>
        <w:t>Z4)</w:t>
      </w:r>
    </w:p>
    <w:p w:rsidR="00935654" w:rsidRDefault="00935654">
      <w:pPr>
        <w:rPr>
          <w:rFonts w:eastAsiaTheme="minorEastAsia"/>
        </w:rPr>
      </w:pPr>
      <w:r>
        <w:rPr>
          <w:rFonts w:eastAsiaTheme="minorEastAsia"/>
        </w:rPr>
        <w:t>Imamo 3D koordinatni sustav, međutim naša točka može se kretati samo po Z-osi. Na početku nalazi se na poziciji +5m. Kakvi bi trebale biti vrijednosti (</w:t>
      </w:r>
      <m:oMath>
        <m:r>
          <w:rPr>
            <w:rFonts w:ascii="Cambria Math" w:eastAsiaTheme="minorEastAsia" w:hAnsi="Cambria Math"/>
          </w:rPr>
          <m:t>sign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z</m:t>
                </m:r>
              </m:sub>
            </m:sSub>
          </m:e>
        </m:d>
        <m:r>
          <w:rPr>
            <w:rFonts w:ascii="Cambria Math" w:eastAsiaTheme="minorEastAsia" w:hAnsi="Cambria Math"/>
          </w:rPr>
          <m:t>, sign(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z</m:t>
            </m:r>
          </m:sub>
        </m:sSub>
        <m:r>
          <w:rPr>
            <w:rFonts w:ascii="Cambria Math" w:eastAsiaTheme="minorEastAsia" w:hAnsi="Cambria Math"/>
          </w:rPr>
          <m:t>))</m:t>
        </m:r>
      </m:oMath>
      <w:r>
        <w:rPr>
          <w:rFonts w:eastAsiaTheme="minorEastAsia"/>
        </w:rPr>
        <w:t>, gdje sign daje + za vrijednosti veće od 0, a – za vrijednosti manje od 0, da bi ta točka nakon nekog vremena stala na mjesto?</w:t>
      </w:r>
      <w:r>
        <w:rPr>
          <w:rFonts w:eastAsiaTheme="minorEastAsia"/>
        </w:rPr>
        <w:br/>
      </w:r>
      <w:r>
        <w:rPr>
          <w:rFonts w:eastAsiaTheme="minorEastAsia"/>
        </w:rPr>
        <w:br/>
        <w:t>R:</w:t>
      </w:r>
      <w:r>
        <w:rPr>
          <w:rFonts w:eastAsiaTheme="minorEastAsia"/>
        </w:rPr>
        <w:br/>
        <w:t>Dva su rješenja, (+, -) i (-,+). Razlog tome je jednostavan – da bi točka stala mora imati u nekom trenutku v = 0. Način na koji se to postiže je da su skalari brzine i akceleracije suprotnog predznaka – tj. da ako je brzina pozitivna akceleracija natjera tu istu brzinu da se postupno smanjuje do 0, ili ako je brzina negativna akceleracija natjera tu istu brzinu da se poveća do 0 i dalje. Dakle, predznaci u tom slučaju moraju biti različiti, pa su dva točna odgovora (+,-) i (-,+).</w:t>
      </w:r>
    </w:p>
    <w:p w:rsidR="00935654" w:rsidRDefault="00935654">
      <w:pPr>
        <w:rPr>
          <w:rFonts w:eastAsiaTheme="minorEastAsia"/>
        </w:rPr>
      </w:pPr>
      <w:r>
        <w:rPr>
          <w:rFonts w:eastAsiaTheme="minorEastAsia"/>
        </w:rPr>
        <w:lastRenderedPageBreak/>
        <w:t>Z5)</w:t>
      </w:r>
      <w:r>
        <w:rPr>
          <w:rFonts w:eastAsiaTheme="minorEastAsia"/>
        </w:rPr>
        <w:br/>
        <w:t>Zadane su jednadžbe</w:t>
      </w:r>
      <w:r w:rsidR="00424251">
        <w:rPr>
          <w:rFonts w:eastAsiaTheme="minorEastAsia"/>
        </w:rPr>
        <w:t xml:space="preserve"> vektora po t-u. Pitanje je koje</w:t>
      </w:r>
      <w:r>
        <w:rPr>
          <w:rFonts w:eastAsiaTheme="minorEastAsia"/>
        </w:rPr>
        <w:t xml:space="preserve"> od</w:t>
      </w:r>
      <w:r w:rsidR="00424251">
        <w:rPr>
          <w:rFonts w:eastAsiaTheme="minorEastAsia"/>
        </w:rPr>
        <w:t xml:space="preserve"> jednadžba predočuju gibanja s </w:t>
      </w:r>
      <w:r>
        <w:rPr>
          <w:rFonts w:eastAsiaTheme="minorEastAsia"/>
        </w:rPr>
        <w:t>akceleracijom.</w:t>
      </w:r>
    </w:p>
    <w:p w:rsidR="00935654" w:rsidRPr="00A46AEC" w:rsidRDefault="00935654">
      <w:pPr>
        <w:rPr>
          <w:rFonts w:eastAsiaTheme="minorEastAsia"/>
        </w:rPr>
      </w:pPr>
      <w:r>
        <w:rPr>
          <w:rFonts w:eastAsiaTheme="minorEastAsia"/>
        </w:rPr>
        <w:t xml:space="preserve">R: Nemam točno jednadžbe, ali tražimo jednadžbe koje nemaju linearan t. Dakle, gibanje će biti bez ubrzanja ako u je jednadžbi vektora t zastupljen linearno. Dakle, ako se neki od jediničnih vektora množi sa vrijednosti t-a čija je potencija veća od 1 ili manja od 0, taj vektor će ubrzano ili usporeno rasti. U mojem slučaju, bili su to vektori koji su sadržavali izraz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t-2</m:t>
            </m:r>
          </m:den>
        </m:f>
      </m:oMath>
      <w:r>
        <w:rPr>
          <w:rFonts w:eastAsiaTheme="minorEastAsia"/>
        </w:rPr>
        <w:t xml:space="preserve"> ili slično,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i sin (ili cos, nisam siguran, ali nijedan</w:t>
      </w:r>
      <w:r w:rsidR="00424251">
        <w:rPr>
          <w:rFonts w:eastAsiaTheme="minorEastAsia"/>
        </w:rPr>
        <w:t xml:space="preserve"> od ta 2</w:t>
      </w:r>
      <w:r>
        <w:rPr>
          <w:rFonts w:eastAsiaTheme="minorEastAsia"/>
        </w:rPr>
        <w:t xml:space="preserve"> nije linearan). Ovaj prvi usporava što je t veći, drugi ubrzava, a treći periodički ubrzava i usporava. Još jedan od načina kako bi ovo mogli pojmiti je deriviranje svakog od koeficijenata ispred jediničnih vektora. Ako taj koeficijent nije u svakoj točki gibanja konstanta (dakle, ako je koeficijent promjene veći od 0), neka od komponenti tog vektora mora ubrzavati ili usporavati.</w:t>
      </w:r>
    </w:p>
    <w:sectPr w:rsidR="00935654" w:rsidRPr="00A46AEC" w:rsidSect="00D957EA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EC5"/>
    <w:rsid w:val="00424251"/>
    <w:rsid w:val="004A0BB8"/>
    <w:rsid w:val="004D1F61"/>
    <w:rsid w:val="00630609"/>
    <w:rsid w:val="008E6E95"/>
    <w:rsid w:val="00935654"/>
    <w:rsid w:val="00A46AEC"/>
    <w:rsid w:val="00D94EC5"/>
    <w:rsid w:val="00D957EA"/>
    <w:rsid w:val="00DA4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888A70-078F-4187-AE8E-D254BCA30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0BB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772</Words>
  <Characters>4404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Miljenko Šuflaj</dc:creator>
  <cp:keywords/>
  <dc:description/>
  <cp:lastModifiedBy>Miljenko Šuflaj</cp:lastModifiedBy>
  <cp:revision>3</cp:revision>
  <dcterms:created xsi:type="dcterms:W3CDTF">2017-03-05T17:40:00Z</dcterms:created>
  <dcterms:modified xsi:type="dcterms:W3CDTF">2017-03-05T18:27:00Z</dcterms:modified>
</cp:coreProperties>
</file>