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B9" w:rsidRDefault="004967B9" w:rsidP="004967B9">
      <w:r w:rsidRPr="004967B9">
        <w:rPr>
          <w:rStyle w:val="Heading2Char"/>
        </w:rPr>
        <w:t>Zadatak 1</w:t>
      </w:r>
      <w:r>
        <w:t xml:space="preserve"> </w:t>
      </w:r>
    </w:p>
    <w:p w:rsidR="004967B9" w:rsidRDefault="004967B9" w:rsidP="004967B9">
      <w:r>
        <w:t xml:space="preserve">Odredite stehiometrijsku masu zraka potrebnog za potpuno sagorijevanje 10 kg tekućeg goriva slijedećih karakteristika: </w:t>
      </w:r>
    </w:p>
    <w:p w:rsidR="004967B9" w:rsidRDefault="004967B9" w:rsidP="004967B9">
      <w:pPr>
        <w:jc w:val="center"/>
      </w:pPr>
      <w:r>
        <w:rPr>
          <w:noProof/>
          <w:lang w:eastAsia="hr-HR"/>
        </w:rPr>
        <w:drawing>
          <wp:inline distT="0" distB="0" distL="0" distR="0" wp14:anchorId="3601BD80" wp14:editId="7BCF995C">
            <wp:extent cx="4680000" cy="137317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7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B9" w:rsidRDefault="004967B9" w:rsidP="004967B9">
      <w:r>
        <w:t xml:space="preserve">Pretpostavke: </w:t>
      </w:r>
    </w:p>
    <w:p w:rsidR="004967B9" w:rsidRDefault="004967B9" w:rsidP="004967B9">
      <w:pPr>
        <w:pStyle w:val="NoSpacing"/>
      </w:pPr>
      <w:r>
        <w:sym w:font="Symbol" w:char="F0B7"/>
      </w:r>
      <w:r>
        <w:t xml:space="preserve"> Udio kisika u zraku je 23 % </w:t>
      </w:r>
    </w:p>
    <w:p w:rsidR="004967B9" w:rsidRDefault="004967B9" w:rsidP="004967B9">
      <w:pPr>
        <w:pStyle w:val="NoSpacing"/>
      </w:pPr>
      <w:r>
        <w:sym w:font="Symbol" w:char="F0B7"/>
      </w:r>
      <w:r>
        <w:t xml:space="preserve"> Tijekom sagorijavanja iz vlage goriva ne nastaje kisik</w:t>
      </w:r>
    </w:p>
    <w:p w:rsidR="00432967" w:rsidRDefault="004967B9" w:rsidP="004967B9">
      <w:pPr>
        <w:pStyle w:val="NoSpacing"/>
        <w:pBdr>
          <w:bottom w:val="single" w:sz="12" w:space="1" w:color="auto"/>
        </w:pBdr>
      </w:pPr>
      <w:r>
        <w:t xml:space="preserve"> </w:t>
      </w:r>
      <w:r>
        <w:sym w:font="Symbol" w:char="F0B7"/>
      </w:r>
      <w:r>
        <w:t xml:space="preserve"> Dušik ostaje inertan tijekom sagorijevanja</w:t>
      </w:r>
    </w:p>
    <w:p w:rsidR="00621688" w:rsidRDefault="00621688" w:rsidP="004967B9">
      <w:pPr>
        <w:pStyle w:val="NoSpacing"/>
      </w:pPr>
    </w:p>
    <w:p w:rsidR="00621688" w:rsidRDefault="00621688" w:rsidP="00621688">
      <w:pPr>
        <w:jc w:val="both"/>
      </w:pPr>
      <w:r>
        <w:t>Za 100 kg goriva vrijedi::</w:t>
      </w:r>
    </w:p>
    <w:p w:rsidR="00621688" w:rsidRDefault="00621688" w:rsidP="00621688">
      <w:pPr>
        <w:jc w:val="both"/>
        <w:rPr>
          <w:rFonts w:eastAsiaTheme="minorEastAsia"/>
        </w:rPr>
      </w:pPr>
      <w:r>
        <w:t xml:space="preserve">Ugljik:  </w:t>
      </w:r>
      <w: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×85,9=229,07 kg</m:t>
        </m:r>
      </m:oMath>
    </w:p>
    <w:p w:rsidR="00621688" w:rsidRPr="00551A05" w:rsidRDefault="00621688" w:rsidP="006216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Vodik: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×12=96 kg</m:t>
        </m:r>
      </m:oMath>
    </w:p>
    <w:p w:rsidR="00621688" w:rsidRPr="00551A05" w:rsidRDefault="00621688" w:rsidP="006216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Sumpor: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×0,5=0,5 kg</m:t>
        </m:r>
      </m:oMath>
    </w:p>
    <w:p w:rsidR="00621688" w:rsidRDefault="00621688" w:rsidP="006216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Ukupno: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 325,57 kg</m:t>
        </m:r>
      </m:oMath>
    </w:p>
    <w:p w:rsidR="00621688" w:rsidRDefault="00621688" w:rsidP="00621688">
      <w:pPr>
        <w:jc w:val="both"/>
        <w:rPr>
          <w:rFonts w:eastAsiaTheme="minorEastAsia"/>
        </w:rPr>
      </w:pPr>
    </w:p>
    <w:p w:rsidR="00621688" w:rsidRDefault="00621688" w:rsidP="00621688">
      <w:pPr>
        <w:jc w:val="both"/>
        <w:rPr>
          <w:rFonts w:eastAsiaTheme="minorEastAsia"/>
        </w:rPr>
      </w:pPr>
      <w:r>
        <w:rPr>
          <w:rFonts w:eastAsiaTheme="minorEastAsia"/>
        </w:rPr>
        <w:t>Potreban kisik iz zraka:</w:t>
      </w:r>
    </w:p>
    <w:p w:rsidR="00621688" w:rsidRPr="00551A05" w:rsidRDefault="00621688" w:rsidP="0062168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 325,57-0,7=324,87 kg</m:t>
          </m:r>
        </m:oMath>
      </m:oMathPara>
    </w:p>
    <w:p w:rsidR="00D02894" w:rsidRDefault="00D02894" w:rsidP="00621688">
      <w:pPr>
        <w:rPr>
          <w:rFonts w:eastAsiaTheme="minorEastAsia"/>
        </w:rPr>
      </w:pPr>
    </w:p>
    <w:p w:rsidR="00621688" w:rsidRDefault="00621688" w:rsidP="00621688">
      <w:pPr>
        <w:rPr>
          <w:rFonts w:eastAsiaTheme="minorEastAsia"/>
        </w:rPr>
      </w:pPr>
      <w:r>
        <w:rPr>
          <w:rFonts w:eastAsiaTheme="minorEastAsia"/>
        </w:rPr>
        <w:t>Potrebno zraka za 100 kg goriva:</w:t>
      </w:r>
    </w:p>
    <w:p w:rsidR="00621688" w:rsidRPr="00551A05" w:rsidRDefault="00621688" w:rsidP="0062168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zrak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324,87</m:t>
              </m:r>
            </m:num>
            <m:den>
              <m:r>
                <w:rPr>
                  <w:rFonts w:ascii="Cambria Math" w:hAnsi="Cambria Math"/>
                </w:rPr>
                <m:t>0,23</m:t>
              </m:r>
            </m:den>
          </m:f>
          <m:r>
            <w:rPr>
              <w:rFonts w:ascii="Cambria Math" w:hAnsi="Cambria Math"/>
            </w:rPr>
            <m:t>=1412,48 kg</m:t>
          </m:r>
        </m:oMath>
      </m:oMathPara>
    </w:p>
    <w:p w:rsidR="00621688" w:rsidRDefault="00621688" w:rsidP="00621688">
      <w:pPr>
        <w:rPr>
          <w:rFonts w:eastAsiaTheme="minorEastAsia"/>
        </w:rPr>
      </w:pPr>
    </w:p>
    <w:p w:rsidR="00621688" w:rsidRDefault="00621688" w:rsidP="00621688">
      <w:pPr>
        <w:rPr>
          <w:rFonts w:eastAsiaTheme="minorEastAsia"/>
        </w:rPr>
      </w:pPr>
      <w:r>
        <w:rPr>
          <w:rFonts w:eastAsiaTheme="minorEastAsia"/>
        </w:rPr>
        <w:t>Potrebna količina zraka za potpuno sagorijevanje 10 kg goriva:</w:t>
      </w:r>
    </w:p>
    <w:p w:rsidR="00621688" w:rsidRPr="00551A05" w:rsidRDefault="00621688" w:rsidP="0062168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zrak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1412,48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×10=141,248 kg</m:t>
          </m:r>
        </m:oMath>
      </m:oMathPara>
    </w:p>
    <w:p w:rsidR="00621688" w:rsidRDefault="00621688" w:rsidP="004967B9">
      <w:pPr>
        <w:pStyle w:val="NoSpacing"/>
      </w:pPr>
    </w:p>
    <w:p w:rsidR="004967B9" w:rsidRDefault="004967B9" w:rsidP="004967B9">
      <w:pPr>
        <w:pStyle w:val="Heading2"/>
      </w:pPr>
      <w:r>
        <w:t xml:space="preserve">Zadatak 2 </w:t>
      </w:r>
    </w:p>
    <w:p w:rsidR="004967B9" w:rsidRDefault="004967B9" w:rsidP="004967B9">
      <w:pPr>
        <w:pStyle w:val="NoSpacing"/>
      </w:pPr>
      <w:r>
        <w:t xml:space="preserve">Kotao na prirodni plin (25 kn/GJ) primarno je dimenzioniran za proizvodnju 15000 kg/h pare. Uslijed mjera uštede energije potrošnja topline smanjena je na 5000 kg/h tijekom 6100 sati godišnje. Pri tome je učinkovitost kotla pala na 71 %. Razmatra se ugradnja novog kotla kojemu je cijena 300000 kn i učinkovitost 80 % uz 5000 kg/h pare. Entalpija zasićene pare je 2799,1 kJ/kg, a entalpija napojne vode 440,17 kJ/kg 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</w:pPr>
      <w:r>
        <w:t xml:space="preserve">Kolike se godišnje uštede ostvare na ovaj način? </w:t>
      </w:r>
    </w:p>
    <w:p w:rsidR="004967B9" w:rsidRDefault="004967B9" w:rsidP="004967B9">
      <w:pPr>
        <w:pStyle w:val="NoSpacing"/>
        <w:pBdr>
          <w:bottom w:val="single" w:sz="12" w:space="1" w:color="auto"/>
        </w:pBdr>
      </w:pPr>
      <w:r>
        <w:t>Koliko je vrijeme povrata investicije?</w:t>
      </w:r>
    </w:p>
    <w:p w:rsidR="00AF14C4" w:rsidRDefault="00AF14C4" w:rsidP="004967B9">
      <w:pPr>
        <w:pStyle w:val="NoSpacing"/>
      </w:pPr>
    </w:p>
    <w:p w:rsidR="00AF14C4" w:rsidRDefault="00AF14C4" w:rsidP="00AF14C4">
      <w:pPr>
        <w:jc w:val="both"/>
        <w:rPr>
          <w:rFonts w:eastAsiaTheme="minorEastAsia"/>
        </w:rPr>
      </w:pPr>
      <w:r>
        <w:t>Stari kotao: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5000∙(2799,1-440,17)</m:t>
            </m:r>
          </m:num>
          <m:den>
            <m:r>
              <w:rPr>
                <w:rFonts w:ascii="Cambria Math" w:hAnsi="Cambria Math"/>
              </w:rPr>
              <m:t>0,71∙100000</m:t>
            </m:r>
          </m:den>
        </m:f>
        <m:r>
          <w:rPr>
            <w:rFonts w:ascii="Cambria Math" w:hAnsi="Cambria Math"/>
          </w:rPr>
          <m:t>=16,61 GJ/h</m:t>
        </m:r>
      </m:oMath>
    </w:p>
    <w:p w:rsidR="00AF14C4" w:rsidRDefault="00AF14C4" w:rsidP="00AF14C4">
      <w:pPr>
        <w:jc w:val="both"/>
        <w:rPr>
          <w:rFonts w:eastAsiaTheme="minorEastAsia"/>
        </w:rPr>
      </w:pPr>
      <w:r>
        <w:rPr>
          <w:rFonts w:eastAsiaTheme="minorEastAsia"/>
        </w:rPr>
        <w:t>Novi kotao: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5000∙(2799,1-440,17)</m:t>
            </m:r>
          </m:num>
          <m:den>
            <m:r>
              <w:rPr>
                <w:rFonts w:ascii="Cambria Math" w:hAnsi="Cambria Math"/>
              </w:rPr>
              <m:t>0,80∙100000</m:t>
            </m:r>
          </m:den>
        </m:f>
        <m:r>
          <w:rPr>
            <w:rFonts w:ascii="Cambria Math" w:hAnsi="Cambria Math"/>
          </w:rPr>
          <m:t>=14,74 GJ/h</m:t>
        </m:r>
      </m:oMath>
    </w:p>
    <w:p w:rsidR="00AF14C4" w:rsidRDefault="00AF14C4" w:rsidP="00AF14C4">
      <w:pPr>
        <w:jc w:val="both"/>
        <w:rPr>
          <w:rFonts w:eastAsiaTheme="minorEastAsia"/>
        </w:rPr>
      </w:pPr>
      <w:r>
        <w:rPr>
          <w:rFonts w:eastAsiaTheme="minorEastAsia"/>
        </w:rPr>
        <w:t>Godišnja ušteda: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ΔΠ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16,61-14,74</m:t>
            </m:r>
          </m:e>
        </m:d>
        <m:r>
          <w:rPr>
            <w:rFonts w:ascii="Cambria Math" w:eastAsiaTheme="minorEastAsia" w:hAnsi="Cambria Math"/>
          </w:rPr>
          <m:t>∙6100∙25=285175 kn</m:t>
        </m:r>
      </m:oMath>
    </w:p>
    <w:p w:rsidR="00AF14C4" w:rsidRPr="000D5CE9" w:rsidRDefault="00AF14C4" w:rsidP="00AF14C4">
      <w:pPr>
        <w:jc w:val="both"/>
        <w:rPr>
          <w:rFonts w:eastAsiaTheme="minorEastAsia"/>
        </w:rPr>
      </w:pPr>
      <w:r>
        <w:rPr>
          <w:rFonts w:eastAsiaTheme="minorEastAsia"/>
        </w:rPr>
        <w:t>Vrijeme povrata investicije: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300000</m:t>
            </m:r>
          </m:num>
          <m:den>
            <m:r>
              <w:rPr>
                <w:rFonts w:ascii="Cambria Math" w:eastAsiaTheme="minorEastAsia" w:hAnsi="Cambria Math"/>
              </w:rPr>
              <m:t>285175</m:t>
            </m:r>
          </m:den>
        </m:f>
        <m:r>
          <w:rPr>
            <w:rFonts w:ascii="Cambria Math" w:eastAsiaTheme="minorEastAsia" w:hAnsi="Cambria Math"/>
          </w:rPr>
          <m:t>=1,052 godine</m:t>
        </m:r>
      </m:oMath>
    </w:p>
    <w:p w:rsidR="00D02894" w:rsidRDefault="00D02894" w:rsidP="004967B9">
      <w:pPr>
        <w:pStyle w:val="Heading2"/>
      </w:pPr>
    </w:p>
    <w:p w:rsidR="004967B9" w:rsidRDefault="004967B9" w:rsidP="004967B9">
      <w:pPr>
        <w:pStyle w:val="Heading2"/>
      </w:pPr>
      <w:r>
        <w:t xml:space="preserve">Zadatak 3 </w:t>
      </w:r>
    </w:p>
    <w:p w:rsidR="004967B9" w:rsidRDefault="004967B9" w:rsidP="004967B9">
      <w:pPr>
        <w:pStyle w:val="NoSpacing"/>
      </w:pPr>
      <w:r>
        <w:t>Na izmjenjivač topline dovodi se 600 kg/h pare pri tlaku od 1600 kPa (2791,7 kJ/kg). Temperatura kondenzata u odvajaču parnog kondenzata iznosi 190 ºC (807,52 kJ/kg).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</w:pPr>
      <w:r>
        <w:t xml:space="preserve"> 4.1) Koliki je stupanj učinkovitosti ovog izmjenjivača topline? 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</w:pPr>
      <w:r>
        <w:t xml:space="preserve">Odvajač parnog kondenzata spaja se cjevovodom s tankom za separiranu paru tlaka 169 kPa (2698,7 kJ/kg) na kojem entalpija kondenzata iznosi 482,5 kJ/kg. Ova separirana para se koristi za grijanje prostora. Kondenzat u odvajaču parnog kondenzata u ovom sustavu ima temperaturu 84 ºC (343,31 kJ/kg). 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  <w:pBdr>
          <w:bottom w:val="single" w:sz="12" w:space="1" w:color="auto"/>
        </w:pBdr>
      </w:pPr>
      <w:r>
        <w:t>4.2) Koliki je stupanj učinkovitosti cijelog sustava?</w:t>
      </w:r>
    </w:p>
    <w:p w:rsidR="00541FB9" w:rsidRDefault="00541FB9" w:rsidP="004967B9">
      <w:pPr>
        <w:pStyle w:val="NoSpacing"/>
      </w:pPr>
    </w:p>
    <w:p w:rsidR="00541FB9" w:rsidRDefault="00541FB9" w:rsidP="004967B9">
      <w:pPr>
        <w:pStyle w:val="NoSpacing"/>
      </w:pPr>
      <w:r>
        <w:t>4.1.)</w:t>
      </w:r>
    </w:p>
    <w:p w:rsidR="00541FB9" w:rsidRDefault="00541FB9" w:rsidP="00541FB9">
      <w:pPr>
        <w:jc w:val="both"/>
        <w:rPr>
          <w:rFonts w:eastAsiaTheme="minorEastAsia"/>
        </w:rPr>
      </w:pPr>
      <w:r>
        <w:t xml:space="preserve">Ulaz u izmjenjivač: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=600∙2791,7=1,675∙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kJ/h</m:t>
        </m:r>
      </m:oMath>
    </w:p>
    <w:p w:rsidR="00541FB9" w:rsidRDefault="00541FB9" w:rsidP="00541FB9">
      <w:pPr>
        <w:jc w:val="both"/>
        <w:rPr>
          <w:rFonts w:eastAsiaTheme="minorEastAsia"/>
        </w:rPr>
      </w:pPr>
      <w:r>
        <w:rPr>
          <w:rFonts w:eastAsiaTheme="minorEastAsia"/>
        </w:rPr>
        <w:t>Izlaz iz izmjenjivača: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=600∙807,52=0,485∙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kJ/h</m:t>
        </m:r>
      </m:oMath>
    </w:p>
    <w:p w:rsidR="00541FB9" w:rsidRDefault="00541FB9" w:rsidP="00541FB9">
      <w:pPr>
        <w:jc w:val="both"/>
        <w:rPr>
          <w:rFonts w:eastAsiaTheme="minorEastAsia"/>
        </w:rPr>
      </w:pPr>
      <w:r>
        <w:rPr>
          <w:rFonts w:eastAsiaTheme="minorEastAsia"/>
        </w:rPr>
        <w:t>Iskorištena toplina: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k,iz</m:t>
            </m:r>
          </m:sub>
        </m:sSub>
        <m:r>
          <w:rPr>
            <w:rFonts w:ascii="Cambria Math" w:hAnsi="Cambria Math"/>
          </w:rPr>
          <m:t>=1,19∙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kJ/h</m:t>
        </m:r>
      </m:oMath>
    </w:p>
    <w:p w:rsidR="00541FB9" w:rsidRDefault="00541FB9" w:rsidP="00541FB9">
      <w:pPr>
        <w:jc w:val="both"/>
      </w:pPr>
      <w:r>
        <w:rPr>
          <w:rFonts w:eastAsiaTheme="minorEastAsia"/>
        </w:rPr>
        <w:t>Učinkovitost izmjenjivač: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k,iz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/>
          </w:rPr>
          <m:t>∙100%=71,04 %</m:t>
        </m:r>
      </m:oMath>
    </w:p>
    <w:p w:rsidR="00541FB9" w:rsidRDefault="00946967" w:rsidP="004967B9">
      <w:pPr>
        <w:pStyle w:val="NoSpacing"/>
      </w:pPr>
      <w:r>
        <w:lastRenderedPageBreak/>
        <w:t>4.2.)</w:t>
      </w:r>
    </w:p>
    <w:p w:rsidR="00946967" w:rsidRDefault="00946967" w:rsidP="00946967">
      <w:pPr>
        <w:jc w:val="both"/>
      </w:pPr>
      <w:r>
        <w:t>Separirana para na 169 kPa:</w:t>
      </w:r>
    </w:p>
    <w:p w:rsidR="00946967" w:rsidRPr="00E24FBF" w:rsidRDefault="00946967" w:rsidP="00946967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807,52-482,5</m:t>
              </m:r>
            </m:num>
            <m:den>
              <m:r>
                <w:rPr>
                  <w:rFonts w:ascii="Cambria Math" w:hAnsi="Cambria Math"/>
                </w:rPr>
                <m:t>2216,2</m:t>
              </m:r>
            </m:den>
          </m:f>
          <m:r>
            <w:rPr>
              <w:rFonts w:ascii="Cambria Math" w:hAnsi="Cambria Math"/>
            </w:rPr>
            <m:t>=0,147 kg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pare</m:t>
              </m:r>
            </m:num>
            <m:den>
              <m:r>
                <w:rPr>
                  <w:rFonts w:ascii="Cambria Math" w:hAnsi="Cambria Math"/>
                </w:rPr>
                <m:t>kg kondenzata</m:t>
              </m:r>
            </m:den>
          </m:f>
        </m:oMath>
      </m:oMathPara>
    </w:p>
    <w:p w:rsidR="00946967" w:rsidRDefault="00946967" w:rsidP="0094696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Satna proizvodnja s. pare: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SP</m:t>
            </m:r>
          </m:e>
        </m:acc>
        <m:r>
          <w:rPr>
            <w:rFonts w:ascii="Cambria Math" w:eastAsiaTheme="minorEastAsia" w:hAnsi="Cambria Math"/>
          </w:rPr>
          <m:t>=0,147∙600=88,2 kg/h</m:t>
        </m:r>
      </m:oMath>
    </w:p>
    <w:p w:rsidR="00946967" w:rsidRDefault="00946967" w:rsidP="0094696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Iskorištena toplina s. pare: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k,sp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2698,7-343,31</m:t>
            </m:r>
          </m:e>
        </m:d>
        <m:r>
          <w:rPr>
            <w:rFonts w:ascii="Cambria Math" w:eastAsiaTheme="minorEastAsia" w:hAnsi="Cambria Math"/>
          </w:rPr>
          <m:t>=0,21∙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kJ/h</m:t>
        </m:r>
      </m:oMath>
    </w:p>
    <w:p w:rsidR="00946967" w:rsidRDefault="00946967" w:rsidP="00946967">
      <w:pPr>
        <w:jc w:val="both"/>
        <w:rPr>
          <w:rFonts w:eastAsiaTheme="minorEastAsia"/>
        </w:rPr>
      </w:pPr>
      <w:r>
        <w:rPr>
          <w:rFonts w:eastAsiaTheme="minorEastAsia"/>
        </w:rPr>
        <w:t>Ukupna iskorištena toplina: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k,uk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k,sp</m:t>
                </m:r>
              </m:sub>
            </m:sSub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k,iz</m:t>
                </m:r>
              </m:sub>
            </m:sSub>
          </m:e>
        </m:acc>
        <m:r>
          <w:rPr>
            <w:rFonts w:ascii="Cambria Math" w:eastAsiaTheme="minorEastAsia" w:hAnsi="Cambria Math"/>
          </w:rPr>
          <m:t>=1,4∙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 kJ/h</m:t>
        </m:r>
      </m:oMath>
    </w:p>
    <w:p w:rsidR="00946967" w:rsidRDefault="00946967" w:rsidP="00946967">
      <w:pPr>
        <w:jc w:val="both"/>
        <w:rPr>
          <w:rFonts w:eastAsiaTheme="minorEastAsia"/>
        </w:rPr>
      </w:pPr>
      <w:r>
        <w:rPr>
          <w:rFonts w:eastAsiaTheme="minorEastAsia"/>
        </w:rPr>
        <w:t>Učinkovitost sustava: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η=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k,uk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den>
        </m:f>
        <m:r>
          <w:rPr>
            <w:rFonts w:ascii="Cambria Math" w:eastAsiaTheme="minorEastAsia" w:hAnsi="Cambria Math"/>
          </w:rPr>
          <m:t>∙100%=83,58 %</m:t>
        </m:r>
      </m:oMath>
    </w:p>
    <w:p w:rsidR="00946967" w:rsidRDefault="00946967" w:rsidP="004967B9">
      <w:pPr>
        <w:pStyle w:val="NoSpacing"/>
      </w:pPr>
    </w:p>
    <w:p w:rsidR="004967B9" w:rsidRDefault="004967B9" w:rsidP="004967B9">
      <w:pPr>
        <w:pStyle w:val="NoSpacing"/>
      </w:pPr>
    </w:p>
    <w:p w:rsidR="004967B9" w:rsidRDefault="004967B9" w:rsidP="004967B9">
      <w:pPr>
        <w:pStyle w:val="Heading2"/>
      </w:pPr>
      <w:r>
        <w:t xml:space="preserve">Zadatak 4 </w:t>
      </w:r>
    </w:p>
    <w:p w:rsidR="004967B9" w:rsidRDefault="004967B9" w:rsidP="004967B9">
      <w:pPr>
        <w:pStyle w:val="NoSpacing"/>
        <w:pBdr>
          <w:bottom w:val="single" w:sz="12" w:space="1" w:color="auto"/>
        </w:pBdr>
      </w:pPr>
      <w:r>
        <w:t>Potrebno je odrediti toplinske gubitke kroz cijev duljine 1 m, radijusa 0,219 m, temperature 94 ºC. Cijev je obložena slojem izolacije debljine 51 mm od materijala toplinske vodljivosti 0,037 W/m ºC, a vanjska temperatura iznosi 24 ºC</w:t>
      </w:r>
    </w:p>
    <w:p w:rsidR="00065A6C" w:rsidRDefault="00065A6C" w:rsidP="004967B9">
      <w:pPr>
        <w:pStyle w:val="NoSpacing"/>
      </w:pPr>
    </w:p>
    <w:p w:rsidR="00065A6C" w:rsidRDefault="00065A6C" w:rsidP="00065A6C">
      <w:pPr>
        <w:jc w:val="both"/>
        <w:rPr>
          <w:rFonts w:eastAsiaTheme="minorEastAsia"/>
        </w:rPr>
      </w:pPr>
      <w:r>
        <w:t>Ekvivalentna debljina izolacije: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d=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=0,219 ∙ln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0,219</m:t>
            </m:r>
          </m:num>
          <m:den>
            <m:r>
              <w:rPr>
                <w:rFonts w:ascii="Cambria Math" w:hAnsi="Cambria Math"/>
              </w:rPr>
              <m:t>0,168</m:t>
            </m:r>
          </m:den>
        </m:f>
        <m:r>
          <w:rPr>
            <w:rFonts w:ascii="Cambria Math" w:hAnsi="Cambria Math"/>
          </w:rPr>
          <m:t>=0,058</m:t>
        </m:r>
      </m:oMath>
    </w:p>
    <w:p w:rsidR="00065A6C" w:rsidRDefault="00065A6C" w:rsidP="00065A6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Toplinski otpor: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0,058</m:t>
            </m:r>
          </m:num>
          <m:den>
            <m:r>
              <w:rPr>
                <w:rFonts w:ascii="Cambria Math" w:eastAsiaTheme="minorEastAsia" w:hAnsi="Cambria Math"/>
              </w:rPr>
              <m:t>0,037</m:t>
            </m:r>
          </m:den>
        </m:f>
        <m:r>
          <w:rPr>
            <w:rFonts w:ascii="Cambria Math" w:eastAsiaTheme="minorEastAsia" w:hAnsi="Cambria Math"/>
          </w:rPr>
          <m:t>=1,57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°C</m:t>
            </m:r>
          </m:num>
          <m:den>
            <m:r>
              <w:rPr>
                <w:rFonts w:ascii="Cambria Math" w:eastAsiaTheme="minorEastAsia" w:hAnsi="Cambria Math"/>
              </w:rPr>
              <m:t>W</m:t>
            </m:r>
          </m:den>
        </m:f>
      </m:oMath>
    </w:p>
    <w:p w:rsidR="00065A6C" w:rsidRDefault="00065A6C" w:rsidP="00065A6C">
      <w:pPr>
        <w:pStyle w:val="NoSpacing"/>
      </w:pPr>
      <w:r>
        <w:rPr>
          <w:rFonts w:eastAsiaTheme="minorEastAsia"/>
        </w:rPr>
        <w:t>Toplinski gubici: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T∙A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T∙2∙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∙π∙l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=61,35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Wh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</w:p>
    <w:p w:rsidR="004967B9" w:rsidRDefault="004967B9" w:rsidP="004967B9">
      <w:pPr>
        <w:pStyle w:val="NoSpacing"/>
      </w:pPr>
    </w:p>
    <w:p w:rsidR="00D02894" w:rsidRDefault="00D02894" w:rsidP="004967B9">
      <w:pPr>
        <w:pStyle w:val="Heading2"/>
      </w:pPr>
    </w:p>
    <w:p w:rsidR="004967B9" w:rsidRDefault="004967B9" w:rsidP="004967B9">
      <w:pPr>
        <w:pStyle w:val="Heading2"/>
      </w:pPr>
      <w:r>
        <w:t xml:space="preserve">Zadatak 5 </w:t>
      </w:r>
    </w:p>
    <w:p w:rsidR="004967B9" w:rsidRDefault="004967B9" w:rsidP="004967B9">
      <w:pPr>
        <w:pStyle w:val="NoSpacing"/>
      </w:pPr>
      <w:r>
        <w:t>Dvostupanjski klipni kompresor usisava zrak iz kompresorske prostorije. Temperatura prostorije iznosi 25 ºC, a tlak na usisu iznosi 101,30 kPa. Utvrđeno je da motor troši 164 kW.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</w:pPr>
      <w:r>
        <w:t xml:space="preserve">S ciljem smanjena gubitaka usis je premješten izvan prostorije gdje prosječna temperatura iznosi 12 ºC, a tlak 101,330 kPa. Gubitak tlaka na dodanom usisnom cjevovodu iznosi 1,35 kPa. Cijena dodatnog usisa iznosi 17.000 kn. 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  <w:pBdr>
          <w:bottom w:val="single" w:sz="12" w:space="1" w:color="auto"/>
        </w:pBdr>
      </w:pPr>
      <w:r>
        <w:t>Odredite ostvarene uštede i vrijeme povrata investicije ako je poznato da je tlak na izlazu kompresora 793 kPa, da postrojenja radi 4100 sati godišnje te da je cijena električne energije 0,3 kn/kWh.</w:t>
      </w:r>
    </w:p>
    <w:p w:rsidR="00734499" w:rsidRDefault="00734499" w:rsidP="00734499">
      <w:pPr>
        <w:tabs>
          <w:tab w:val="left" w:pos="5157"/>
        </w:tabs>
        <w:jc w:val="both"/>
      </w:pPr>
    </w:p>
    <w:p w:rsidR="00734499" w:rsidRPr="00503FBB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w:r>
        <w:t xml:space="preserve">Korekcija snage motora s obzirom na temperaturu: </w:t>
      </w:r>
    </w:p>
    <w:p w:rsidR="00734499" w:rsidRPr="00503FBB" w:rsidRDefault="00004C95" w:rsidP="00734499">
      <w:pPr>
        <w:tabs>
          <w:tab w:val="left" w:pos="5157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0,00341∙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u1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=157 kW</m:t>
          </m:r>
        </m:oMath>
      </m:oMathPara>
    </w:p>
    <w:p w:rsidR="00734499" w:rsidRPr="00503FBB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Korekcija snage motora s obzirom na tlak: </w:t>
      </w:r>
    </w:p>
    <w:p w:rsidR="00734499" w:rsidRPr="00503FBB" w:rsidRDefault="00004C95" w:rsidP="00734499">
      <w:pPr>
        <w:tabs>
          <w:tab w:val="left" w:pos="5157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0,231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-1=0,268</m:t>
          </m:r>
        </m:oMath>
      </m:oMathPara>
    </w:p>
    <w:p w:rsidR="00734499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Korekcija snage s obzirom na tlak: </w:t>
      </w:r>
    </w:p>
    <w:p w:rsidR="00734499" w:rsidRPr="00503FBB" w:rsidRDefault="00004C95" w:rsidP="00734499">
      <w:pPr>
        <w:tabs>
          <w:tab w:val="left" w:pos="5157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0,231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-1=0,27</m:t>
          </m:r>
        </m:oMath>
      </m:oMathPara>
    </w:p>
    <w:p w:rsidR="00734499" w:rsidRPr="005F6204" w:rsidRDefault="00004C95" w:rsidP="00734499">
      <w:pPr>
        <w:tabs>
          <w:tab w:val="left" w:pos="5157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m2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157∙101,3∙0,268</m:t>
              </m:r>
            </m:num>
            <m:den>
              <m:r>
                <w:rPr>
                  <w:rFonts w:ascii="Cambria Math" w:hAnsi="Cambria Math"/>
                </w:rPr>
                <m:t>99,98∙0,27</m:t>
              </m:r>
            </m:den>
          </m:f>
          <m:r>
            <w:rPr>
              <w:rFonts w:ascii="Cambria Math" w:hAnsi="Cambria Math"/>
            </w:rPr>
            <m:t>=158 kW</m:t>
          </m:r>
        </m:oMath>
      </m:oMathPara>
    </w:p>
    <w:p w:rsidR="00734499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Godišnja ušteda energije: </w:t>
      </w:r>
    </w:p>
    <w:p w:rsidR="00734499" w:rsidRPr="005F6204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∙t=6∙4100=24600 kWh</m:t>
          </m:r>
        </m:oMath>
      </m:oMathPara>
    </w:p>
    <w:p w:rsidR="00734499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Godišnje uštede: </w:t>
      </w:r>
    </w:p>
    <w:p w:rsidR="00734499" w:rsidRPr="005F6204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P=24600∙0,3=7380 kn</m:t>
          </m:r>
        </m:oMath>
      </m:oMathPara>
    </w:p>
    <w:p w:rsidR="00734499" w:rsidRPr="005F6204" w:rsidRDefault="00734499" w:rsidP="00734499">
      <w:pPr>
        <w:tabs>
          <w:tab w:val="left" w:pos="5157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Vrijeme povrata investicije: </w:t>
      </w:r>
    </w:p>
    <w:p w:rsidR="00734499" w:rsidRPr="005F6204" w:rsidRDefault="00004C95" w:rsidP="00734499">
      <w:pPr>
        <w:tabs>
          <w:tab w:val="left" w:pos="5157"/>
        </w:tabs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17000</m:t>
              </m:r>
            </m:num>
            <m:den>
              <m:r>
                <w:rPr>
                  <w:rFonts w:ascii="Cambria Math" w:eastAsiaTheme="minorEastAsia" w:hAnsi="Cambria Math"/>
                </w:rPr>
                <m:t>7380</m:t>
              </m:r>
            </m:den>
          </m:f>
          <m:r>
            <w:rPr>
              <w:rFonts w:ascii="Cambria Math" w:eastAsiaTheme="minorEastAsia" w:hAnsi="Cambria Math"/>
            </w:rPr>
            <m:t>=2,3 godina</m:t>
          </m:r>
        </m:oMath>
      </m:oMathPara>
    </w:p>
    <w:p w:rsidR="00734499" w:rsidRDefault="00734499" w:rsidP="004967B9">
      <w:pPr>
        <w:pStyle w:val="NoSpacing"/>
      </w:pPr>
    </w:p>
    <w:p w:rsidR="004967B9" w:rsidRDefault="004967B9" w:rsidP="004967B9">
      <w:pPr>
        <w:pStyle w:val="NoSpacing"/>
      </w:pPr>
    </w:p>
    <w:p w:rsidR="004967B9" w:rsidRDefault="004967B9" w:rsidP="004967B9">
      <w:pPr>
        <w:pStyle w:val="Heading2"/>
      </w:pPr>
      <w:r>
        <w:t xml:space="preserve">Zadatak 6 </w:t>
      </w:r>
    </w:p>
    <w:p w:rsidR="004967B9" w:rsidRDefault="004967B9" w:rsidP="004967B9">
      <w:pPr>
        <w:pStyle w:val="NoSpacing"/>
      </w:pPr>
      <w:r>
        <w:t xml:space="preserve">Kotao grijan prirodnim plinom proizvodi 20.000 kg/h pare pri tlaku 3.100 kPa. Prekomjerni zrak u ložištu iznosi 20 %, a temperatura izlaznih plinova iznosi 350 ºC. Godišnja potrošnja goriva iznosi 290.000 GJ uz cijenu od 25 kn/GJ. Izmjerena učinkovitost kotla iznosi 77 %. 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</w:pPr>
      <w:r>
        <w:t xml:space="preserve">Ugradnjom ‘ekonomajzera’ cijene 900.000 kn temperatura ispušnih plinova smanjila bi se na 150 ºC. Učikovitost prijenosa topline u ekonomajzeru iznosi 93 %. </w:t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  <w:jc w:val="center"/>
      </w:pPr>
      <w:r>
        <w:rPr>
          <w:noProof/>
          <w:lang w:eastAsia="hr-HR"/>
        </w:rPr>
        <w:lastRenderedPageBreak/>
        <w:drawing>
          <wp:inline distT="0" distB="0" distL="0" distR="0" wp14:anchorId="35CED490" wp14:editId="5ABD78AB">
            <wp:extent cx="50673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B9" w:rsidRDefault="004967B9" w:rsidP="004967B9">
      <w:pPr>
        <w:pStyle w:val="NoSpacing"/>
      </w:pPr>
    </w:p>
    <w:p w:rsidR="004967B9" w:rsidRDefault="004967B9" w:rsidP="004967B9">
      <w:pPr>
        <w:pStyle w:val="NoSpacing"/>
        <w:pBdr>
          <w:bottom w:val="single" w:sz="12" w:space="1" w:color="auto"/>
        </w:pBdr>
      </w:pPr>
      <w:r>
        <w:t>Odredite godišnje uštede ostvarene ugradnjom ekonomajzera kao i vrijeme povrata investicije.</w:t>
      </w:r>
    </w:p>
    <w:p w:rsidR="001271B8" w:rsidRDefault="001271B8" w:rsidP="004967B9">
      <w:pPr>
        <w:pStyle w:val="NoSpacing"/>
      </w:pPr>
    </w:p>
    <w:p w:rsidR="001271B8" w:rsidRDefault="001271B8" w:rsidP="001271B8">
      <w:pPr>
        <w:jc w:val="both"/>
      </w:pPr>
      <w:r>
        <w:t xml:space="preserve">Gubitci ispušnih plinova prije: </w:t>
      </w:r>
      <w:r>
        <w:tab/>
      </w:r>
      <w:r>
        <w:tab/>
        <w:t xml:space="preserve">25 % </w:t>
      </w:r>
    </w:p>
    <w:p w:rsidR="001271B8" w:rsidRDefault="001271B8" w:rsidP="001271B8">
      <w:pPr>
        <w:jc w:val="both"/>
      </w:pPr>
      <w:r>
        <w:t>Gubici poslije:</w:t>
      </w:r>
      <w:r>
        <w:tab/>
      </w:r>
      <w:r>
        <w:tab/>
      </w:r>
      <w:r>
        <w:tab/>
      </w:r>
      <w:r>
        <w:tab/>
        <w:t xml:space="preserve">16 % </w:t>
      </w:r>
    </w:p>
    <w:p w:rsidR="001271B8" w:rsidRPr="00E73426" w:rsidRDefault="001271B8" w:rsidP="001271B8">
      <w:pPr>
        <w:jc w:val="both"/>
        <w:rPr>
          <w:rFonts w:eastAsiaTheme="minorEastAsia"/>
        </w:rPr>
      </w:pPr>
      <w:r>
        <w:t xml:space="preserve">Nova učinkovitost kotla: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25-16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ek</m:t>
            </m:r>
          </m:sub>
        </m:sSub>
        <m:r>
          <w:rPr>
            <w:rFonts w:ascii="Cambria Math" w:hAnsi="Cambria Math"/>
          </w:rPr>
          <m:t>=77+9∙0,93</m:t>
        </m:r>
        <m:r>
          <w:rPr>
            <w:rFonts w:ascii="Cambria Math" w:eastAsiaTheme="minorEastAsia" w:hAnsi="Cambria Math"/>
          </w:rPr>
          <m:t>=85,37 %</m:t>
        </m:r>
      </m:oMath>
    </w:p>
    <w:p w:rsidR="001271B8" w:rsidRDefault="001271B8" w:rsidP="001271B8">
      <w:pPr>
        <w:jc w:val="both"/>
        <w:rPr>
          <w:rFonts w:eastAsiaTheme="minorEastAsia"/>
        </w:rPr>
      </w:pPr>
      <w:r>
        <w:rPr>
          <w:rFonts w:eastAsiaTheme="minorEastAsia"/>
        </w:rPr>
        <w:t>Potrebna energija pare: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G1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G1</m:t>
            </m:r>
          </m:sub>
        </m:sSub>
        <m:r>
          <w:rPr>
            <w:rFonts w:ascii="Cambria Math" w:hAnsi="Cambria Math"/>
          </w:rPr>
          <m:t xml:space="preserve">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223300 GJ</m:t>
        </m:r>
      </m:oMath>
    </w:p>
    <w:p w:rsidR="001271B8" w:rsidRDefault="001271B8" w:rsidP="001271B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Nova potrebna energija goriva:   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G2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G2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k2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223300</m:t>
            </m:r>
          </m:num>
          <m:den>
            <m:r>
              <w:rPr>
                <w:rFonts w:ascii="Cambria Math" w:eastAsiaTheme="minorEastAsia" w:hAnsi="Cambria Math"/>
              </w:rPr>
              <m:t>0,8537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=261567,3 GJ</m:t>
        </m:r>
      </m:oMath>
    </w:p>
    <w:p w:rsidR="001271B8" w:rsidRPr="00BE4052" w:rsidRDefault="001271B8" w:rsidP="001271B8">
      <w:pPr>
        <w:jc w:val="both"/>
        <w:rPr>
          <w:rFonts w:eastAsiaTheme="minorEastAsia"/>
        </w:rPr>
      </w:pPr>
      <w:r>
        <w:rPr>
          <w:rFonts w:eastAsiaTheme="minorEastAsia"/>
        </w:rPr>
        <w:t>Uštede energije: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G1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G2</m:t>
            </m:r>
          </m:sub>
        </m:sSub>
        <m:r>
          <w:rPr>
            <w:rFonts w:ascii="Cambria Math" w:eastAsiaTheme="minorEastAsia" w:hAnsi="Cambria Math"/>
          </w:rPr>
          <m:t>=28432,7 GJ</m:t>
        </m:r>
      </m:oMath>
    </w:p>
    <w:p w:rsidR="001271B8" w:rsidRPr="00BE4052" w:rsidRDefault="001271B8" w:rsidP="001271B8">
      <w:pPr>
        <w:jc w:val="both"/>
        <w:rPr>
          <w:rFonts w:eastAsiaTheme="minorEastAsia"/>
        </w:rPr>
      </w:pPr>
      <w:r>
        <w:rPr>
          <w:rFonts w:eastAsiaTheme="minorEastAsia"/>
        </w:rPr>
        <w:t>Uštede: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ΔΠ=Δ</m:t>
        </m:r>
        <m:r>
          <w:rPr>
            <w:rFonts w:ascii="Cambria Math" w:eastAsiaTheme="minorEastAsia" w:hAnsi="Cambria Math"/>
          </w:rPr>
          <m:t>Q∙25=710817,5 kn</m:t>
        </m:r>
      </m:oMath>
    </w:p>
    <w:p w:rsidR="001271B8" w:rsidRPr="00BE4052" w:rsidRDefault="001271B8" w:rsidP="001271B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Vrijeme povrata investicije: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po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900000</m:t>
            </m:r>
          </m:num>
          <m:den>
            <m:r>
              <w:rPr>
                <w:rFonts w:ascii="Cambria Math" w:eastAsiaTheme="minorEastAsia" w:hAnsi="Cambria Math"/>
              </w:rPr>
              <m:t>710817,5</m:t>
            </m:r>
          </m:den>
        </m:f>
        <m:r>
          <w:rPr>
            <w:rFonts w:ascii="Cambria Math" w:eastAsiaTheme="minorEastAsia" w:hAnsi="Cambria Math"/>
          </w:rPr>
          <m:t>=1,266 godina</m:t>
        </m:r>
      </m:oMath>
      <w:bookmarkStart w:id="0" w:name="_GoBack"/>
      <w:bookmarkEnd w:id="0"/>
    </w:p>
    <w:p w:rsidR="001271B8" w:rsidRDefault="001271B8" w:rsidP="004967B9">
      <w:pPr>
        <w:pStyle w:val="NoSpacing"/>
      </w:pPr>
    </w:p>
    <w:p w:rsidR="004967B9" w:rsidRDefault="004967B9" w:rsidP="004967B9">
      <w:pPr>
        <w:pStyle w:val="NoSpacing"/>
      </w:pPr>
    </w:p>
    <w:sectPr w:rsidR="004967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B9"/>
    <w:rsid w:val="00004C95"/>
    <w:rsid w:val="00065A6C"/>
    <w:rsid w:val="001271B8"/>
    <w:rsid w:val="00432967"/>
    <w:rsid w:val="004867EB"/>
    <w:rsid w:val="004967B9"/>
    <w:rsid w:val="00541FB9"/>
    <w:rsid w:val="005B0411"/>
    <w:rsid w:val="00621688"/>
    <w:rsid w:val="00704285"/>
    <w:rsid w:val="00734499"/>
    <w:rsid w:val="00946967"/>
    <w:rsid w:val="00AE46B2"/>
    <w:rsid w:val="00AF14C4"/>
    <w:rsid w:val="00D0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67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7B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65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7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7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7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67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967B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7B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65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Kreso</dc:creator>
  <cp:lastModifiedBy>Kreso</cp:lastModifiedBy>
  <cp:revision>12</cp:revision>
  <dcterms:created xsi:type="dcterms:W3CDTF">2015-06-08T07:59:00Z</dcterms:created>
  <dcterms:modified xsi:type="dcterms:W3CDTF">2015-06-08T10:32:00Z</dcterms:modified>
</cp:coreProperties>
</file>