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  <w:bookmarkStart w:id="0" w:name="OLE_LINK9"/>
      <w:bookmarkStart w:id="1" w:name="OLE_LINK10"/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  <w:r w:rsidRPr="00802C2D">
        <w:rPr>
          <w:rFonts w:ascii="Times New Roman" w:hAnsi="Times New Roman" w:cs="Times New Roman"/>
          <w:b w:val="0"/>
        </w:rPr>
        <w:t>SVEUČILIŠTE U ZAGREBU</w:t>
      </w:r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</w:rPr>
      </w:pPr>
      <w:r w:rsidRPr="00802C2D">
        <w:rPr>
          <w:rFonts w:ascii="Times New Roman" w:hAnsi="Times New Roman" w:cs="Times New Roman"/>
        </w:rPr>
        <w:t>FAKULTET ELEKTROTEHNIKE I RAČUNARSTVA</w:t>
      </w:r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</w:p>
    <w:p w:rsidR="00294899" w:rsidRPr="00802C2D" w:rsidRDefault="00294899" w:rsidP="00294899">
      <w:pPr>
        <w:pStyle w:val="Naslovnica"/>
        <w:rPr>
          <w:rFonts w:ascii="Times New Roman" w:hAnsi="Times New Roman" w:cs="Times New Roman"/>
          <w:b w:val="0"/>
        </w:rPr>
      </w:pPr>
      <w:r w:rsidRPr="00802C2D">
        <w:rPr>
          <w:rFonts w:ascii="Times New Roman" w:hAnsi="Times New Roman" w:cs="Times New Roman"/>
          <w:b w:val="0"/>
        </w:rPr>
        <w:t>1. MEĐUISPIT</w:t>
      </w:r>
    </w:p>
    <w:p w:rsidR="00294899" w:rsidRPr="00802C2D" w:rsidRDefault="00294899" w:rsidP="00EB6C53">
      <w:pPr>
        <w:pStyle w:val="Naslovnica"/>
        <w:ind w:firstLine="0"/>
        <w:rPr>
          <w:rFonts w:ascii="Times New Roman" w:hAnsi="Times New Roman" w:cs="Times New Roman"/>
          <w:sz w:val="32"/>
          <w:szCs w:val="32"/>
        </w:rPr>
      </w:pPr>
      <w:r w:rsidRPr="00802C2D">
        <w:rPr>
          <w:rFonts w:ascii="Times New Roman" w:hAnsi="Times New Roman" w:cs="Times New Roman"/>
          <w:sz w:val="32"/>
          <w:szCs w:val="32"/>
        </w:rPr>
        <w:t>METODE PRORAČUNA POUZDANOSTI I RASPOLOŽIVOSTI</w:t>
      </w:r>
    </w:p>
    <w:p w:rsidR="00294899" w:rsidRPr="00802C2D" w:rsidRDefault="00294899" w:rsidP="00294899">
      <w:pPr>
        <w:pStyle w:val="Naslovnica"/>
        <w:ind w:firstLine="0"/>
        <w:jc w:val="left"/>
        <w:rPr>
          <w:rFonts w:ascii="Times New Roman" w:hAnsi="Times New Roman" w:cs="Times New Roman"/>
          <w:b w:val="0"/>
        </w:rPr>
      </w:pPr>
    </w:p>
    <w:p w:rsidR="00294899" w:rsidRPr="00802C2D" w:rsidRDefault="00294899" w:rsidP="00EB6C53">
      <w:pPr>
        <w:pStyle w:val="Naslovnica"/>
        <w:ind w:firstLine="851"/>
        <w:jc w:val="left"/>
        <w:rPr>
          <w:rFonts w:ascii="Times New Roman" w:hAnsi="Times New Roman" w:cs="Times New Roman"/>
          <w:sz w:val="32"/>
          <w:szCs w:val="32"/>
        </w:rPr>
      </w:pPr>
      <w:r w:rsidRPr="00802C2D">
        <w:rPr>
          <w:rFonts w:ascii="Times New Roman" w:hAnsi="Times New Roman" w:cs="Times New Roman"/>
          <w:b w:val="0"/>
        </w:rPr>
        <w:t xml:space="preserve">Student: </w:t>
      </w: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294899" w:rsidP="00294899">
      <w:pPr>
        <w:pStyle w:val="Ostalo"/>
        <w:rPr>
          <w:rFonts w:ascii="Times New Roman" w:hAnsi="Times New Roman" w:cs="Times New Roman"/>
        </w:rPr>
      </w:pPr>
    </w:p>
    <w:p w:rsidR="00294899" w:rsidRPr="00802C2D" w:rsidRDefault="00EB6C53" w:rsidP="00294899">
      <w:pPr>
        <w:pStyle w:val="Naslovnica"/>
        <w:rPr>
          <w:rFonts w:ascii="Times New Roman" w:hAnsi="Times New Roman" w:cs="Times New Roman"/>
          <w:b w:val="0"/>
        </w:rPr>
      </w:pPr>
      <w:r w:rsidRPr="00802C2D">
        <w:rPr>
          <w:rFonts w:ascii="Times New Roman" w:hAnsi="Times New Roman" w:cs="Times New Roman"/>
        </w:rPr>
        <w:t>Z</w:t>
      </w:r>
      <w:r w:rsidR="00294899" w:rsidRPr="00802C2D">
        <w:rPr>
          <w:rFonts w:ascii="Times New Roman" w:hAnsi="Times New Roman" w:cs="Times New Roman"/>
        </w:rPr>
        <w:t xml:space="preserve">agreb, </w:t>
      </w:r>
      <w:r w:rsidR="0092612C" w:rsidRPr="00802C2D">
        <w:rPr>
          <w:rFonts w:ascii="Times New Roman" w:hAnsi="Times New Roman" w:cs="Times New Roman"/>
        </w:rPr>
        <w:fldChar w:fldCharType="begin"/>
      </w:r>
      <w:r w:rsidR="00294899" w:rsidRPr="00802C2D">
        <w:rPr>
          <w:rFonts w:ascii="Times New Roman" w:hAnsi="Times New Roman" w:cs="Times New Roman"/>
        </w:rPr>
        <w:instrText xml:space="preserve"> DATE  \@ "MMMM yyyy"  \* MERGEFORMAT </w:instrText>
      </w:r>
      <w:r w:rsidR="0092612C" w:rsidRPr="00802C2D">
        <w:rPr>
          <w:rFonts w:ascii="Times New Roman" w:hAnsi="Times New Roman" w:cs="Times New Roman"/>
        </w:rPr>
        <w:fldChar w:fldCharType="separate"/>
      </w:r>
      <w:r w:rsidR="0031271E" w:rsidRPr="00802C2D">
        <w:rPr>
          <w:rFonts w:ascii="Times New Roman" w:hAnsi="Times New Roman" w:cs="Times New Roman"/>
          <w:noProof/>
        </w:rPr>
        <w:t>ožujak 2011</w:t>
      </w:r>
      <w:r w:rsidR="0092612C" w:rsidRPr="00802C2D">
        <w:rPr>
          <w:rFonts w:ascii="Times New Roman" w:hAnsi="Times New Roman" w:cs="Times New Roman"/>
        </w:rPr>
        <w:fldChar w:fldCharType="end"/>
      </w:r>
      <w:r w:rsidR="00294899" w:rsidRPr="00802C2D">
        <w:rPr>
          <w:rFonts w:ascii="Times New Roman" w:hAnsi="Times New Roman" w:cs="Times New Roman"/>
        </w:rPr>
        <w:t>.</w:t>
      </w:r>
    </w:p>
    <w:p w:rsidR="00294899" w:rsidRPr="00802C2D" w:rsidRDefault="00294899" w:rsidP="00294899">
      <w:pPr>
        <w:jc w:val="both"/>
        <w:rPr>
          <w:rFonts w:ascii="Times New Roman" w:hAnsi="Times New Roman" w:cs="Times New Roman"/>
          <w:b/>
        </w:rPr>
      </w:pPr>
    </w:p>
    <w:p w:rsidR="00294899" w:rsidRPr="00802C2D" w:rsidRDefault="00294899" w:rsidP="00294899">
      <w:pPr>
        <w:jc w:val="both"/>
        <w:rPr>
          <w:rFonts w:ascii="Times New Roman" w:hAnsi="Times New Roman" w:cs="Times New Roman"/>
          <w:b/>
        </w:rPr>
      </w:pPr>
    </w:p>
    <w:p w:rsidR="00294899" w:rsidRPr="00802C2D" w:rsidRDefault="00294899">
      <w:pPr>
        <w:rPr>
          <w:rFonts w:ascii="Times New Roman" w:hAnsi="Times New Roman" w:cs="Times New Roman"/>
          <w:b/>
        </w:rPr>
      </w:pPr>
      <w:r w:rsidRPr="00802C2D">
        <w:rPr>
          <w:rFonts w:ascii="Times New Roman" w:hAnsi="Times New Roman" w:cs="Times New Roman"/>
          <w:b/>
        </w:rPr>
        <w:br w:type="page"/>
      </w:r>
    </w:p>
    <w:p w:rsidR="006B231D" w:rsidRPr="00802C2D" w:rsidRDefault="00294899" w:rsidP="006B23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C2D">
        <w:rPr>
          <w:rFonts w:ascii="Times New Roman" w:hAnsi="Times New Roman" w:cs="Times New Roman"/>
          <w:b/>
          <w:bCs/>
          <w:sz w:val="26"/>
          <w:szCs w:val="26"/>
        </w:rPr>
        <w:lastRenderedPageBreak/>
        <w:t>Točan odgovor na pitanje donosi 0,5 boda</w:t>
      </w:r>
    </w:p>
    <w:bookmarkEnd w:id="0"/>
    <w:bookmarkEnd w:id="1"/>
    <w:p w:rsidR="00294899" w:rsidRPr="00802C2D" w:rsidRDefault="00294899" w:rsidP="006B231D">
      <w:pPr>
        <w:rPr>
          <w:rFonts w:ascii="Times New Roman" w:hAnsi="Times New Roman" w:cs="Times New Roman"/>
          <w:sz w:val="16"/>
          <w:szCs w:val="16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Kako glasi (prihvaćena) definicija pouzdanosti komponente (sustava)?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Pit.2.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Kojim je izrazom (pomoću funkcije razdiobe kvara) definirana funkcija nepouzdanosti komponente?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Pit.3.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Kako je definirana funkcija gustoće vjerojatnosti kvara komponente?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Pit.4.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Kojim se izrazom određuje funkcija pouzdanosti komponente na temelju rezultata pokusa?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Pit.5.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Kako glasi analitički izraz kojim je određeno srednje vrijeme do kvara komponente?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Pit.6.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Kako se srednje vrijeme do kvara komponente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 određuje na temelju rezultata pokusa? 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Pit.7.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 xml:space="preserve">Kako se </w:t>
      </w:r>
      <w:r w:rsidRPr="00802C2D">
        <w:rPr>
          <w:rFonts w:ascii="Times New Roman" w:hAnsi="Times New Roman" w:cs="Times New Roman"/>
          <w:bCs/>
          <w:sz w:val="24"/>
          <w:szCs w:val="24"/>
        </w:rPr>
        <w:t>funkcija gustoće vjerojatnosti kvara komponente određuje na temelju rezultata pokusa?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Pit.8.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 xml:space="preserve">Kako je definirana </w:t>
      </w:r>
      <w:r w:rsidRPr="00802C2D">
        <w:rPr>
          <w:rFonts w:ascii="Times New Roman" w:hAnsi="Times New Roman" w:cs="Times New Roman"/>
          <w:sz w:val="24"/>
          <w:szCs w:val="24"/>
        </w:rPr>
        <w:t xml:space="preserve">funkcija učestalosti kvara komponente? Koja je funkcionalna veza između funkcije učestalosti kvara, funkcije pouzdanost i </w:t>
      </w:r>
      <w:r w:rsidRPr="00802C2D">
        <w:rPr>
          <w:rFonts w:ascii="Times New Roman" w:hAnsi="Times New Roman" w:cs="Times New Roman"/>
          <w:bCs/>
          <w:sz w:val="24"/>
          <w:szCs w:val="24"/>
        </w:rPr>
        <w:t>funkcije gustoće vjerojatnosti kvara komponente?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Pit.9.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 xml:space="preserve">Kako se 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funkcija </w:t>
      </w:r>
      <w:r w:rsidRPr="00802C2D">
        <w:rPr>
          <w:rFonts w:ascii="Times New Roman" w:hAnsi="Times New Roman" w:cs="Times New Roman"/>
          <w:sz w:val="24"/>
          <w:szCs w:val="24"/>
        </w:rPr>
        <w:t>učestalosti kvara komponente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 određuje na temelju rezultata pokusa?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Pit.10.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Kojim se izrazom određuje pouzdanost komponente pomoću funkcije učestalosti kvara komponente?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Pit.11.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Napišite analitički oblik eksponencijalnog zakona pouzdanosti komponente. Što je λ u tom izrazu?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Pit.12.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Što su „neovisne komponente“?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Pit.13.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Što je „model pouzdanosti“?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Pit.14.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Što je „grana“, a što „staza“ u modelu pouzdanosti?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Pit.15.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Kojim je analitičkim izrazom određena pouzdanost sustava sa serijskim modelom pouzdanosti?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Pit.16.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Kojim je analitičkim izrazom određena pouzdanost sustava s paralelnim modelom pouzdanosti?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Pit.17.</w:t>
      </w:r>
    </w:p>
    <w:p w:rsidR="006B231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 xml:space="preserve">Kojim se analitičkim izrazom određuje pouzdanost sustava s </w:t>
      </w:r>
      <w:r w:rsidRPr="00802C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 jednakih komponenata od kojih </w:t>
      </w:r>
      <w:r w:rsidRPr="00802C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 ili više rade (</w:t>
      </w:r>
      <w:r w:rsidRPr="00802C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r&lt;n</w:t>
      </w:r>
      <w:r w:rsidRPr="00802C2D">
        <w:rPr>
          <w:rFonts w:ascii="Times New Roman" w:hAnsi="Times New Roman" w:cs="Times New Roman"/>
          <w:bCs/>
          <w:sz w:val="24"/>
          <w:szCs w:val="24"/>
        </w:rPr>
        <w:t>)?</w:t>
      </w:r>
    </w:p>
    <w:p w:rsidR="00CA6985" w:rsidRPr="00802C2D" w:rsidRDefault="00CA6985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6B231D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Pit.18.</w:t>
      </w:r>
    </w:p>
    <w:p w:rsidR="006B231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Kako se određuje pouzdanost sustava s </w:t>
      </w:r>
      <w:r w:rsidRPr="00802C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 različitih komponenata od kojih </w:t>
      </w:r>
      <w:r w:rsidRPr="00802C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 ili više rade (</w:t>
      </w:r>
      <w:r w:rsidRPr="00802C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r&lt;n</w:t>
      </w:r>
      <w:r w:rsidRPr="00802C2D">
        <w:rPr>
          <w:rFonts w:ascii="Times New Roman" w:hAnsi="Times New Roman" w:cs="Times New Roman"/>
          <w:bCs/>
          <w:sz w:val="24"/>
          <w:szCs w:val="24"/>
        </w:rPr>
        <w:t>)?</w:t>
      </w:r>
    </w:p>
    <w:p w:rsidR="00CA6985" w:rsidRPr="00802C2D" w:rsidRDefault="00CA6985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1EC2" w:rsidRPr="00802C2D" w:rsidRDefault="00AA1EC2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 1</w:t>
      </w:r>
      <w:r w:rsidR="00294899" w:rsidRPr="00802C2D">
        <w:rPr>
          <w:rFonts w:ascii="Times New Roman" w:hAnsi="Times New Roman" w:cs="Times New Roman"/>
          <w:b/>
          <w:sz w:val="24"/>
          <w:szCs w:val="24"/>
        </w:rPr>
        <w:t>9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Objasnite glavne postavke metode sređenih događaja. Na jednostavnom primjeru ilustrirajte njezinu primjenu.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EC2" w:rsidRPr="00802C2D" w:rsidRDefault="00AA1EC2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 2</w:t>
      </w:r>
      <w:r w:rsidR="00294899" w:rsidRPr="00802C2D">
        <w:rPr>
          <w:rFonts w:ascii="Times New Roman" w:hAnsi="Times New Roman" w:cs="Times New Roman"/>
          <w:b/>
          <w:sz w:val="24"/>
          <w:szCs w:val="24"/>
        </w:rPr>
        <w:t>0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Objasnite glavne postavke metode određivanja staza. Na jednostavnom primjeru ilustrirajte njezinu primjenu.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EC2" w:rsidRPr="00802C2D" w:rsidRDefault="00AA1EC2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</w:t>
      </w:r>
      <w:r w:rsidR="00294899" w:rsidRPr="00802C2D">
        <w:rPr>
          <w:rFonts w:ascii="Times New Roman" w:hAnsi="Times New Roman" w:cs="Times New Roman"/>
          <w:b/>
          <w:sz w:val="24"/>
          <w:szCs w:val="24"/>
        </w:rPr>
        <w:t xml:space="preserve"> 21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Objasnite glavne postavke metode staza s najmanjim brojem komponenata. Na jednostavnom primjeru ilustrirajte njezinu primjenu.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EC2" w:rsidRPr="00802C2D" w:rsidRDefault="00AA1EC2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</w:t>
      </w:r>
      <w:r w:rsidR="00294899" w:rsidRPr="00802C2D">
        <w:rPr>
          <w:rFonts w:ascii="Times New Roman" w:hAnsi="Times New Roman" w:cs="Times New Roman"/>
          <w:b/>
          <w:sz w:val="24"/>
          <w:szCs w:val="24"/>
        </w:rPr>
        <w:t xml:space="preserve"> 22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Objasnite glavne postavke metode uklanjanja grana (komponenata). Na jednostavnom primjeru ilustrirajte njezinu primjenu.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EC2" w:rsidRPr="00802C2D" w:rsidRDefault="00AA1EC2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</w:t>
      </w:r>
      <w:r w:rsidR="00294899" w:rsidRPr="00802C2D">
        <w:rPr>
          <w:rFonts w:ascii="Times New Roman" w:hAnsi="Times New Roman" w:cs="Times New Roman"/>
          <w:b/>
          <w:sz w:val="24"/>
          <w:szCs w:val="24"/>
        </w:rPr>
        <w:t xml:space="preserve"> 23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 xml:space="preserve">Na kojim se pretpostavkama </w:t>
      </w:r>
      <w:bookmarkStart w:id="2" w:name="OLE_LINK1"/>
      <w:bookmarkStart w:id="3" w:name="OLE_LINK2"/>
      <w:r w:rsidRPr="00802C2D">
        <w:rPr>
          <w:rFonts w:ascii="Times New Roman" w:hAnsi="Times New Roman" w:cs="Times New Roman"/>
          <w:sz w:val="24"/>
          <w:szCs w:val="24"/>
        </w:rPr>
        <w:t xml:space="preserve">temelje </w:t>
      </w:r>
      <w:r w:rsidRPr="00802C2D">
        <w:rPr>
          <w:rFonts w:ascii="Times New Roman" w:hAnsi="Times New Roman" w:cs="Times New Roman"/>
          <w:bCs/>
          <w:sz w:val="24"/>
          <w:szCs w:val="24"/>
        </w:rPr>
        <w:t>približne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metode proračuna pouzdanosti i raspoloživosti </w:t>
      </w:r>
      <w:bookmarkEnd w:id="2"/>
      <w:bookmarkEnd w:id="3"/>
      <w:r w:rsidRPr="00802C2D">
        <w:rPr>
          <w:rFonts w:ascii="Times New Roman" w:hAnsi="Times New Roman" w:cs="Times New Roman"/>
          <w:bCs/>
          <w:sz w:val="24"/>
          <w:szCs w:val="24"/>
        </w:rPr>
        <w:t>tehničkih sustava</w:t>
      </w:r>
      <w:r w:rsidRPr="00802C2D">
        <w:rPr>
          <w:rFonts w:ascii="Times New Roman" w:hAnsi="Times New Roman" w:cs="Times New Roman"/>
          <w:sz w:val="24"/>
          <w:szCs w:val="24"/>
        </w:rPr>
        <w:t>?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EC2" w:rsidRPr="00802C2D" w:rsidRDefault="00AA1EC2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</w:t>
      </w:r>
      <w:r w:rsidR="00294899" w:rsidRPr="00802C2D">
        <w:rPr>
          <w:rFonts w:ascii="Times New Roman" w:hAnsi="Times New Roman" w:cs="Times New Roman"/>
          <w:b/>
          <w:sz w:val="24"/>
          <w:szCs w:val="24"/>
        </w:rPr>
        <w:t xml:space="preserve"> 24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OLE_LINK5"/>
      <w:bookmarkStart w:id="5" w:name="OLE_LINK6"/>
      <w:r w:rsidRPr="00802C2D">
        <w:rPr>
          <w:rFonts w:ascii="Times New Roman" w:hAnsi="Times New Roman" w:cs="Times New Roman"/>
          <w:sz w:val="24"/>
          <w:szCs w:val="24"/>
        </w:rPr>
        <w:t xml:space="preserve">Napišite analitički izraz </w:t>
      </w:r>
      <w:bookmarkEnd w:id="4"/>
      <w:bookmarkEnd w:id="5"/>
      <w:r w:rsidRPr="00802C2D">
        <w:rPr>
          <w:rFonts w:ascii="Times New Roman" w:hAnsi="Times New Roman" w:cs="Times New Roman"/>
          <w:sz w:val="24"/>
          <w:szCs w:val="24"/>
        </w:rPr>
        <w:t xml:space="preserve">najtočnije </w:t>
      </w:r>
      <w:r w:rsidRPr="00802C2D">
        <w:rPr>
          <w:rFonts w:ascii="Times New Roman" w:hAnsi="Times New Roman" w:cs="Times New Roman"/>
          <w:bCs/>
          <w:sz w:val="24"/>
          <w:szCs w:val="24"/>
        </w:rPr>
        <w:t>približne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2C2D">
        <w:rPr>
          <w:rFonts w:ascii="Times New Roman" w:hAnsi="Times New Roman" w:cs="Times New Roman"/>
          <w:bCs/>
          <w:sz w:val="24"/>
          <w:szCs w:val="24"/>
        </w:rPr>
        <w:t>metode proračuna pouzdanosti i raspoloživosti tehničkih sustava</w:t>
      </w:r>
      <w:r w:rsidRPr="00802C2D">
        <w:rPr>
          <w:rFonts w:ascii="Times New Roman" w:hAnsi="Times New Roman" w:cs="Times New Roman"/>
          <w:sz w:val="24"/>
          <w:szCs w:val="24"/>
        </w:rPr>
        <w:t>?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EC2" w:rsidRPr="00802C2D" w:rsidRDefault="00294899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 25</w:t>
      </w:r>
      <w:r w:rsidR="00AA1EC2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 xml:space="preserve">Objasnite glavne postavke </w:t>
      </w:r>
      <w:r w:rsidRPr="00802C2D">
        <w:rPr>
          <w:rFonts w:ascii="Times New Roman" w:hAnsi="Times New Roman" w:cs="Times New Roman"/>
          <w:bCs/>
          <w:sz w:val="24"/>
          <w:szCs w:val="24"/>
        </w:rPr>
        <w:t>parametarske metode proračuna pouzdanosti i raspoloživosti tehničkih sustava</w:t>
      </w:r>
      <w:r w:rsidRPr="00802C2D">
        <w:rPr>
          <w:rFonts w:ascii="Times New Roman" w:hAnsi="Times New Roman" w:cs="Times New Roman"/>
          <w:sz w:val="24"/>
          <w:szCs w:val="24"/>
        </w:rPr>
        <w:t>. Na jednostavnom primjeru ilustrirajte njezinu primjenu.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EC2" w:rsidRPr="00802C2D" w:rsidRDefault="00294899" w:rsidP="00AA1E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 26</w:t>
      </w:r>
      <w:r w:rsidR="00AA1EC2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 xml:space="preserve">Napišite jednadžbe konverzije trokut – zvijezda u parametarskoj metodi </w:t>
      </w:r>
      <w:r w:rsidRPr="00802C2D">
        <w:rPr>
          <w:rFonts w:ascii="Times New Roman" w:hAnsi="Times New Roman" w:cs="Times New Roman"/>
          <w:bCs/>
          <w:sz w:val="24"/>
          <w:szCs w:val="24"/>
        </w:rPr>
        <w:t>metode proračuna pouzdanosti i raspoloživosti tehničkih sustava</w:t>
      </w:r>
      <w:r w:rsidRPr="00802C2D">
        <w:rPr>
          <w:rFonts w:ascii="Times New Roman" w:hAnsi="Times New Roman" w:cs="Times New Roman"/>
          <w:sz w:val="24"/>
          <w:szCs w:val="24"/>
        </w:rPr>
        <w:t>.</w:t>
      </w:r>
    </w:p>
    <w:p w:rsidR="00AA1EC2" w:rsidRPr="00802C2D" w:rsidRDefault="00AA1EC2" w:rsidP="00AA1E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31D" w:rsidRPr="00802C2D" w:rsidRDefault="00294899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OLE_LINK7"/>
      <w:bookmarkStart w:id="7" w:name="OLE_LINK8"/>
      <w:r w:rsidRPr="00802C2D">
        <w:rPr>
          <w:rFonts w:ascii="Times New Roman" w:hAnsi="Times New Roman" w:cs="Times New Roman"/>
          <w:b/>
          <w:sz w:val="24"/>
          <w:szCs w:val="24"/>
        </w:rPr>
        <w:t>Pit.27</w:t>
      </w:r>
      <w:r w:rsidR="006B231D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bookmarkEnd w:id="6"/>
    <w:bookmarkEnd w:id="7"/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Kako glasi teorem o uzastopnom prebrojavanju</w:t>
      </w:r>
      <w:r w:rsidRPr="00802C2D">
        <w:rPr>
          <w:rFonts w:ascii="Times New Roman" w:hAnsi="Times New Roman" w:cs="Times New Roman"/>
          <w:sz w:val="24"/>
          <w:szCs w:val="24"/>
        </w:rPr>
        <w:t xml:space="preserve"> ili </w:t>
      </w:r>
      <w:r w:rsidRPr="00802C2D">
        <w:rPr>
          <w:rFonts w:ascii="Times New Roman" w:hAnsi="Times New Roman" w:cs="Times New Roman"/>
          <w:bCs/>
          <w:sz w:val="24"/>
          <w:szCs w:val="24"/>
        </w:rPr>
        <w:t>temeljni princip brojenja?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294899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Pit.28</w:t>
      </w:r>
      <w:r w:rsidR="006B231D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Što je „stablo događaja“? Nacrtajte stablo događaja mogućih ishoda, s obzirom na tijek meča, teniskog susreta koji se igra na 2 dobivena seta.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294899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Pit.29</w:t>
      </w:r>
      <w:r w:rsidR="006B231D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>Koliko vrsti uzoraka razlikujemo? Koje su to vrste?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231D" w:rsidRPr="00802C2D" w:rsidRDefault="00294899" w:rsidP="006B231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Pit.30</w:t>
      </w:r>
      <w:r w:rsidR="006B231D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6B231D" w:rsidRPr="00802C2D" w:rsidRDefault="006B231D" w:rsidP="006B231D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uvrštenja neke određene komponente u uzorak s nadomještavanjem?</w:t>
      </w:r>
    </w:p>
    <w:p w:rsidR="00E5713E" w:rsidRPr="00802C2D" w:rsidRDefault="00E5713E">
      <w:pPr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br w:type="page"/>
      </w:r>
    </w:p>
    <w:p w:rsidR="00294899" w:rsidRPr="00802C2D" w:rsidRDefault="00294899" w:rsidP="002948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C2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Točno riješen zadatak </w:t>
      </w:r>
      <w:r w:rsidR="00E71072" w:rsidRPr="00802C2D">
        <w:rPr>
          <w:rFonts w:ascii="Times New Roman" w:hAnsi="Times New Roman" w:cs="Times New Roman"/>
          <w:b/>
          <w:bCs/>
          <w:sz w:val="26"/>
          <w:szCs w:val="26"/>
        </w:rPr>
        <w:t>donosi 1 bod</w:t>
      </w:r>
    </w:p>
    <w:p w:rsidR="006B231D" w:rsidRPr="00802C2D" w:rsidRDefault="006B231D">
      <w:pPr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1.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Deset se jednakih komponenata, s vjerojatnošću kvara (nepouzdanošću) jednakom 0,10 za vrijeme testa, testira.</w:t>
      </w:r>
    </w:p>
    <w:p w:rsidR="00E71072" w:rsidRPr="00802C2D" w:rsidRDefault="00E71072" w:rsidP="00E71072">
      <w:pPr>
        <w:numPr>
          <w:ilvl w:val="0"/>
          <w:numId w:val="1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Koji je očekivani broj kvarova za vrijeme testa?</w:t>
      </w:r>
    </w:p>
    <w:p w:rsidR="00E71072" w:rsidRPr="00802C2D" w:rsidRDefault="00E71072" w:rsidP="00E71072">
      <w:pPr>
        <w:numPr>
          <w:ilvl w:val="0"/>
          <w:numId w:val="1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da se ne će dogoditi niti jedan kvar?</w:t>
      </w:r>
    </w:p>
    <w:p w:rsidR="00E71072" w:rsidRPr="00802C2D" w:rsidRDefault="00E71072" w:rsidP="00E71072">
      <w:pPr>
        <w:numPr>
          <w:ilvl w:val="0"/>
          <w:numId w:val="1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da će se dvije ili više komponenata pokvariti?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2.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Vjerojatnost je kvara sinkronog generatora u godini dana 0,015, a parne turbine 0,03. Kolika je vjerojatnost kvara agregata u godini dana? Kvarovi su generatora i turbine neovisni događaji.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OLE_LINK3"/>
      <w:bookmarkStart w:id="9" w:name="OLE_LINK4"/>
      <w:r w:rsidRPr="00802C2D">
        <w:rPr>
          <w:rFonts w:ascii="Times New Roman" w:hAnsi="Times New Roman" w:cs="Times New Roman"/>
          <w:b/>
          <w:sz w:val="24"/>
          <w:szCs w:val="24"/>
        </w:rPr>
        <w:t>Zad. 3.</w:t>
      </w:r>
    </w:p>
    <w:bookmarkEnd w:id="8"/>
    <w:bookmarkEnd w:id="9"/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Prevozimo osjetljive komponente; vjerojatnost je kvara svake za vrijeme transporta jednaka 0,2. Testiramo li deset komponenata nakon prijevoza, kolika je vjerojatnost da su</w:t>
      </w:r>
    </w:p>
    <w:p w:rsidR="00E71072" w:rsidRPr="00802C2D" w:rsidRDefault="00E71072" w:rsidP="00E71072">
      <w:pPr>
        <w:numPr>
          <w:ilvl w:val="0"/>
          <w:numId w:val="2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r w:rsidRPr="00802C2D">
        <w:rPr>
          <w:rFonts w:ascii="Times New Roman" w:hAnsi="Times New Roman" w:cs="Times New Roman"/>
          <w:sz w:val="24"/>
          <w:szCs w:val="24"/>
        </w:rPr>
        <w:t>točno dvije komponente pokvarene</w:t>
      </w:r>
      <w:bookmarkEnd w:id="10"/>
      <w:bookmarkEnd w:id="11"/>
      <w:r w:rsidRPr="00802C2D">
        <w:rPr>
          <w:rFonts w:ascii="Times New Roman" w:hAnsi="Times New Roman" w:cs="Times New Roman"/>
          <w:sz w:val="24"/>
          <w:szCs w:val="24"/>
        </w:rPr>
        <w:t>,</w:t>
      </w:r>
    </w:p>
    <w:p w:rsidR="00E71072" w:rsidRPr="00802C2D" w:rsidRDefault="00E71072" w:rsidP="00E71072">
      <w:pPr>
        <w:numPr>
          <w:ilvl w:val="0"/>
          <w:numId w:val="2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OLE_LINK12"/>
      <w:bookmarkStart w:id="13" w:name="OLE_LINK13"/>
      <w:r w:rsidRPr="00802C2D">
        <w:rPr>
          <w:rFonts w:ascii="Times New Roman" w:hAnsi="Times New Roman" w:cs="Times New Roman"/>
          <w:sz w:val="24"/>
          <w:szCs w:val="24"/>
        </w:rPr>
        <w:t>točno šest komponenata ispravnih</w:t>
      </w:r>
      <w:bookmarkEnd w:id="12"/>
      <w:bookmarkEnd w:id="13"/>
      <w:r w:rsidRPr="00802C2D">
        <w:rPr>
          <w:rFonts w:ascii="Times New Roman" w:hAnsi="Times New Roman" w:cs="Times New Roman"/>
          <w:sz w:val="24"/>
          <w:szCs w:val="24"/>
        </w:rPr>
        <w:t>,</w:t>
      </w:r>
    </w:p>
    <w:p w:rsidR="00E71072" w:rsidRPr="00802C2D" w:rsidRDefault="00E71072" w:rsidP="00E71072">
      <w:pPr>
        <w:numPr>
          <w:ilvl w:val="0"/>
          <w:numId w:val="2"/>
        </w:numPr>
        <w:tabs>
          <w:tab w:val="clear" w:pos="720"/>
          <w:tab w:val="num" w:pos="60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pet ili više komponenata ispravnih?</w:t>
      </w:r>
    </w:p>
    <w:p w:rsidR="00E71072" w:rsidRPr="00802C2D" w:rsidRDefault="00E71072" w:rsidP="00E71072">
      <w:pPr>
        <w:tabs>
          <w:tab w:val="num" w:pos="60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4.</w:t>
      </w:r>
    </w:p>
    <w:p w:rsidR="00E71072" w:rsidRPr="00802C2D" w:rsidRDefault="00E71072" w:rsidP="00E71072">
      <w:pPr>
        <w:rPr>
          <w:rFonts w:ascii="Times New Roman" w:hAnsi="Times New Roman" w:cs="Times New Roman"/>
          <w:sz w:val="24"/>
          <w:szCs w:val="24"/>
        </w:rPr>
      </w:pPr>
      <w:bookmarkStart w:id="14" w:name="OLE_LINK16"/>
      <w:bookmarkStart w:id="15" w:name="OLE_LINK17"/>
      <w:r w:rsidRPr="00802C2D">
        <w:rPr>
          <w:rFonts w:ascii="Times New Roman" w:hAnsi="Times New Roman" w:cs="Times New Roman"/>
          <w:sz w:val="24"/>
          <w:szCs w:val="24"/>
        </w:rPr>
        <w:t>Promatramo serijski sustav koji izgrađuju četiri identične komponente s konstantnom učestalošću kvara jednakom 0,0004 kvarova/h. Odredite R(15h) i T</w:t>
      </w:r>
      <w:r w:rsidRPr="00802C2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2C2D">
        <w:rPr>
          <w:rFonts w:ascii="Times New Roman" w:hAnsi="Times New Roman" w:cs="Times New Roman"/>
          <w:sz w:val="24"/>
          <w:szCs w:val="24"/>
        </w:rPr>
        <w:t>.</w:t>
      </w:r>
    </w:p>
    <w:bookmarkEnd w:id="14"/>
    <w:bookmarkEnd w:id="15"/>
    <w:p w:rsidR="00E71072" w:rsidRPr="00802C2D" w:rsidRDefault="00E71072" w:rsidP="00E710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5.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Srednje je vrijeme do kvara komponente 1000 sati. Kolika je vjerojatnost da će se komponenta pokvariti prije isteka 1000-tog sata?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31271E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6</w:t>
      </w:r>
      <w:r w:rsidR="00E71072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2C2D">
        <w:rPr>
          <w:rFonts w:ascii="Times New Roman" w:hAnsi="Times New Roman" w:cs="Times New Roman"/>
          <w:bCs/>
          <w:sz w:val="24"/>
          <w:szCs w:val="24"/>
        </w:rPr>
        <w:t xml:space="preserve">Događa li se 37 kvarova u mjesec dana (30 dana) u nekom postrojenju, kolika je vjerojatnost zbivanja </w:t>
      </w:r>
      <w:r w:rsidRPr="00802C2D">
        <w:rPr>
          <w:rFonts w:ascii="Times New Roman" w:hAnsi="Times New Roman" w:cs="Times New Roman"/>
          <w:b/>
          <w:bCs/>
          <w:i/>
          <w:sz w:val="24"/>
          <w:szCs w:val="24"/>
        </w:rPr>
        <w:t>b</w:t>
      </w:r>
      <w:r w:rsidRPr="00802C2D">
        <w:rPr>
          <w:rFonts w:ascii="Times New Roman" w:hAnsi="Times New Roman" w:cs="Times New Roman"/>
          <w:b/>
          <w:bCs/>
          <w:i/>
          <w:sz w:val="24"/>
          <w:szCs w:val="24"/>
          <w:vertAlign w:val="subscript"/>
        </w:rPr>
        <w:t>k</w:t>
      </w:r>
      <w:r w:rsidRPr="00802C2D">
        <w:rPr>
          <w:rFonts w:ascii="Times New Roman" w:hAnsi="Times New Roman" w:cs="Times New Roman"/>
          <w:bCs/>
          <w:sz w:val="24"/>
          <w:szCs w:val="24"/>
        </w:rPr>
        <w:t xml:space="preserve"> kvarova u jednom danu? (</w:t>
      </w:r>
      <w:r w:rsidRPr="00802C2D">
        <w:rPr>
          <w:rFonts w:ascii="Times New Roman" w:hAnsi="Times New Roman" w:cs="Times New Roman"/>
          <w:b/>
          <w:bCs/>
          <w:i/>
          <w:sz w:val="24"/>
          <w:szCs w:val="24"/>
        </w:rPr>
        <w:t>b</w:t>
      </w:r>
      <w:r w:rsidRPr="00802C2D">
        <w:rPr>
          <w:rFonts w:ascii="Times New Roman" w:hAnsi="Times New Roman" w:cs="Times New Roman"/>
          <w:b/>
          <w:bCs/>
          <w:i/>
          <w:sz w:val="24"/>
          <w:szCs w:val="24"/>
          <w:vertAlign w:val="subscript"/>
        </w:rPr>
        <w:t>k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2C2D">
        <w:rPr>
          <w:rFonts w:ascii="Times New Roman" w:hAnsi="Times New Roman" w:cs="Times New Roman"/>
          <w:bCs/>
          <w:sz w:val="24"/>
          <w:szCs w:val="24"/>
        </w:rPr>
        <w:t>= 0,1,2,…,37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02C2D">
        <w:rPr>
          <w:rFonts w:ascii="Times New Roman" w:hAnsi="Times New Roman" w:cs="Times New Roman"/>
          <w:bCs/>
          <w:sz w:val="24"/>
          <w:szCs w:val="24"/>
        </w:rPr>
        <w:t>Sve raspodjele kvarova po danima smatrajte jednako vjerojatnim.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31271E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7</w:t>
      </w:r>
      <w:r w:rsidR="00E71072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Četiri identične komponente, konstantne učestalosti kvara jednake 0,001 kvarova/h, izgrađuju sustav. Ukoliko tri komponente moraju ispravno raditi kako bi i sustav ispravno radio, kolika je nepouzdanost sustava u godini dan</w:t>
      </w:r>
      <w:r w:rsidR="00156128">
        <w:rPr>
          <w:rFonts w:ascii="Times New Roman" w:hAnsi="Times New Roman" w:cs="Times New Roman"/>
          <w:sz w:val="24"/>
          <w:szCs w:val="24"/>
        </w:rPr>
        <w:t>a (8760 sati)</w:t>
      </w:r>
      <w:r w:rsidRPr="00802C2D">
        <w:rPr>
          <w:rFonts w:ascii="Times New Roman" w:hAnsi="Times New Roman" w:cs="Times New Roman"/>
          <w:sz w:val="24"/>
          <w:szCs w:val="24"/>
        </w:rPr>
        <w:t>?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31271E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8</w:t>
      </w:r>
      <w:r w:rsidR="00E71072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31271E" w:rsidRPr="00802C2D" w:rsidRDefault="0031271E" w:rsidP="0031271E">
      <w:pPr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Odredite vjerojatnost da ste između 20 jednakih komponenata odabrali (testiranjem) 5 ispravnih nakon 10  odabira. Vjerojatnost je odabira ispravne komponente 0,8, a neispravne 0,2.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31271E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 9</w:t>
      </w:r>
      <w:r w:rsidR="00E71072"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Vjerojatnost je taljenja jezgre nuklearnog reaktora 10</w:t>
      </w:r>
      <w:r w:rsidRPr="00802C2D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802C2D">
        <w:rPr>
          <w:rFonts w:ascii="Times New Roman" w:hAnsi="Times New Roman" w:cs="Times New Roman"/>
          <w:sz w:val="24"/>
          <w:szCs w:val="24"/>
        </w:rPr>
        <w:t>/godina.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Odredite broj godina rada reaktora da vjerojatnost taljenja jezgre bude 50%?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</w:t>
      </w:r>
      <w:r w:rsidR="0031271E" w:rsidRPr="00802C2D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Raspolažemo s tri jednake kutije. Prva sadrži 10 komponenata od kojih su 4 pokvarene. Druga 6, 1 je pokvarena, a treća 8, 3 su pokvarene.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Slučajno odabiremo kutiju i zatim komponentu iz kutije.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da smo takvim slučajnim odabirom izvukli pokvarenu komponentu?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71E" w:rsidRPr="00802C2D" w:rsidRDefault="0031271E" w:rsidP="003127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C2D">
        <w:rPr>
          <w:rFonts w:ascii="Times New Roman" w:hAnsi="Times New Roman" w:cs="Times New Roman"/>
          <w:b/>
          <w:bCs/>
          <w:sz w:val="24"/>
          <w:szCs w:val="24"/>
        </w:rPr>
        <w:t>Zad. 11.</w:t>
      </w:r>
    </w:p>
    <w:p w:rsidR="0031271E" w:rsidRPr="00802C2D" w:rsidRDefault="0031271E" w:rsidP="0031271E">
      <w:pPr>
        <w:rPr>
          <w:rFonts w:ascii="Times New Roman" w:hAnsi="Times New Roman" w:cs="Times New Roman"/>
          <w:position w:val="-28"/>
          <w:sz w:val="24"/>
          <w:szCs w:val="24"/>
        </w:rPr>
      </w:pPr>
      <w:r w:rsidRPr="00802C2D">
        <w:rPr>
          <w:rFonts w:ascii="Times New Roman" w:hAnsi="Times New Roman" w:cs="Times New Roman"/>
          <w:position w:val="-28"/>
          <w:sz w:val="24"/>
          <w:szCs w:val="24"/>
        </w:rPr>
        <w:t xml:space="preserve">Finale teniskog turnira, koje se igra na tri dobivene seta, </w:t>
      </w:r>
      <w:r w:rsidR="00CA6985">
        <w:rPr>
          <w:rFonts w:ascii="Times New Roman" w:hAnsi="Times New Roman" w:cs="Times New Roman"/>
          <w:position w:val="-28"/>
          <w:sz w:val="24"/>
          <w:szCs w:val="24"/>
        </w:rPr>
        <w:t>prekida nevrijeme,</w:t>
      </w:r>
      <w:r w:rsidRPr="00802C2D">
        <w:rPr>
          <w:rFonts w:ascii="Times New Roman" w:hAnsi="Times New Roman" w:cs="Times New Roman"/>
          <w:position w:val="-28"/>
          <w:sz w:val="24"/>
          <w:szCs w:val="24"/>
        </w:rPr>
        <w:t xml:space="preserve"> u trenutku kad je tenisač A poveo s 2:1 u setovima, ne ostavljajući mogućnost nastavka igre idući ili bilo koji drugi dan. Finalisti A i B </w:t>
      </w:r>
      <w:r w:rsidRPr="00802C2D">
        <w:rPr>
          <w:rFonts w:ascii="Times New Roman" w:hAnsi="Times New Roman" w:cs="Times New Roman"/>
          <w:position w:val="-28"/>
          <w:sz w:val="24"/>
          <w:szCs w:val="24"/>
        </w:rPr>
        <w:lastRenderedPageBreak/>
        <w:t>postižu ovakav dogovor. B prihvaća da se A proglasi pobjednikom, a A da se suma prve i druge nagrade, ukupno milijun i sedamstotisuća funti, podijele u skladu s trenutačnim rezultatom te uzimajući u obzir da se radi o dva po svemu izjednačena igrača.</w:t>
      </w:r>
    </w:p>
    <w:p w:rsidR="0031271E" w:rsidRPr="00802C2D" w:rsidRDefault="0031271E" w:rsidP="0031271E">
      <w:pPr>
        <w:rPr>
          <w:rFonts w:ascii="Times New Roman" w:hAnsi="Times New Roman" w:cs="Times New Roman"/>
          <w:position w:val="-28"/>
          <w:sz w:val="24"/>
          <w:szCs w:val="24"/>
        </w:rPr>
      </w:pPr>
      <w:r w:rsidRPr="00802C2D">
        <w:rPr>
          <w:rFonts w:ascii="Times New Roman" w:hAnsi="Times New Roman" w:cs="Times New Roman"/>
          <w:position w:val="-28"/>
          <w:sz w:val="24"/>
          <w:szCs w:val="24"/>
        </w:rPr>
        <w:t>Koliko će novaca dobiti igrač A, odnosno B?</w:t>
      </w:r>
    </w:p>
    <w:p w:rsidR="0031271E" w:rsidRPr="00802C2D" w:rsidRDefault="0031271E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</w:t>
      </w:r>
      <w:r w:rsidR="005A5C1E" w:rsidRPr="00802C2D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Konstantna je učestalost kvara komponente 0,02 h</w:t>
      </w:r>
      <w:r w:rsidRPr="00802C2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02C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1072" w:rsidRPr="00802C2D" w:rsidRDefault="00E71072" w:rsidP="00E71072">
      <w:pPr>
        <w:numPr>
          <w:ilvl w:val="0"/>
          <w:numId w:val="4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kvara komponente u prvih 10 sati rada?</w:t>
      </w:r>
    </w:p>
    <w:p w:rsidR="00E71072" w:rsidRPr="00802C2D" w:rsidRDefault="00E71072" w:rsidP="00E71072">
      <w:pPr>
        <w:numPr>
          <w:ilvl w:val="0"/>
          <w:numId w:val="4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Ukoliko je komponenta radila ispravno do isteka 100-tog sata, kolika je vjerojatnost da će se pokvariti unutar idućih 10 sati rada?</w:t>
      </w:r>
    </w:p>
    <w:p w:rsidR="00E71072" w:rsidRPr="00802C2D" w:rsidRDefault="00E71072" w:rsidP="00E710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43D" w:rsidRPr="00802C2D" w:rsidRDefault="00E3443D" w:rsidP="00E34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C2D">
        <w:rPr>
          <w:rFonts w:ascii="Times New Roman" w:hAnsi="Times New Roman" w:cs="Times New Roman"/>
          <w:b/>
          <w:bCs/>
          <w:sz w:val="24"/>
          <w:szCs w:val="24"/>
        </w:rPr>
        <w:t>Zad. 13.</w:t>
      </w:r>
    </w:p>
    <w:p w:rsidR="009C78CC" w:rsidRDefault="00E3443D" w:rsidP="00E3443D">
      <w:pPr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 xml:space="preserve">Vjerojatnosti su da prekidači u strujnom krugu prema slici budu otvoreni: </w:t>
      </w:r>
    </w:p>
    <w:p w:rsidR="009C78CC" w:rsidRDefault="00E3443D" w:rsidP="00E3443D">
      <w:pPr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 xml:space="preserve">prekidač 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02C2D">
        <w:rPr>
          <w:rFonts w:ascii="Times New Roman" w:hAnsi="Times New Roman" w:cs="Times New Roman"/>
          <w:sz w:val="24"/>
          <w:szCs w:val="24"/>
        </w:rPr>
        <w:t xml:space="preserve"> 0,95; 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02C2D">
        <w:rPr>
          <w:rFonts w:ascii="Times New Roman" w:hAnsi="Times New Roman" w:cs="Times New Roman"/>
          <w:sz w:val="24"/>
          <w:szCs w:val="24"/>
        </w:rPr>
        <w:t xml:space="preserve"> 0,90; 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02C2D">
        <w:rPr>
          <w:rFonts w:ascii="Times New Roman" w:hAnsi="Times New Roman" w:cs="Times New Roman"/>
          <w:sz w:val="24"/>
          <w:szCs w:val="24"/>
        </w:rPr>
        <w:t xml:space="preserve"> 0,85; 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02C2D">
        <w:rPr>
          <w:rFonts w:ascii="Times New Roman" w:hAnsi="Times New Roman" w:cs="Times New Roman"/>
          <w:sz w:val="24"/>
          <w:szCs w:val="24"/>
        </w:rPr>
        <w:t xml:space="preserve"> 0,80 i </w:t>
      </w:r>
      <w:r w:rsidRPr="00802C2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02C2D">
        <w:rPr>
          <w:rFonts w:ascii="Times New Roman" w:hAnsi="Times New Roman" w:cs="Times New Roman"/>
          <w:sz w:val="24"/>
          <w:szCs w:val="24"/>
        </w:rPr>
        <w:t xml:space="preserve"> 0,75. </w:t>
      </w:r>
    </w:p>
    <w:p w:rsidR="00E3443D" w:rsidRPr="00802C2D" w:rsidRDefault="00E3443D" w:rsidP="00E3443D">
      <w:pPr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protoka istosmjerne struje od čvorišta A do čvorišta B?</w:t>
      </w:r>
    </w:p>
    <w:p w:rsidR="00E3443D" w:rsidRPr="00802C2D" w:rsidRDefault="00E3443D" w:rsidP="00E3443D">
      <w:pPr>
        <w:rPr>
          <w:rFonts w:ascii="Times New Roman" w:hAnsi="Times New Roman" w:cs="Times New Roman"/>
          <w:sz w:val="16"/>
          <w:szCs w:val="16"/>
        </w:rPr>
      </w:pPr>
    </w:p>
    <w:p w:rsidR="00E3443D" w:rsidRPr="00802C2D" w:rsidRDefault="00E3443D" w:rsidP="00E3443D">
      <w:pPr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624074" cy="1343770"/>
            <wp:effectExtent l="19050" t="0" r="48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73" cy="134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3D" w:rsidRPr="00802C2D" w:rsidRDefault="00E3443D" w:rsidP="00E3443D">
      <w:pPr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</w:t>
      </w:r>
      <w:r w:rsidR="00E3443D" w:rsidRPr="00802C2D">
        <w:rPr>
          <w:rFonts w:ascii="Times New Roman" w:hAnsi="Times New Roman" w:cs="Times New Roman"/>
          <w:b/>
          <w:sz w:val="24"/>
          <w:szCs w:val="24"/>
        </w:rPr>
        <w:t xml:space="preserve"> 14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Model je pouzdanosti sustava predstavljen slikom.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228340" cy="1399540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Komponente su jednake i neovisne, s konstantnom učestalošću kvara λ = 2∙10</w:t>
      </w:r>
      <w:r w:rsidRPr="00802C2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802C2D">
        <w:rPr>
          <w:rFonts w:ascii="Times New Roman" w:hAnsi="Times New Roman" w:cs="Times New Roman"/>
          <w:sz w:val="24"/>
          <w:szCs w:val="24"/>
        </w:rPr>
        <w:t xml:space="preserve"> h</w:t>
      </w:r>
      <w:r w:rsidRPr="00802C2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02C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1072" w:rsidRPr="00802C2D" w:rsidRDefault="00E71072" w:rsidP="00E71072">
      <w:pPr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kvara u godini dana (8760 h) rada sustava?</w:t>
      </w:r>
    </w:p>
    <w:p w:rsidR="00E71072" w:rsidRPr="00802C2D" w:rsidRDefault="00E71072" w:rsidP="00E71072">
      <w:pPr>
        <w:numPr>
          <w:ilvl w:val="0"/>
          <w:numId w:val="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Koliko ima skupova s minimalnim brojem komponenata čiji istodobni kvar uzrokuje kvar sustava? Koji su to skupovi?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C2D">
        <w:rPr>
          <w:rFonts w:ascii="Times New Roman" w:hAnsi="Times New Roman" w:cs="Times New Roman"/>
          <w:b/>
          <w:sz w:val="24"/>
          <w:szCs w:val="24"/>
        </w:rPr>
        <w:t>Zad.</w:t>
      </w:r>
      <w:r w:rsidR="00E3443D" w:rsidRPr="00802C2D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Pr="00802C2D">
        <w:rPr>
          <w:rFonts w:ascii="Times New Roman" w:hAnsi="Times New Roman" w:cs="Times New Roman"/>
          <w:b/>
          <w:sz w:val="24"/>
          <w:szCs w:val="24"/>
        </w:rPr>
        <w:t>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Model je pouzdanosti sustava predstavljen slikom.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2336665" cy="1773141"/>
            <wp:effectExtent l="19050" t="0" r="648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84" cy="178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lastRenderedPageBreak/>
        <w:t xml:space="preserve">Komponente su jednake i neovisne, s konstantnom učestalošću kvara. Vjerojatnost je ispravnog rada komponenata unutar godine dana: 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P(x</w:t>
      </w:r>
      <w:r w:rsidRPr="00802C2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2C2D">
        <w:rPr>
          <w:rFonts w:ascii="Times New Roman" w:hAnsi="Times New Roman" w:cs="Times New Roman"/>
          <w:sz w:val="24"/>
          <w:szCs w:val="24"/>
        </w:rPr>
        <w:t>) = 0,86; P(x</w:t>
      </w:r>
      <w:r w:rsidRPr="00802C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2C2D">
        <w:rPr>
          <w:rFonts w:ascii="Times New Roman" w:hAnsi="Times New Roman" w:cs="Times New Roman"/>
          <w:sz w:val="24"/>
          <w:szCs w:val="24"/>
        </w:rPr>
        <w:t>) = 0,94; P(x</w:t>
      </w:r>
      <w:r w:rsidRPr="00802C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2C2D">
        <w:rPr>
          <w:rFonts w:ascii="Times New Roman" w:hAnsi="Times New Roman" w:cs="Times New Roman"/>
          <w:sz w:val="24"/>
          <w:szCs w:val="24"/>
        </w:rPr>
        <w:t>) = 0,90; P(x</w:t>
      </w:r>
      <w:r w:rsidRPr="00802C2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02C2D">
        <w:rPr>
          <w:rFonts w:ascii="Times New Roman" w:hAnsi="Times New Roman" w:cs="Times New Roman"/>
          <w:sz w:val="24"/>
          <w:szCs w:val="24"/>
        </w:rPr>
        <w:t>) = 0,91 i P(x</w:t>
      </w:r>
      <w:r w:rsidRPr="00802C2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02C2D">
        <w:rPr>
          <w:rFonts w:ascii="Times New Roman" w:hAnsi="Times New Roman" w:cs="Times New Roman"/>
          <w:sz w:val="24"/>
          <w:szCs w:val="24"/>
        </w:rPr>
        <w:t>) = 0,88.</w:t>
      </w:r>
    </w:p>
    <w:p w:rsidR="00E71072" w:rsidRPr="00802C2D" w:rsidRDefault="00E71072" w:rsidP="00E71072">
      <w:pPr>
        <w:tabs>
          <w:tab w:val="num" w:pos="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2C2D">
        <w:rPr>
          <w:rFonts w:ascii="Times New Roman" w:hAnsi="Times New Roman" w:cs="Times New Roman"/>
          <w:sz w:val="24"/>
          <w:szCs w:val="24"/>
        </w:rPr>
        <w:t>Kolika je vjerojatnost da se sustav ne će pokvariti unutar godine dana (8760 h) rada? Pouzdanost sustava odredite parametarskom metodom.</w:t>
      </w:r>
    </w:p>
    <w:sectPr w:rsidR="00E71072" w:rsidRPr="00802C2D" w:rsidSect="00294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D6B87"/>
    <w:multiLevelType w:val="hybridMultilevel"/>
    <w:tmpl w:val="3B5EF2C8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E16F6B"/>
    <w:multiLevelType w:val="hybridMultilevel"/>
    <w:tmpl w:val="FD0A24B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163F2"/>
    <w:multiLevelType w:val="hybridMultilevel"/>
    <w:tmpl w:val="367E100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6F7203"/>
    <w:multiLevelType w:val="hybridMultilevel"/>
    <w:tmpl w:val="20DAC008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5C5634"/>
    <w:multiLevelType w:val="hybridMultilevel"/>
    <w:tmpl w:val="1FCE61FE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8329C0"/>
    <w:multiLevelType w:val="hybridMultilevel"/>
    <w:tmpl w:val="EBDAC4C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applyBreakingRules/>
  </w:compat>
  <w:rsids>
    <w:rsidRoot w:val="006B231D"/>
    <w:rsid w:val="00000440"/>
    <w:rsid w:val="00000569"/>
    <w:rsid w:val="00000A64"/>
    <w:rsid w:val="00001033"/>
    <w:rsid w:val="00001917"/>
    <w:rsid w:val="0000239F"/>
    <w:rsid w:val="00002CFE"/>
    <w:rsid w:val="00003CC5"/>
    <w:rsid w:val="0000481A"/>
    <w:rsid w:val="000049E7"/>
    <w:rsid w:val="000057E8"/>
    <w:rsid w:val="00006E85"/>
    <w:rsid w:val="000079C7"/>
    <w:rsid w:val="00007C70"/>
    <w:rsid w:val="0001098D"/>
    <w:rsid w:val="000119EF"/>
    <w:rsid w:val="00012285"/>
    <w:rsid w:val="000156C9"/>
    <w:rsid w:val="000159EF"/>
    <w:rsid w:val="00017C96"/>
    <w:rsid w:val="00021A4A"/>
    <w:rsid w:val="00021B33"/>
    <w:rsid w:val="00023C64"/>
    <w:rsid w:val="00023C98"/>
    <w:rsid w:val="000249FB"/>
    <w:rsid w:val="00024EB5"/>
    <w:rsid w:val="0002529C"/>
    <w:rsid w:val="00025EDC"/>
    <w:rsid w:val="00026004"/>
    <w:rsid w:val="00026AE2"/>
    <w:rsid w:val="00031C82"/>
    <w:rsid w:val="00032BAA"/>
    <w:rsid w:val="0003399C"/>
    <w:rsid w:val="0003422B"/>
    <w:rsid w:val="0003427F"/>
    <w:rsid w:val="00034630"/>
    <w:rsid w:val="000349AA"/>
    <w:rsid w:val="0003681E"/>
    <w:rsid w:val="000374D1"/>
    <w:rsid w:val="00041806"/>
    <w:rsid w:val="00041A8C"/>
    <w:rsid w:val="0004399F"/>
    <w:rsid w:val="00044B49"/>
    <w:rsid w:val="00046238"/>
    <w:rsid w:val="0004636E"/>
    <w:rsid w:val="0004638A"/>
    <w:rsid w:val="000463FC"/>
    <w:rsid w:val="00047D47"/>
    <w:rsid w:val="00050309"/>
    <w:rsid w:val="00050875"/>
    <w:rsid w:val="00050C4F"/>
    <w:rsid w:val="00052560"/>
    <w:rsid w:val="000532A2"/>
    <w:rsid w:val="00054831"/>
    <w:rsid w:val="000569E4"/>
    <w:rsid w:val="000571B4"/>
    <w:rsid w:val="000571E7"/>
    <w:rsid w:val="00057708"/>
    <w:rsid w:val="00063E3C"/>
    <w:rsid w:val="000642A7"/>
    <w:rsid w:val="00066381"/>
    <w:rsid w:val="00066D5D"/>
    <w:rsid w:val="00067E37"/>
    <w:rsid w:val="00071D58"/>
    <w:rsid w:val="00072425"/>
    <w:rsid w:val="00074627"/>
    <w:rsid w:val="00074742"/>
    <w:rsid w:val="00074B01"/>
    <w:rsid w:val="00076901"/>
    <w:rsid w:val="00076FAD"/>
    <w:rsid w:val="0007705D"/>
    <w:rsid w:val="00080981"/>
    <w:rsid w:val="00080C0D"/>
    <w:rsid w:val="0008196F"/>
    <w:rsid w:val="000820D8"/>
    <w:rsid w:val="0008361D"/>
    <w:rsid w:val="00083807"/>
    <w:rsid w:val="00084F31"/>
    <w:rsid w:val="0008511C"/>
    <w:rsid w:val="000854A1"/>
    <w:rsid w:val="00085D5D"/>
    <w:rsid w:val="000863D7"/>
    <w:rsid w:val="00086998"/>
    <w:rsid w:val="00087DDB"/>
    <w:rsid w:val="00090591"/>
    <w:rsid w:val="00090B4F"/>
    <w:rsid w:val="00091AD5"/>
    <w:rsid w:val="0009370B"/>
    <w:rsid w:val="00095B57"/>
    <w:rsid w:val="000968A2"/>
    <w:rsid w:val="00097026"/>
    <w:rsid w:val="00097618"/>
    <w:rsid w:val="000A01E4"/>
    <w:rsid w:val="000A052D"/>
    <w:rsid w:val="000A09E9"/>
    <w:rsid w:val="000A1C97"/>
    <w:rsid w:val="000A1E06"/>
    <w:rsid w:val="000A1E6C"/>
    <w:rsid w:val="000A2DD3"/>
    <w:rsid w:val="000A432D"/>
    <w:rsid w:val="000A4B9A"/>
    <w:rsid w:val="000A57FE"/>
    <w:rsid w:val="000A5E6E"/>
    <w:rsid w:val="000A5EE8"/>
    <w:rsid w:val="000A62C1"/>
    <w:rsid w:val="000B01A1"/>
    <w:rsid w:val="000B07D1"/>
    <w:rsid w:val="000B09BA"/>
    <w:rsid w:val="000B0C93"/>
    <w:rsid w:val="000B1476"/>
    <w:rsid w:val="000B43DE"/>
    <w:rsid w:val="000B538E"/>
    <w:rsid w:val="000B6779"/>
    <w:rsid w:val="000B792A"/>
    <w:rsid w:val="000C0AFB"/>
    <w:rsid w:val="000C13AE"/>
    <w:rsid w:val="000C1EC2"/>
    <w:rsid w:val="000C216C"/>
    <w:rsid w:val="000C3FCE"/>
    <w:rsid w:val="000C53B9"/>
    <w:rsid w:val="000C58C1"/>
    <w:rsid w:val="000C6FA4"/>
    <w:rsid w:val="000D01A8"/>
    <w:rsid w:val="000D3305"/>
    <w:rsid w:val="000D3E67"/>
    <w:rsid w:val="000D43B6"/>
    <w:rsid w:val="000D4E41"/>
    <w:rsid w:val="000E00CD"/>
    <w:rsid w:val="000E124E"/>
    <w:rsid w:val="000E26C1"/>
    <w:rsid w:val="000E2CAE"/>
    <w:rsid w:val="000E3D66"/>
    <w:rsid w:val="000E4758"/>
    <w:rsid w:val="000E4B79"/>
    <w:rsid w:val="000E50D2"/>
    <w:rsid w:val="000E5DEA"/>
    <w:rsid w:val="000E5F11"/>
    <w:rsid w:val="000E6DF4"/>
    <w:rsid w:val="000E7009"/>
    <w:rsid w:val="000E7379"/>
    <w:rsid w:val="000E78C3"/>
    <w:rsid w:val="000F017F"/>
    <w:rsid w:val="000F084E"/>
    <w:rsid w:val="000F0B37"/>
    <w:rsid w:val="000F0C54"/>
    <w:rsid w:val="000F3145"/>
    <w:rsid w:val="000F378C"/>
    <w:rsid w:val="000F3C23"/>
    <w:rsid w:val="000F4030"/>
    <w:rsid w:val="000F76FE"/>
    <w:rsid w:val="00100FD7"/>
    <w:rsid w:val="00104F7E"/>
    <w:rsid w:val="00106147"/>
    <w:rsid w:val="00107359"/>
    <w:rsid w:val="00107B4C"/>
    <w:rsid w:val="0011106B"/>
    <w:rsid w:val="00111822"/>
    <w:rsid w:val="00113444"/>
    <w:rsid w:val="0011438C"/>
    <w:rsid w:val="0011566E"/>
    <w:rsid w:val="001200A8"/>
    <w:rsid w:val="00120CB9"/>
    <w:rsid w:val="00122857"/>
    <w:rsid w:val="00123578"/>
    <w:rsid w:val="001251FE"/>
    <w:rsid w:val="00125A52"/>
    <w:rsid w:val="00126572"/>
    <w:rsid w:val="001270BA"/>
    <w:rsid w:val="001274BA"/>
    <w:rsid w:val="001304AD"/>
    <w:rsid w:val="001305AB"/>
    <w:rsid w:val="001311BB"/>
    <w:rsid w:val="001325FE"/>
    <w:rsid w:val="001330B6"/>
    <w:rsid w:val="00133575"/>
    <w:rsid w:val="00134745"/>
    <w:rsid w:val="00136BEB"/>
    <w:rsid w:val="00136C64"/>
    <w:rsid w:val="00136CB3"/>
    <w:rsid w:val="00137E30"/>
    <w:rsid w:val="001412AF"/>
    <w:rsid w:val="00141CE1"/>
    <w:rsid w:val="001423A5"/>
    <w:rsid w:val="00144584"/>
    <w:rsid w:val="001450CF"/>
    <w:rsid w:val="00145A05"/>
    <w:rsid w:val="00145B1A"/>
    <w:rsid w:val="00145BA5"/>
    <w:rsid w:val="001475D9"/>
    <w:rsid w:val="00150E08"/>
    <w:rsid w:val="00151BD2"/>
    <w:rsid w:val="00152B1A"/>
    <w:rsid w:val="001531D2"/>
    <w:rsid w:val="001538CC"/>
    <w:rsid w:val="00153D75"/>
    <w:rsid w:val="00154BF3"/>
    <w:rsid w:val="001550C1"/>
    <w:rsid w:val="0015541E"/>
    <w:rsid w:val="00156128"/>
    <w:rsid w:val="0016031F"/>
    <w:rsid w:val="00160E0A"/>
    <w:rsid w:val="00162F44"/>
    <w:rsid w:val="0016313F"/>
    <w:rsid w:val="001636DF"/>
    <w:rsid w:val="0016589A"/>
    <w:rsid w:val="001706CB"/>
    <w:rsid w:val="001713C1"/>
    <w:rsid w:val="00172737"/>
    <w:rsid w:val="0017442F"/>
    <w:rsid w:val="00174BF1"/>
    <w:rsid w:val="00175658"/>
    <w:rsid w:val="0017581C"/>
    <w:rsid w:val="00176598"/>
    <w:rsid w:val="00176B92"/>
    <w:rsid w:val="001806A3"/>
    <w:rsid w:val="001806D8"/>
    <w:rsid w:val="00180C1B"/>
    <w:rsid w:val="00180D10"/>
    <w:rsid w:val="00183775"/>
    <w:rsid w:val="00185AE0"/>
    <w:rsid w:val="00186841"/>
    <w:rsid w:val="0018763B"/>
    <w:rsid w:val="00190DEE"/>
    <w:rsid w:val="0019106E"/>
    <w:rsid w:val="00194AC4"/>
    <w:rsid w:val="0019618D"/>
    <w:rsid w:val="00196677"/>
    <w:rsid w:val="001A026A"/>
    <w:rsid w:val="001A0CCF"/>
    <w:rsid w:val="001A1288"/>
    <w:rsid w:val="001A25FE"/>
    <w:rsid w:val="001A51F2"/>
    <w:rsid w:val="001A61DF"/>
    <w:rsid w:val="001A6B3F"/>
    <w:rsid w:val="001A7016"/>
    <w:rsid w:val="001B0D27"/>
    <w:rsid w:val="001B0EB9"/>
    <w:rsid w:val="001B123E"/>
    <w:rsid w:val="001B2D89"/>
    <w:rsid w:val="001B4984"/>
    <w:rsid w:val="001B6E13"/>
    <w:rsid w:val="001C01A7"/>
    <w:rsid w:val="001C0480"/>
    <w:rsid w:val="001C080B"/>
    <w:rsid w:val="001C11CB"/>
    <w:rsid w:val="001C1F8B"/>
    <w:rsid w:val="001C538C"/>
    <w:rsid w:val="001C55BB"/>
    <w:rsid w:val="001C55D8"/>
    <w:rsid w:val="001C7C3B"/>
    <w:rsid w:val="001D0B39"/>
    <w:rsid w:val="001D10C5"/>
    <w:rsid w:val="001D47A8"/>
    <w:rsid w:val="001D4A9A"/>
    <w:rsid w:val="001D567A"/>
    <w:rsid w:val="001D6BA6"/>
    <w:rsid w:val="001D7233"/>
    <w:rsid w:val="001D7A6A"/>
    <w:rsid w:val="001E129C"/>
    <w:rsid w:val="001E1863"/>
    <w:rsid w:val="001E38F1"/>
    <w:rsid w:val="001E51FE"/>
    <w:rsid w:val="001E5B0C"/>
    <w:rsid w:val="001E5D20"/>
    <w:rsid w:val="001E6519"/>
    <w:rsid w:val="001E6C31"/>
    <w:rsid w:val="001E7579"/>
    <w:rsid w:val="001F15A5"/>
    <w:rsid w:val="001F361D"/>
    <w:rsid w:val="001F3E04"/>
    <w:rsid w:val="001F48FD"/>
    <w:rsid w:val="001F4EAE"/>
    <w:rsid w:val="001F56C0"/>
    <w:rsid w:val="001F66E2"/>
    <w:rsid w:val="001F7336"/>
    <w:rsid w:val="002003A7"/>
    <w:rsid w:val="00200B24"/>
    <w:rsid w:val="0020159A"/>
    <w:rsid w:val="00201D2C"/>
    <w:rsid w:val="00202251"/>
    <w:rsid w:val="0020238B"/>
    <w:rsid w:val="002035AC"/>
    <w:rsid w:val="0020553D"/>
    <w:rsid w:val="00207AF5"/>
    <w:rsid w:val="0021049B"/>
    <w:rsid w:val="00210775"/>
    <w:rsid w:val="00210858"/>
    <w:rsid w:val="00210EA7"/>
    <w:rsid w:val="00214210"/>
    <w:rsid w:val="00215F86"/>
    <w:rsid w:val="002160F0"/>
    <w:rsid w:val="00216772"/>
    <w:rsid w:val="00216CF0"/>
    <w:rsid w:val="00221CDB"/>
    <w:rsid w:val="00222170"/>
    <w:rsid w:val="0022251E"/>
    <w:rsid w:val="00223154"/>
    <w:rsid w:val="0022365E"/>
    <w:rsid w:val="002242FB"/>
    <w:rsid w:val="00224F72"/>
    <w:rsid w:val="00231151"/>
    <w:rsid w:val="00233A42"/>
    <w:rsid w:val="00234DF7"/>
    <w:rsid w:val="00236A8A"/>
    <w:rsid w:val="002403FE"/>
    <w:rsid w:val="0024171B"/>
    <w:rsid w:val="00242ED5"/>
    <w:rsid w:val="00243B01"/>
    <w:rsid w:val="0024640F"/>
    <w:rsid w:val="00246CAF"/>
    <w:rsid w:val="0024747D"/>
    <w:rsid w:val="0025047D"/>
    <w:rsid w:val="00250982"/>
    <w:rsid w:val="0025158E"/>
    <w:rsid w:val="00251BE0"/>
    <w:rsid w:val="00252434"/>
    <w:rsid w:val="00252796"/>
    <w:rsid w:val="00252C56"/>
    <w:rsid w:val="0025557C"/>
    <w:rsid w:val="002561EC"/>
    <w:rsid w:val="0025718A"/>
    <w:rsid w:val="00263C47"/>
    <w:rsid w:val="00266C35"/>
    <w:rsid w:val="00267416"/>
    <w:rsid w:val="00270FF9"/>
    <w:rsid w:val="0027269A"/>
    <w:rsid w:val="00272BE5"/>
    <w:rsid w:val="002735D6"/>
    <w:rsid w:val="002736AC"/>
    <w:rsid w:val="00273841"/>
    <w:rsid w:val="00275000"/>
    <w:rsid w:val="00276496"/>
    <w:rsid w:val="002770D2"/>
    <w:rsid w:val="002772AD"/>
    <w:rsid w:val="00280062"/>
    <w:rsid w:val="002834CE"/>
    <w:rsid w:val="0028474E"/>
    <w:rsid w:val="00286846"/>
    <w:rsid w:val="00287054"/>
    <w:rsid w:val="0029018C"/>
    <w:rsid w:val="002916D3"/>
    <w:rsid w:val="002925B2"/>
    <w:rsid w:val="002940FE"/>
    <w:rsid w:val="00294899"/>
    <w:rsid w:val="002949B5"/>
    <w:rsid w:val="00295459"/>
    <w:rsid w:val="00296D19"/>
    <w:rsid w:val="002A2A71"/>
    <w:rsid w:val="002A384F"/>
    <w:rsid w:val="002A3AFB"/>
    <w:rsid w:val="002A62A6"/>
    <w:rsid w:val="002A6722"/>
    <w:rsid w:val="002B0A64"/>
    <w:rsid w:val="002B0C72"/>
    <w:rsid w:val="002B0CED"/>
    <w:rsid w:val="002B0D01"/>
    <w:rsid w:val="002B0F24"/>
    <w:rsid w:val="002B2155"/>
    <w:rsid w:val="002B3856"/>
    <w:rsid w:val="002B3E81"/>
    <w:rsid w:val="002B4160"/>
    <w:rsid w:val="002B49AF"/>
    <w:rsid w:val="002B4D7A"/>
    <w:rsid w:val="002B687A"/>
    <w:rsid w:val="002B71A1"/>
    <w:rsid w:val="002C06B5"/>
    <w:rsid w:val="002C0BCD"/>
    <w:rsid w:val="002C11EE"/>
    <w:rsid w:val="002C42DF"/>
    <w:rsid w:val="002C7543"/>
    <w:rsid w:val="002D6BC2"/>
    <w:rsid w:val="002D6E3C"/>
    <w:rsid w:val="002D767D"/>
    <w:rsid w:val="002E24E2"/>
    <w:rsid w:val="002E258F"/>
    <w:rsid w:val="002E3152"/>
    <w:rsid w:val="002E3238"/>
    <w:rsid w:val="002E649E"/>
    <w:rsid w:val="002E7BEE"/>
    <w:rsid w:val="002F0BB5"/>
    <w:rsid w:val="002F151B"/>
    <w:rsid w:val="002F20D7"/>
    <w:rsid w:val="002F3717"/>
    <w:rsid w:val="002F4E7F"/>
    <w:rsid w:val="002F50FA"/>
    <w:rsid w:val="002F618D"/>
    <w:rsid w:val="00301EAE"/>
    <w:rsid w:val="00302D58"/>
    <w:rsid w:val="00303239"/>
    <w:rsid w:val="00303538"/>
    <w:rsid w:val="00304DF7"/>
    <w:rsid w:val="00305711"/>
    <w:rsid w:val="003072BC"/>
    <w:rsid w:val="00307595"/>
    <w:rsid w:val="0031056C"/>
    <w:rsid w:val="00310635"/>
    <w:rsid w:val="0031129C"/>
    <w:rsid w:val="003118F2"/>
    <w:rsid w:val="00311D31"/>
    <w:rsid w:val="00312260"/>
    <w:rsid w:val="0031271E"/>
    <w:rsid w:val="00313F3D"/>
    <w:rsid w:val="00316110"/>
    <w:rsid w:val="00316B1A"/>
    <w:rsid w:val="00317C06"/>
    <w:rsid w:val="00322994"/>
    <w:rsid w:val="00322A1C"/>
    <w:rsid w:val="003233AD"/>
    <w:rsid w:val="0032415F"/>
    <w:rsid w:val="00324B6E"/>
    <w:rsid w:val="00325836"/>
    <w:rsid w:val="003272CA"/>
    <w:rsid w:val="003273F4"/>
    <w:rsid w:val="003278C8"/>
    <w:rsid w:val="003301D3"/>
    <w:rsid w:val="003303F9"/>
    <w:rsid w:val="0033085B"/>
    <w:rsid w:val="0033099F"/>
    <w:rsid w:val="003313B2"/>
    <w:rsid w:val="003325CC"/>
    <w:rsid w:val="0033349E"/>
    <w:rsid w:val="0033376F"/>
    <w:rsid w:val="003346CB"/>
    <w:rsid w:val="00335725"/>
    <w:rsid w:val="00335C15"/>
    <w:rsid w:val="00340E36"/>
    <w:rsid w:val="0034181C"/>
    <w:rsid w:val="00341840"/>
    <w:rsid w:val="00341A01"/>
    <w:rsid w:val="00344317"/>
    <w:rsid w:val="0034482B"/>
    <w:rsid w:val="003474A6"/>
    <w:rsid w:val="00350970"/>
    <w:rsid w:val="00354222"/>
    <w:rsid w:val="00354A51"/>
    <w:rsid w:val="00355935"/>
    <w:rsid w:val="00355F43"/>
    <w:rsid w:val="00360DFC"/>
    <w:rsid w:val="0036118D"/>
    <w:rsid w:val="0036188D"/>
    <w:rsid w:val="003638C4"/>
    <w:rsid w:val="003642F1"/>
    <w:rsid w:val="003705A9"/>
    <w:rsid w:val="00371906"/>
    <w:rsid w:val="00372559"/>
    <w:rsid w:val="003725B6"/>
    <w:rsid w:val="00372DA5"/>
    <w:rsid w:val="0037305B"/>
    <w:rsid w:val="00373226"/>
    <w:rsid w:val="00373E47"/>
    <w:rsid w:val="00373F57"/>
    <w:rsid w:val="003755D5"/>
    <w:rsid w:val="00375BE0"/>
    <w:rsid w:val="00375F6F"/>
    <w:rsid w:val="00376AA7"/>
    <w:rsid w:val="0037777F"/>
    <w:rsid w:val="00380911"/>
    <w:rsid w:val="00380C8B"/>
    <w:rsid w:val="00380ECA"/>
    <w:rsid w:val="003811A6"/>
    <w:rsid w:val="00381E20"/>
    <w:rsid w:val="00382AF5"/>
    <w:rsid w:val="00382B19"/>
    <w:rsid w:val="00383429"/>
    <w:rsid w:val="00386D62"/>
    <w:rsid w:val="00391081"/>
    <w:rsid w:val="003923B6"/>
    <w:rsid w:val="00392446"/>
    <w:rsid w:val="003932BA"/>
    <w:rsid w:val="00394ABF"/>
    <w:rsid w:val="00395B63"/>
    <w:rsid w:val="00395CD1"/>
    <w:rsid w:val="00395EB0"/>
    <w:rsid w:val="00396705"/>
    <w:rsid w:val="003977C7"/>
    <w:rsid w:val="003A06CC"/>
    <w:rsid w:val="003A2283"/>
    <w:rsid w:val="003A37EB"/>
    <w:rsid w:val="003A3A78"/>
    <w:rsid w:val="003A3A8D"/>
    <w:rsid w:val="003B0434"/>
    <w:rsid w:val="003B1BCB"/>
    <w:rsid w:val="003B3F7C"/>
    <w:rsid w:val="003B518B"/>
    <w:rsid w:val="003B6485"/>
    <w:rsid w:val="003B7071"/>
    <w:rsid w:val="003C09D2"/>
    <w:rsid w:val="003C1413"/>
    <w:rsid w:val="003C14AE"/>
    <w:rsid w:val="003C1B9C"/>
    <w:rsid w:val="003C24AA"/>
    <w:rsid w:val="003C3749"/>
    <w:rsid w:val="003C4189"/>
    <w:rsid w:val="003C44B6"/>
    <w:rsid w:val="003C4FBF"/>
    <w:rsid w:val="003C5830"/>
    <w:rsid w:val="003C7F98"/>
    <w:rsid w:val="003D0128"/>
    <w:rsid w:val="003D2023"/>
    <w:rsid w:val="003D2716"/>
    <w:rsid w:val="003D2C37"/>
    <w:rsid w:val="003D3C69"/>
    <w:rsid w:val="003D41AD"/>
    <w:rsid w:val="003D55DE"/>
    <w:rsid w:val="003E0187"/>
    <w:rsid w:val="003E09EA"/>
    <w:rsid w:val="003E26FE"/>
    <w:rsid w:val="003E323C"/>
    <w:rsid w:val="003E3672"/>
    <w:rsid w:val="003E3773"/>
    <w:rsid w:val="003E448D"/>
    <w:rsid w:val="003E46EA"/>
    <w:rsid w:val="003E4719"/>
    <w:rsid w:val="003E4B29"/>
    <w:rsid w:val="003E643B"/>
    <w:rsid w:val="003E7AE2"/>
    <w:rsid w:val="003F0FEE"/>
    <w:rsid w:val="003F1E45"/>
    <w:rsid w:val="003F5878"/>
    <w:rsid w:val="003F5A6A"/>
    <w:rsid w:val="003F614C"/>
    <w:rsid w:val="003F7D2E"/>
    <w:rsid w:val="00400FE2"/>
    <w:rsid w:val="004047C6"/>
    <w:rsid w:val="00404939"/>
    <w:rsid w:val="00404A49"/>
    <w:rsid w:val="00405013"/>
    <w:rsid w:val="00405441"/>
    <w:rsid w:val="00406E2E"/>
    <w:rsid w:val="00407441"/>
    <w:rsid w:val="00407829"/>
    <w:rsid w:val="00407F8D"/>
    <w:rsid w:val="0041025B"/>
    <w:rsid w:val="00410453"/>
    <w:rsid w:val="00411A8E"/>
    <w:rsid w:val="0041367E"/>
    <w:rsid w:val="00414C7D"/>
    <w:rsid w:val="00414EA0"/>
    <w:rsid w:val="00414EC1"/>
    <w:rsid w:val="00416D08"/>
    <w:rsid w:val="00416EE7"/>
    <w:rsid w:val="00417030"/>
    <w:rsid w:val="004170EE"/>
    <w:rsid w:val="004211C7"/>
    <w:rsid w:val="00422433"/>
    <w:rsid w:val="00423339"/>
    <w:rsid w:val="00425875"/>
    <w:rsid w:val="0042604F"/>
    <w:rsid w:val="00432609"/>
    <w:rsid w:val="00433F7D"/>
    <w:rsid w:val="00436AD2"/>
    <w:rsid w:val="00437FBA"/>
    <w:rsid w:val="004409A0"/>
    <w:rsid w:val="00440A3F"/>
    <w:rsid w:val="004430F8"/>
    <w:rsid w:val="004431A7"/>
    <w:rsid w:val="00444784"/>
    <w:rsid w:val="00444A6E"/>
    <w:rsid w:val="004453AE"/>
    <w:rsid w:val="00445C59"/>
    <w:rsid w:val="00447565"/>
    <w:rsid w:val="004507A6"/>
    <w:rsid w:val="00450F83"/>
    <w:rsid w:val="00450FDC"/>
    <w:rsid w:val="004532F4"/>
    <w:rsid w:val="004534C0"/>
    <w:rsid w:val="00454569"/>
    <w:rsid w:val="0045513C"/>
    <w:rsid w:val="004572CF"/>
    <w:rsid w:val="00457C42"/>
    <w:rsid w:val="00462BB9"/>
    <w:rsid w:val="00465434"/>
    <w:rsid w:val="004659F5"/>
    <w:rsid w:val="00466FC8"/>
    <w:rsid w:val="00470325"/>
    <w:rsid w:val="00470DB6"/>
    <w:rsid w:val="004733B5"/>
    <w:rsid w:val="00475A4F"/>
    <w:rsid w:val="0047615E"/>
    <w:rsid w:val="00477DF8"/>
    <w:rsid w:val="004805E5"/>
    <w:rsid w:val="00481037"/>
    <w:rsid w:val="00482632"/>
    <w:rsid w:val="00483624"/>
    <w:rsid w:val="00484482"/>
    <w:rsid w:val="0048469D"/>
    <w:rsid w:val="004851FE"/>
    <w:rsid w:val="00485BB2"/>
    <w:rsid w:val="00486F9D"/>
    <w:rsid w:val="00487016"/>
    <w:rsid w:val="004872ED"/>
    <w:rsid w:val="00492ABD"/>
    <w:rsid w:val="00492FA7"/>
    <w:rsid w:val="004934BA"/>
    <w:rsid w:val="004942A0"/>
    <w:rsid w:val="0049487C"/>
    <w:rsid w:val="00494952"/>
    <w:rsid w:val="004954ED"/>
    <w:rsid w:val="004961C7"/>
    <w:rsid w:val="00497CF4"/>
    <w:rsid w:val="004A0EB6"/>
    <w:rsid w:val="004A22C9"/>
    <w:rsid w:val="004A239D"/>
    <w:rsid w:val="004A2599"/>
    <w:rsid w:val="004A2E2C"/>
    <w:rsid w:val="004A3BC9"/>
    <w:rsid w:val="004A4C70"/>
    <w:rsid w:val="004A6347"/>
    <w:rsid w:val="004B1D3E"/>
    <w:rsid w:val="004B216E"/>
    <w:rsid w:val="004B3EB6"/>
    <w:rsid w:val="004B419E"/>
    <w:rsid w:val="004B49BB"/>
    <w:rsid w:val="004B5EB6"/>
    <w:rsid w:val="004B6C4E"/>
    <w:rsid w:val="004B7823"/>
    <w:rsid w:val="004B79D7"/>
    <w:rsid w:val="004C06E5"/>
    <w:rsid w:val="004C2DA4"/>
    <w:rsid w:val="004C377D"/>
    <w:rsid w:val="004C3F5C"/>
    <w:rsid w:val="004C42B4"/>
    <w:rsid w:val="004C4C2C"/>
    <w:rsid w:val="004C5393"/>
    <w:rsid w:val="004C62EE"/>
    <w:rsid w:val="004C6CE1"/>
    <w:rsid w:val="004D1B61"/>
    <w:rsid w:val="004D2BE6"/>
    <w:rsid w:val="004D2DDC"/>
    <w:rsid w:val="004D3F3E"/>
    <w:rsid w:val="004D3F92"/>
    <w:rsid w:val="004D5222"/>
    <w:rsid w:val="004D5F42"/>
    <w:rsid w:val="004D6447"/>
    <w:rsid w:val="004D64CA"/>
    <w:rsid w:val="004D6629"/>
    <w:rsid w:val="004D679C"/>
    <w:rsid w:val="004D7FA1"/>
    <w:rsid w:val="004E291B"/>
    <w:rsid w:val="004E2C6C"/>
    <w:rsid w:val="004E3FE9"/>
    <w:rsid w:val="004E4386"/>
    <w:rsid w:val="004E5433"/>
    <w:rsid w:val="004E59FE"/>
    <w:rsid w:val="004E6F95"/>
    <w:rsid w:val="004E7337"/>
    <w:rsid w:val="004F0B6C"/>
    <w:rsid w:val="004F17AA"/>
    <w:rsid w:val="004F26E0"/>
    <w:rsid w:val="004F29EC"/>
    <w:rsid w:val="004F3393"/>
    <w:rsid w:val="004F35AC"/>
    <w:rsid w:val="004F35CB"/>
    <w:rsid w:val="004F3D6B"/>
    <w:rsid w:val="004F5D34"/>
    <w:rsid w:val="004F7E10"/>
    <w:rsid w:val="00501609"/>
    <w:rsid w:val="00502D10"/>
    <w:rsid w:val="00504997"/>
    <w:rsid w:val="005055A5"/>
    <w:rsid w:val="00506C27"/>
    <w:rsid w:val="0050731E"/>
    <w:rsid w:val="00513290"/>
    <w:rsid w:val="00513A4D"/>
    <w:rsid w:val="00516C7C"/>
    <w:rsid w:val="00517402"/>
    <w:rsid w:val="00521881"/>
    <w:rsid w:val="00521FA4"/>
    <w:rsid w:val="005220EF"/>
    <w:rsid w:val="0052228A"/>
    <w:rsid w:val="00523D37"/>
    <w:rsid w:val="00525307"/>
    <w:rsid w:val="00525C1B"/>
    <w:rsid w:val="0052665C"/>
    <w:rsid w:val="0052746E"/>
    <w:rsid w:val="005306E9"/>
    <w:rsid w:val="00530B26"/>
    <w:rsid w:val="00532BD8"/>
    <w:rsid w:val="005331ED"/>
    <w:rsid w:val="00534AB2"/>
    <w:rsid w:val="00535EBE"/>
    <w:rsid w:val="005364A2"/>
    <w:rsid w:val="0053767C"/>
    <w:rsid w:val="00537A94"/>
    <w:rsid w:val="005409A5"/>
    <w:rsid w:val="0054106E"/>
    <w:rsid w:val="005416A4"/>
    <w:rsid w:val="00543592"/>
    <w:rsid w:val="00543795"/>
    <w:rsid w:val="0054442F"/>
    <w:rsid w:val="0055030F"/>
    <w:rsid w:val="00551AB8"/>
    <w:rsid w:val="00552288"/>
    <w:rsid w:val="00552756"/>
    <w:rsid w:val="00552B46"/>
    <w:rsid w:val="0055389D"/>
    <w:rsid w:val="005540D6"/>
    <w:rsid w:val="00557E20"/>
    <w:rsid w:val="0056008A"/>
    <w:rsid w:val="00560C27"/>
    <w:rsid w:val="00560F53"/>
    <w:rsid w:val="00561F9E"/>
    <w:rsid w:val="005624E1"/>
    <w:rsid w:val="005625F5"/>
    <w:rsid w:val="00563779"/>
    <w:rsid w:val="00563C55"/>
    <w:rsid w:val="00564406"/>
    <w:rsid w:val="0056476E"/>
    <w:rsid w:val="005650A6"/>
    <w:rsid w:val="0056542F"/>
    <w:rsid w:val="0056563E"/>
    <w:rsid w:val="0056644E"/>
    <w:rsid w:val="00566566"/>
    <w:rsid w:val="00566966"/>
    <w:rsid w:val="00570F00"/>
    <w:rsid w:val="00571A4C"/>
    <w:rsid w:val="00573438"/>
    <w:rsid w:val="00573746"/>
    <w:rsid w:val="00574263"/>
    <w:rsid w:val="005743C8"/>
    <w:rsid w:val="00574504"/>
    <w:rsid w:val="00574A96"/>
    <w:rsid w:val="0057551B"/>
    <w:rsid w:val="00575C4C"/>
    <w:rsid w:val="00576771"/>
    <w:rsid w:val="005778BE"/>
    <w:rsid w:val="005815AA"/>
    <w:rsid w:val="00581918"/>
    <w:rsid w:val="00581F61"/>
    <w:rsid w:val="00582238"/>
    <w:rsid w:val="00583025"/>
    <w:rsid w:val="00584853"/>
    <w:rsid w:val="005855D0"/>
    <w:rsid w:val="00585B61"/>
    <w:rsid w:val="00586144"/>
    <w:rsid w:val="00586E3B"/>
    <w:rsid w:val="00592A61"/>
    <w:rsid w:val="00592C58"/>
    <w:rsid w:val="00592FA7"/>
    <w:rsid w:val="005948C7"/>
    <w:rsid w:val="00594AB6"/>
    <w:rsid w:val="00595D86"/>
    <w:rsid w:val="005964C4"/>
    <w:rsid w:val="00597052"/>
    <w:rsid w:val="005977F3"/>
    <w:rsid w:val="00597A9E"/>
    <w:rsid w:val="00597AAE"/>
    <w:rsid w:val="005A1747"/>
    <w:rsid w:val="005A2C73"/>
    <w:rsid w:val="005A2FB5"/>
    <w:rsid w:val="005A4A82"/>
    <w:rsid w:val="005A5C1E"/>
    <w:rsid w:val="005A68A7"/>
    <w:rsid w:val="005A7207"/>
    <w:rsid w:val="005B094F"/>
    <w:rsid w:val="005B0BB0"/>
    <w:rsid w:val="005B11C5"/>
    <w:rsid w:val="005B1544"/>
    <w:rsid w:val="005B4021"/>
    <w:rsid w:val="005B41AD"/>
    <w:rsid w:val="005B6FB5"/>
    <w:rsid w:val="005C0914"/>
    <w:rsid w:val="005C143E"/>
    <w:rsid w:val="005C1754"/>
    <w:rsid w:val="005C1D77"/>
    <w:rsid w:val="005C3322"/>
    <w:rsid w:val="005C5BD9"/>
    <w:rsid w:val="005C626D"/>
    <w:rsid w:val="005C6D5D"/>
    <w:rsid w:val="005C7AB2"/>
    <w:rsid w:val="005D1E4B"/>
    <w:rsid w:val="005D395C"/>
    <w:rsid w:val="005D3A02"/>
    <w:rsid w:val="005D3D47"/>
    <w:rsid w:val="005D4019"/>
    <w:rsid w:val="005D6B0A"/>
    <w:rsid w:val="005E08B7"/>
    <w:rsid w:val="005E0B18"/>
    <w:rsid w:val="005E2738"/>
    <w:rsid w:val="005E39B1"/>
    <w:rsid w:val="005E3C1B"/>
    <w:rsid w:val="005E4630"/>
    <w:rsid w:val="005E4D55"/>
    <w:rsid w:val="005E5EB3"/>
    <w:rsid w:val="005F0222"/>
    <w:rsid w:val="005F1E40"/>
    <w:rsid w:val="005F21E8"/>
    <w:rsid w:val="005F2422"/>
    <w:rsid w:val="005F3341"/>
    <w:rsid w:val="005F4D5B"/>
    <w:rsid w:val="005F524F"/>
    <w:rsid w:val="005F56A0"/>
    <w:rsid w:val="005F6251"/>
    <w:rsid w:val="005F6FEB"/>
    <w:rsid w:val="005F7291"/>
    <w:rsid w:val="005F7631"/>
    <w:rsid w:val="0060345B"/>
    <w:rsid w:val="006043F6"/>
    <w:rsid w:val="00605B80"/>
    <w:rsid w:val="00605EE3"/>
    <w:rsid w:val="0060662E"/>
    <w:rsid w:val="00606F6A"/>
    <w:rsid w:val="0060703F"/>
    <w:rsid w:val="006101FC"/>
    <w:rsid w:val="0061081A"/>
    <w:rsid w:val="0061303F"/>
    <w:rsid w:val="006134D2"/>
    <w:rsid w:val="006135E1"/>
    <w:rsid w:val="006137B4"/>
    <w:rsid w:val="006138B5"/>
    <w:rsid w:val="00614CA4"/>
    <w:rsid w:val="006172CA"/>
    <w:rsid w:val="00617699"/>
    <w:rsid w:val="006231BA"/>
    <w:rsid w:val="00623503"/>
    <w:rsid w:val="00626656"/>
    <w:rsid w:val="006267B0"/>
    <w:rsid w:val="00626C84"/>
    <w:rsid w:val="00626F3D"/>
    <w:rsid w:val="006272C4"/>
    <w:rsid w:val="00627C7D"/>
    <w:rsid w:val="006300EC"/>
    <w:rsid w:val="006318B5"/>
    <w:rsid w:val="00632551"/>
    <w:rsid w:val="006335BD"/>
    <w:rsid w:val="0063484B"/>
    <w:rsid w:val="00634A3B"/>
    <w:rsid w:val="00634C07"/>
    <w:rsid w:val="006357EA"/>
    <w:rsid w:val="00635885"/>
    <w:rsid w:val="006358A2"/>
    <w:rsid w:val="006359DA"/>
    <w:rsid w:val="006361C5"/>
    <w:rsid w:val="00636257"/>
    <w:rsid w:val="006403D9"/>
    <w:rsid w:val="006407A5"/>
    <w:rsid w:val="00641DA1"/>
    <w:rsid w:val="00643532"/>
    <w:rsid w:val="00643C38"/>
    <w:rsid w:val="00644C7A"/>
    <w:rsid w:val="006457D6"/>
    <w:rsid w:val="00645AA7"/>
    <w:rsid w:val="006468D0"/>
    <w:rsid w:val="00646EA3"/>
    <w:rsid w:val="006500AC"/>
    <w:rsid w:val="00650F19"/>
    <w:rsid w:val="00651CFC"/>
    <w:rsid w:val="006521F3"/>
    <w:rsid w:val="006533E6"/>
    <w:rsid w:val="00654A6C"/>
    <w:rsid w:val="00654B71"/>
    <w:rsid w:val="006552FC"/>
    <w:rsid w:val="006554B9"/>
    <w:rsid w:val="00655AF8"/>
    <w:rsid w:val="006628A8"/>
    <w:rsid w:val="00662F31"/>
    <w:rsid w:val="00663750"/>
    <w:rsid w:val="00663C33"/>
    <w:rsid w:val="00664086"/>
    <w:rsid w:val="006641F6"/>
    <w:rsid w:val="00664B73"/>
    <w:rsid w:val="00665B3F"/>
    <w:rsid w:val="00665DE6"/>
    <w:rsid w:val="00666C2B"/>
    <w:rsid w:val="006675D7"/>
    <w:rsid w:val="00667622"/>
    <w:rsid w:val="00667FEB"/>
    <w:rsid w:val="006718A4"/>
    <w:rsid w:val="006732F5"/>
    <w:rsid w:val="0067379E"/>
    <w:rsid w:val="006738CA"/>
    <w:rsid w:val="00673CAC"/>
    <w:rsid w:val="00673F41"/>
    <w:rsid w:val="0067492E"/>
    <w:rsid w:val="0067494F"/>
    <w:rsid w:val="00674BBE"/>
    <w:rsid w:val="006812ED"/>
    <w:rsid w:val="0068201D"/>
    <w:rsid w:val="00683996"/>
    <w:rsid w:val="0068549F"/>
    <w:rsid w:val="0068598F"/>
    <w:rsid w:val="00685A1F"/>
    <w:rsid w:val="00686A86"/>
    <w:rsid w:val="00687DFE"/>
    <w:rsid w:val="0069070C"/>
    <w:rsid w:val="0069125D"/>
    <w:rsid w:val="00691634"/>
    <w:rsid w:val="006918CB"/>
    <w:rsid w:val="006929C1"/>
    <w:rsid w:val="00696544"/>
    <w:rsid w:val="00696A34"/>
    <w:rsid w:val="00696AC4"/>
    <w:rsid w:val="00696CC8"/>
    <w:rsid w:val="00697B7A"/>
    <w:rsid w:val="006A01AE"/>
    <w:rsid w:val="006A46BD"/>
    <w:rsid w:val="006A566C"/>
    <w:rsid w:val="006A5E76"/>
    <w:rsid w:val="006A6306"/>
    <w:rsid w:val="006A7CFE"/>
    <w:rsid w:val="006B1D75"/>
    <w:rsid w:val="006B1EE9"/>
    <w:rsid w:val="006B231D"/>
    <w:rsid w:val="006B25D5"/>
    <w:rsid w:val="006B25D8"/>
    <w:rsid w:val="006B2BAC"/>
    <w:rsid w:val="006B2F4B"/>
    <w:rsid w:val="006B3F69"/>
    <w:rsid w:val="006B4FEC"/>
    <w:rsid w:val="006B5201"/>
    <w:rsid w:val="006B5B25"/>
    <w:rsid w:val="006B73D4"/>
    <w:rsid w:val="006B7D00"/>
    <w:rsid w:val="006C1931"/>
    <w:rsid w:val="006C2886"/>
    <w:rsid w:val="006C5012"/>
    <w:rsid w:val="006C623D"/>
    <w:rsid w:val="006D035B"/>
    <w:rsid w:val="006D16B6"/>
    <w:rsid w:val="006D3ADC"/>
    <w:rsid w:val="006D4C43"/>
    <w:rsid w:val="006D4C4B"/>
    <w:rsid w:val="006D4E25"/>
    <w:rsid w:val="006D6642"/>
    <w:rsid w:val="006D6ACB"/>
    <w:rsid w:val="006D72B6"/>
    <w:rsid w:val="006D79F5"/>
    <w:rsid w:val="006E0374"/>
    <w:rsid w:val="006E0F98"/>
    <w:rsid w:val="006E1C2C"/>
    <w:rsid w:val="006E1EDE"/>
    <w:rsid w:val="006E4A45"/>
    <w:rsid w:val="006E660E"/>
    <w:rsid w:val="006E6F25"/>
    <w:rsid w:val="006E7B73"/>
    <w:rsid w:val="006F0C9E"/>
    <w:rsid w:val="006F18EC"/>
    <w:rsid w:val="006F1C29"/>
    <w:rsid w:val="006F27E9"/>
    <w:rsid w:val="006F2CCE"/>
    <w:rsid w:val="006F4158"/>
    <w:rsid w:val="006F44C1"/>
    <w:rsid w:val="006F4524"/>
    <w:rsid w:val="006F4884"/>
    <w:rsid w:val="006F551D"/>
    <w:rsid w:val="006F60FD"/>
    <w:rsid w:val="006F715E"/>
    <w:rsid w:val="0070149C"/>
    <w:rsid w:val="007015E0"/>
    <w:rsid w:val="00703619"/>
    <w:rsid w:val="00705DA9"/>
    <w:rsid w:val="007079F9"/>
    <w:rsid w:val="00707F39"/>
    <w:rsid w:val="0071197A"/>
    <w:rsid w:val="00713DCF"/>
    <w:rsid w:val="00713EF5"/>
    <w:rsid w:val="00717BF9"/>
    <w:rsid w:val="00721293"/>
    <w:rsid w:val="00721475"/>
    <w:rsid w:val="00721489"/>
    <w:rsid w:val="00722344"/>
    <w:rsid w:val="0072271B"/>
    <w:rsid w:val="00722807"/>
    <w:rsid w:val="00722CD8"/>
    <w:rsid w:val="00723BB8"/>
    <w:rsid w:val="00723D55"/>
    <w:rsid w:val="0072491F"/>
    <w:rsid w:val="00724E28"/>
    <w:rsid w:val="00727D93"/>
    <w:rsid w:val="0073010F"/>
    <w:rsid w:val="00732D25"/>
    <w:rsid w:val="007337BC"/>
    <w:rsid w:val="00733EED"/>
    <w:rsid w:val="0073782D"/>
    <w:rsid w:val="00737D02"/>
    <w:rsid w:val="007409A6"/>
    <w:rsid w:val="00740C79"/>
    <w:rsid w:val="00741AE9"/>
    <w:rsid w:val="00744012"/>
    <w:rsid w:val="007442D9"/>
    <w:rsid w:val="007450D6"/>
    <w:rsid w:val="0074529D"/>
    <w:rsid w:val="00745C25"/>
    <w:rsid w:val="007465AA"/>
    <w:rsid w:val="007474DD"/>
    <w:rsid w:val="0074752B"/>
    <w:rsid w:val="00747A26"/>
    <w:rsid w:val="00747DE6"/>
    <w:rsid w:val="00747F18"/>
    <w:rsid w:val="007501A9"/>
    <w:rsid w:val="00750577"/>
    <w:rsid w:val="007513C4"/>
    <w:rsid w:val="0075146E"/>
    <w:rsid w:val="007515DA"/>
    <w:rsid w:val="00751C68"/>
    <w:rsid w:val="00752B22"/>
    <w:rsid w:val="00753E1C"/>
    <w:rsid w:val="00755D90"/>
    <w:rsid w:val="00756008"/>
    <w:rsid w:val="00756A58"/>
    <w:rsid w:val="00761AAA"/>
    <w:rsid w:val="0076220D"/>
    <w:rsid w:val="00763DDF"/>
    <w:rsid w:val="00763FDF"/>
    <w:rsid w:val="00764900"/>
    <w:rsid w:val="007651D7"/>
    <w:rsid w:val="0076570D"/>
    <w:rsid w:val="0076607F"/>
    <w:rsid w:val="00767A20"/>
    <w:rsid w:val="007718E3"/>
    <w:rsid w:val="00771C32"/>
    <w:rsid w:val="00771CC6"/>
    <w:rsid w:val="0077315C"/>
    <w:rsid w:val="0077323F"/>
    <w:rsid w:val="0077349F"/>
    <w:rsid w:val="00780265"/>
    <w:rsid w:val="007804B2"/>
    <w:rsid w:val="00782646"/>
    <w:rsid w:val="00782851"/>
    <w:rsid w:val="00782F65"/>
    <w:rsid w:val="0078336D"/>
    <w:rsid w:val="0078343A"/>
    <w:rsid w:val="00783781"/>
    <w:rsid w:val="00784A33"/>
    <w:rsid w:val="007925F4"/>
    <w:rsid w:val="00792B08"/>
    <w:rsid w:val="00792DC4"/>
    <w:rsid w:val="00793942"/>
    <w:rsid w:val="00795D51"/>
    <w:rsid w:val="007963E1"/>
    <w:rsid w:val="00797AF3"/>
    <w:rsid w:val="007A17EF"/>
    <w:rsid w:val="007A383B"/>
    <w:rsid w:val="007A43BB"/>
    <w:rsid w:val="007A4D09"/>
    <w:rsid w:val="007A5973"/>
    <w:rsid w:val="007A672D"/>
    <w:rsid w:val="007A6C54"/>
    <w:rsid w:val="007A78BC"/>
    <w:rsid w:val="007B0547"/>
    <w:rsid w:val="007B119F"/>
    <w:rsid w:val="007B1B2B"/>
    <w:rsid w:val="007B1E54"/>
    <w:rsid w:val="007B2E76"/>
    <w:rsid w:val="007B43E5"/>
    <w:rsid w:val="007B60B4"/>
    <w:rsid w:val="007B6586"/>
    <w:rsid w:val="007C0054"/>
    <w:rsid w:val="007C01FB"/>
    <w:rsid w:val="007C066A"/>
    <w:rsid w:val="007C08D9"/>
    <w:rsid w:val="007C1819"/>
    <w:rsid w:val="007C1AFD"/>
    <w:rsid w:val="007C2056"/>
    <w:rsid w:val="007C279D"/>
    <w:rsid w:val="007C2D97"/>
    <w:rsid w:val="007C2ECD"/>
    <w:rsid w:val="007C4492"/>
    <w:rsid w:val="007C4618"/>
    <w:rsid w:val="007C5235"/>
    <w:rsid w:val="007D110F"/>
    <w:rsid w:val="007D111A"/>
    <w:rsid w:val="007D1E96"/>
    <w:rsid w:val="007D3849"/>
    <w:rsid w:val="007D467B"/>
    <w:rsid w:val="007D5B35"/>
    <w:rsid w:val="007D77D1"/>
    <w:rsid w:val="007E0B56"/>
    <w:rsid w:val="007E1C3A"/>
    <w:rsid w:val="007E1ECF"/>
    <w:rsid w:val="007E217D"/>
    <w:rsid w:val="007E27E1"/>
    <w:rsid w:val="007E43E4"/>
    <w:rsid w:val="007E5373"/>
    <w:rsid w:val="007E5476"/>
    <w:rsid w:val="007E588C"/>
    <w:rsid w:val="007E66E6"/>
    <w:rsid w:val="007E7A57"/>
    <w:rsid w:val="007F1080"/>
    <w:rsid w:val="007F21B1"/>
    <w:rsid w:val="007F28C5"/>
    <w:rsid w:val="007F37AA"/>
    <w:rsid w:val="007F4D2F"/>
    <w:rsid w:val="007F652C"/>
    <w:rsid w:val="007F6880"/>
    <w:rsid w:val="008004E0"/>
    <w:rsid w:val="008008D0"/>
    <w:rsid w:val="008008E5"/>
    <w:rsid w:val="00800ADD"/>
    <w:rsid w:val="00802BC2"/>
    <w:rsid w:val="00802C2D"/>
    <w:rsid w:val="0080363A"/>
    <w:rsid w:val="008044B6"/>
    <w:rsid w:val="008070E9"/>
    <w:rsid w:val="0080792C"/>
    <w:rsid w:val="00807F08"/>
    <w:rsid w:val="00807FA6"/>
    <w:rsid w:val="0081042F"/>
    <w:rsid w:val="00811E3A"/>
    <w:rsid w:val="00812290"/>
    <w:rsid w:val="00813045"/>
    <w:rsid w:val="00813DCB"/>
    <w:rsid w:val="008153F0"/>
    <w:rsid w:val="008167CF"/>
    <w:rsid w:val="008171B7"/>
    <w:rsid w:val="00817384"/>
    <w:rsid w:val="00820868"/>
    <w:rsid w:val="008213CB"/>
    <w:rsid w:val="0082360D"/>
    <w:rsid w:val="00823752"/>
    <w:rsid w:val="008251A4"/>
    <w:rsid w:val="00826A34"/>
    <w:rsid w:val="00826D17"/>
    <w:rsid w:val="00826ECE"/>
    <w:rsid w:val="00826FB3"/>
    <w:rsid w:val="00832382"/>
    <w:rsid w:val="00832455"/>
    <w:rsid w:val="008335E9"/>
    <w:rsid w:val="00834AAF"/>
    <w:rsid w:val="0083653F"/>
    <w:rsid w:val="008377B4"/>
    <w:rsid w:val="00837AC5"/>
    <w:rsid w:val="00840551"/>
    <w:rsid w:val="00840FE5"/>
    <w:rsid w:val="00841105"/>
    <w:rsid w:val="008428F9"/>
    <w:rsid w:val="00843087"/>
    <w:rsid w:val="008446E2"/>
    <w:rsid w:val="00844B84"/>
    <w:rsid w:val="00845EE9"/>
    <w:rsid w:val="008470F7"/>
    <w:rsid w:val="0084762A"/>
    <w:rsid w:val="00850C2D"/>
    <w:rsid w:val="00851BB8"/>
    <w:rsid w:val="00854481"/>
    <w:rsid w:val="00855A25"/>
    <w:rsid w:val="00857369"/>
    <w:rsid w:val="0085752F"/>
    <w:rsid w:val="00857D1F"/>
    <w:rsid w:val="00860322"/>
    <w:rsid w:val="0086122B"/>
    <w:rsid w:val="00861F16"/>
    <w:rsid w:val="00862351"/>
    <w:rsid w:val="008648AB"/>
    <w:rsid w:val="00864B09"/>
    <w:rsid w:val="00865007"/>
    <w:rsid w:val="00866A77"/>
    <w:rsid w:val="0087051B"/>
    <w:rsid w:val="00871B7A"/>
    <w:rsid w:val="008759A9"/>
    <w:rsid w:val="00880FE5"/>
    <w:rsid w:val="008823B2"/>
    <w:rsid w:val="00882704"/>
    <w:rsid w:val="008831B7"/>
    <w:rsid w:val="00884563"/>
    <w:rsid w:val="00885939"/>
    <w:rsid w:val="00886189"/>
    <w:rsid w:val="0088763C"/>
    <w:rsid w:val="008876D1"/>
    <w:rsid w:val="00890CE0"/>
    <w:rsid w:val="00891C66"/>
    <w:rsid w:val="00891E64"/>
    <w:rsid w:val="00892BA2"/>
    <w:rsid w:val="00892FC6"/>
    <w:rsid w:val="0089372F"/>
    <w:rsid w:val="00893835"/>
    <w:rsid w:val="0089550A"/>
    <w:rsid w:val="0089650B"/>
    <w:rsid w:val="00896685"/>
    <w:rsid w:val="0089752E"/>
    <w:rsid w:val="008A0463"/>
    <w:rsid w:val="008A26D2"/>
    <w:rsid w:val="008A3B89"/>
    <w:rsid w:val="008A476A"/>
    <w:rsid w:val="008A5494"/>
    <w:rsid w:val="008A6329"/>
    <w:rsid w:val="008A6331"/>
    <w:rsid w:val="008B0EDE"/>
    <w:rsid w:val="008B1D92"/>
    <w:rsid w:val="008B1F77"/>
    <w:rsid w:val="008B25D0"/>
    <w:rsid w:val="008B2D5E"/>
    <w:rsid w:val="008B3803"/>
    <w:rsid w:val="008B49FD"/>
    <w:rsid w:val="008B60A0"/>
    <w:rsid w:val="008B6C67"/>
    <w:rsid w:val="008C21A5"/>
    <w:rsid w:val="008C2D27"/>
    <w:rsid w:val="008C3BE5"/>
    <w:rsid w:val="008C4D0C"/>
    <w:rsid w:val="008C7DD9"/>
    <w:rsid w:val="008D098F"/>
    <w:rsid w:val="008D1B7C"/>
    <w:rsid w:val="008D1BC0"/>
    <w:rsid w:val="008D260E"/>
    <w:rsid w:val="008E0A6A"/>
    <w:rsid w:val="008E0FF2"/>
    <w:rsid w:val="008E146A"/>
    <w:rsid w:val="008E1BCA"/>
    <w:rsid w:val="008E3B7A"/>
    <w:rsid w:val="008E4349"/>
    <w:rsid w:val="008E4BCA"/>
    <w:rsid w:val="008E527A"/>
    <w:rsid w:val="008E5501"/>
    <w:rsid w:val="008F0631"/>
    <w:rsid w:val="008F0AE2"/>
    <w:rsid w:val="008F0DC5"/>
    <w:rsid w:val="008F5C5D"/>
    <w:rsid w:val="008F705C"/>
    <w:rsid w:val="009001B3"/>
    <w:rsid w:val="00900D43"/>
    <w:rsid w:val="0090102D"/>
    <w:rsid w:val="009011EE"/>
    <w:rsid w:val="00902BDE"/>
    <w:rsid w:val="00904325"/>
    <w:rsid w:val="009050FF"/>
    <w:rsid w:val="00906141"/>
    <w:rsid w:val="00906B8E"/>
    <w:rsid w:val="009077F3"/>
    <w:rsid w:val="00907F0E"/>
    <w:rsid w:val="00910E4C"/>
    <w:rsid w:val="009115EA"/>
    <w:rsid w:val="00912775"/>
    <w:rsid w:val="00912FE8"/>
    <w:rsid w:val="00913809"/>
    <w:rsid w:val="00913925"/>
    <w:rsid w:val="009147B1"/>
    <w:rsid w:val="00915561"/>
    <w:rsid w:val="00915F3E"/>
    <w:rsid w:val="00917244"/>
    <w:rsid w:val="00920044"/>
    <w:rsid w:val="009212DD"/>
    <w:rsid w:val="0092224C"/>
    <w:rsid w:val="00922639"/>
    <w:rsid w:val="00925056"/>
    <w:rsid w:val="0092612C"/>
    <w:rsid w:val="00927630"/>
    <w:rsid w:val="009277DB"/>
    <w:rsid w:val="00930396"/>
    <w:rsid w:val="009313E1"/>
    <w:rsid w:val="00934CC3"/>
    <w:rsid w:val="00936C6E"/>
    <w:rsid w:val="0093775E"/>
    <w:rsid w:val="00937B0B"/>
    <w:rsid w:val="009413CA"/>
    <w:rsid w:val="00942287"/>
    <w:rsid w:val="0094346A"/>
    <w:rsid w:val="009437F9"/>
    <w:rsid w:val="00947893"/>
    <w:rsid w:val="009504BA"/>
    <w:rsid w:val="00950843"/>
    <w:rsid w:val="00951132"/>
    <w:rsid w:val="00951203"/>
    <w:rsid w:val="00952F8F"/>
    <w:rsid w:val="009617E4"/>
    <w:rsid w:val="009625B9"/>
    <w:rsid w:val="00962FA4"/>
    <w:rsid w:val="00963169"/>
    <w:rsid w:val="00963816"/>
    <w:rsid w:val="009652CB"/>
    <w:rsid w:val="00965B97"/>
    <w:rsid w:val="00966235"/>
    <w:rsid w:val="009677A4"/>
    <w:rsid w:val="00970595"/>
    <w:rsid w:val="00970778"/>
    <w:rsid w:val="00970A60"/>
    <w:rsid w:val="009713EF"/>
    <w:rsid w:val="009728C0"/>
    <w:rsid w:val="00972DB2"/>
    <w:rsid w:val="009744A7"/>
    <w:rsid w:val="00975507"/>
    <w:rsid w:val="009755C2"/>
    <w:rsid w:val="00975FBA"/>
    <w:rsid w:val="00976F71"/>
    <w:rsid w:val="00977116"/>
    <w:rsid w:val="009822CE"/>
    <w:rsid w:val="00983175"/>
    <w:rsid w:val="00983CDB"/>
    <w:rsid w:val="00983E36"/>
    <w:rsid w:val="00984C18"/>
    <w:rsid w:val="0098591F"/>
    <w:rsid w:val="00985A40"/>
    <w:rsid w:val="0098632F"/>
    <w:rsid w:val="009872C0"/>
    <w:rsid w:val="00990D9B"/>
    <w:rsid w:val="00992021"/>
    <w:rsid w:val="00992F78"/>
    <w:rsid w:val="0099635D"/>
    <w:rsid w:val="0099744C"/>
    <w:rsid w:val="009A05AC"/>
    <w:rsid w:val="009A0FF8"/>
    <w:rsid w:val="009A23C2"/>
    <w:rsid w:val="009A6420"/>
    <w:rsid w:val="009A6FE0"/>
    <w:rsid w:val="009A7C35"/>
    <w:rsid w:val="009B05D5"/>
    <w:rsid w:val="009B127C"/>
    <w:rsid w:val="009B242B"/>
    <w:rsid w:val="009B2F03"/>
    <w:rsid w:val="009B48B1"/>
    <w:rsid w:val="009B57A3"/>
    <w:rsid w:val="009B6722"/>
    <w:rsid w:val="009B7023"/>
    <w:rsid w:val="009C0073"/>
    <w:rsid w:val="009C0344"/>
    <w:rsid w:val="009C1A56"/>
    <w:rsid w:val="009C2E5D"/>
    <w:rsid w:val="009C412D"/>
    <w:rsid w:val="009C50D6"/>
    <w:rsid w:val="009C5F03"/>
    <w:rsid w:val="009C6A1D"/>
    <w:rsid w:val="009C6C15"/>
    <w:rsid w:val="009C78CC"/>
    <w:rsid w:val="009D0BF9"/>
    <w:rsid w:val="009D3078"/>
    <w:rsid w:val="009D4802"/>
    <w:rsid w:val="009E067F"/>
    <w:rsid w:val="009E257E"/>
    <w:rsid w:val="009E2D14"/>
    <w:rsid w:val="009E35F1"/>
    <w:rsid w:val="009E38BD"/>
    <w:rsid w:val="009E6550"/>
    <w:rsid w:val="009E677B"/>
    <w:rsid w:val="009E6C32"/>
    <w:rsid w:val="009F24E4"/>
    <w:rsid w:val="009F37FA"/>
    <w:rsid w:val="009F40EE"/>
    <w:rsid w:val="009F4A38"/>
    <w:rsid w:val="009F4E5E"/>
    <w:rsid w:val="009F7CAA"/>
    <w:rsid w:val="00A0113B"/>
    <w:rsid w:val="00A016BD"/>
    <w:rsid w:val="00A02366"/>
    <w:rsid w:val="00A02981"/>
    <w:rsid w:val="00A03EEF"/>
    <w:rsid w:val="00A11BF7"/>
    <w:rsid w:val="00A127DC"/>
    <w:rsid w:val="00A13903"/>
    <w:rsid w:val="00A13C3F"/>
    <w:rsid w:val="00A15D67"/>
    <w:rsid w:val="00A1620E"/>
    <w:rsid w:val="00A17BE5"/>
    <w:rsid w:val="00A17C7C"/>
    <w:rsid w:val="00A203C3"/>
    <w:rsid w:val="00A20568"/>
    <w:rsid w:val="00A20A19"/>
    <w:rsid w:val="00A20C80"/>
    <w:rsid w:val="00A21B65"/>
    <w:rsid w:val="00A228C5"/>
    <w:rsid w:val="00A262A4"/>
    <w:rsid w:val="00A26516"/>
    <w:rsid w:val="00A26B27"/>
    <w:rsid w:val="00A26C7A"/>
    <w:rsid w:val="00A31DEA"/>
    <w:rsid w:val="00A3249C"/>
    <w:rsid w:val="00A3328D"/>
    <w:rsid w:val="00A33B50"/>
    <w:rsid w:val="00A4247E"/>
    <w:rsid w:val="00A42754"/>
    <w:rsid w:val="00A44F83"/>
    <w:rsid w:val="00A50B66"/>
    <w:rsid w:val="00A51226"/>
    <w:rsid w:val="00A51317"/>
    <w:rsid w:val="00A51363"/>
    <w:rsid w:val="00A51EDA"/>
    <w:rsid w:val="00A522C1"/>
    <w:rsid w:val="00A531A8"/>
    <w:rsid w:val="00A55DED"/>
    <w:rsid w:val="00A5753E"/>
    <w:rsid w:val="00A5771A"/>
    <w:rsid w:val="00A61690"/>
    <w:rsid w:val="00A62498"/>
    <w:rsid w:val="00A64386"/>
    <w:rsid w:val="00A6602A"/>
    <w:rsid w:val="00A66DBE"/>
    <w:rsid w:val="00A70395"/>
    <w:rsid w:val="00A7111B"/>
    <w:rsid w:val="00A753E7"/>
    <w:rsid w:val="00A775F2"/>
    <w:rsid w:val="00A804CF"/>
    <w:rsid w:val="00A804EB"/>
    <w:rsid w:val="00A8083C"/>
    <w:rsid w:val="00A80CA9"/>
    <w:rsid w:val="00A80DCF"/>
    <w:rsid w:val="00A8122E"/>
    <w:rsid w:val="00A81365"/>
    <w:rsid w:val="00A81950"/>
    <w:rsid w:val="00A82251"/>
    <w:rsid w:val="00A822EE"/>
    <w:rsid w:val="00A824E9"/>
    <w:rsid w:val="00A84960"/>
    <w:rsid w:val="00A867CE"/>
    <w:rsid w:val="00A90C2D"/>
    <w:rsid w:val="00A917D1"/>
    <w:rsid w:val="00A91A7B"/>
    <w:rsid w:val="00A93C0A"/>
    <w:rsid w:val="00A949CF"/>
    <w:rsid w:val="00A956AE"/>
    <w:rsid w:val="00A95976"/>
    <w:rsid w:val="00A95CD6"/>
    <w:rsid w:val="00A977A4"/>
    <w:rsid w:val="00A97A6D"/>
    <w:rsid w:val="00AA1EC2"/>
    <w:rsid w:val="00AA3566"/>
    <w:rsid w:val="00AA3FAE"/>
    <w:rsid w:val="00AA4114"/>
    <w:rsid w:val="00AA46E3"/>
    <w:rsid w:val="00AA49C1"/>
    <w:rsid w:val="00AA5776"/>
    <w:rsid w:val="00AA5B93"/>
    <w:rsid w:val="00AA5D13"/>
    <w:rsid w:val="00AA6476"/>
    <w:rsid w:val="00AB2834"/>
    <w:rsid w:val="00AB407A"/>
    <w:rsid w:val="00AB41F3"/>
    <w:rsid w:val="00AB4247"/>
    <w:rsid w:val="00AB43AA"/>
    <w:rsid w:val="00AB50DC"/>
    <w:rsid w:val="00AB5895"/>
    <w:rsid w:val="00AB59C0"/>
    <w:rsid w:val="00AB5D2E"/>
    <w:rsid w:val="00AB7571"/>
    <w:rsid w:val="00AB7E70"/>
    <w:rsid w:val="00AC1FDF"/>
    <w:rsid w:val="00AC279B"/>
    <w:rsid w:val="00AC31CA"/>
    <w:rsid w:val="00AC3247"/>
    <w:rsid w:val="00AC41EA"/>
    <w:rsid w:val="00AC46FD"/>
    <w:rsid w:val="00AC5E58"/>
    <w:rsid w:val="00AC719C"/>
    <w:rsid w:val="00AD1FE3"/>
    <w:rsid w:val="00AD387F"/>
    <w:rsid w:val="00AD3E84"/>
    <w:rsid w:val="00AD5501"/>
    <w:rsid w:val="00AD5D74"/>
    <w:rsid w:val="00AD7B5B"/>
    <w:rsid w:val="00AE13EB"/>
    <w:rsid w:val="00AE1C3F"/>
    <w:rsid w:val="00AE1F90"/>
    <w:rsid w:val="00AE2695"/>
    <w:rsid w:val="00AE2CE6"/>
    <w:rsid w:val="00AE37D8"/>
    <w:rsid w:val="00AE3DC5"/>
    <w:rsid w:val="00AE5523"/>
    <w:rsid w:val="00AE7506"/>
    <w:rsid w:val="00AE7D8B"/>
    <w:rsid w:val="00AF046C"/>
    <w:rsid w:val="00AF05A0"/>
    <w:rsid w:val="00AF1E2E"/>
    <w:rsid w:val="00AF25CB"/>
    <w:rsid w:val="00AF289C"/>
    <w:rsid w:val="00AF2D4E"/>
    <w:rsid w:val="00AF359F"/>
    <w:rsid w:val="00AF685F"/>
    <w:rsid w:val="00AF7E17"/>
    <w:rsid w:val="00B011E0"/>
    <w:rsid w:val="00B034F8"/>
    <w:rsid w:val="00B050CA"/>
    <w:rsid w:val="00B0565B"/>
    <w:rsid w:val="00B068E7"/>
    <w:rsid w:val="00B0782E"/>
    <w:rsid w:val="00B10E05"/>
    <w:rsid w:val="00B11D9D"/>
    <w:rsid w:val="00B12E5B"/>
    <w:rsid w:val="00B13456"/>
    <w:rsid w:val="00B139DA"/>
    <w:rsid w:val="00B14CDF"/>
    <w:rsid w:val="00B1642D"/>
    <w:rsid w:val="00B205A8"/>
    <w:rsid w:val="00B21D00"/>
    <w:rsid w:val="00B222F9"/>
    <w:rsid w:val="00B228D3"/>
    <w:rsid w:val="00B23043"/>
    <w:rsid w:val="00B235A8"/>
    <w:rsid w:val="00B24ADE"/>
    <w:rsid w:val="00B267E2"/>
    <w:rsid w:val="00B27284"/>
    <w:rsid w:val="00B2797F"/>
    <w:rsid w:val="00B27C70"/>
    <w:rsid w:val="00B30087"/>
    <w:rsid w:val="00B30E17"/>
    <w:rsid w:val="00B33158"/>
    <w:rsid w:val="00B34562"/>
    <w:rsid w:val="00B3580E"/>
    <w:rsid w:val="00B40966"/>
    <w:rsid w:val="00B416D7"/>
    <w:rsid w:val="00B419E8"/>
    <w:rsid w:val="00B4265A"/>
    <w:rsid w:val="00B434CE"/>
    <w:rsid w:val="00B461C9"/>
    <w:rsid w:val="00B50A47"/>
    <w:rsid w:val="00B50DFB"/>
    <w:rsid w:val="00B50E9A"/>
    <w:rsid w:val="00B51520"/>
    <w:rsid w:val="00B51838"/>
    <w:rsid w:val="00B51FFA"/>
    <w:rsid w:val="00B53E87"/>
    <w:rsid w:val="00B55E43"/>
    <w:rsid w:val="00B55EBE"/>
    <w:rsid w:val="00B612DC"/>
    <w:rsid w:val="00B62C2C"/>
    <w:rsid w:val="00B645DC"/>
    <w:rsid w:val="00B6528E"/>
    <w:rsid w:val="00B662EA"/>
    <w:rsid w:val="00B66C26"/>
    <w:rsid w:val="00B673F2"/>
    <w:rsid w:val="00B67F52"/>
    <w:rsid w:val="00B711B3"/>
    <w:rsid w:val="00B7253C"/>
    <w:rsid w:val="00B73370"/>
    <w:rsid w:val="00B7626F"/>
    <w:rsid w:val="00B77406"/>
    <w:rsid w:val="00B77847"/>
    <w:rsid w:val="00B77CC9"/>
    <w:rsid w:val="00B8258E"/>
    <w:rsid w:val="00B84C5A"/>
    <w:rsid w:val="00B86ADD"/>
    <w:rsid w:val="00B912E5"/>
    <w:rsid w:val="00B92A99"/>
    <w:rsid w:val="00B9310C"/>
    <w:rsid w:val="00B93EF8"/>
    <w:rsid w:val="00B940B8"/>
    <w:rsid w:val="00B940CC"/>
    <w:rsid w:val="00B942B4"/>
    <w:rsid w:val="00B9492E"/>
    <w:rsid w:val="00B94EA9"/>
    <w:rsid w:val="00B953CD"/>
    <w:rsid w:val="00B97A7C"/>
    <w:rsid w:val="00BA124E"/>
    <w:rsid w:val="00BA183B"/>
    <w:rsid w:val="00BA2756"/>
    <w:rsid w:val="00BA2CAA"/>
    <w:rsid w:val="00BA2E2A"/>
    <w:rsid w:val="00BA5820"/>
    <w:rsid w:val="00BA628D"/>
    <w:rsid w:val="00BA6A3A"/>
    <w:rsid w:val="00BA6C4B"/>
    <w:rsid w:val="00BA7805"/>
    <w:rsid w:val="00BB1B65"/>
    <w:rsid w:val="00BB286B"/>
    <w:rsid w:val="00BB3977"/>
    <w:rsid w:val="00BB4583"/>
    <w:rsid w:val="00BB4D44"/>
    <w:rsid w:val="00BB566F"/>
    <w:rsid w:val="00BB57D2"/>
    <w:rsid w:val="00BB5A16"/>
    <w:rsid w:val="00BB5D5C"/>
    <w:rsid w:val="00BB6048"/>
    <w:rsid w:val="00BB68FA"/>
    <w:rsid w:val="00BB6CE9"/>
    <w:rsid w:val="00BB7048"/>
    <w:rsid w:val="00BB71AE"/>
    <w:rsid w:val="00BB7A02"/>
    <w:rsid w:val="00BC2335"/>
    <w:rsid w:val="00BC2699"/>
    <w:rsid w:val="00BC2F7C"/>
    <w:rsid w:val="00BC4173"/>
    <w:rsid w:val="00BC5F5D"/>
    <w:rsid w:val="00BC60FA"/>
    <w:rsid w:val="00BD2AFE"/>
    <w:rsid w:val="00BD31DA"/>
    <w:rsid w:val="00BD3CBE"/>
    <w:rsid w:val="00BD449D"/>
    <w:rsid w:val="00BD577A"/>
    <w:rsid w:val="00BE0953"/>
    <w:rsid w:val="00BE148B"/>
    <w:rsid w:val="00BE1B5F"/>
    <w:rsid w:val="00BE21D1"/>
    <w:rsid w:val="00BE3508"/>
    <w:rsid w:val="00BE361F"/>
    <w:rsid w:val="00BE39D1"/>
    <w:rsid w:val="00BE62C7"/>
    <w:rsid w:val="00BE62F2"/>
    <w:rsid w:val="00BF03AD"/>
    <w:rsid w:val="00BF05DB"/>
    <w:rsid w:val="00BF1CA6"/>
    <w:rsid w:val="00BF31FB"/>
    <w:rsid w:val="00BF3B72"/>
    <w:rsid w:val="00BF3DDE"/>
    <w:rsid w:val="00BF40FE"/>
    <w:rsid w:val="00BF58E2"/>
    <w:rsid w:val="00BF6388"/>
    <w:rsid w:val="00BF6447"/>
    <w:rsid w:val="00BF69EA"/>
    <w:rsid w:val="00BF6A6E"/>
    <w:rsid w:val="00BF7A31"/>
    <w:rsid w:val="00C01402"/>
    <w:rsid w:val="00C0190A"/>
    <w:rsid w:val="00C01BF7"/>
    <w:rsid w:val="00C03C49"/>
    <w:rsid w:val="00C050E2"/>
    <w:rsid w:val="00C051AC"/>
    <w:rsid w:val="00C0616D"/>
    <w:rsid w:val="00C076B4"/>
    <w:rsid w:val="00C10264"/>
    <w:rsid w:val="00C132B4"/>
    <w:rsid w:val="00C144EE"/>
    <w:rsid w:val="00C15916"/>
    <w:rsid w:val="00C16B50"/>
    <w:rsid w:val="00C16D86"/>
    <w:rsid w:val="00C20C8A"/>
    <w:rsid w:val="00C21668"/>
    <w:rsid w:val="00C222E1"/>
    <w:rsid w:val="00C22894"/>
    <w:rsid w:val="00C22A46"/>
    <w:rsid w:val="00C22F8D"/>
    <w:rsid w:val="00C22FE5"/>
    <w:rsid w:val="00C236DB"/>
    <w:rsid w:val="00C322BB"/>
    <w:rsid w:val="00C32AA1"/>
    <w:rsid w:val="00C33F76"/>
    <w:rsid w:val="00C34935"/>
    <w:rsid w:val="00C35F6E"/>
    <w:rsid w:val="00C36300"/>
    <w:rsid w:val="00C41E3B"/>
    <w:rsid w:val="00C43647"/>
    <w:rsid w:val="00C440A6"/>
    <w:rsid w:val="00C451CA"/>
    <w:rsid w:val="00C45359"/>
    <w:rsid w:val="00C4562A"/>
    <w:rsid w:val="00C50B39"/>
    <w:rsid w:val="00C51068"/>
    <w:rsid w:val="00C52201"/>
    <w:rsid w:val="00C52AC8"/>
    <w:rsid w:val="00C541AE"/>
    <w:rsid w:val="00C5564F"/>
    <w:rsid w:val="00C57597"/>
    <w:rsid w:val="00C61DAE"/>
    <w:rsid w:val="00C632BC"/>
    <w:rsid w:val="00C6382F"/>
    <w:rsid w:val="00C64204"/>
    <w:rsid w:val="00C655D6"/>
    <w:rsid w:val="00C66DAC"/>
    <w:rsid w:val="00C66E4C"/>
    <w:rsid w:val="00C67781"/>
    <w:rsid w:val="00C67894"/>
    <w:rsid w:val="00C678BE"/>
    <w:rsid w:val="00C72282"/>
    <w:rsid w:val="00C73037"/>
    <w:rsid w:val="00C74641"/>
    <w:rsid w:val="00C7579F"/>
    <w:rsid w:val="00C810B2"/>
    <w:rsid w:val="00C81BE0"/>
    <w:rsid w:val="00C82AC0"/>
    <w:rsid w:val="00C8520F"/>
    <w:rsid w:val="00C85298"/>
    <w:rsid w:val="00C86485"/>
    <w:rsid w:val="00C915E3"/>
    <w:rsid w:val="00C92661"/>
    <w:rsid w:val="00C949CD"/>
    <w:rsid w:val="00C94A42"/>
    <w:rsid w:val="00C94E63"/>
    <w:rsid w:val="00C94E8F"/>
    <w:rsid w:val="00C952BB"/>
    <w:rsid w:val="00C955D5"/>
    <w:rsid w:val="00CA149D"/>
    <w:rsid w:val="00CA156A"/>
    <w:rsid w:val="00CA1969"/>
    <w:rsid w:val="00CA1971"/>
    <w:rsid w:val="00CA4551"/>
    <w:rsid w:val="00CA6985"/>
    <w:rsid w:val="00CB18B3"/>
    <w:rsid w:val="00CB1C6C"/>
    <w:rsid w:val="00CB2552"/>
    <w:rsid w:val="00CB2C82"/>
    <w:rsid w:val="00CB405B"/>
    <w:rsid w:val="00CB4A88"/>
    <w:rsid w:val="00CB5097"/>
    <w:rsid w:val="00CB678A"/>
    <w:rsid w:val="00CB6CED"/>
    <w:rsid w:val="00CB736A"/>
    <w:rsid w:val="00CC03A9"/>
    <w:rsid w:val="00CC04B1"/>
    <w:rsid w:val="00CC07C0"/>
    <w:rsid w:val="00CC0CB1"/>
    <w:rsid w:val="00CC1316"/>
    <w:rsid w:val="00CC1A8B"/>
    <w:rsid w:val="00CC1F69"/>
    <w:rsid w:val="00CC1FCD"/>
    <w:rsid w:val="00CC2CEA"/>
    <w:rsid w:val="00CC429C"/>
    <w:rsid w:val="00CC62DA"/>
    <w:rsid w:val="00CD047A"/>
    <w:rsid w:val="00CD0E04"/>
    <w:rsid w:val="00CD182E"/>
    <w:rsid w:val="00CD2B89"/>
    <w:rsid w:val="00CD33DB"/>
    <w:rsid w:val="00CD43C0"/>
    <w:rsid w:val="00CD5BE5"/>
    <w:rsid w:val="00CD6011"/>
    <w:rsid w:val="00CD64BB"/>
    <w:rsid w:val="00CD65E6"/>
    <w:rsid w:val="00CD7602"/>
    <w:rsid w:val="00CE0934"/>
    <w:rsid w:val="00CE3877"/>
    <w:rsid w:val="00CE41AD"/>
    <w:rsid w:val="00CE45D0"/>
    <w:rsid w:val="00CE5CCA"/>
    <w:rsid w:val="00CE5E2C"/>
    <w:rsid w:val="00CE611D"/>
    <w:rsid w:val="00CE6E74"/>
    <w:rsid w:val="00CE7253"/>
    <w:rsid w:val="00CF0B08"/>
    <w:rsid w:val="00CF2BEA"/>
    <w:rsid w:val="00CF387D"/>
    <w:rsid w:val="00CF5253"/>
    <w:rsid w:val="00CF5885"/>
    <w:rsid w:val="00CF6379"/>
    <w:rsid w:val="00CF7D31"/>
    <w:rsid w:val="00D013AF"/>
    <w:rsid w:val="00D024BE"/>
    <w:rsid w:val="00D0337F"/>
    <w:rsid w:val="00D061EB"/>
    <w:rsid w:val="00D067CF"/>
    <w:rsid w:val="00D07A5A"/>
    <w:rsid w:val="00D1277A"/>
    <w:rsid w:val="00D13816"/>
    <w:rsid w:val="00D1391A"/>
    <w:rsid w:val="00D14BD3"/>
    <w:rsid w:val="00D205A3"/>
    <w:rsid w:val="00D20E21"/>
    <w:rsid w:val="00D21B19"/>
    <w:rsid w:val="00D21BD5"/>
    <w:rsid w:val="00D24175"/>
    <w:rsid w:val="00D25AD1"/>
    <w:rsid w:val="00D25C6B"/>
    <w:rsid w:val="00D25E1A"/>
    <w:rsid w:val="00D27E54"/>
    <w:rsid w:val="00D310E8"/>
    <w:rsid w:val="00D313CA"/>
    <w:rsid w:val="00D32724"/>
    <w:rsid w:val="00D33873"/>
    <w:rsid w:val="00D357AA"/>
    <w:rsid w:val="00D3716A"/>
    <w:rsid w:val="00D378F6"/>
    <w:rsid w:val="00D40255"/>
    <w:rsid w:val="00D40B39"/>
    <w:rsid w:val="00D41ADA"/>
    <w:rsid w:val="00D439FB"/>
    <w:rsid w:val="00D43FCC"/>
    <w:rsid w:val="00D444A1"/>
    <w:rsid w:val="00D468BD"/>
    <w:rsid w:val="00D47280"/>
    <w:rsid w:val="00D478CF"/>
    <w:rsid w:val="00D47D06"/>
    <w:rsid w:val="00D47F32"/>
    <w:rsid w:val="00D50CE8"/>
    <w:rsid w:val="00D51BA7"/>
    <w:rsid w:val="00D552D0"/>
    <w:rsid w:val="00D555B0"/>
    <w:rsid w:val="00D55F9E"/>
    <w:rsid w:val="00D5682C"/>
    <w:rsid w:val="00D56B82"/>
    <w:rsid w:val="00D56D62"/>
    <w:rsid w:val="00D5767D"/>
    <w:rsid w:val="00D60352"/>
    <w:rsid w:val="00D62896"/>
    <w:rsid w:val="00D66449"/>
    <w:rsid w:val="00D66918"/>
    <w:rsid w:val="00D66E45"/>
    <w:rsid w:val="00D66ED2"/>
    <w:rsid w:val="00D6717A"/>
    <w:rsid w:val="00D67391"/>
    <w:rsid w:val="00D700C7"/>
    <w:rsid w:val="00D70A2D"/>
    <w:rsid w:val="00D71B9C"/>
    <w:rsid w:val="00D71F9C"/>
    <w:rsid w:val="00D7263D"/>
    <w:rsid w:val="00D76BD4"/>
    <w:rsid w:val="00D76DC2"/>
    <w:rsid w:val="00D76DD3"/>
    <w:rsid w:val="00D7769A"/>
    <w:rsid w:val="00D81818"/>
    <w:rsid w:val="00D821CB"/>
    <w:rsid w:val="00D82CF8"/>
    <w:rsid w:val="00D82F30"/>
    <w:rsid w:val="00D8456B"/>
    <w:rsid w:val="00D84E8D"/>
    <w:rsid w:val="00D85664"/>
    <w:rsid w:val="00D868A4"/>
    <w:rsid w:val="00D86FF1"/>
    <w:rsid w:val="00D9081D"/>
    <w:rsid w:val="00D93CF6"/>
    <w:rsid w:val="00D94FA0"/>
    <w:rsid w:val="00D955DF"/>
    <w:rsid w:val="00D964A6"/>
    <w:rsid w:val="00D96C65"/>
    <w:rsid w:val="00DA1A6F"/>
    <w:rsid w:val="00DA1DA5"/>
    <w:rsid w:val="00DA22C0"/>
    <w:rsid w:val="00DA27A9"/>
    <w:rsid w:val="00DA2A98"/>
    <w:rsid w:val="00DA64D5"/>
    <w:rsid w:val="00DA6865"/>
    <w:rsid w:val="00DA70A6"/>
    <w:rsid w:val="00DA7343"/>
    <w:rsid w:val="00DB1D03"/>
    <w:rsid w:val="00DB578B"/>
    <w:rsid w:val="00DB66A9"/>
    <w:rsid w:val="00DB71F8"/>
    <w:rsid w:val="00DC03EE"/>
    <w:rsid w:val="00DC140E"/>
    <w:rsid w:val="00DC19BE"/>
    <w:rsid w:val="00DC286A"/>
    <w:rsid w:val="00DC3839"/>
    <w:rsid w:val="00DC3B44"/>
    <w:rsid w:val="00DC443D"/>
    <w:rsid w:val="00DC4C4F"/>
    <w:rsid w:val="00DC5D0D"/>
    <w:rsid w:val="00DC5EE8"/>
    <w:rsid w:val="00DC607B"/>
    <w:rsid w:val="00DC6AE3"/>
    <w:rsid w:val="00DC6B24"/>
    <w:rsid w:val="00DC70FB"/>
    <w:rsid w:val="00DD0BBE"/>
    <w:rsid w:val="00DD0CBC"/>
    <w:rsid w:val="00DD11DF"/>
    <w:rsid w:val="00DD1610"/>
    <w:rsid w:val="00DD178D"/>
    <w:rsid w:val="00DD1DD1"/>
    <w:rsid w:val="00DD2181"/>
    <w:rsid w:val="00DD3027"/>
    <w:rsid w:val="00DD3505"/>
    <w:rsid w:val="00DD361C"/>
    <w:rsid w:val="00DD4401"/>
    <w:rsid w:val="00DD599F"/>
    <w:rsid w:val="00DE07D9"/>
    <w:rsid w:val="00DE0B8B"/>
    <w:rsid w:val="00DE27FF"/>
    <w:rsid w:val="00DE4885"/>
    <w:rsid w:val="00DE5AFC"/>
    <w:rsid w:val="00DE61F8"/>
    <w:rsid w:val="00DE7D14"/>
    <w:rsid w:val="00DF0482"/>
    <w:rsid w:val="00DF2D31"/>
    <w:rsid w:val="00DF5E21"/>
    <w:rsid w:val="00E02468"/>
    <w:rsid w:val="00E031C2"/>
    <w:rsid w:val="00E048D8"/>
    <w:rsid w:val="00E04CD8"/>
    <w:rsid w:val="00E04FD6"/>
    <w:rsid w:val="00E07B3B"/>
    <w:rsid w:val="00E07BB8"/>
    <w:rsid w:val="00E10A28"/>
    <w:rsid w:val="00E10F9F"/>
    <w:rsid w:val="00E11760"/>
    <w:rsid w:val="00E1389F"/>
    <w:rsid w:val="00E14CBF"/>
    <w:rsid w:val="00E161EC"/>
    <w:rsid w:val="00E166B6"/>
    <w:rsid w:val="00E16EC0"/>
    <w:rsid w:val="00E20579"/>
    <w:rsid w:val="00E26058"/>
    <w:rsid w:val="00E260E0"/>
    <w:rsid w:val="00E262C4"/>
    <w:rsid w:val="00E3050D"/>
    <w:rsid w:val="00E31CDF"/>
    <w:rsid w:val="00E32CB8"/>
    <w:rsid w:val="00E33F23"/>
    <w:rsid w:val="00E3443D"/>
    <w:rsid w:val="00E40AFB"/>
    <w:rsid w:val="00E4124E"/>
    <w:rsid w:val="00E4189F"/>
    <w:rsid w:val="00E42040"/>
    <w:rsid w:val="00E4311C"/>
    <w:rsid w:val="00E44F59"/>
    <w:rsid w:val="00E46A24"/>
    <w:rsid w:val="00E474A1"/>
    <w:rsid w:val="00E50128"/>
    <w:rsid w:val="00E50A72"/>
    <w:rsid w:val="00E51A78"/>
    <w:rsid w:val="00E53594"/>
    <w:rsid w:val="00E54B93"/>
    <w:rsid w:val="00E5510E"/>
    <w:rsid w:val="00E56B24"/>
    <w:rsid w:val="00E5713E"/>
    <w:rsid w:val="00E57166"/>
    <w:rsid w:val="00E5758D"/>
    <w:rsid w:val="00E57824"/>
    <w:rsid w:val="00E5798A"/>
    <w:rsid w:val="00E6117D"/>
    <w:rsid w:val="00E61566"/>
    <w:rsid w:val="00E615E6"/>
    <w:rsid w:val="00E62416"/>
    <w:rsid w:val="00E638A6"/>
    <w:rsid w:val="00E650A5"/>
    <w:rsid w:val="00E65AE5"/>
    <w:rsid w:val="00E6705E"/>
    <w:rsid w:val="00E67A01"/>
    <w:rsid w:val="00E70084"/>
    <w:rsid w:val="00E70CBF"/>
    <w:rsid w:val="00E71072"/>
    <w:rsid w:val="00E710BA"/>
    <w:rsid w:val="00E71D27"/>
    <w:rsid w:val="00E71E6D"/>
    <w:rsid w:val="00E75756"/>
    <w:rsid w:val="00E77C33"/>
    <w:rsid w:val="00E80B47"/>
    <w:rsid w:val="00E83631"/>
    <w:rsid w:val="00E8476F"/>
    <w:rsid w:val="00E87480"/>
    <w:rsid w:val="00E87ECC"/>
    <w:rsid w:val="00E90B8A"/>
    <w:rsid w:val="00E910E4"/>
    <w:rsid w:val="00E913B4"/>
    <w:rsid w:val="00E9187A"/>
    <w:rsid w:val="00E91ACE"/>
    <w:rsid w:val="00E91D48"/>
    <w:rsid w:val="00E92771"/>
    <w:rsid w:val="00E92DFE"/>
    <w:rsid w:val="00E93B08"/>
    <w:rsid w:val="00E93D21"/>
    <w:rsid w:val="00E948C7"/>
    <w:rsid w:val="00E9519F"/>
    <w:rsid w:val="00E964C0"/>
    <w:rsid w:val="00E964C7"/>
    <w:rsid w:val="00EA09B3"/>
    <w:rsid w:val="00EA132C"/>
    <w:rsid w:val="00EA304A"/>
    <w:rsid w:val="00EA39AE"/>
    <w:rsid w:val="00EA5499"/>
    <w:rsid w:val="00EA5FE1"/>
    <w:rsid w:val="00EA65E6"/>
    <w:rsid w:val="00EA7731"/>
    <w:rsid w:val="00EA7BDA"/>
    <w:rsid w:val="00EB1B2E"/>
    <w:rsid w:val="00EB39DD"/>
    <w:rsid w:val="00EB4BB9"/>
    <w:rsid w:val="00EB4ED9"/>
    <w:rsid w:val="00EB5381"/>
    <w:rsid w:val="00EB63D1"/>
    <w:rsid w:val="00EB6C53"/>
    <w:rsid w:val="00EB6CC2"/>
    <w:rsid w:val="00EB75A6"/>
    <w:rsid w:val="00EC16AA"/>
    <w:rsid w:val="00EC1C96"/>
    <w:rsid w:val="00EC25A5"/>
    <w:rsid w:val="00EC2A11"/>
    <w:rsid w:val="00EC2E10"/>
    <w:rsid w:val="00EC6D19"/>
    <w:rsid w:val="00EC7797"/>
    <w:rsid w:val="00EC7945"/>
    <w:rsid w:val="00EC7FBB"/>
    <w:rsid w:val="00ED1605"/>
    <w:rsid w:val="00ED1A0B"/>
    <w:rsid w:val="00ED5AD9"/>
    <w:rsid w:val="00ED5CFD"/>
    <w:rsid w:val="00ED7DA6"/>
    <w:rsid w:val="00EE0283"/>
    <w:rsid w:val="00EE76C4"/>
    <w:rsid w:val="00EE7935"/>
    <w:rsid w:val="00EE7E93"/>
    <w:rsid w:val="00EF0E39"/>
    <w:rsid w:val="00EF24FF"/>
    <w:rsid w:val="00EF2C59"/>
    <w:rsid w:val="00EF2E8D"/>
    <w:rsid w:val="00EF3936"/>
    <w:rsid w:val="00EF3F40"/>
    <w:rsid w:val="00EF467F"/>
    <w:rsid w:val="00EF59C7"/>
    <w:rsid w:val="00EF5C63"/>
    <w:rsid w:val="00EF5C9A"/>
    <w:rsid w:val="00EF619A"/>
    <w:rsid w:val="00EF7660"/>
    <w:rsid w:val="00F01C44"/>
    <w:rsid w:val="00F022AF"/>
    <w:rsid w:val="00F024EC"/>
    <w:rsid w:val="00F03865"/>
    <w:rsid w:val="00F040B0"/>
    <w:rsid w:val="00F041E4"/>
    <w:rsid w:val="00F0643E"/>
    <w:rsid w:val="00F06AAB"/>
    <w:rsid w:val="00F07E8F"/>
    <w:rsid w:val="00F100C2"/>
    <w:rsid w:val="00F10562"/>
    <w:rsid w:val="00F1217E"/>
    <w:rsid w:val="00F14A74"/>
    <w:rsid w:val="00F1685A"/>
    <w:rsid w:val="00F17173"/>
    <w:rsid w:val="00F175EF"/>
    <w:rsid w:val="00F20314"/>
    <w:rsid w:val="00F215BD"/>
    <w:rsid w:val="00F218FF"/>
    <w:rsid w:val="00F2238D"/>
    <w:rsid w:val="00F22483"/>
    <w:rsid w:val="00F22E14"/>
    <w:rsid w:val="00F233E0"/>
    <w:rsid w:val="00F23F2B"/>
    <w:rsid w:val="00F254DE"/>
    <w:rsid w:val="00F2641C"/>
    <w:rsid w:val="00F2643D"/>
    <w:rsid w:val="00F277A4"/>
    <w:rsid w:val="00F314A1"/>
    <w:rsid w:val="00F3348F"/>
    <w:rsid w:val="00F33D95"/>
    <w:rsid w:val="00F3424D"/>
    <w:rsid w:val="00F35258"/>
    <w:rsid w:val="00F3625F"/>
    <w:rsid w:val="00F3627E"/>
    <w:rsid w:val="00F36BA2"/>
    <w:rsid w:val="00F37091"/>
    <w:rsid w:val="00F40AA1"/>
    <w:rsid w:val="00F4185F"/>
    <w:rsid w:val="00F422DE"/>
    <w:rsid w:val="00F43657"/>
    <w:rsid w:val="00F44505"/>
    <w:rsid w:val="00F460BD"/>
    <w:rsid w:val="00F464DA"/>
    <w:rsid w:val="00F4746B"/>
    <w:rsid w:val="00F5106D"/>
    <w:rsid w:val="00F516F9"/>
    <w:rsid w:val="00F51A8D"/>
    <w:rsid w:val="00F5290D"/>
    <w:rsid w:val="00F52FB4"/>
    <w:rsid w:val="00F5545D"/>
    <w:rsid w:val="00F559E4"/>
    <w:rsid w:val="00F55F9E"/>
    <w:rsid w:val="00F56115"/>
    <w:rsid w:val="00F567E1"/>
    <w:rsid w:val="00F5699D"/>
    <w:rsid w:val="00F56C78"/>
    <w:rsid w:val="00F5778E"/>
    <w:rsid w:val="00F611D1"/>
    <w:rsid w:val="00F614B7"/>
    <w:rsid w:val="00F61F42"/>
    <w:rsid w:val="00F62449"/>
    <w:rsid w:val="00F62CDC"/>
    <w:rsid w:val="00F62ED6"/>
    <w:rsid w:val="00F634C2"/>
    <w:rsid w:val="00F6350E"/>
    <w:rsid w:val="00F63CBD"/>
    <w:rsid w:val="00F64A5D"/>
    <w:rsid w:val="00F655CB"/>
    <w:rsid w:val="00F65852"/>
    <w:rsid w:val="00F65D23"/>
    <w:rsid w:val="00F66ACD"/>
    <w:rsid w:val="00F67359"/>
    <w:rsid w:val="00F677BC"/>
    <w:rsid w:val="00F728D6"/>
    <w:rsid w:val="00F72A96"/>
    <w:rsid w:val="00F72F96"/>
    <w:rsid w:val="00F730C4"/>
    <w:rsid w:val="00F74AF6"/>
    <w:rsid w:val="00F753DF"/>
    <w:rsid w:val="00F75773"/>
    <w:rsid w:val="00F75B55"/>
    <w:rsid w:val="00F76AE4"/>
    <w:rsid w:val="00F76AF1"/>
    <w:rsid w:val="00F81093"/>
    <w:rsid w:val="00F8176A"/>
    <w:rsid w:val="00F81FAF"/>
    <w:rsid w:val="00F820C6"/>
    <w:rsid w:val="00F82C68"/>
    <w:rsid w:val="00F850B9"/>
    <w:rsid w:val="00F85B64"/>
    <w:rsid w:val="00F86917"/>
    <w:rsid w:val="00F90AE3"/>
    <w:rsid w:val="00F91A40"/>
    <w:rsid w:val="00F92363"/>
    <w:rsid w:val="00F94B16"/>
    <w:rsid w:val="00F97AEC"/>
    <w:rsid w:val="00FA1B1E"/>
    <w:rsid w:val="00FA1B3A"/>
    <w:rsid w:val="00FA2069"/>
    <w:rsid w:val="00FA2DA2"/>
    <w:rsid w:val="00FA2E35"/>
    <w:rsid w:val="00FA3C71"/>
    <w:rsid w:val="00FA47FA"/>
    <w:rsid w:val="00FA49D8"/>
    <w:rsid w:val="00FA550C"/>
    <w:rsid w:val="00FB13A9"/>
    <w:rsid w:val="00FB3606"/>
    <w:rsid w:val="00FB4B6C"/>
    <w:rsid w:val="00FB4DA2"/>
    <w:rsid w:val="00FB6DA8"/>
    <w:rsid w:val="00FC0559"/>
    <w:rsid w:val="00FC2C87"/>
    <w:rsid w:val="00FC340D"/>
    <w:rsid w:val="00FC38F9"/>
    <w:rsid w:val="00FC394E"/>
    <w:rsid w:val="00FC5716"/>
    <w:rsid w:val="00FC5E18"/>
    <w:rsid w:val="00FC71A4"/>
    <w:rsid w:val="00FC72C7"/>
    <w:rsid w:val="00FD0681"/>
    <w:rsid w:val="00FD21A4"/>
    <w:rsid w:val="00FD2A72"/>
    <w:rsid w:val="00FD2D38"/>
    <w:rsid w:val="00FD4131"/>
    <w:rsid w:val="00FD435E"/>
    <w:rsid w:val="00FD60A2"/>
    <w:rsid w:val="00FD6626"/>
    <w:rsid w:val="00FD694C"/>
    <w:rsid w:val="00FE03E3"/>
    <w:rsid w:val="00FE154A"/>
    <w:rsid w:val="00FE2443"/>
    <w:rsid w:val="00FE393C"/>
    <w:rsid w:val="00FE4574"/>
    <w:rsid w:val="00FE618C"/>
    <w:rsid w:val="00FE6E34"/>
    <w:rsid w:val="00FE7702"/>
    <w:rsid w:val="00FE77E9"/>
    <w:rsid w:val="00FE7A6A"/>
    <w:rsid w:val="00FF0DD5"/>
    <w:rsid w:val="00FF1BCA"/>
    <w:rsid w:val="00FF30E3"/>
    <w:rsid w:val="00FF3119"/>
    <w:rsid w:val="00FF3704"/>
    <w:rsid w:val="00FF3CF8"/>
    <w:rsid w:val="00FF530F"/>
    <w:rsid w:val="00FF6932"/>
    <w:rsid w:val="00FF6BD3"/>
    <w:rsid w:val="00FF6E8A"/>
    <w:rsid w:val="00FF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294899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paragraph" w:customStyle="1" w:styleId="Ostalo">
    <w:name w:val="Ostalo"/>
    <w:basedOn w:val="Normal"/>
    <w:rsid w:val="00294899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4</cp:revision>
  <dcterms:created xsi:type="dcterms:W3CDTF">2011-03-21T07:30:00Z</dcterms:created>
  <dcterms:modified xsi:type="dcterms:W3CDTF">2011-03-21T07:40:00Z</dcterms:modified>
</cp:coreProperties>
</file>