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9AB" w:rsidRDefault="00DD230A" w:rsidP="00DD230A">
      <w:pPr>
        <w:spacing w:after="0" w:line="240" w:lineRule="auto"/>
      </w:pPr>
      <w:r>
        <w:t>1.  Na multimetar s odzivom na srednju vrijednost i pokazivanjem ef. vrijednosti  sinusnog signala (u slučaju AC veze na ulazu) spojen je signal oblika u=5sin(2πft)+3 V. Multimetar uz AC vezu na ulazu ima točnost ±(2%+5 znamenki), a uz DC vezu na ulazu točnost ±(1%+5 znamenki). U oba slučaja razlučivost je 1</w:t>
      </w:r>
      <w:r w:rsidR="00F545E9">
        <w:t xml:space="preserve"> </w:t>
      </w:r>
      <w:r>
        <w:t xml:space="preserve">mV. </w:t>
      </w:r>
    </w:p>
    <w:p w:rsidR="00DD230A" w:rsidRDefault="00DD230A" w:rsidP="00DD230A">
      <w:pPr>
        <w:spacing w:after="0" w:line="240" w:lineRule="auto"/>
      </w:pPr>
      <w:r>
        <w:t>a) Zanemarujući sve pogreške odredite pokazivanje (zapišite sve znamenke) multimetra u AC i DC slučajevima veze.</w:t>
      </w:r>
    </w:p>
    <w:p w:rsidR="00DD230A" w:rsidRDefault="00DD230A" w:rsidP="00DD230A">
      <w:pPr>
        <w:spacing w:after="0" w:line="240" w:lineRule="auto"/>
      </w:pPr>
      <w:r>
        <w:t>b) Odredite točnost pokazivanja u slučaju DC veze.</w:t>
      </w:r>
    </w:p>
    <w:p w:rsidR="00DD230A" w:rsidRDefault="00DD230A" w:rsidP="00DD230A">
      <w:pPr>
        <w:spacing w:after="0" w:line="240" w:lineRule="auto"/>
      </w:pPr>
      <w:r>
        <w:t>c)</w:t>
      </w:r>
      <w:r w:rsidRPr="00DD230A">
        <w:t xml:space="preserve"> </w:t>
      </w:r>
      <w:r>
        <w:t>Odredite</w:t>
      </w:r>
      <w:r>
        <w:t xml:space="preserve"> točnost pokazivanja u slučaju A</w:t>
      </w:r>
      <w:r>
        <w:t>C veze</w:t>
      </w:r>
      <w:r>
        <w:t>.</w:t>
      </w:r>
    </w:p>
    <w:p w:rsidR="00DD230A" w:rsidRDefault="00DD230A" w:rsidP="00DD230A">
      <w:pPr>
        <w:spacing w:after="0" w:line="240" w:lineRule="auto"/>
      </w:pPr>
      <w:r>
        <w:t>d) Odredite efektivnu vrijednost signala.</w:t>
      </w:r>
    </w:p>
    <w:p w:rsidR="00DD230A" w:rsidRDefault="00DD230A" w:rsidP="00DD230A">
      <w:pPr>
        <w:spacing w:after="0" w:line="240" w:lineRule="auto"/>
      </w:pPr>
    </w:p>
    <w:p w:rsidR="00DD230A" w:rsidRDefault="00921AB1" w:rsidP="00DD230A">
      <w:pPr>
        <w:spacing w:after="0" w:line="240" w:lineRule="auto"/>
      </w:pPr>
      <w:r>
        <w:t>2. Sinusni naponski izvor amplitude 2 V, unutarnjeg otpora 5 kΩ i frekv. 1 MHz spojen je kompenziranom sondom x10 na osciloskop. Kapacitet kabela sonde je 100 pF, a ulazn</w:t>
      </w:r>
      <w:r w:rsidR="00CE7280">
        <w:t>a</w:t>
      </w:r>
      <w:r>
        <w:t xml:space="preserve"> impedancija osciloskopa 1 MΩ</w:t>
      </w:r>
      <w:r w:rsidR="00CE7280">
        <w:t>||25 pF.</w:t>
      </w:r>
    </w:p>
    <w:p w:rsidR="00CE7280" w:rsidRDefault="00CE7280" w:rsidP="00DD230A">
      <w:pPr>
        <w:spacing w:after="0" w:line="240" w:lineRule="auto"/>
      </w:pPr>
      <w:r>
        <w:t>a)  Nacrtajte shemu spoja.</w:t>
      </w:r>
    </w:p>
    <w:p w:rsidR="00CE7280" w:rsidRDefault="00CE7280" w:rsidP="00DD230A">
      <w:pPr>
        <w:spacing w:after="0" w:line="240" w:lineRule="auto"/>
      </w:pPr>
      <w:r>
        <w:t>b) Označite vrijednosti svih elemenata sheme.</w:t>
      </w:r>
    </w:p>
    <w:p w:rsidR="00CE7280" w:rsidRDefault="00CE7280" w:rsidP="00DD230A">
      <w:pPr>
        <w:spacing w:after="0" w:line="240" w:lineRule="auto"/>
      </w:pPr>
      <w:r>
        <w:t>c) Kolike su amplituda i faza napona na ulazu osciloskopa u odnosu na napon izvora ako se zanemari utjecaj unutarnjeg otpora izvora?</w:t>
      </w:r>
    </w:p>
    <w:p w:rsidR="00CE7280" w:rsidRDefault="00CE7280" w:rsidP="00DD230A">
      <w:pPr>
        <w:spacing w:after="0" w:line="240" w:lineRule="auto"/>
      </w:pPr>
      <w:r>
        <w:t>d) Izračunajte stvarnu amplitudu i fazu napona na ulazu osciloskopa u odnosu na napon izvora.</w:t>
      </w:r>
    </w:p>
    <w:p w:rsidR="00CE7280" w:rsidRDefault="00CE7280" w:rsidP="00DD230A">
      <w:pPr>
        <w:spacing w:after="0" w:line="240" w:lineRule="auto"/>
      </w:pPr>
    </w:p>
    <w:p w:rsidR="00CE7280" w:rsidRDefault="00CE7280" w:rsidP="00DD230A">
      <w:pPr>
        <w:spacing w:after="0" w:line="240" w:lineRule="auto"/>
      </w:pPr>
      <w:r>
        <w:t xml:space="preserve">3. </w:t>
      </w:r>
      <w:r w:rsidR="00A437A3">
        <w:t>Mjerilo sile izvedeno je tenzometarskim mostom kao na slici. Tenzometri imaju nazivni otpor 200 Ω i koef. pretvorbe 2. Ostali otpornici imaju vrijednost 200 Ω. Napon napajanja mosta je 5 V. Diferencijalno pojačalo je izvedeno jednim operacijskim pojačalom faktora  potiskivanja 100 dB. Kada pojačalo nije spojeno na most, ulazni diferencijalni otpor je 4 kΩ, a dif. pojačanje 100.</w:t>
      </w:r>
    </w:p>
    <w:p w:rsidR="00A437A3" w:rsidRDefault="00A437A3" w:rsidP="00DD230A">
      <w:pPr>
        <w:spacing w:after="0" w:line="240" w:lineRule="auto"/>
      </w:pPr>
      <w:r>
        <w:t>a) Nacrtajte shemu pojačala i označite vrijednosti svih otpora.</w:t>
      </w:r>
    </w:p>
    <w:p w:rsidR="00A437A3" w:rsidRDefault="00A437A3" w:rsidP="00DD230A">
      <w:pPr>
        <w:spacing w:after="0" w:line="240" w:lineRule="auto"/>
      </w:pPr>
    </w:p>
    <w:p w:rsidR="00A437A3" w:rsidRDefault="008D3111" w:rsidP="00DD230A">
      <w:pPr>
        <w:spacing w:after="0" w:line="240" w:lineRule="auto"/>
      </w:pPr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 wp14:anchorId="033F9B5A" wp14:editId="3A37882A">
            <wp:simplePos x="0" y="0"/>
            <wp:positionH relativeFrom="column">
              <wp:posOffset>3548380</wp:posOffset>
            </wp:positionH>
            <wp:positionV relativeFrom="paragraph">
              <wp:posOffset>56515</wp:posOffset>
            </wp:positionV>
            <wp:extent cx="2209800" cy="20173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 3. z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7A3">
        <w:t>Ako tenzometarski otpornici promjene svoju duljinu kao na slici za 0.1%, a pojačalo je spojeno na dijagonalu mosta (stezaljka (+) na U2) odredite:</w:t>
      </w:r>
    </w:p>
    <w:p w:rsidR="00A437A3" w:rsidRDefault="00A437A3" w:rsidP="00DD230A">
      <w:pPr>
        <w:spacing w:after="0" w:line="240" w:lineRule="auto"/>
      </w:pPr>
      <w:r>
        <w:t>b) diferencijalno pojačanje</w:t>
      </w:r>
    </w:p>
    <w:p w:rsidR="00A437A3" w:rsidRDefault="00A437A3" w:rsidP="00DD230A">
      <w:pPr>
        <w:spacing w:after="0" w:line="240" w:lineRule="auto"/>
      </w:pPr>
      <w:r>
        <w:t>c) zajedničko pojačanje</w:t>
      </w:r>
    </w:p>
    <w:p w:rsidR="00A437A3" w:rsidRDefault="00A437A3" w:rsidP="00DD230A">
      <w:pPr>
        <w:spacing w:after="0" w:line="240" w:lineRule="auto"/>
      </w:pPr>
      <w:r>
        <w:t>d) ukupni faktor potiskivanja</w:t>
      </w:r>
    </w:p>
    <w:p w:rsidR="00EA164C" w:rsidRDefault="00EA164C" w:rsidP="00DD230A">
      <w:pPr>
        <w:spacing w:after="0" w:line="240" w:lineRule="auto"/>
      </w:pPr>
    </w:p>
    <w:p w:rsidR="008D3111" w:rsidRDefault="008D3111" w:rsidP="00DD230A">
      <w:pPr>
        <w:spacing w:after="0" w:line="240" w:lineRule="auto"/>
      </w:pPr>
    </w:p>
    <w:p w:rsidR="008D3111" w:rsidRDefault="008D3111" w:rsidP="00DD230A">
      <w:pPr>
        <w:spacing w:after="0" w:line="240" w:lineRule="auto"/>
      </w:pPr>
    </w:p>
    <w:p w:rsidR="008D3111" w:rsidRDefault="008D3111" w:rsidP="00DD230A">
      <w:pPr>
        <w:spacing w:after="0" w:line="240" w:lineRule="auto"/>
      </w:pPr>
    </w:p>
    <w:p w:rsidR="008D3111" w:rsidRDefault="008D3111" w:rsidP="00DD230A">
      <w:pPr>
        <w:spacing w:after="0" w:line="240" w:lineRule="auto"/>
      </w:pPr>
    </w:p>
    <w:p w:rsidR="008D3111" w:rsidRDefault="008D3111" w:rsidP="00DD230A">
      <w:pPr>
        <w:spacing w:after="0" w:line="240" w:lineRule="auto"/>
      </w:pPr>
    </w:p>
    <w:p w:rsidR="008D3111" w:rsidRDefault="008D3111" w:rsidP="00DD230A">
      <w:pPr>
        <w:spacing w:after="0" w:line="240" w:lineRule="auto"/>
      </w:pPr>
    </w:p>
    <w:p w:rsidR="008D3111" w:rsidRDefault="008D3111" w:rsidP="00DD230A">
      <w:pPr>
        <w:spacing w:after="0" w:line="240" w:lineRule="auto"/>
      </w:pPr>
      <w:r>
        <w:t xml:space="preserve">4. Invertirjajuće pojačalo ima ukupni  otpor 10 kΩ, pojačanje -50, minimalni izlazni napon pomaka i gornju graničnu frekvenciju 25 kHz koja je određena kondenzatorom u povratnoj vezi  operacijskog pojačala. Šum operacijskog pojačala je određen naponskim i strujnim izvorima spektralnih gustoća   </w:t>
      </w:r>
    </w:p>
    <w:p w:rsidR="008D3111" w:rsidRDefault="008D3111" w:rsidP="00DD230A">
      <w:pPr>
        <w:spacing w:after="0" w:line="240" w:lineRule="auto"/>
        <w:rPr>
          <w:rFonts w:eastAsiaTheme="minorEastAsia"/>
        </w:rPr>
      </w:pPr>
      <w:r>
        <w:t>20 nV/√Hz i 10 pA/√Hz. Na ulaz pojačala je spojen sinusni napon amplitude 20 mV. Izlaz pojačala je spojen na AD pretvornik raspona ulaznog napona ±5V i razlučivosti 16 bita. Temperatura okoline je 300 K,</w:t>
      </w:r>
      <w:r w:rsidR="00636864">
        <w:t xml:space="preserve"> a Boltzmanova konstanta je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1.37*10</m:t>
            </m:r>
          </m:e>
          <m:sup>
            <m:r>
              <w:rPr>
                <w:rFonts w:ascii="Cambria Math" w:hAnsi="Cambria Math"/>
              </w:rPr>
              <m:t>-23</m:t>
            </m:r>
          </m:sup>
        </m:sSup>
      </m:oMath>
      <w:r w:rsidR="00636864">
        <w:rPr>
          <w:rFonts w:eastAsiaTheme="minorEastAsia"/>
        </w:rPr>
        <w:t xml:space="preserve"> J/K. Zanemarite šum otpornika i pretpostavite beskonačan ulazni otpor op. pojačala.</w:t>
      </w:r>
    </w:p>
    <w:p w:rsidR="00636864" w:rsidRDefault="00636864" w:rsidP="00DD230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a) Nacrtajte shemu i označite vrijednosti svih elemenata.</w:t>
      </w:r>
    </w:p>
    <w:p w:rsidR="00636864" w:rsidRDefault="00636864" w:rsidP="00DD230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b) Odredite efektivnu vrijednost šuma na izlazu pojačala.</w:t>
      </w:r>
    </w:p>
    <w:p w:rsidR="00636864" w:rsidRDefault="00636864" w:rsidP="00DD230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c) Odredite omjer snaga signala i šuma na izlazu pojačala.</w:t>
      </w:r>
    </w:p>
    <w:p w:rsidR="00636864" w:rsidRDefault="00636864" w:rsidP="00DD230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d) N</w:t>
      </w:r>
      <w:r w:rsidR="004D6B7D">
        <w:rPr>
          <w:rFonts w:eastAsiaTheme="minorEastAsia"/>
        </w:rPr>
        <w:t>a koliko najmanje značajnih bitova</w:t>
      </w:r>
      <w:r>
        <w:rPr>
          <w:rFonts w:eastAsiaTheme="minorEastAsia"/>
        </w:rPr>
        <w:t xml:space="preserve"> utječe šum pojačala?</w:t>
      </w:r>
      <w:bookmarkStart w:id="0" w:name="_GoBack"/>
      <w:bookmarkEnd w:id="0"/>
    </w:p>
    <w:p w:rsidR="00636864" w:rsidRDefault="00636864" w:rsidP="00DD230A">
      <w:pPr>
        <w:spacing w:after="0" w:line="240" w:lineRule="auto"/>
        <w:rPr>
          <w:rFonts w:eastAsiaTheme="minorEastAsia"/>
        </w:rPr>
      </w:pPr>
    </w:p>
    <w:p w:rsidR="00A96F35" w:rsidRDefault="00A96F35" w:rsidP="00DD230A">
      <w:pPr>
        <w:spacing w:after="0" w:line="240" w:lineRule="auto"/>
        <w:rPr>
          <w:rFonts w:eastAsiaTheme="minorEastAsia"/>
        </w:rPr>
      </w:pPr>
    </w:p>
    <w:p w:rsidR="00A96F35" w:rsidRDefault="00A96F35" w:rsidP="00DD230A">
      <w:pPr>
        <w:spacing w:after="0" w:line="240" w:lineRule="auto"/>
        <w:rPr>
          <w:rFonts w:eastAsiaTheme="minorEastAsia"/>
        </w:rPr>
      </w:pPr>
    </w:p>
    <w:p w:rsidR="00A96F35" w:rsidRDefault="00A96F35" w:rsidP="00DD230A">
      <w:pPr>
        <w:spacing w:after="0" w:line="240" w:lineRule="auto"/>
        <w:rPr>
          <w:rFonts w:eastAsiaTheme="minorEastAsia"/>
        </w:rPr>
      </w:pPr>
    </w:p>
    <w:p w:rsidR="00636864" w:rsidRDefault="00636864" w:rsidP="00DD230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5. </w:t>
      </w:r>
      <w:r w:rsidR="006F26ED">
        <w:rPr>
          <w:rFonts w:eastAsiaTheme="minorEastAsia"/>
        </w:rPr>
        <w:t xml:space="preserve">AD pretvornik s dva pilasta napona ima oscilator frekvencije 1 MHz i brojilo do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6F26ED">
        <w:rPr>
          <w:rFonts w:eastAsiaTheme="minorEastAsia"/>
        </w:rPr>
        <w:t xml:space="preserve"> impulsa.</w:t>
      </w:r>
    </w:p>
    <w:p w:rsidR="006F26ED" w:rsidRDefault="006F26ED" w:rsidP="00DD230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a) Nacrtajte blok shemu i vremenski dijagram jednog ciklusa pretvorbe.</w:t>
      </w:r>
    </w:p>
    <w:p w:rsidR="006F26ED" w:rsidRDefault="006F26ED" w:rsidP="00DD230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b) Odredite iznos referentnog napona pretvornika ako je za ulazni napon od 1 V stanje brojila na kraju pretvorbe 2500.</w:t>
      </w:r>
    </w:p>
    <w:p w:rsidR="006F26ED" w:rsidRDefault="006F26ED" w:rsidP="00DD230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A96F35">
        <w:rPr>
          <w:rFonts w:eastAsiaTheme="minorEastAsia"/>
        </w:rPr>
        <w:t>Izračunajte frekvenciju uzorkovanja za ulazni napon od 1 V.</w:t>
      </w:r>
    </w:p>
    <w:p w:rsidR="00A96F35" w:rsidRDefault="00A96F35" w:rsidP="00DD230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d) Izračunajte stanje brojila na kraju pretvorbe ako je na mjereni napon od 1 V superponirana smetnja (sinkrono s početkom pretvorbe) pravokutnog oblika, amplitude 200 mV i frekvencije 80 Hz.</w:t>
      </w:r>
    </w:p>
    <w:p w:rsidR="0033298C" w:rsidRDefault="0033298C" w:rsidP="00DD230A">
      <w:pPr>
        <w:spacing w:after="0" w:line="240" w:lineRule="auto"/>
        <w:rPr>
          <w:rFonts w:eastAsiaTheme="minorEastAsia"/>
        </w:rPr>
      </w:pPr>
    </w:p>
    <w:p w:rsidR="0033298C" w:rsidRDefault="0033298C" w:rsidP="00DD230A">
      <w:pPr>
        <w:spacing w:after="0" w:line="240" w:lineRule="auto"/>
        <w:rPr>
          <w:rFonts w:eastAsiaTheme="minorEastAsia"/>
        </w:rPr>
      </w:pPr>
    </w:p>
    <w:p w:rsidR="0033298C" w:rsidRPr="0033298C" w:rsidRDefault="0033298C" w:rsidP="00DD230A">
      <w:pPr>
        <w:spacing w:after="0" w:line="240" w:lineRule="auto"/>
        <w:rPr>
          <w:rFonts w:eastAsiaTheme="minorEastAsia"/>
          <w:color w:val="0070C0"/>
          <w:sz w:val="36"/>
          <w:szCs w:val="36"/>
        </w:rPr>
      </w:pPr>
      <w:r w:rsidRPr="0033298C">
        <w:rPr>
          <w:rFonts w:eastAsiaTheme="minorEastAsia"/>
          <w:color w:val="0070C0"/>
          <w:sz w:val="36"/>
          <w:szCs w:val="36"/>
        </w:rPr>
        <w:t>*Ispit prepisan s papira (nije original)*</w:t>
      </w:r>
    </w:p>
    <w:p w:rsidR="0033298C" w:rsidRPr="0033298C" w:rsidRDefault="0033298C" w:rsidP="00DD230A">
      <w:pPr>
        <w:spacing w:after="0" w:line="240" w:lineRule="auto"/>
      </w:pPr>
      <w:r>
        <w:rPr>
          <w:rFonts w:eastAsiaTheme="minorEastAsia"/>
        </w:rPr>
        <w:t>Unatoč tome, poprilično sam siguran da je sve točno prepisano.</w:t>
      </w:r>
      <w:r w:rsidR="004D6B7D">
        <w:rPr>
          <w:rFonts w:eastAsiaTheme="minorEastAsia"/>
        </w:rPr>
        <w:t xml:space="preserve"> </w:t>
      </w:r>
    </w:p>
    <w:sectPr w:rsidR="0033298C" w:rsidRPr="00332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77589"/>
    <w:multiLevelType w:val="hybridMultilevel"/>
    <w:tmpl w:val="81201ED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0A"/>
    <w:rsid w:val="00126230"/>
    <w:rsid w:val="0033298C"/>
    <w:rsid w:val="004279F1"/>
    <w:rsid w:val="004809AB"/>
    <w:rsid w:val="004D6B7D"/>
    <w:rsid w:val="00636864"/>
    <w:rsid w:val="006555CF"/>
    <w:rsid w:val="006C3C48"/>
    <w:rsid w:val="006F26ED"/>
    <w:rsid w:val="00713BDF"/>
    <w:rsid w:val="008D3111"/>
    <w:rsid w:val="00905B47"/>
    <w:rsid w:val="00921AB1"/>
    <w:rsid w:val="009365CD"/>
    <w:rsid w:val="00991FDF"/>
    <w:rsid w:val="00A437A3"/>
    <w:rsid w:val="00A96F35"/>
    <w:rsid w:val="00B32711"/>
    <w:rsid w:val="00BB0C83"/>
    <w:rsid w:val="00CA7C97"/>
    <w:rsid w:val="00CA7F0C"/>
    <w:rsid w:val="00CC1B8F"/>
    <w:rsid w:val="00CE7280"/>
    <w:rsid w:val="00DD230A"/>
    <w:rsid w:val="00E00E6F"/>
    <w:rsid w:val="00EA164C"/>
    <w:rsid w:val="00F545E9"/>
    <w:rsid w:val="00F8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3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6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3686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3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6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368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</dc:creator>
  <cp:lastModifiedBy>Luka</cp:lastModifiedBy>
  <cp:revision>8</cp:revision>
  <dcterms:created xsi:type="dcterms:W3CDTF">2015-08-24T00:34:00Z</dcterms:created>
  <dcterms:modified xsi:type="dcterms:W3CDTF">2015-08-24T01:48:00Z</dcterms:modified>
</cp:coreProperties>
</file>