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7B" w:rsidRDefault="009A3B85">
      <w:r>
        <w:t>Rok je bio identičan kao ZI te godine</w:t>
      </w:r>
      <w:r w:rsidR="00664FDA">
        <w:t xml:space="preserve"> (i teorija i zadaci)</w:t>
      </w:r>
      <w:r>
        <w:t xml:space="preserve">, samo uz dodatak </w:t>
      </w:r>
      <w:r w:rsidR="00664FDA">
        <w:t xml:space="preserve">još </w:t>
      </w:r>
      <w:r>
        <w:t>2 zadatka</w:t>
      </w:r>
      <w:r w:rsidR="00664FDA">
        <w:t xml:space="preserve"> iz 1. ciklusa</w:t>
      </w:r>
      <w:r>
        <w:t xml:space="preserve">. Raspodjela bodova je bila: 12 teoretskih pitanja (neki </w:t>
      </w:r>
      <w:r w:rsidR="00664FDA">
        <w:t xml:space="preserve">po </w:t>
      </w:r>
      <w:r>
        <w:t xml:space="preserve">1, neki </w:t>
      </w:r>
      <w:r w:rsidR="00664FDA">
        <w:t xml:space="preserve">po </w:t>
      </w:r>
      <w:r>
        <w:t>2 boda) ukupne vrijednosti 18 bodova i zadatci koji su nosili 32 boda.</w:t>
      </w:r>
    </w:p>
    <w:p w:rsidR="009A3B85" w:rsidRDefault="009A3B85">
      <w:r>
        <w:t>Zadatak s feederima (SAIFI, SAIDI...) nosio je 8 bodova, 2 Poisson zadatka po 4 boda, GAMS zadatak s dva generatora 5 bodova, zadatak s efektivnosti proizvodnje 3 boda i dva nova zadatka.</w:t>
      </w:r>
      <w:r>
        <w:br/>
      </w:r>
      <w:r>
        <w:br/>
        <w:t>Ovaj zadatak nosio je 5 bodova i imao je dvije pumpe koje paralelno rade. Vjerojatnost svake</w:t>
      </w:r>
      <w:r w:rsidR="00664FDA">
        <w:t xml:space="preserve"> posebno</w:t>
      </w:r>
      <w:r>
        <w:t xml:space="preserve"> da zakaže unutar godine dana je 6%. Ako otkažu obje, sustav hlađenja se raspada i trošak takvog događaja je 999 000 kn. Ako se u</w:t>
      </w:r>
      <w:bookmarkStart w:id="0" w:name="_GoBack"/>
      <w:bookmarkEnd w:id="0"/>
      <w:r>
        <w:t>gradi dijagnostička oprema od 16 000 kn (jednokratni trošak), vjerojatnost otkaza se smanjuje na 1.9% za obje. Je li investicija u dijagnostički uređaj novčano opravdana za rok od 10.5 godina.</w:t>
      </w:r>
      <w:r w:rsidR="00664FDA">
        <w:br/>
      </w:r>
      <w:r w:rsidR="00664FDA">
        <w:br/>
        <w:t>Rizik= vjerojatnost * posljedica; vjerojatnost raspada sustava je 0.06*0.06, a rizik 999 000 kn.</w:t>
      </w:r>
      <w:r w:rsidR="00664FDA">
        <w:br/>
        <w:t>0.06*0.06*999000*10.5</w:t>
      </w:r>
      <w:r w:rsidR="00664FDA">
        <w:br/>
        <w:t>Trošak u drugom slučaju je = 16 000 + (0.019*0.019*999 000 )*10.5</w:t>
      </w:r>
      <w:r w:rsidR="00664FDA">
        <w:br/>
      </w:r>
      <w:r w:rsidR="00FA1704">
        <w:t>(Asistent je rekao da se vjerojatnosti množe, nadam se da je ovo točno).</w:t>
      </w:r>
      <w:r w:rsidR="00664FDA">
        <w:br/>
        <w:t>Ako je drugi iznos manji od prvog, ulaganje je isplativo.</w:t>
      </w:r>
    </w:p>
    <w:p w:rsidR="00664FDA" w:rsidRDefault="00664FDA"/>
    <w:p w:rsidR="00664FDA" w:rsidRDefault="00664FDA">
      <w:r>
        <w:t>Zadnji zadatak nosio je 4 boda. Zadane su krivulje troškova proizvodnje i potrošnje kao funkcije od X. Treba naći</w:t>
      </w:r>
      <w:r w:rsidR="00522738">
        <w:t xml:space="preserve"> X, tj. postotnu vrijednost pouzdanosti pri kojoj je trošak minimalan. Prema krivuljama troška u ovisnoti o pouzdanosti (prva predavanja), treba samo izjednačiti zadane dvije krivulje i dobije se kubna jednadžba.</w:t>
      </w:r>
      <w:r w:rsidR="00522738">
        <w:br/>
      </w:r>
      <w:r w:rsidR="00522738">
        <w:br/>
        <w:t>0.00003*(X^3) + 0.82*X – 104.34 = 0</w:t>
      </w:r>
      <w:r w:rsidR="00522738">
        <w:br/>
      </w:r>
      <w:r w:rsidR="00522738">
        <w:br/>
        <w:t>Nekoliko je načina rješavanja, Hornerov algoritam s koeficijentima</w:t>
      </w:r>
      <w:r w:rsidR="00384F0E">
        <w:t xml:space="preserve"> ispred X-eva kad se sve prebaci na lijevu stranu i desno ostane nula)</w:t>
      </w:r>
      <w:r w:rsidR="00522738">
        <w:t>, Newtonova formalna metoda iteracija, ali može se i metodom pogađanja X-a</w:t>
      </w:r>
      <w:r w:rsidR="00384F0E">
        <w:t xml:space="preserve"> (legitimno za sve bodove)</w:t>
      </w:r>
      <w:r w:rsidR="00522738">
        <w:t>. Ovdje sam počeo sa 100 i silazio da bi utvrdio da je rješenje negdje oko X = 95.5.</w:t>
      </w:r>
      <w:r w:rsidR="00FA1704">
        <w:br/>
      </w:r>
      <w:r w:rsidR="00FA1704">
        <w:br/>
        <w:t>Pomaže i ako nacrtate krivulje proizvodnje, održavanja i ukupnog troška za eventualni bod.</w:t>
      </w:r>
      <w:r w:rsidR="00FA1704">
        <w:br/>
      </w:r>
      <w:r w:rsidR="00FA1704">
        <w:br/>
      </w:r>
      <w:r w:rsidR="00FA1704">
        <w:br/>
        <w:t>Na usmenom, kao i obično, prvo vas se pita ono što niste znali na (ponovljenom) usmenom i bila su tri pitanja: strategije održavanja, održavanje transformatora i održavanje prijenosne mreže.</w:t>
      </w:r>
      <w:r w:rsidR="00FA1704">
        <w:br/>
        <w:t xml:space="preserve">Za prof. Kuzlu, vrijedi da trebate što više napisati i ništa ne izostavljati. Za 30 bodova, treba stvarno znati svaku sitnicu i biti spreman na potpitanja tipa 'U kojoj se industriji koristi TPM (automobilskoj)'. </w:t>
      </w:r>
      <w:r w:rsidR="00D82AF2">
        <w:br/>
      </w:r>
      <w:r w:rsidR="00FA1704">
        <w:t>Npr. kod pitanja o održavanjima transformatora</w:t>
      </w:r>
      <w:r w:rsidR="00322099">
        <w:t>, ako se spomene indeks polarizacije, za dodatne bodove treba nacrtati i krivulju polarizacije. Možda je najbolje postaviti si jedno pitanje tipa 'održavanje kabela' i onda vježbati pisanje svega o tome.</w:t>
      </w:r>
      <w:r w:rsidR="00D82AF2">
        <w:t xml:space="preserve"> Uvijek pitajte profesora da vas pita dodatno ako kaže da nije dovoljno jer usmeni malo više ispada kao pismeni.</w:t>
      </w:r>
    </w:p>
    <w:p w:rsidR="00664FDA" w:rsidRDefault="00664FDA"/>
    <w:p w:rsidR="00664FDA" w:rsidRDefault="00664FDA"/>
    <w:p w:rsidR="009A3B85" w:rsidRDefault="009A3B85"/>
    <w:p w:rsidR="009A3B85" w:rsidRDefault="009A3B85"/>
    <w:sectPr w:rsidR="009A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6E"/>
    <w:rsid w:val="00322099"/>
    <w:rsid w:val="00384F0E"/>
    <w:rsid w:val="004F717B"/>
    <w:rsid w:val="00522738"/>
    <w:rsid w:val="00664FDA"/>
    <w:rsid w:val="00942A6E"/>
    <w:rsid w:val="009A3B85"/>
    <w:rsid w:val="00D82AF2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83F4"/>
  <w15:chartTrackingRefBased/>
  <w15:docId w15:val="{E49825FF-FE58-4546-ACAF-98B68918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Lakoš</dc:creator>
  <cp:keywords/>
  <dc:description/>
  <cp:lastModifiedBy>Ante Lakoš</cp:lastModifiedBy>
  <cp:revision>4</cp:revision>
  <dcterms:created xsi:type="dcterms:W3CDTF">2017-02-16T13:11:00Z</dcterms:created>
  <dcterms:modified xsi:type="dcterms:W3CDTF">2017-02-16T14:27:00Z</dcterms:modified>
</cp:coreProperties>
</file>