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9C3" w:rsidRPr="00316F3A" w:rsidRDefault="006E09C3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FORMULE:</w:t>
      </w:r>
    </w:p>
    <w:p w:rsidR="00534DF3" w:rsidRPr="00316F3A" w:rsidRDefault="00534DF3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1--------------------------------------</w:t>
      </w:r>
    </w:p>
    <w:p w:rsidR="0012736B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-</m:t>
        </m:r>
      </m:oMath>
      <w:r w:rsidR="0012736B" w:rsidRPr="00316F3A">
        <w:rPr>
          <w:rFonts w:eastAsiaTheme="minorEastAsia"/>
          <w:sz w:val="8"/>
          <w:szCs w:val="8"/>
        </w:rPr>
        <w:t>elektronska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12736B" w:rsidRPr="00316F3A">
        <w:rPr>
          <w:rFonts w:eastAsiaTheme="minorEastAsia"/>
          <w:sz w:val="8"/>
          <w:szCs w:val="8"/>
        </w:rPr>
        <w:t>gustoća,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12736B" w:rsidRPr="00316F3A">
        <w:rPr>
          <w:rFonts w:eastAsiaTheme="minorEastAsia"/>
          <w:sz w:val="8"/>
          <w:szCs w:val="8"/>
        </w:rPr>
        <w:t>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12736B" w:rsidRPr="00316F3A">
        <w:rPr>
          <w:rFonts w:eastAsiaTheme="minorEastAsia"/>
          <w:sz w:val="8"/>
          <w:szCs w:val="8"/>
        </w:rPr>
        <w:t>naboj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12736B" w:rsidRPr="00316F3A">
        <w:rPr>
          <w:rFonts w:eastAsiaTheme="minorEastAsia"/>
          <w:sz w:val="8"/>
          <w:szCs w:val="8"/>
        </w:rPr>
        <w:t>elektrona,</w:t>
      </w:r>
      <m:oMath>
        <m:r>
          <w:rPr>
            <w:rFonts w:ascii="Cambria Math" w:hAnsi="Cambria Math"/>
            <w:sz w:val="8"/>
            <w:szCs w:val="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m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e</m:t>
            </m:r>
          </m:sub>
        </m:sSub>
        <m:r>
          <w:rPr>
            <w:rFonts w:ascii="Cambria Math" w:hAnsi="Cambria Math"/>
            <w:sz w:val="8"/>
            <w:szCs w:val="8"/>
          </w:rPr>
          <m:t>-</m:t>
        </m:r>
      </m:oMath>
      <w:r w:rsidR="0012736B" w:rsidRPr="00316F3A">
        <w:rPr>
          <w:rFonts w:eastAsiaTheme="minorEastAsia"/>
          <w:sz w:val="8"/>
          <w:szCs w:val="8"/>
        </w:rPr>
        <w:t xml:space="preserve">masa elektrona,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ε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hAnsi="Cambria Math"/>
            <w:sz w:val="8"/>
            <w:szCs w:val="8"/>
          </w:rPr>
          <m:t>-</m:t>
        </m:r>
      </m:oMath>
      <w:r w:rsidR="0012736B" w:rsidRPr="00316F3A">
        <w:rPr>
          <w:rFonts w:eastAsiaTheme="minorEastAsia"/>
          <w:sz w:val="8"/>
          <w:szCs w:val="8"/>
        </w:rPr>
        <w:t>dielektričnost vakuma</w:t>
      </w:r>
    </w:p>
    <w:p w:rsidR="007D44FF" w:rsidRPr="00316F3A" w:rsidRDefault="007D44FF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J ( Joule) = eV / e , 1eV = 11605K</w:t>
      </w:r>
    </w:p>
    <w:p w:rsidR="007D44FF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ε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hAnsi="Cambria Math"/>
            <w:sz w:val="8"/>
            <w:szCs w:val="8"/>
          </w:rPr>
          <m:t xml:space="preserve">=8.854* 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10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-12</m:t>
            </m:r>
          </m:sup>
        </m:sSup>
        <m:r>
          <w:rPr>
            <w:rFonts w:ascii="Cambria Math" w:hAnsi="Cambria Math"/>
            <w:sz w:val="8"/>
            <w:szCs w:val="8"/>
          </w:rPr>
          <m:t xml:space="preserve"> F/m</m:t>
        </m:r>
      </m:oMath>
      <w:r w:rsidR="007D44FF" w:rsidRPr="00316F3A">
        <w:rPr>
          <w:rFonts w:eastAsiaTheme="minorEastAsia"/>
          <w:sz w:val="8"/>
          <w:szCs w:val="8"/>
        </w:rPr>
        <w:t xml:space="preserve"> </w:t>
      </w:r>
    </w:p>
    <w:p w:rsidR="006E09C3" w:rsidRPr="00316F3A" w:rsidRDefault="006E09C3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pV=nRT</m:t>
        </m:r>
        <m:r>
          <w:rPr>
            <w:rFonts w:ascii="Cambria Math" w:eastAsiaTheme="minorEastAsia" w:hAnsi="Cambria Math"/>
            <w:sz w:val="8"/>
            <w:szCs w:val="8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B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T</m:t>
        </m:r>
        <m:r>
          <w:rPr>
            <w:rFonts w:ascii="Cambria Math" w:eastAsiaTheme="minorEastAsia" w:hAnsi="Cambria Math"/>
            <w:sz w:val="8"/>
            <w:szCs w:val="8"/>
          </w:rPr>
          <m:t>, p=ρ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>T, n=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sub>
            </m:sSub>
          </m:den>
        </m:f>
      </m:oMath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, p[Pa],V[</w:t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3</m:t>
            </m:r>
          </m:sup>
        </m:sSup>
      </m:oMath>
      <w:r w:rsidRPr="00316F3A">
        <w:rPr>
          <w:rFonts w:eastAsiaTheme="minorEastAsia"/>
          <w:sz w:val="8"/>
          <w:szCs w:val="8"/>
        </w:rPr>
        <w:t>],T [K],M[</w:t>
      </w:r>
      <w:r w:rsidR="006D489A" w:rsidRPr="00316F3A">
        <w:rPr>
          <w:rFonts w:eastAsiaTheme="minorEastAsia"/>
          <w:sz w:val="8"/>
          <w:szCs w:val="8"/>
        </w:rPr>
        <w:t>k</w:t>
      </w:r>
      <w:r w:rsidRPr="00316F3A">
        <w:rPr>
          <w:rFonts w:eastAsiaTheme="minorEastAsia"/>
          <w:sz w:val="8"/>
          <w:szCs w:val="8"/>
        </w:rPr>
        <w:t xml:space="preserve">g/mol], R = 8.314 </w:t>
      </w:r>
      <m:oMath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J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mol K</m:t>
            </m:r>
          </m:den>
        </m:f>
      </m:oMath>
      <w:r w:rsidR="00093590" w:rsidRPr="00316F3A">
        <w:rPr>
          <w:rFonts w:eastAsiaTheme="minorEastAsia"/>
          <w:sz w:val="8"/>
          <w:szCs w:val="8"/>
        </w:rPr>
        <w:t xml:space="preserve"> </w:t>
      </w:r>
    </w:p>
    <w:p w:rsidR="00093590" w:rsidRPr="00316F3A" w:rsidRDefault="00093590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Molarna masa-ako je</w:t>
      </w:r>
      <w:r w:rsidR="00086998" w:rsidRPr="00316F3A">
        <w:rPr>
          <w:rFonts w:eastAsiaTheme="minorEastAsia"/>
          <w:sz w:val="8"/>
          <w:szCs w:val="8"/>
        </w:rPr>
        <w:t xml:space="preserve"> zadana M(H) i</w:t>
      </w:r>
      <w:r w:rsidRPr="00316F3A">
        <w:rPr>
          <w:rFonts w:eastAsiaTheme="minorEastAsia"/>
          <w:sz w:val="8"/>
          <w:szCs w:val="8"/>
        </w:rPr>
        <w:t xml:space="preserve"> H2 onda je M = 2*M</w:t>
      </w:r>
      <w:r w:rsidR="00086998" w:rsidRPr="00316F3A">
        <w:rPr>
          <w:rFonts w:eastAsiaTheme="minorEastAsia"/>
          <w:sz w:val="8"/>
          <w:szCs w:val="8"/>
        </w:rPr>
        <w:t>(H)</w:t>
      </w:r>
    </w:p>
    <w:p w:rsidR="005232E5" w:rsidRPr="00316F3A" w:rsidRDefault="005232E5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N- broj molekula</w:t>
      </w:r>
    </w:p>
    <w:p w:rsidR="00EF3E36" w:rsidRPr="00316F3A" w:rsidRDefault="00EF3E36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T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ρ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den>
        </m:f>
      </m:oMath>
      <w:r w:rsidRPr="00316F3A">
        <w:rPr>
          <w:rFonts w:eastAsiaTheme="minorEastAsia"/>
          <w:sz w:val="8"/>
          <w:szCs w:val="8"/>
        </w:rPr>
        <w:t>-gustoća</w:t>
      </w:r>
      <w:r w:rsidR="001958F5" w:rsidRPr="00316F3A">
        <w:rPr>
          <w:rFonts w:eastAsiaTheme="minorEastAsia"/>
          <w:sz w:val="8"/>
          <w:szCs w:val="8"/>
        </w:rPr>
        <w:t xml:space="preserve"> čestica</w:t>
      </w:r>
      <w:r w:rsidRPr="00316F3A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m=ρV</m:t>
        </m:r>
      </m:oMath>
    </w:p>
    <w:p w:rsidR="00534DF3" w:rsidRPr="00316F3A" w:rsidRDefault="00534DF3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2---------------------------------------</w:t>
      </w:r>
    </w:p>
    <w:p w:rsidR="006346E5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ω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pe</m:t>
            </m:r>
          </m:sub>
        </m:sSub>
        <m:r>
          <w:rPr>
            <w:rFonts w:ascii="Cambria Math" w:hAnsi="Cambria Math"/>
            <w:sz w:val="8"/>
            <w:szCs w:val="8"/>
          </w:rPr>
          <m:t>=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e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8"/>
                <w:szCs w:val="8"/>
              </w:rPr>
              <m:t>1/2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=56,3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e</m:t>
                </m:r>
              </m:sub>
            </m:sSub>
          </m:e>
        </m:rad>
      </m:oMath>
      <w:r w:rsidR="006346E5" w:rsidRPr="00316F3A">
        <w:rPr>
          <w:rFonts w:eastAsiaTheme="minorEastAsia"/>
          <w:sz w:val="8"/>
          <w:szCs w:val="8"/>
        </w:rPr>
        <w:t xml:space="preserve"> ,- plazmena frekvencija</w:t>
      </w:r>
      <w:r w:rsidR="00335090" w:rsidRPr="00316F3A">
        <w:rPr>
          <w:rFonts w:eastAsiaTheme="minorEastAsia"/>
          <w:sz w:val="8"/>
          <w:szCs w:val="8"/>
        </w:rPr>
        <w:t xml:space="preserve"> [Hz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-1</m:t>
            </m:r>
          </m:sup>
        </m:sSup>
      </m:oMath>
      <w:r w:rsidR="00335090" w:rsidRPr="00316F3A">
        <w:rPr>
          <w:rFonts w:eastAsiaTheme="minorEastAsia"/>
          <w:sz w:val="8"/>
          <w:szCs w:val="8"/>
        </w:rPr>
        <w:t>]</w:t>
      </w:r>
    </w:p>
    <w:p w:rsidR="00335090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8"/>
                    <w:szCs w:val="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8"/>
            <w:szCs w:val="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8"/>
                    <w:szCs w:val="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e</m:t>
                    </m:r>
                  </m:sub>
                </m:sSub>
              </m:den>
            </m:f>
          </m:e>
        </m:rad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pe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pe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=69.1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0e</m:t>
                    </m:r>
                  </m:sub>
                </m:sSub>
              </m:den>
            </m:f>
          </m:e>
        </m:rad>
      </m:oMath>
      <w:r w:rsidR="00E022E6" w:rsidRPr="00316F3A">
        <w:rPr>
          <w:rFonts w:eastAsiaTheme="minorEastAsia"/>
          <w:sz w:val="8"/>
          <w:szCs w:val="8"/>
        </w:rPr>
        <w:t>, Debyeva duljina(polumjer)</w:t>
      </w:r>
      <w:r w:rsidR="006F6DF2" w:rsidRPr="00316F3A">
        <w:rPr>
          <w:rFonts w:eastAsiaTheme="minorEastAsia"/>
          <w:sz w:val="8"/>
          <w:szCs w:val="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k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B</m:t>
            </m:r>
          </m:sub>
        </m:sSub>
        <m:r>
          <w:rPr>
            <w:rFonts w:ascii="Cambria Math" w:hAnsi="Cambria Math"/>
            <w:sz w:val="8"/>
            <w:szCs w:val="8"/>
          </w:rPr>
          <m:t>T[u Joule]</m:t>
        </m:r>
      </m:oMath>
    </w:p>
    <w:p w:rsidR="00281871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4π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3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0e</m:t>
            </m:r>
          </m:sub>
        </m:sSub>
        <m:r>
          <w:rPr>
            <w:rFonts w:ascii="Cambria Math" w:hAnsi="Cambria Math"/>
            <w:sz w:val="8"/>
            <w:szCs w:val="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10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6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8"/>
                <w:szCs w:val="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3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0e</m:t>
                    </m:r>
                  </m:sub>
                </m:sSub>
              </m:den>
            </m:f>
          </m:e>
        </m:rad>
      </m:oMath>
      <w:r w:rsidR="00B436C4" w:rsidRPr="00316F3A">
        <w:rPr>
          <w:rFonts w:eastAsiaTheme="minorEastAsia"/>
          <w:sz w:val="8"/>
          <w:szCs w:val="8"/>
        </w:rPr>
        <w:t xml:space="preserve"> – broj čestica u Debyevom oblaku</w:t>
      </w:r>
      <w:r w:rsidR="00B4768E" w:rsidRPr="00316F3A">
        <w:rPr>
          <w:rFonts w:eastAsiaTheme="minorEastAsia"/>
          <w:sz w:val="8"/>
          <w:szCs w:val="8"/>
        </w:rPr>
        <w:t>,sferi</w:t>
      </w:r>
    </w:p>
    <w:p w:rsidR="00534DF3" w:rsidRPr="00316F3A" w:rsidRDefault="00534DF3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3---------</w:t>
      </w:r>
      <w:r w:rsidR="00593477" w:rsidRPr="00316F3A">
        <w:rPr>
          <w:rFonts w:eastAsiaTheme="minorEastAsia"/>
          <w:sz w:val="8"/>
          <w:szCs w:val="8"/>
        </w:rPr>
        <w:t>-------------------------------</w:t>
      </w:r>
    </w:p>
    <w:p w:rsidR="00593477" w:rsidRPr="00316F3A" w:rsidRDefault="00593477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zadana temp u eV onda je to</w:t>
      </w:r>
      <w:r w:rsidR="006D489A" w:rsidRPr="00316F3A">
        <w:rPr>
          <w:rFonts w:eastAsiaTheme="minorEastAsia"/>
          <w:sz w:val="8"/>
          <w:szCs w:val="8"/>
        </w:rPr>
        <w:t xml:space="preserve"> termalna energija</w:t>
      </w:r>
      <w:r w:rsidRPr="00316F3A">
        <w:rPr>
          <w:rFonts w:eastAsiaTheme="minorEastAsia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/>
            <w:sz w:val="8"/>
            <w:szCs w:val="8"/>
          </w:rPr>
          <m:t>k</m:t>
        </m:r>
        <m:r>
          <w:rPr>
            <w:rFonts w:ascii="Cambria Math" w:eastAsiaTheme="minorEastAsia" w:hAnsi="Cambria Math"/>
            <w:sz w:val="8"/>
            <w:szCs w:val="8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=tolko eV</m:t>
        </m:r>
      </m:oMath>
    </w:p>
    <w:p w:rsidR="00C4354B" w:rsidRPr="00316F3A" w:rsidRDefault="00C4354B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</w:rPr>
              <m:t>3</m:t>
            </m:r>
          </m:sup>
        </m:sSubSup>
      </m:oMath>
      <w:r w:rsidRPr="00316F3A">
        <w:rPr>
          <w:rFonts w:eastAsiaTheme="minorEastAsia"/>
          <w:sz w:val="8"/>
          <w:szCs w:val="8"/>
        </w:rPr>
        <w:t xml:space="preserve"> – broj elektrona po Debyevoj kocki</w:t>
      </w:r>
    </w:p>
    <w:p w:rsidR="003262F8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0e</m:t>
            </m:r>
          </m:sub>
        </m:sSub>
        <m:r>
          <w:rPr>
            <w:rFonts w:ascii="Cambria Math" w:hAnsi="Cambria Math"/>
            <w:sz w:val="8"/>
            <w:szCs w:val="8"/>
          </w:rPr>
          <m:t>-</m:t>
        </m:r>
      </m:oMath>
      <w:r w:rsidR="003262F8" w:rsidRPr="00316F3A">
        <w:rPr>
          <w:rFonts w:eastAsiaTheme="minorEastAsia"/>
          <w:sz w:val="8"/>
          <w:szCs w:val="8"/>
        </w:rPr>
        <w:t>početna gustoća broja elektrona</w:t>
      </w:r>
    </w:p>
    <w:p w:rsidR="003B3E54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ei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8"/>
                <w:szCs w:val="8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8"/>
                    <w:szCs w:val="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12π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D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32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π</m:t>
                </m:r>
              </m:e>
            </m:rad>
            <m:sSubSup>
              <m:sSub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b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</m:t>
                    </m:r>
                  </m:sub>
                </m:sSub>
              </m:e>
            </m:rad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2k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e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2</m:t>
                    </m:r>
                  </m:den>
                </m:f>
              </m:sup>
            </m:sSup>
          </m:den>
        </m:f>
      </m:oMath>
      <w:r w:rsidR="00CC2ECE" w:rsidRPr="00316F3A">
        <w:rPr>
          <w:rFonts w:eastAsiaTheme="minorEastAsia"/>
          <w:sz w:val="8"/>
          <w:szCs w:val="8"/>
        </w:rPr>
        <w:t xml:space="preserve"> , sudar</w:t>
      </w:r>
      <w:r w:rsidR="00C4354B" w:rsidRPr="00316F3A">
        <w:rPr>
          <w:rFonts w:eastAsiaTheme="minorEastAsia"/>
          <w:sz w:val="8"/>
          <w:szCs w:val="8"/>
        </w:rPr>
        <w:t>na frekvencija elektrona i iona,</w:t>
      </w:r>
    </w:p>
    <w:p w:rsidR="00593477" w:rsidRPr="00316F3A" w:rsidRDefault="00C4354B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 xml:space="preserve"> član ln – numerička vrijednost slabo ovisi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</m:sSub>
      </m:oMath>
    </w:p>
    <w:p w:rsidR="00FE36FE" w:rsidRPr="00316F3A" w:rsidRDefault="00A255C2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16π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T)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3/2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</m:t>
                    </m:r>
                  </m:sub>
                </m:sSub>
              </m:e>
            </m:rad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8"/>
            <w:szCs w:val="8"/>
          </w:rPr>
          <m:t>[S]</m:t>
        </m:r>
      </m:oMath>
      <w:r w:rsidR="00B47447" w:rsidRPr="00316F3A">
        <w:rPr>
          <w:rFonts w:eastAsiaTheme="minorEastAsia"/>
          <w:sz w:val="8"/>
          <w:szCs w:val="8"/>
        </w:rPr>
        <w:t xml:space="preserve"> </w:t>
      </w:r>
      <w:r w:rsidR="00625D77" w:rsidRPr="00316F3A">
        <w:rPr>
          <w:rFonts w:eastAsiaTheme="minorEastAsia"/>
          <w:sz w:val="8"/>
          <w:szCs w:val="8"/>
        </w:rPr>
        <w:t>, - Spitzerova električna vodljivost</w:t>
      </w:r>
      <w:r w:rsidR="00502512" w:rsidRPr="00316F3A">
        <w:rPr>
          <w:rFonts w:eastAsiaTheme="minorEastAsia"/>
          <w:sz w:val="8"/>
          <w:szCs w:val="8"/>
        </w:rPr>
        <w:t>,Siemens</w:t>
      </w:r>
    </w:p>
    <w:p w:rsidR="00FA03C7" w:rsidRPr="00316F3A" w:rsidRDefault="006D489A" w:rsidP="002D0C6F">
      <w:pPr>
        <w:spacing w:after="0" w:line="240" w:lineRule="auto"/>
        <w:rPr>
          <w:sz w:val="8"/>
          <w:szCs w:val="8"/>
        </w:rPr>
      </w:pPr>
      <w:r w:rsidRPr="00316F3A">
        <w:rPr>
          <w:sz w:val="8"/>
          <w:szCs w:val="8"/>
        </w:rPr>
        <w:t>4</w:t>
      </w:r>
      <w:r w:rsidR="00FA03C7" w:rsidRPr="00316F3A">
        <w:rPr>
          <w:sz w:val="8"/>
          <w:szCs w:val="8"/>
        </w:rPr>
        <w:t>------------------------------------------</w:t>
      </w:r>
    </w:p>
    <w:p w:rsidR="00C27462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sz w:val="8"/>
          <w:szCs w:val="8"/>
        </w:rPr>
        <w:t xml:space="preserve">srednji slobodni put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ssp</m:t>
            </m:r>
          </m:sub>
        </m:sSub>
      </m:oMath>
      <w:r w:rsidR="00981479" w:rsidRPr="00316F3A">
        <w:rPr>
          <w:rFonts w:eastAsiaTheme="minorEastAsia"/>
          <w:sz w:val="8"/>
          <w:szCs w:val="8"/>
        </w:rPr>
        <w:t xml:space="preserve"> , </w:t>
      </w:r>
      <w:r w:rsidR="00981479" w:rsidRPr="00316F3A">
        <w:rPr>
          <w:rFonts w:eastAsiaTheme="minorEastAsia"/>
          <w:sz w:val="8"/>
          <w:szCs w:val="8"/>
        </w:rPr>
        <w:t xml:space="preserve">termalnu brzinu računamo za 1 stupanj, </w:t>
      </w:r>
    </w:p>
    <w:p w:rsidR="00FA03C7" w:rsidRPr="00316F3A" w:rsidRDefault="00981479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 xml:space="preserve">inače za 3, sad je </w:t>
      </w:r>
      <m:oMath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kbT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me*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 xml:space="preserve"> , a inače je 3/2</m:t>
        </m:r>
      </m:oMath>
    </w:p>
    <w:p w:rsidR="00FA03C7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ssp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ei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i</m:t>
                </m:r>
              </m:sub>
            </m:sSub>
          </m:den>
        </m:f>
      </m:oMath>
      <w:r w:rsidR="00741463" w:rsidRPr="00316F3A">
        <w:rPr>
          <w:rFonts w:eastAsiaTheme="minorEastAsia"/>
          <w:sz w:val="8"/>
          <w:szCs w:val="8"/>
        </w:rPr>
        <w:t xml:space="preserve"> </w:t>
      </w:r>
      <w:r w:rsidR="00274D2A" w:rsidRPr="00316F3A">
        <w:rPr>
          <w:rFonts w:eastAsiaTheme="minorEastAsia"/>
          <w:sz w:val="8"/>
          <w:szCs w:val="8"/>
        </w:rPr>
        <w:t>,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T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e</m:t>
                    </m:r>
                  </m:sub>
                </m:sSub>
              </m:den>
            </m:f>
          </m:e>
        </m:rad>
      </m:oMath>
      <w:r w:rsidR="00274D2A" w:rsidRPr="00316F3A">
        <w:rPr>
          <w:rFonts w:eastAsiaTheme="minorEastAsia"/>
          <w:sz w:val="8"/>
          <w:szCs w:val="8"/>
        </w:rPr>
        <w:t xml:space="preserve"> </w:t>
      </w:r>
    </w:p>
    <w:p w:rsidR="00FA03C7" w:rsidRPr="00316F3A" w:rsidRDefault="006D489A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5</w:t>
      </w:r>
      <w:r w:rsidR="00FA03C7" w:rsidRPr="00316F3A">
        <w:rPr>
          <w:rFonts w:eastAsiaTheme="minorEastAsia"/>
          <w:sz w:val="8"/>
          <w:szCs w:val="8"/>
        </w:rPr>
        <w:t>------------------------------------------</w:t>
      </w:r>
    </w:p>
    <w:p w:rsidR="00E62434" w:rsidRPr="00316F3A" w:rsidRDefault="00E62434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L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qB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⊥</m:t>
            </m:r>
          </m:sub>
        </m:sSub>
      </m:oMath>
      <w:r w:rsidRPr="00316F3A">
        <w:rPr>
          <w:rFonts w:eastAsiaTheme="minorEastAsia"/>
          <w:sz w:val="8"/>
          <w:szCs w:val="8"/>
        </w:rPr>
        <w:t xml:space="preserve"> ,- Larmorov polumjer(polumjer kružnog gibanja naboja u ravnini okomitoj na </w:t>
      </w:r>
    </w:p>
    <w:p w:rsidR="00E62434" w:rsidRPr="00316F3A" w:rsidRDefault="00E62434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magnetsko polje)</w:t>
      </w:r>
    </w:p>
    <w:p w:rsidR="00E62434" w:rsidRPr="00316F3A" w:rsidRDefault="00E62434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8"/>
                <w:szCs w:val="8"/>
              </w:rPr>
              <m:t>Ω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Be</m:t>
            </m:r>
          </m:sub>
        </m:sSub>
        <m:r>
          <w:rPr>
            <w:rFonts w:ascii="Cambria Math" w:hAnsi="Cambria Math"/>
            <w:sz w:val="8"/>
            <w:szCs w:val="8"/>
          </w:rPr>
          <m:t>=</m:t>
        </m:r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/>
                <w:sz w:val="8"/>
                <w:szCs w:val="8"/>
              </w:rPr>
              <m:t>eB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/>
                <w:sz w:val="8"/>
                <w:szCs w:val="8"/>
              </w:rPr>
              <m:t>qB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e|i</m:t>
                </m:r>
              </m:sub>
            </m:sSub>
          </m:den>
        </m:f>
      </m:oMath>
      <w:r w:rsidR="007C6A08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- elektronska ciklotronska frekvencija</w:t>
      </w:r>
    </w:p>
    <w:p w:rsidR="00005D11" w:rsidRPr="00316F3A" w:rsidRDefault="00183813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6</w:t>
      </w:r>
      <w:r w:rsidR="00E62434" w:rsidRPr="00316F3A">
        <w:rPr>
          <w:rFonts w:eastAsiaTheme="minorEastAsia"/>
          <w:sz w:val="8"/>
          <w:szCs w:val="8"/>
        </w:rPr>
        <w:t>------------------------------------------</w:t>
      </w:r>
    </w:p>
    <w:p w:rsidR="001310CF" w:rsidRPr="00316F3A" w:rsidRDefault="00FA37BE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SFERA</w:t>
      </w:r>
      <w:r w:rsidR="001310CF" w:rsidRPr="00316F3A">
        <w:rPr>
          <w:rFonts w:eastAsiaTheme="minorEastAsia"/>
          <w:sz w:val="8"/>
          <w:szCs w:val="8"/>
        </w:rPr>
        <w:t>:</w:t>
      </w:r>
    </w:p>
    <w:p w:rsidR="00FF3A05" w:rsidRPr="00316F3A" w:rsidRDefault="00FF3A05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</m:oMath>
      <w:r w:rsidRPr="00316F3A">
        <w:rPr>
          <w:rFonts w:eastAsiaTheme="minorEastAsia"/>
          <w:sz w:val="8"/>
          <w:szCs w:val="8"/>
        </w:rPr>
        <w:t xml:space="preserve"> </w:t>
      </w:r>
    </w:p>
    <w:p w:rsidR="00FA37BE" w:rsidRPr="00316F3A" w:rsidRDefault="001310CF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 xml:space="preserve"> 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</m:t>
                    </m:r>
                  </m:sub>
                </m:sSub>
              </m:den>
            </m:f>
          </m:sup>
        </m:sSup>
      </m:oMath>
      <w:r w:rsidR="00FA37BE" w:rsidRPr="00316F3A">
        <w:rPr>
          <w:rFonts w:eastAsiaTheme="minorEastAsia"/>
          <w:sz w:val="8"/>
          <w:szCs w:val="8"/>
        </w:rPr>
        <w:t xml:space="preserve"> – Boltzman raspodjela</w:t>
      </w:r>
      <w:r w:rsidRPr="00316F3A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e</m:t>
        </m:r>
        <m:r>
          <w:rPr>
            <w:rFonts w:ascii="Cambria Math" w:eastAsiaTheme="minorEastAsia" w:hAnsi="Cambria Math"/>
            <w:sz w:val="8"/>
            <w:szCs w:val="8"/>
          </w:rPr>
          <m:t>ϕ</m:t>
        </m:r>
        <m:r>
          <w:rPr>
            <w:rFonts w:ascii="Cambria Math" w:eastAsiaTheme="minorEastAsia" w:hAnsi="Cambria Math"/>
            <w:sz w:val="8"/>
            <w:szCs w:val="8"/>
          </w:rPr>
          <m:t>≪kT</m:t>
        </m:r>
      </m:oMath>
    </w:p>
    <w:p w:rsidR="00FA37BE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(1+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eϕ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="00FA37BE" w:rsidRPr="00316F3A">
        <w:rPr>
          <w:rFonts w:eastAsiaTheme="minorEastAsia"/>
          <w:sz w:val="8"/>
          <w:szCs w:val="8"/>
        </w:rPr>
        <w:t xml:space="preserve"> </w:t>
      </w:r>
    </w:p>
    <w:p w:rsidR="00FA37BE" w:rsidRPr="00316F3A" w:rsidRDefault="00FA37BE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ρ=e(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Pr="00316F3A">
        <w:rPr>
          <w:rFonts w:eastAsiaTheme="minorEastAsia"/>
          <w:sz w:val="8"/>
          <w:szCs w:val="8"/>
        </w:rPr>
        <w:t xml:space="preserve"> </w:t>
      </w:r>
      <w:r w:rsidR="000E7D73" w:rsidRPr="00316F3A">
        <w:rPr>
          <w:rFonts w:eastAsiaTheme="minorEastAsia"/>
          <w:sz w:val="8"/>
          <w:szCs w:val="8"/>
        </w:rPr>
        <w:t>=e(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ϕ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sub>
            </m:sSub>
          </m:den>
        </m:f>
      </m:oMath>
      <w:r w:rsidR="002F6BD9" w:rsidRPr="00316F3A">
        <w:rPr>
          <w:rFonts w:eastAsiaTheme="minorEastAsia"/>
          <w:sz w:val="8"/>
          <w:szCs w:val="8"/>
        </w:rPr>
        <w:t>)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= </m:t>
        </m:r>
        <m:r>
          <w:rPr>
            <w:rFonts w:ascii="Cambria Math" w:eastAsiaTheme="minorEastAsia" w:hAnsi="Cambria Math"/>
            <w:sz w:val="8"/>
            <w:szCs w:val="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8"/>
                <w:szCs w:val="8"/>
              </w:rPr>
              <m:t>ϕ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sub>
            </m:sSub>
          </m:den>
        </m:f>
      </m:oMath>
    </w:p>
    <w:p w:rsidR="00EB7621" w:rsidRPr="00316F3A" w:rsidRDefault="00EB7621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Poissonova jednadžba:</w:t>
      </w:r>
      <w:r w:rsidR="0033534E" w:rsidRPr="00316F3A">
        <w:rPr>
          <w:rFonts w:eastAsiaTheme="minorEastAsia"/>
          <w:sz w:val="8"/>
          <w:szCs w:val="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el</m:t>
            </m:r>
          </m:sub>
        </m:sSub>
      </m:oMath>
      <w:r w:rsidR="0033534E" w:rsidRPr="00316F3A">
        <w:rPr>
          <w:rFonts w:eastAsiaTheme="minorEastAsia"/>
          <w:sz w:val="8"/>
          <w:szCs w:val="8"/>
        </w:rPr>
        <w:t>- raspodjela naboja)</w:t>
      </w:r>
      <m:oMath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∇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*E=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, E=-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∇</m:t>
        </m:r>
        <m:r>
          <w:rPr>
            <w:rFonts w:ascii="Cambria Math" w:eastAsiaTheme="minorEastAsia" w:hAnsi="Cambria Math"/>
            <w:sz w:val="8"/>
            <w:szCs w:val="8"/>
          </w:rPr>
          <m:t>ϕ</m:t>
        </m:r>
      </m:oMath>
    </w:p>
    <w:p w:rsidR="00EE4D7B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p>
          <m:sSup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∇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ϕ=</m:t>
        </m:r>
        <m:r>
          <w:rPr>
            <w:rFonts w:ascii="Cambria Math" w:eastAsiaTheme="minorEastAsia" w:hAnsi="Cambria Math"/>
            <w:sz w:val="8"/>
            <w:szCs w:val="8"/>
          </w:rPr>
          <m:t>-</m:t>
        </m:r>
        <m:r>
          <w:rPr>
            <w:rFonts w:ascii="Cambria Math" w:eastAsiaTheme="minorEastAsia" w:hAnsi="Cambria Math"/>
            <w:sz w:val="8"/>
            <w:szCs w:val="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e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8"/>
            <w:szCs w:val="8"/>
          </w:rPr>
          <m:t>e</m:t>
        </m:r>
      </m:oMath>
      <w:r w:rsidR="00FA37BE" w:rsidRPr="00316F3A">
        <w:rPr>
          <w:rFonts w:eastAsiaTheme="minorEastAsia"/>
          <w:sz w:val="8"/>
          <w:szCs w:val="8"/>
        </w:rPr>
        <w:t xml:space="preserve"> </w:t>
      </w:r>
    </w:p>
    <w:p w:rsidR="004A743D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p>
          <m:sSup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∇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ϕ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ϕ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="004A743D" w:rsidRPr="00316F3A">
        <w:rPr>
          <w:rFonts w:eastAsiaTheme="minorEastAsia"/>
          <w:sz w:val="8"/>
          <w:szCs w:val="8"/>
        </w:rPr>
        <w:t xml:space="preserve"> </w:t>
      </w:r>
    </w:p>
    <w:p w:rsidR="004A743D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p>
          <m:sSup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∇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ϕ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8"/>
            <w:szCs w:val="8"/>
          </w:rPr>
          <m:t>ϕ=0</m:t>
        </m:r>
      </m:oMath>
      <w:r w:rsidR="00AB23A4" w:rsidRPr="00316F3A">
        <w:rPr>
          <w:rFonts w:eastAsiaTheme="minorEastAsia"/>
          <w:sz w:val="8"/>
          <w:szCs w:val="8"/>
        </w:rPr>
        <w:t xml:space="preserve"> </w:t>
      </w:r>
    </w:p>
    <w:p w:rsidR="00307468" w:rsidRPr="00316F3A" w:rsidRDefault="00307468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Pretpostavljena rješenja:</w:t>
      </w:r>
    </w:p>
    <w:p w:rsidR="00FA37BE" w:rsidRPr="00316F3A" w:rsidRDefault="00FD5243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  <w:sz w:val="8"/>
            <w:szCs w:val="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</m:t>
                    </m:r>
                  </m:sub>
                </m:sSub>
              </m:den>
            </m:f>
          </m:sup>
        </m:sSup>
      </m:oMath>
      <w:r w:rsidR="00F829C5" w:rsidRPr="00316F3A">
        <w:rPr>
          <w:rFonts w:eastAsiaTheme="minorEastAsia"/>
          <w:sz w:val="8"/>
          <w:szCs w:val="8"/>
        </w:rPr>
        <w:t xml:space="preserve"> </w:t>
      </w:r>
    </w:p>
    <w:p w:rsidR="00BB776D" w:rsidRPr="00316F3A" w:rsidRDefault="00F829C5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početni uvjeti:</w:t>
      </w:r>
      <w:r w:rsidR="005E69FE" w:rsidRPr="00316F3A">
        <w:rPr>
          <w:rFonts w:eastAsiaTheme="minorEastAsia"/>
          <w:sz w:val="8"/>
          <w:szCs w:val="8"/>
        </w:rPr>
        <w:t xml:space="preserve"> 1)</w:t>
      </w:r>
      <w:r w:rsidRPr="00316F3A">
        <w:rPr>
          <w:rFonts w:eastAsiaTheme="minorEastAsia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/>
            <w:sz w:val="8"/>
            <w:szCs w:val="8"/>
          </w:rPr>
          <m:t>r→ ∞,ϕ=0=&gt;B=0</m:t>
        </m:r>
      </m:oMath>
    </w:p>
    <w:p w:rsidR="00762784" w:rsidRPr="00316F3A" w:rsidRDefault="005E69FE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2)</m:t>
        </m:r>
        <m:r>
          <w:rPr>
            <w:rFonts w:ascii="Cambria Math" w:eastAsiaTheme="minorEastAsia" w:hAnsi="Cambria Math"/>
            <w:sz w:val="8"/>
            <w:szCs w:val="8"/>
          </w:rPr>
          <m:t>r→ a, ϕ=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  <w:sz w:val="8"/>
            <w:szCs w:val="8"/>
          </w:rPr>
          <m:t>=&gt;A=a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</m:t>
                    </m:r>
                  </m:sub>
                </m:sSub>
              </m:den>
            </m:f>
          </m:sup>
        </m:sSup>
      </m:oMath>
      <w:r w:rsidR="00E923D7" w:rsidRPr="00316F3A">
        <w:rPr>
          <w:rFonts w:eastAsiaTheme="minorEastAsia"/>
          <w:sz w:val="8"/>
          <w:szCs w:val="8"/>
        </w:rPr>
        <w:t xml:space="preserve"> </w:t>
      </w:r>
    </w:p>
    <w:p w:rsidR="0012490F" w:rsidRPr="00316F3A" w:rsidRDefault="0012490F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D</m:t>
                        </m:r>
                      </m:sub>
                    </m:sSub>
                  </m:den>
                </m:f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a-r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</m:t>
                    </m:r>
                  </m:sub>
                </m:sSub>
              </m:den>
            </m:f>
          </m:sup>
        </m:sSup>
      </m:oMath>
      <w:r w:rsidR="002534AB" w:rsidRPr="00316F3A">
        <w:rPr>
          <w:rFonts w:eastAsiaTheme="minorEastAsia"/>
          <w:sz w:val="8"/>
          <w:szCs w:val="8"/>
        </w:rPr>
        <w:t xml:space="preserve"> </w:t>
      </w:r>
    </w:p>
    <w:p w:rsidR="00316F3A" w:rsidRDefault="000E3E2E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 xml:space="preserve">ovisnost </w:t>
      </w:r>
      <m:oMath>
        <m:r>
          <w:rPr>
            <w:rFonts w:ascii="Cambria Math" w:eastAsiaTheme="minorEastAsia" w:hAnsi="Cambria Math"/>
            <w:sz w:val="8"/>
            <w:szCs w:val="8"/>
          </w:rPr>
          <m:t>ϕ</m:t>
        </m:r>
      </m:oMath>
      <w:r w:rsidRPr="00316F3A">
        <w:rPr>
          <w:rFonts w:eastAsiaTheme="minorEastAsia"/>
          <w:sz w:val="8"/>
          <w:szCs w:val="8"/>
        </w:rPr>
        <w:t xml:space="preserve"> o f, </w:t>
      </w:r>
      <w:r w:rsidR="0062561F" w:rsidRPr="00316F3A">
        <w:rPr>
          <w:rFonts w:eastAsiaTheme="minorEastAsia"/>
          <w:sz w:val="8"/>
          <w:szCs w:val="8"/>
        </w:rPr>
        <w:t xml:space="preserve">graf: r počinje od a, dvije parabole prema dolje, </w:t>
      </w:r>
    </w:p>
    <w:p w:rsidR="00F16D2B" w:rsidRPr="00316F3A" w:rsidRDefault="0062561F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gornja je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≫a</m:t>
        </m:r>
      </m:oMath>
      <w:r w:rsidRPr="00316F3A">
        <w:rPr>
          <w:rFonts w:eastAsiaTheme="minorEastAsia"/>
          <w:sz w:val="8"/>
          <w:szCs w:val="8"/>
        </w:rPr>
        <w:t xml:space="preserve"> – manje zasjenjenje</w:t>
      </w:r>
      <w:r w:rsidR="00494719" w:rsidRPr="00316F3A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ϕ</m:t>
        </m:r>
      </m:oMath>
      <w:r w:rsidR="00494719" w:rsidRPr="00316F3A">
        <w:rPr>
          <w:rFonts w:eastAsiaTheme="minorEastAsia"/>
          <w:sz w:val="8"/>
          <w:szCs w:val="8"/>
        </w:rPr>
        <w:t xml:space="preserve"> počinje od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</m:oMath>
      <w:r w:rsidR="00494719" w:rsidRPr="00316F3A">
        <w:rPr>
          <w:rFonts w:eastAsiaTheme="minorEastAsia"/>
          <w:sz w:val="8"/>
          <w:szCs w:val="8"/>
        </w:rPr>
        <w:t>, ide prema dolje</w:t>
      </w:r>
      <w:r w:rsidR="004F1017">
        <w:rPr>
          <w:rFonts w:eastAsiaTheme="minorEastAsia"/>
          <w:sz w:val="8"/>
          <w:szCs w:val="8"/>
        </w:rPr>
        <w:t xml:space="preserve">, ne ide od 0 </w:t>
      </w:r>
      <w:r w:rsidR="00A94F4B" w:rsidRPr="00316F3A">
        <w:rPr>
          <w:rFonts w:eastAsiaTheme="minorEastAsia"/>
          <w:sz w:val="8"/>
          <w:szCs w:val="8"/>
        </w:rPr>
        <w:t>je unutar sfere</w:t>
      </w:r>
    </w:p>
    <w:p w:rsidR="00A94F4B" w:rsidRPr="000D31FE" w:rsidRDefault="00BE7969" w:rsidP="002D0C6F">
      <w:pPr>
        <w:spacing w:after="0" w:line="240" w:lineRule="auto"/>
        <w:rPr>
          <w:rFonts w:eastAsiaTheme="minorEastAsia"/>
          <w:b/>
          <w:sz w:val="8"/>
          <w:szCs w:val="8"/>
        </w:rPr>
      </w:pPr>
      <w:r w:rsidRPr="000D31FE">
        <w:rPr>
          <w:rFonts w:eastAsiaTheme="minorEastAsia"/>
          <w:b/>
          <w:sz w:val="8"/>
          <w:szCs w:val="8"/>
        </w:rPr>
        <w:t>naboj na sferi:</w:t>
      </w:r>
    </w:p>
    <w:p w:rsidR="00913DFE" w:rsidRPr="00316F3A" w:rsidRDefault="00BE7969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naryPr>
          <m:sub/>
          <m:sup/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 xml:space="preserve"> </m:t>
                </m:r>
              </m:sup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S</m:t>
                    </m:r>
                  </m:e>
                </m:acc>
              </m:e>
            </m:nary>
          </m:e>
        </m:nary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ρdV ,</m:t>
                    </m:r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E*</m:t>
                    </m:r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π=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sfere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 xml:space="preserve"> ,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 xml:space="preserve">= -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  <m:t xml:space="preserve"> 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 xml:space="preserve">ϕ </m:t>
                    </m:r>
                  </m:e>
                </m:nary>
              </m:e>
            </m:nary>
          </m:e>
        </m:nary>
      </m:oMath>
      <w:r w:rsidR="00085A34" w:rsidRPr="00316F3A">
        <w:rPr>
          <w:rFonts w:eastAsiaTheme="minorEastAsia"/>
          <w:sz w:val="8"/>
          <w:szCs w:val="8"/>
        </w:rPr>
        <w:t xml:space="preserve"> </w:t>
      </w:r>
    </w:p>
    <w:p w:rsidR="00D50F7D" w:rsidRPr="00316F3A" w:rsidRDefault="00085A34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E=-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dϕ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dr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D</m:t>
                        </m:r>
                      </m:sub>
                    </m:sSub>
                  </m:den>
                </m:f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D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eastAsiaTheme="minorEastAsia" w:hAnsi="Cambria Math"/>
                <w:sz w:val="8"/>
                <w:szCs w:val="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 xml:space="preserve"> 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D</m:t>
                        </m:r>
                      </m:sub>
                    </m:sSub>
                  </m:den>
                </m:f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D</m:t>
                        </m:r>
                      </m:sub>
                    </m:sSub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D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  <w:sz w:val="8"/>
            <w:szCs w:val="8"/>
          </w:rPr>
          <m:t>(1+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="00385631" w:rsidRPr="00316F3A">
        <w:rPr>
          <w:rFonts w:eastAsiaTheme="minorEastAsia"/>
          <w:sz w:val="8"/>
          <w:szCs w:val="8"/>
        </w:rPr>
        <w:t xml:space="preserve"> </w:t>
      </w:r>
    </w:p>
    <w:p w:rsidR="00385631" w:rsidRPr="00316F3A" w:rsidRDefault="00FA03C7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SFERE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=4π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p>
            <m:r>
              <w:rPr>
                <w:rFonts w:ascii="Cambria Math" w:hAnsi="Cambria Math"/>
                <w:sz w:val="8"/>
                <w:szCs w:val="8"/>
              </w:rPr>
              <m:t>ε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r=a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=4π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ε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hAnsi="Cambria Math"/>
            <w:sz w:val="8"/>
            <w:szCs w:val="8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(1+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="004E10DF" w:rsidRPr="00316F3A">
        <w:rPr>
          <w:rFonts w:eastAsiaTheme="minorEastAsia"/>
          <w:sz w:val="8"/>
          <w:szCs w:val="8"/>
        </w:rPr>
        <w:t xml:space="preserve"> </w:t>
      </w:r>
    </w:p>
    <w:p w:rsidR="003F731E" w:rsidRPr="00316F3A" w:rsidRDefault="004E10DF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kapacitet:</w:t>
      </w:r>
    </w:p>
    <w:p w:rsidR="00183813" w:rsidRPr="00316F3A" w:rsidRDefault="004E10DF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∞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=4π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ε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hAnsi="Cambria Math"/>
            <w:sz w:val="8"/>
            <w:szCs w:val="8"/>
          </w:rPr>
          <m:t>a</m:t>
        </m:r>
        <m:r>
          <w:rPr>
            <w:rFonts w:ascii="Cambria Math" w:eastAsiaTheme="minorEastAsia" w:hAnsi="Cambria Math"/>
            <w:sz w:val="8"/>
            <w:szCs w:val="8"/>
          </w:rPr>
          <m:t>(1+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="002534AB" w:rsidRPr="00316F3A">
        <w:rPr>
          <w:rFonts w:eastAsiaTheme="minorEastAsia"/>
          <w:sz w:val="8"/>
          <w:szCs w:val="8"/>
        </w:rPr>
        <w:t xml:space="preserve"> </w:t>
      </w:r>
      <w:r w:rsidR="005720FE" w:rsidRPr="00316F3A">
        <w:rPr>
          <w:rFonts w:eastAsiaTheme="minorEastAsia"/>
          <w:sz w:val="8"/>
          <w:szCs w:val="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p>
        </m:sSubSup>
        <m:r>
          <w:rPr>
            <w:rFonts w:ascii="Cambria Math" w:eastAsiaTheme="minorEastAsia" w:hAnsi="Cambria Math"/>
            <w:sz w:val="8"/>
            <w:szCs w:val="8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</m:den>
        </m:f>
      </m:oMath>
      <w:r w:rsidR="00183813" w:rsidRPr="00316F3A">
        <w:rPr>
          <w:rFonts w:eastAsiaTheme="minorEastAsia"/>
          <w:sz w:val="8"/>
          <w:szCs w:val="8"/>
        </w:rPr>
        <w:t xml:space="preserve"> </w:t>
      </w:r>
      <w:r w:rsidR="00E2482A" w:rsidRPr="00316F3A">
        <w:rPr>
          <w:rFonts w:eastAsiaTheme="minorEastAsia"/>
          <w:sz w:val="8"/>
          <w:szCs w:val="8"/>
        </w:rPr>
        <w:t>,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8"/>
                    <w:szCs w:val="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</m:sup>
                </m:sSup>
              </m:den>
            </m:f>
          </m:e>
        </m:rad>
      </m:oMath>
    </w:p>
    <w:p w:rsidR="004E10DF" w:rsidRPr="00316F3A" w:rsidRDefault="009C09EE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 xml:space="preserve">u vakuumu: </w:t>
      </w:r>
      <m:oMath>
        <m:r>
          <w:rPr>
            <w:rFonts w:ascii="Cambria Math" w:eastAsiaTheme="minorEastAsia" w:hAnsi="Cambria Math"/>
            <w:sz w:val="8"/>
            <w:szCs w:val="8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 xml:space="preserve"> </m:t>
        </m:r>
      </m:oMath>
      <w:r w:rsidR="005D72CF" w:rsidRPr="00316F3A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C=</m:t>
        </m:r>
        <m:r>
          <w:rPr>
            <w:rFonts w:ascii="Cambria Math" w:eastAsiaTheme="minorEastAsia" w:hAnsi="Cambria Math"/>
            <w:sz w:val="8"/>
            <w:szCs w:val="8"/>
          </w:rPr>
          <m:t>4π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 xml:space="preserve"> </m:t>
                </m:r>
              </m:sup>
            </m:sSup>
            <m:r>
              <w:rPr>
                <w:rFonts w:ascii="Cambria Math" w:hAnsi="Cambria Math"/>
                <w:sz w:val="8"/>
                <w:szCs w:val="8"/>
              </w:rPr>
              <m:t>ε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</m:t>
            </m:r>
          </m:sub>
        </m:sSub>
      </m:oMath>
    </w:p>
    <w:p w:rsidR="006E11C8" w:rsidRPr="00316F3A" w:rsidRDefault="006E11C8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 xml:space="preserve">kratka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→</m:t>
        </m:r>
      </m:oMath>
      <w:r w:rsidRPr="00316F3A">
        <w:rPr>
          <w:rFonts w:eastAsiaTheme="minorEastAsia"/>
          <w:sz w:val="8"/>
          <w:szCs w:val="8"/>
        </w:rPr>
        <w:t xml:space="preserve"> velika gustoća elektrona =&gt; dielektrik, dugi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 xml:space="preserve"> 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D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→</m:t>
        </m:r>
      </m:oMath>
      <w:r w:rsidRPr="00316F3A">
        <w:rPr>
          <w:rFonts w:eastAsiaTheme="minorEastAsia"/>
          <w:sz w:val="8"/>
          <w:szCs w:val="8"/>
        </w:rPr>
        <w:t>isto kao u vakumu</w:t>
      </w:r>
    </w:p>
    <w:p w:rsidR="00183813" w:rsidRPr="00316F3A" w:rsidRDefault="00183813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------------------------------------------</w:t>
      </w:r>
    </w:p>
    <w:p w:rsidR="00572279" w:rsidRPr="00316F3A" w:rsidRDefault="007A5FAA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pe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pe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2π</m:t>
            </m:r>
          </m:den>
        </m:f>
      </m:oMath>
      <w:r w:rsidR="004767A3" w:rsidRPr="00316F3A">
        <w:rPr>
          <w:rFonts w:eastAsiaTheme="minorEastAsia"/>
          <w:sz w:val="8"/>
          <w:szCs w:val="8"/>
        </w:rPr>
        <w:t xml:space="preserve"> – plazmena frekvencija</w:t>
      </w:r>
    </w:p>
    <w:p w:rsidR="00C77FB0" w:rsidRPr="00316F3A" w:rsidRDefault="00C77FB0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------------------------------------------</w:t>
      </w:r>
    </w:p>
    <w:p w:rsidR="00C77FB0" w:rsidRPr="00316F3A" w:rsidRDefault="00C77FB0" w:rsidP="002D0C6F">
      <w:pPr>
        <w:spacing w:after="0" w:line="240" w:lineRule="auto"/>
        <w:rPr>
          <w:rFonts w:eastAsiaTheme="minorEastAsia"/>
          <w:sz w:val="8"/>
          <w:szCs w:val="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Δ</m:t>
        </m:r>
        <m:r>
          <w:rPr>
            <w:rFonts w:ascii="Cambria Math" w:eastAsiaTheme="minorEastAsia" w:hAnsi="Cambria Math"/>
            <w:sz w:val="8"/>
            <w:szCs w:val="8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</m:oMath>
      <w:r w:rsidR="00EA69E8" w:rsidRPr="00316F3A">
        <w:rPr>
          <w:rFonts w:eastAsiaTheme="minorEastAsia"/>
          <w:sz w:val="8"/>
          <w:szCs w:val="8"/>
        </w:rPr>
        <w:t xml:space="preserve"> , G=e</w:t>
      </w:r>
      <m:oMath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Δ</m:t>
        </m:r>
        <m:r>
          <w:rPr>
            <w:rFonts w:ascii="Cambria Math" w:eastAsiaTheme="minorEastAsia" w:hAnsi="Cambria Math"/>
            <w:sz w:val="8"/>
            <w:szCs w:val="8"/>
          </w:rPr>
          <m:t>n</m:t>
        </m:r>
        <m:r>
          <w:rPr>
            <w:rFonts w:ascii="Cambria Math" w:eastAsiaTheme="minorEastAsia" w:hAnsi="Cambria Math"/>
            <w:sz w:val="8"/>
            <w:szCs w:val="8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sila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jed.vol.</m:t>
            </m:r>
          </m:den>
        </m:f>
        <m:r>
          <w:rPr>
            <w:rFonts w:ascii="Cambria Math" w:eastAsiaTheme="minorEastAsia" w:hAnsi="Cambria Math"/>
            <w:sz w:val="8"/>
            <w:szCs w:val="8"/>
          </w:rPr>
          <m:t xml:space="preserve">=Fe=G*E= 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</m:den>
        </m:f>
      </m:oMath>
      <w:r w:rsidR="00EA69E8" w:rsidRPr="00316F3A">
        <w:rPr>
          <w:rFonts w:eastAsiaTheme="minorEastAsia"/>
          <w:sz w:val="8"/>
          <w:szCs w:val="8"/>
        </w:rPr>
        <w:t>,</w:t>
      </w:r>
      <w:r w:rsidR="00976B25" w:rsidRPr="00316F3A">
        <w:rPr>
          <w:rFonts w:eastAsiaTheme="minorEastAsia"/>
          <w:sz w:val="8"/>
          <w:szCs w:val="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p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den>
        </m:f>
      </m:oMath>
    </w:p>
    <w:p w:rsidR="004E10DF" w:rsidRPr="00316F3A" w:rsidRDefault="00AF0CEB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br w:type="page"/>
      </w:r>
    </w:p>
    <w:p w:rsidR="0012736B" w:rsidRPr="00F841F3" w:rsidRDefault="006E09C3" w:rsidP="002D0C6F">
      <w:pPr>
        <w:spacing w:after="0" w:line="240" w:lineRule="auto"/>
        <w:rPr>
          <w:rFonts w:eastAsiaTheme="minorEastAsia"/>
          <w:b/>
          <w:sz w:val="8"/>
          <w:szCs w:val="8"/>
        </w:rPr>
      </w:pPr>
      <w:bookmarkStart w:id="0" w:name="_GoBack"/>
      <w:r w:rsidRPr="00F841F3">
        <w:rPr>
          <w:rFonts w:eastAsiaTheme="minorEastAsia"/>
          <w:b/>
          <w:sz w:val="8"/>
          <w:szCs w:val="8"/>
        </w:rPr>
        <w:lastRenderedPageBreak/>
        <w:t>TEORIJA:</w:t>
      </w:r>
      <w:bookmarkEnd w:id="0"/>
    </w:p>
    <w:p w:rsidR="0012736B" w:rsidRPr="00316F3A" w:rsidRDefault="0012736B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velike gustoće i temperature</w:t>
      </w:r>
      <w:r w:rsidRPr="00316F3A">
        <w:rPr>
          <w:rFonts w:eastAsiaTheme="minorEastAsia"/>
          <w:sz w:val="8"/>
          <w:szCs w:val="8"/>
        </w:rPr>
        <w:t xml:space="preserve"> (tokamak)</w:t>
      </w:r>
    </w:p>
    <w:p w:rsidR="0012736B" w:rsidRPr="00316F3A" w:rsidRDefault="0012736B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Kvantni</w:t>
      </w:r>
      <w:r w:rsidR="002534AB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efekti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postaju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važni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ako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je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tipična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udaljenost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između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dvije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čestice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plazmi</w:t>
      </w:r>
    </w:p>
    <w:p w:rsidR="0012736B" w:rsidRPr="00316F3A" w:rsidRDefault="0012736B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približno jednaka ili manja od de Broglieve valne duljine čestica</w:t>
      </w:r>
    </w:p>
    <w:p w:rsidR="0012736B" w:rsidRPr="00316F3A" w:rsidRDefault="0012736B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Kvantni efekti</w:t>
      </w:r>
      <w:r w:rsidRPr="00316F3A">
        <w:rPr>
          <w:rFonts w:eastAsiaTheme="minorEastAsia"/>
          <w:sz w:val="8"/>
          <w:szCs w:val="8"/>
        </w:rPr>
        <w:t xml:space="preserve"> postaju važniji kako temperatura pada. Za klasičan opis trebamo umjerene vrijednosti temperature. Za kv</w:t>
      </w:r>
      <w:r w:rsidR="00530433" w:rsidRPr="00316F3A">
        <w:rPr>
          <w:rFonts w:eastAsiaTheme="minorEastAsia"/>
          <w:sz w:val="8"/>
          <w:szCs w:val="8"/>
        </w:rPr>
        <w:t xml:space="preserve">antni opis trebamo vrlo visoke </w:t>
      </w:r>
      <w:r w:rsidRPr="00316F3A">
        <w:rPr>
          <w:rFonts w:eastAsiaTheme="minorEastAsia"/>
          <w:sz w:val="8"/>
          <w:szCs w:val="8"/>
        </w:rPr>
        <w:t>gustoće</w:t>
      </w:r>
    </w:p>
    <w:p w:rsidR="00D609B5" w:rsidRPr="00316F3A" w:rsidRDefault="00337D40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Debyeva duljina</w:t>
      </w:r>
      <w:r w:rsidRPr="00316F3A">
        <w:rPr>
          <w:rFonts w:eastAsiaTheme="minorEastAsia"/>
          <w:sz w:val="8"/>
          <w:szCs w:val="8"/>
        </w:rPr>
        <w:t xml:space="preserve"> opisuje doseg električ</w:t>
      </w:r>
      <w:r w:rsidR="0012736B" w:rsidRPr="00316F3A">
        <w:rPr>
          <w:rFonts w:eastAsiaTheme="minorEastAsia"/>
          <w:sz w:val="8"/>
          <w:szCs w:val="8"/>
        </w:rPr>
        <w:t>nog polja nekog naboja u plazmi</w:t>
      </w:r>
    </w:p>
    <w:p w:rsidR="00324DBA" w:rsidRPr="00316F3A" w:rsidRDefault="00FC50DA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Plazma je</w:t>
      </w:r>
      <w:r w:rsidRPr="00316F3A">
        <w:rPr>
          <w:rFonts w:eastAsiaTheme="minorEastAsia"/>
          <w:sz w:val="8"/>
          <w:szCs w:val="8"/>
        </w:rPr>
        <w:t xml:space="preserve"> u fizici naziv za ionizirani plin i uobičajeno je da se zbog različitih svojstava</w:t>
      </w:r>
      <w:r w:rsidR="00347A4C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u odnosu na krutine, tekućine i plinove smatra posebnim agregatnim stanjem tvari</w:t>
      </w:r>
      <w:r w:rsidR="00347A4C" w:rsidRPr="00316F3A">
        <w:rPr>
          <w:rFonts w:eastAsiaTheme="minorEastAsia"/>
          <w:sz w:val="8"/>
          <w:szCs w:val="8"/>
        </w:rPr>
        <w:t>(</w:t>
      </w:r>
      <w:r w:rsidR="00347A4C" w:rsidRPr="00316F3A">
        <w:rPr>
          <w:rFonts w:eastAsiaTheme="minorEastAsia"/>
          <w:sz w:val="8"/>
          <w:szCs w:val="8"/>
        </w:rPr>
        <w:t>Ionizirani plin, posebno agregatno stanje tvari.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="00347A4C" w:rsidRPr="00316F3A">
        <w:rPr>
          <w:rFonts w:eastAsiaTheme="minorEastAsia"/>
          <w:sz w:val="8"/>
          <w:szCs w:val="8"/>
        </w:rPr>
        <w:t>,</w:t>
      </w:r>
      <w:r w:rsidR="00347A4C" w:rsidRPr="00316F3A">
        <w:rPr>
          <w:rFonts w:eastAsiaTheme="minorEastAsia"/>
          <w:sz w:val="8"/>
          <w:szCs w:val="8"/>
        </w:rPr>
        <w:t xml:space="preserve">Barem jedan elektron je odvojen od svojeg atoma ili svoje molekule. Zbog slobodnih nabijenih čestica </w:t>
      </w:r>
      <w:r w:rsidR="00347A4C" w:rsidRPr="00316F3A">
        <w:rPr>
          <w:rFonts w:eastAsiaTheme="minorEastAsia"/>
          <w:sz w:val="8"/>
          <w:szCs w:val="8"/>
        </w:rPr>
        <w:t>,</w:t>
      </w:r>
      <w:r w:rsidR="00347A4C" w:rsidRPr="00316F3A">
        <w:rPr>
          <w:rFonts w:eastAsiaTheme="minorEastAsia"/>
          <w:sz w:val="8"/>
          <w:szCs w:val="8"/>
        </w:rPr>
        <w:t>dobar je vodič električne struje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="00347A4C" w:rsidRPr="00316F3A">
        <w:rPr>
          <w:rFonts w:eastAsiaTheme="minorEastAsia"/>
          <w:sz w:val="8"/>
          <w:szCs w:val="8"/>
        </w:rPr>
        <w:t>,</w:t>
      </w:r>
      <w:r w:rsidR="00347A4C" w:rsidRPr="00316F3A">
        <w:rPr>
          <w:rFonts w:eastAsiaTheme="minorEastAsia"/>
          <w:sz w:val="8"/>
          <w:szCs w:val="8"/>
        </w:rPr>
        <w:t xml:space="preserve">Čestice u plazmi tvore zajedničko elektromagnetsko polje, svaka čestica reagira sa svim ostalim </w:t>
      </w:r>
      <w:r w:rsidR="00347A4C" w:rsidRPr="00316F3A">
        <w:rPr>
          <w:rFonts w:eastAsiaTheme="minorEastAsia"/>
          <w:sz w:val="8"/>
          <w:szCs w:val="8"/>
        </w:rPr>
        <w:t>,</w:t>
      </w:r>
      <w:r w:rsidR="00347A4C" w:rsidRPr="00316F3A">
        <w:rPr>
          <w:rFonts w:eastAsiaTheme="minorEastAsia"/>
          <w:sz w:val="8"/>
          <w:szCs w:val="8"/>
        </w:rPr>
        <w:t>česticama - skupno međudjelovanje.</w:t>
      </w:r>
      <w:r w:rsidR="00347A4C" w:rsidRPr="00316F3A">
        <w:rPr>
          <w:rFonts w:eastAsiaTheme="minorEastAsia"/>
          <w:sz w:val="8"/>
          <w:szCs w:val="8"/>
        </w:rPr>
        <w:t>)</w:t>
      </w:r>
    </w:p>
    <w:p w:rsidR="00203E53" w:rsidRPr="00316F3A" w:rsidRDefault="00203E53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Plazma je u termodinamičkoj ravnoteži</w:t>
      </w:r>
      <w:r w:rsidRPr="00316F3A">
        <w:rPr>
          <w:rFonts w:eastAsiaTheme="minorEastAsia"/>
          <w:sz w:val="8"/>
          <w:szCs w:val="8"/>
        </w:rPr>
        <w:t xml:space="preserve"> ako sve vrste čestica imaju istu temperaturu. Ako je u ravnoteži i u Deby-evoj sferi se nalazi veliki broj čestica, ponaša se kao idealni plin.</w:t>
      </w:r>
    </w:p>
    <w:p w:rsidR="00FC50DA" w:rsidRPr="00316F3A" w:rsidRDefault="00324DBA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3 uvjeta plazme</w:t>
      </w:r>
      <w:r w:rsidRPr="00316F3A">
        <w:rPr>
          <w:rFonts w:eastAsiaTheme="minorEastAsia"/>
          <w:sz w:val="8"/>
          <w:szCs w:val="8"/>
        </w:rPr>
        <w:t>: 1. usklađenost plazme –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čestice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trebaju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biti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dovoljno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blizu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da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bi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mogle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 xml:space="preserve">međusobno djelovati, a to se definira s Debyevom sferom </w:t>
      </w:r>
      <w:r w:rsidRPr="00316F3A">
        <w:rPr>
          <w:rFonts w:eastAsiaTheme="minorEastAsia"/>
          <w:sz w:val="8"/>
          <w:szCs w:val="8"/>
        </w:rPr>
        <w:t>2.plazma</w:t>
      </w:r>
      <w:r w:rsidR="00530433" w:rsidRPr="00316F3A">
        <w:rPr>
          <w:rFonts w:eastAsiaTheme="minorEastAsia"/>
          <w:sz w:val="8"/>
          <w:szCs w:val="8"/>
        </w:rPr>
        <w:t xml:space="preserve"> je</w:t>
      </w:r>
      <w:r w:rsidRPr="00316F3A">
        <w:rPr>
          <w:rFonts w:eastAsiaTheme="minorEastAsia"/>
          <w:sz w:val="8"/>
          <w:szCs w:val="8"/>
        </w:rPr>
        <w:t xml:space="preserve"> kvazineutralna</w:t>
      </w:r>
      <w:r w:rsidR="00530433" w:rsidRPr="00316F3A">
        <w:rPr>
          <w:rFonts w:eastAsiaTheme="minorEastAsia"/>
          <w:sz w:val="8"/>
          <w:szCs w:val="8"/>
        </w:rPr>
        <w:t xml:space="preserve"> - jednak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broj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pozitivnih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negativnih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530433" w:rsidRPr="00316F3A">
        <w:rPr>
          <w:rFonts w:eastAsiaTheme="minorEastAsia"/>
          <w:sz w:val="8"/>
          <w:szCs w:val="8"/>
        </w:rPr>
        <w:t>električki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3. plazmena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frekvencija (učestalost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kojom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titraju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elektroni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ako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pomaknuti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iz ravnotežnog položaja) je mnogo veća od sudarne frekvencije</w:t>
      </w:r>
    </w:p>
    <w:p w:rsidR="00BC1F61" w:rsidRPr="00316F3A" w:rsidRDefault="00BC1F61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Karakteristični parametri plazme</w:t>
      </w:r>
      <w:r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1</w:t>
      </w:r>
      <w:r w:rsidRPr="00316F3A">
        <w:rPr>
          <w:rFonts w:eastAsiaTheme="minorEastAsia"/>
          <w:b/>
          <w:sz w:val="8"/>
          <w:szCs w:val="8"/>
        </w:rPr>
        <w:t>)</w:t>
      </w:r>
      <w:r w:rsidRPr="00316F3A">
        <w:rPr>
          <w:rFonts w:eastAsiaTheme="minorEastAsia"/>
          <w:sz w:val="8"/>
          <w:szCs w:val="8"/>
        </w:rPr>
        <w:t xml:space="preserve"> Jednočestični pristup – prati se gibanje jedne čestice u zadanom električnom i magnetskom polju i na temelju toga se zaključuje o ponašanju cijelog sustava, može ako je plazma niske gustoće </w:t>
      </w:r>
      <w:r w:rsidRPr="00316F3A">
        <w:rPr>
          <w:rFonts w:eastAsiaTheme="minorEastAsia"/>
          <w:b/>
          <w:sz w:val="8"/>
          <w:szCs w:val="8"/>
        </w:rPr>
        <w:t>2</w:t>
      </w:r>
      <w:r w:rsidRPr="00316F3A">
        <w:rPr>
          <w:rFonts w:eastAsiaTheme="minorEastAsia"/>
          <w:b/>
          <w:sz w:val="8"/>
          <w:szCs w:val="8"/>
        </w:rPr>
        <w:t>)</w:t>
      </w:r>
      <w:r w:rsidRPr="00316F3A">
        <w:rPr>
          <w:rFonts w:eastAsiaTheme="minorEastAsia"/>
          <w:sz w:val="8"/>
          <w:szCs w:val="8"/>
        </w:rPr>
        <w:t xml:space="preserve"> Kad su dimenzije plazmenog sustava mnogo veće od srednje udaljenosti čestica, imamo hidrodinamički pristup. Najjednostavniji je magnetohidrodinamički pristup. Ako nema promjena temperature, gustoće, tlaka ili brzine u vremenu, sustav je stacionaran i opisuje se magneto</w:t>
      </w:r>
      <w:r w:rsidRPr="00316F3A">
        <w:rPr>
          <w:rFonts w:eastAsiaTheme="minorEastAsia"/>
          <w:sz w:val="8"/>
          <w:szCs w:val="8"/>
        </w:rPr>
        <w:t xml:space="preserve">hidrostatičkom aproksimacijom. </w:t>
      </w:r>
      <w:r w:rsidRPr="00316F3A">
        <w:rPr>
          <w:rFonts w:eastAsiaTheme="minorEastAsia"/>
          <w:b/>
          <w:sz w:val="8"/>
          <w:szCs w:val="8"/>
        </w:rPr>
        <w:t>3)</w:t>
      </w:r>
      <w:r w:rsidRPr="00316F3A">
        <w:rPr>
          <w:rFonts w:eastAsiaTheme="minorEastAsia"/>
          <w:sz w:val="8"/>
          <w:szCs w:val="8"/>
        </w:rPr>
        <w:t xml:space="preserve"> Kad plazmu opisujemo hidrodinamikom, potrebno je voditi brigu o različitom ponašanju različitih vrsta čestica. To se može raditi dvokomponentnim ili višekomponentnim modelima, najpoznatiji je Schutlerov 2-komponentni opis</w:t>
      </w:r>
      <w:r w:rsidR="00E814D1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4</w:t>
      </w:r>
      <w:r w:rsidR="00E814D1" w:rsidRPr="00316F3A">
        <w:rPr>
          <w:rFonts w:eastAsiaTheme="minorEastAsia"/>
          <w:b/>
          <w:sz w:val="8"/>
          <w:szCs w:val="8"/>
        </w:rPr>
        <w:t>)</w:t>
      </w:r>
      <w:r w:rsidRPr="00316F3A">
        <w:rPr>
          <w:rFonts w:eastAsiaTheme="minorEastAsia"/>
          <w:sz w:val="8"/>
          <w:szCs w:val="8"/>
        </w:rPr>
        <w:t xml:space="preserve"> Kinetička teorija</w:t>
      </w:r>
    </w:p>
    <w:p w:rsidR="000705A4" w:rsidRPr="00316F3A" w:rsidRDefault="000705A4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JEDNOČESTIČNI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PRISTUP</w:t>
      </w:r>
      <w:r w:rsidRPr="00316F3A">
        <w:rPr>
          <w:rFonts w:eastAsiaTheme="minorEastAsia"/>
          <w:sz w:val="8"/>
          <w:szCs w:val="8"/>
        </w:rPr>
        <w:t>,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u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kojem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prati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gibanje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jedne čestice u zadanom električnom i magnetskom polju i na temelju toga se zaključuje o svojstvima i ponašanju cijelog sustava., Takav opis nas zadovoljava kad imamo plazmu niske gustoće, (</w:t>
      </w:r>
      <m:oMath>
        <m:r>
          <w:rPr>
            <w:rFonts w:ascii="Cambria Math" w:eastAsiaTheme="minorEastAsia" w:hAnsi="Cambria Math"/>
            <w:sz w:val="8"/>
            <w:szCs w:val="8"/>
          </w:rPr>
          <m:t>n&lt;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14</m:t>
            </m:r>
          </m:sup>
        </m:sSup>
      </m:oMath>
      <w:r w:rsidRPr="00316F3A">
        <w:rPr>
          <w:rFonts w:eastAsiaTheme="minorEastAsia"/>
          <w:sz w:val="8"/>
          <w:szCs w:val="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-3</m:t>
            </m:r>
          </m:sup>
        </m:sSup>
      </m:oMath>
      <w:r w:rsidRPr="00316F3A">
        <w:rPr>
          <w:rFonts w:eastAsiaTheme="minorEastAsia"/>
          <w:sz w:val="8"/>
          <w:szCs w:val="8"/>
        </w:rPr>
        <w:t>) i kad se može zanemariti doprinos električnog i magnetskog polja koji potječe od nabijenih čestica ukupnom vanjskom električnom i magnetskom polju,</w:t>
      </w:r>
      <w:r w:rsidRPr="00316F3A">
        <w:rPr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U stvarnosti je to moguće kod plazme niske gustoće, a u većini stvarnih slučajeva ipak prisustvo čestica utječe značajno na električna i magnetska polja,</w:t>
      </w:r>
      <w:r w:rsidRPr="00316F3A">
        <w:rPr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dimenzije plazmenog sustava mnogo veće od srednje udaljenosti čestica (srednjeg slobodnog puta), a vlastito vrijeme procesa mnogo duže od vremena koje protekne između dva sudara, plazma se može razmatrati kao fluid pa primjenjujemo </w:t>
      </w:r>
      <w:r w:rsidRPr="00316F3A">
        <w:rPr>
          <w:rFonts w:eastAsiaTheme="minorEastAsia"/>
          <w:b/>
          <w:sz w:val="8"/>
          <w:szCs w:val="8"/>
        </w:rPr>
        <w:t>HIDRODINAMIČKI PRISTUP</w:t>
      </w:r>
      <w:r w:rsidRPr="00316F3A">
        <w:rPr>
          <w:rFonts w:eastAsiaTheme="minorEastAsia"/>
          <w:sz w:val="8"/>
          <w:szCs w:val="8"/>
        </w:rPr>
        <w:t>.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Metoda se naslanja na </w:t>
      </w:r>
      <w:r w:rsidRPr="00316F3A">
        <w:rPr>
          <w:rFonts w:eastAsiaTheme="minorEastAsia"/>
          <w:b/>
          <w:sz w:val="8"/>
          <w:szCs w:val="8"/>
        </w:rPr>
        <w:t xml:space="preserve">mehaniku fluida </w:t>
      </w:r>
      <w:r w:rsidRPr="00316F3A">
        <w:rPr>
          <w:rFonts w:eastAsiaTheme="minorEastAsia"/>
          <w:sz w:val="8"/>
          <w:szCs w:val="8"/>
        </w:rPr>
        <w:t>i ne promatra se ponašanje jedne čestice već se prati ponašanje elemenata fluida koji sadrže mnogo čestica.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 obzirom da se radi o plazmi, bitna razlika od „običnog“ fluida je u tome što je plazma kao fluid koji sadrži naboje</w:t>
      </w:r>
    </w:p>
    <w:p w:rsidR="000705A4" w:rsidRPr="00316F3A" w:rsidRDefault="000705A4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Da li je MHD primjenjiv kod plazme sa izrazitim razdvajanjem naboja?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NE, nego SCHLÜTEROV 2-KOMPONENTNI OPIS.</w:t>
      </w:r>
    </w:p>
    <w:p w:rsidR="00F97901" w:rsidRPr="00316F3A" w:rsidRDefault="00C238A8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I</w:t>
      </w:r>
      <w:r w:rsidR="00F97901" w:rsidRPr="00316F3A">
        <w:rPr>
          <w:rFonts w:eastAsiaTheme="minorEastAsia"/>
          <w:b/>
          <w:sz w:val="8"/>
          <w:szCs w:val="8"/>
        </w:rPr>
        <w:t>onizacija</w:t>
      </w:r>
      <w:r w:rsidR="00F97901" w:rsidRPr="00316F3A">
        <w:rPr>
          <w:rFonts w:eastAsiaTheme="minorEastAsia"/>
          <w:sz w:val="8"/>
          <w:szCs w:val="8"/>
        </w:rPr>
        <w:t xml:space="preserve"> - Pri ionizaciji atoma potrebno je elektronu predati energiju dovoljnu za prijelaz iz vezanog stanja u slobodno stanje</w:t>
      </w:r>
    </w:p>
    <w:p w:rsidR="00F97901" w:rsidRPr="00316F3A" w:rsidRDefault="00C238A8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I</w:t>
      </w:r>
      <w:r w:rsidR="00F97901" w:rsidRPr="00316F3A">
        <w:rPr>
          <w:rFonts w:eastAsiaTheme="minorEastAsia"/>
          <w:b/>
          <w:sz w:val="8"/>
          <w:szCs w:val="8"/>
        </w:rPr>
        <w:t>onizacija 3 vrste</w:t>
      </w:r>
      <w:r w:rsidR="00F97901" w:rsidRPr="00316F3A">
        <w:rPr>
          <w:rFonts w:eastAsiaTheme="minorEastAsia"/>
          <w:sz w:val="8"/>
          <w:szCs w:val="8"/>
        </w:rPr>
        <w:t>: sudarna ionizacija:(u neelas sudaru 2 atoma, u neelast sudaru atoma i slob elektrona), fotoionizacija( apsorpcijom fotona)</w:t>
      </w:r>
      <w:r w:rsidR="00353547" w:rsidRPr="00316F3A">
        <w:rPr>
          <w:rFonts w:eastAsiaTheme="minorEastAsia"/>
          <w:sz w:val="8"/>
          <w:szCs w:val="8"/>
        </w:rPr>
        <w:t>, Procesi su i reverzibilni</w:t>
      </w:r>
    </w:p>
    <w:p w:rsidR="007720B8" w:rsidRPr="00316F3A" w:rsidRDefault="007720B8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Glavni kvantni broj</w:t>
      </w:r>
      <w:r w:rsidRPr="00316F3A">
        <w:rPr>
          <w:rFonts w:eastAsiaTheme="minorEastAsia"/>
          <w:sz w:val="8"/>
          <w:szCs w:val="8"/>
        </w:rPr>
        <w:t xml:space="preserve"> – n, broj neke staze u atomu, na koju dolazi čestica nakon dovedene određene količine energije.</w:t>
      </w:r>
      <w:r w:rsidR="00976B25" w:rsidRPr="00316F3A">
        <w:rPr>
          <w:rFonts w:eastAsiaTheme="minorEastAsia"/>
          <w:sz w:val="8"/>
          <w:szCs w:val="8"/>
        </w:rPr>
        <w:t xml:space="preserve"> </w:t>
      </w:r>
    </w:p>
    <w:p w:rsidR="007720B8" w:rsidRPr="00316F3A" w:rsidRDefault="007720B8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Energija osnovnog stanja</w:t>
      </w:r>
      <w:r w:rsidRPr="00316F3A">
        <w:rPr>
          <w:rFonts w:eastAsiaTheme="minorEastAsia"/>
          <w:sz w:val="8"/>
          <w:szCs w:val="8"/>
        </w:rPr>
        <w:t xml:space="preserve"> (n=1) – energija vezanja elektrona u atomu vodika ili energija koju je potrebno uložiti da bi se elektron oslobodio iz atoma. Energija ionizacije.</w:t>
      </w:r>
      <w:r w:rsidR="00976B25" w:rsidRPr="00316F3A">
        <w:rPr>
          <w:rFonts w:eastAsiaTheme="minorEastAsia"/>
          <w:sz w:val="8"/>
          <w:szCs w:val="8"/>
        </w:rPr>
        <w:t xml:space="preserve"> </w:t>
      </w:r>
    </w:p>
    <w:p w:rsidR="003114A8" w:rsidRPr="00316F3A" w:rsidRDefault="003114A8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Osnovni parametri plazmenih sustava</w:t>
      </w:r>
      <w:r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  <w:u w:val="single"/>
        </w:rPr>
        <w:t>Gustoća čestica</w:t>
      </w:r>
      <w:r w:rsidRPr="00316F3A">
        <w:rPr>
          <w:rFonts w:eastAsiaTheme="minorEastAsia"/>
          <w:b/>
          <w:sz w:val="8"/>
          <w:szCs w:val="8"/>
        </w:rPr>
        <w:t xml:space="preserve">: </w:t>
      </w:r>
      <w:r w:rsidRPr="00316F3A">
        <w:rPr>
          <w:rFonts w:eastAsiaTheme="minorEastAsia"/>
          <w:sz w:val="8"/>
          <w:szCs w:val="8"/>
        </w:rPr>
        <w:t xml:space="preserve">Elektroni i ioni drugačije reagiraju na elektromagnetske sile, njihove gustoće se razmatraju kao neovisne varijable. Plazma ne može biti okarakterizirana samo jednom gustoćom. </w:t>
      </w:r>
      <w:r w:rsidRPr="00316F3A">
        <w:rPr>
          <w:rFonts w:eastAsiaTheme="minorEastAsia"/>
          <w:sz w:val="8"/>
          <w:szCs w:val="8"/>
          <w:u w:val="single"/>
        </w:rPr>
        <w:t>Temperatura:</w:t>
      </w:r>
      <w:r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Proporcionalna srednjoj kinetičkoj energiji čestice. Mjeri se u elektronvoltima. </w:t>
      </w:r>
      <w:r w:rsidRPr="00316F3A">
        <w:rPr>
          <w:rFonts w:eastAsiaTheme="minorEastAsia"/>
          <w:sz w:val="8"/>
          <w:szCs w:val="8"/>
          <w:u w:val="single"/>
        </w:rPr>
        <w:t>Magnetsko polje</w:t>
      </w:r>
      <w:r w:rsidRPr="00316F3A">
        <w:rPr>
          <w:rFonts w:eastAsiaTheme="minorEastAsia"/>
          <w:b/>
          <w:sz w:val="8"/>
          <w:szCs w:val="8"/>
        </w:rPr>
        <w:t xml:space="preserve">: </w:t>
      </w:r>
      <w:r w:rsidRPr="00316F3A">
        <w:rPr>
          <w:rFonts w:eastAsiaTheme="minorEastAsia"/>
          <w:sz w:val="8"/>
          <w:szCs w:val="8"/>
        </w:rPr>
        <w:t xml:space="preserve">Mjeri se u T (Tesla). </w:t>
      </w:r>
    </w:p>
    <w:p w:rsidR="003114A8" w:rsidRPr="00316F3A" w:rsidRDefault="003114A8" w:rsidP="002D0C6F">
      <w:pPr>
        <w:spacing w:after="0" w:line="240" w:lineRule="auto"/>
        <w:rPr>
          <w:rFonts w:eastAsiaTheme="minorEastAsia"/>
          <w:sz w:val="8"/>
          <w:szCs w:val="8"/>
          <w:u w:val="single"/>
        </w:rPr>
      </w:pPr>
      <w:r w:rsidRPr="00316F3A">
        <w:rPr>
          <w:rFonts w:eastAsiaTheme="minorEastAsia"/>
          <w:b/>
          <w:sz w:val="8"/>
          <w:szCs w:val="8"/>
        </w:rPr>
        <w:t>Bezdimenzionalni parametri :</w:t>
      </w:r>
      <w:r w:rsidRPr="00316F3A">
        <w:rPr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  <w:u w:val="single"/>
        </w:rPr>
        <w:t>Plazmeni parametar:</w:t>
      </w:r>
      <w:r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Omjer tlaka plazme i magnetskog tlaka. </w:t>
      </w:r>
      <w:r w:rsidRPr="00316F3A">
        <w:rPr>
          <w:rFonts w:eastAsiaTheme="minorEastAsia"/>
          <w:sz w:val="8"/>
          <w:szCs w:val="8"/>
          <w:u w:val="single"/>
        </w:rPr>
        <w:t>Reynoldsov broj</w:t>
      </w:r>
      <w:r w:rsidRPr="00316F3A">
        <w:rPr>
          <w:rFonts w:eastAsiaTheme="minorEastAsia"/>
          <w:sz w:val="8"/>
          <w:szCs w:val="8"/>
        </w:rPr>
        <w:t xml:space="preserve">: Odnos konvektivnog gibanja magnetoplazme i difuzije magnetskog polja. </w:t>
      </w:r>
      <w:r w:rsidRPr="00316F3A">
        <w:rPr>
          <w:rFonts w:eastAsiaTheme="minorEastAsia"/>
          <w:sz w:val="8"/>
          <w:szCs w:val="8"/>
          <w:u w:val="single"/>
        </w:rPr>
        <w:t xml:space="preserve">Alfvenov broj: </w:t>
      </w:r>
      <w:r w:rsidRPr="00316F3A">
        <w:rPr>
          <w:rFonts w:eastAsiaTheme="minorEastAsia"/>
          <w:sz w:val="8"/>
          <w:szCs w:val="8"/>
        </w:rPr>
        <w:t xml:space="preserve">Omjer dinamičkog tlaka plazme i magnetskog tlaka. </w:t>
      </w:r>
      <w:r w:rsidRPr="00316F3A">
        <w:rPr>
          <w:rFonts w:eastAsiaTheme="minorEastAsia"/>
          <w:sz w:val="8"/>
          <w:szCs w:val="8"/>
          <w:u w:val="single"/>
        </w:rPr>
        <w:t xml:space="preserve">Omjer elektronske plazmene frekvencije i elektronske ciklotronske frekvencije. </w:t>
      </w:r>
    </w:p>
    <w:p w:rsidR="003114A8" w:rsidRPr="00316F3A" w:rsidRDefault="003114A8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 xml:space="preserve">Kolektivna svojstva plazme </w:t>
      </w:r>
      <w:r w:rsidRPr="00316F3A">
        <w:rPr>
          <w:rFonts w:eastAsiaTheme="minorEastAsia"/>
          <w:sz w:val="8"/>
          <w:szCs w:val="8"/>
          <w:u w:val="single"/>
        </w:rPr>
        <w:t xml:space="preserve">Elektronska plazmena frekvencija </w:t>
      </w:r>
      <w:r w:rsidRPr="00316F3A">
        <w:rPr>
          <w:rFonts w:eastAsiaTheme="minorEastAsia"/>
          <w:sz w:val="8"/>
          <w:szCs w:val="8"/>
        </w:rPr>
        <w:t xml:space="preserve">Ako premjestimo elektron u neku poziciju, on se vraća natrag i nastavlja titrati oko ravnotežnog položaja. Frekvencija tog titranja je elektronska plazmena frekvencija. </w:t>
      </w:r>
      <w:r w:rsidRPr="00316F3A">
        <w:rPr>
          <w:rFonts w:eastAsiaTheme="minorEastAsia"/>
          <w:sz w:val="8"/>
          <w:szCs w:val="8"/>
          <w:u w:val="single"/>
        </w:rPr>
        <w:t xml:space="preserve">Deby-eva duljina </w:t>
      </w:r>
      <w:r w:rsidRPr="00316F3A">
        <w:rPr>
          <w:rFonts w:eastAsiaTheme="minorEastAsia"/>
          <w:sz w:val="8"/>
          <w:szCs w:val="8"/>
        </w:rPr>
        <w:t xml:space="preserve">Doseg električnog polja nekog naboja u plazmi. </w:t>
      </w:r>
      <w:r w:rsidRPr="00316F3A">
        <w:rPr>
          <w:rFonts w:eastAsiaTheme="minorEastAsia"/>
          <w:sz w:val="8"/>
          <w:szCs w:val="8"/>
          <w:u w:val="single"/>
        </w:rPr>
        <w:t xml:space="preserve">Elektrostatski plazmeni valovi </w:t>
      </w:r>
      <w:r w:rsidRPr="00316F3A">
        <w:rPr>
          <w:rFonts w:eastAsiaTheme="minorEastAsia"/>
          <w:sz w:val="8"/>
          <w:szCs w:val="8"/>
        </w:rPr>
        <w:t xml:space="preserve">Ako zatitramo grupu elektrona u nekoj točki prostora, stvara se promjenjivo električno polje i dolazi do poremećaja naboja. Nastaje elektrostatski val koji titra plazmenom frekvencijom- Langmuirov val </w:t>
      </w:r>
      <w:r w:rsidRPr="00316F3A">
        <w:rPr>
          <w:rFonts w:eastAsiaTheme="minorEastAsia"/>
          <w:sz w:val="8"/>
          <w:szCs w:val="8"/>
          <w:u w:val="single"/>
        </w:rPr>
        <w:t>Landauovo prigušenje</w:t>
      </w:r>
      <w:r w:rsidR="00976B25" w:rsidRPr="00316F3A">
        <w:rPr>
          <w:rFonts w:eastAsiaTheme="minorEastAsia"/>
          <w:sz w:val="8"/>
          <w:szCs w:val="8"/>
          <w:u w:val="single"/>
        </w:rPr>
        <w:t xml:space="preserve"> </w:t>
      </w:r>
      <w:r w:rsidRPr="00316F3A">
        <w:rPr>
          <w:rFonts w:eastAsiaTheme="minorEastAsia"/>
          <w:sz w:val="8"/>
          <w:szCs w:val="8"/>
        </w:rPr>
        <w:t>Čestica se giba brzinom bliskom brzini gibanja langmuirova vala. To je slučaj rezonancije, pa val i čestica međudjeluju.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Landauovo prigušenje – dolazi do razmjene energije jedne čestice i kolektivnog poremećaja koji predstavlja val. </w:t>
      </w:r>
    </w:p>
    <w:p w:rsidR="00D12162" w:rsidRPr="00316F3A" w:rsidRDefault="00D12162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 xml:space="preserve">Landauova prigušenja: </w:t>
      </w:r>
      <w:r w:rsidRPr="00316F3A">
        <w:rPr>
          <w:rFonts w:eastAsiaTheme="minorEastAsia"/>
          <w:sz w:val="8"/>
          <w:szCs w:val="8"/>
        </w:rPr>
        <w:t>proces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u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kojem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val predaje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energiju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značajnom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broju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elektrona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što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dovodi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do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njegovog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prigušenja, se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javlja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u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slučaju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rezonancije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nabijene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čestice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i elektromagnetskog vala pri čemu dolazi do razmjene energije jedne čestice i kolektivnog poremećaja koji predstavlja val., Elektrostatski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val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fazne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brzine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sub>
        </m:sSub>
      </m:oMath>
      <w:r w:rsidRPr="00316F3A">
        <w:rPr>
          <w:rFonts w:eastAsiaTheme="minorEastAsia"/>
          <w:sz w:val="8"/>
          <w:szCs w:val="8"/>
        </w:rPr>
        <w:t xml:space="preserve"> koja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nekoliko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puta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veća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od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termalne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brzine elektrona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Te</m:t>
            </m:r>
          </m:sub>
        </m:sSub>
      </m:oMath>
      <w:r w:rsidRPr="00316F3A">
        <w:rPr>
          <w:rFonts w:eastAsiaTheme="minorEastAsia"/>
          <w:sz w:val="8"/>
          <w:szCs w:val="8"/>
        </w:rPr>
        <w:t>,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sreće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vrlo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mali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broj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rezonantnih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elektrona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kojima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može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izmijeniti energiju pa se može širiti plazmom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Te</m:t>
            </m:r>
          </m:sub>
        </m:sSub>
      </m:oMath>
      <w:r w:rsidRPr="00316F3A">
        <w:rPr>
          <w:rFonts w:eastAsiaTheme="minorEastAsia"/>
          <w:sz w:val="8"/>
          <w:szCs w:val="8"/>
        </w:rPr>
        <w:t xml:space="preserve"> Kad je fazna brzina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sub>
        </m:sSub>
      </m:oMath>
      <w:r w:rsidRPr="00316F3A">
        <w:rPr>
          <w:rFonts w:eastAsiaTheme="minorEastAsia"/>
          <w:sz w:val="8"/>
          <w:szCs w:val="8"/>
        </w:rPr>
        <w:t xml:space="preserve"> usporediva ili manja od termičke brzine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Te</m:t>
            </m:r>
          </m:sub>
        </m:sSub>
      </m:oMath>
      <w:r w:rsidRPr="00316F3A">
        <w:rPr>
          <w:rFonts w:eastAsiaTheme="minorEastAsia"/>
          <w:sz w:val="8"/>
          <w:szCs w:val="8"/>
        </w:rPr>
        <w:t xml:space="preserve"> , val predaje energiju značajnom broju elektrona pa je val vrlo brzo prigušen: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Te</m:t>
            </m:r>
          </m:sub>
        </m:sSub>
      </m:oMath>
      <w:r w:rsidRPr="00316F3A">
        <w:rPr>
          <w:rFonts w:eastAsiaTheme="minorEastAsia"/>
          <w:sz w:val="8"/>
          <w:szCs w:val="8"/>
        </w:rPr>
        <w:t xml:space="preserve"> </w:t>
      </w:r>
    </w:p>
    <w:p w:rsidR="003114A8" w:rsidRPr="00316F3A" w:rsidRDefault="003114A8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Ponašanje jedne čestice –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dvočestični sudar</w:t>
      </w:r>
      <w:r w:rsidRPr="00316F3A">
        <w:rPr>
          <w:rFonts w:eastAsiaTheme="minorEastAsia"/>
          <w:sz w:val="8"/>
          <w:szCs w:val="8"/>
        </w:rPr>
        <w:t xml:space="preserve"> Svaka nabijena čestica u plazmi istodobno doživljava sudar s mnoštvom čestica podjednakim intenzitetom. Tek vrlo rijetko dolazi do dvočestičnog sudara. Ovo svojstvo nam pokazuje da je za opis plazmenog sustava pogodniji kolektivni pristup.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  <w:u w:val="single"/>
        </w:rPr>
        <w:t xml:space="preserve">Spitzerova vodljivost </w:t>
      </w:r>
      <w:r w:rsidRPr="00316F3A">
        <w:rPr>
          <w:rFonts w:eastAsiaTheme="minorEastAsia"/>
          <w:sz w:val="8"/>
          <w:szCs w:val="8"/>
        </w:rPr>
        <w:t xml:space="preserve">Vodljivost koja se temelji samo na razmatranju dvojnih sudara. </w:t>
      </w:r>
      <w:r w:rsidRPr="00316F3A">
        <w:rPr>
          <w:rFonts w:eastAsiaTheme="minorEastAsia"/>
          <w:sz w:val="8"/>
          <w:szCs w:val="8"/>
          <w:u w:val="single"/>
        </w:rPr>
        <w:t>Anomalna vodljivost</w:t>
      </w:r>
      <w:r w:rsidRPr="00316F3A">
        <w:rPr>
          <w:rFonts w:eastAsiaTheme="minorEastAsia"/>
          <w:sz w:val="8"/>
          <w:szCs w:val="8"/>
        </w:rPr>
        <w:t xml:space="preserve"> – kad su pobuđeni elektrostatski valovi te dolazi do raspršenja elektrona i na električnom polju vala, povećava se efektivna učestalost sudara pa je vodljivost manja od spitzerove. </w:t>
      </w:r>
      <w:r w:rsidRPr="00316F3A">
        <w:rPr>
          <w:rFonts w:eastAsiaTheme="minorEastAsia"/>
          <w:sz w:val="8"/>
          <w:szCs w:val="8"/>
          <w:u w:val="single"/>
        </w:rPr>
        <w:t>Proces bježanja elektrona</w:t>
      </w:r>
      <w:r w:rsidRPr="00316F3A">
        <w:rPr>
          <w:rFonts w:eastAsiaTheme="minorEastAsia"/>
          <w:sz w:val="8"/>
          <w:szCs w:val="8"/>
        </w:rPr>
        <w:t xml:space="preserve"> Pojavi li se dovoljno jako vanjsko električno polje i ako se elektroni dovoljno ubrzaju, oni pobjegnu iz sustava. Elektroneutralnost se uspostavlja povratnom strujom u ostatku plazme za koju nije uspostavljen režim bježanja – tzv. </w:t>
      </w:r>
      <w:r w:rsidRPr="00316F3A">
        <w:rPr>
          <w:rFonts w:eastAsiaTheme="minorEastAsia"/>
          <w:sz w:val="8"/>
          <w:szCs w:val="8"/>
          <w:u w:val="single"/>
        </w:rPr>
        <w:t>pozadinska plazma</w:t>
      </w:r>
      <w:r w:rsidRPr="00316F3A">
        <w:rPr>
          <w:rFonts w:eastAsiaTheme="minorEastAsia"/>
          <w:sz w:val="8"/>
          <w:szCs w:val="8"/>
        </w:rPr>
        <w:t>.</w:t>
      </w:r>
      <w:r w:rsidRPr="00316F3A">
        <w:rPr>
          <w:rFonts w:eastAsiaTheme="minorEastAsia"/>
          <w:sz w:val="8"/>
          <w:szCs w:val="8"/>
          <w:u w:val="single"/>
        </w:rPr>
        <w:t>Efekt masovnog bježanja</w:t>
      </w:r>
      <w:r w:rsidRPr="00316F3A">
        <w:rPr>
          <w:rFonts w:eastAsiaTheme="minorEastAsia"/>
          <w:sz w:val="8"/>
          <w:szCs w:val="8"/>
        </w:rPr>
        <w:t xml:space="preserve"> počinje ako elektroni između dva uzastopna sudara dobiju energiju veću od termičke.</w:t>
      </w:r>
      <w:r w:rsidR="00976B25" w:rsidRPr="00316F3A">
        <w:rPr>
          <w:rFonts w:eastAsiaTheme="minorEastAsia"/>
          <w:sz w:val="8"/>
          <w:szCs w:val="8"/>
        </w:rPr>
        <w:t xml:space="preserve"> </w:t>
      </w:r>
    </w:p>
    <w:p w:rsidR="00DC23AC" w:rsidRPr="00316F3A" w:rsidRDefault="00DC23AC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SAHA</w:t>
      </w:r>
      <w:r w:rsidRPr="00316F3A">
        <w:rPr>
          <w:rFonts w:eastAsiaTheme="minorEastAsia"/>
          <w:sz w:val="8"/>
          <w:szCs w:val="8"/>
        </w:rPr>
        <w:t>: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=2.4*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21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3/2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i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kT</m:t>
                </m:r>
              </m:den>
            </m:f>
          </m:sup>
        </m:sSup>
      </m:oMath>
      <w:r w:rsidR="00191E7B" w:rsidRPr="00316F3A">
        <w:rPr>
          <w:rFonts w:eastAsiaTheme="minorEastAsia"/>
          <w:sz w:val="8"/>
          <w:szCs w:val="8"/>
        </w:rPr>
        <w:t xml:space="preserve"> -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stupanj ionizacije za slabo neidelano plazmu,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-</m:t>
        </m:r>
      </m:oMath>
      <w:r w:rsidRPr="00316F3A">
        <w:rPr>
          <w:rFonts w:eastAsiaTheme="minorEastAsia"/>
          <w:sz w:val="8"/>
          <w:szCs w:val="8"/>
        </w:rPr>
        <w:t>gustoća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broja ioniziranih atoma (kod vodikove plazme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jednaka je gustoći broja elektrona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</m:oMath>
      <w:r w:rsidRPr="00316F3A">
        <w:rPr>
          <w:rFonts w:eastAsiaTheme="minorEastAsia"/>
          <w:sz w:val="8"/>
          <w:szCs w:val="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-</m:t>
        </m:r>
      </m:oMath>
      <w:r w:rsidRPr="00316F3A">
        <w:rPr>
          <w:rFonts w:eastAsiaTheme="minorEastAsia"/>
          <w:sz w:val="8"/>
          <w:szCs w:val="8"/>
        </w:rPr>
        <w:t xml:space="preserve">gustoća broja neutralnih atoma,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i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-</m:t>
        </m:r>
      </m:oMath>
      <w:r w:rsidRPr="00316F3A">
        <w:rPr>
          <w:rFonts w:eastAsiaTheme="minorEastAsia"/>
          <w:sz w:val="8"/>
          <w:szCs w:val="8"/>
        </w:rPr>
        <w:t xml:space="preserve"> energija ionizacije, T – temperatura plina</w:t>
      </w:r>
      <w:r w:rsidR="001960DB" w:rsidRPr="00316F3A">
        <w:rPr>
          <w:rFonts w:eastAsiaTheme="minorEastAsia"/>
          <w:sz w:val="8"/>
          <w:szCs w:val="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kT</m:t>
                </m:r>
              </m:den>
            </m:f>
          </m:sup>
        </m:sSup>
      </m:oMath>
      <w:r w:rsidRPr="00316F3A">
        <w:rPr>
          <w:rFonts w:eastAsiaTheme="minorEastAsia"/>
          <w:sz w:val="8"/>
          <w:szCs w:val="8"/>
        </w:rPr>
        <w:t xml:space="preserve"> –doprinos sudarnoj ionizaciji, kad je jako mali broj nema skoro ništa ioniziranih čestica </w:t>
      </w:r>
      <m:oMath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316F3A">
        <w:rPr>
          <w:rFonts w:eastAsiaTheme="minorEastAsia"/>
          <w:sz w:val="8"/>
          <w:szCs w:val="8"/>
        </w:rPr>
        <w:t xml:space="preserve"> pa plin nije plazma</w:t>
      </w:r>
      <w:r w:rsidR="00E87CC8" w:rsidRPr="00316F3A">
        <w:rPr>
          <w:rFonts w:eastAsiaTheme="minorEastAsia"/>
          <w:sz w:val="8"/>
          <w:szCs w:val="8"/>
        </w:rPr>
        <w:t xml:space="preserve">, član </w:t>
      </w:r>
      <m:oMath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i</m:t>
                </m:r>
              </m:sub>
            </m:sSub>
          </m:den>
        </m:f>
      </m:oMath>
      <w:r w:rsidR="00E87CC8" w:rsidRPr="00316F3A">
        <w:rPr>
          <w:rFonts w:eastAsiaTheme="minorEastAsia"/>
          <w:sz w:val="8"/>
          <w:szCs w:val="8"/>
        </w:rPr>
        <w:t xml:space="preserve"> je rekombinacijski član koji predstavlja doprions sudarne ionizacije</w:t>
      </w:r>
    </w:p>
    <w:p w:rsidR="00054804" w:rsidRPr="00316F3A" w:rsidRDefault="000333E4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>Z</w:t>
      </w:r>
      <w:r w:rsidR="00294D25" w:rsidRPr="00316F3A">
        <w:rPr>
          <w:rFonts w:eastAsiaTheme="minorEastAsia"/>
          <w:b/>
          <w:sz w:val="8"/>
          <w:szCs w:val="8"/>
        </w:rPr>
        <w:t>asjenjenje</w:t>
      </w:r>
      <w:r w:rsidR="00294D25" w:rsidRPr="00316F3A">
        <w:rPr>
          <w:rFonts w:eastAsiaTheme="minorEastAsia"/>
          <w:sz w:val="8"/>
          <w:szCs w:val="8"/>
        </w:rPr>
        <w:t xml:space="preserve"> -</w:t>
      </w:r>
      <w:r w:rsidR="00296534" w:rsidRPr="00316F3A">
        <w:rPr>
          <w:rFonts w:eastAsiaTheme="minorEastAsia"/>
          <w:sz w:val="8"/>
          <w:szCs w:val="8"/>
        </w:rPr>
        <w:t xml:space="preserve"> hladnu plazmu vodikovog tipa i 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6534" w:rsidRPr="00316F3A">
        <w:rPr>
          <w:rFonts w:eastAsiaTheme="minorEastAsia"/>
          <w:sz w:val="8"/>
          <w:szCs w:val="8"/>
        </w:rPr>
        <w:t>nju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6534" w:rsidRPr="00316F3A">
        <w:rPr>
          <w:rFonts w:eastAsiaTheme="minorEastAsia"/>
          <w:sz w:val="8"/>
          <w:szCs w:val="8"/>
        </w:rPr>
        <w:t>uvesti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6534" w:rsidRPr="00316F3A">
        <w:rPr>
          <w:rFonts w:eastAsiaTheme="minorEastAsia"/>
          <w:sz w:val="8"/>
          <w:szCs w:val="8"/>
        </w:rPr>
        <w:t>točkasti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6534" w:rsidRPr="00316F3A">
        <w:rPr>
          <w:rFonts w:eastAsiaTheme="minorEastAsia"/>
          <w:sz w:val="8"/>
          <w:szCs w:val="8"/>
        </w:rPr>
        <w:t>pozitivni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6534" w:rsidRPr="00316F3A">
        <w:rPr>
          <w:rFonts w:eastAsiaTheme="minorEastAsia"/>
          <w:sz w:val="8"/>
          <w:szCs w:val="8"/>
        </w:rPr>
        <w:t>naboj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6534" w:rsidRPr="00316F3A">
        <w:rPr>
          <w:rFonts w:eastAsiaTheme="minorEastAsia"/>
          <w:sz w:val="8"/>
          <w:szCs w:val="8"/>
        </w:rPr>
        <w:t xml:space="preserve">Q, Uneseni pozitivni naboj će privlačiti okolne elektrone i odbijati pozitivne ione tako da će biti elektrostatski zasjenjen i izvan stvorenog oblaka naboja (Debyev oblak) njegovo polje će iščezavati </w:t>
      </w:r>
      <w:r w:rsidR="00294D25" w:rsidRPr="00316F3A">
        <w:rPr>
          <w:rFonts w:eastAsiaTheme="minorEastAsia"/>
          <w:sz w:val="8"/>
          <w:szCs w:val="8"/>
        </w:rPr>
        <w:t>elektrostatsko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zasjenjenje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ima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fizikalni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smisao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samo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ako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se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oblaku</w:t>
      </w:r>
      <w:r w:rsidR="002534AB" w:rsidRPr="00316F3A">
        <w:rPr>
          <w:rFonts w:eastAsiaTheme="minorEastAsia"/>
          <w:sz w:val="8"/>
          <w:szCs w:val="8"/>
        </w:rPr>
        <w:t xml:space="preserve"> </w:t>
      </w:r>
      <w:r w:rsidR="00294D25" w:rsidRPr="00316F3A">
        <w:rPr>
          <w:rFonts w:eastAsiaTheme="minorEastAsia"/>
          <w:sz w:val="8"/>
          <w:szCs w:val="8"/>
        </w:rPr>
        <w:t>oko nekog naboja nalazi velik broj čestica,ako u zasjenjenju sudjeluje malo čestica, većinu vremena će uneseni naboj biti nezasjenjen u mnogim smjerovima</w:t>
      </w:r>
    </w:p>
    <w:p w:rsidR="007C6A08" w:rsidRPr="00316F3A" w:rsidRDefault="000333E4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R</w:t>
      </w:r>
      <w:r w:rsidR="007C6A08" w:rsidRPr="00316F3A">
        <w:rPr>
          <w:rFonts w:eastAsiaTheme="minorEastAsia"/>
          <w:b/>
          <w:sz w:val="8"/>
          <w:szCs w:val="8"/>
        </w:rPr>
        <w:t>aspodjela elektrona</w:t>
      </w:r>
      <w:r w:rsidR="007C6A08" w:rsidRPr="00316F3A">
        <w:rPr>
          <w:rFonts w:eastAsiaTheme="minorEastAsia"/>
          <w:sz w:val="8"/>
          <w:szCs w:val="8"/>
        </w:rPr>
        <w:t xml:space="preserve"> : U slučaju plazme s</w:t>
      </w:r>
      <w:r w:rsidR="007C6A08" w:rsidRPr="00316F3A">
        <w:rPr>
          <w:rFonts w:eastAsiaTheme="minorEastAsia"/>
          <w:sz w:val="8"/>
          <w:szCs w:val="8"/>
        </w:rPr>
        <w:t xml:space="preserve"> Maxwellovom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raspodjelom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elektrona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koja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je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okarakterizirana termičkom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 xml:space="preserve">brzinom </w:t>
      </w:r>
      <w:r w:rsidR="007C6A08" w:rsidRPr="00316F3A">
        <w:rPr>
          <w:rFonts w:eastAsiaTheme="minorEastAsia"/>
          <w:sz w:val="8"/>
          <w:szCs w:val="8"/>
        </w:rPr>
        <w:t>vTe</w:t>
      </w:r>
      <w:r w:rsidR="007C6A08" w:rsidRPr="00316F3A">
        <w:rPr>
          <w:rFonts w:eastAsiaTheme="minorEastAsia"/>
          <w:sz w:val="8"/>
          <w:szCs w:val="8"/>
        </w:rPr>
        <w:t xml:space="preserve"> ,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broj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elektrona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s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komponentom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brzine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u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smjeru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vala</w:t>
      </w:r>
      <w:r w:rsidR="007C6A08" w:rsidRPr="00316F3A">
        <w:rPr>
          <w:rFonts w:eastAsiaTheme="minorEastAsia"/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nekoliko puta većom od termičke brzine, eksponencijalno opada s kinetičkom energ</w:t>
      </w:r>
      <w:r w:rsidR="007C6A08" w:rsidRPr="00316F3A">
        <w:rPr>
          <w:rFonts w:eastAsiaTheme="minorEastAsia"/>
          <w:sz w:val="8"/>
          <w:szCs w:val="8"/>
        </w:rPr>
        <w:t>ijom,</w:t>
      </w:r>
      <w:r w:rsidR="007C6A08" w:rsidRPr="00316F3A">
        <w:rPr>
          <w:rFonts w:eastAsiaTheme="minorEastAsia"/>
          <w:sz w:val="8"/>
          <w:szCs w:val="8"/>
        </w:rPr>
        <w:t xml:space="preserve">Pri Maxwellovoj raspodjeli elektrona dio elektrona koji mogu </w:t>
      </w:r>
      <w:r w:rsidR="007C6A08" w:rsidRPr="00316F3A">
        <w:rPr>
          <w:rFonts w:eastAsiaTheme="minorEastAsia"/>
          <w:sz w:val="8"/>
          <w:szCs w:val="8"/>
        </w:rPr>
        <w:t>pobjeći iz sustava je zanemariv,</w:t>
      </w:r>
      <w:r w:rsidR="007C6A08" w:rsidRPr="00316F3A">
        <w:rPr>
          <w:sz w:val="8"/>
          <w:szCs w:val="8"/>
        </w:rPr>
        <w:t xml:space="preserve"> </w:t>
      </w:r>
      <w:r w:rsidR="007C6A08" w:rsidRPr="00316F3A">
        <w:rPr>
          <w:rFonts w:eastAsiaTheme="minorEastAsia"/>
          <w:sz w:val="8"/>
          <w:szCs w:val="8"/>
        </w:rPr>
        <w:t>Dio elektrona u repu Maxwellove raspodjele (elektroni s brzinom većom od neke kritične vrijednosti za dano polje) uopće ne doživljavaju sudare i snop brzih elektrona napušta plazmeni sustav u smjeru suprotnom od smjera električnog polja</w:t>
      </w:r>
    </w:p>
    <w:p w:rsidR="00AF0CEB" w:rsidRPr="00316F3A" w:rsidRDefault="005A564E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 xml:space="preserve">Frekvencija sudara: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rs</m:t>
            </m:r>
          </m:sub>
        </m:sSub>
      </m:oMath>
      <w:r w:rsidRPr="00316F3A">
        <w:rPr>
          <w:rFonts w:eastAsiaTheme="minorEastAsia"/>
          <w:sz w:val="8"/>
          <w:szCs w:val="8"/>
        </w:rPr>
        <w:t xml:space="preserve"> kao prosječnu učestalost kojom se čestice tipa r sudaraju s česticama tipa s.,</w:t>
      </w:r>
      <w:r w:rsidRPr="00316F3A">
        <w:rPr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 xml:space="preserve">Možemo definirati 2 tipa sudara: </w:t>
      </w:r>
      <w:r w:rsidRPr="00316F3A">
        <w:rPr>
          <w:rFonts w:eastAsiaTheme="minorEastAsia"/>
          <w:sz w:val="8"/>
          <w:szCs w:val="8"/>
        </w:rPr>
        <w:t>1)</w:t>
      </w:r>
      <w:r w:rsidRPr="00316F3A">
        <w:rPr>
          <w:rFonts w:eastAsiaTheme="minorEastAsia"/>
          <w:sz w:val="8"/>
          <w:szCs w:val="8"/>
        </w:rPr>
        <w:t xml:space="preserve"> nabijenih i neutralnih čestica </w:t>
      </w:r>
      <w:r w:rsidRPr="00316F3A">
        <w:rPr>
          <w:rFonts w:eastAsiaTheme="minorEastAsia"/>
          <w:sz w:val="8"/>
          <w:szCs w:val="8"/>
        </w:rPr>
        <w:t>,2)</w:t>
      </w:r>
      <w:r w:rsidRPr="00316F3A">
        <w:rPr>
          <w:rFonts w:eastAsiaTheme="minorEastAsia"/>
          <w:sz w:val="8"/>
          <w:szCs w:val="8"/>
        </w:rPr>
        <w:t xml:space="preserve"> nabijenih čestica</w:t>
      </w:r>
      <w:r w:rsidR="003248CD" w:rsidRPr="00316F3A">
        <w:rPr>
          <w:rFonts w:eastAsiaTheme="minorEastAsia"/>
          <w:sz w:val="8"/>
          <w:szCs w:val="8"/>
        </w:rPr>
        <w:t xml:space="preserve">, formule: </w:t>
      </w:r>
    </w:p>
    <w:p w:rsidR="003248CD" w:rsidRPr="00316F3A" w:rsidRDefault="003248CD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ns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</m:oMath>
      <w:r w:rsidR="00AD719E" w:rsidRPr="00316F3A">
        <w:rPr>
          <w:rFonts w:eastAsiaTheme="minorEastAsia"/>
          <w:sz w:val="8"/>
          <w:szCs w:val="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s</m:t>
                    </m:r>
                  </m:sub>
                </m:sSub>
              </m:den>
            </m:f>
          </m:e>
        </m:rad>
      </m:oMath>
      <w:r w:rsidR="00AD719E" w:rsidRPr="00316F3A">
        <w:rPr>
          <w:rFonts w:eastAsiaTheme="minorEastAsia"/>
          <w:sz w:val="8"/>
          <w:szCs w:val="8"/>
        </w:rPr>
        <w:t xml:space="preserve"> , termalna brzina nabijenih čestica tipa </w:t>
      </w:r>
      <w:r w:rsidR="00AD719E" w:rsidRPr="00316F3A">
        <w:rPr>
          <w:rFonts w:eastAsiaTheme="minorEastAsia"/>
          <w:i/>
          <w:sz w:val="8"/>
          <w:szCs w:val="8"/>
        </w:rPr>
        <w:t>s</w:t>
      </w:r>
      <w:r w:rsidR="00AD719E" w:rsidRPr="00316F3A">
        <w:rPr>
          <w:rFonts w:eastAsiaTheme="minorEastAsia"/>
          <w:i/>
          <w:sz w:val="8"/>
          <w:szCs w:val="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</m:oMath>
      <w:r w:rsidR="00AD719E" w:rsidRPr="00316F3A">
        <w:rPr>
          <w:rFonts w:eastAsiaTheme="minorEastAsia"/>
          <w:i/>
          <w:sz w:val="8"/>
          <w:szCs w:val="8"/>
        </w:rPr>
        <w:t>-</w:t>
      </w:r>
      <w:r w:rsidR="00976B25" w:rsidRPr="00316F3A">
        <w:rPr>
          <w:rFonts w:eastAsiaTheme="minorEastAsia"/>
          <w:i/>
          <w:sz w:val="8"/>
          <w:szCs w:val="8"/>
        </w:rPr>
        <w:t xml:space="preserve"> </w:t>
      </w:r>
      <w:r w:rsidR="00AD719E" w:rsidRPr="00316F3A">
        <w:rPr>
          <w:rFonts w:eastAsiaTheme="minorEastAsia"/>
          <w:sz w:val="8"/>
          <w:szCs w:val="8"/>
        </w:rPr>
        <w:t>gustoća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="00AD719E" w:rsidRPr="00316F3A">
        <w:rPr>
          <w:rFonts w:eastAsiaTheme="minorEastAsia"/>
          <w:sz w:val="8"/>
          <w:szCs w:val="8"/>
        </w:rPr>
        <w:t>broja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="00AD719E" w:rsidRPr="00316F3A">
        <w:rPr>
          <w:rFonts w:eastAsiaTheme="minorEastAsia"/>
          <w:sz w:val="8"/>
          <w:szCs w:val="8"/>
        </w:rPr>
        <w:t>čestica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="00AD719E" w:rsidRPr="00316F3A">
        <w:rPr>
          <w:rFonts w:eastAsiaTheme="minorEastAsia"/>
          <w:sz w:val="8"/>
          <w:szCs w:val="8"/>
        </w:rPr>
        <w:t>neutralnog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="00AD719E" w:rsidRPr="00316F3A">
        <w:rPr>
          <w:rFonts w:eastAsiaTheme="minorEastAsia"/>
          <w:sz w:val="8"/>
          <w:szCs w:val="8"/>
        </w:rPr>
        <w:t>plina,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</m:oMath>
      <w:r w:rsidR="00AD719E" w:rsidRPr="00316F3A">
        <w:rPr>
          <w:rFonts w:eastAsiaTheme="minorEastAsia"/>
          <w:sz w:val="8"/>
          <w:szCs w:val="8"/>
        </w:rPr>
        <w:t>-sudarni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="00AD719E" w:rsidRPr="00316F3A">
        <w:rPr>
          <w:rFonts w:eastAsiaTheme="minorEastAsia"/>
          <w:sz w:val="8"/>
          <w:szCs w:val="8"/>
        </w:rPr>
        <w:t>udarni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="00AD719E" w:rsidRPr="00316F3A">
        <w:rPr>
          <w:rFonts w:eastAsiaTheme="minorEastAsia"/>
          <w:sz w:val="8"/>
          <w:szCs w:val="8"/>
        </w:rPr>
        <w:t>presjek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="00AD719E" w:rsidRPr="00316F3A">
        <w:rPr>
          <w:rFonts w:eastAsiaTheme="minorEastAsia"/>
          <w:sz w:val="8"/>
          <w:szCs w:val="8"/>
        </w:rPr>
        <w:t>s neutralnim atomima</w:t>
      </w:r>
      <w:r w:rsidR="00572279" w:rsidRPr="00316F3A">
        <w:rPr>
          <w:rFonts w:eastAsiaTheme="minorEastAsia"/>
          <w:sz w:val="8"/>
          <w:szCs w:val="8"/>
        </w:rPr>
        <w:t xml:space="preserve">, </w:t>
      </w:r>
      <w:r w:rsidR="00572279" w:rsidRPr="00316F3A">
        <w:rPr>
          <w:rFonts w:eastAsiaTheme="minorEastAsia"/>
          <w:sz w:val="8"/>
          <w:szCs w:val="8"/>
        </w:rPr>
        <w:t>Za sudare između nabijenih čestica tipa s i neutralnih čestica tipa n sila međudjelovanja ima vrlo kratki domet i proces raspršenja je sličan raspršenju od teške sfere</w:t>
      </w:r>
    </w:p>
    <w:p w:rsidR="00572279" w:rsidRPr="00316F3A" w:rsidRDefault="00572279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sz w:val="8"/>
          <w:szCs w:val="8"/>
        </w:rPr>
        <w:t xml:space="preserve">2) </w:t>
      </w:r>
      <w:r w:rsidRPr="00316F3A">
        <w:rPr>
          <w:rFonts w:eastAsiaTheme="minorEastAsia"/>
          <w:sz w:val="8"/>
          <w:szCs w:val="8"/>
        </w:rPr>
        <w:t>S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obzirom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da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Coulombova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sila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dugog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dosega,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sudari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između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nabijenih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čestica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se kvantitativno razlikuju od sudara između nabijenih i neutralnih čestica</w:t>
      </w:r>
    </w:p>
    <w:p w:rsidR="006D6E9A" w:rsidRPr="00316F3A" w:rsidRDefault="006D6E9A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frekvencija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sudara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mnogo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manja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od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ciklotronske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frekvencije</w:t>
      </w:r>
      <w:r w:rsidRPr="00316F3A">
        <w:rPr>
          <w:rFonts w:eastAsiaTheme="minorEastAsia"/>
          <w:sz w:val="8"/>
          <w:szCs w:val="8"/>
        </w:rPr>
        <w:t>,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čestica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će učiniti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mnogo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okreta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prije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nego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li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neki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sudar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odbaci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do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neke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druge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vodeće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silnice (silnica u sred</w:t>
      </w:r>
      <w:r w:rsidR="00596368" w:rsidRPr="00316F3A">
        <w:rPr>
          <w:rFonts w:eastAsiaTheme="minorEastAsia"/>
          <w:sz w:val="8"/>
          <w:szCs w:val="8"/>
        </w:rPr>
        <w:t xml:space="preserve">ištu ciklotronskog okretanja). </w:t>
      </w:r>
      <w:r w:rsidR="00036862" w:rsidRPr="00316F3A">
        <w:rPr>
          <w:rFonts w:eastAsiaTheme="minorEastAsia"/>
          <w:sz w:val="8"/>
          <w:szCs w:val="8"/>
        </w:rPr>
        <w:t>Plazma je magnetizirana</w:t>
      </w:r>
    </w:p>
    <w:p w:rsidR="005A564E" w:rsidRPr="00316F3A" w:rsidRDefault="006D6E9A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frekvencija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sudara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mnogo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veća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od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ciklotronske</w:t>
      </w:r>
      <w:r w:rsidR="00976B25" w:rsidRPr="00316F3A">
        <w:rPr>
          <w:rFonts w:eastAsiaTheme="minorEastAsia"/>
          <w:b/>
          <w:sz w:val="8"/>
          <w:szCs w:val="8"/>
        </w:rPr>
        <w:t xml:space="preserve"> </w:t>
      </w:r>
      <w:r w:rsidRPr="00316F3A">
        <w:rPr>
          <w:rFonts w:eastAsiaTheme="minorEastAsia"/>
          <w:b/>
          <w:sz w:val="8"/>
          <w:szCs w:val="8"/>
        </w:rPr>
        <w:t>frekvencije</w:t>
      </w:r>
      <w:r w:rsidRPr="00316F3A">
        <w:rPr>
          <w:rFonts w:eastAsiaTheme="minorEastAsia"/>
          <w:sz w:val="8"/>
          <w:szCs w:val="8"/>
        </w:rPr>
        <w:t>,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ciklotronsko gibanje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od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manje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važnosti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i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čestica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vrlo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često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preskače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razne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vodeće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silnice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pa nasumično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gibanje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dominira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nad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uređenim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ciklotronskim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gibanjem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pa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je</w:t>
      </w:r>
      <w:r w:rsidR="00976B25" w:rsidRPr="00316F3A">
        <w:rPr>
          <w:rFonts w:eastAsiaTheme="minorEastAsia"/>
          <w:sz w:val="8"/>
          <w:szCs w:val="8"/>
        </w:rPr>
        <w:t xml:space="preserve"> </w:t>
      </w:r>
      <w:r w:rsidRPr="00316F3A">
        <w:rPr>
          <w:rFonts w:eastAsiaTheme="minorEastAsia"/>
          <w:sz w:val="8"/>
          <w:szCs w:val="8"/>
        </w:rPr>
        <w:t>učinak magnetskog polja zanemariv.</w:t>
      </w:r>
    </w:p>
    <w:p w:rsidR="00AF0CEB" w:rsidRPr="00316F3A" w:rsidRDefault="00AF0CEB" w:rsidP="002D0C6F">
      <w:pPr>
        <w:spacing w:after="0" w:line="240" w:lineRule="auto"/>
        <w:rPr>
          <w:rFonts w:eastAsiaTheme="minorEastAsia"/>
          <w:sz w:val="8"/>
          <w:szCs w:val="8"/>
        </w:rPr>
      </w:pPr>
    </w:p>
    <w:p w:rsidR="00054804" w:rsidRPr="00316F3A" w:rsidRDefault="0077797C" w:rsidP="002D0C6F">
      <w:pPr>
        <w:spacing w:after="0" w:line="240" w:lineRule="auto"/>
        <w:rPr>
          <w:rFonts w:eastAsiaTheme="minorEastAsia"/>
          <w:sz w:val="8"/>
          <w:szCs w:val="8"/>
        </w:rPr>
      </w:pPr>
      <w:r w:rsidRPr="00316F3A">
        <w:rPr>
          <w:rFonts w:eastAsiaTheme="minorEastAsia"/>
          <w:b/>
          <w:sz w:val="8"/>
          <w:szCs w:val="8"/>
        </w:rPr>
        <w:t>TEORETSKE FORMULE</w:t>
      </w:r>
      <w:r w:rsidRPr="00316F3A">
        <w:rPr>
          <w:rFonts w:eastAsiaTheme="minorEastAsia"/>
          <w:sz w:val="8"/>
          <w:szCs w:val="8"/>
        </w:rPr>
        <w:t>:</w:t>
      </w:r>
      <w:r w:rsidRPr="00316F3A">
        <w:rPr>
          <w:rFonts w:eastAsiaTheme="minorEastAsia"/>
          <w:b/>
          <w:sz w:val="8"/>
          <w:szCs w:val="8"/>
        </w:rPr>
        <w:t xml:space="preserve">raspodjela elektrona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(ϕ)=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 xml:space="preserve"> 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</m:t>
                    </m:r>
                  </m:sub>
                </m:sSub>
              </m:den>
            </m:f>
          </m:sup>
        </m:sSup>
      </m:oMath>
      <w:r w:rsidR="00976B25" w:rsidRPr="00316F3A">
        <w:rPr>
          <w:rFonts w:eastAsiaTheme="minorEastAsia"/>
          <w:sz w:val="8"/>
          <w:szCs w:val="8"/>
        </w:rPr>
        <w:t xml:space="preserve"> </w:t>
      </w:r>
      <w:r w:rsidR="00C55F9B" w:rsidRPr="00316F3A">
        <w:rPr>
          <w:rFonts w:eastAsiaTheme="minorEastAsia"/>
          <w:i/>
          <w:sz w:val="8"/>
          <w:szCs w:val="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ii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ei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i</m:t>
                    </m:r>
                  </m:sub>
                </m:sSub>
              </m:den>
            </m:f>
          </m:e>
        </m:rad>
      </m:oMath>
      <w:r w:rsidR="00054804" w:rsidRPr="00316F3A">
        <w:rPr>
          <w:rFonts w:eastAsiaTheme="minorEastAsia"/>
          <w:sz w:val="8"/>
          <w:szCs w:val="8"/>
        </w:rPr>
        <w:t xml:space="preserve"> , vrijedi 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i</m:t>
            </m:r>
          </m:sub>
        </m:sSub>
      </m:oMath>
      <w:r w:rsidR="00C55F9B" w:rsidRPr="00316F3A">
        <w:rPr>
          <w:rFonts w:eastAsiaTheme="minorEastAsia"/>
          <w:sz w:val="8"/>
          <w:szCs w:val="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sud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=f*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 xml:space="preserve">sud </m:t>
            </m:r>
          </m:sub>
        </m:sSub>
      </m:oMath>
      <w:r w:rsidR="00054804" w:rsidRPr="00316F3A">
        <w:rPr>
          <w:rFonts w:eastAsiaTheme="minorEastAsia"/>
          <w:sz w:val="8"/>
          <w:szCs w:val="8"/>
        </w:rPr>
        <w:t>,-srednji slobodni put za elektron</w:t>
      </w:r>
      <w:r w:rsidR="00C55F9B" w:rsidRPr="00316F3A">
        <w:rPr>
          <w:rFonts w:eastAsiaTheme="minorEastAsia"/>
          <w:sz w:val="8"/>
          <w:szCs w:val="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u</m:t>
            </m:r>
          </m:den>
        </m:f>
      </m:oMath>
      <w:r w:rsidR="00054804" w:rsidRPr="00316F3A">
        <w:rPr>
          <w:rFonts w:eastAsiaTheme="minorEastAsia"/>
          <w:sz w:val="8"/>
          <w:szCs w:val="8"/>
        </w:rPr>
        <w:t xml:space="preserve"> ,-procjena trajanja sudara, u- brzina</w:t>
      </w:r>
      <w:r w:rsidR="00C55F9B" w:rsidRPr="00316F3A">
        <w:rPr>
          <w:rFonts w:eastAsiaTheme="minorEastAsia"/>
          <w:sz w:val="8"/>
          <w:szCs w:val="8"/>
        </w:rPr>
        <w:t>,</w:t>
      </w:r>
      <m:oMath>
        <m:r>
          <w:rPr>
            <w:rFonts w:ascii="Cambria Math" w:eastAsiaTheme="minorEastAsia" w:hAnsi="Cambria Math"/>
            <w:sz w:val="8"/>
            <w:szCs w:val="8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e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8"/>
            <w:szCs w:val="8"/>
          </w:rPr>
          <m:t>=7.29*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40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bSup>
          </m:den>
        </m:f>
      </m:oMath>
      <w:r w:rsidR="00054804" w:rsidRPr="00316F3A">
        <w:rPr>
          <w:rFonts w:eastAsiaTheme="minorEastAsia"/>
          <w:sz w:val="8"/>
          <w:szCs w:val="8"/>
        </w:rPr>
        <w:t xml:space="preserve"> , sudarni parametar</w:t>
      </w:r>
      <w:r w:rsidR="00C55F9B" w:rsidRPr="00316F3A">
        <w:rPr>
          <w:rFonts w:eastAsiaTheme="minorEastAsia"/>
          <w:sz w:val="8"/>
          <w:szCs w:val="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mfp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nσ</m:t>
            </m:r>
          </m:den>
        </m:f>
      </m:oMath>
      <w:r w:rsidR="00054804" w:rsidRPr="00316F3A">
        <w:rPr>
          <w:rFonts w:eastAsiaTheme="minorEastAsia"/>
          <w:sz w:val="8"/>
          <w:szCs w:val="8"/>
        </w:rPr>
        <w:t xml:space="preserve"> ,-srednji slobodni put za fuzisjki sudar</w:t>
      </w:r>
      <w:r w:rsidR="00C55F9B" w:rsidRPr="00316F3A">
        <w:rPr>
          <w:rFonts w:eastAsiaTheme="minorEastAsia"/>
          <w:sz w:val="8"/>
          <w:szCs w:val="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⊥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 ωr=u=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accPr>
          <m:e>
            <m:r>
              <w:rPr>
                <w:rFonts w:ascii="Cambria Math" w:eastAsiaTheme="minorEastAsia" w:hAnsi="Cambria Math"/>
                <w:sz w:val="8"/>
                <w:szCs w:val="8"/>
              </w:rPr>
              <m:t>r</m:t>
            </m:r>
          </m:e>
        </m:acc>
        <m:r>
          <w:rPr>
            <w:rFonts w:ascii="Cambria Math" w:eastAsiaTheme="minorEastAsia" w:hAnsi="Cambria Math"/>
            <w:sz w:val="8"/>
            <w:szCs w:val="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accPr>
          <m:e>
            <m:r>
              <w:rPr>
                <w:rFonts w:ascii="Cambria Math" w:eastAsiaTheme="minorEastAsia" w:hAnsi="Cambria Math"/>
                <w:sz w:val="8"/>
                <w:szCs w:val="8"/>
              </w:rPr>
              <m:t>B</m:t>
            </m:r>
          </m:e>
        </m:acc>
        <m:r>
          <w:rPr>
            <w:rFonts w:ascii="Cambria Math" w:eastAsiaTheme="minorEastAsia" w:hAnsi="Cambria Math"/>
            <w:sz w:val="8"/>
            <w:szCs w:val="8"/>
          </w:rPr>
          <m:t xml:space="preserve">, - </m:t>
        </m:r>
      </m:oMath>
      <w:r w:rsidR="00054804" w:rsidRPr="00316F3A">
        <w:rPr>
          <w:rFonts w:eastAsiaTheme="minorEastAsia"/>
          <w:sz w:val="8"/>
          <w:szCs w:val="8"/>
        </w:rPr>
        <w:t>komponenta brzine okomita na smjer magnetskog polja , r - polumjer zakrivljenosti putanje, ω - kutna brzina ili kružna frekvencija</w:t>
      </w:r>
      <w:r w:rsidR="00C55F9B" w:rsidRPr="00316F3A">
        <w:rPr>
          <w:rFonts w:eastAsiaTheme="minorEastAsia"/>
          <w:sz w:val="8"/>
          <w:szCs w:val="8"/>
        </w:rPr>
        <w:t>,</w:t>
      </w:r>
      <m:oMath>
        <m:r>
          <w:rPr>
            <w:rFonts w:ascii="Cambria Math" w:hAnsi="Cambria Math"/>
            <w:sz w:val="8"/>
            <w:szCs w:val="8"/>
          </w:rPr>
          <m:t>ℏ=</m:t>
        </m:r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/>
                <w:sz w:val="8"/>
                <w:szCs w:val="8"/>
              </w:rPr>
              <m:t>h</m:t>
            </m:r>
          </m:num>
          <m:den>
            <m:r>
              <w:rPr>
                <w:rFonts w:ascii="Cambria Math" w:hAnsi="Cambria Math"/>
                <w:sz w:val="8"/>
                <w:szCs w:val="8"/>
              </w:rPr>
              <m:t>2π</m:t>
            </m:r>
          </m:den>
        </m:f>
        <m:r>
          <w:rPr>
            <w:rFonts w:ascii="Cambria Math" w:hAnsi="Cambria Math"/>
            <w:sz w:val="8"/>
            <w:szCs w:val="8"/>
          </w:rPr>
          <m:t xml:space="preserve"> ,</m:t>
        </m:r>
      </m:oMath>
      <w:r w:rsidR="00054804" w:rsidRPr="00316F3A">
        <w:rPr>
          <w:sz w:val="8"/>
          <w:szCs w:val="8"/>
        </w:rPr>
        <w:t xml:space="preserve">Planckove konstante </w:t>
      </w:r>
      <w:r w:rsidR="00C55F9B" w:rsidRPr="00316F3A">
        <w:rPr>
          <w:sz w:val="8"/>
          <w:szCs w:val="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r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=</m:t>
        </m:r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hAnsi="Cambria Math"/>
                    <w:sz w:val="8"/>
                    <w:szCs w:val="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8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8"/>
                <w:szCs w:val="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8"/>
                    <w:szCs w:val="8"/>
                  </w:rPr>
                  <m:t>2</m:t>
                </m:r>
              </m:sup>
            </m:sSup>
          </m:den>
        </m:f>
      </m:oMath>
      <w:r w:rsidR="00054804" w:rsidRPr="00316F3A">
        <w:rPr>
          <w:rFonts w:eastAsiaTheme="minorEastAsia"/>
          <w:sz w:val="8"/>
          <w:szCs w:val="8"/>
        </w:rPr>
        <w:t xml:space="preserve"> - polumjer kvantne staze elektrona</w:t>
      </w:r>
      <w:r w:rsidR="00C55F9B" w:rsidRPr="00316F3A">
        <w:rPr>
          <w:rFonts w:eastAsiaTheme="minorEastAsia"/>
          <w:sz w:val="8"/>
          <w:szCs w:val="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r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=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n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hAnsi="Cambria Math"/>
                    <w:sz w:val="8"/>
                    <w:szCs w:val="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8"/>
                    <w:szCs w:val="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8"/>
                <w:szCs w:val="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hAnsi="Cambria Math"/>
                    <w:sz w:val="8"/>
                    <w:szCs w:val="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8"/>
                    <w:szCs w:val="8"/>
                  </w:rPr>
                  <m:t>2</m:t>
                </m:r>
              </m:sup>
            </m:sSup>
          </m:den>
        </m:f>
      </m:oMath>
      <w:r w:rsidR="00054804" w:rsidRPr="00316F3A">
        <w:rPr>
          <w:rFonts w:eastAsiaTheme="minorEastAsia"/>
          <w:sz w:val="8"/>
          <w:szCs w:val="8"/>
        </w:rPr>
        <w:t xml:space="preserve"> </w:t>
      </w:r>
      <w:r w:rsidR="00C55F9B" w:rsidRPr="00316F3A">
        <w:rPr>
          <w:rFonts w:eastAsiaTheme="minorEastAsia"/>
          <w:sz w:val="8"/>
          <w:szCs w:val="8"/>
        </w:rPr>
        <w:t>,</w:t>
      </w:r>
      <m:oMath>
        <m:r>
          <w:rPr>
            <w:rFonts w:ascii="Cambria Math" w:eastAsiaTheme="minorEastAsia" w:hAnsi="Cambria Math"/>
            <w:sz w:val="8"/>
            <w:szCs w:val="8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p>
          </m:den>
        </m:f>
      </m:oMath>
      <w:r w:rsidR="00054804" w:rsidRPr="00316F3A">
        <w:rPr>
          <w:rFonts w:eastAsiaTheme="minorEastAsia"/>
          <w:sz w:val="8"/>
          <w:szCs w:val="8"/>
        </w:rPr>
        <w:t xml:space="preserve"> - Alfenov broj: (omjer dinamičkog tlaka plazme i magnetskog tlaka (omjer gustoće kinetičke energije i gustoće magnetske energije)</w:t>
      </w:r>
      <w:r w:rsidR="00C55F9B" w:rsidRPr="00316F3A">
        <w:rPr>
          <w:rFonts w:eastAsiaTheme="minorEastAsia"/>
          <w:sz w:val="8"/>
          <w:szCs w:val="8"/>
        </w:rPr>
        <w:t>,</w:t>
      </w:r>
      <m:oMath>
        <m:r>
          <w:rPr>
            <w:rFonts w:ascii="Cambria Math" w:eastAsiaTheme="minorEastAsia" w:hAnsi="Cambria Math"/>
            <w:sz w:val="8"/>
            <w:szCs w:val="8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p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0</m:t>
                    </m:r>
                  </m:sub>
                </m:sSub>
              </m:den>
            </m:f>
          </m:den>
        </m:f>
      </m:oMath>
      <w:r w:rsidR="00054804" w:rsidRPr="00316F3A">
        <w:rPr>
          <w:rFonts w:eastAsiaTheme="minorEastAsia"/>
          <w:sz w:val="8"/>
          <w:szCs w:val="8"/>
        </w:rPr>
        <w:t xml:space="preserve"> , Plazmeni parametar određuje odnos gustoće unutrašnje energije plazme i gustoće energije magnetskog polja</w:t>
      </w:r>
      <w:r w:rsidR="00C55F9B" w:rsidRPr="00316F3A">
        <w:rPr>
          <w:rFonts w:eastAsiaTheme="minorEastAsia"/>
          <w:sz w:val="8"/>
          <w:szCs w:val="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lu</m:t>
            </m:r>
          </m:num>
          <m:den>
            <m:r>
              <w:rPr>
                <w:rFonts w:ascii="Cambria Math" w:eastAsiaTheme="minorEastAsia" w:hAnsi="Cambria Math"/>
                <w:sz w:val="8"/>
                <w:szCs w:val="8"/>
              </w:rPr>
              <m:t>η</m:t>
            </m:r>
          </m:den>
        </m:f>
      </m:oMath>
      <w:r w:rsidR="00054804" w:rsidRPr="00316F3A">
        <w:rPr>
          <w:rFonts w:eastAsiaTheme="minorEastAsia"/>
          <w:sz w:val="8"/>
          <w:szCs w:val="8"/>
        </w:rPr>
        <w:t xml:space="preserve"> , </w:t>
      </w:r>
      <m:oMath>
        <m:r>
          <w:rPr>
            <w:rFonts w:ascii="Cambria Math" w:eastAsiaTheme="minorEastAsia" w:hAnsi="Cambria Math"/>
            <w:sz w:val="8"/>
            <w:szCs w:val="8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σ</m:t>
            </m:r>
          </m:den>
        </m:f>
      </m:oMath>
      <w:r w:rsidR="00054804" w:rsidRPr="00316F3A">
        <w:rPr>
          <w:rFonts w:eastAsiaTheme="minorEastAsia"/>
          <w:sz w:val="8"/>
          <w:szCs w:val="8"/>
        </w:rPr>
        <w:t xml:space="preserve"> , Reynoldsov magnetski broj: (mjeri odnos konvektivnoga gibanja magnetoplazme i difuzije magnetskog polja), l – dimenzija sustava, u – brzina plazme,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 η</m:t>
        </m:r>
      </m:oMath>
      <w:r w:rsidR="00054804" w:rsidRPr="00316F3A">
        <w:rPr>
          <w:rFonts w:eastAsiaTheme="minorEastAsia"/>
          <w:sz w:val="8"/>
          <w:szCs w:val="8"/>
        </w:rPr>
        <w:t xml:space="preserve"> – magnetska difuznost,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 σ</m:t>
        </m:r>
      </m:oMath>
      <w:r w:rsidR="00054804" w:rsidRPr="00316F3A">
        <w:rPr>
          <w:rFonts w:eastAsiaTheme="minorEastAsia"/>
          <w:sz w:val="8"/>
          <w:szCs w:val="8"/>
        </w:rPr>
        <w:t xml:space="preserve"> – električna vodljivost</w:t>
      </w:r>
    </w:p>
    <w:sectPr w:rsidR="00054804" w:rsidRPr="00316F3A" w:rsidSect="00316F3A">
      <w:pgSz w:w="11906" w:h="16838"/>
      <w:pgMar w:top="709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76DE"/>
    <w:multiLevelType w:val="hybridMultilevel"/>
    <w:tmpl w:val="0772F8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7D"/>
    <w:rsid w:val="000054C9"/>
    <w:rsid w:val="00005D11"/>
    <w:rsid w:val="00014951"/>
    <w:rsid w:val="000333E4"/>
    <w:rsid w:val="00036862"/>
    <w:rsid w:val="00054804"/>
    <w:rsid w:val="00064110"/>
    <w:rsid w:val="00064836"/>
    <w:rsid w:val="000705A4"/>
    <w:rsid w:val="00085390"/>
    <w:rsid w:val="00085A34"/>
    <w:rsid w:val="0008677E"/>
    <w:rsid w:val="00086998"/>
    <w:rsid w:val="00093590"/>
    <w:rsid w:val="000A44B1"/>
    <w:rsid w:val="000A6084"/>
    <w:rsid w:val="000B192B"/>
    <w:rsid w:val="000D2F93"/>
    <w:rsid w:val="000D31FE"/>
    <w:rsid w:val="000E0A34"/>
    <w:rsid w:val="000E3E2E"/>
    <w:rsid w:val="000E7D73"/>
    <w:rsid w:val="0012490F"/>
    <w:rsid w:val="001256ED"/>
    <w:rsid w:val="0012736B"/>
    <w:rsid w:val="001310CF"/>
    <w:rsid w:val="00135A5B"/>
    <w:rsid w:val="00171D37"/>
    <w:rsid w:val="00180C87"/>
    <w:rsid w:val="00183813"/>
    <w:rsid w:val="00185FF7"/>
    <w:rsid w:val="0018711F"/>
    <w:rsid w:val="00191E7B"/>
    <w:rsid w:val="001958F5"/>
    <w:rsid w:val="001960DB"/>
    <w:rsid w:val="001C2B38"/>
    <w:rsid w:val="001F0BD7"/>
    <w:rsid w:val="00203E53"/>
    <w:rsid w:val="002077CA"/>
    <w:rsid w:val="00223041"/>
    <w:rsid w:val="00231440"/>
    <w:rsid w:val="00244985"/>
    <w:rsid w:val="002534AB"/>
    <w:rsid w:val="0026153E"/>
    <w:rsid w:val="00274D2A"/>
    <w:rsid w:val="00281871"/>
    <w:rsid w:val="00294D25"/>
    <w:rsid w:val="00296534"/>
    <w:rsid w:val="002A191B"/>
    <w:rsid w:val="002D0C6F"/>
    <w:rsid w:val="002F6BD9"/>
    <w:rsid w:val="00307468"/>
    <w:rsid w:val="003114A8"/>
    <w:rsid w:val="00313AAB"/>
    <w:rsid w:val="00316F3A"/>
    <w:rsid w:val="003248CD"/>
    <w:rsid w:val="00324DBA"/>
    <w:rsid w:val="0032534D"/>
    <w:rsid w:val="003262F8"/>
    <w:rsid w:val="00330E34"/>
    <w:rsid w:val="003345D1"/>
    <w:rsid w:val="00335090"/>
    <w:rsid w:val="0033534E"/>
    <w:rsid w:val="00337D40"/>
    <w:rsid w:val="00341DB8"/>
    <w:rsid w:val="00347A4C"/>
    <w:rsid w:val="00352277"/>
    <w:rsid w:val="00353547"/>
    <w:rsid w:val="00361064"/>
    <w:rsid w:val="00385631"/>
    <w:rsid w:val="00385661"/>
    <w:rsid w:val="003B326B"/>
    <w:rsid w:val="003B3E54"/>
    <w:rsid w:val="003D58E5"/>
    <w:rsid w:val="003D71A9"/>
    <w:rsid w:val="003F0DBF"/>
    <w:rsid w:val="003F731E"/>
    <w:rsid w:val="00424813"/>
    <w:rsid w:val="004427BD"/>
    <w:rsid w:val="004767A3"/>
    <w:rsid w:val="00491D63"/>
    <w:rsid w:val="004931DE"/>
    <w:rsid w:val="0049469E"/>
    <w:rsid w:val="00494719"/>
    <w:rsid w:val="004A743D"/>
    <w:rsid w:val="004E10DF"/>
    <w:rsid w:val="004F1017"/>
    <w:rsid w:val="004F2EC1"/>
    <w:rsid w:val="004F703C"/>
    <w:rsid w:val="00502512"/>
    <w:rsid w:val="005232E5"/>
    <w:rsid w:val="00530433"/>
    <w:rsid w:val="00534DF3"/>
    <w:rsid w:val="00535616"/>
    <w:rsid w:val="00535C74"/>
    <w:rsid w:val="00542282"/>
    <w:rsid w:val="005720FE"/>
    <w:rsid w:val="00572279"/>
    <w:rsid w:val="00584751"/>
    <w:rsid w:val="00592278"/>
    <w:rsid w:val="00593477"/>
    <w:rsid w:val="00596368"/>
    <w:rsid w:val="005A1178"/>
    <w:rsid w:val="005A564E"/>
    <w:rsid w:val="005C727E"/>
    <w:rsid w:val="005D36BA"/>
    <w:rsid w:val="005D4E95"/>
    <w:rsid w:val="005D72CF"/>
    <w:rsid w:val="005E36CD"/>
    <w:rsid w:val="005E69FE"/>
    <w:rsid w:val="00620F91"/>
    <w:rsid w:val="0062561F"/>
    <w:rsid w:val="00625D77"/>
    <w:rsid w:val="006346E5"/>
    <w:rsid w:val="006518AC"/>
    <w:rsid w:val="006C30FD"/>
    <w:rsid w:val="006D04B3"/>
    <w:rsid w:val="006D489A"/>
    <w:rsid w:val="006D6E9A"/>
    <w:rsid w:val="006E09C3"/>
    <w:rsid w:val="006E11C8"/>
    <w:rsid w:val="006F6DF2"/>
    <w:rsid w:val="0070244C"/>
    <w:rsid w:val="007335BC"/>
    <w:rsid w:val="00741463"/>
    <w:rsid w:val="00762784"/>
    <w:rsid w:val="007720B8"/>
    <w:rsid w:val="00774E0D"/>
    <w:rsid w:val="0077797C"/>
    <w:rsid w:val="007800ED"/>
    <w:rsid w:val="00784E0D"/>
    <w:rsid w:val="007A5FAA"/>
    <w:rsid w:val="007B1DE2"/>
    <w:rsid w:val="007B6F36"/>
    <w:rsid w:val="007C6A08"/>
    <w:rsid w:val="007D44FF"/>
    <w:rsid w:val="007E0AC2"/>
    <w:rsid w:val="00822498"/>
    <w:rsid w:val="00835A27"/>
    <w:rsid w:val="00841C77"/>
    <w:rsid w:val="00871049"/>
    <w:rsid w:val="008862A8"/>
    <w:rsid w:val="00886A11"/>
    <w:rsid w:val="00886D9F"/>
    <w:rsid w:val="00892A23"/>
    <w:rsid w:val="008B4FD8"/>
    <w:rsid w:val="008C44A9"/>
    <w:rsid w:val="008D10D8"/>
    <w:rsid w:val="008D7EDF"/>
    <w:rsid w:val="00913DFE"/>
    <w:rsid w:val="009141A2"/>
    <w:rsid w:val="00917E6A"/>
    <w:rsid w:val="00976B25"/>
    <w:rsid w:val="00981479"/>
    <w:rsid w:val="0098187E"/>
    <w:rsid w:val="00986D6B"/>
    <w:rsid w:val="009A1DDA"/>
    <w:rsid w:val="009A3899"/>
    <w:rsid w:val="009B1DDF"/>
    <w:rsid w:val="009C09EE"/>
    <w:rsid w:val="009C4417"/>
    <w:rsid w:val="009F7E9C"/>
    <w:rsid w:val="00A20659"/>
    <w:rsid w:val="00A255C2"/>
    <w:rsid w:val="00A94F4B"/>
    <w:rsid w:val="00AB23A4"/>
    <w:rsid w:val="00AD719E"/>
    <w:rsid w:val="00AF0CEB"/>
    <w:rsid w:val="00B003C4"/>
    <w:rsid w:val="00B17512"/>
    <w:rsid w:val="00B230E4"/>
    <w:rsid w:val="00B3053D"/>
    <w:rsid w:val="00B3107B"/>
    <w:rsid w:val="00B436C4"/>
    <w:rsid w:val="00B47447"/>
    <w:rsid w:val="00B4768E"/>
    <w:rsid w:val="00B65387"/>
    <w:rsid w:val="00B6627D"/>
    <w:rsid w:val="00BB776D"/>
    <w:rsid w:val="00BC1F61"/>
    <w:rsid w:val="00BC4653"/>
    <w:rsid w:val="00BD6326"/>
    <w:rsid w:val="00BE7969"/>
    <w:rsid w:val="00C238A8"/>
    <w:rsid w:val="00C26BF2"/>
    <w:rsid w:val="00C27462"/>
    <w:rsid w:val="00C36368"/>
    <w:rsid w:val="00C4354B"/>
    <w:rsid w:val="00C55F9B"/>
    <w:rsid w:val="00C63102"/>
    <w:rsid w:val="00C66B8A"/>
    <w:rsid w:val="00C77FB0"/>
    <w:rsid w:val="00CC2ECE"/>
    <w:rsid w:val="00CC7A91"/>
    <w:rsid w:val="00CE5BE9"/>
    <w:rsid w:val="00D1063B"/>
    <w:rsid w:val="00D12162"/>
    <w:rsid w:val="00D16820"/>
    <w:rsid w:val="00D50F7D"/>
    <w:rsid w:val="00D609B5"/>
    <w:rsid w:val="00D6353B"/>
    <w:rsid w:val="00DB68D2"/>
    <w:rsid w:val="00DC23AC"/>
    <w:rsid w:val="00DE5BDC"/>
    <w:rsid w:val="00E022E6"/>
    <w:rsid w:val="00E14105"/>
    <w:rsid w:val="00E17F7C"/>
    <w:rsid w:val="00E2482A"/>
    <w:rsid w:val="00E42FD7"/>
    <w:rsid w:val="00E4359F"/>
    <w:rsid w:val="00E43E2D"/>
    <w:rsid w:val="00E62434"/>
    <w:rsid w:val="00E70C08"/>
    <w:rsid w:val="00E814D1"/>
    <w:rsid w:val="00E87CC8"/>
    <w:rsid w:val="00E9045F"/>
    <w:rsid w:val="00E90EC3"/>
    <w:rsid w:val="00E923D7"/>
    <w:rsid w:val="00EA69E8"/>
    <w:rsid w:val="00EB1F35"/>
    <w:rsid w:val="00EB2623"/>
    <w:rsid w:val="00EB7621"/>
    <w:rsid w:val="00EC1506"/>
    <w:rsid w:val="00EC625E"/>
    <w:rsid w:val="00EE4D7B"/>
    <w:rsid w:val="00EF3E36"/>
    <w:rsid w:val="00F16D2B"/>
    <w:rsid w:val="00F62FB8"/>
    <w:rsid w:val="00F6441E"/>
    <w:rsid w:val="00F77128"/>
    <w:rsid w:val="00F77B32"/>
    <w:rsid w:val="00F818CE"/>
    <w:rsid w:val="00F829C5"/>
    <w:rsid w:val="00F841F3"/>
    <w:rsid w:val="00F97901"/>
    <w:rsid w:val="00FA03C7"/>
    <w:rsid w:val="00FA37BE"/>
    <w:rsid w:val="00FB5251"/>
    <w:rsid w:val="00FC50DA"/>
    <w:rsid w:val="00FD5243"/>
    <w:rsid w:val="00FE36FE"/>
    <w:rsid w:val="00FE684F"/>
    <w:rsid w:val="00FF0C99"/>
    <w:rsid w:val="00FF3A05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E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E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2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222</cp:revision>
  <dcterms:created xsi:type="dcterms:W3CDTF">2013-11-15T17:33:00Z</dcterms:created>
  <dcterms:modified xsi:type="dcterms:W3CDTF">2013-11-19T23:39:00Z</dcterms:modified>
</cp:coreProperties>
</file>