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B74" w:rsidRPr="00CC2D3E" w:rsidRDefault="00155B74" w:rsidP="00155B74">
      <w:pPr>
        <w:autoSpaceDE w:val="0"/>
        <w:autoSpaceDN w:val="0"/>
        <w:adjustRightInd w:val="0"/>
        <w:rPr>
          <w:rFonts w:ascii="Times-Roman" w:hAnsi="Times-Roman" w:cs="Times-Roman"/>
          <w:b/>
        </w:rPr>
      </w:pPr>
      <w:r w:rsidRPr="00CC2D3E">
        <w:rPr>
          <w:rFonts w:ascii="Times-Roman" w:hAnsi="Times-Roman" w:cs="Times-Roman"/>
          <w:b/>
        </w:rPr>
        <w:t>1. Odredite koeficijente prijenosne funkcije G(s) elektromehani</w:t>
      </w:r>
      <w:r w:rsidR="00BB42AA" w:rsidRPr="00CC2D3E">
        <w:rPr>
          <w:rFonts w:ascii="Times-Roman" w:hAnsi="Times-Roman" w:cs="Times-Roman"/>
          <w:b/>
        </w:rPr>
        <w:t>č</w:t>
      </w:r>
      <w:r w:rsidRPr="00CC2D3E">
        <w:rPr>
          <w:rFonts w:ascii="Times-Roman" w:hAnsi="Times-Roman" w:cs="Times-Roman"/>
          <w:b/>
        </w:rPr>
        <w:t>kog rotacijskog modula</w:t>
      </w:r>
    </w:p>
    <w:p w:rsidR="00155B74" w:rsidRPr="00CC2D3E" w:rsidRDefault="00155B74" w:rsidP="00155B74">
      <w:pPr>
        <w:autoSpaceDE w:val="0"/>
        <w:autoSpaceDN w:val="0"/>
        <w:adjustRightInd w:val="0"/>
        <w:rPr>
          <w:rFonts w:ascii="Times-Roman" w:hAnsi="Times-Roman" w:cs="Times-Roman"/>
          <w:b/>
          <w:sz w:val="20"/>
          <w:szCs w:val="20"/>
        </w:rPr>
      </w:pPr>
      <w:r w:rsidRPr="00CC2D3E">
        <w:rPr>
          <w:rFonts w:ascii="Times-Roman" w:hAnsi="Times-Roman" w:cs="Times-Roman"/>
          <w:b/>
        </w:rPr>
        <w:t>SRV02.</w:t>
      </w:r>
    </w:p>
    <w:p w:rsidR="00155B74" w:rsidRDefault="00155B74"/>
    <w:p w:rsidR="00155B74" w:rsidRDefault="00155B74" w:rsidP="00155B74">
      <w:pPr>
        <w:autoSpaceDE w:val="0"/>
        <w:autoSpaceDN w:val="0"/>
        <w:adjustRightInd w:val="0"/>
      </w:pPr>
      <w:r>
        <w:t xml:space="preserve">Traženi koeficijenti su: </w:t>
      </w:r>
    </w:p>
    <w:p w:rsidR="00155B74" w:rsidRDefault="00155B74" w:rsidP="009823C8">
      <w:pPr>
        <w:autoSpaceDE w:val="0"/>
        <w:autoSpaceDN w:val="0"/>
        <w:adjustRightInd w:val="0"/>
        <w:jc w:val="both"/>
        <w:rPr>
          <w:rFonts w:ascii="Times-Italic" w:hAnsi="Times-Italic" w:cs="Times-Italic"/>
          <w:sz w:val="20"/>
          <w:szCs w:val="20"/>
        </w:rPr>
      </w:pPr>
      <w:r>
        <w:rPr>
          <w:rFonts w:ascii="Times-Italic" w:hAnsi="Times-Italic" w:cs="Times-Italic"/>
          <w:i/>
          <w:iCs/>
        </w:rPr>
        <w:t>R</w:t>
      </w:r>
      <w:r>
        <w:rPr>
          <w:rFonts w:ascii="Times-Italic" w:hAnsi="Times-Italic" w:cs="Times-Italic"/>
          <w:i/>
          <w:iCs/>
          <w:sz w:val="16"/>
          <w:szCs w:val="16"/>
        </w:rPr>
        <w:t xml:space="preserve">a  </w:t>
      </w:r>
      <w:r>
        <w:rPr>
          <w:rFonts w:ascii="Times-Roman" w:hAnsi="Times-Roman" w:cs="Times-Roman"/>
        </w:rPr>
        <w:t>(Otpor armature) = 2.6</w:t>
      </w:r>
    </w:p>
    <w:p w:rsidR="00155B74" w:rsidRDefault="00155B74" w:rsidP="009823C8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rPr>
          <w:rFonts w:ascii="Times-Italic" w:hAnsi="Times-Italic" w:cs="Times-Italic"/>
          <w:i/>
          <w:iCs/>
        </w:rPr>
        <w:t>k</w:t>
      </w:r>
      <w:r>
        <w:rPr>
          <w:rFonts w:ascii="Times-Italic" w:hAnsi="Times-Italic" w:cs="Times-Italic"/>
          <w:i/>
          <w:iCs/>
          <w:sz w:val="16"/>
          <w:szCs w:val="16"/>
        </w:rPr>
        <w:t xml:space="preserve">e  </w:t>
      </w:r>
      <w:r>
        <w:rPr>
          <w:rFonts w:ascii="Times-Roman" w:hAnsi="Times-Roman" w:cs="Times-Roman"/>
        </w:rPr>
        <w:t>(Konstanta protuelektromotorne sile)</w:t>
      </w:r>
      <w:r w:rsidR="009823C8">
        <w:rPr>
          <w:rFonts w:ascii="Times-Roman" w:hAnsi="Times-Roman" w:cs="Times-Roman"/>
        </w:rPr>
        <w:t xml:space="preserve"> =</w:t>
      </w:r>
      <w:r>
        <w:rPr>
          <w:rFonts w:ascii="Times-Roman" w:hAnsi="Times-Roman" w:cs="Times-Roman"/>
        </w:rPr>
        <w:t xml:space="preserve"> 0.0076776</w:t>
      </w:r>
    </w:p>
    <w:p w:rsidR="00155B74" w:rsidRDefault="00155B74" w:rsidP="009823C8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rPr>
          <w:rFonts w:ascii="Times-Italic" w:hAnsi="Times-Italic" w:cs="Times-Italic"/>
          <w:i/>
          <w:iCs/>
        </w:rPr>
        <w:t>k</w:t>
      </w:r>
      <w:r>
        <w:rPr>
          <w:rFonts w:ascii="Times-Italic" w:hAnsi="Times-Italic" w:cs="Times-Italic"/>
          <w:i/>
          <w:iCs/>
          <w:sz w:val="16"/>
          <w:szCs w:val="16"/>
        </w:rPr>
        <w:t xml:space="preserve">m  </w:t>
      </w:r>
      <w:r>
        <w:rPr>
          <w:rFonts w:ascii="Times-Roman" w:hAnsi="Times-Roman" w:cs="Times-Roman"/>
        </w:rPr>
        <w:t>(Konstanta momenta motora)</w:t>
      </w:r>
      <w:r w:rsidR="009823C8">
        <w:rPr>
          <w:rFonts w:ascii="Times-Roman" w:hAnsi="Times-Roman" w:cs="Times-Roman"/>
        </w:rPr>
        <w:t xml:space="preserve"> =</w:t>
      </w:r>
      <w:r>
        <w:rPr>
          <w:rFonts w:ascii="Times-Roman" w:hAnsi="Times-Roman" w:cs="Times-Roman"/>
        </w:rPr>
        <w:t xml:space="preserve"> 0.007683</w:t>
      </w:r>
    </w:p>
    <w:p w:rsidR="00155B74" w:rsidRDefault="00155B74" w:rsidP="009823C8">
      <w:pPr>
        <w:autoSpaceDE w:val="0"/>
        <w:autoSpaceDN w:val="0"/>
        <w:adjustRightInd w:val="0"/>
        <w:jc w:val="both"/>
        <w:rPr>
          <w:rFonts w:ascii="Times-Roman" w:hAnsi="Times-Roman" w:cs="Times-Roman"/>
          <w:sz w:val="16"/>
          <w:szCs w:val="16"/>
        </w:rPr>
      </w:pPr>
      <w:r>
        <w:rPr>
          <w:rFonts w:ascii="Times-Italic" w:hAnsi="Times-Italic" w:cs="Times-Italic"/>
          <w:i/>
          <w:iCs/>
        </w:rPr>
        <w:t>J</w:t>
      </w:r>
      <w:r>
        <w:rPr>
          <w:rFonts w:ascii="Times-Italic" w:hAnsi="Times-Italic" w:cs="Times-Italic"/>
          <w:i/>
          <w:iCs/>
          <w:sz w:val="16"/>
          <w:szCs w:val="16"/>
        </w:rPr>
        <w:t xml:space="preserve">m  </w:t>
      </w:r>
      <w:r>
        <w:rPr>
          <w:rFonts w:ascii="Times-Roman" w:hAnsi="Times-Roman" w:cs="Times-Roman"/>
        </w:rPr>
        <w:t>(Moment inercije motora)</w:t>
      </w:r>
      <w:r w:rsidR="009823C8">
        <w:rPr>
          <w:rFonts w:ascii="Times-Roman" w:hAnsi="Times-Roman" w:cs="Times-Roman"/>
        </w:rPr>
        <w:t xml:space="preserve"> =</w:t>
      </w:r>
      <w:r>
        <w:rPr>
          <w:rFonts w:ascii="Times-Roman" w:hAnsi="Times-Roman" w:cs="Times-Roman"/>
        </w:rPr>
        <w:t xml:space="preserve"> 3.87*1</w:t>
      </w:r>
      <w:r w:rsidR="009823C8">
        <w:rPr>
          <w:rFonts w:ascii="Times-Roman" w:hAnsi="Times-Roman" w:cs="Times-Roman"/>
        </w:rPr>
        <w:t>0</w:t>
      </w:r>
      <w:r w:rsidR="009823C8" w:rsidRPr="009823C8">
        <w:rPr>
          <w:rFonts w:ascii="Times-Roman" w:hAnsi="Times-Roman" w:cs="Times-Roman"/>
          <w:vertAlign w:val="superscript"/>
        </w:rPr>
        <w:t>-7</w:t>
      </w:r>
    </w:p>
    <w:p w:rsidR="00155B74" w:rsidRDefault="00155B74" w:rsidP="009823C8">
      <w:pPr>
        <w:autoSpaceDE w:val="0"/>
        <w:autoSpaceDN w:val="0"/>
        <w:adjustRightInd w:val="0"/>
        <w:jc w:val="both"/>
        <w:rPr>
          <w:rFonts w:ascii="Times-Roman" w:hAnsi="Times-Roman" w:cs="Times-Roman"/>
          <w:sz w:val="16"/>
          <w:szCs w:val="16"/>
        </w:rPr>
      </w:pPr>
      <w:r>
        <w:rPr>
          <w:rFonts w:ascii="Times-Italic" w:hAnsi="Times-Italic" w:cs="Times-Italic"/>
          <w:i/>
          <w:iCs/>
        </w:rPr>
        <w:t>J</w:t>
      </w:r>
      <w:r>
        <w:rPr>
          <w:rFonts w:ascii="Times-Italic" w:hAnsi="Times-Italic" w:cs="Times-Italic"/>
          <w:i/>
          <w:iCs/>
          <w:sz w:val="16"/>
          <w:szCs w:val="16"/>
        </w:rPr>
        <w:t xml:space="preserve">eq  </w:t>
      </w:r>
      <w:r>
        <w:rPr>
          <w:rFonts w:ascii="Times-Roman" w:hAnsi="Times-Roman" w:cs="Times-Roman"/>
        </w:rPr>
        <w:t>(Ekvivalentni moment tromosti kod optere</w:t>
      </w:r>
      <w:r w:rsidR="00BB42AA">
        <w:rPr>
          <w:rFonts w:ascii="Times-Roman" w:hAnsi="Times-Roman" w:cs="Times-Roman"/>
        </w:rPr>
        <w:t>ć</w:t>
      </w:r>
      <w:r>
        <w:rPr>
          <w:rFonts w:ascii="Times-Roman" w:hAnsi="Times-Roman" w:cs="Times-Roman"/>
        </w:rPr>
        <w:t xml:space="preserve">enja) </w:t>
      </w:r>
      <w:r w:rsidR="009823C8">
        <w:rPr>
          <w:rFonts w:ascii="Times-Roman" w:hAnsi="Times-Roman" w:cs="Times-Roman"/>
        </w:rPr>
        <w:t>=</w:t>
      </w:r>
      <w:r>
        <w:rPr>
          <w:rFonts w:ascii="Times-Roman" w:hAnsi="Times-Roman" w:cs="Times-Roman"/>
        </w:rPr>
        <w:t xml:space="preserve"> 9.785*10</w:t>
      </w:r>
      <w:r w:rsidR="009823C8" w:rsidRPr="009823C8">
        <w:rPr>
          <w:rFonts w:ascii="Times-Roman" w:hAnsi="Times-Roman" w:cs="Times-Roman"/>
          <w:vertAlign w:val="superscript"/>
        </w:rPr>
        <w:t>-5</w:t>
      </w:r>
    </w:p>
    <w:p w:rsidR="00155B74" w:rsidRDefault="00155B74" w:rsidP="009823C8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rPr>
          <w:rFonts w:ascii="Times-Italic" w:hAnsi="Times-Italic" w:cs="Times-Italic"/>
          <w:i/>
          <w:iCs/>
        </w:rPr>
        <w:t>B</w:t>
      </w:r>
      <w:r>
        <w:rPr>
          <w:rFonts w:ascii="Times-Italic" w:hAnsi="Times-Italic" w:cs="Times-Italic"/>
          <w:i/>
          <w:iCs/>
          <w:sz w:val="16"/>
          <w:szCs w:val="16"/>
        </w:rPr>
        <w:t xml:space="preserve">eq  </w:t>
      </w:r>
      <w:r>
        <w:rPr>
          <w:rFonts w:ascii="Times-Roman" w:hAnsi="Times-Roman" w:cs="Times-Roman"/>
        </w:rPr>
        <w:t>(Ekvivalentni koeficijent viskoznog trenja)</w:t>
      </w:r>
      <w:r w:rsidR="009823C8">
        <w:rPr>
          <w:rFonts w:ascii="Times-Roman" w:hAnsi="Times-Roman" w:cs="Times-Roman"/>
        </w:rPr>
        <w:t xml:space="preserve"> = </w:t>
      </w:r>
      <w:r>
        <w:rPr>
          <w:rFonts w:ascii="Times-Roman" w:hAnsi="Times-Roman" w:cs="Times-Roman"/>
        </w:rPr>
        <w:t>0.0015</w:t>
      </w:r>
    </w:p>
    <w:p w:rsidR="00155B74" w:rsidRDefault="00155B74" w:rsidP="009823C8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rPr>
          <w:rFonts w:ascii="Times-Italic" w:hAnsi="Times-Italic" w:cs="Times-Italic"/>
          <w:i/>
          <w:iCs/>
        </w:rPr>
        <w:t>K</w:t>
      </w:r>
      <w:r>
        <w:rPr>
          <w:rFonts w:ascii="Times-Italic" w:hAnsi="Times-Italic" w:cs="Times-Italic"/>
          <w:i/>
          <w:iCs/>
          <w:sz w:val="16"/>
          <w:szCs w:val="16"/>
        </w:rPr>
        <w:t>g</w:t>
      </w:r>
      <w:r>
        <w:rPr>
          <w:rFonts w:ascii="Times-Roman" w:hAnsi="Times-Roman" w:cs="Times-Roman"/>
        </w:rPr>
        <w:t xml:space="preserve">  (SRV02 omjer zup</w:t>
      </w:r>
      <w:r w:rsidR="00BB42AA">
        <w:rPr>
          <w:rFonts w:ascii="Times-Roman" w:hAnsi="Times-Roman" w:cs="Times-Roman"/>
        </w:rPr>
        <w:t>č</w:t>
      </w:r>
      <w:r>
        <w:rPr>
          <w:rFonts w:ascii="Times-Roman" w:hAnsi="Times-Roman" w:cs="Times-Roman"/>
        </w:rPr>
        <w:t>anika sustava (motor-teret))</w:t>
      </w:r>
      <w:r w:rsidR="009823C8">
        <w:rPr>
          <w:rFonts w:ascii="Times-Roman" w:hAnsi="Times-Roman" w:cs="Times-Roman"/>
        </w:rPr>
        <w:t xml:space="preserve"> =</w:t>
      </w:r>
      <w:r>
        <w:rPr>
          <w:rFonts w:ascii="Times-Roman" w:hAnsi="Times-Roman" w:cs="Times-Roman"/>
        </w:rPr>
        <w:t xml:space="preserve"> 14 (14*1)</w:t>
      </w:r>
    </w:p>
    <w:p w:rsidR="00155B74" w:rsidRDefault="009823C8" w:rsidP="009823C8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t>η</w:t>
      </w:r>
      <w:r w:rsidR="00155B74">
        <w:rPr>
          <w:rFonts w:ascii="Times-Italic" w:hAnsi="Times-Italic" w:cs="Times-Italic"/>
          <w:i/>
          <w:iCs/>
          <w:sz w:val="16"/>
          <w:szCs w:val="16"/>
        </w:rPr>
        <w:t xml:space="preserve">g </w:t>
      </w:r>
      <w:r>
        <w:rPr>
          <w:rFonts w:ascii="Times-Italic" w:hAnsi="Times-Italic" w:cs="Times-Italic"/>
          <w:i/>
          <w:iCs/>
          <w:sz w:val="16"/>
          <w:szCs w:val="16"/>
        </w:rPr>
        <w:t xml:space="preserve"> </w:t>
      </w:r>
      <w:r w:rsidR="00155B74">
        <w:rPr>
          <w:rFonts w:ascii="Times-Roman" w:hAnsi="Times-Roman" w:cs="Times-Roman"/>
        </w:rPr>
        <w:t>(Korisnost zup</w:t>
      </w:r>
      <w:r w:rsidR="00BB42AA">
        <w:rPr>
          <w:rFonts w:ascii="Times-Roman" w:hAnsi="Times-Roman" w:cs="Times-Roman"/>
        </w:rPr>
        <w:t>č</w:t>
      </w:r>
      <w:r w:rsidR="00155B74">
        <w:rPr>
          <w:rFonts w:ascii="Times-Roman" w:hAnsi="Times-Roman" w:cs="Times-Roman"/>
        </w:rPr>
        <w:t>astog prijenosa)</w:t>
      </w:r>
      <w:r>
        <w:rPr>
          <w:rFonts w:ascii="Times-Roman" w:hAnsi="Times-Roman" w:cs="Times-Roman"/>
        </w:rPr>
        <w:t xml:space="preserve"> =</w:t>
      </w:r>
      <w:r w:rsidR="00155B74">
        <w:rPr>
          <w:rFonts w:ascii="Times-Roman" w:hAnsi="Times-Roman" w:cs="Times-Roman"/>
        </w:rPr>
        <w:t xml:space="preserve"> 0.9</w:t>
      </w:r>
    </w:p>
    <w:p w:rsidR="00155B74" w:rsidRDefault="009823C8" w:rsidP="009823C8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t>η</w:t>
      </w:r>
      <w:r w:rsidR="00155B74">
        <w:rPr>
          <w:rFonts w:ascii="Times-Italic" w:hAnsi="Times-Italic" w:cs="Times-Italic"/>
          <w:i/>
          <w:iCs/>
          <w:sz w:val="16"/>
          <w:szCs w:val="16"/>
        </w:rPr>
        <w:t xml:space="preserve">m </w:t>
      </w:r>
      <w:r>
        <w:rPr>
          <w:rFonts w:ascii="Times-Italic" w:hAnsi="Times-Italic" w:cs="Times-Italic"/>
          <w:i/>
          <w:iCs/>
          <w:sz w:val="16"/>
          <w:szCs w:val="16"/>
        </w:rPr>
        <w:t xml:space="preserve"> </w:t>
      </w:r>
      <w:r w:rsidR="00155B74">
        <w:rPr>
          <w:rFonts w:ascii="Times-Roman" w:hAnsi="Times-Roman" w:cs="Times-Roman"/>
        </w:rPr>
        <w:t>(Korisnost motora)</w:t>
      </w:r>
      <w:r>
        <w:rPr>
          <w:rFonts w:ascii="Times-Roman" w:hAnsi="Times-Roman" w:cs="Times-Roman"/>
        </w:rPr>
        <w:t xml:space="preserve"> =</w:t>
      </w:r>
      <w:r w:rsidR="00155B74">
        <w:rPr>
          <w:rFonts w:ascii="Times-Roman" w:hAnsi="Times-Roman" w:cs="Times-Roman"/>
        </w:rPr>
        <w:t xml:space="preserve"> 0.69</w:t>
      </w:r>
    </w:p>
    <w:p w:rsidR="00AC5917" w:rsidRDefault="00AC5917" w:rsidP="009823C8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:rsidR="00AC5917" w:rsidRDefault="00AC5917" w:rsidP="009823C8">
      <w:pPr>
        <w:autoSpaceDE w:val="0"/>
        <w:autoSpaceDN w:val="0"/>
        <w:adjustRightInd w:val="0"/>
        <w:jc w:val="both"/>
        <w:rPr>
          <w:rFonts w:ascii="Times-Italic" w:hAnsi="Times-Italic" w:cs="Times-Italic"/>
          <w:sz w:val="20"/>
          <w:szCs w:val="20"/>
        </w:rPr>
      </w:pPr>
    </w:p>
    <w:p w:rsidR="00155B74" w:rsidRDefault="00AC5917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g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m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∙</m:t>
              </m:r>
              <m:r>
                <w:rPr>
                  <w:rFonts w:ascii="Cambria Math" w:hAnsi="Cambria Math" w:cs="Times-Italic"/>
                </w:rPr>
                <m:t>k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m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∙</m:t>
              </m:r>
              <m:r>
                <w:rPr>
                  <w:rFonts w:ascii="Cambria Math" w:hAnsi="Cambria Math" w:cs="Times-Italic"/>
                </w:rPr>
                <m:t>K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g</m:t>
              </m:r>
            </m:num>
            <m:den>
              <m:r>
                <w:rPr>
                  <w:rFonts w:ascii="Cambria Math" w:hAnsi="Cambria Math" w:cs="Times-Italic"/>
                </w:rPr>
                <m:t>J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eq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∙</m:t>
              </m:r>
              <m:r>
                <w:rPr>
                  <w:rFonts w:ascii="Cambria Math" w:hAnsi="Cambria Math" w:cs="Times-Italic"/>
                </w:rPr>
                <m:t>R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a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∙</m:t>
              </m:r>
              <m:r>
                <w:rPr>
                  <w:rFonts w:ascii="Cambria Math" w:hAnsi="Cambria Math" w:cs="Times-Italic"/>
                </w:rPr>
                <m:t>s+B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eq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∙</m:t>
              </m:r>
              <m:r>
                <w:rPr>
                  <w:rFonts w:ascii="Cambria Math" w:hAnsi="Cambria Math" w:cs="Times-Italic"/>
                </w:rPr>
                <m:t>R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a</m:t>
              </m:r>
              <m:r>
                <w:rPr>
                  <w:rFonts w:ascii="Cambria Math" w:hAnsi="Cambria Math" w:cs="Times-Italic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g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m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∙</m:t>
              </m:r>
              <m:r>
                <w:rPr>
                  <w:rFonts w:ascii="Cambria Math" w:hAnsi="Cambria Math" w:cs="Times-Italic"/>
                </w:rPr>
                <m:t>k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e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∙</m:t>
              </m:r>
              <m:r>
                <w:rPr>
                  <w:rFonts w:ascii="Cambria Math" w:hAnsi="Cambria Math" w:cs="Times-Italic"/>
                </w:rPr>
                <m:t>k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m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∙</m:t>
              </m:r>
              <m:sSup>
                <m:sSupPr>
                  <m:ctrlPr>
                    <w:rPr>
                      <w:rFonts w:ascii="Cambria Math" w:hAnsi="Cambria Math" w:cs="Times-Italic"/>
                      <w:i/>
                      <w:iCs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-Italic"/>
                    </w:rPr>
                    <m:t>K</m:t>
                  </m:r>
                  <m:r>
                    <w:rPr>
                      <w:rFonts w:ascii="Cambria Math" w:hAnsi="Cambria Math" w:cs="Times-Italic"/>
                      <w:sz w:val="16"/>
                      <w:szCs w:val="16"/>
                    </w:rPr>
                    <m:t>g</m:t>
                  </m:r>
                </m:e>
                <m:sup>
                  <m:r>
                    <w:rPr>
                      <w:rFonts w:ascii="Cambria Math" w:hAnsi="Cambria Math" w:cs="Times-Italic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0.066796</m:t>
              </m:r>
            </m:num>
            <m:den>
              <m:r>
                <w:rPr>
                  <w:rFonts w:ascii="Cambria Math" w:hAnsi="Cambria Math"/>
                </w:rPr>
                <m:t>2.5441∙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>∙s+0.01107966</m:t>
              </m:r>
            </m:den>
          </m:f>
        </m:oMath>
      </m:oMathPara>
    </w:p>
    <w:p w:rsidR="00AC5917" w:rsidRDefault="00AC5917"/>
    <w:p w:rsidR="00AC5917" w:rsidRPr="00CC2D3E" w:rsidRDefault="00AC5917" w:rsidP="00AC5917">
      <w:pPr>
        <w:autoSpaceDE w:val="0"/>
        <w:autoSpaceDN w:val="0"/>
        <w:adjustRightInd w:val="0"/>
        <w:rPr>
          <w:rFonts w:ascii="Times-Roman" w:hAnsi="Times-Roman" w:cs="Times-Roman"/>
          <w:b/>
        </w:rPr>
      </w:pPr>
      <w:r w:rsidRPr="00CC2D3E">
        <w:rPr>
          <w:rFonts w:ascii="Times-Roman" w:hAnsi="Times-Roman" w:cs="Times-Roman"/>
          <w:b/>
        </w:rPr>
        <w:t>2. Koliko iznosi brzina vrtnje tereta pri brzini motora od 6000 okr/min? Napišite relaciju</w:t>
      </w:r>
    </w:p>
    <w:p w:rsidR="00AC5917" w:rsidRPr="00CC2D3E" w:rsidRDefault="00AC5917" w:rsidP="00AC5917">
      <w:pPr>
        <w:autoSpaceDE w:val="0"/>
        <w:autoSpaceDN w:val="0"/>
        <w:adjustRightInd w:val="0"/>
        <w:rPr>
          <w:rFonts w:ascii="Times-Roman" w:hAnsi="Times-Roman" w:cs="Times-Roman"/>
          <w:b/>
          <w:sz w:val="20"/>
          <w:szCs w:val="20"/>
        </w:rPr>
      </w:pPr>
      <w:r w:rsidRPr="00CC2D3E">
        <w:rPr>
          <w:rFonts w:ascii="Times-Roman" w:hAnsi="Times-Roman" w:cs="Times-Roman"/>
          <w:b/>
        </w:rPr>
        <w:t>koja povezuje moment motora i moment tereta.</w:t>
      </w:r>
    </w:p>
    <w:p w:rsidR="00AC5917" w:rsidRDefault="00AC5917"/>
    <w:p w:rsidR="00AC5917" w:rsidRDefault="00AC5917">
      <w:r>
        <w:t>ω</w:t>
      </w:r>
      <w:r w:rsidRPr="00AC5917">
        <w:rPr>
          <w:vertAlign w:val="subscript"/>
        </w:rPr>
        <w:t>m</w:t>
      </w:r>
      <w:r>
        <w:t xml:space="preserve"> = 6000 okr/min</w:t>
      </w:r>
    </w:p>
    <w:p w:rsidR="00AC5917" w:rsidRDefault="00AC5917">
      <w:pPr>
        <w:rPr>
          <w:vertAlign w:val="subscript"/>
        </w:rPr>
      </w:pPr>
      <w:r>
        <w:rPr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m </m:t>
            </m:r>
          </m:sub>
        </m:sSub>
        <m:r>
          <w:rPr>
            <w:rFonts w:ascii="Cambria Math" w:hAnsi="Cambria Math"/>
            <w:vertAlign w:val="subscript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g</m:t>
            </m:r>
          </m:sub>
        </m:sSub>
        <m:r>
          <w:rPr>
            <w:rFonts w:ascii="Cambria Math" w:hAnsi="Cambria Math"/>
            <w:vertAlign w:val="subscript"/>
          </w:rPr>
          <m:t xml:space="preserve">∙ 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t </m:t>
            </m:r>
          </m:sub>
        </m:sSub>
      </m:oMath>
    </w:p>
    <w:p w:rsidR="00AC5917" w:rsidRDefault="00AC5917" w:rsidP="00AC5917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rPr>
          <w:rFonts w:ascii="Times-Italic" w:hAnsi="Times-Italic" w:cs="Times-Italic"/>
          <w:i/>
          <w:iCs/>
        </w:rPr>
        <w:t>K</w:t>
      </w:r>
      <w:r>
        <w:rPr>
          <w:rFonts w:ascii="Times-Italic" w:hAnsi="Times-Italic" w:cs="Times-Italic"/>
          <w:i/>
          <w:iCs/>
          <w:sz w:val="16"/>
          <w:szCs w:val="16"/>
        </w:rPr>
        <w:t>g</w:t>
      </w:r>
      <w:r>
        <w:rPr>
          <w:rFonts w:ascii="Times-Roman" w:hAnsi="Times-Roman" w:cs="Times-Roman"/>
        </w:rPr>
        <w:t xml:space="preserve"> = 14</w:t>
      </w:r>
    </w:p>
    <w:p w:rsidR="00AC5917" w:rsidRPr="00AC5917" w:rsidRDefault="00AC5917" w:rsidP="00AC5917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  <w:r>
        <w:t>ω</w:t>
      </w:r>
      <w:r>
        <w:rPr>
          <w:vertAlign w:val="subscript"/>
        </w:rPr>
        <w:t>t</w:t>
      </w:r>
      <w:r>
        <w:t xml:space="preserve"> = 428.57 okr/min</w:t>
      </w:r>
    </w:p>
    <w:p w:rsidR="00AC5917" w:rsidRDefault="00AC5917"/>
    <w:p w:rsidR="00AC5917" w:rsidRDefault="00AC5917" w:rsidP="00AC5917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Relacija koja povezuje moment motora i moment tereta:</w:t>
      </w:r>
    </w:p>
    <w:p w:rsidR="00AC5917" w:rsidRDefault="00C36611" w:rsidP="00AC5917">
      <w:pPr>
        <w:autoSpaceDE w:val="0"/>
        <w:autoSpaceDN w:val="0"/>
        <w:adjustRightInd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 xml:space="preserve">g∙ </m:t>
              </m:r>
              <m:r>
                <w:rPr>
                  <w:rFonts w:ascii="Cambria Math" w:hAnsi="Cambria Math" w:cs="Times-Italic"/>
                </w:rPr>
                <m:t>K</m:t>
              </m:r>
              <m:r>
                <w:rPr>
                  <w:rFonts w:ascii="Cambria Math" w:hAnsi="Cambria Math" w:cs="Times-Italic"/>
                  <w:sz w:val="16"/>
                  <w:szCs w:val="16"/>
                </w:rPr>
                <m:t>g</m:t>
              </m:r>
            </m:den>
          </m:f>
        </m:oMath>
      </m:oMathPara>
    </w:p>
    <w:p w:rsidR="00BB42AA" w:rsidRDefault="00BB42AA" w:rsidP="00AC5917">
      <w:pPr>
        <w:autoSpaceDE w:val="0"/>
        <w:autoSpaceDN w:val="0"/>
        <w:adjustRightInd w:val="0"/>
      </w:pPr>
    </w:p>
    <w:p w:rsidR="00BB42AA" w:rsidRPr="00CC2D3E" w:rsidRDefault="00BB42AA" w:rsidP="00BB42AA">
      <w:pPr>
        <w:autoSpaceDE w:val="0"/>
        <w:autoSpaceDN w:val="0"/>
        <w:adjustRightInd w:val="0"/>
        <w:rPr>
          <w:rFonts w:ascii="Times-Roman" w:hAnsi="Times-Roman" w:cs="Times-Roman"/>
          <w:b/>
        </w:rPr>
      </w:pPr>
      <w:r w:rsidRPr="00CC2D3E">
        <w:rPr>
          <w:rFonts w:ascii="Times-Roman" w:hAnsi="Times-Roman" w:cs="Times-Roman"/>
          <w:b/>
        </w:rPr>
        <w:t>3. Koja je upravljačka veličina elektromehaničkog rotacijskog modula SRV02? Koliko</w:t>
      </w:r>
    </w:p>
    <w:p w:rsidR="00BB42AA" w:rsidRPr="00CC2D3E" w:rsidRDefault="00BB42AA" w:rsidP="00BB42AA">
      <w:pPr>
        <w:autoSpaceDE w:val="0"/>
        <w:autoSpaceDN w:val="0"/>
        <w:adjustRightInd w:val="0"/>
        <w:rPr>
          <w:rFonts w:ascii="Times-Roman" w:hAnsi="Times-Roman" w:cs="Times-Roman"/>
          <w:b/>
          <w:sz w:val="20"/>
          <w:szCs w:val="20"/>
        </w:rPr>
      </w:pPr>
      <w:r w:rsidRPr="00CC2D3E">
        <w:rPr>
          <w:rFonts w:ascii="Times-Roman" w:hAnsi="Times-Roman" w:cs="Times-Roman"/>
          <w:b/>
        </w:rPr>
        <w:t>iznosi njena maksimalna dopuštena vrijednost?</w:t>
      </w:r>
    </w:p>
    <w:p w:rsidR="00BB42AA" w:rsidRDefault="00BB42AA" w:rsidP="00AC5917">
      <w:pPr>
        <w:autoSpaceDE w:val="0"/>
        <w:autoSpaceDN w:val="0"/>
        <w:adjustRightInd w:val="0"/>
      </w:pPr>
    </w:p>
    <w:p w:rsidR="00BB42AA" w:rsidRDefault="00BB42AA" w:rsidP="00AC5917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Upravljačka veličina elektromehaničkog rotacijskog modula SRV02 je napon (Ua), a njegova maksimalna dopuštena vrijednost je 6 V.</w:t>
      </w:r>
    </w:p>
    <w:p w:rsidR="00BB42AA" w:rsidRDefault="00BB42AA" w:rsidP="00AC5917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BB42AA" w:rsidRPr="00CC2D3E" w:rsidRDefault="00BB42AA" w:rsidP="00BB42AA">
      <w:pPr>
        <w:autoSpaceDE w:val="0"/>
        <w:autoSpaceDN w:val="0"/>
        <w:adjustRightInd w:val="0"/>
        <w:rPr>
          <w:rFonts w:ascii="Times-Roman" w:hAnsi="Times-Roman" w:cs="Times-Roman"/>
          <w:b/>
          <w:sz w:val="20"/>
          <w:szCs w:val="20"/>
        </w:rPr>
      </w:pPr>
      <w:r w:rsidRPr="00CC2D3E">
        <w:rPr>
          <w:rFonts w:ascii="Times-Roman" w:hAnsi="Times-Roman" w:cs="Times-Roman"/>
          <w:b/>
        </w:rPr>
        <w:t>4. Na koji način se u sustavu regulacije može poništiti stati</w:t>
      </w:r>
      <w:r w:rsidRPr="00CC2D3E">
        <w:rPr>
          <w:rFonts w:ascii="TTE1E0DBE0t00" w:hAnsi="TTE1E0DBE0t00" w:cs="TTE1E0DBE0t00"/>
          <w:b/>
        </w:rPr>
        <w:t>č</w:t>
      </w:r>
      <w:r w:rsidRPr="00CC2D3E">
        <w:rPr>
          <w:rFonts w:ascii="Times-Roman" w:hAnsi="Times-Roman" w:cs="Times-Roman"/>
          <w:b/>
        </w:rPr>
        <w:t>ka pogreška?</w:t>
      </w:r>
    </w:p>
    <w:p w:rsidR="00BB42AA" w:rsidRDefault="00BB42AA" w:rsidP="00AC5917">
      <w:pPr>
        <w:autoSpaceDE w:val="0"/>
        <w:autoSpaceDN w:val="0"/>
        <w:adjustRightInd w:val="0"/>
      </w:pPr>
    </w:p>
    <w:p w:rsidR="00BB42AA" w:rsidRDefault="00BB42AA" w:rsidP="00BB42AA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U svrhu da se postigne statička pogreška brzine vrtnje jednaka nuli na skokovitu ulaznu funkciju, sustav mora imati astatizam</w:t>
      </w:r>
      <w:r>
        <w:rPr>
          <w:rFonts w:ascii="Times-Roman" w:hAnsi="Times-Roman" w:cs="Times-Roman"/>
          <w:sz w:val="16"/>
          <w:szCs w:val="16"/>
        </w:rPr>
        <w:t xml:space="preserve"> </w:t>
      </w:r>
      <w:r>
        <w:rPr>
          <w:rFonts w:ascii="Times-Roman" w:hAnsi="Times-Roman" w:cs="Times-Roman"/>
        </w:rPr>
        <w:t xml:space="preserve">prvog reda. Astatički sustavi sadrže jedan ili više integralnih </w:t>
      </w:r>
      <w:r>
        <w:rPr>
          <w:rFonts w:ascii="TTE1E0DBE0t00" w:hAnsi="TTE1E0DBE0t00" w:cs="TTE1E0DBE0t00"/>
        </w:rPr>
        <w:t>č</w:t>
      </w:r>
      <w:r>
        <w:rPr>
          <w:rFonts w:ascii="Times-Roman" w:hAnsi="Times-Roman" w:cs="Times-Roman"/>
        </w:rPr>
        <w:t>lanova a njihov broj odre</w:t>
      </w:r>
      <w:r>
        <w:rPr>
          <w:rFonts w:ascii="TTE1E0DBE0t00" w:hAnsi="TTE1E0DBE0t00" w:cs="TTE1E0DBE0t00"/>
        </w:rPr>
        <w:t>đ</w:t>
      </w:r>
      <w:r>
        <w:rPr>
          <w:rFonts w:ascii="Times-Roman" w:hAnsi="Times-Roman" w:cs="Times-Roman"/>
        </w:rPr>
        <w:t>uje red astatizma. Sustav je astati</w:t>
      </w:r>
      <w:r>
        <w:rPr>
          <w:rFonts w:ascii="TTE1E0DBE0t00" w:hAnsi="TTE1E0DBE0t00" w:cs="TTE1E0DBE0t00"/>
        </w:rPr>
        <w:t>č</w:t>
      </w:r>
      <w:r>
        <w:rPr>
          <w:rFonts w:ascii="Times-Roman" w:hAnsi="Times-Roman" w:cs="Times-Roman"/>
        </w:rPr>
        <w:t>ki prvog reda kad ima jedan pol smješten u ishodištu, te je potrebno uvesti integracijski član u regulacijski krug.</w:t>
      </w:r>
    </w:p>
    <w:p w:rsidR="00BB42AA" w:rsidRDefault="00BB42AA" w:rsidP="00BB42AA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BB42AA" w:rsidRPr="00CC2D3E" w:rsidRDefault="00BB42AA" w:rsidP="00BB42AA">
      <w:pPr>
        <w:autoSpaceDE w:val="0"/>
        <w:autoSpaceDN w:val="0"/>
        <w:adjustRightInd w:val="0"/>
        <w:rPr>
          <w:rFonts w:ascii="Times-Roman" w:hAnsi="Times-Roman" w:cs="Times-Roman"/>
          <w:b/>
          <w:sz w:val="20"/>
          <w:szCs w:val="20"/>
        </w:rPr>
      </w:pPr>
      <w:r w:rsidRPr="00CC2D3E">
        <w:rPr>
          <w:rFonts w:ascii="Times-Roman" w:hAnsi="Times-Roman" w:cs="Times-Roman"/>
          <w:b/>
        </w:rPr>
        <w:t xml:space="preserve">5. </w:t>
      </w:r>
      <w:r w:rsidRPr="00CC2D3E">
        <w:rPr>
          <w:rFonts w:ascii="TTE1E0DBE0t00" w:hAnsi="TTE1E0DBE0t00" w:cs="TTE1E0DBE0t00"/>
          <w:b/>
        </w:rPr>
        <w:t>Č</w:t>
      </w:r>
      <w:r w:rsidRPr="00CC2D3E">
        <w:rPr>
          <w:rFonts w:ascii="Times-Roman" w:hAnsi="Times-Roman" w:cs="Times-Roman"/>
          <w:b/>
        </w:rPr>
        <w:t>emu služi derivacijski kompenzator?</w:t>
      </w:r>
    </w:p>
    <w:p w:rsidR="00BB42AA" w:rsidRDefault="00BB42AA" w:rsidP="00BB42AA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</w:rPr>
      </w:pPr>
    </w:p>
    <w:p w:rsidR="00BB42AA" w:rsidRDefault="00BB42AA" w:rsidP="00BB42AA">
      <w:pPr>
        <w:autoSpaceDE w:val="0"/>
        <w:autoSpaceDN w:val="0"/>
        <w:adjustRightInd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Derivacijski kompenzacijski </w:t>
      </w:r>
      <w:r>
        <w:rPr>
          <w:rFonts w:ascii="TTE1E0DBE0t00" w:hAnsi="TTE1E0DBE0t00" w:cs="TTE1E0DBE0t00"/>
        </w:rPr>
        <w:t>č</w:t>
      </w:r>
      <w:r>
        <w:rPr>
          <w:rFonts w:ascii="Times-Roman" w:hAnsi="Times-Roman" w:cs="Times-Roman"/>
        </w:rPr>
        <w:t>lan služi za korekciju Bodeove fazne karakteristike promatranog sustava.</w:t>
      </w:r>
    </w:p>
    <w:p w:rsidR="00CC2D3E" w:rsidRDefault="00CC2D3E" w:rsidP="00CC2D3E">
      <w:pPr>
        <w:autoSpaceDE w:val="0"/>
        <w:autoSpaceDN w:val="0"/>
        <w:adjustRightInd w:val="0"/>
        <w:rPr>
          <w:rFonts w:ascii="Times-Roman" w:hAnsi="Times-Roman" w:cs="Times-Roman"/>
          <w:b/>
        </w:rPr>
      </w:pPr>
      <w:r w:rsidRPr="00CC2D3E">
        <w:rPr>
          <w:rFonts w:ascii="Times-Roman" w:hAnsi="Times-Roman" w:cs="Times-Roman"/>
          <w:b/>
        </w:rPr>
        <w:lastRenderedPageBreak/>
        <w:t>6. Što je amplitudno, a što fazno osiguranje?</w:t>
      </w:r>
    </w:p>
    <w:p w:rsidR="00CC2D3E" w:rsidRDefault="00CC2D3E" w:rsidP="00CC2D3E">
      <w:pPr>
        <w:autoSpaceDE w:val="0"/>
        <w:autoSpaceDN w:val="0"/>
        <w:adjustRightInd w:val="0"/>
        <w:rPr>
          <w:rFonts w:ascii="Times-Roman" w:hAnsi="Times-Roman" w:cs="Times-Roman"/>
          <w:b/>
        </w:rPr>
      </w:pPr>
    </w:p>
    <w:p w:rsidR="00CC2D3E" w:rsidRPr="00CC2D3E" w:rsidRDefault="00CC2D3E" w:rsidP="00CC2D3E">
      <w:pPr>
        <w:autoSpaceDE w:val="0"/>
        <w:autoSpaceDN w:val="0"/>
        <w:adjustRightInd w:val="0"/>
        <w:rPr>
          <w:color w:val="000000"/>
        </w:rPr>
      </w:pPr>
      <w:r w:rsidRPr="00CC2D3E">
        <w:t>Amplitudno osiguranje</w:t>
      </w:r>
      <w:r>
        <w:t xml:space="preserve"> </w:t>
      </w:r>
      <w:r w:rsidRPr="00CC2D3E">
        <w:rPr>
          <w:i/>
        </w:rPr>
        <w:t>Ar</w:t>
      </w:r>
      <w:r w:rsidRPr="00CC2D3E">
        <w:rPr>
          <w:color w:val="0000FF"/>
        </w:rPr>
        <w:t xml:space="preserve"> </w:t>
      </w:r>
      <w:r>
        <w:rPr>
          <w:color w:val="000000"/>
        </w:rPr>
        <w:t>predstavlja iznos poveć</w:t>
      </w:r>
      <w:r w:rsidRPr="00CC2D3E">
        <w:rPr>
          <w:color w:val="000000"/>
        </w:rPr>
        <w:t>anja poja</w:t>
      </w:r>
      <w:r>
        <w:rPr>
          <w:color w:val="000000"/>
        </w:rPr>
        <w:t>č</w:t>
      </w:r>
      <w:r w:rsidRPr="00CC2D3E">
        <w:rPr>
          <w:color w:val="000000"/>
        </w:rPr>
        <w:t>anja</w:t>
      </w:r>
      <w:r>
        <w:rPr>
          <w:color w:val="000000"/>
        </w:rPr>
        <w:t xml:space="preserve"> </w:t>
      </w:r>
      <w:r w:rsidRPr="00CC2D3E">
        <w:rPr>
          <w:color w:val="000000"/>
        </w:rPr>
        <w:t>regulatora uz koje bi se dostigao rub stabilnosti (kriti</w:t>
      </w:r>
      <w:r>
        <w:rPr>
          <w:color w:val="000000"/>
        </w:rPr>
        <w:t>č</w:t>
      </w:r>
      <w:r w:rsidRPr="00CC2D3E">
        <w:rPr>
          <w:color w:val="000000"/>
        </w:rPr>
        <w:t>na to</w:t>
      </w:r>
      <w:r>
        <w:rPr>
          <w:color w:val="000000"/>
        </w:rPr>
        <w:t>č</w:t>
      </w:r>
      <w:r w:rsidRPr="00CC2D3E">
        <w:rPr>
          <w:color w:val="000000"/>
        </w:rPr>
        <w:t>ka)</w:t>
      </w:r>
      <w:r>
        <w:rPr>
          <w:color w:val="000000"/>
        </w:rPr>
        <w:t>, a f</w:t>
      </w:r>
      <w:r w:rsidRPr="00CC2D3E">
        <w:t>azno osiguranje</w:t>
      </w:r>
      <w:r w:rsidRPr="00CC2D3E">
        <w:rPr>
          <w:color w:val="000000"/>
        </w:rPr>
        <w:t xml:space="preserve"> </w:t>
      </w:r>
      <w:r w:rsidRPr="00CC2D3E">
        <w:rPr>
          <w:i/>
          <w:color w:val="000000"/>
        </w:rPr>
        <w:t>γ</w:t>
      </w:r>
      <w:r>
        <w:rPr>
          <w:color w:val="000000"/>
        </w:rPr>
        <w:t xml:space="preserve"> </w:t>
      </w:r>
      <w:r w:rsidRPr="00CC2D3E">
        <w:rPr>
          <w:color w:val="000000"/>
        </w:rPr>
        <w:t>predstavlja iznos faznog kašnjenja uz koje bi se dostigao</w:t>
      </w:r>
      <w:r>
        <w:rPr>
          <w:color w:val="000000"/>
        </w:rPr>
        <w:t xml:space="preserve"> </w:t>
      </w:r>
      <w:r w:rsidRPr="00CC2D3E">
        <w:rPr>
          <w:color w:val="000000"/>
        </w:rPr>
        <w:t>rub stabilnosti (kriti</w:t>
      </w:r>
      <w:r>
        <w:rPr>
          <w:color w:val="000000"/>
        </w:rPr>
        <w:t>č</w:t>
      </w:r>
      <w:r w:rsidRPr="00CC2D3E">
        <w:rPr>
          <w:color w:val="000000"/>
        </w:rPr>
        <w:t>na to</w:t>
      </w:r>
      <w:r>
        <w:rPr>
          <w:color w:val="000000"/>
        </w:rPr>
        <w:t>č</w:t>
      </w:r>
      <w:r w:rsidRPr="00CC2D3E">
        <w:rPr>
          <w:color w:val="000000"/>
        </w:rPr>
        <w:t>ka)</w:t>
      </w:r>
      <w:r>
        <w:rPr>
          <w:color w:val="000000"/>
        </w:rPr>
        <w:t>.</w:t>
      </w:r>
    </w:p>
    <w:p w:rsidR="00CC2D3E" w:rsidRDefault="00CC2D3E" w:rsidP="00CC2D3E">
      <w:pPr>
        <w:autoSpaceDE w:val="0"/>
        <w:autoSpaceDN w:val="0"/>
        <w:adjustRightInd w:val="0"/>
        <w:rPr>
          <w:i/>
          <w:iCs/>
        </w:rPr>
      </w:pPr>
    </w:p>
    <w:p w:rsidR="00CC2D3E" w:rsidRPr="00CC2D3E" w:rsidRDefault="00CC2D3E" w:rsidP="00CC2D3E">
      <w:pPr>
        <w:autoSpaceDE w:val="0"/>
        <w:autoSpaceDN w:val="0"/>
        <w:adjustRightInd w:val="0"/>
      </w:pPr>
      <w:r w:rsidRPr="00CC2D3E">
        <w:rPr>
          <w:i/>
          <w:iCs/>
        </w:rPr>
        <w:t xml:space="preserve">Ar </w:t>
      </w:r>
      <w:r w:rsidRPr="00CC2D3E">
        <w:rPr>
          <w:rFonts w:eastAsia="CMSY10"/>
        </w:rPr>
        <w:t>|</w:t>
      </w:r>
      <w:r w:rsidRPr="00CC2D3E">
        <w:rPr>
          <w:i/>
          <w:iCs/>
        </w:rPr>
        <w:t>Go</w:t>
      </w:r>
      <w:r w:rsidRPr="00CC2D3E">
        <w:t>(</w:t>
      </w:r>
      <w:r w:rsidRPr="00CC2D3E">
        <w:rPr>
          <w:i/>
          <w:iCs/>
        </w:rPr>
        <w:t>j</w:t>
      </w:r>
      <w:r>
        <w:t>ω</w:t>
      </w:r>
      <w:r w:rsidRPr="00CC2D3E">
        <w:t>)</w:t>
      </w:r>
      <w:r w:rsidRPr="00CC2D3E">
        <w:rPr>
          <w:rFonts w:eastAsia="CMSY10"/>
        </w:rPr>
        <w:t xml:space="preserve">| </w:t>
      </w:r>
      <w:r w:rsidRPr="00CC2D3E">
        <w:t>= 1</w:t>
      </w:r>
    </w:p>
    <w:p w:rsidR="00CC2D3E" w:rsidRPr="00CC2D3E" w:rsidRDefault="00CC2D3E" w:rsidP="00CC2D3E">
      <w:pPr>
        <w:autoSpaceDE w:val="0"/>
        <w:autoSpaceDN w:val="0"/>
        <w:adjustRightInd w:val="0"/>
      </w:pPr>
      <w:r>
        <w:t xml:space="preserve">γ </w:t>
      </w:r>
      <w:r w:rsidRPr="00CC2D3E">
        <w:t xml:space="preserve">= </w:t>
      </w:r>
      <w:r>
        <w:t>π</w:t>
      </w:r>
      <w:r w:rsidRPr="00CC2D3E">
        <w:t xml:space="preserve"> + arg[</w:t>
      </w:r>
      <w:r w:rsidRPr="00CC2D3E">
        <w:rPr>
          <w:i/>
          <w:iCs/>
        </w:rPr>
        <w:t>Go</w:t>
      </w:r>
      <w:r w:rsidRPr="00CC2D3E">
        <w:t>(</w:t>
      </w:r>
      <w:r w:rsidRPr="00CC2D3E">
        <w:rPr>
          <w:i/>
          <w:iCs/>
        </w:rPr>
        <w:t>j</w:t>
      </w:r>
      <w:r>
        <w:t>ω</w:t>
      </w:r>
      <w:r w:rsidRPr="0024029E">
        <w:rPr>
          <w:i/>
          <w:iCs/>
          <w:vertAlign w:val="subscript"/>
        </w:rPr>
        <w:t>c</w:t>
      </w:r>
      <w:r w:rsidRPr="00CC2D3E">
        <w:t xml:space="preserve">)] = </w:t>
      </w:r>
      <w:r>
        <w:t>π</w:t>
      </w:r>
      <w:r w:rsidRPr="00CC2D3E">
        <w:t xml:space="preserve"> + </w:t>
      </w:r>
      <w:r>
        <w:t>φ</w:t>
      </w:r>
      <w:r w:rsidRPr="00CC2D3E">
        <w:rPr>
          <w:i/>
          <w:iCs/>
          <w:vertAlign w:val="subscript"/>
        </w:rPr>
        <w:t>o</w:t>
      </w:r>
      <w:r w:rsidRPr="00CC2D3E">
        <w:t>(</w:t>
      </w:r>
      <w:r>
        <w:t>ω</w:t>
      </w:r>
      <w:r w:rsidRPr="0024029E">
        <w:rPr>
          <w:i/>
          <w:iCs/>
          <w:vertAlign w:val="subscript"/>
        </w:rPr>
        <w:t>c</w:t>
      </w:r>
      <w:r w:rsidRPr="00CC2D3E">
        <w:t>)</w:t>
      </w:r>
    </w:p>
    <w:p w:rsidR="00BB42AA" w:rsidRDefault="00BB42AA" w:rsidP="00BB42AA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</w:rPr>
      </w:pPr>
    </w:p>
    <w:p w:rsidR="0024029E" w:rsidRPr="0024029E" w:rsidRDefault="0024029E" w:rsidP="0024029E">
      <w:pPr>
        <w:autoSpaceDE w:val="0"/>
        <w:autoSpaceDN w:val="0"/>
        <w:adjustRightInd w:val="0"/>
        <w:rPr>
          <w:rFonts w:ascii="Times-Roman" w:hAnsi="Times-Roman" w:cs="Times-Roman"/>
          <w:b/>
          <w:sz w:val="20"/>
          <w:szCs w:val="20"/>
        </w:rPr>
      </w:pPr>
      <w:r w:rsidRPr="0024029E">
        <w:rPr>
          <w:rFonts w:ascii="Times-Roman" w:hAnsi="Times-Roman" w:cs="Times-Roman"/>
          <w:b/>
        </w:rPr>
        <w:t>7. Koliko iznosi napon tahogeneratora za slu</w:t>
      </w:r>
      <w:r>
        <w:rPr>
          <w:rFonts w:ascii="Times-Roman" w:hAnsi="Times-Roman" w:cs="Times-Roman"/>
          <w:b/>
        </w:rPr>
        <w:t>č</w:t>
      </w:r>
      <w:r w:rsidRPr="0024029E">
        <w:rPr>
          <w:rFonts w:ascii="Times-Roman" w:hAnsi="Times-Roman" w:cs="Times-Roman"/>
          <w:b/>
        </w:rPr>
        <w:t>aj kada se osovina motora vrti sa 6000 rpm?</w:t>
      </w:r>
    </w:p>
    <w:p w:rsidR="0024029E" w:rsidRDefault="0024029E" w:rsidP="00BB42AA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</w:rPr>
      </w:pPr>
    </w:p>
    <w:p w:rsidR="00BB42AA" w:rsidRDefault="0024029E" w:rsidP="00BB42AA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</w:rPr>
      </w:pPr>
      <m:oMath>
        <m:r>
          <w:rPr>
            <w:rFonts w:ascii="Cambria Math" w:hAnsi="Cambria Math"/>
          </w:rPr>
          <m:t>ω</m:t>
        </m:r>
      </m:oMath>
      <w:r>
        <w:rPr>
          <w:rFonts w:ascii="Times-Roman" w:hAnsi="Times-Roman" w:cs="Times-Roman"/>
        </w:rPr>
        <w:t xml:space="preserve"> = 6000 rpm</w:t>
      </w:r>
    </w:p>
    <w:p w:rsidR="00BB42AA" w:rsidRDefault="00371A13" w:rsidP="00BB42AA">
      <w:pPr>
        <w:autoSpaceDE w:val="0"/>
        <w:autoSpaceDN w:val="0"/>
        <w:adjustRightInd w:val="0"/>
        <w:rPr>
          <w:rFonts w:ascii="Times-Roman" w:hAnsi="Times-Roman" w:cs="Times-Roman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tach</m:t>
            </m:r>
          </m:sub>
        </m:sSub>
      </m:oMath>
      <w:r>
        <w:rPr>
          <w:rFonts w:ascii="Times-Roman" w:hAnsi="Times-Roman" w:cs="Times-Roman"/>
        </w:rPr>
        <w:t xml:space="preserve"> = 1.5 V/1000rpm</w:t>
      </w:r>
    </w:p>
    <w:p w:rsidR="00BB42AA" w:rsidRPr="00AC5917" w:rsidRDefault="0024029E" w:rsidP="00AC5917">
      <w:pPr>
        <w:autoSpaceDE w:val="0"/>
        <w:autoSpaceDN w:val="0"/>
        <w:adjustRightInd w:val="0"/>
      </w:pPr>
      <m:oMath>
        <m:r>
          <w:rPr>
            <w:rFonts w:ascii="Cambria Math" w:hAnsi="Cambria Math"/>
          </w:rPr>
          <m:t xml:space="preserve">u=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tach</m:t>
            </m:r>
          </m:sub>
        </m:sSub>
        <m:r>
          <w:rPr>
            <w:rFonts w:ascii="Cambria Math" w:hAnsi="Cambria Math"/>
          </w:rPr>
          <m:t>∙ω</m:t>
        </m:r>
      </m:oMath>
      <w:r>
        <w:t xml:space="preserve"> = 9 V</w:t>
      </w:r>
    </w:p>
    <w:sectPr w:rsidR="00BB42AA" w:rsidRPr="00AC5917" w:rsidSect="00C221FF">
      <w:footerReference w:type="even" r:id="rId7"/>
      <w:footerReference w:type="default" r:id="rId8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054" w:rsidRDefault="00445054">
      <w:r>
        <w:separator/>
      </w:r>
    </w:p>
  </w:endnote>
  <w:endnote w:type="continuationSeparator" w:id="1">
    <w:p w:rsidR="00445054" w:rsidRDefault="004450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TTE1E0DBE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2A8" w:rsidRDefault="00C36611" w:rsidP="00453B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072A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72A8" w:rsidRDefault="002072A8" w:rsidP="001944B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2A8" w:rsidRPr="001944B8" w:rsidRDefault="00C36611" w:rsidP="001944B8">
    <w:pPr>
      <w:pStyle w:val="Footer"/>
      <w:framePr w:wrap="around" w:vAnchor="text" w:hAnchor="page" w:x="10201" w:y="-14"/>
      <w:rPr>
        <w:rStyle w:val="PageNumber"/>
      </w:rPr>
    </w:pPr>
    <w:r w:rsidRPr="001944B8">
      <w:rPr>
        <w:rStyle w:val="PageNumber"/>
      </w:rPr>
      <w:fldChar w:fldCharType="begin"/>
    </w:r>
    <w:r w:rsidR="002072A8" w:rsidRPr="001944B8">
      <w:rPr>
        <w:rStyle w:val="PageNumber"/>
      </w:rPr>
      <w:instrText xml:space="preserve">PAGE  </w:instrText>
    </w:r>
    <w:r w:rsidRPr="001944B8">
      <w:rPr>
        <w:rStyle w:val="PageNumber"/>
      </w:rPr>
      <w:fldChar w:fldCharType="separate"/>
    </w:r>
    <w:r w:rsidR="00371A13">
      <w:rPr>
        <w:rStyle w:val="PageNumber"/>
        <w:noProof/>
      </w:rPr>
      <w:t>2</w:t>
    </w:r>
    <w:r w:rsidRPr="001944B8">
      <w:rPr>
        <w:rStyle w:val="PageNumber"/>
      </w:rPr>
      <w:fldChar w:fldCharType="end"/>
    </w:r>
  </w:p>
  <w:p w:rsidR="002072A8" w:rsidRPr="001944B8" w:rsidRDefault="002072A8" w:rsidP="001944B8">
    <w:pPr>
      <w:pStyle w:val="Footer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054" w:rsidRDefault="00445054">
      <w:r>
        <w:separator/>
      </w:r>
    </w:p>
  </w:footnote>
  <w:footnote w:type="continuationSeparator" w:id="1">
    <w:p w:rsidR="00445054" w:rsidRDefault="004450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A5AC4"/>
    <w:multiLevelType w:val="hybridMultilevel"/>
    <w:tmpl w:val="CBE22D56"/>
    <w:lvl w:ilvl="0" w:tplc="17B49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E7BC4"/>
    <w:multiLevelType w:val="hybridMultilevel"/>
    <w:tmpl w:val="E2DCB5AE"/>
    <w:lvl w:ilvl="0" w:tplc="349A8A4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377D"/>
    <w:rsid w:val="000634BB"/>
    <w:rsid w:val="000F1AC3"/>
    <w:rsid w:val="000F68E8"/>
    <w:rsid w:val="001161B4"/>
    <w:rsid w:val="00155B74"/>
    <w:rsid w:val="00156414"/>
    <w:rsid w:val="001944B8"/>
    <w:rsid w:val="002072A8"/>
    <w:rsid w:val="0021547C"/>
    <w:rsid w:val="0024029E"/>
    <w:rsid w:val="002813B2"/>
    <w:rsid w:val="002C62FE"/>
    <w:rsid w:val="002D2B08"/>
    <w:rsid w:val="0033664A"/>
    <w:rsid w:val="00364B9D"/>
    <w:rsid w:val="00371A13"/>
    <w:rsid w:val="003820D0"/>
    <w:rsid w:val="003A05B8"/>
    <w:rsid w:val="003C5FC4"/>
    <w:rsid w:val="00431310"/>
    <w:rsid w:val="00445054"/>
    <w:rsid w:val="00453BDA"/>
    <w:rsid w:val="00484BF6"/>
    <w:rsid w:val="0055377D"/>
    <w:rsid w:val="005558BF"/>
    <w:rsid w:val="005969F9"/>
    <w:rsid w:val="00641080"/>
    <w:rsid w:val="006F1888"/>
    <w:rsid w:val="007131DC"/>
    <w:rsid w:val="00753010"/>
    <w:rsid w:val="00797D9C"/>
    <w:rsid w:val="007A691A"/>
    <w:rsid w:val="008039BD"/>
    <w:rsid w:val="00902341"/>
    <w:rsid w:val="00980CB7"/>
    <w:rsid w:val="009823C8"/>
    <w:rsid w:val="009D4F19"/>
    <w:rsid w:val="00AB795B"/>
    <w:rsid w:val="00AC5917"/>
    <w:rsid w:val="00B04AE0"/>
    <w:rsid w:val="00BB42AA"/>
    <w:rsid w:val="00BC7DC9"/>
    <w:rsid w:val="00C36611"/>
    <w:rsid w:val="00C5503B"/>
    <w:rsid w:val="00CC2D3E"/>
    <w:rsid w:val="00D75FBE"/>
    <w:rsid w:val="00EA0BE8"/>
    <w:rsid w:val="00FF6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1A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3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55377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3A05B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A05B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944B8"/>
  </w:style>
  <w:style w:type="character" w:styleId="PlaceholderText">
    <w:name w:val="Placeholder Text"/>
    <w:basedOn w:val="DefaultParagraphFont"/>
    <w:uiPriority w:val="99"/>
    <w:semiHidden/>
    <w:rsid w:val="00AC5917"/>
    <w:rPr>
      <w:color w:val="808080"/>
    </w:rPr>
  </w:style>
  <w:style w:type="paragraph" w:styleId="BalloonText">
    <w:name w:val="Balloon Text"/>
    <w:basedOn w:val="Normal"/>
    <w:link w:val="BalloonTextChar"/>
    <w:rsid w:val="00AC5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59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OSNOVE MEHATRONIKE</vt:lpstr>
    </vt:vector>
  </TitlesOfParts>
  <Company>FER-ZESA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OSNOVE MEHATRONIKE</dc:title>
  <dc:subject/>
  <dc:creator>Alen Poljugan</dc:creator>
  <cp:keywords/>
  <dc:description/>
  <cp:lastModifiedBy>Matej</cp:lastModifiedBy>
  <cp:revision>5</cp:revision>
  <dcterms:created xsi:type="dcterms:W3CDTF">2009-03-25T23:18:00Z</dcterms:created>
  <dcterms:modified xsi:type="dcterms:W3CDTF">2009-03-26T00:02:00Z</dcterms:modified>
</cp:coreProperties>
</file>