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AB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Navedite, skicirajte i ukratko opišite slojeve modela troslojne organizacije istraživanja i razvoja (3 bod)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(izgleda kao trokut, dolje je najširi)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Sloj kreativnosti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Sloj procesa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Sloj znanja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Sloj znanja – omogućuje razumijevanje i uspješno korištenje proizvoda kreiranih, razvijenih i proizvedenih od nekog drugog.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Sloj procesa – omogućuje uspješan razvoj proizvoda koji je kreirao netko drugi.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Sloj kreativnosti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omoguduje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kreiranje, razvoj, proizvodnju i korištenje vlastitih proizvoda i usluga.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br/>
        <w:t>Vezano uz biznis plan (2boda):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-tko ga kreira – unutrašnji (valjda netko tko radi na projektu)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-kada se kreira – nakon što se prihvati projekt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-za koga se kreira – za rukovodstvo i investitora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-na što se fokusira - Na kritične toče iz studije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ostatak: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Što je to? - Pomagalo u realizaciji projekta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Što prokazuje? - Razrađuje najpovoljniji scenarij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Što naglašava? - Kako de raditi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Što obrađuje? - Marketing, prodaju, menadžment,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br/>
        <w:t>Navedite barem 4 pravila pisanja dobre dokumentacije (2bod)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Evo ti 10 pa biraj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noProof/>
          <w:lang w:eastAsia="hr-HR"/>
        </w:rPr>
        <w:drawing>
          <wp:inline distT="0" distB="0" distL="0" distR="0">
            <wp:extent cx="153670" cy="153670"/>
            <wp:effectExtent l="0" t="0" r="0" b="0"/>
            <wp:docPr id="1" name="Slika 1" descr="http://www.fer2.net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r2.net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•Pisati dokumentaciju s gledišta krajnjeg korisnika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Ispravna gramatika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Izbjegavati nepotrebna ponavljanja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Izbjegavati dvosmislenost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Koristiti standarde organizacije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Bilježiti logički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Održavati dokumentaciju aktualnom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Kontinuirano pregledavati dokumentaciju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Izbjegavati opširnost - koristiti navode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Kompleksne ideje razložiti i objasniti na više načina (tekstualno, grafički, s različitih stajališta)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br/>
        <w:t>Navedite 4 vrste dokumentacije na nekom projektu razvoja PP (2bod)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Projektna dokumentacija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procesna dokumentacija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dokumentacija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o PP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korisnička dokumentacija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lastRenderedPageBreak/>
        <w:t>Objasnite u kakvoj su vezi proces razvoja PP-a i proces kreiranja dokumentacije(1bod)</w:t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Proces treba imati 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dobro definirane spojne točke između razvoja PP-a, testnih aktivnosti i razvoja dokumentacije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• dobro definirane odgovornosti svake pojedine uloge koja sudjeluje u procesu razvoja PP-a i u procesu razvoja dokumentacije.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br/>
        <w:t>Navedite i obrazložite optimalnu i uobičajenu početnu točku za razvoj korisničke dokumentacije (1bod)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Optimalna – blizu kraja faze specifikacije i dizajna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uobičajena – nakon početka faze ispitivanja</w:t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obrazloženje:  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pa ja bi rekao da je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objasnjeno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u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pocetcima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slajdova iz dokumentacije, mislim, stavite se na tren u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polozaj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ljudi koji rade bilo koji projekt, kao sto ih mi radimo za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npr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labose, najgori dio tog procesa je pisanje dokumentacije, i naravno najgora stvar kad se jednom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pocne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pisanje, a mislim da govorim u ime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vecine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kad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kazem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da je to zadnja stvar koja se uvijek radi(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uobicajena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tocka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)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tesko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se je sjetiti sve sto se kroz projekt radilo,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nacina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na koji se radilo i svih problema na koje se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naislo..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. Zato je optimalna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tocka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tocno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pred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pocetak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rada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prakticnom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djelu i tako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izbjegavajuci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navedene probleme :)</w:t>
      </w:r>
      <w:r>
        <w:rPr>
          <w:rFonts w:ascii="Verdana" w:hAnsi="Verdana"/>
          <w:color w:val="626262"/>
          <w:sz w:val="18"/>
          <w:szCs w:val="18"/>
        </w:rPr>
        <w:br/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Dokumentacija važna za održavanje je: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Dokumentacija o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prog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. zahtjevima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Dokumentacija o arhitekturi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Programski kod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Dokumenti o testiranju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Dokumenti o prethodnim zahvatima održavanja</w:t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Nacrtana slika (Predavanje: istraživanje i razvoj, Slajd 23, Slika 4.2. Model određivanja vizije istraživanja i inovativnosti). Potrebno objasniti (nešto, valjda sliku) na primjeru neke postojeće ili vlastite inovativne tvrtke (ne sjećam se točno) [4 boda]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Zadnji zadatak (10 bodova):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FER radi uslugu evidentiranja dolazaka i odlazaka djelatnika pomoću otiska prsta. Svaki djelatnik na bilo kojem mobitelu može vidjeti evidenciju radnih sati: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a) nacrtati proces korištenja (tako nešto) [1,5 bod]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b) Tvrtka koja to radi je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Spin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-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off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. Tko je vlasnik tvrtke? [0,5 boda]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c) Napišite 2 funkcijska i 2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nefunkcijska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zahtjeva [2 boda]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d) S obzirom da projekt rade studenti, koje dvije kategorije održavanja se koriste. Objasniti! [2 boda]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e) Koje najbolje prakse (?) po RUP-u se koriste (samo navesti) [1 bod]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f) Kako bi se prilagodio RUP za ovaj projekt ( faze i artefakti) [2 boda]</w:t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odgovori: </w:t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d) korektivno i perfektivno sam stavila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e) vizualno modeliranje i komponentna arhitektura sam stavila mislim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f) potrebni artefakti su kod, dokument o funkcijskim zahtjevima, vizija, UML dijagrami, dokument o testiranju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aktivnosti: testiranje, kodiranje i mislim analiza funkcijskih zahtjeva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Ugl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poanta je da se RUP prilagođava ovisno o projektu, u ovom slučaju je to ovaj studentski projekt pa nije sad potrebno milijun nekakvih aktivnosti i artefakta.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tak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nekak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sam napisala ja </w:t>
      </w:r>
      <w:proofErr w:type="spell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mislim.</w:t>
      </w:r>
      <w:proofErr w:type="spell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.</w:t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Odražavanje--najdulja i najskuplja faza</w:t>
      </w: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92523" w:rsidRDefault="00992523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troslojna organizacija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vrste dokumentacije? u koju spadaju zahtjevi (u dokumentaciju o PP-u)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što je potrebno ukloniti kad se analiziraju zahtjevi ( konflikte i preklapanja) - pojasni preklapanje</w:t>
      </w:r>
      <w:r>
        <w:rPr>
          <w:rFonts w:ascii="Verdana" w:hAnsi="Verdana"/>
          <w:color w:val="626262"/>
          <w:sz w:val="18"/>
          <w:szCs w:val="18"/>
        </w:rPr>
        <w:br/>
      </w:r>
    </w:p>
    <w:p w:rsidR="00BD6605" w:rsidRPr="00992523" w:rsidRDefault="00BD6605" w:rsidP="00992523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1. A) Prednosti i nedostaci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odrzavanja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P.P. od strane nekog vanjskog odjela / firme b) definirati pogodnost za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odrzavanje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i koji faktori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utjecu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na nju</w:t>
      </w:r>
      <w:r>
        <w:rPr>
          <w:rFonts w:ascii="Verdana" w:hAnsi="Verdana"/>
          <w:color w:val="4D4D4D"/>
          <w:sz w:val="18"/>
          <w:szCs w:val="18"/>
        </w:rPr>
        <w:br/>
      </w:r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2. A) Nabrojati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lemanove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zakone B) objasni razliku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izmedu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re-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inzinjerstva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i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reveznog</w:t>
      </w:r>
      <w:proofErr w:type="spellEnd"/>
      <w:r>
        <w:rPr>
          <w:rFonts w:ascii="Verdana" w:hAnsi="Verdana"/>
          <w:color w:val="4D4D4D"/>
          <w:sz w:val="18"/>
          <w:szCs w:val="18"/>
          <w:shd w:val="clear" w:color="auto" w:fill="EAEADB"/>
        </w:rPr>
        <w:t xml:space="preserve"> </w:t>
      </w:r>
      <w:proofErr w:type="spellStart"/>
      <w:r>
        <w:rPr>
          <w:rFonts w:ascii="Verdana" w:hAnsi="Verdana"/>
          <w:color w:val="4D4D4D"/>
          <w:sz w:val="18"/>
          <w:szCs w:val="18"/>
          <w:shd w:val="clear" w:color="auto" w:fill="EAEADB"/>
        </w:rPr>
        <w:t>inzinjerstva</w:t>
      </w:r>
      <w:bookmarkStart w:id="0" w:name="_GoBack"/>
      <w:bookmarkEnd w:id="0"/>
      <w:proofErr w:type="spellEnd"/>
      <w:r>
        <w:rPr>
          <w:rFonts w:ascii="Verdana" w:hAnsi="Verdana"/>
          <w:color w:val="4D4D4D"/>
          <w:sz w:val="18"/>
          <w:szCs w:val="18"/>
        </w:rPr>
        <w:br/>
      </w:r>
      <w:r>
        <w:rPr>
          <w:rFonts w:ascii="Verdana" w:hAnsi="Verdana"/>
          <w:color w:val="4D4D4D"/>
          <w:sz w:val="18"/>
          <w:szCs w:val="18"/>
        </w:rPr>
        <w:br/>
      </w:r>
    </w:p>
    <w:sectPr w:rsidR="00BD6605" w:rsidRPr="00992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23"/>
    <w:rsid w:val="007A46AB"/>
    <w:rsid w:val="00992523"/>
    <w:rsid w:val="00B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992523"/>
  </w:style>
  <w:style w:type="paragraph" w:styleId="Tekstbalonia">
    <w:name w:val="Balloon Text"/>
    <w:basedOn w:val="Normal"/>
    <w:link w:val="TekstbaloniaChar"/>
    <w:uiPriority w:val="99"/>
    <w:semiHidden/>
    <w:unhideWhenUsed/>
    <w:rsid w:val="0099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92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992523"/>
  </w:style>
  <w:style w:type="paragraph" w:styleId="Tekstbalonia">
    <w:name w:val="Balloon Text"/>
    <w:basedOn w:val="Normal"/>
    <w:link w:val="TekstbaloniaChar"/>
    <w:uiPriority w:val="99"/>
    <w:semiHidden/>
    <w:unhideWhenUsed/>
    <w:rsid w:val="0099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92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Damir</dc:creator>
  <cp:lastModifiedBy>Damir</cp:lastModifiedBy>
  <cp:revision>1</cp:revision>
  <dcterms:created xsi:type="dcterms:W3CDTF">2012-06-11T12:47:00Z</dcterms:created>
  <dcterms:modified xsi:type="dcterms:W3CDTF">2012-06-11T13:00:00Z</dcterms:modified>
</cp:coreProperties>
</file>