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AE" w:rsidRPr="00B43E7F" w:rsidRDefault="000F00AE" w:rsidP="000F00AE">
      <w:pPr>
        <w:jc w:val="center"/>
        <w:rPr>
          <w:b/>
        </w:rPr>
      </w:pPr>
      <w:r w:rsidRPr="00B43E7F">
        <w:rPr>
          <w:b/>
        </w:rPr>
        <w:t>LV2:</w:t>
      </w:r>
    </w:p>
    <w:p w:rsidR="007A7E1F" w:rsidRDefault="00FC0E8A" w:rsidP="00FC0E8A">
      <w:pPr>
        <w:pStyle w:val="Odlomakpopisa"/>
        <w:numPr>
          <w:ilvl w:val="0"/>
          <w:numId w:val="1"/>
        </w:numPr>
      </w:pPr>
      <w:r>
        <w:t>Kojeg stupnja treba biti proces da bi se mogla provesti ZN metoda?</w:t>
      </w:r>
    </w:p>
    <w:p w:rsidR="00FC0E8A" w:rsidRDefault="00FC0E8A" w:rsidP="00FC0E8A">
      <w:pPr>
        <w:pStyle w:val="Odlomakpopisa"/>
      </w:pPr>
      <w:r>
        <w:t>Odgovor: najmanje 3. Stupnja</w:t>
      </w:r>
    </w:p>
    <w:p w:rsidR="00FC0E8A" w:rsidRDefault="00FC0E8A" w:rsidP="00FC0E8A">
      <w:pPr>
        <w:pStyle w:val="Odlomakpopisa"/>
        <w:numPr>
          <w:ilvl w:val="0"/>
          <w:numId w:val="1"/>
        </w:numPr>
      </w:pPr>
      <w:r>
        <w:t>Koju formulu ste koristili za izračun perioda uzorkovanja u vježbi?</w:t>
      </w:r>
      <w:r w:rsidR="000F00AE">
        <w:t xml:space="preserve"> Na šalabahteru je formula</w:t>
      </w:r>
    </w:p>
    <w:p w:rsidR="00FC0E8A" w:rsidRDefault="00FC0E8A" w:rsidP="00FC0E8A">
      <w:pPr>
        <w:pStyle w:val="Odlomakpopisa"/>
        <w:numPr>
          <w:ilvl w:val="0"/>
          <w:numId w:val="1"/>
        </w:numPr>
      </w:pPr>
      <w:r>
        <w:t>Koji uvjeti moraju biti ispunjeni za stabilnost?</w:t>
      </w:r>
      <w:r w:rsidR="000F00AE">
        <w:t xml:space="preserve"> </w:t>
      </w:r>
      <w:proofErr w:type="spellStart"/>
      <w:r w:rsidR="000F00AE">
        <w:t>Re</w:t>
      </w:r>
      <w:proofErr w:type="spellEnd"/>
      <w:r w:rsidR="000F00AE">
        <w:t>(</w:t>
      </w:r>
      <w:proofErr w:type="spellStart"/>
      <w:r w:rsidR="000F00AE">
        <w:t>Go</w:t>
      </w:r>
      <w:proofErr w:type="spellEnd"/>
      <w:r w:rsidR="000F00AE">
        <w:t>)=-1 Im(</w:t>
      </w:r>
      <w:proofErr w:type="spellStart"/>
      <w:r w:rsidR="000F00AE">
        <w:t>Go</w:t>
      </w:r>
      <w:proofErr w:type="spellEnd"/>
      <w:r w:rsidR="000F00AE">
        <w:t>)=0</w:t>
      </w:r>
    </w:p>
    <w:p w:rsidR="00FC0E8A" w:rsidRDefault="00FC0E8A" w:rsidP="00FC0E8A">
      <w:pPr>
        <w:pStyle w:val="Odlomakpopisa"/>
        <w:numPr>
          <w:ilvl w:val="0"/>
          <w:numId w:val="1"/>
        </w:numPr>
      </w:pPr>
      <w:r>
        <w:t xml:space="preserve">Kako glasi </w:t>
      </w:r>
      <w:proofErr w:type="spellStart"/>
      <w:r>
        <w:t>pr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diskeretiziranog</w:t>
      </w:r>
      <w:proofErr w:type="spellEnd"/>
      <w:r>
        <w:t xml:space="preserve"> integratora  u PID regulatoru s 2 stupnja slobode?</w:t>
      </w:r>
      <w:r w:rsidR="000F00AE">
        <w:t xml:space="preserve"> </w:t>
      </w:r>
      <w:proofErr w:type="spellStart"/>
      <w:r w:rsidR="000F00AE">
        <w:t>Diskretizira</w:t>
      </w:r>
      <w:proofErr w:type="spellEnd"/>
      <w:r w:rsidR="000F00AE">
        <w:t xml:space="preserve"> se samo.</w:t>
      </w:r>
    </w:p>
    <w:p w:rsidR="00FC0E8A" w:rsidRDefault="00FC0E8A" w:rsidP="00FC0E8A">
      <w:pPr>
        <w:pStyle w:val="Odlomakpopisa"/>
        <w:numPr>
          <w:ilvl w:val="0"/>
          <w:numId w:val="1"/>
        </w:numPr>
      </w:pPr>
      <w:r>
        <w:t xml:space="preserve">Koje parametre treba </w:t>
      </w:r>
      <w:proofErr w:type="spellStart"/>
      <w:r>
        <w:t>korisititi</w:t>
      </w:r>
      <w:proofErr w:type="spellEnd"/>
      <w:r>
        <w:t xml:space="preserve"> u relejnom postupku u vježbi?</w:t>
      </w:r>
    </w:p>
    <w:p w:rsidR="000F00AE" w:rsidRDefault="000F00AE" w:rsidP="00FC0E8A">
      <w:pPr>
        <w:pStyle w:val="Odlomakpopisa"/>
        <w:numPr>
          <w:ilvl w:val="0"/>
          <w:numId w:val="1"/>
        </w:numPr>
      </w:pPr>
      <w:r>
        <w:t xml:space="preserve">Bilo je zadan </w:t>
      </w:r>
      <w:proofErr w:type="spellStart"/>
      <w:r>
        <w:t>bodeov</w:t>
      </w:r>
      <w:proofErr w:type="spellEnd"/>
      <w:r>
        <w:t xml:space="preserve"> dijagram, na njemu je crtom označena frekvencija ws/2 – to je pola frekvencije uzo</w:t>
      </w:r>
      <w:r w:rsidR="00A23A54">
        <w:t>r</w:t>
      </w:r>
      <w:r>
        <w:t>kovanja. Trebalo je odrediti u koju frekvenciju se preslika neka alias frekvencija. Odgovor 3 rad/s</w:t>
      </w:r>
    </w:p>
    <w:p w:rsidR="000F00AE" w:rsidRDefault="000F00AE" w:rsidP="00FC0E8A">
      <w:pPr>
        <w:pStyle w:val="Odlomakpopisa"/>
        <w:numPr>
          <w:ilvl w:val="0"/>
          <w:numId w:val="1"/>
        </w:numPr>
      </w:pPr>
      <w:r>
        <w:t xml:space="preserve">Isti </w:t>
      </w:r>
      <w:proofErr w:type="spellStart"/>
      <w:r>
        <w:t>bodeov</w:t>
      </w:r>
      <w:proofErr w:type="spellEnd"/>
      <w:r>
        <w:t xml:space="preserve"> dijagram i pitaju koje je pojačanje neke preslikane frekvencije. Odgovor je 0.4</w:t>
      </w:r>
    </w:p>
    <w:p w:rsidR="000F00AE" w:rsidRDefault="000F00AE" w:rsidP="000F00AE">
      <w:pPr>
        <w:pStyle w:val="Odlomakpopisa"/>
      </w:pPr>
    </w:p>
    <w:p w:rsidR="00B43E7F" w:rsidRDefault="00B43E7F" w:rsidP="000F00AE">
      <w:pPr>
        <w:pStyle w:val="Odlomakpopisa"/>
      </w:pPr>
    </w:p>
    <w:p w:rsidR="000F00AE" w:rsidRPr="00B43E7F" w:rsidRDefault="000F00AE" w:rsidP="00B43E7F">
      <w:pPr>
        <w:pStyle w:val="Odlomakpopisa"/>
        <w:jc w:val="center"/>
        <w:rPr>
          <w:b/>
        </w:rPr>
      </w:pPr>
      <w:r w:rsidRPr="00B43E7F">
        <w:rPr>
          <w:b/>
        </w:rPr>
        <w:t>LV4:</w:t>
      </w:r>
    </w:p>
    <w:p w:rsidR="000F00AE" w:rsidRDefault="000F00AE" w:rsidP="000F00AE">
      <w:pPr>
        <w:pStyle w:val="Odlomakpopisa"/>
      </w:pPr>
    </w:p>
    <w:p w:rsidR="000F00AE" w:rsidRDefault="000F00AE" w:rsidP="000F00AE">
      <w:pPr>
        <w:pStyle w:val="Odlomakpopisa"/>
        <w:numPr>
          <w:ilvl w:val="0"/>
          <w:numId w:val="2"/>
        </w:numPr>
      </w:pPr>
      <w:r>
        <w:t xml:space="preserve">Na što se utječe kad radimo podešavanje regulatora u </w:t>
      </w:r>
      <w:proofErr w:type="spellStart"/>
      <w:r>
        <w:t>frekv</w:t>
      </w:r>
      <w:proofErr w:type="spellEnd"/>
      <w:r>
        <w:t xml:space="preserve"> domeni kada </w:t>
      </w:r>
      <w:proofErr w:type="spellStart"/>
      <w:r>
        <w:t>naštimavamo</w:t>
      </w:r>
      <w:proofErr w:type="spellEnd"/>
      <w:r>
        <w:t xml:space="preserve"> željeni wc? Na vrijeme prvog maksimuma </w:t>
      </w:r>
      <w:proofErr w:type="spellStart"/>
      <w:r>
        <w:t>tm</w:t>
      </w:r>
      <w:proofErr w:type="spellEnd"/>
    </w:p>
    <w:p w:rsidR="000F00AE" w:rsidRDefault="000F00AE" w:rsidP="000F00AE">
      <w:pPr>
        <w:pStyle w:val="Odlomakpopisa"/>
        <w:numPr>
          <w:ilvl w:val="0"/>
          <w:numId w:val="2"/>
        </w:numPr>
      </w:pPr>
      <w:r>
        <w:t xml:space="preserve">Na što se utječe kad radimo podešavanje regulatora u </w:t>
      </w:r>
      <w:proofErr w:type="spellStart"/>
      <w:r>
        <w:t>frekv</w:t>
      </w:r>
      <w:proofErr w:type="spellEnd"/>
      <w:r>
        <w:t xml:space="preserve"> domeni kada </w:t>
      </w:r>
      <w:proofErr w:type="spellStart"/>
      <w:r>
        <w:t>naštimavamo</w:t>
      </w:r>
      <w:proofErr w:type="spellEnd"/>
      <w:r>
        <w:t xml:space="preserve"> željeno fazno osiguranje? Na </w:t>
      </w:r>
      <w:proofErr w:type="spellStart"/>
      <w:r>
        <w:t>nadvišenje</w:t>
      </w:r>
      <w:proofErr w:type="spellEnd"/>
    </w:p>
    <w:p w:rsidR="000F00AE" w:rsidRDefault="000F00AE" w:rsidP="000F00AE">
      <w:pPr>
        <w:pStyle w:val="Odlomakpopisa"/>
        <w:numPr>
          <w:ilvl w:val="0"/>
          <w:numId w:val="2"/>
        </w:numPr>
      </w:pPr>
      <w:r>
        <w:t xml:space="preserve">Kako glasi </w:t>
      </w:r>
      <w:proofErr w:type="spellStart"/>
      <w:r>
        <w:t>pr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člana s faznim </w:t>
      </w:r>
      <w:proofErr w:type="spellStart"/>
      <w:r>
        <w:t>prethođenjem</w:t>
      </w:r>
      <w:proofErr w:type="spellEnd"/>
      <w:r>
        <w:t>? (1+T*s)/(1+alfa*T*s) alfa između 0 i 1</w:t>
      </w:r>
    </w:p>
    <w:p w:rsidR="000F00AE" w:rsidRDefault="000F00AE" w:rsidP="000F00AE">
      <w:pPr>
        <w:pStyle w:val="Odlomakpopisa"/>
        <w:numPr>
          <w:ilvl w:val="0"/>
          <w:numId w:val="2"/>
        </w:numPr>
      </w:pPr>
      <w:r>
        <w:t>Kako se aproksimira ZOH? 1/(1+(T/2)*s)</w:t>
      </w:r>
    </w:p>
    <w:p w:rsidR="000F00AE" w:rsidRDefault="000F00AE" w:rsidP="000F00AE">
      <w:pPr>
        <w:pStyle w:val="Odlomakpopisa"/>
        <w:numPr>
          <w:ilvl w:val="0"/>
          <w:numId w:val="2"/>
        </w:numPr>
      </w:pPr>
      <w:r>
        <w:t xml:space="preserve">Imamo </w:t>
      </w:r>
      <w:proofErr w:type="spellStart"/>
      <w:r>
        <w:t>nadvišenje</w:t>
      </w:r>
      <w:proofErr w:type="spellEnd"/>
      <w:r>
        <w:t xml:space="preserve"> 30% želimo da bude 10% koji element moramo koristiti? </w:t>
      </w:r>
      <w:proofErr w:type="spellStart"/>
      <w:r>
        <w:t>Kompenzator</w:t>
      </w:r>
      <w:proofErr w:type="spellEnd"/>
      <w:r>
        <w:t xml:space="preserve"> s faznim </w:t>
      </w:r>
      <w:proofErr w:type="spellStart"/>
      <w:r>
        <w:t>prethođenjem</w:t>
      </w:r>
      <w:proofErr w:type="spellEnd"/>
    </w:p>
    <w:p w:rsidR="000F00AE" w:rsidRDefault="00207D2E" w:rsidP="000F00AE">
      <w:pPr>
        <w:pStyle w:val="Odlomakpopisa"/>
        <w:numPr>
          <w:ilvl w:val="0"/>
          <w:numId w:val="2"/>
        </w:numPr>
      </w:pPr>
      <w:r>
        <w:t xml:space="preserve">Ako usporedimo kontinuirani regulator s onim dobivenim EMUL1 metodom koja je razlika? </w:t>
      </w:r>
      <w:proofErr w:type="spellStart"/>
      <w:r>
        <w:t>Nadvišenje</w:t>
      </w:r>
      <w:proofErr w:type="spellEnd"/>
      <w:r>
        <w:t xml:space="preserve"> je kod EMUL1 veće, a vrijeme prvog maksimuma je približno jednako</w:t>
      </w:r>
    </w:p>
    <w:p w:rsidR="00207D2E" w:rsidRDefault="00207D2E" w:rsidP="000F00AE">
      <w:pPr>
        <w:pStyle w:val="Odlomakpopisa"/>
        <w:numPr>
          <w:ilvl w:val="0"/>
          <w:numId w:val="2"/>
        </w:numPr>
      </w:pPr>
      <w:r>
        <w:t xml:space="preserve">Koliko iznosi pojačanje člana s faznim </w:t>
      </w:r>
      <w:proofErr w:type="spellStart"/>
      <w:r>
        <w:t>prethođenjem</w:t>
      </w:r>
      <w:proofErr w:type="spellEnd"/>
      <w:r>
        <w:t>? 1/</w:t>
      </w:r>
      <w:proofErr w:type="spellStart"/>
      <w:r>
        <w:t>sqrt</w:t>
      </w:r>
      <w:proofErr w:type="spellEnd"/>
      <w:r>
        <w:t>(</w:t>
      </w:r>
      <w:proofErr w:type="spellStart"/>
      <w:r>
        <w:t>alpha</w:t>
      </w:r>
      <w:proofErr w:type="spellEnd"/>
      <w:r>
        <w:t>)</w:t>
      </w:r>
    </w:p>
    <w:p w:rsidR="00207D2E" w:rsidRDefault="002A5672" w:rsidP="000F00AE">
      <w:pPr>
        <w:pStyle w:val="Odlomakpopisa"/>
        <w:numPr>
          <w:ilvl w:val="0"/>
          <w:numId w:val="2"/>
        </w:numPr>
      </w:pPr>
      <w:r>
        <w:t xml:space="preserve">Da sustav nema grešku u stacionarnom stanju  pri odzivu na jediničnu pobudu u prijenosnoj funkciji procesa treba biti: </w:t>
      </w:r>
      <w:proofErr w:type="spellStart"/>
      <w:r>
        <w:t>astatizam</w:t>
      </w:r>
      <w:proofErr w:type="spellEnd"/>
      <w:r>
        <w:t xml:space="preserve"> 1. reda (1/s)</w:t>
      </w:r>
    </w:p>
    <w:p w:rsidR="002A5672" w:rsidRDefault="002A5672" w:rsidP="002A5672">
      <w:pPr>
        <w:pStyle w:val="Odlomakpopisa"/>
        <w:ind w:left="1080"/>
      </w:pPr>
    </w:p>
    <w:p w:rsidR="00B43E7F" w:rsidRDefault="00B43E7F" w:rsidP="00B43E7F"/>
    <w:sectPr w:rsidR="00B43E7F" w:rsidSect="007A7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127C3"/>
    <w:multiLevelType w:val="hybridMultilevel"/>
    <w:tmpl w:val="838C1FBA"/>
    <w:lvl w:ilvl="0" w:tplc="15BE9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6E1365"/>
    <w:multiLevelType w:val="hybridMultilevel"/>
    <w:tmpl w:val="D47886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C0E8A"/>
    <w:rsid w:val="000F00AE"/>
    <w:rsid w:val="00207D2E"/>
    <w:rsid w:val="002A5672"/>
    <w:rsid w:val="00476D92"/>
    <w:rsid w:val="007A7E1F"/>
    <w:rsid w:val="00A23A54"/>
    <w:rsid w:val="00A423AF"/>
    <w:rsid w:val="00B43E7F"/>
    <w:rsid w:val="00CA07B3"/>
    <w:rsid w:val="00E3770D"/>
    <w:rsid w:val="00FC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C0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2013-04-12T17:33:00Z</dcterms:created>
  <dcterms:modified xsi:type="dcterms:W3CDTF">2014-03-22T09:42:00Z</dcterms:modified>
</cp:coreProperties>
</file>