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8E" w:rsidRPr="00B16F8E" w:rsidRDefault="00B16F8E" w:rsidP="00B16F8E">
      <w:pPr>
        <w:jc w:val="center"/>
        <w:rPr>
          <w:sz w:val="36"/>
          <w:szCs w:val="24"/>
        </w:rPr>
      </w:pPr>
      <w:r w:rsidRPr="00B16F8E">
        <w:rPr>
          <w:b/>
          <w:sz w:val="44"/>
          <w:szCs w:val="24"/>
        </w:rPr>
        <w:t>Domaća zadaća iz predmeta</w:t>
      </w:r>
      <w:r w:rsidRPr="00B16F8E">
        <w:rPr>
          <w:b/>
          <w:sz w:val="44"/>
          <w:szCs w:val="24"/>
        </w:rPr>
        <w:br/>
        <w:t>“Teorija informacije”</w:t>
      </w:r>
      <w:r w:rsidRPr="00B16F8E">
        <w:rPr>
          <w:b/>
          <w:sz w:val="44"/>
          <w:szCs w:val="24"/>
        </w:rPr>
        <w:br/>
      </w:r>
      <w:r w:rsidRPr="00B16F8E">
        <w:rPr>
          <w:b/>
          <w:sz w:val="44"/>
          <w:szCs w:val="24"/>
        </w:rPr>
        <w:br/>
      </w:r>
      <w:r w:rsidRPr="00B16F8E">
        <w:rPr>
          <w:sz w:val="36"/>
          <w:szCs w:val="24"/>
        </w:rPr>
        <w:t>ak. godina 2011./2012.</w:t>
      </w:r>
      <w:r w:rsidRPr="00B16F8E">
        <w:rPr>
          <w:sz w:val="36"/>
          <w:szCs w:val="24"/>
        </w:rPr>
        <w:br/>
      </w:r>
      <w:r w:rsidRPr="00B16F8E">
        <w:rPr>
          <w:sz w:val="36"/>
          <w:szCs w:val="24"/>
        </w:rPr>
        <w:br/>
      </w:r>
    </w:p>
    <w:p w:rsidR="00B16F8E" w:rsidRPr="00B16F8E" w:rsidRDefault="00B16F8E" w:rsidP="00B16F8E">
      <w:pPr>
        <w:jc w:val="center"/>
        <w:rPr>
          <w:sz w:val="36"/>
          <w:szCs w:val="24"/>
        </w:rPr>
      </w:pPr>
    </w:p>
    <w:p w:rsidR="00B16F8E" w:rsidRPr="00B16F8E" w:rsidRDefault="00B16F8E" w:rsidP="00B16F8E">
      <w:pPr>
        <w:jc w:val="center"/>
        <w:rPr>
          <w:sz w:val="36"/>
          <w:szCs w:val="24"/>
        </w:rPr>
      </w:pPr>
    </w:p>
    <w:p w:rsidR="00B16F8E" w:rsidRPr="00B16F8E" w:rsidRDefault="00B16F8E" w:rsidP="00B16F8E">
      <w:pPr>
        <w:jc w:val="center"/>
        <w:rPr>
          <w:sz w:val="36"/>
          <w:szCs w:val="24"/>
        </w:rPr>
      </w:pPr>
    </w:p>
    <w:p w:rsidR="00B16F8E" w:rsidRPr="00B16F8E" w:rsidRDefault="00B16F8E" w:rsidP="00B16F8E">
      <w:pPr>
        <w:jc w:val="center"/>
        <w:rPr>
          <w:sz w:val="36"/>
          <w:szCs w:val="24"/>
        </w:rPr>
      </w:pPr>
      <w:r w:rsidRPr="00B16F8E">
        <w:rPr>
          <w:sz w:val="36"/>
          <w:szCs w:val="24"/>
        </w:rPr>
        <w:t>Studenti podgrupe:</w:t>
      </w:r>
      <w:r w:rsidRPr="00B16F8E">
        <w:rPr>
          <w:sz w:val="36"/>
          <w:szCs w:val="24"/>
        </w:rPr>
        <w:br/>
      </w:r>
      <w:r w:rsidRPr="00B16F8E">
        <w:rPr>
          <w:sz w:val="36"/>
          <w:szCs w:val="24"/>
        </w:rPr>
        <w:br/>
        <w:t>Alen Jurišić</w:t>
      </w:r>
      <w:r w:rsidRPr="00B16F8E">
        <w:rPr>
          <w:sz w:val="36"/>
          <w:szCs w:val="24"/>
        </w:rPr>
        <w:tab/>
      </w:r>
      <w:r w:rsidRPr="00B16F8E">
        <w:rPr>
          <w:sz w:val="36"/>
          <w:szCs w:val="24"/>
        </w:rPr>
        <w:br/>
        <w:t>Sabina Krivec</w:t>
      </w:r>
      <w:r w:rsidRPr="00B16F8E">
        <w:rPr>
          <w:sz w:val="36"/>
          <w:szCs w:val="24"/>
        </w:rPr>
        <w:tab/>
      </w:r>
      <w:r w:rsidRPr="00B16F8E">
        <w:rPr>
          <w:sz w:val="36"/>
          <w:szCs w:val="24"/>
        </w:rPr>
        <w:br/>
        <w:t>Alen Kušec</w:t>
      </w:r>
      <w:r w:rsidRPr="00B16F8E">
        <w:rPr>
          <w:sz w:val="36"/>
          <w:szCs w:val="24"/>
        </w:rPr>
        <w:tab/>
      </w:r>
      <w:r w:rsidRPr="00B16F8E">
        <w:rPr>
          <w:sz w:val="36"/>
          <w:szCs w:val="24"/>
        </w:rPr>
        <w:br/>
        <w:t>Nikola Luburić</w:t>
      </w:r>
      <w:r w:rsidRPr="00B16F8E">
        <w:rPr>
          <w:sz w:val="36"/>
          <w:szCs w:val="24"/>
        </w:rPr>
        <w:tab/>
      </w:r>
      <w:r w:rsidRPr="00B16F8E">
        <w:rPr>
          <w:sz w:val="36"/>
          <w:szCs w:val="24"/>
        </w:rPr>
        <w:br/>
      </w:r>
      <w:r w:rsidRPr="00B16F8E">
        <w:rPr>
          <w:sz w:val="36"/>
          <w:szCs w:val="24"/>
        </w:rPr>
        <w:br/>
      </w:r>
    </w:p>
    <w:p w:rsidR="00B16F8E" w:rsidRPr="00B16F8E" w:rsidRDefault="00B16F8E" w:rsidP="00B16F8E">
      <w:pPr>
        <w:jc w:val="center"/>
        <w:rPr>
          <w:sz w:val="36"/>
          <w:szCs w:val="24"/>
        </w:rPr>
      </w:pPr>
    </w:p>
    <w:p w:rsidR="00F728A1" w:rsidRDefault="00B16F8E" w:rsidP="00B16F8E">
      <w:pPr>
        <w:jc w:val="center"/>
        <w:rPr>
          <w:sz w:val="36"/>
          <w:szCs w:val="24"/>
        </w:rPr>
      </w:pPr>
      <w:r w:rsidRPr="00B16F8E">
        <w:rPr>
          <w:sz w:val="36"/>
          <w:szCs w:val="24"/>
        </w:rPr>
        <w:t>Datum zadavanja zadatka: 18.10.2011.</w:t>
      </w:r>
    </w:p>
    <w:p w:rsidR="00B16F8E" w:rsidRDefault="00B16F8E" w:rsidP="00B16F8E">
      <w:pPr>
        <w:jc w:val="center"/>
        <w:rPr>
          <w:sz w:val="36"/>
          <w:szCs w:val="24"/>
        </w:rPr>
      </w:pPr>
      <w:r>
        <w:rPr>
          <w:sz w:val="36"/>
          <w:szCs w:val="24"/>
        </w:rPr>
        <w:t>Datum prezentacije zadatka: 24.10.2011</w:t>
      </w:r>
    </w:p>
    <w:p w:rsidR="00B16F8E" w:rsidRDefault="00B16F8E" w:rsidP="00B16F8E">
      <w:pPr>
        <w:jc w:val="center"/>
        <w:rPr>
          <w:sz w:val="36"/>
          <w:szCs w:val="24"/>
        </w:rPr>
      </w:pPr>
    </w:p>
    <w:p w:rsidR="00B16F8E" w:rsidRDefault="00B16F8E" w:rsidP="00B16F8E">
      <w:pPr>
        <w:jc w:val="center"/>
        <w:rPr>
          <w:sz w:val="36"/>
          <w:szCs w:val="24"/>
        </w:rPr>
      </w:pPr>
    </w:p>
    <w:p w:rsidR="00B16F8E" w:rsidRDefault="00B16F8E" w:rsidP="00B16F8E">
      <w:pPr>
        <w:jc w:val="center"/>
        <w:rPr>
          <w:sz w:val="36"/>
          <w:szCs w:val="24"/>
        </w:rPr>
      </w:pPr>
    </w:p>
    <w:p w:rsidR="00B16F8E" w:rsidRPr="00B16F8E" w:rsidRDefault="00B16F8E" w:rsidP="00B16F8E">
      <w:pPr>
        <w:rPr>
          <w:sz w:val="28"/>
        </w:rPr>
      </w:pPr>
      <w:r w:rsidRPr="00B16F8E">
        <w:rPr>
          <w:b/>
          <w:sz w:val="28"/>
        </w:rPr>
        <w:lastRenderedPageBreak/>
        <w:t>Zadatak /zi06/:</w:t>
      </w:r>
      <w:r w:rsidRPr="00B16F8E">
        <w:rPr>
          <w:sz w:val="28"/>
        </w:rPr>
        <w:t xml:space="preserve"> </w:t>
      </w:r>
    </w:p>
    <w:p w:rsidR="00B16F8E" w:rsidRPr="00B16F8E" w:rsidRDefault="00B16F8E" w:rsidP="00B16F8E">
      <w:pPr>
        <w:rPr>
          <w:sz w:val="28"/>
        </w:rPr>
      </w:pPr>
      <w:r w:rsidRPr="00B16F8E">
        <w:rPr>
          <w:sz w:val="28"/>
        </w:rPr>
        <w:t>Dan je diskretni komunikacijski kanal s matricom uvjetnih vjerojatnosti prijelaza, i to:</w:t>
      </w:r>
    </w:p>
    <w:p w:rsidR="00B16F8E" w:rsidRPr="00B16F8E" w:rsidRDefault="00B16F8E" w:rsidP="00B16F8E">
      <w:pPr>
        <w:rPr>
          <w:sz w:val="28"/>
        </w:rPr>
      </w:pPr>
    </w:p>
    <w:p w:rsidR="00B16F8E" w:rsidRPr="00B16F8E" w:rsidRDefault="0078160A" w:rsidP="00B16F8E">
      <w:pPr>
        <w:jc w:val="center"/>
        <w:rPr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1-β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1-β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1-γ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1-γ</m:t>
                    </m:r>
                  </m:e>
                </m:mr>
              </m:m>
            </m:e>
          </m:d>
        </m:oMath>
      </m:oMathPara>
    </w:p>
    <w:p w:rsidR="00B16F8E" w:rsidRDefault="00B16F8E" w:rsidP="00B16F8E">
      <w:pPr>
        <w:rPr>
          <w:sz w:val="28"/>
        </w:rPr>
      </w:pPr>
    </w:p>
    <w:p w:rsidR="00B16F8E" w:rsidRDefault="00B16F8E" w:rsidP="00B16F8E">
      <w:pPr>
        <w:rPr>
          <w:sz w:val="28"/>
        </w:rPr>
      </w:pPr>
    </w:p>
    <w:p w:rsidR="00B16F8E" w:rsidRPr="00B16F8E" w:rsidRDefault="00B16F8E" w:rsidP="00B16F8E">
      <w:pPr>
        <w:rPr>
          <w:sz w:val="28"/>
        </w:rPr>
      </w:pPr>
      <w:r w:rsidRPr="00B16F8E">
        <w:rPr>
          <w:sz w:val="28"/>
        </w:rPr>
        <w:t>Odredite kapacitet danog kanala ako je:</w:t>
      </w:r>
    </w:p>
    <w:p w:rsidR="00B16F8E" w:rsidRPr="00B16F8E" w:rsidRDefault="00B16F8E" w:rsidP="00B16F8E">
      <w:pPr>
        <w:pStyle w:val="ListParagraph"/>
        <w:numPr>
          <w:ilvl w:val="0"/>
          <w:numId w:val="1"/>
        </w:numPr>
        <w:suppressAutoHyphens w:val="0"/>
        <w:spacing w:after="0" w:line="240" w:lineRule="auto"/>
        <w:contextualSpacing/>
        <w:rPr>
          <w:rFonts w:ascii="Times New Roman" w:hAnsi="Times New Roman"/>
          <w:sz w:val="28"/>
          <w:lang w:val="hr-HR"/>
        </w:rPr>
      </w:pPr>
      <w:r w:rsidRPr="00B16F8E">
        <w:rPr>
          <w:rFonts w:ascii="Times New Roman" w:hAnsi="Times New Roman"/>
          <w:i/>
          <w:sz w:val="28"/>
          <w:lang w:val="hr-HR"/>
        </w:rPr>
        <w:t>γ</w:t>
      </w:r>
      <w:r w:rsidRPr="00B16F8E">
        <w:rPr>
          <w:rFonts w:ascii="Times New Roman" w:hAnsi="Times New Roman"/>
          <w:sz w:val="28"/>
          <w:lang w:val="hr-HR"/>
        </w:rPr>
        <w:t xml:space="preserve"> = 0 i </w:t>
      </w:r>
      <w:r w:rsidRPr="00B16F8E">
        <w:rPr>
          <w:rFonts w:ascii="Times New Roman" w:hAnsi="Times New Roman"/>
          <w:i/>
          <w:sz w:val="28"/>
          <w:lang w:val="hr-HR"/>
        </w:rPr>
        <w:t>β</w:t>
      </w:r>
      <w:r w:rsidRPr="00B16F8E">
        <w:rPr>
          <w:rFonts w:ascii="Times New Roman" w:hAnsi="Times New Roman"/>
          <w:sz w:val="28"/>
          <w:lang w:val="hr-HR"/>
        </w:rPr>
        <w:t xml:space="preserve"> = 1.</w:t>
      </w:r>
    </w:p>
    <w:p w:rsidR="00B16F8E" w:rsidRPr="00B16F8E" w:rsidRDefault="00B16F8E" w:rsidP="00B16F8E">
      <w:pPr>
        <w:pStyle w:val="ListParagraph"/>
        <w:numPr>
          <w:ilvl w:val="0"/>
          <w:numId w:val="1"/>
        </w:numPr>
        <w:suppressAutoHyphens w:val="0"/>
        <w:spacing w:after="0" w:line="240" w:lineRule="auto"/>
        <w:contextualSpacing/>
        <w:rPr>
          <w:rFonts w:ascii="Times New Roman" w:hAnsi="Times New Roman"/>
          <w:sz w:val="28"/>
          <w:lang w:val="hr-HR"/>
        </w:rPr>
      </w:pPr>
      <w:r w:rsidRPr="00B16F8E">
        <w:rPr>
          <w:rFonts w:ascii="Times New Roman" w:hAnsi="Times New Roman"/>
          <w:i/>
          <w:sz w:val="28"/>
          <w:lang w:val="hr-HR"/>
        </w:rPr>
        <w:t>γ</w:t>
      </w:r>
      <w:r w:rsidRPr="00B16F8E">
        <w:rPr>
          <w:rFonts w:ascii="Times New Roman" w:hAnsi="Times New Roman"/>
          <w:sz w:val="28"/>
          <w:lang w:val="hr-HR"/>
        </w:rPr>
        <w:t xml:space="preserve"> = </w:t>
      </w:r>
      <w:r w:rsidRPr="00B16F8E">
        <w:rPr>
          <w:rFonts w:ascii="Times New Roman" w:hAnsi="Times New Roman"/>
          <w:i/>
          <w:sz w:val="28"/>
          <w:lang w:val="hr-HR"/>
        </w:rPr>
        <w:t>β</w:t>
      </w:r>
      <w:r w:rsidRPr="00B16F8E">
        <w:rPr>
          <w:rFonts w:ascii="Times New Roman" w:hAnsi="Times New Roman"/>
          <w:sz w:val="28"/>
          <w:lang w:val="hr-HR"/>
        </w:rPr>
        <w:t>.</w:t>
      </w:r>
    </w:p>
    <w:p w:rsidR="00B16F8E" w:rsidRPr="00B16F8E" w:rsidRDefault="00B16F8E" w:rsidP="00B16F8E">
      <w:pPr>
        <w:pStyle w:val="Default"/>
        <w:jc w:val="both"/>
        <w:rPr>
          <w:rFonts w:ascii="Times New Roman" w:hAnsi="Times New Roman" w:cs="Times New Roman"/>
          <w:i/>
          <w:iCs/>
          <w:sz w:val="32"/>
        </w:rPr>
      </w:pPr>
    </w:p>
    <w:p w:rsidR="00B16F8E" w:rsidRPr="00B16F8E" w:rsidRDefault="00B16F8E" w:rsidP="00B16F8E">
      <w:pPr>
        <w:rPr>
          <w:sz w:val="28"/>
        </w:rPr>
      </w:pPr>
    </w:p>
    <w:p w:rsidR="00B16F8E" w:rsidRDefault="00B16F8E" w:rsidP="00B16F8E">
      <w:pPr>
        <w:rPr>
          <w:b/>
          <w:sz w:val="28"/>
        </w:rPr>
      </w:pPr>
      <w:r w:rsidRPr="00B16F8E">
        <w:rPr>
          <w:b/>
          <w:sz w:val="28"/>
        </w:rPr>
        <w:t>Rješenje:</w:t>
      </w:r>
    </w:p>
    <w:p w:rsidR="00B16F8E" w:rsidRPr="00B16F8E" w:rsidRDefault="00B16F8E" w:rsidP="00B16F8E">
      <w:pPr>
        <w:pStyle w:val="ListParagraph"/>
        <w:numPr>
          <w:ilvl w:val="0"/>
          <w:numId w:val="2"/>
        </w:numPr>
        <w:suppressAutoHyphens w:val="0"/>
        <w:spacing w:after="0" w:line="240" w:lineRule="auto"/>
        <w:contextualSpacing/>
        <w:rPr>
          <w:rFonts w:ascii="Times New Roman" w:hAnsi="Times New Roman"/>
          <w:sz w:val="28"/>
          <w:lang w:val="hr-HR"/>
        </w:rPr>
      </w:pPr>
      <w:r w:rsidRPr="00B16F8E">
        <w:rPr>
          <w:rFonts w:ascii="Times New Roman" w:hAnsi="Times New Roman"/>
          <w:i/>
          <w:sz w:val="28"/>
          <w:lang w:val="hr-HR"/>
        </w:rPr>
        <w:t>γ</w:t>
      </w:r>
      <w:r w:rsidRPr="00B16F8E">
        <w:rPr>
          <w:rFonts w:ascii="Times New Roman" w:hAnsi="Times New Roman"/>
          <w:sz w:val="28"/>
          <w:lang w:val="hr-HR"/>
        </w:rPr>
        <w:t xml:space="preserve"> = 0 i </w:t>
      </w:r>
      <w:r w:rsidRPr="00B16F8E">
        <w:rPr>
          <w:rFonts w:ascii="Times New Roman" w:hAnsi="Times New Roman"/>
          <w:i/>
          <w:sz w:val="28"/>
          <w:lang w:val="hr-HR"/>
        </w:rPr>
        <w:t>β</w:t>
      </w:r>
      <w:r w:rsidRPr="00B16F8E">
        <w:rPr>
          <w:rFonts w:ascii="Times New Roman" w:hAnsi="Times New Roman"/>
          <w:sz w:val="28"/>
          <w:lang w:val="hr-HR"/>
        </w:rPr>
        <w:t xml:space="preserve"> = 1.</w:t>
      </w:r>
    </w:p>
    <w:p w:rsidR="00B16F8E" w:rsidRDefault="00B16F8E" w:rsidP="00B16F8E">
      <w:pPr>
        <w:pStyle w:val="ListParagraph"/>
        <w:ind w:left="1080"/>
        <w:rPr>
          <w:rFonts w:ascii="Times New Roman" w:hAnsi="Times New Roman"/>
          <w:sz w:val="28"/>
        </w:rPr>
      </w:pPr>
    </w:p>
    <w:p w:rsidR="00F6277A" w:rsidRPr="00926C9A" w:rsidRDefault="00F6277A" w:rsidP="00926C9A">
      <w:pPr>
        <w:jc w:val="both"/>
        <w:rPr>
          <w:rFonts w:cstheme="minorHAnsi"/>
          <w:b/>
          <w:sz w:val="28"/>
        </w:rPr>
      </w:pPr>
      <w:r w:rsidRPr="00926C9A">
        <w:rPr>
          <w:rFonts w:cstheme="minorHAnsi"/>
          <w:sz w:val="28"/>
        </w:rPr>
        <w:t xml:space="preserve">U matricu uvjetnih vjerojatnosti prijelaza uvrštavamo </w:t>
      </w:r>
      <w:r w:rsidRPr="00926C9A">
        <w:rPr>
          <w:rFonts w:cstheme="minorHAnsi"/>
          <w:i/>
          <w:sz w:val="28"/>
        </w:rPr>
        <w:t>γ</w:t>
      </w:r>
      <w:r w:rsidRPr="00926C9A">
        <w:rPr>
          <w:rFonts w:cstheme="minorHAnsi"/>
          <w:sz w:val="28"/>
        </w:rPr>
        <w:t xml:space="preserve"> = 0 i </w:t>
      </w:r>
      <w:r w:rsidRPr="00926C9A">
        <w:rPr>
          <w:rFonts w:cstheme="minorHAnsi"/>
          <w:i/>
          <w:sz w:val="28"/>
        </w:rPr>
        <w:t>β</w:t>
      </w:r>
      <w:r w:rsidRPr="00926C9A">
        <w:rPr>
          <w:rFonts w:cstheme="minorHAnsi"/>
          <w:sz w:val="28"/>
        </w:rPr>
        <w:t xml:space="preserve"> = 1 te dobivamo slijedeće:</w:t>
      </w:r>
    </w:p>
    <w:p w:rsidR="00B16F8E" w:rsidRPr="00F6277A" w:rsidRDefault="0078160A" w:rsidP="00B16F8E">
      <w:pPr>
        <w:jc w:val="center"/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926C9A" w:rsidRDefault="00926C9A" w:rsidP="00926C9A">
      <w:pPr>
        <w:rPr>
          <w:rFonts w:eastAsiaTheme="minorEastAsia"/>
          <w:sz w:val="28"/>
        </w:rPr>
      </w:pPr>
    </w:p>
    <w:p w:rsidR="00926C9A" w:rsidRDefault="00926C9A" w:rsidP="00926C9A">
      <w:pPr>
        <w:rPr>
          <w:rFonts w:eastAsiaTheme="minorEastAsia"/>
          <w:sz w:val="28"/>
        </w:rPr>
      </w:pPr>
    </w:p>
    <w:p w:rsidR="00926C9A" w:rsidRDefault="00926C9A" w:rsidP="00926C9A">
      <w:pPr>
        <w:rPr>
          <w:rFonts w:eastAsiaTheme="minorEastAsia"/>
          <w:sz w:val="28"/>
        </w:rPr>
      </w:pPr>
    </w:p>
    <w:p w:rsidR="00926C9A" w:rsidRDefault="00926C9A" w:rsidP="00926C9A">
      <w:pPr>
        <w:rPr>
          <w:rFonts w:eastAsiaTheme="minorEastAsia"/>
          <w:sz w:val="28"/>
        </w:rPr>
      </w:pPr>
    </w:p>
    <w:p w:rsidR="00926C9A" w:rsidRDefault="00926C9A" w:rsidP="00926C9A">
      <w:pPr>
        <w:rPr>
          <w:rFonts w:eastAsiaTheme="minorEastAsia"/>
          <w:sz w:val="28"/>
        </w:rPr>
      </w:pPr>
    </w:p>
    <w:p w:rsidR="00B16F8E" w:rsidRDefault="008F08BA" w:rsidP="00926C9A">
      <w:pPr>
        <w:rPr>
          <w:sz w:val="28"/>
        </w:rPr>
      </w:pPr>
      <w:r>
        <w:rPr>
          <w:rFonts w:eastAsiaTheme="minorEastAsia"/>
          <w:sz w:val="28"/>
        </w:rPr>
        <w:lastRenderedPageBreak/>
        <w:t>Crtamo odgovarajući kanal</w:t>
      </w:r>
    </w:p>
    <w:p w:rsidR="00B16F8E" w:rsidRDefault="00B16F8E" w:rsidP="00B16F8E">
      <w:pPr>
        <w:jc w:val="center"/>
        <w:rPr>
          <w:sz w:val="28"/>
        </w:rPr>
      </w:pPr>
    </w:p>
    <w:p w:rsidR="00B16F8E" w:rsidRPr="00B16F8E" w:rsidRDefault="00B16F8E" w:rsidP="00B16F8E">
      <w:pPr>
        <w:jc w:val="center"/>
        <w:rPr>
          <w:sz w:val="28"/>
        </w:rPr>
      </w:pPr>
      <w:r>
        <w:rPr>
          <w:noProof/>
          <w:sz w:val="28"/>
          <w:lang w:eastAsia="hr-HR"/>
        </w:rPr>
        <w:drawing>
          <wp:inline distT="0" distB="0" distL="0" distR="0">
            <wp:extent cx="2902482" cy="173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7" cy="17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8E" w:rsidRDefault="008F08BA" w:rsidP="00B16F8E">
      <w:pPr>
        <w:rPr>
          <w:sz w:val="28"/>
        </w:rPr>
      </w:pPr>
      <w:r>
        <w:rPr>
          <w:sz w:val="28"/>
        </w:rPr>
        <w:t>Iz nacrtanog kanala je očigledno da je entropija šuma H(Y</w:t>
      </w:r>
      <w:r>
        <w:rPr>
          <w:rFonts w:cstheme="minorHAnsi"/>
          <w:sz w:val="28"/>
        </w:rPr>
        <w:t>|</w:t>
      </w:r>
      <w:r>
        <w:rPr>
          <w:sz w:val="28"/>
        </w:rPr>
        <w:t>X)=0</w:t>
      </w:r>
    </w:p>
    <w:p w:rsidR="00926C9A" w:rsidRDefault="00926C9A" w:rsidP="00B16F8E">
      <w:pPr>
        <w:rPr>
          <w:sz w:val="28"/>
        </w:rPr>
      </w:pPr>
    </w:p>
    <w:p w:rsidR="008F08BA" w:rsidRPr="00417527" w:rsidRDefault="008F08BA" w:rsidP="008F08BA">
      <w:pPr>
        <w:jc w:val="center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C= max</w:t>
      </w:r>
      <w:r>
        <w:rPr>
          <w:rFonts w:eastAsiaTheme="minorEastAsia"/>
          <w:sz w:val="28"/>
          <w:vertAlign w:val="subscript"/>
        </w:rPr>
        <w:t xml:space="preserve">{p(xi)} </w:t>
      </w:r>
      <w:r w:rsidRPr="00417527">
        <w:rPr>
          <w:rFonts w:eastAsiaTheme="minorEastAsia"/>
          <w:i/>
          <w:sz w:val="28"/>
        </w:rPr>
        <w:t>I(X;Y)=</w:t>
      </w:r>
      <w:r w:rsidRPr="0041752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max</w:t>
      </w:r>
      <w:r>
        <w:rPr>
          <w:rFonts w:eastAsiaTheme="minorEastAsia"/>
          <w:sz w:val="28"/>
          <w:vertAlign w:val="subscript"/>
        </w:rPr>
        <w:t>{p(xi)}</w:t>
      </w:r>
      <w:r>
        <w:rPr>
          <w:rFonts w:eastAsiaTheme="minorEastAsia"/>
          <w:sz w:val="28"/>
        </w:rPr>
        <w:t xml:space="preserve"> </w:t>
      </w:r>
      <w:r w:rsidRPr="00417527">
        <w:rPr>
          <w:rFonts w:eastAsiaTheme="minorEastAsia"/>
          <w:i/>
          <w:sz w:val="28"/>
        </w:rPr>
        <w:t>(H(Y) – H(Y</w:t>
      </w:r>
      <w:r w:rsidRPr="00417527">
        <w:rPr>
          <w:rFonts w:eastAsiaTheme="minorEastAsia" w:cstheme="minorHAnsi"/>
          <w:i/>
          <w:sz w:val="28"/>
        </w:rPr>
        <w:t>|</w:t>
      </w:r>
      <w:r w:rsidRPr="00417527">
        <w:rPr>
          <w:rFonts w:eastAsiaTheme="minorEastAsia"/>
          <w:i/>
          <w:sz w:val="28"/>
        </w:rPr>
        <w:t>X)</w:t>
      </w:r>
      <w:r>
        <w:rPr>
          <w:rFonts w:eastAsiaTheme="minorEastAsia"/>
          <w:i/>
          <w:sz w:val="28"/>
        </w:rPr>
        <w:t>)</w:t>
      </w:r>
    </w:p>
    <w:p w:rsidR="000E624E" w:rsidRPr="00926C9A" w:rsidRDefault="008F08BA" w:rsidP="00926C9A">
      <w:pPr>
        <w:rPr>
          <w:rFonts w:cstheme="minorHAnsi"/>
          <w:sz w:val="28"/>
        </w:rPr>
      </w:pPr>
      <w:r w:rsidRPr="00926C9A">
        <w:rPr>
          <w:rFonts w:cstheme="minorHAnsi"/>
          <w:sz w:val="28"/>
        </w:rPr>
        <w:t>Kapacitet kanala odgovara transinformaciji koja bi bila postignuta u slučaju idealne razdiobe vjerojatnosti pojave simbola na ulazu.</w:t>
      </w:r>
    </w:p>
    <w:p w:rsidR="008F08BA" w:rsidRPr="00926C9A" w:rsidRDefault="008F08BA" w:rsidP="00926C9A">
      <w:pPr>
        <w:rPr>
          <w:rFonts w:cstheme="minorHAnsi"/>
          <w:sz w:val="28"/>
        </w:rPr>
      </w:pPr>
      <w:r w:rsidRPr="00926C9A">
        <w:rPr>
          <w:rFonts w:cstheme="minorHAnsi"/>
          <w:sz w:val="28"/>
        </w:rPr>
        <w:t>Idealna razdioba : p(x</w:t>
      </w:r>
      <w:r w:rsidRPr="00926C9A">
        <w:rPr>
          <w:rFonts w:cstheme="minorHAnsi"/>
          <w:sz w:val="28"/>
          <w:vertAlign w:val="subscript"/>
        </w:rPr>
        <w:t>1</w:t>
      </w:r>
      <w:r w:rsidRPr="00926C9A">
        <w:rPr>
          <w:rFonts w:cstheme="minorHAnsi"/>
          <w:sz w:val="28"/>
        </w:rPr>
        <w:t>)= p(x</w:t>
      </w:r>
      <w:r w:rsidRPr="00926C9A">
        <w:rPr>
          <w:rFonts w:cstheme="minorHAnsi"/>
          <w:sz w:val="28"/>
          <w:vertAlign w:val="subscript"/>
        </w:rPr>
        <w:t>2</w:t>
      </w:r>
      <w:r w:rsidRPr="00926C9A">
        <w:rPr>
          <w:rFonts w:cstheme="minorHAnsi"/>
          <w:sz w:val="28"/>
        </w:rPr>
        <w:t>)= p(x</w:t>
      </w:r>
      <w:r w:rsidRPr="00926C9A">
        <w:rPr>
          <w:rFonts w:cstheme="minorHAnsi"/>
          <w:sz w:val="28"/>
          <w:vertAlign w:val="subscript"/>
        </w:rPr>
        <w:t>3</w:t>
      </w:r>
      <w:r w:rsidRPr="00926C9A">
        <w:rPr>
          <w:rFonts w:cstheme="minorHAnsi"/>
          <w:sz w:val="28"/>
        </w:rPr>
        <w:t>)= p(x</w:t>
      </w:r>
      <w:r w:rsidRPr="00926C9A">
        <w:rPr>
          <w:rFonts w:cstheme="minorHAnsi"/>
          <w:sz w:val="28"/>
          <w:vertAlign w:val="subscript"/>
        </w:rPr>
        <w:t>4</w:t>
      </w:r>
      <w:r w:rsidRPr="00926C9A">
        <w:rPr>
          <w:rFonts w:cstheme="minorHAnsi"/>
          <w:sz w:val="28"/>
        </w:rPr>
        <w:t>)=1/4</w:t>
      </w:r>
    </w:p>
    <w:p w:rsidR="008F08BA" w:rsidRDefault="008F08BA" w:rsidP="00926C9A">
      <w:pPr>
        <w:rPr>
          <w:rFonts w:cstheme="minorHAnsi"/>
          <w:sz w:val="28"/>
        </w:rPr>
      </w:pPr>
      <w:r w:rsidRPr="00926C9A">
        <w:rPr>
          <w:rFonts w:cstheme="minorHAnsi"/>
          <w:sz w:val="28"/>
        </w:rPr>
        <w:t xml:space="preserve">Tvorimo matricu združenih </w:t>
      </w:r>
      <w:r w:rsidR="00926C9A" w:rsidRPr="00926C9A">
        <w:rPr>
          <w:rFonts w:cstheme="minorHAnsi"/>
          <w:sz w:val="28"/>
        </w:rPr>
        <w:t>vjerojatnosti</w:t>
      </w:r>
      <w:r w:rsidR="00926C9A">
        <w:rPr>
          <w:rFonts w:cstheme="minorHAnsi"/>
          <w:sz w:val="28"/>
        </w:rPr>
        <w:t>:</w:t>
      </w:r>
    </w:p>
    <w:p w:rsidR="00926C9A" w:rsidRPr="00926C9A" w:rsidRDefault="00926C9A" w:rsidP="00926C9A">
      <w:pPr>
        <w:rPr>
          <w:rFonts w:cstheme="minorHAnsi"/>
          <w:sz w:val="28"/>
        </w:rPr>
      </w:pPr>
    </w:p>
    <w:p w:rsidR="000E624E" w:rsidRPr="00B16F8E" w:rsidRDefault="0078160A" w:rsidP="000E624E">
      <w:pPr>
        <w:jc w:val="center"/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B16F8E" w:rsidRDefault="00B16F8E" w:rsidP="00B16F8E">
      <w:pPr>
        <w:jc w:val="center"/>
        <w:rPr>
          <w:sz w:val="36"/>
          <w:szCs w:val="24"/>
        </w:rPr>
      </w:pPr>
    </w:p>
    <w:p w:rsidR="000E624E" w:rsidRPr="00B16F8E" w:rsidRDefault="0078160A" w:rsidP="000E624E">
      <w:pPr>
        <w:jc w:val="center"/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1/4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1/4</m:t>
                    </m:r>
                  </m:e>
                </m:mr>
              </m:m>
            </m:e>
          </m:d>
        </m:oMath>
      </m:oMathPara>
    </w:p>
    <w:p w:rsidR="000E624E" w:rsidRPr="0078160A" w:rsidRDefault="0078160A" w:rsidP="0078160A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Iz matrice dobivamo:</w:t>
      </w:r>
    </w:p>
    <w:p w:rsidR="000E624E" w:rsidRPr="000E624E" w:rsidRDefault="000E624E" w:rsidP="000E624E">
      <w:pPr>
        <w:jc w:val="center"/>
        <w:rPr>
          <w:rFonts w:eastAsiaTheme="minorEastAsia"/>
          <w:sz w:val="28"/>
        </w:rPr>
      </w:pPr>
    </w:p>
    <w:p w:rsidR="00DB2057" w:rsidRPr="000E624E" w:rsidRDefault="0078160A" w:rsidP="00DB2057">
      <w:pPr>
        <w:jc w:val="center"/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=[1/4  1/4  1/4  1/4  ]  </m:t>
          </m:r>
        </m:oMath>
      </m:oMathPara>
    </w:p>
    <w:p w:rsidR="00926C9A" w:rsidRDefault="00926C9A" w:rsidP="000E624E">
      <w:pPr>
        <w:jc w:val="center"/>
        <w:rPr>
          <w:rFonts w:eastAsiaTheme="minorEastAsia"/>
          <w:sz w:val="28"/>
        </w:rPr>
      </w:pPr>
    </w:p>
    <w:p w:rsidR="00926C9A" w:rsidRDefault="00926C9A" w:rsidP="000E624E">
      <w:pPr>
        <w:jc w:val="center"/>
        <w:rPr>
          <w:rFonts w:eastAsiaTheme="minorEastAsia"/>
          <w:sz w:val="28"/>
        </w:rPr>
      </w:pPr>
    </w:p>
    <w:p w:rsidR="00926C9A" w:rsidRDefault="00926C9A" w:rsidP="000E624E">
      <w:pPr>
        <w:jc w:val="center"/>
        <w:rPr>
          <w:sz w:val="28"/>
        </w:rPr>
      </w:pPr>
      <w:r>
        <w:rPr>
          <w:sz w:val="28"/>
        </w:rPr>
        <w:t>H(Y</w:t>
      </w:r>
      <w:r>
        <w:rPr>
          <w:rFonts w:cstheme="minorHAnsi"/>
          <w:sz w:val="28"/>
        </w:rPr>
        <w:t>|</w:t>
      </w:r>
      <w:r>
        <w:rPr>
          <w:sz w:val="28"/>
        </w:rPr>
        <w:t>X)=0</w:t>
      </w:r>
    </w:p>
    <w:p w:rsidR="00926C9A" w:rsidRPr="00417527" w:rsidRDefault="00926C9A" w:rsidP="000E624E">
      <w:pPr>
        <w:jc w:val="center"/>
        <w:rPr>
          <w:rFonts w:eastAsiaTheme="minorEastAsia"/>
          <w:i/>
          <w:sz w:val="28"/>
        </w:rPr>
      </w:pPr>
      <w:r>
        <w:rPr>
          <w:sz w:val="28"/>
        </w:rPr>
        <w:t>Računamo entropiju H(Y)</w:t>
      </w:r>
    </w:p>
    <w:p w:rsidR="00F728A1" w:rsidRPr="005404CD" w:rsidRDefault="00F728A1" w:rsidP="00F728A1">
      <w:pPr>
        <w:jc w:val="center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sz w:val="28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yj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  <m:r>
                    <m:rPr>
                      <m:aln/>
                    </m:rP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F728A1" w:rsidRPr="00C15662" w:rsidRDefault="00F728A1" w:rsidP="00F728A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</m:e>
            </m:func>
          </m:e>
        </m:func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)=2</m:t>
                </m:r>
              </m:e>
            </m:func>
          </m:e>
        </m:func>
      </m:oMath>
      <w:r w:rsidRPr="00F728A1">
        <w:t xml:space="preserve"> </w:t>
      </w:r>
    </w:p>
    <w:p w:rsidR="00F728A1" w:rsidRDefault="00926C9A" w:rsidP="00F728A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C=2  </w:t>
      </w:r>
      <w:r w:rsidRPr="00926C9A">
        <w:rPr>
          <w:rFonts w:eastAsiaTheme="minorEastAsia"/>
          <w:i/>
          <w:sz w:val="28"/>
        </w:rPr>
        <w:t>bit/simbol</w:t>
      </w:r>
    </w:p>
    <w:p w:rsidR="005404CD" w:rsidRDefault="005404CD" w:rsidP="005404CD">
      <w:pPr>
        <w:rPr>
          <w:rFonts w:eastAsiaTheme="minorEastAsia"/>
          <w:sz w:val="28"/>
        </w:rPr>
      </w:pPr>
    </w:p>
    <w:p w:rsidR="005404CD" w:rsidRDefault="005404CD" w:rsidP="005404CD">
      <w:pPr>
        <w:rPr>
          <w:rFonts w:eastAsiaTheme="minorEastAsia"/>
          <w:sz w:val="28"/>
        </w:rPr>
      </w:pPr>
    </w:p>
    <w:p w:rsidR="005404CD" w:rsidRDefault="005404CD" w:rsidP="005404CD">
      <w:pPr>
        <w:rPr>
          <w:rFonts w:eastAsiaTheme="minorEastAsia"/>
          <w:sz w:val="28"/>
        </w:rPr>
      </w:pPr>
    </w:p>
    <w:p w:rsidR="005404CD" w:rsidRPr="00B16F8E" w:rsidRDefault="005404CD" w:rsidP="005404CD">
      <w:pPr>
        <w:pStyle w:val="ListParagraph"/>
        <w:numPr>
          <w:ilvl w:val="0"/>
          <w:numId w:val="2"/>
        </w:numPr>
        <w:suppressAutoHyphens w:val="0"/>
        <w:spacing w:after="0" w:line="240" w:lineRule="auto"/>
        <w:contextualSpacing/>
        <w:rPr>
          <w:rFonts w:ascii="Times New Roman" w:hAnsi="Times New Roman"/>
          <w:sz w:val="28"/>
          <w:lang w:val="hr-HR"/>
        </w:rPr>
      </w:pPr>
      <w:r w:rsidRPr="00B16F8E">
        <w:rPr>
          <w:rFonts w:ascii="Times New Roman" w:hAnsi="Times New Roman"/>
          <w:i/>
          <w:sz w:val="28"/>
          <w:lang w:val="hr-HR"/>
        </w:rPr>
        <w:t>γ</w:t>
      </w:r>
      <w:r w:rsidRPr="00B16F8E">
        <w:rPr>
          <w:rFonts w:ascii="Times New Roman" w:hAnsi="Times New Roman"/>
          <w:sz w:val="28"/>
          <w:lang w:val="hr-HR"/>
        </w:rPr>
        <w:t xml:space="preserve"> = </w:t>
      </w:r>
      <w:r w:rsidRPr="00B16F8E">
        <w:rPr>
          <w:rFonts w:ascii="Times New Roman" w:hAnsi="Times New Roman"/>
          <w:i/>
          <w:sz w:val="28"/>
          <w:lang w:val="hr-HR"/>
        </w:rPr>
        <w:t>β</w:t>
      </w:r>
      <w:r w:rsidRPr="00B16F8E">
        <w:rPr>
          <w:rFonts w:ascii="Times New Roman" w:hAnsi="Times New Roman"/>
          <w:sz w:val="28"/>
          <w:lang w:val="hr-HR"/>
        </w:rPr>
        <w:t>.</w:t>
      </w:r>
    </w:p>
    <w:p w:rsidR="005404CD" w:rsidRDefault="005404CD" w:rsidP="005404CD">
      <w:pPr>
        <w:pStyle w:val="ListParagraph"/>
        <w:ind w:left="1080"/>
        <w:rPr>
          <w:rFonts w:ascii="Times New Roman" w:eastAsiaTheme="minorEastAsia" w:hAnsi="Times New Roman"/>
          <w:sz w:val="28"/>
        </w:rPr>
      </w:pPr>
    </w:p>
    <w:p w:rsidR="00926C9A" w:rsidRPr="00DB2057" w:rsidRDefault="00926C9A" w:rsidP="00DB2057">
      <w:pPr>
        <w:rPr>
          <w:rFonts w:cstheme="minorHAnsi"/>
          <w:b/>
          <w:sz w:val="28"/>
        </w:rPr>
      </w:pPr>
      <w:r w:rsidRPr="00DB2057">
        <w:rPr>
          <w:rFonts w:cstheme="minorHAnsi"/>
          <w:sz w:val="28"/>
        </w:rPr>
        <w:t xml:space="preserve">U matricu uvjetnih vjerojatnosti prijelaza uvrštavamo </w:t>
      </w:r>
      <w:r w:rsidRPr="00DB2057">
        <w:rPr>
          <w:rFonts w:cstheme="minorHAnsi"/>
          <w:i/>
          <w:sz w:val="28"/>
        </w:rPr>
        <w:t>γ</w:t>
      </w:r>
      <w:r w:rsidRPr="00DB2057">
        <w:rPr>
          <w:rFonts w:cstheme="minorHAnsi"/>
          <w:sz w:val="28"/>
        </w:rPr>
        <w:t xml:space="preserve"> =</w:t>
      </w:r>
      <w:r w:rsidRPr="00DB2057">
        <w:rPr>
          <w:rFonts w:cstheme="minorHAnsi"/>
          <w:i/>
          <w:sz w:val="28"/>
        </w:rPr>
        <w:t>β</w:t>
      </w:r>
      <w:r w:rsidRPr="00DB2057">
        <w:rPr>
          <w:rFonts w:cstheme="minorHAnsi"/>
          <w:sz w:val="28"/>
        </w:rPr>
        <w:t xml:space="preserve">  te dobivamo slijedeće:</w:t>
      </w:r>
    </w:p>
    <w:p w:rsidR="005404CD" w:rsidRPr="00B16F8E" w:rsidRDefault="005404CD" w:rsidP="005404CD">
      <w:pPr>
        <w:rPr>
          <w:sz w:val="28"/>
        </w:rPr>
      </w:pPr>
    </w:p>
    <w:p w:rsidR="005404CD" w:rsidRPr="00B16F8E" w:rsidRDefault="0078160A" w:rsidP="005404CD">
      <w:pPr>
        <w:jc w:val="center"/>
        <w:rPr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1-β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1-β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1-β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1-</m:t>
                    </m:r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</m:mr>
              </m:m>
            </m:e>
          </m:d>
        </m:oMath>
      </m:oMathPara>
    </w:p>
    <w:p w:rsidR="005404CD" w:rsidRPr="00DB2057" w:rsidRDefault="00DB2057" w:rsidP="00DB2057">
      <w:pPr>
        <w:rPr>
          <w:rFonts w:ascii="Times New Roman" w:eastAsiaTheme="minorEastAsia" w:hAnsi="Times New Roman"/>
          <w:sz w:val="28"/>
        </w:rPr>
      </w:pPr>
      <w:r w:rsidRPr="00DB2057">
        <w:rPr>
          <w:rFonts w:ascii="Times New Roman" w:eastAsiaTheme="minorEastAsia" w:hAnsi="Times New Roman"/>
          <w:sz w:val="28"/>
        </w:rPr>
        <w:t>Crtamo odgovarajući kanal</w:t>
      </w:r>
    </w:p>
    <w:p w:rsidR="005404CD" w:rsidRPr="005404CD" w:rsidRDefault="005404CD" w:rsidP="005404CD">
      <w:pPr>
        <w:pStyle w:val="ListParagraph"/>
        <w:ind w:left="1080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noProof/>
          <w:sz w:val="28"/>
          <w:lang w:val="hr-HR"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133985</wp:posOffset>
            </wp:positionV>
            <wp:extent cx="2397760" cy="136271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527" w:rsidRDefault="00417527" w:rsidP="000E624E">
      <w:pPr>
        <w:jc w:val="center"/>
        <w:rPr>
          <w:rFonts w:eastAsiaTheme="minorEastAsia"/>
          <w:sz w:val="28"/>
        </w:rPr>
      </w:pPr>
    </w:p>
    <w:p w:rsidR="00F728A1" w:rsidRDefault="00F728A1" w:rsidP="000E624E">
      <w:pPr>
        <w:jc w:val="center"/>
        <w:rPr>
          <w:rFonts w:eastAsiaTheme="minorEastAsia"/>
          <w:sz w:val="28"/>
        </w:rPr>
      </w:pPr>
    </w:p>
    <w:p w:rsidR="0078160A" w:rsidRDefault="0078160A" w:rsidP="000E624E">
      <w:pPr>
        <w:jc w:val="center"/>
        <w:rPr>
          <w:rFonts w:eastAsiaTheme="minorEastAsia"/>
          <w:sz w:val="28"/>
        </w:rPr>
      </w:pPr>
    </w:p>
    <w:p w:rsidR="0078160A" w:rsidRDefault="0078160A" w:rsidP="000E624E">
      <w:pPr>
        <w:jc w:val="center"/>
        <w:rPr>
          <w:rFonts w:eastAsiaTheme="minorEastAsia"/>
          <w:sz w:val="28"/>
        </w:rPr>
      </w:pPr>
    </w:p>
    <w:p w:rsidR="0078160A" w:rsidRDefault="0078160A" w:rsidP="000E624E">
      <w:pPr>
        <w:jc w:val="center"/>
        <w:rPr>
          <w:rFonts w:eastAsiaTheme="minorEastAsia"/>
          <w:sz w:val="28"/>
        </w:rPr>
      </w:pPr>
      <w:bookmarkStart w:id="0" w:name="_GoBack"/>
      <w:bookmarkEnd w:id="0"/>
    </w:p>
    <w:p w:rsidR="00F728A1" w:rsidRPr="00417527" w:rsidRDefault="00DB2057" w:rsidP="000E624E">
      <w:pPr>
        <w:jc w:val="center"/>
        <w:rPr>
          <w:rFonts w:eastAsiaTheme="minorEastAsia"/>
          <w:sz w:val="28"/>
        </w:rPr>
      </w:pPr>
      <w:r w:rsidRPr="00DB2057">
        <w:rPr>
          <w:rFonts w:eastAsiaTheme="minorEastAsia"/>
          <w:sz w:val="28"/>
        </w:rPr>
        <w:lastRenderedPageBreak/>
        <w:t>C= max{p(xi)} I(X;Y)= max{p(xi)} (H(Y) – H(Y|X)</w:t>
      </w:r>
    </w:p>
    <w:p w:rsidR="00926C9A" w:rsidRPr="00DB2057" w:rsidRDefault="00926C9A" w:rsidP="00926C9A">
      <w:pPr>
        <w:pStyle w:val="ListParagraph"/>
        <w:ind w:left="1080"/>
        <w:rPr>
          <w:rFonts w:asciiTheme="minorHAnsi" w:hAnsiTheme="minorHAnsi" w:cstheme="minorHAnsi"/>
          <w:sz w:val="28"/>
        </w:rPr>
      </w:pPr>
    </w:p>
    <w:p w:rsidR="00926C9A" w:rsidRPr="00DB2057" w:rsidRDefault="00926C9A" w:rsidP="00DB2057">
      <w:pPr>
        <w:rPr>
          <w:rFonts w:cstheme="minorHAnsi"/>
          <w:sz w:val="28"/>
        </w:rPr>
      </w:pPr>
      <w:r w:rsidRPr="00DB2057">
        <w:rPr>
          <w:rFonts w:cstheme="minorHAnsi"/>
          <w:sz w:val="28"/>
        </w:rPr>
        <w:t>Kapacitet kanala odgovara transinformaciji koja bi bila postignuta u slučaju idealne razdiobe vjerojatnosti pojave simbola na ulazu.</w:t>
      </w:r>
    </w:p>
    <w:p w:rsidR="00926C9A" w:rsidRPr="00DB2057" w:rsidRDefault="00926C9A" w:rsidP="00DB2057">
      <w:pPr>
        <w:rPr>
          <w:rFonts w:cstheme="minorHAnsi"/>
          <w:sz w:val="28"/>
        </w:rPr>
      </w:pPr>
      <w:r w:rsidRPr="00DB2057">
        <w:rPr>
          <w:rFonts w:cstheme="minorHAnsi"/>
          <w:sz w:val="28"/>
        </w:rPr>
        <w:t>Idealna razdioba : p(x</w:t>
      </w:r>
      <w:r w:rsidRPr="00DB2057">
        <w:rPr>
          <w:rFonts w:cstheme="minorHAnsi"/>
          <w:sz w:val="28"/>
          <w:vertAlign w:val="subscript"/>
        </w:rPr>
        <w:t>1</w:t>
      </w:r>
      <w:r w:rsidRPr="00DB2057">
        <w:rPr>
          <w:rFonts w:cstheme="minorHAnsi"/>
          <w:sz w:val="28"/>
        </w:rPr>
        <w:t>)= p(x</w:t>
      </w:r>
      <w:r w:rsidRPr="00DB2057">
        <w:rPr>
          <w:rFonts w:cstheme="minorHAnsi"/>
          <w:sz w:val="28"/>
          <w:vertAlign w:val="subscript"/>
        </w:rPr>
        <w:t>2</w:t>
      </w:r>
      <w:r w:rsidRPr="00DB2057">
        <w:rPr>
          <w:rFonts w:cstheme="minorHAnsi"/>
          <w:sz w:val="28"/>
        </w:rPr>
        <w:t>)= p(x</w:t>
      </w:r>
      <w:r w:rsidRPr="00DB2057">
        <w:rPr>
          <w:rFonts w:cstheme="minorHAnsi"/>
          <w:sz w:val="28"/>
          <w:vertAlign w:val="subscript"/>
        </w:rPr>
        <w:t>3</w:t>
      </w:r>
      <w:r w:rsidRPr="00DB2057">
        <w:rPr>
          <w:rFonts w:cstheme="minorHAnsi"/>
          <w:sz w:val="28"/>
        </w:rPr>
        <w:t>)= p(x</w:t>
      </w:r>
      <w:r w:rsidRPr="00DB2057">
        <w:rPr>
          <w:rFonts w:cstheme="minorHAnsi"/>
          <w:sz w:val="28"/>
          <w:vertAlign w:val="subscript"/>
        </w:rPr>
        <w:t>4</w:t>
      </w:r>
      <w:r w:rsidRPr="00DB2057">
        <w:rPr>
          <w:rFonts w:cstheme="minorHAnsi"/>
          <w:sz w:val="28"/>
        </w:rPr>
        <w:t xml:space="preserve">)=1/4 </w:t>
      </w:r>
    </w:p>
    <w:p w:rsidR="005404CD" w:rsidRDefault="00926C9A" w:rsidP="00DB2057">
      <w:pPr>
        <w:rPr>
          <w:rFonts w:cstheme="minorHAnsi"/>
          <w:sz w:val="28"/>
        </w:rPr>
      </w:pPr>
      <w:r w:rsidRPr="00DB2057">
        <w:rPr>
          <w:rFonts w:cstheme="minorHAnsi"/>
          <w:sz w:val="28"/>
        </w:rPr>
        <w:t>Tvorimo matricu združenih vjerojatnosti:</w:t>
      </w:r>
    </w:p>
    <w:p w:rsidR="00DB2057" w:rsidRPr="00DB2057" w:rsidRDefault="00DB2057" w:rsidP="00DB2057">
      <w:pPr>
        <w:rPr>
          <w:rFonts w:cstheme="minorHAnsi"/>
          <w:sz w:val="28"/>
        </w:rPr>
      </w:pPr>
    </w:p>
    <w:p w:rsidR="000E624E" w:rsidRPr="00DB2057" w:rsidRDefault="0078160A" w:rsidP="005404CD">
      <w:pPr>
        <w:jc w:val="center"/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DB2057" w:rsidRPr="00B16F8E" w:rsidRDefault="00DB2057" w:rsidP="005404CD">
      <w:pPr>
        <w:jc w:val="center"/>
        <w:rPr>
          <w:rFonts w:eastAsiaTheme="minorEastAsia"/>
          <w:sz w:val="28"/>
        </w:rPr>
      </w:pPr>
    </w:p>
    <w:p w:rsidR="005404CD" w:rsidRPr="00DB2057" w:rsidRDefault="0078160A" w:rsidP="005404CD">
      <w:pPr>
        <w:jc w:val="center"/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(1-β)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β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(1-β)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(1-β)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(1-</m:t>
                    </m:r>
                    <m:r>
                      <w:rPr>
                        <w:rFonts w:ascii="Cambria Math" w:hAnsi="Cambria Math"/>
                        <w:sz w:val="28"/>
                      </w:rPr>
                      <m:t>β)</m:t>
                    </m:r>
                  </m:e>
                </m:mr>
              </m:m>
            </m:e>
          </m:d>
        </m:oMath>
      </m:oMathPara>
    </w:p>
    <w:p w:rsidR="00DB2057" w:rsidRPr="00F6277A" w:rsidRDefault="0078160A" w:rsidP="005404CD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Iz matrice dobivamo:</w:t>
      </w:r>
    </w:p>
    <w:p w:rsidR="00F6277A" w:rsidRPr="00B16F8E" w:rsidRDefault="00F6277A" w:rsidP="005404CD">
      <w:pPr>
        <w:jc w:val="center"/>
        <w:rPr>
          <w:sz w:val="28"/>
        </w:rPr>
      </w:pPr>
    </w:p>
    <w:p w:rsidR="00CF4296" w:rsidRPr="00DB2057" w:rsidRDefault="0078160A" w:rsidP="00CF4296">
      <w:pPr>
        <w:jc w:val="center"/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=[1/4  1/4  1/4  1/4  ]  </m:t>
          </m:r>
        </m:oMath>
      </m:oMathPara>
    </w:p>
    <w:p w:rsidR="00DB2057" w:rsidRPr="000E624E" w:rsidRDefault="00DB2057" w:rsidP="00CF4296">
      <w:pPr>
        <w:jc w:val="center"/>
        <w:rPr>
          <w:rFonts w:eastAsiaTheme="minorEastAsia"/>
          <w:sz w:val="28"/>
        </w:rPr>
      </w:pPr>
    </w:p>
    <w:p w:rsidR="00CF4296" w:rsidRDefault="00CF4296" w:rsidP="00CF4296">
      <w:pPr>
        <w:jc w:val="center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C= max</w:t>
      </w:r>
      <w:r>
        <w:rPr>
          <w:rFonts w:eastAsiaTheme="minorEastAsia"/>
          <w:sz w:val="28"/>
          <w:vertAlign w:val="subscript"/>
        </w:rPr>
        <w:t xml:space="preserve">{p(xi)} </w:t>
      </w:r>
      <w:r w:rsidRPr="00417527">
        <w:rPr>
          <w:rFonts w:eastAsiaTheme="minorEastAsia"/>
          <w:i/>
          <w:sz w:val="28"/>
        </w:rPr>
        <w:t>I(X;Y)=</w:t>
      </w:r>
      <w:r w:rsidRPr="0041752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max</w:t>
      </w:r>
      <w:r>
        <w:rPr>
          <w:rFonts w:eastAsiaTheme="minorEastAsia"/>
          <w:sz w:val="28"/>
          <w:vertAlign w:val="subscript"/>
        </w:rPr>
        <w:t>{p(xi)}</w:t>
      </w:r>
      <w:r>
        <w:rPr>
          <w:rFonts w:eastAsiaTheme="minorEastAsia"/>
          <w:sz w:val="28"/>
        </w:rPr>
        <w:t xml:space="preserve"> </w:t>
      </w:r>
      <w:r w:rsidRPr="00417527">
        <w:rPr>
          <w:rFonts w:eastAsiaTheme="minorEastAsia"/>
          <w:i/>
          <w:sz w:val="28"/>
        </w:rPr>
        <w:t>(H(Y) – H(Y</w:t>
      </w:r>
      <w:r w:rsidRPr="00417527">
        <w:rPr>
          <w:rFonts w:eastAsiaTheme="minorEastAsia" w:cstheme="minorHAnsi"/>
          <w:i/>
          <w:sz w:val="28"/>
        </w:rPr>
        <w:t>|</w:t>
      </w:r>
      <w:r w:rsidRPr="00417527">
        <w:rPr>
          <w:rFonts w:eastAsiaTheme="minorEastAsia"/>
          <w:i/>
          <w:sz w:val="28"/>
        </w:rPr>
        <w:t>X)</w:t>
      </w:r>
    </w:p>
    <w:p w:rsidR="00DB2057" w:rsidRDefault="00DB2057" w:rsidP="00CF4296">
      <w:pPr>
        <w:jc w:val="center"/>
        <w:rPr>
          <w:rFonts w:eastAsiaTheme="minorEastAsia"/>
          <w:i/>
          <w:sz w:val="28"/>
        </w:rPr>
      </w:pPr>
    </w:p>
    <w:p w:rsidR="00DB2057" w:rsidRDefault="00DB2057" w:rsidP="00CF4296">
      <w:pPr>
        <w:jc w:val="center"/>
        <w:rPr>
          <w:rFonts w:eastAsiaTheme="minorEastAsia"/>
          <w:i/>
          <w:sz w:val="28"/>
        </w:rPr>
      </w:pPr>
    </w:p>
    <w:p w:rsidR="00DB2057" w:rsidRDefault="00DB2057" w:rsidP="00CF4296">
      <w:pPr>
        <w:jc w:val="center"/>
        <w:rPr>
          <w:rFonts w:eastAsiaTheme="minorEastAsia"/>
          <w:i/>
          <w:sz w:val="28"/>
        </w:rPr>
      </w:pPr>
    </w:p>
    <w:p w:rsidR="00DB2057" w:rsidRDefault="00DB2057" w:rsidP="00CF4296">
      <w:pPr>
        <w:jc w:val="center"/>
        <w:rPr>
          <w:rFonts w:eastAsiaTheme="minorEastAsia"/>
          <w:i/>
          <w:sz w:val="28"/>
        </w:rPr>
      </w:pPr>
    </w:p>
    <w:p w:rsidR="00DB2057" w:rsidRDefault="00DB2057" w:rsidP="00CF4296">
      <w:pPr>
        <w:jc w:val="center"/>
        <w:rPr>
          <w:rFonts w:eastAsiaTheme="minorEastAsia"/>
          <w:i/>
          <w:sz w:val="28"/>
        </w:rPr>
      </w:pPr>
    </w:p>
    <w:p w:rsidR="00926C9A" w:rsidRPr="00926C9A" w:rsidRDefault="00926C9A" w:rsidP="00CF4296">
      <w:pPr>
        <w:jc w:val="center"/>
        <w:rPr>
          <w:rFonts w:eastAsiaTheme="minorEastAsia"/>
          <w:sz w:val="28"/>
        </w:rPr>
      </w:pPr>
      <w:r w:rsidRPr="00926C9A">
        <w:rPr>
          <w:rFonts w:eastAsiaTheme="minorEastAsia"/>
          <w:sz w:val="28"/>
        </w:rPr>
        <w:lastRenderedPageBreak/>
        <w:t>Računamo entropiju H(Y)</w:t>
      </w:r>
      <w:r>
        <w:rPr>
          <w:rFonts w:eastAsiaTheme="minorEastAsia"/>
          <w:sz w:val="28"/>
        </w:rPr>
        <w:t>:</w:t>
      </w:r>
    </w:p>
    <w:p w:rsidR="00CF4296" w:rsidRPr="005404CD" w:rsidRDefault="00CF4296" w:rsidP="00CF4296">
      <w:pPr>
        <w:jc w:val="center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sz w:val="28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yj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yj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  <m:r>
                    <m:rPr>
                      <m:aln/>
                    </m:rP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C15662" w:rsidRPr="00C15662" w:rsidRDefault="00C15662" w:rsidP="00B16F8E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)=2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C15662" w:rsidRDefault="00C15662" w:rsidP="00C15662">
      <w:pPr>
        <w:jc w:val="center"/>
        <w:rPr>
          <w:sz w:val="36"/>
          <w:szCs w:val="24"/>
        </w:rPr>
      </w:pPr>
    </w:p>
    <w:p w:rsidR="00926C9A" w:rsidRPr="00926C9A" w:rsidRDefault="00926C9A" w:rsidP="00926C9A">
      <w:pPr>
        <w:jc w:val="center"/>
        <w:rPr>
          <w:rFonts w:eastAsiaTheme="minorEastAsia"/>
          <w:sz w:val="28"/>
        </w:rPr>
      </w:pPr>
      <w:r w:rsidRPr="00926C9A">
        <w:rPr>
          <w:rFonts w:eastAsiaTheme="minorEastAsia"/>
          <w:sz w:val="28"/>
        </w:rPr>
        <w:t>Računamo entropiju H(Y</w:t>
      </w:r>
      <w:r>
        <w:rPr>
          <w:rFonts w:eastAsiaTheme="minorEastAsia" w:cstheme="minorHAnsi"/>
          <w:sz w:val="28"/>
        </w:rPr>
        <w:t>|</w:t>
      </w:r>
      <w:r>
        <w:rPr>
          <w:rFonts w:eastAsiaTheme="minorEastAsia"/>
          <w:sz w:val="28"/>
        </w:rPr>
        <w:t>X</w:t>
      </w:r>
      <w:r w:rsidRPr="00926C9A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:</w:t>
      </w:r>
    </w:p>
    <w:p w:rsidR="00C15662" w:rsidRDefault="00C15662" w:rsidP="00B16F8E">
      <w:pPr>
        <w:jc w:val="center"/>
        <w:rPr>
          <w:sz w:val="36"/>
          <w:szCs w:val="24"/>
        </w:rPr>
      </w:pPr>
    </w:p>
    <w:p w:rsidR="00CF4296" w:rsidRPr="00CF4296" w:rsidRDefault="00CF4296" w:rsidP="00B16F8E">
      <w:pPr>
        <w:jc w:val="center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|X</m:t>
              </m:r>
            </m:e>
          </m:d>
          <m:r>
            <w:rPr>
              <w:rFonts w:ascii="Cambria Math" w:eastAsia="Cambria Math" w:hAnsi="Cambria Math" w:cs="Cambria Math"/>
              <w:sz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j=4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="Cambria Math" w:hAnsi="Cambria Math" w:cs="Cambria Math"/>
              <w:sz w:val="28"/>
            </w:rPr>
            <m:t>)*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Cambria Math"/>
              <w:sz w:val="28"/>
            </w:rPr>
            <m:t>=</m:t>
          </m:r>
        </m:oMath>
      </m:oMathPara>
    </w:p>
    <w:p w:rsidR="00CF4296" w:rsidRPr="00CF4296" w:rsidRDefault="00CF4296" w:rsidP="00B16F8E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</w:rPr>
            <m:t>-(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</w:rPr>
            <m:t>(1-β)</m:t>
          </m:r>
          <m:r>
            <w:rPr>
              <w:rFonts w:ascii="Cambria Math" w:eastAsia="Cambria Math" w:hAnsi="Cambria Math" w:cs="Cambria Math"/>
              <w:sz w:val="28"/>
            </w:rPr>
            <m:t>*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1-β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β*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sz w:val="28"/>
            </w:rPr>
            <m:t>+</m:t>
          </m:r>
        </m:oMath>
      </m:oMathPara>
    </w:p>
    <w:p w:rsidR="00CF4296" w:rsidRPr="00CF4296" w:rsidRDefault="0078160A" w:rsidP="00B16F8E">
      <w:pPr>
        <w:jc w:val="center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</w:rPr>
            <m:t>(1-β)</m:t>
          </m:r>
          <m:r>
            <w:rPr>
              <w:rFonts w:ascii="Cambria Math" w:eastAsia="Cambria Math" w:hAnsi="Cambria Math" w:cs="Cambria Math"/>
              <w:sz w:val="28"/>
            </w:rPr>
            <m:t>*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1-β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β*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β+</m:t>
              </m:r>
            </m:e>
          </m:func>
        </m:oMath>
      </m:oMathPara>
    </w:p>
    <w:p w:rsidR="00CF4296" w:rsidRPr="00CF4296" w:rsidRDefault="0078160A" w:rsidP="00B16F8E">
      <w:pPr>
        <w:jc w:val="center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1-β</m:t>
              </m:r>
            </m:e>
          </m:d>
          <m:r>
            <w:rPr>
              <w:rFonts w:ascii="Cambria Math" w:eastAsia="Cambria Math" w:hAnsi="Cambria Math" w:cs="Cambria Math"/>
              <w:sz w:val="28"/>
            </w:rPr>
            <m:t>*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1-β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β*</m:t>
              </m:r>
            </m:e>
          </m:func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sz w:val="28"/>
            </w:rPr>
            <m:t>+</m:t>
          </m:r>
        </m:oMath>
      </m:oMathPara>
    </w:p>
    <w:p w:rsidR="00CF4296" w:rsidRDefault="0078160A" w:rsidP="00B16F8E">
      <w:pPr>
        <w:jc w:val="center"/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(1-β)</m:t>
        </m:r>
        <m:r>
          <w:rPr>
            <w:rFonts w:ascii="Cambria Math" w:eastAsia="Cambria Math" w:hAnsi="Cambria Math" w:cs="Cambria Math"/>
            <w:sz w:val="28"/>
          </w:rPr>
          <m:t>*</m:t>
        </m:r>
        <m:func>
          <m:func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1-β</m:t>
                </m:r>
              </m:e>
            </m:d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</w:rPr>
              <m:t>β*</m:t>
            </m:r>
          </m:e>
        </m:func>
        <m:func>
          <m:func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</w:rPr>
              <m:t>β)=</m:t>
            </m:r>
          </m:e>
        </m:func>
      </m:oMath>
      <w:r w:rsidR="00C15662">
        <w:rPr>
          <w:rFonts w:eastAsiaTheme="minorEastAsia"/>
          <w:sz w:val="28"/>
        </w:rPr>
        <w:t>H(</w:t>
      </w:r>
      <m:oMath>
        <m:r>
          <w:rPr>
            <w:rFonts w:ascii="Cambria Math" w:hAnsi="Cambria Math"/>
            <w:sz w:val="28"/>
          </w:rPr>
          <m:t>β)</m:t>
        </m:r>
      </m:oMath>
    </w:p>
    <w:p w:rsidR="00C15662" w:rsidRDefault="00C15662" w:rsidP="00B16F8E">
      <w:pPr>
        <w:jc w:val="center"/>
        <w:rPr>
          <w:rFonts w:eastAsiaTheme="minorEastAsia"/>
          <w:sz w:val="28"/>
        </w:rPr>
      </w:pPr>
    </w:p>
    <w:p w:rsidR="00C15662" w:rsidRPr="00CF4296" w:rsidRDefault="00C15662" w:rsidP="00B16F8E">
      <w:pPr>
        <w:jc w:val="center"/>
        <w:rPr>
          <w:rFonts w:eastAsiaTheme="minorEastAsia"/>
          <w:sz w:val="36"/>
          <w:szCs w:val="24"/>
        </w:rPr>
      </w:pPr>
      <w:r>
        <w:rPr>
          <w:rFonts w:eastAsiaTheme="minorEastAsia"/>
          <w:sz w:val="28"/>
        </w:rPr>
        <w:t>C= 2- H(</w:t>
      </w:r>
      <m:oMath>
        <m:r>
          <w:rPr>
            <w:rFonts w:ascii="Cambria Math" w:hAnsi="Cambria Math"/>
            <w:sz w:val="28"/>
          </w:rPr>
          <m:t>β) bit/simbol</m:t>
        </m:r>
      </m:oMath>
    </w:p>
    <w:sectPr w:rsidR="00C15662" w:rsidRPr="00CF4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5792B"/>
    <w:multiLevelType w:val="hybridMultilevel"/>
    <w:tmpl w:val="123A81E8"/>
    <w:lvl w:ilvl="0" w:tplc="FABEF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8E"/>
    <w:rsid w:val="000E624E"/>
    <w:rsid w:val="00417527"/>
    <w:rsid w:val="005404CD"/>
    <w:rsid w:val="0078160A"/>
    <w:rsid w:val="008F08BA"/>
    <w:rsid w:val="00926382"/>
    <w:rsid w:val="00926C9A"/>
    <w:rsid w:val="00B16F8E"/>
    <w:rsid w:val="00C15662"/>
    <w:rsid w:val="00CF4296"/>
    <w:rsid w:val="00DB2057"/>
    <w:rsid w:val="00E67A1E"/>
    <w:rsid w:val="00F6277A"/>
    <w:rsid w:val="00F7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F8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B16F8E"/>
    <w:pPr>
      <w:suppressAutoHyphens/>
      <w:ind w:left="720"/>
    </w:pPr>
    <w:rPr>
      <w:rFonts w:ascii="Calibri" w:eastAsia="Calibri" w:hAnsi="Calibri" w:cs="Times New Roman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75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F8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B16F8E"/>
    <w:pPr>
      <w:suppressAutoHyphens/>
      <w:ind w:left="720"/>
    </w:pPr>
    <w:rPr>
      <w:rFonts w:ascii="Calibri" w:eastAsia="Calibri" w:hAnsi="Calibri" w:cs="Times New Roman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7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9247C-373F-4868-B5FA-06C31477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</dc:creator>
  <cp:lastModifiedBy>Alen</cp:lastModifiedBy>
  <cp:revision>3</cp:revision>
  <dcterms:created xsi:type="dcterms:W3CDTF">2011-10-24T19:20:00Z</dcterms:created>
  <dcterms:modified xsi:type="dcterms:W3CDTF">2011-10-25T13:57:00Z</dcterms:modified>
</cp:coreProperties>
</file>