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D0E" w:rsidRDefault="00A370C1" w:rsidP="00A370C1">
      <w:pPr>
        <w:jc w:val="center"/>
        <w:rPr>
          <w:b/>
          <w:sz w:val="32"/>
          <w:szCs w:val="32"/>
          <w:lang w:val="hr-HR"/>
        </w:rPr>
      </w:pPr>
      <w:r w:rsidRPr="00A370C1">
        <w:rPr>
          <w:b/>
          <w:sz w:val="32"/>
          <w:szCs w:val="32"/>
          <w:lang w:val="hr-HR"/>
        </w:rPr>
        <w:t>Upravljanje kakvoćom</w:t>
      </w:r>
    </w:p>
    <w:p w:rsidR="000C0784" w:rsidRPr="000C0784" w:rsidRDefault="000C0784" w:rsidP="00A370C1">
      <w:pPr>
        <w:rPr>
          <w:b/>
          <w:lang w:val="hr-HR"/>
        </w:rPr>
      </w:pPr>
      <w:r w:rsidRPr="000C0784">
        <w:rPr>
          <w:b/>
          <w:lang w:val="hr-HR"/>
        </w:rPr>
        <w:t>1.tema:</w:t>
      </w:r>
    </w:p>
    <w:p w:rsidR="00A370C1" w:rsidRDefault="00A370C1" w:rsidP="00A370C1">
      <w:pPr>
        <w:rPr>
          <w:lang w:val="hr-HR"/>
        </w:rPr>
      </w:pPr>
      <w:r>
        <w:rPr>
          <w:lang w:val="hr-HR"/>
        </w:rPr>
        <w:t>Infrastrukture kakvoće – mjeriteljstvo, normiranje, ispitivanje</w:t>
      </w:r>
    </w:p>
    <w:p w:rsidR="00A370C1" w:rsidRDefault="00DC4033" w:rsidP="00A370C1">
      <w:pPr>
        <w:rPr>
          <w:lang w:val="hr-HR"/>
        </w:rPr>
      </w:pPr>
      <w:r>
        <w:rPr>
          <w:lang w:val="hr-HR"/>
        </w:rPr>
        <w:t>Ispravne</w:t>
      </w:r>
      <w:r w:rsidR="00A370C1">
        <w:rPr>
          <w:lang w:val="hr-HR"/>
        </w:rPr>
        <w:t xml:space="preserve"> pretpostavke o kakvoći:</w:t>
      </w:r>
    </w:p>
    <w:p w:rsidR="00A370C1" w:rsidRDefault="00A370C1" w:rsidP="00A370C1">
      <w:pPr>
        <w:rPr>
          <w:lang w:val="hr-HR"/>
        </w:rPr>
      </w:pPr>
      <w:r>
        <w:rPr>
          <w:lang w:val="hr-HR"/>
        </w:rPr>
        <w:tab/>
        <w:t>Kakvoća ne znači dobrotu, luksuz, sjajnost ili važnost</w:t>
      </w:r>
    </w:p>
    <w:p w:rsidR="00A370C1" w:rsidRDefault="00A370C1" w:rsidP="00A370C1">
      <w:pPr>
        <w:rPr>
          <w:lang w:val="hr-HR"/>
        </w:rPr>
      </w:pPr>
      <w:r>
        <w:rPr>
          <w:lang w:val="hr-HR"/>
        </w:rPr>
        <w:tab/>
        <w:t>Kakvoća je opipljiva i mjerljiva te se mjeri cijenom kakvoće</w:t>
      </w:r>
    </w:p>
    <w:p w:rsidR="00A370C1" w:rsidRDefault="00A370C1" w:rsidP="00A370C1">
      <w:pPr>
        <w:rPr>
          <w:lang w:val="hr-HR"/>
        </w:rPr>
      </w:pPr>
      <w:r>
        <w:rPr>
          <w:lang w:val="hr-HR"/>
        </w:rPr>
        <w:tab/>
        <w:t>Ne postoji ekonomija kakvoće</w:t>
      </w:r>
    </w:p>
    <w:p w:rsidR="00A370C1" w:rsidRDefault="00A370C1" w:rsidP="00A370C1">
      <w:pPr>
        <w:rPr>
          <w:lang w:val="hr-HR"/>
        </w:rPr>
      </w:pPr>
      <w:r>
        <w:rPr>
          <w:lang w:val="hr-HR"/>
        </w:rPr>
        <w:tab/>
        <w:t>Svi problemi ne potječu od zaposlenika,a uzrok većine problema je u sustavu</w:t>
      </w:r>
    </w:p>
    <w:p w:rsidR="00A370C1" w:rsidRDefault="00A370C1" w:rsidP="00A370C1">
      <w:pPr>
        <w:rPr>
          <w:lang w:val="hr-HR"/>
        </w:rPr>
      </w:pPr>
      <w:r>
        <w:rPr>
          <w:lang w:val="hr-HR"/>
        </w:rPr>
        <w:tab/>
        <w:t>Kakvoća ne proistječe iz odjela za kakvoću</w:t>
      </w:r>
    </w:p>
    <w:p w:rsidR="00A370C1" w:rsidRDefault="00A370C1" w:rsidP="00A370C1">
      <w:pPr>
        <w:rPr>
          <w:lang w:val="hr-HR"/>
        </w:rPr>
      </w:pPr>
      <w:r>
        <w:rPr>
          <w:lang w:val="hr-HR"/>
        </w:rPr>
        <w:t>Na pojam kakvoće utječu tri parametra: učinak stajališta, učinak zamjene i učinak transformacije:</w:t>
      </w:r>
    </w:p>
    <w:p w:rsidR="00A370C1" w:rsidRDefault="00A370C1" w:rsidP="00A370C1">
      <w:pPr>
        <w:ind w:left="720"/>
        <w:rPr>
          <w:lang w:val="hr-HR"/>
        </w:rPr>
      </w:pPr>
      <w:r>
        <w:rPr>
          <w:lang w:val="hr-HR"/>
        </w:rPr>
        <w:t>Učinak stajališta znači da svi sudionici u sustavu robe imaju drugačije stavove o kakvoći(proizvođač, potrošač,tržište i društvo)</w:t>
      </w:r>
    </w:p>
    <w:p w:rsidR="00A370C1" w:rsidRDefault="00A370C1" w:rsidP="00A370C1">
      <w:pPr>
        <w:ind w:left="720"/>
        <w:rPr>
          <w:lang w:val="hr-HR"/>
        </w:rPr>
      </w:pPr>
      <w:r>
        <w:rPr>
          <w:lang w:val="hr-HR"/>
        </w:rPr>
        <w:t>Sa stajališta proizvođača: kakvoća koncepcije, konstrukcije i izrade</w:t>
      </w:r>
    </w:p>
    <w:p w:rsidR="00A370C1" w:rsidRDefault="00A370C1" w:rsidP="00A370C1">
      <w:pPr>
        <w:ind w:left="720"/>
        <w:rPr>
          <w:lang w:val="hr-HR"/>
        </w:rPr>
      </w:pPr>
      <w:r>
        <w:rPr>
          <w:lang w:val="hr-HR"/>
        </w:rPr>
        <w:t>Sa stajališta potrošača: stupanj ugrađene uporabne vrijednosti do kojeg proizvod zadovoljava određenu potrebu</w:t>
      </w:r>
    </w:p>
    <w:p w:rsidR="00A370C1" w:rsidRDefault="00A370C1" w:rsidP="00A370C1">
      <w:pPr>
        <w:ind w:left="720"/>
        <w:rPr>
          <w:lang w:val="hr-HR"/>
        </w:rPr>
      </w:pPr>
      <w:r>
        <w:rPr>
          <w:lang w:val="hr-HR"/>
        </w:rPr>
        <w:t>Sa stajališta tržišta: stupanj do kojega određena roba više zadovoljava kupca u odnosu na istovrsnu robu konkurenata</w:t>
      </w:r>
    </w:p>
    <w:p w:rsidR="00A370C1" w:rsidRDefault="00A370C1" w:rsidP="00A370C1">
      <w:pPr>
        <w:ind w:left="720"/>
        <w:rPr>
          <w:lang w:val="hr-HR"/>
        </w:rPr>
      </w:pPr>
      <w:r>
        <w:rPr>
          <w:lang w:val="hr-HR"/>
        </w:rPr>
        <w:t>Sa stajališta društva: kakvoća je stupanj do kojega je određena roba prošla čin kupoprodaje i pritom ostvarila višak vrijednosti</w:t>
      </w:r>
    </w:p>
    <w:p w:rsidR="00A370C1" w:rsidRDefault="000C0784" w:rsidP="00A370C1">
      <w:pPr>
        <w:ind w:left="720"/>
        <w:rPr>
          <w:lang w:val="hr-HR"/>
        </w:rPr>
      </w:pPr>
      <w:r>
        <w:rPr>
          <w:lang w:val="hr-HR"/>
        </w:rPr>
        <w:t>Učinak zamjene je pojava kod koje se uočava izravna ovisnost plasmana određene robe na točno određenom tržištu</w:t>
      </w:r>
    </w:p>
    <w:p w:rsidR="000C0784" w:rsidRDefault="000C0784" w:rsidP="00A370C1">
      <w:pPr>
        <w:ind w:left="720"/>
        <w:rPr>
          <w:lang w:val="hr-HR"/>
        </w:rPr>
      </w:pPr>
      <w:r>
        <w:rPr>
          <w:lang w:val="hr-HR"/>
        </w:rPr>
        <w:t>Učinak transformacije pokazuje kako se tijekom vremena, na određenom tržištu u određenom vremenskom intervali, mijenjaju pojedini paramtetri kakvoće</w:t>
      </w:r>
    </w:p>
    <w:p w:rsidR="000C0784" w:rsidRDefault="000C0784" w:rsidP="000C0784">
      <w:pPr>
        <w:rPr>
          <w:lang w:val="hr-HR"/>
        </w:rPr>
      </w:pPr>
      <w:r>
        <w:rPr>
          <w:lang w:val="hr-HR"/>
        </w:rPr>
        <w:t>Zaključak: kakvoća je relativna i mjeri se (ne)zadovoljstvom korisnika</w:t>
      </w:r>
    </w:p>
    <w:p w:rsidR="000C0784" w:rsidRDefault="000C0784" w:rsidP="000C0784">
      <w:pPr>
        <w:rPr>
          <w:lang w:val="hr-HR"/>
        </w:rPr>
      </w:pPr>
    </w:p>
    <w:p w:rsidR="000C0784" w:rsidRDefault="000C0784" w:rsidP="000C0784">
      <w:pPr>
        <w:rPr>
          <w:lang w:val="hr-HR"/>
        </w:rPr>
      </w:pPr>
    </w:p>
    <w:p w:rsidR="000C0784" w:rsidRDefault="000C0784" w:rsidP="000C0784">
      <w:pPr>
        <w:rPr>
          <w:lang w:val="hr-HR"/>
        </w:rPr>
      </w:pPr>
    </w:p>
    <w:p w:rsidR="000C0784" w:rsidRDefault="000C0784" w:rsidP="000C0784">
      <w:pPr>
        <w:rPr>
          <w:lang w:val="hr-HR"/>
        </w:rPr>
      </w:pPr>
    </w:p>
    <w:p w:rsidR="000C0784" w:rsidRDefault="000C0784" w:rsidP="000C0784">
      <w:pPr>
        <w:rPr>
          <w:lang w:val="hr-HR"/>
        </w:rPr>
      </w:pPr>
    </w:p>
    <w:p w:rsidR="000C0784" w:rsidRDefault="000C0784" w:rsidP="000C0784">
      <w:pPr>
        <w:rPr>
          <w:lang w:val="hr-HR"/>
        </w:rPr>
      </w:pPr>
      <w:r>
        <w:rPr>
          <w:lang w:val="hr-HR"/>
        </w:rPr>
        <w:lastRenderedPageBreak/>
        <w:t>Upravljanje kakvoćom je sustavan način kojim se garantira da će se sve odvijati po planu, te se bavi sprječavanjem pojave problema, te omogućavanjem prevencije.</w:t>
      </w:r>
    </w:p>
    <w:p w:rsidR="000C0784" w:rsidRDefault="000C0784" w:rsidP="000C0784">
      <w:pPr>
        <w:rPr>
          <w:lang w:val="hr-HR"/>
        </w:rPr>
      </w:pPr>
      <w:r>
        <w:rPr>
          <w:lang w:val="hr-HR"/>
        </w:rPr>
        <w:t>Nadzor kakvoće se dijeli na unutarnji i vanjski</w:t>
      </w:r>
    </w:p>
    <w:p w:rsidR="000C0784" w:rsidRDefault="000C0784" w:rsidP="000C0784">
      <w:pPr>
        <w:rPr>
          <w:lang w:val="hr-HR"/>
        </w:rPr>
      </w:pPr>
      <w:r>
        <w:rPr>
          <w:lang w:val="hr-HR"/>
        </w:rPr>
        <w:t>Revizija normnog niza ISO9000 temelji se na upravljanju kakvoćom,upravljanju procesima organizacije te integriranju logističkih sustava vezanih uz kakvoću</w:t>
      </w:r>
    </w:p>
    <w:p w:rsidR="000C0784" w:rsidRDefault="000C0784" w:rsidP="000C0784">
      <w:pPr>
        <w:rPr>
          <w:lang w:val="hr-HR"/>
        </w:rPr>
      </w:pPr>
      <w:r>
        <w:rPr>
          <w:lang w:val="hr-HR"/>
        </w:rPr>
        <w:t>Total Quality Management &gt; Quality Assurance &gt; Quality Control &gt; Inspection</w:t>
      </w:r>
    </w:p>
    <w:p w:rsidR="000C0784" w:rsidRDefault="000C0784" w:rsidP="000C0784">
      <w:pPr>
        <w:rPr>
          <w:lang w:val="hr-HR"/>
        </w:rPr>
      </w:pPr>
      <w:r>
        <w:rPr>
          <w:lang w:val="hr-HR"/>
        </w:rPr>
        <w:t>Inspekcija se bavi: ispitivanjem pojedinog primjerka, iskorištavanju otpadaka</w:t>
      </w:r>
      <w:r w:rsidR="005E793A">
        <w:rPr>
          <w:lang w:val="hr-HR"/>
        </w:rPr>
        <w:t>, korektivnim akcijama, identificiranju izvora neusklađenosti</w:t>
      </w:r>
    </w:p>
    <w:p w:rsidR="005E793A" w:rsidRDefault="005E793A" w:rsidP="000C0784">
      <w:pPr>
        <w:rPr>
          <w:lang w:val="hr-HR"/>
        </w:rPr>
      </w:pPr>
      <w:r>
        <w:rPr>
          <w:lang w:val="hr-HR"/>
        </w:rPr>
        <w:t>Nadzor kakvoće se bavi generiranjem priručnika za kakvoću, samoinspekcijom,ispitivanju proizvoda, osnovnim planiranjem kakvoće,primjenom statističkih alata, kontrolom pisanih dokumenata</w:t>
      </w:r>
    </w:p>
    <w:p w:rsidR="005E793A" w:rsidRDefault="005E793A" w:rsidP="000C0784">
      <w:pPr>
        <w:rPr>
          <w:lang w:val="hr-HR"/>
        </w:rPr>
      </w:pPr>
      <w:r>
        <w:rPr>
          <w:lang w:val="hr-HR"/>
        </w:rPr>
        <w:t>Osiguravanje kakvoće se bavi razvojem sustava kakvoće, naprednim planiranjem kakvoće, analizom korisnosti i statističkom kontrolom procesa</w:t>
      </w:r>
    </w:p>
    <w:p w:rsidR="005E793A" w:rsidRDefault="005E793A" w:rsidP="000C0784">
      <w:pPr>
        <w:rPr>
          <w:lang w:val="hr-HR"/>
        </w:rPr>
      </w:pPr>
      <w:r>
        <w:rPr>
          <w:lang w:val="hr-HR"/>
        </w:rPr>
        <w:t>TQM se bavi politikom kakvoće, uključivanjem dobavljača, korisnika, operacija, zaposlenika, mjerenjem parametara i timskim radom</w:t>
      </w:r>
    </w:p>
    <w:p w:rsidR="005E793A" w:rsidRDefault="005E793A" w:rsidP="000C0784">
      <w:pPr>
        <w:rPr>
          <w:lang w:val="hr-HR"/>
        </w:rPr>
      </w:pPr>
    </w:p>
    <w:p w:rsidR="005E793A" w:rsidRDefault="005E793A" w:rsidP="000C0784">
      <w:pPr>
        <w:rPr>
          <w:lang w:val="hr-HR"/>
        </w:rPr>
      </w:pPr>
    </w:p>
    <w:p w:rsidR="005E793A" w:rsidRDefault="005E793A" w:rsidP="000C0784">
      <w:pPr>
        <w:rPr>
          <w:lang w:val="hr-HR"/>
        </w:rPr>
      </w:pPr>
    </w:p>
    <w:p w:rsidR="005E793A" w:rsidRDefault="005E793A" w:rsidP="000C0784">
      <w:pPr>
        <w:rPr>
          <w:lang w:val="hr-HR"/>
        </w:rPr>
      </w:pPr>
    </w:p>
    <w:p w:rsidR="005E793A" w:rsidRDefault="005E793A" w:rsidP="000C0784">
      <w:pPr>
        <w:rPr>
          <w:lang w:val="hr-HR"/>
        </w:rPr>
      </w:pPr>
    </w:p>
    <w:p w:rsidR="005E793A" w:rsidRDefault="005E793A" w:rsidP="000C0784">
      <w:pPr>
        <w:rPr>
          <w:lang w:val="hr-HR"/>
        </w:rPr>
      </w:pPr>
    </w:p>
    <w:p w:rsidR="005E793A" w:rsidRDefault="005E793A" w:rsidP="000C0784">
      <w:pPr>
        <w:rPr>
          <w:lang w:val="hr-HR"/>
        </w:rPr>
      </w:pPr>
    </w:p>
    <w:p w:rsidR="005E793A" w:rsidRDefault="005E793A" w:rsidP="000C0784">
      <w:pPr>
        <w:rPr>
          <w:lang w:val="hr-HR"/>
        </w:rPr>
      </w:pPr>
    </w:p>
    <w:p w:rsidR="005E793A" w:rsidRDefault="005E793A" w:rsidP="000C0784">
      <w:pPr>
        <w:rPr>
          <w:lang w:val="hr-HR"/>
        </w:rPr>
      </w:pPr>
    </w:p>
    <w:p w:rsidR="005E793A" w:rsidRDefault="005E793A" w:rsidP="000C0784">
      <w:pPr>
        <w:rPr>
          <w:lang w:val="hr-HR"/>
        </w:rPr>
      </w:pPr>
    </w:p>
    <w:p w:rsidR="005E793A" w:rsidRDefault="005E793A" w:rsidP="000C0784">
      <w:pPr>
        <w:rPr>
          <w:lang w:val="hr-HR"/>
        </w:rPr>
      </w:pPr>
    </w:p>
    <w:p w:rsidR="005E793A" w:rsidRDefault="005E793A" w:rsidP="000C0784">
      <w:pPr>
        <w:rPr>
          <w:lang w:val="hr-HR"/>
        </w:rPr>
      </w:pPr>
    </w:p>
    <w:p w:rsidR="005E793A" w:rsidRDefault="005E793A" w:rsidP="000C0784">
      <w:pPr>
        <w:rPr>
          <w:lang w:val="hr-HR"/>
        </w:rPr>
      </w:pPr>
    </w:p>
    <w:p w:rsidR="005E793A" w:rsidRDefault="005E793A" w:rsidP="000C0784">
      <w:pPr>
        <w:rPr>
          <w:lang w:val="hr-HR"/>
        </w:rPr>
      </w:pPr>
    </w:p>
    <w:p w:rsidR="005E793A" w:rsidRDefault="005E793A" w:rsidP="000C0784">
      <w:pPr>
        <w:rPr>
          <w:lang w:val="hr-HR"/>
        </w:rPr>
      </w:pPr>
    </w:p>
    <w:p w:rsidR="005E793A" w:rsidRPr="005E793A" w:rsidRDefault="005E793A" w:rsidP="000C0784">
      <w:pPr>
        <w:rPr>
          <w:b/>
          <w:lang w:val="hr-HR"/>
        </w:rPr>
      </w:pPr>
      <w:r w:rsidRPr="005E793A">
        <w:rPr>
          <w:b/>
          <w:lang w:val="hr-HR"/>
        </w:rPr>
        <w:lastRenderedPageBreak/>
        <w:t>2.tema</w:t>
      </w:r>
    </w:p>
    <w:p w:rsidR="005E793A" w:rsidRDefault="005E793A" w:rsidP="000C0784">
      <w:pPr>
        <w:rPr>
          <w:lang w:val="hr-HR"/>
        </w:rPr>
      </w:pPr>
      <w:r>
        <w:rPr>
          <w:lang w:val="hr-HR"/>
        </w:rPr>
        <w:t>Sustav troškova kakvoće PAFI(Prevention, appraisal, failure, intangible ili indirect) iliti PIPN( prevencije,ispitivanje, propust, neizravne ili neopipljive)</w:t>
      </w:r>
    </w:p>
    <w:p w:rsidR="005E793A" w:rsidRDefault="005E793A" w:rsidP="000C0784">
      <w:pPr>
        <w:rPr>
          <w:lang w:val="hr-HR"/>
        </w:rPr>
      </w:pPr>
      <w:r>
        <w:rPr>
          <w:lang w:val="hr-HR"/>
        </w:rPr>
        <w:t>Troškovi kakvoće se dijele na troškove za kakvoću(P</w:t>
      </w:r>
      <w:r w:rsidR="006A1592">
        <w:rPr>
          <w:lang w:val="hr-HR"/>
        </w:rPr>
        <w:t>-TG1</w:t>
      </w:r>
      <w:r>
        <w:rPr>
          <w:lang w:val="hr-HR"/>
        </w:rPr>
        <w:t>,A</w:t>
      </w:r>
      <w:r w:rsidR="006A1592">
        <w:rPr>
          <w:lang w:val="hr-HR"/>
        </w:rPr>
        <w:t>-TG2</w:t>
      </w:r>
      <w:r>
        <w:rPr>
          <w:lang w:val="hr-HR"/>
        </w:rPr>
        <w:t>) i na troškove zbog nekakvoće(F</w:t>
      </w:r>
      <w:r w:rsidR="006A1592">
        <w:rPr>
          <w:lang w:val="hr-HR"/>
        </w:rPr>
        <w:t>-TG3AB</w:t>
      </w:r>
      <w:r>
        <w:rPr>
          <w:lang w:val="hr-HR"/>
        </w:rPr>
        <w:t>,I</w:t>
      </w:r>
      <w:r w:rsidR="006A1592">
        <w:rPr>
          <w:lang w:val="hr-HR"/>
        </w:rPr>
        <w:t>-TG4</w:t>
      </w:r>
      <w:r>
        <w:rPr>
          <w:lang w:val="hr-HR"/>
        </w:rPr>
        <w:t>).</w:t>
      </w:r>
    </w:p>
    <w:p w:rsidR="006A1592" w:rsidRDefault="006A1592" w:rsidP="000C0784">
      <w:pPr>
        <w:rPr>
          <w:lang w:val="hr-HR"/>
        </w:rPr>
      </w:pPr>
      <w:r>
        <w:rPr>
          <w:lang w:val="hr-HR"/>
        </w:rPr>
        <w:t>TG1 (prevencija) – troškovi aktivnosti usmjereni na sprječavanje loše kvalitete</w:t>
      </w:r>
    </w:p>
    <w:p w:rsidR="006A1592" w:rsidRDefault="006A1592" w:rsidP="000C0784">
      <w:pPr>
        <w:rPr>
          <w:lang w:val="hr-HR"/>
        </w:rPr>
      </w:pPr>
      <w:r>
        <w:rPr>
          <w:lang w:val="hr-HR"/>
        </w:rPr>
        <w:t>TG2 (ispitivanje) – troškovi aktivnosti vezani za mjerenje ili ocjenjivanje proizvoda kako bi se osiguralo udovoljavanje zahtjevima</w:t>
      </w:r>
    </w:p>
    <w:p w:rsidR="006A1592" w:rsidRDefault="006A1592" w:rsidP="000C0784">
      <w:pPr>
        <w:rPr>
          <w:lang w:val="hr-HR"/>
        </w:rPr>
      </w:pPr>
      <w:r>
        <w:rPr>
          <w:lang w:val="hr-HR"/>
        </w:rPr>
        <w:t>TG3A – troškovi nastali uslijed unutarnjih propusta, prije nego li je proizvod došao do korisnika</w:t>
      </w:r>
    </w:p>
    <w:p w:rsidR="006A1592" w:rsidRDefault="006A1592" w:rsidP="000C0784">
      <w:pPr>
        <w:rPr>
          <w:lang w:val="hr-HR"/>
        </w:rPr>
      </w:pPr>
      <w:r>
        <w:rPr>
          <w:lang w:val="hr-HR"/>
        </w:rPr>
        <w:t>TG3B – troškovi nastali uslijed vanjskih propusta, nakon što je proizvod došao do korisnika</w:t>
      </w:r>
    </w:p>
    <w:p w:rsidR="006A1592" w:rsidRDefault="006A1592" w:rsidP="000C0784">
      <w:pPr>
        <w:rPr>
          <w:lang w:val="hr-HR"/>
        </w:rPr>
      </w:pPr>
      <w:r>
        <w:rPr>
          <w:lang w:val="hr-HR"/>
        </w:rPr>
        <w:t>TG4(neizravni) – prikriveni troškovi nakon što je proizvod došao do korisnika(nezadovoljstvo,...)</w:t>
      </w:r>
    </w:p>
    <w:p w:rsidR="006A1592" w:rsidRDefault="006A1592" w:rsidP="000C0784">
      <w:pPr>
        <w:rPr>
          <w:lang w:val="hr-HR"/>
        </w:rPr>
      </w:pPr>
      <w:r>
        <w:rPr>
          <w:lang w:val="hr-HR"/>
        </w:rPr>
        <w:t>Demingovih 14 točaka, nabijem i njega i njegove točke na kurac:</w:t>
      </w:r>
    </w:p>
    <w:p w:rsidR="006A1592" w:rsidRDefault="006A1592" w:rsidP="000C0784">
      <w:pPr>
        <w:rPr>
          <w:lang w:val="hr-HR"/>
        </w:rPr>
      </w:pPr>
      <w:r>
        <w:rPr>
          <w:lang w:val="hr-HR"/>
        </w:rPr>
        <w:tab/>
        <w:t>1.Ostvariti stalni plan za poboljšanje kakvoće</w:t>
      </w:r>
      <w:r>
        <w:rPr>
          <w:lang w:val="hr-HR"/>
        </w:rPr>
        <w:tab/>
      </w:r>
    </w:p>
    <w:p w:rsidR="006A1592" w:rsidRDefault="006A1592" w:rsidP="000C0784">
      <w:pPr>
        <w:rPr>
          <w:lang w:val="hr-HR"/>
        </w:rPr>
      </w:pPr>
      <w:r>
        <w:rPr>
          <w:lang w:val="hr-HR"/>
        </w:rPr>
        <w:tab/>
        <w:t>2. Prihvatiti novu filozofiju kakvoće</w:t>
      </w:r>
    </w:p>
    <w:p w:rsidR="006A1592" w:rsidRDefault="006A1592" w:rsidP="000C0784">
      <w:pPr>
        <w:rPr>
          <w:lang w:val="hr-HR"/>
        </w:rPr>
      </w:pPr>
      <w:r>
        <w:rPr>
          <w:lang w:val="hr-HR"/>
        </w:rPr>
        <w:tab/>
        <w:t>3.Odustati od masovne inspekcije</w:t>
      </w:r>
      <w:r>
        <w:rPr>
          <w:lang w:val="hr-HR"/>
        </w:rPr>
        <w:tab/>
      </w:r>
    </w:p>
    <w:p w:rsidR="006A1592" w:rsidRDefault="006A1592" w:rsidP="000C0784">
      <w:pPr>
        <w:rPr>
          <w:lang w:val="hr-HR"/>
        </w:rPr>
      </w:pPr>
      <w:r>
        <w:rPr>
          <w:lang w:val="hr-HR"/>
        </w:rPr>
        <w:tab/>
        <w:t>4.Prekinuti praksu izbora isključivo prema cijeni:</w:t>
      </w:r>
    </w:p>
    <w:p w:rsidR="006A1592" w:rsidRDefault="006A1592" w:rsidP="000C0784">
      <w:pPr>
        <w:rPr>
          <w:lang w:val="hr-HR"/>
        </w:rPr>
      </w:pPr>
      <w:r>
        <w:rPr>
          <w:lang w:val="hr-HR"/>
        </w:rPr>
        <w:tab/>
        <w:t>5.Kontinuirano raditi na poboljšanju sustava</w:t>
      </w:r>
    </w:p>
    <w:p w:rsidR="006A1592" w:rsidRDefault="006A1592" w:rsidP="000C0784">
      <w:pPr>
        <w:rPr>
          <w:lang w:val="hr-HR"/>
        </w:rPr>
      </w:pPr>
      <w:r>
        <w:rPr>
          <w:lang w:val="hr-HR"/>
        </w:rPr>
        <w:tab/>
        <w:t>6.</w:t>
      </w:r>
      <w:r w:rsidR="007E7761">
        <w:rPr>
          <w:lang w:val="hr-HR"/>
        </w:rPr>
        <w:t>Utemeljiti obučavanje</w:t>
      </w:r>
    </w:p>
    <w:p w:rsidR="007E7761" w:rsidRDefault="007E7761" w:rsidP="000C0784">
      <w:pPr>
        <w:rPr>
          <w:lang w:val="hr-HR"/>
        </w:rPr>
      </w:pPr>
      <w:r>
        <w:rPr>
          <w:lang w:val="hr-HR"/>
        </w:rPr>
        <w:tab/>
        <w:t>7.Utemeljiti vođenje</w:t>
      </w:r>
    </w:p>
    <w:p w:rsidR="007E7761" w:rsidRDefault="007E7761" w:rsidP="000C0784">
      <w:pPr>
        <w:rPr>
          <w:lang w:val="hr-HR"/>
        </w:rPr>
      </w:pPr>
      <w:r>
        <w:rPr>
          <w:lang w:val="hr-HR"/>
        </w:rPr>
        <w:tab/>
        <w:t>8.Ukloniti strah s radnog mjesta</w:t>
      </w:r>
    </w:p>
    <w:p w:rsidR="007E7761" w:rsidRDefault="007E7761" w:rsidP="000C0784">
      <w:pPr>
        <w:rPr>
          <w:lang w:val="hr-HR"/>
        </w:rPr>
      </w:pPr>
      <w:r>
        <w:rPr>
          <w:lang w:val="hr-HR"/>
        </w:rPr>
        <w:tab/>
        <w:t>9.Ukloniti barijere između odjela</w:t>
      </w:r>
    </w:p>
    <w:p w:rsidR="007E7761" w:rsidRDefault="007E7761" w:rsidP="000C0784">
      <w:pPr>
        <w:rPr>
          <w:lang w:val="hr-HR"/>
        </w:rPr>
      </w:pPr>
      <w:r>
        <w:rPr>
          <w:lang w:val="hr-HR"/>
        </w:rPr>
        <w:tab/>
        <w:t>10.Eliminirati jugo-parole</w:t>
      </w:r>
    </w:p>
    <w:p w:rsidR="007E7761" w:rsidRDefault="007E7761" w:rsidP="000C0784">
      <w:pPr>
        <w:rPr>
          <w:lang w:val="hr-HR"/>
        </w:rPr>
      </w:pPr>
      <w:r>
        <w:rPr>
          <w:lang w:val="hr-HR"/>
        </w:rPr>
        <w:tab/>
        <w:t>11.Eliminirati isključivo numeričko prosuđivanje</w:t>
      </w:r>
    </w:p>
    <w:p w:rsidR="007E7761" w:rsidRDefault="007E7761" w:rsidP="000C0784">
      <w:pPr>
        <w:rPr>
          <w:lang w:val="hr-HR"/>
        </w:rPr>
      </w:pPr>
      <w:r>
        <w:rPr>
          <w:lang w:val="hr-HR"/>
        </w:rPr>
        <w:tab/>
        <w:t>12.Priznavati rad</w:t>
      </w:r>
    </w:p>
    <w:p w:rsidR="007E7761" w:rsidRDefault="007E7761" w:rsidP="000C0784">
      <w:pPr>
        <w:rPr>
          <w:lang w:val="hr-HR"/>
        </w:rPr>
      </w:pPr>
      <w:r>
        <w:rPr>
          <w:lang w:val="hr-HR"/>
        </w:rPr>
        <w:tab/>
        <w:t>13.Utemeljiti program obrazovanja i usavršavanja</w:t>
      </w:r>
    </w:p>
    <w:p w:rsidR="006A1592" w:rsidRDefault="007E7761" w:rsidP="000C0784">
      <w:pPr>
        <w:rPr>
          <w:lang w:val="hr-HR"/>
        </w:rPr>
      </w:pPr>
      <w:r>
        <w:rPr>
          <w:lang w:val="hr-HR"/>
        </w:rPr>
        <w:tab/>
        <w:t>14.Raditi na reformama</w:t>
      </w:r>
    </w:p>
    <w:p w:rsidR="007E7761" w:rsidRDefault="007E7761" w:rsidP="000C0784">
      <w:pPr>
        <w:rPr>
          <w:lang w:val="hr-HR"/>
        </w:rPr>
      </w:pPr>
    </w:p>
    <w:p w:rsidR="007E7761" w:rsidRDefault="007E7761" w:rsidP="000C0784">
      <w:pPr>
        <w:rPr>
          <w:lang w:val="hr-HR"/>
        </w:rPr>
      </w:pPr>
      <w:r>
        <w:rPr>
          <w:lang w:val="hr-HR"/>
        </w:rPr>
        <w:t xml:space="preserve">Shewhart-Demingov krug: </w:t>
      </w:r>
      <w:r w:rsidRPr="007E7761">
        <w:rPr>
          <w:b/>
          <w:lang w:val="hr-HR"/>
        </w:rPr>
        <w:t>P</w:t>
      </w:r>
      <w:r>
        <w:rPr>
          <w:lang w:val="hr-HR"/>
        </w:rPr>
        <w:t>lan,</w:t>
      </w:r>
      <w:r w:rsidRPr="007E7761">
        <w:rPr>
          <w:b/>
          <w:lang w:val="hr-HR"/>
        </w:rPr>
        <w:t>D</w:t>
      </w:r>
      <w:r>
        <w:rPr>
          <w:lang w:val="hr-HR"/>
        </w:rPr>
        <w:t>o,</w:t>
      </w:r>
      <w:r w:rsidRPr="007E7761">
        <w:rPr>
          <w:b/>
          <w:lang w:val="hr-HR"/>
        </w:rPr>
        <w:t>S</w:t>
      </w:r>
      <w:r>
        <w:rPr>
          <w:lang w:val="hr-HR"/>
        </w:rPr>
        <w:t>tudy,</w:t>
      </w:r>
      <w:r w:rsidRPr="007E7761">
        <w:rPr>
          <w:b/>
          <w:lang w:val="hr-HR"/>
        </w:rPr>
        <w:t>A</w:t>
      </w:r>
      <w:r>
        <w:rPr>
          <w:lang w:val="hr-HR"/>
        </w:rPr>
        <w:t>ct</w:t>
      </w:r>
    </w:p>
    <w:p w:rsidR="005E793A" w:rsidRDefault="007E7761" w:rsidP="000C0784">
      <w:pPr>
        <w:rPr>
          <w:lang w:val="hr-HR"/>
        </w:rPr>
      </w:pPr>
      <w:r>
        <w:rPr>
          <w:lang w:val="hr-HR"/>
        </w:rPr>
        <w:lastRenderedPageBreak/>
        <w:t>Juranova tri upravljača procesa: planiranje kakvoće, kontrola kakvoća, poboljšanje kakvoće</w:t>
      </w:r>
    </w:p>
    <w:p w:rsidR="007E7761" w:rsidRDefault="007E7761" w:rsidP="000C0784">
      <w:pPr>
        <w:rPr>
          <w:lang w:val="hr-HR"/>
        </w:rPr>
      </w:pPr>
      <w:r>
        <w:rPr>
          <w:lang w:val="hr-HR"/>
        </w:rPr>
        <w:t>Crosbyjeve četiri premise: skladnost sa zahtijevima, prevencija defekata, nula defekata, troškovi kakvoće</w:t>
      </w:r>
    </w:p>
    <w:p w:rsidR="007E7761" w:rsidRDefault="007E7761" w:rsidP="000C0784">
      <w:pPr>
        <w:rPr>
          <w:lang w:val="hr-HR"/>
        </w:rPr>
      </w:pPr>
      <w:r>
        <w:rPr>
          <w:lang w:val="hr-HR"/>
        </w:rPr>
        <w:t>Deminga,Jurana i Crosbya zajedno nabijem 21 put na kurac</w:t>
      </w:r>
    </w:p>
    <w:p w:rsidR="007E7761" w:rsidRDefault="007E7761" w:rsidP="000C0784">
      <w:pPr>
        <w:rPr>
          <w:lang w:val="hr-HR"/>
        </w:rPr>
      </w:pPr>
    </w:p>
    <w:p w:rsidR="007E7761" w:rsidRDefault="007E7761" w:rsidP="000C0784">
      <w:pPr>
        <w:rPr>
          <w:b/>
          <w:lang w:val="hr-HR"/>
        </w:rPr>
      </w:pPr>
      <w:r w:rsidRPr="007E7761">
        <w:rPr>
          <w:b/>
          <w:lang w:val="hr-HR"/>
        </w:rPr>
        <w:t>3.tema</w:t>
      </w:r>
    </w:p>
    <w:p w:rsidR="007E7761" w:rsidRDefault="007E7761" w:rsidP="000C0784">
      <w:pPr>
        <w:rPr>
          <w:lang w:val="hr-HR"/>
        </w:rPr>
      </w:pPr>
      <w:r>
        <w:rPr>
          <w:lang w:val="hr-HR"/>
        </w:rPr>
        <w:t>Mjeriteljstvo:</w:t>
      </w:r>
    </w:p>
    <w:p w:rsidR="007E7761" w:rsidRPr="007E7761" w:rsidRDefault="007E7761" w:rsidP="007E7761">
      <w:pPr>
        <w:ind w:left="720"/>
        <w:rPr>
          <w:lang w:val="hr-HR"/>
        </w:rPr>
      </w:pPr>
      <w:r>
        <w:rPr>
          <w:lang w:val="hr-HR"/>
        </w:rPr>
        <w:t>kvalitetna mjerenja moraju biti znanstveno utemeljenja, zakonski branjiva te posjedovati dokaz o sljedivosti</w:t>
      </w:r>
    </w:p>
    <w:p w:rsidR="007E7761" w:rsidRDefault="007E7761" w:rsidP="000C0784">
      <w:pPr>
        <w:rPr>
          <w:lang w:val="hr-HR"/>
        </w:rPr>
      </w:pPr>
      <w:r>
        <w:rPr>
          <w:lang w:val="hr-HR"/>
        </w:rPr>
        <w:tab/>
        <w:t>SI: m, kg, s , A, K, mol, cd</w:t>
      </w:r>
    </w:p>
    <w:p w:rsidR="007E7761" w:rsidRDefault="007E7761" w:rsidP="000C0784">
      <w:pPr>
        <w:rPr>
          <w:lang w:val="hr-HR"/>
        </w:rPr>
      </w:pPr>
      <w:r>
        <w:rPr>
          <w:lang w:val="hr-HR"/>
        </w:rPr>
        <w:tab/>
        <w:t>posebne brojeve, simbole mjernih jedinica</w:t>
      </w:r>
      <w:r w:rsidR="00C368F6">
        <w:rPr>
          <w:lang w:val="hr-HR"/>
        </w:rPr>
        <w:t>, kemijskih elemenata i operatora pišemo uspravno</w:t>
      </w:r>
    </w:p>
    <w:p w:rsidR="00C368F6" w:rsidRDefault="00C368F6" w:rsidP="000C0784">
      <w:pPr>
        <w:rPr>
          <w:lang w:val="hr-HR"/>
        </w:rPr>
      </w:pPr>
      <w:r>
        <w:rPr>
          <w:lang w:val="hr-HR"/>
        </w:rPr>
        <w:tab/>
        <w:t>simbole fizikalnih veličina i funkcija pišemo u kurzivu</w:t>
      </w:r>
    </w:p>
    <w:p w:rsidR="00C368F6" w:rsidRDefault="00C368F6" w:rsidP="000C0784">
      <w:pPr>
        <w:rPr>
          <w:lang w:val="hr-HR"/>
        </w:rPr>
      </w:pPr>
      <w:r>
        <w:rPr>
          <w:lang w:val="hr-HR"/>
        </w:rPr>
        <w:tab/>
        <w:t>neki mjeriteljski pojmovi:</w:t>
      </w:r>
    </w:p>
    <w:p w:rsidR="00C368F6" w:rsidRDefault="00C368F6" w:rsidP="000C0784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mjerna metoda – logički slijed djelovanja koji se rabi za provedbu mjerenja</w:t>
      </w:r>
    </w:p>
    <w:p w:rsidR="00C368F6" w:rsidRDefault="00C368F6" w:rsidP="000C0784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mjerni postupak – slijed djelovanja uključen u provedbu mjerenja u nekoj metodi</w:t>
      </w:r>
    </w:p>
    <w:p w:rsidR="00C368F6" w:rsidRDefault="00C368F6" w:rsidP="000C0784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prava vrijednost – vrijednost u skladu s definicijom zadane veličine</w:t>
      </w:r>
    </w:p>
    <w:p w:rsidR="00C368F6" w:rsidRDefault="00C368F6" w:rsidP="00C368F6">
      <w:pPr>
        <w:ind w:left="1440"/>
        <w:rPr>
          <w:lang w:val="hr-HR"/>
        </w:rPr>
      </w:pPr>
      <w:r>
        <w:rPr>
          <w:lang w:val="hr-HR"/>
        </w:rPr>
        <w:t>dogovorna prava vrijednost – vrijednost pridijeljena veličini i prihvaćena da ima nesigurnost prijmjerenu određenoj svrsi</w:t>
      </w:r>
    </w:p>
    <w:p w:rsidR="00C368F6" w:rsidRDefault="00C368F6" w:rsidP="00C368F6">
      <w:pPr>
        <w:ind w:left="1440"/>
        <w:rPr>
          <w:lang w:val="hr-HR"/>
        </w:rPr>
      </w:pPr>
      <w:r>
        <w:rPr>
          <w:lang w:val="hr-HR"/>
        </w:rPr>
        <w:t>Točnost – bliskost slaganja mjernog rezultata s pravom vrijedsnošću mjerene veličine</w:t>
      </w:r>
    </w:p>
    <w:p w:rsidR="00C368F6" w:rsidRDefault="00C368F6" w:rsidP="00C368F6">
      <w:pPr>
        <w:ind w:left="1440"/>
        <w:rPr>
          <w:lang w:val="hr-HR"/>
        </w:rPr>
      </w:pPr>
      <w:r>
        <w:rPr>
          <w:lang w:val="hr-HR"/>
        </w:rPr>
        <w:t>Ponovljivost(preciznost) – bliskost međusoba slaganja rezultata uzastopnih mjerenja iste veličine pod istim mjernim uvjetima</w:t>
      </w:r>
    </w:p>
    <w:p w:rsidR="00C368F6" w:rsidRDefault="00C368F6" w:rsidP="00C368F6">
      <w:pPr>
        <w:ind w:left="1440"/>
        <w:rPr>
          <w:lang w:val="hr-HR"/>
        </w:rPr>
      </w:pPr>
      <w:r>
        <w:rPr>
          <w:lang w:val="hr-HR"/>
        </w:rPr>
        <w:t>Obnovljivost – bliskost međusobna slaganja rezultata mjerenja iste veličine obavljenih pod različitim mjernim uvjetima</w:t>
      </w:r>
    </w:p>
    <w:p w:rsidR="00C368F6" w:rsidRDefault="00CF7B9A" w:rsidP="00C368F6">
      <w:pPr>
        <w:ind w:left="1440"/>
        <w:rPr>
          <w:lang w:val="hr-HR"/>
        </w:rPr>
      </w:pPr>
      <w:r>
        <w:rPr>
          <w:lang w:val="hr-HR"/>
        </w:rPr>
        <w:t>Razlučivanje – najmanja razlika pokazivanja pokaznika koja se može razlikovati</w:t>
      </w:r>
    </w:p>
    <w:p w:rsidR="00CF7B9A" w:rsidRDefault="00CF7B9A" w:rsidP="00CF7B9A">
      <w:pPr>
        <w:rPr>
          <w:lang w:val="hr-HR"/>
        </w:rPr>
      </w:pPr>
      <w:r>
        <w:rPr>
          <w:lang w:val="hr-HR"/>
        </w:rPr>
        <w:tab/>
        <w:t>Ispitivanje se obavlja u laboratorijima proizvođača ili u nezavisnim ustanovama</w:t>
      </w:r>
    </w:p>
    <w:p w:rsidR="00CF7B9A" w:rsidRDefault="00CF7B9A" w:rsidP="00CF7B9A">
      <w:pPr>
        <w:rPr>
          <w:lang w:val="hr-HR"/>
        </w:rPr>
      </w:pPr>
      <w:r>
        <w:rPr>
          <w:lang w:val="hr-HR"/>
        </w:rPr>
        <w:tab/>
        <w:t>Certifikacija je postupak kojim treća strana jamči da je proizvod sukladan postavljenim zahtjevim</w:t>
      </w:r>
    </w:p>
    <w:p w:rsidR="00CF7B9A" w:rsidRDefault="00CF7B9A" w:rsidP="00CF7B9A">
      <w:pPr>
        <w:ind w:left="720"/>
        <w:rPr>
          <w:lang w:val="hr-HR"/>
        </w:rPr>
      </w:pPr>
      <w:r>
        <w:rPr>
          <w:lang w:val="hr-HR"/>
        </w:rPr>
        <w:t>Akreditacija znači da ovlaštena ustanova formalno priznaje da je određena ustanova ili osoba sposobna za obavljanje određenih zadataka</w:t>
      </w:r>
    </w:p>
    <w:p w:rsidR="00CF7B9A" w:rsidRDefault="00CF7B9A" w:rsidP="00CF7B9A">
      <w:pPr>
        <w:ind w:left="720"/>
        <w:rPr>
          <w:lang w:val="hr-HR"/>
        </w:rPr>
      </w:pPr>
    </w:p>
    <w:p w:rsidR="00CF7B9A" w:rsidRDefault="00CF7B9A" w:rsidP="00CF7B9A">
      <w:pPr>
        <w:ind w:left="720"/>
        <w:rPr>
          <w:lang w:val="hr-HR"/>
        </w:rPr>
      </w:pPr>
      <w:r>
        <w:rPr>
          <w:lang w:val="hr-HR"/>
        </w:rPr>
        <w:lastRenderedPageBreak/>
        <w:t>Nacionalni mjeriteljski instituti:</w:t>
      </w:r>
    </w:p>
    <w:p w:rsidR="00CF7B9A" w:rsidRDefault="00CF7B9A" w:rsidP="00CF7B9A">
      <w:pPr>
        <w:ind w:left="720"/>
        <w:rPr>
          <w:lang w:val="hr-HR"/>
        </w:rPr>
      </w:pPr>
      <w:r>
        <w:rPr>
          <w:lang w:val="hr-HR"/>
        </w:rPr>
        <w:tab/>
        <w:t>Pohranjivanje nacionalnih etalona</w:t>
      </w:r>
    </w:p>
    <w:p w:rsidR="00CF7B9A" w:rsidRDefault="00CF7B9A" w:rsidP="00CF7B9A">
      <w:pPr>
        <w:ind w:left="720"/>
        <w:rPr>
          <w:lang w:val="hr-HR"/>
        </w:rPr>
      </w:pPr>
      <w:r>
        <w:rPr>
          <w:lang w:val="hr-HR"/>
        </w:rPr>
        <w:tab/>
        <w:t>PTB,NPL,NIST,AIST,IEN,KRISS</w:t>
      </w:r>
    </w:p>
    <w:p w:rsidR="00CF7B9A" w:rsidRDefault="00CF7B9A" w:rsidP="00CF7B9A">
      <w:pPr>
        <w:ind w:left="720"/>
        <w:rPr>
          <w:lang w:val="hr-HR"/>
        </w:rPr>
      </w:pPr>
      <w:r>
        <w:rPr>
          <w:lang w:val="hr-HR"/>
        </w:rPr>
        <w:t>Regionalne mjeriteljske organizacije:</w:t>
      </w:r>
    </w:p>
    <w:p w:rsidR="00CF7B9A" w:rsidRDefault="00CF7B9A" w:rsidP="00CF7B9A">
      <w:pPr>
        <w:ind w:left="720"/>
        <w:rPr>
          <w:lang w:val="hr-HR"/>
        </w:rPr>
      </w:pPr>
      <w:r>
        <w:rPr>
          <w:lang w:val="hr-HR"/>
        </w:rPr>
        <w:tab/>
        <w:t>EURAMET.COOMET (Evropa)</w:t>
      </w:r>
    </w:p>
    <w:p w:rsidR="00CF7B9A" w:rsidRDefault="00CF7B9A" w:rsidP="00CF7B9A">
      <w:pPr>
        <w:ind w:left="720"/>
        <w:rPr>
          <w:lang w:val="hr-HR"/>
        </w:rPr>
      </w:pPr>
      <w:r>
        <w:rPr>
          <w:lang w:val="hr-HR"/>
        </w:rPr>
        <w:tab/>
        <w:t>SIM(NORAMET,CAMET,ANDIMET,SURAMET,CARIMET) (Amerika)</w:t>
      </w:r>
    </w:p>
    <w:p w:rsidR="00CF7B9A" w:rsidRDefault="00CF7B9A" w:rsidP="00CF7B9A">
      <w:pPr>
        <w:ind w:left="720"/>
        <w:rPr>
          <w:lang w:val="hr-HR"/>
        </w:rPr>
      </w:pPr>
      <w:r>
        <w:rPr>
          <w:lang w:val="hr-HR"/>
        </w:rPr>
        <w:tab/>
        <w:t>APMP (Azija)</w:t>
      </w:r>
    </w:p>
    <w:p w:rsidR="00CF7B9A" w:rsidRDefault="00CF7B9A" w:rsidP="00CF7B9A">
      <w:pPr>
        <w:ind w:left="720"/>
        <w:rPr>
          <w:lang w:val="hr-HR"/>
        </w:rPr>
      </w:pPr>
      <w:r>
        <w:rPr>
          <w:lang w:val="hr-HR"/>
        </w:rPr>
        <w:tab/>
        <w:t>SADCMET (JAR)</w:t>
      </w:r>
    </w:p>
    <w:p w:rsidR="00CF7B9A" w:rsidRDefault="00CF7B9A" w:rsidP="00CF7B9A">
      <w:pPr>
        <w:ind w:left="720"/>
        <w:rPr>
          <w:lang w:val="hr-HR"/>
        </w:rPr>
      </w:pPr>
      <w:r>
        <w:rPr>
          <w:lang w:val="hr-HR"/>
        </w:rPr>
        <w:tab/>
        <w:t>MENAMET ( Bliski istok i sj.Afrika)</w:t>
      </w:r>
    </w:p>
    <w:p w:rsidR="00CF7B9A" w:rsidRDefault="00CF7B9A" w:rsidP="00876A80">
      <w:pPr>
        <w:ind w:left="720"/>
        <w:rPr>
          <w:lang w:val="hr-HR"/>
        </w:rPr>
      </w:pPr>
      <w:r>
        <w:rPr>
          <w:lang w:val="hr-HR"/>
        </w:rPr>
        <w:t>Sporazum o međusobnom priznavanju(MRI) omogućuje ključne usporedbe(KC), dopunske međunarodne usporedbe</w:t>
      </w:r>
    </w:p>
    <w:p w:rsidR="00876A80" w:rsidRDefault="00876A80" w:rsidP="00876A80">
      <w:pPr>
        <w:ind w:left="720"/>
        <w:rPr>
          <w:lang w:val="hr-HR"/>
        </w:rPr>
      </w:pPr>
      <w:r>
        <w:rPr>
          <w:lang w:val="hr-HR"/>
        </w:rPr>
        <w:t>Ključne usporedbe provode se po okriljem BIPM,CC ili RMO</w:t>
      </w:r>
    </w:p>
    <w:p w:rsidR="00876A80" w:rsidRDefault="00876A80" w:rsidP="00876A80">
      <w:pPr>
        <w:ind w:left="720"/>
        <w:rPr>
          <w:lang w:val="hr-HR"/>
        </w:rPr>
      </w:pPr>
      <w:r>
        <w:rPr>
          <w:lang w:val="hr-HR"/>
        </w:rPr>
        <w:t>Zadaća KC jer osiguranje jednakosti nacionalnih etalona i provjera iskazane mjerne nesigurnosti od NMI-a</w:t>
      </w:r>
    </w:p>
    <w:p w:rsidR="00876A80" w:rsidRDefault="00876A80" w:rsidP="00876A80">
      <w:pPr>
        <w:ind w:left="720"/>
        <w:rPr>
          <w:lang w:val="hr-HR"/>
        </w:rPr>
      </w:pPr>
      <w:r>
        <w:rPr>
          <w:lang w:val="hr-HR"/>
        </w:rPr>
        <w:t>Ne postoji vodič za određivanje referentne vrijednosti ključne usporedbe(KC ref.value – KCRV)</w:t>
      </w:r>
    </w:p>
    <w:p w:rsidR="00876A80" w:rsidRDefault="00876A80" w:rsidP="00876A80">
      <w:pPr>
        <w:ind w:left="720"/>
        <w:rPr>
          <w:lang w:val="hr-HR"/>
        </w:rPr>
      </w:pPr>
      <w:r>
        <w:rPr>
          <w:lang w:val="hr-HR"/>
        </w:rPr>
        <w:t>U Lijepoj Našoj:</w:t>
      </w:r>
    </w:p>
    <w:p w:rsidR="00876A80" w:rsidRDefault="00876A80" w:rsidP="00876A80">
      <w:pPr>
        <w:ind w:left="1440"/>
        <w:rPr>
          <w:lang w:val="hr-HR"/>
        </w:rPr>
      </w:pPr>
      <w:r>
        <w:rPr>
          <w:lang w:val="hr-HR"/>
        </w:rPr>
        <w:t>Državni zavod za mjeriteljstvo, Hrvatski zavod za norme, Hrvatska akreditacijska               agencija i Hrvatski mjeriteljski institut</w:t>
      </w:r>
    </w:p>
    <w:p w:rsidR="00876A80" w:rsidRDefault="00876A80" w:rsidP="00876A80">
      <w:pPr>
        <w:ind w:left="1440"/>
        <w:rPr>
          <w:lang w:val="hr-HR"/>
        </w:rPr>
      </w:pPr>
      <w:r>
        <w:rPr>
          <w:lang w:val="hr-HR"/>
        </w:rPr>
        <w:t>DZM – sve vezano uz zakonske stvari, mjeriteljska inspekcija, proglašavanje državnih etalona.Predstavlja RH u europskim i međunarodnim organizacijama za zakonsko mjeriteljstvo i sudjeluju u njihovom radu.</w:t>
      </w:r>
    </w:p>
    <w:p w:rsidR="00876A80" w:rsidRDefault="00876A80" w:rsidP="00876A80">
      <w:pPr>
        <w:ind w:left="1440"/>
        <w:rPr>
          <w:lang w:val="hr-HR"/>
        </w:rPr>
      </w:pPr>
      <w:r>
        <w:rPr>
          <w:lang w:val="hr-HR"/>
        </w:rPr>
        <w:t>HZN – sve vezano uz norme.Predstavlja RH u eur. i međunar.organizacijama za normaciju i sudjeluje u njihovom radu.</w:t>
      </w:r>
    </w:p>
    <w:p w:rsidR="00CF7B9A" w:rsidRDefault="00876A80" w:rsidP="00876A80">
      <w:pPr>
        <w:ind w:left="1440"/>
        <w:rPr>
          <w:lang w:val="hr-HR"/>
        </w:rPr>
      </w:pPr>
      <w:r>
        <w:rPr>
          <w:lang w:val="hr-HR"/>
        </w:rPr>
        <w:t>HAA – sve vezano uz akreditiranje, nadzor nad radom akreditiranih tijela,održava registar akredtiranih tijela,zaključivanje sporazuma o priznavanju jednakosti postupaka.Predstavlja RH u eur. i međunar.organizacijama za akreditaciju i sudjeluje u njihovom radu.</w:t>
      </w:r>
    </w:p>
    <w:p w:rsidR="00876A80" w:rsidRDefault="00876A80" w:rsidP="00876A80">
      <w:pPr>
        <w:ind w:left="1440"/>
        <w:rPr>
          <w:lang w:val="hr-HR"/>
        </w:rPr>
      </w:pPr>
      <w:r>
        <w:rPr>
          <w:lang w:val="hr-HR"/>
        </w:rPr>
        <w:t>HMI – sve vezano uz etalone,mjerne jedinice</w:t>
      </w:r>
      <w:r w:rsidR="00B415ED">
        <w:rPr>
          <w:lang w:val="hr-HR"/>
        </w:rPr>
        <w:t>,mjerenja, ispitivanja mjerila,referentne tvari,održavanje sljedivosti državnih etalone prema međunar.etalonima i održavanje sljedivosti referencijskih etalona.Predstavlja RH u eur. i međunar.organizacijama za mjeriteljstvo i sudjeluje u njihovom radu.</w:t>
      </w:r>
    </w:p>
    <w:p w:rsidR="00B415ED" w:rsidRDefault="00B415ED" w:rsidP="00876A80">
      <w:pPr>
        <w:ind w:left="1440"/>
        <w:rPr>
          <w:lang w:val="hr-HR"/>
        </w:rPr>
      </w:pPr>
      <w:r>
        <w:rPr>
          <w:lang w:val="hr-HR"/>
        </w:rPr>
        <w:lastRenderedPageBreak/>
        <w:t>FER je nositelj nacionalnih etalona za napon, otpor i kapacitet.</w:t>
      </w:r>
    </w:p>
    <w:p w:rsidR="00B415ED" w:rsidRDefault="00B415ED" w:rsidP="00876A80">
      <w:pPr>
        <w:ind w:left="1440"/>
        <w:rPr>
          <w:lang w:val="hr-HR"/>
        </w:rPr>
      </w:pPr>
      <w:r>
        <w:rPr>
          <w:lang w:val="hr-HR"/>
        </w:rPr>
        <w:t>FSB je nositelj nacionalnih etalona za duljinu, temperaturu,silu i tlak</w:t>
      </w:r>
    </w:p>
    <w:p w:rsidR="00B415ED" w:rsidRDefault="00B415ED" w:rsidP="00876A80">
      <w:pPr>
        <w:ind w:left="1440"/>
        <w:rPr>
          <w:lang w:val="hr-HR"/>
        </w:rPr>
      </w:pPr>
      <w:r>
        <w:rPr>
          <w:lang w:val="hr-HR"/>
        </w:rPr>
        <w:t>DZM je nositelj nacionalnih etalona za masu i gustoću</w:t>
      </w:r>
    </w:p>
    <w:p w:rsidR="00B415ED" w:rsidRDefault="00B415ED" w:rsidP="00B415ED">
      <w:pPr>
        <w:ind w:left="1440"/>
        <w:rPr>
          <w:lang w:val="hr-HR"/>
        </w:rPr>
      </w:pPr>
      <w:r>
        <w:rPr>
          <w:lang w:val="hr-HR"/>
        </w:rPr>
        <w:t>Mjeriteljstvo se može podijeliti na znanstveno, tehničko i zakonsko.</w:t>
      </w:r>
    </w:p>
    <w:p w:rsidR="00B415ED" w:rsidRDefault="00B415ED" w:rsidP="00B415ED">
      <w:pPr>
        <w:rPr>
          <w:lang w:val="hr-HR"/>
        </w:rPr>
      </w:pPr>
    </w:p>
    <w:p w:rsidR="00B415ED" w:rsidRPr="00B415ED" w:rsidRDefault="00B415ED" w:rsidP="00B415ED">
      <w:pPr>
        <w:rPr>
          <w:b/>
          <w:lang w:val="hr-HR"/>
        </w:rPr>
      </w:pPr>
      <w:r w:rsidRPr="00B415ED">
        <w:rPr>
          <w:b/>
          <w:lang w:val="hr-HR"/>
        </w:rPr>
        <w:t>4.tema</w:t>
      </w:r>
    </w:p>
    <w:p w:rsidR="00B415ED" w:rsidRDefault="00B415ED" w:rsidP="00B415ED">
      <w:pPr>
        <w:rPr>
          <w:lang w:val="hr-HR"/>
        </w:rPr>
      </w:pPr>
      <w:r>
        <w:rPr>
          <w:lang w:val="hr-HR"/>
        </w:rPr>
        <w:t>Normiranje:</w:t>
      </w:r>
    </w:p>
    <w:p w:rsidR="00B415ED" w:rsidRDefault="00B415ED" w:rsidP="00B415ED">
      <w:pPr>
        <w:ind w:left="720"/>
        <w:rPr>
          <w:lang w:val="hr-HR"/>
        </w:rPr>
      </w:pPr>
      <w:r>
        <w:rPr>
          <w:lang w:val="hr-HR"/>
        </w:rPr>
        <w:t>Osnovna norma je norma kojom se obuhvaća široko podrućje ili koja sadrži opće odredbe za koje posebno područje te se može primijenjivati izravno ili kao osnova za druge norme</w:t>
      </w:r>
    </w:p>
    <w:p w:rsidR="00B415ED" w:rsidRDefault="00B415ED" w:rsidP="00B415ED">
      <w:pPr>
        <w:ind w:left="720"/>
        <w:rPr>
          <w:lang w:val="hr-HR"/>
        </w:rPr>
      </w:pPr>
      <w:r>
        <w:rPr>
          <w:lang w:val="hr-HR"/>
        </w:rPr>
        <w:t>Terminološka norma je norma koja utvrđuje nazive, obično praćene njihovima definicijama,objašnjenjima,crtežima,primjerima...</w:t>
      </w:r>
    </w:p>
    <w:p w:rsidR="00B415ED" w:rsidRDefault="00B415ED" w:rsidP="00B415ED">
      <w:pPr>
        <w:ind w:left="720"/>
        <w:rPr>
          <w:lang w:val="hr-HR"/>
        </w:rPr>
      </w:pPr>
      <w:r>
        <w:rPr>
          <w:lang w:val="hr-HR"/>
        </w:rPr>
        <w:t>Norma za ispitivanje je norma koja se odnosi na metode ispitivanja, katkad dopunjena drugim odredbama koje se odnose na ispitivanja, kao što su uzorkovanje,uporaba statističkih metoda ili redoslijed ispitivanja.</w:t>
      </w:r>
    </w:p>
    <w:p w:rsidR="00CF7B9A" w:rsidRDefault="00B415ED" w:rsidP="00B415ED">
      <w:pPr>
        <w:ind w:left="720"/>
        <w:rPr>
          <w:lang w:val="hr-HR"/>
        </w:rPr>
      </w:pPr>
      <w:r>
        <w:rPr>
          <w:lang w:val="hr-HR"/>
        </w:rPr>
        <w:t xml:space="preserve">Norma za proizvod je norma koja utvrđuje zahtjeve koje mora zadovoljiti koji proizvod da bi se osigurala njegova prikladnost </w:t>
      </w:r>
      <w:r w:rsidR="00CF7B9A">
        <w:rPr>
          <w:lang w:val="hr-HR"/>
        </w:rPr>
        <w:tab/>
      </w:r>
    </w:p>
    <w:p w:rsidR="00CF7B9A" w:rsidRDefault="00B415ED" w:rsidP="00CF7B9A">
      <w:pPr>
        <w:ind w:left="720"/>
        <w:rPr>
          <w:lang w:val="hr-HR"/>
        </w:rPr>
      </w:pPr>
      <w:r>
        <w:rPr>
          <w:lang w:val="hr-HR"/>
        </w:rPr>
        <w:t>Norma za proces jer norma koja utvrđuje zahtjeve što ih mora ispuniti koji proces kako bi se osigurala njegova prikladnost</w:t>
      </w:r>
    </w:p>
    <w:p w:rsidR="00B415ED" w:rsidRDefault="00B415ED" w:rsidP="00CF7B9A">
      <w:pPr>
        <w:ind w:left="720"/>
        <w:rPr>
          <w:lang w:val="hr-HR"/>
        </w:rPr>
      </w:pPr>
      <w:r>
        <w:rPr>
          <w:lang w:val="hr-HR"/>
        </w:rPr>
        <w:t>Norma za uslugu je norma koja utvrđuje zahtjeve što ih mora ispuniti koja usluga kako bi se osigurala njezina prikladnost</w:t>
      </w:r>
    </w:p>
    <w:p w:rsidR="00B415ED" w:rsidRDefault="00B415ED" w:rsidP="00CF7B9A">
      <w:pPr>
        <w:ind w:left="720"/>
        <w:rPr>
          <w:lang w:val="hr-HR"/>
        </w:rPr>
      </w:pPr>
      <w:r>
        <w:rPr>
          <w:lang w:val="hr-HR"/>
        </w:rPr>
        <w:t>Norma za sučelje je norma koja utvrđuje zahtjeve koji se odnose na spojivost proizvoda ili sustava u njihovim spojnim točkama</w:t>
      </w:r>
    </w:p>
    <w:p w:rsidR="00B415ED" w:rsidRDefault="00B415ED" w:rsidP="00CF7B9A">
      <w:pPr>
        <w:ind w:left="720"/>
        <w:rPr>
          <w:lang w:val="hr-HR"/>
        </w:rPr>
      </w:pPr>
      <w:r>
        <w:rPr>
          <w:lang w:val="hr-HR"/>
        </w:rPr>
        <w:t>Norma o potrebnim podacima jer norma koja sadrži popis značajka za koje trea navesti vrijednosti ili podatke radi pobližeg opisa kojega proizvoda ili usluge</w:t>
      </w:r>
    </w:p>
    <w:p w:rsidR="00B415ED" w:rsidRDefault="0078428C" w:rsidP="00CF7B9A">
      <w:pPr>
        <w:ind w:left="720"/>
        <w:rPr>
          <w:lang w:val="hr-HR"/>
        </w:rPr>
      </w:pPr>
      <w:r>
        <w:rPr>
          <w:lang w:val="hr-HR"/>
        </w:rPr>
        <w:t>Međunarodne norme propisuju ISO i IEC</w:t>
      </w:r>
    </w:p>
    <w:p w:rsidR="0078428C" w:rsidRDefault="0078428C" w:rsidP="00CF7B9A">
      <w:pPr>
        <w:ind w:left="720"/>
        <w:rPr>
          <w:lang w:val="hr-HR"/>
        </w:rPr>
      </w:pPr>
      <w:r>
        <w:rPr>
          <w:lang w:val="hr-HR"/>
        </w:rPr>
        <w:t>Regionalne norme generiraju reginalne organizacije za norme</w:t>
      </w:r>
    </w:p>
    <w:p w:rsidR="0078428C" w:rsidRDefault="0078428C" w:rsidP="00CF7B9A">
      <w:pPr>
        <w:ind w:left="720"/>
        <w:rPr>
          <w:lang w:val="hr-HR"/>
        </w:rPr>
      </w:pPr>
      <w:r>
        <w:rPr>
          <w:lang w:val="hr-HR"/>
        </w:rPr>
        <w:t>Nacionalni norme su u nadležnosti pojedine države(DIN,BS,HRN)</w:t>
      </w:r>
    </w:p>
    <w:p w:rsidR="0078428C" w:rsidRDefault="0078428C" w:rsidP="00CF7B9A">
      <w:pPr>
        <w:ind w:left="720"/>
        <w:rPr>
          <w:lang w:val="hr-HR"/>
        </w:rPr>
      </w:pPr>
      <w:r>
        <w:rPr>
          <w:lang w:val="hr-HR"/>
        </w:rPr>
        <w:t>Industrijske norme nastaju unutar jedne ili više industrijskih grana pojedine države i ograničene su samo na te grane</w:t>
      </w:r>
    </w:p>
    <w:p w:rsidR="0078428C" w:rsidRDefault="0078428C" w:rsidP="00CF7B9A">
      <w:pPr>
        <w:ind w:left="720"/>
        <w:rPr>
          <w:lang w:val="hr-HR"/>
        </w:rPr>
      </w:pPr>
      <w:r>
        <w:rPr>
          <w:lang w:val="hr-HR"/>
        </w:rPr>
        <w:t>Interne norme vrijede, nastaju i primjenjuju se samo unutar pojedine korporacije ili kompanije</w:t>
      </w:r>
    </w:p>
    <w:p w:rsidR="0078428C" w:rsidRDefault="0078428C" w:rsidP="00CF7B9A">
      <w:pPr>
        <w:ind w:left="720"/>
        <w:rPr>
          <w:lang w:val="hr-HR"/>
        </w:rPr>
      </w:pPr>
      <w:r>
        <w:rPr>
          <w:lang w:val="hr-HR"/>
        </w:rPr>
        <w:lastRenderedPageBreak/>
        <w:t>Svaka niža norma mora poštivati višu razinu, osim ako su kriteriji niže razine oštriji od kriterija više razine.</w:t>
      </w:r>
    </w:p>
    <w:p w:rsidR="0078428C" w:rsidRDefault="0078428C" w:rsidP="00CF7B9A">
      <w:pPr>
        <w:ind w:left="720"/>
        <w:rPr>
          <w:lang w:val="hr-HR"/>
        </w:rPr>
      </w:pPr>
      <w:r>
        <w:rPr>
          <w:lang w:val="hr-HR"/>
        </w:rPr>
        <w:t>Hrvatske norme:</w:t>
      </w:r>
    </w:p>
    <w:p w:rsidR="0078428C" w:rsidRDefault="0078428C" w:rsidP="00CF7B9A">
      <w:pPr>
        <w:ind w:left="720"/>
        <w:rPr>
          <w:lang w:val="hr-HR"/>
        </w:rPr>
      </w:pPr>
      <w:r>
        <w:rPr>
          <w:lang w:val="hr-HR"/>
        </w:rPr>
        <w:tab/>
        <w:t xml:space="preserve">Oznaka norme sastoji se od predmetka rednog broja i godine izdanja,npr. </w:t>
      </w:r>
    </w:p>
    <w:p w:rsidR="0078428C" w:rsidRDefault="0078428C" w:rsidP="0078428C">
      <w:pPr>
        <w:ind w:left="720" w:firstLine="720"/>
        <w:rPr>
          <w:lang w:val="hr-HR"/>
        </w:rPr>
      </w:pPr>
      <w:r>
        <w:rPr>
          <w:lang w:val="hr-HR"/>
        </w:rPr>
        <w:t>HRN EN ISO 9001:2002</w:t>
      </w:r>
    </w:p>
    <w:p w:rsidR="0078428C" w:rsidRDefault="0078428C" w:rsidP="0078428C">
      <w:pPr>
        <w:ind w:left="720" w:firstLine="720"/>
        <w:rPr>
          <w:lang w:val="hr-HR"/>
        </w:rPr>
      </w:pPr>
      <w:r>
        <w:rPr>
          <w:lang w:val="hr-HR"/>
        </w:rPr>
        <w:t>predmetci imaju slijedeća znaćenja:</w:t>
      </w:r>
    </w:p>
    <w:p w:rsidR="0078428C" w:rsidRDefault="0078428C" w:rsidP="0078428C">
      <w:pPr>
        <w:ind w:left="720" w:firstLine="720"/>
        <w:rPr>
          <w:lang w:val="hr-HR"/>
        </w:rPr>
      </w:pPr>
      <w:r>
        <w:rPr>
          <w:lang w:val="hr-HR"/>
        </w:rPr>
        <w:t>HRN bez dodatnih slova znači da je norma izvorna rvacka</w:t>
      </w:r>
    </w:p>
    <w:p w:rsidR="0078428C" w:rsidRDefault="0078428C" w:rsidP="0078428C">
      <w:pPr>
        <w:ind w:left="720" w:firstLine="720"/>
        <w:rPr>
          <w:lang w:val="hr-HR"/>
        </w:rPr>
      </w:pPr>
      <w:r>
        <w:rPr>
          <w:lang w:val="hr-HR"/>
        </w:rPr>
        <w:t>HRN ISO znači da je preuzeta iz ISO sustava</w:t>
      </w:r>
    </w:p>
    <w:p w:rsidR="0078428C" w:rsidRDefault="0078428C" w:rsidP="0078428C">
      <w:pPr>
        <w:ind w:left="720" w:firstLine="720"/>
        <w:rPr>
          <w:lang w:val="hr-HR"/>
        </w:rPr>
      </w:pPr>
      <w:r>
        <w:rPr>
          <w:lang w:val="hr-HR"/>
        </w:rPr>
        <w:t>HRN EN označuje da je norma preuzeta iz CEN/CENELEC sustava</w:t>
      </w:r>
    </w:p>
    <w:p w:rsidR="0078428C" w:rsidRDefault="0078428C" w:rsidP="0078428C">
      <w:pPr>
        <w:rPr>
          <w:lang w:val="hr-HR"/>
        </w:rPr>
      </w:pPr>
      <w:r>
        <w:rPr>
          <w:lang w:val="hr-HR"/>
        </w:rPr>
        <w:t>Članstvo ISO-a je podijeljeno u tri kategorije:</w:t>
      </w:r>
    </w:p>
    <w:p w:rsidR="0078428C" w:rsidRDefault="0078428C" w:rsidP="0078428C">
      <w:pPr>
        <w:ind w:firstLine="720"/>
        <w:rPr>
          <w:lang w:val="hr-HR"/>
        </w:rPr>
      </w:pPr>
      <w:r>
        <w:rPr>
          <w:lang w:val="hr-HR"/>
        </w:rPr>
        <w:t>Punopravni član ima pravo sudjelovanja u radu i glasovanja</w:t>
      </w:r>
    </w:p>
    <w:p w:rsidR="0078428C" w:rsidRDefault="0078428C" w:rsidP="0078428C">
      <w:pPr>
        <w:ind w:firstLine="720"/>
        <w:rPr>
          <w:lang w:val="hr-HR"/>
        </w:rPr>
      </w:pPr>
      <w:r>
        <w:rPr>
          <w:lang w:val="hr-HR"/>
        </w:rPr>
        <w:t>Pridruženi član ne sudjeluje aktivno u radu, ali je u informiran o aktivnosti u području interesa</w:t>
      </w:r>
    </w:p>
    <w:p w:rsidR="0078428C" w:rsidRDefault="0078428C" w:rsidP="0078428C">
      <w:pPr>
        <w:ind w:firstLine="720"/>
        <w:rPr>
          <w:lang w:val="hr-HR"/>
        </w:rPr>
      </w:pPr>
      <w:r>
        <w:rPr>
          <w:lang w:val="hr-HR"/>
        </w:rPr>
        <w:t>Dopisni član je ekonomski slabije zemlje i oni mogu komunicirati sa međunar.normiranjem.</w:t>
      </w:r>
    </w:p>
    <w:p w:rsidR="0078428C" w:rsidRDefault="0078428C" w:rsidP="0078428C">
      <w:pPr>
        <w:rPr>
          <w:lang w:val="hr-HR"/>
        </w:rPr>
      </w:pPr>
      <w:r>
        <w:rPr>
          <w:lang w:val="hr-HR"/>
        </w:rPr>
        <w:t>Kako nastaje ISO norma:</w:t>
      </w:r>
    </w:p>
    <w:p w:rsidR="0078428C" w:rsidRDefault="0078428C" w:rsidP="0078428C">
      <w:pPr>
        <w:rPr>
          <w:lang w:val="hr-HR"/>
        </w:rPr>
      </w:pPr>
      <w:r>
        <w:rPr>
          <w:lang w:val="hr-HR"/>
        </w:rPr>
        <w:tab/>
        <w:t>Prijedlog -&gt; stvaranje konsenzusa i izrada norme -&gt; formalno prihvaćanje norme</w:t>
      </w:r>
    </w:p>
    <w:p w:rsidR="00C74F16" w:rsidRDefault="00C74F16" w:rsidP="0078428C">
      <w:pPr>
        <w:rPr>
          <w:lang w:val="hr-HR"/>
        </w:rPr>
      </w:pPr>
      <w:r>
        <w:rPr>
          <w:lang w:val="hr-HR"/>
        </w:rPr>
        <w:t>ISO norme 900 i 14000 su norme za generički sustav upravljanja kakvoćom što znači da se mogu prijmijeniti na bilo koju organizaciju bez obzira na proizvod.</w:t>
      </w:r>
    </w:p>
    <w:p w:rsidR="002F62D3" w:rsidRDefault="002F62D3" w:rsidP="0078428C">
      <w:pPr>
        <w:rPr>
          <w:lang w:val="hr-HR"/>
        </w:rPr>
      </w:pPr>
    </w:p>
    <w:p w:rsidR="002F62D3" w:rsidRDefault="002F62D3" w:rsidP="0078428C">
      <w:pPr>
        <w:rPr>
          <w:lang w:val="hr-HR"/>
        </w:rPr>
      </w:pPr>
    </w:p>
    <w:p w:rsidR="002F62D3" w:rsidRDefault="002F62D3" w:rsidP="0078428C">
      <w:pPr>
        <w:rPr>
          <w:lang w:val="hr-HR"/>
        </w:rPr>
      </w:pPr>
    </w:p>
    <w:p w:rsidR="002F62D3" w:rsidRDefault="002F62D3" w:rsidP="0078428C">
      <w:pPr>
        <w:rPr>
          <w:lang w:val="hr-HR"/>
        </w:rPr>
      </w:pPr>
    </w:p>
    <w:p w:rsidR="002F62D3" w:rsidRDefault="002F62D3" w:rsidP="0078428C">
      <w:pPr>
        <w:rPr>
          <w:lang w:val="hr-HR"/>
        </w:rPr>
      </w:pPr>
    </w:p>
    <w:p w:rsidR="002F62D3" w:rsidRDefault="002F62D3" w:rsidP="0078428C">
      <w:pPr>
        <w:rPr>
          <w:lang w:val="hr-HR"/>
        </w:rPr>
      </w:pPr>
    </w:p>
    <w:p w:rsidR="002F62D3" w:rsidRDefault="002F62D3" w:rsidP="0078428C">
      <w:pPr>
        <w:rPr>
          <w:lang w:val="hr-HR"/>
        </w:rPr>
      </w:pPr>
    </w:p>
    <w:p w:rsidR="002F62D3" w:rsidRDefault="002F62D3" w:rsidP="0078428C">
      <w:pPr>
        <w:rPr>
          <w:lang w:val="hr-HR"/>
        </w:rPr>
      </w:pPr>
    </w:p>
    <w:p w:rsidR="002F62D3" w:rsidRDefault="002F62D3" w:rsidP="0078428C">
      <w:pPr>
        <w:rPr>
          <w:lang w:val="hr-HR"/>
        </w:rPr>
      </w:pPr>
    </w:p>
    <w:p w:rsidR="002F62D3" w:rsidRDefault="002F62D3" w:rsidP="0078428C">
      <w:pPr>
        <w:rPr>
          <w:lang w:val="hr-HR"/>
        </w:rPr>
      </w:pPr>
    </w:p>
    <w:p w:rsidR="002F62D3" w:rsidRDefault="002F62D3" w:rsidP="0078428C">
      <w:pPr>
        <w:rPr>
          <w:b/>
          <w:lang w:val="hr-HR"/>
        </w:rPr>
      </w:pPr>
      <w:r w:rsidRPr="002F62D3">
        <w:rPr>
          <w:b/>
          <w:lang w:val="hr-HR"/>
        </w:rPr>
        <w:lastRenderedPageBreak/>
        <w:t>5.tema</w:t>
      </w:r>
    </w:p>
    <w:p w:rsidR="002F62D3" w:rsidRDefault="002F62D3" w:rsidP="0078428C">
      <w:pPr>
        <w:rPr>
          <w:lang w:val="hr-HR"/>
        </w:rPr>
      </w:pPr>
      <w:r>
        <w:rPr>
          <w:lang w:val="hr-HR"/>
        </w:rPr>
        <w:t>WTO, ISO/IEC/OIML, CIPM, ILAC/IAF doprinose globalnom mjernom sustavu.</w:t>
      </w:r>
    </w:p>
    <w:p w:rsidR="002F62D3" w:rsidRDefault="00390506" w:rsidP="0078428C">
      <w:pPr>
        <w:rPr>
          <w:lang w:val="hr-HR"/>
        </w:rPr>
      </w:pPr>
      <w:r>
        <w:rPr>
          <w:lang w:val="hr-HR"/>
        </w:rPr>
        <w:t>Novi pristup je način kojim su se uklonile tehničke prepreke slobodne trgovine i uskladile norme, te je ubrzano tehničko usklađivanje zakona i propisa.</w:t>
      </w:r>
    </w:p>
    <w:p w:rsidR="00390506" w:rsidRDefault="00390506" w:rsidP="0078428C">
      <w:pPr>
        <w:rPr>
          <w:lang w:val="hr-HR"/>
        </w:rPr>
      </w:pPr>
      <w:r>
        <w:rPr>
          <w:lang w:val="hr-HR"/>
        </w:rPr>
        <w:t>Odrednica(direktiva) je pravni dokument kojim EU usklađuje pravnu regulativu zemalja članica</w:t>
      </w:r>
    </w:p>
    <w:p w:rsidR="007A29C2" w:rsidRDefault="007A29C2" w:rsidP="0078428C">
      <w:pPr>
        <w:rPr>
          <w:lang w:val="hr-HR"/>
        </w:rPr>
      </w:pPr>
      <w:r>
        <w:rPr>
          <w:lang w:val="hr-HR"/>
        </w:rPr>
        <w:t>Prijavljena tijela su tijela koja provode ocjenjivanje skladnosti(proizvođač, prijavljena ustanova...)</w:t>
      </w:r>
    </w:p>
    <w:p w:rsidR="00390506" w:rsidRDefault="00390506" w:rsidP="0078428C">
      <w:pPr>
        <w:rPr>
          <w:lang w:val="hr-HR"/>
        </w:rPr>
      </w:pPr>
      <w:r>
        <w:rPr>
          <w:lang w:val="hr-HR"/>
        </w:rPr>
        <w:t>Skladnost se ocjenjuje modularno; modulima A-H:</w:t>
      </w:r>
    </w:p>
    <w:p w:rsidR="00390506" w:rsidRDefault="00390506" w:rsidP="0078428C">
      <w:pPr>
        <w:rPr>
          <w:lang w:val="hr-HR"/>
        </w:rPr>
      </w:pPr>
      <w:r>
        <w:rPr>
          <w:lang w:val="hr-HR"/>
        </w:rPr>
        <w:tab/>
        <w:t>A – vlastiti nadzor proizvodnje</w:t>
      </w:r>
    </w:p>
    <w:p w:rsidR="00390506" w:rsidRDefault="00390506" w:rsidP="0078428C">
      <w:pPr>
        <w:rPr>
          <w:lang w:val="hr-HR"/>
        </w:rPr>
      </w:pPr>
      <w:r>
        <w:rPr>
          <w:lang w:val="hr-HR"/>
        </w:rPr>
        <w:tab/>
        <w:t>B – EC tipni pregled</w:t>
      </w:r>
    </w:p>
    <w:p w:rsidR="00390506" w:rsidRDefault="00390506" w:rsidP="0078428C">
      <w:pPr>
        <w:rPr>
          <w:lang w:val="hr-HR"/>
        </w:rPr>
      </w:pPr>
      <w:r>
        <w:rPr>
          <w:lang w:val="hr-HR"/>
        </w:rPr>
        <w:tab/>
        <w:t>C – skladnost tipu</w:t>
      </w:r>
    </w:p>
    <w:p w:rsidR="00390506" w:rsidRDefault="00390506" w:rsidP="0078428C">
      <w:pPr>
        <w:rPr>
          <w:lang w:val="hr-HR"/>
        </w:rPr>
      </w:pPr>
      <w:r>
        <w:rPr>
          <w:lang w:val="hr-HR"/>
        </w:rPr>
        <w:tab/>
        <w:t>D – osiguravanje kakvoće proizvodnog procesa</w:t>
      </w:r>
    </w:p>
    <w:p w:rsidR="00390506" w:rsidRDefault="00390506" w:rsidP="0078428C">
      <w:pPr>
        <w:rPr>
          <w:lang w:val="hr-HR"/>
        </w:rPr>
      </w:pPr>
      <w:r>
        <w:rPr>
          <w:lang w:val="hr-HR"/>
        </w:rPr>
        <w:tab/>
        <w:t>E – osiguravanje kakvoće proizvoda</w:t>
      </w:r>
    </w:p>
    <w:p w:rsidR="00390506" w:rsidRDefault="00390506" w:rsidP="0078428C">
      <w:pPr>
        <w:rPr>
          <w:lang w:val="hr-HR"/>
        </w:rPr>
      </w:pPr>
      <w:r>
        <w:rPr>
          <w:lang w:val="hr-HR"/>
        </w:rPr>
        <w:tab/>
        <w:t>F – ovjera proizvoda</w:t>
      </w:r>
    </w:p>
    <w:p w:rsidR="00390506" w:rsidRDefault="00390506" w:rsidP="0078428C">
      <w:pPr>
        <w:rPr>
          <w:lang w:val="hr-HR"/>
        </w:rPr>
      </w:pPr>
      <w:r>
        <w:rPr>
          <w:lang w:val="hr-HR"/>
        </w:rPr>
        <w:tab/>
        <w:t>G – pojedinačna provjera</w:t>
      </w:r>
    </w:p>
    <w:p w:rsidR="00390506" w:rsidRDefault="00390506" w:rsidP="0078428C">
      <w:pPr>
        <w:rPr>
          <w:lang w:val="hr-HR"/>
        </w:rPr>
      </w:pPr>
      <w:r>
        <w:rPr>
          <w:lang w:val="hr-HR"/>
        </w:rPr>
        <w:tab/>
        <w:t>H – potpuno osiguravanje kakvoće</w:t>
      </w:r>
    </w:p>
    <w:p w:rsidR="00390506" w:rsidRDefault="00390506" w:rsidP="0078428C">
      <w:pPr>
        <w:rPr>
          <w:lang w:val="hr-HR"/>
        </w:rPr>
      </w:pPr>
      <w:r>
        <w:rPr>
          <w:lang w:val="hr-HR"/>
        </w:rPr>
        <w:t>Svaka odrednica određuje moguće module i proizvođač odabire module koji mu najbolje odgovaraju</w:t>
      </w:r>
    </w:p>
    <w:p w:rsidR="00390506" w:rsidRDefault="00390506" w:rsidP="0078428C">
      <w:pPr>
        <w:rPr>
          <w:lang w:val="hr-HR"/>
        </w:rPr>
      </w:pPr>
      <w:r>
        <w:rPr>
          <w:lang w:val="hr-HR"/>
        </w:rPr>
        <w:t>Usklađenost proizvoda sa zahtjevima odrednica novog pristupa potvrđuje se oznakom CE</w:t>
      </w:r>
    </w:p>
    <w:p w:rsidR="00390506" w:rsidRDefault="007A29C2" w:rsidP="0078428C">
      <w:pPr>
        <w:rPr>
          <w:lang w:val="hr-HR"/>
        </w:rPr>
      </w:pPr>
      <w:r>
        <w:rPr>
          <w:lang w:val="hr-HR"/>
        </w:rPr>
        <w:t>Ocjenjivanje skladnosti provode laboratoriji, certifikacijska tijela i inspekcijska tijela</w:t>
      </w:r>
    </w:p>
    <w:p w:rsidR="007A29C2" w:rsidRDefault="007A29C2" w:rsidP="0078428C">
      <w:pPr>
        <w:rPr>
          <w:lang w:val="hr-HR"/>
        </w:rPr>
      </w:pPr>
      <w:r>
        <w:rPr>
          <w:lang w:val="hr-HR"/>
        </w:rPr>
        <w:tab/>
        <w:t>Ispitni lab. određuju svojstva proizvoda, procesa ili usluge u skladu s određenim postupkom</w:t>
      </w:r>
    </w:p>
    <w:p w:rsidR="007A29C2" w:rsidRDefault="007A29C2" w:rsidP="0078428C">
      <w:pPr>
        <w:rPr>
          <w:lang w:val="hr-HR"/>
        </w:rPr>
      </w:pPr>
      <w:r>
        <w:rPr>
          <w:lang w:val="hr-HR"/>
        </w:rPr>
        <w:tab/>
        <w:t>Umjerni laboratoriji obavljaju poslove umjeravanja.</w:t>
      </w:r>
    </w:p>
    <w:p w:rsidR="007A29C2" w:rsidRDefault="007A29C2" w:rsidP="007A29C2">
      <w:pPr>
        <w:ind w:left="720"/>
        <w:rPr>
          <w:lang w:val="hr-HR"/>
        </w:rPr>
      </w:pPr>
      <w:r>
        <w:rPr>
          <w:lang w:val="hr-HR"/>
        </w:rPr>
        <w:t>Certifikacijska(potvrdna) tijela provode poslove potvrđivanja da je proizvod, proces ili ustanova u skladu s određenom normom ili drugim normativnim dokumentom</w:t>
      </w:r>
    </w:p>
    <w:p w:rsidR="007A29C2" w:rsidRDefault="007A29C2" w:rsidP="007A29C2">
      <w:pPr>
        <w:ind w:left="720"/>
        <w:rPr>
          <w:lang w:val="hr-HR"/>
        </w:rPr>
      </w:pPr>
      <w:r>
        <w:rPr>
          <w:lang w:val="hr-HR"/>
        </w:rPr>
        <w:t>Prijavljena tijela moraju biti akreditirana</w:t>
      </w:r>
    </w:p>
    <w:p w:rsidR="007A29C2" w:rsidRDefault="007A29C2" w:rsidP="00DC4033">
      <w:pPr>
        <w:rPr>
          <w:lang w:val="hr-HR"/>
        </w:rPr>
      </w:pPr>
      <w:r>
        <w:rPr>
          <w:lang w:val="hr-HR"/>
        </w:rPr>
        <w:t>Akreditacija(ovlašćivanje) je postupak kojim mjerodavno akreditacijsko tijelo formalno priznaje da je ustanova ili osoba sposobna za obavljanje određenih zadataka</w:t>
      </w:r>
    </w:p>
    <w:p w:rsidR="007A29C2" w:rsidRDefault="007A29C2" w:rsidP="00DC4033">
      <w:pPr>
        <w:rPr>
          <w:lang w:val="hr-HR"/>
        </w:rPr>
      </w:pPr>
      <w:r>
        <w:rPr>
          <w:lang w:val="hr-HR"/>
        </w:rPr>
        <w:t>Akreditacija tijela za ocjenjivanje skladnosti uređena je normnim nizom ISO/IEC 17000</w:t>
      </w:r>
    </w:p>
    <w:p w:rsidR="007A29C2" w:rsidRDefault="007A29C2" w:rsidP="00DC4033">
      <w:pPr>
        <w:rPr>
          <w:lang w:val="hr-HR"/>
        </w:rPr>
      </w:pPr>
      <w:r>
        <w:rPr>
          <w:lang w:val="hr-HR"/>
        </w:rPr>
        <w:t>Akreditacijska tijela mogu biti samostalna ili dio neke veće organizacije</w:t>
      </w:r>
    </w:p>
    <w:p w:rsidR="00DC4033" w:rsidRDefault="00DC4033" w:rsidP="00DC4033">
      <w:pPr>
        <w:rPr>
          <w:lang w:val="hr-HR"/>
        </w:rPr>
      </w:pPr>
    </w:p>
    <w:p w:rsidR="00DC4033" w:rsidRDefault="00DC4033" w:rsidP="00DC4033">
      <w:pPr>
        <w:rPr>
          <w:lang w:val="hr-HR"/>
        </w:rPr>
      </w:pPr>
      <w:r>
        <w:rPr>
          <w:lang w:val="hr-HR"/>
        </w:rPr>
        <w:lastRenderedPageBreak/>
        <w:t>O akreditaciji laboratorija:</w:t>
      </w:r>
    </w:p>
    <w:p w:rsidR="00DC4033" w:rsidRDefault="00DC4033" w:rsidP="00DC4033">
      <w:pPr>
        <w:ind w:left="720"/>
        <w:rPr>
          <w:lang w:val="hr-HR"/>
        </w:rPr>
      </w:pPr>
      <w:r>
        <w:rPr>
          <w:lang w:val="hr-HR"/>
        </w:rPr>
        <w:t>Akreditacija nije isto što i certifikacija jer je certifikacija pismeno jamstvo treće strane da nečiji sustav kakvoće zadovoljava sve zahtjeve norme ISO 9001, dok akreditacija uz sustav kakvoće ocjenjuje i tehničku osposobljenost</w:t>
      </w:r>
    </w:p>
    <w:p w:rsidR="00DC4033" w:rsidRDefault="00DC4033" w:rsidP="00DC4033">
      <w:pPr>
        <w:ind w:left="720"/>
        <w:rPr>
          <w:lang w:val="hr-HR"/>
        </w:rPr>
      </w:pPr>
      <w:r>
        <w:rPr>
          <w:lang w:val="hr-HR"/>
        </w:rPr>
        <w:t>Akreditacijom nije obuhvaćen cjelokupni laboratorijski rad</w:t>
      </w:r>
    </w:p>
    <w:p w:rsidR="00DC4033" w:rsidRDefault="00DC4033" w:rsidP="00DC4033">
      <w:pPr>
        <w:ind w:left="720"/>
        <w:rPr>
          <w:lang w:val="hr-HR"/>
        </w:rPr>
      </w:pPr>
      <w:r>
        <w:rPr>
          <w:lang w:val="hr-HR"/>
        </w:rPr>
        <w:t>Akreditacijsko tijelo ne jamči za rezultate koje je dao akreditirani laboratorij</w:t>
      </w:r>
    </w:p>
    <w:p w:rsidR="00DC4033" w:rsidRDefault="00DC4033" w:rsidP="00DC4033">
      <w:pPr>
        <w:ind w:left="720"/>
        <w:rPr>
          <w:lang w:val="hr-HR"/>
        </w:rPr>
      </w:pPr>
      <w:r>
        <w:rPr>
          <w:lang w:val="hr-HR"/>
        </w:rPr>
        <w:t>Akreditirani laboratorij uvijek može dati loš rezultat</w:t>
      </w:r>
    </w:p>
    <w:p w:rsidR="00DC4033" w:rsidRDefault="00DC4033" w:rsidP="00DC4033">
      <w:pPr>
        <w:ind w:left="720"/>
        <w:rPr>
          <w:lang w:val="hr-HR"/>
        </w:rPr>
      </w:pPr>
      <w:r>
        <w:rPr>
          <w:lang w:val="hr-HR"/>
        </w:rPr>
        <w:t>Svi laboratoriji se mogu akreditirati</w:t>
      </w:r>
    </w:p>
    <w:p w:rsidR="00DC4033" w:rsidRDefault="00DC4033" w:rsidP="00DC4033">
      <w:pPr>
        <w:ind w:left="720"/>
        <w:rPr>
          <w:lang w:val="hr-HR"/>
        </w:rPr>
      </w:pPr>
      <w:r>
        <w:rPr>
          <w:lang w:val="hr-HR"/>
        </w:rPr>
        <w:t>Norma za ispitne i umjerne laboratorije je HRN EN ISO/IEC 17025:2005</w:t>
      </w:r>
    </w:p>
    <w:p w:rsidR="00DC4033" w:rsidRDefault="00DC4033" w:rsidP="00DC4033">
      <w:pPr>
        <w:rPr>
          <w:lang w:val="hr-HR"/>
        </w:rPr>
      </w:pPr>
      <w:r>
        <w:rPr>
          <w:lang w:val="hr-HR"/>
        </w:rPr>
        <w:t>Struktura norme ISO/IEC 17025:2005 se sastoji od pet točaka:</w:t>
      </w:r>
    </w:p>
    <w:p w:rsidR="00DC4033" w:rsidRDefault="00DC4033" w:rsidP="00DC4033">
      <w:pPr>
        <w:rPr>
          <w:lang w:val="hr-HR"/>
        </w:rPr>
      </w:pPr>
      <w:r>
        <w:rPr>
          <w:lang w:val="hr-HR"/>
        </w:rPr>
        <w:tab/>
        <w:t>područje primjene</w:t>
      </w:r>
    </w:p>
    <w:p w:rsidR="00DC4033" w:rsidRDefault="00DC4033" w:rsidP="00DC4033">
      <w:pPr>
        <w:rPr>
          <w:lang w:val="hr-HR"/>
        </w:rPr>
      </w:pPr>
      <w:r>
        <w:rPr>
          <w:lang w:val="hr-HR"/>
        </w:rPr>
        <w:tab/>
        <w:t>upućivanje na druge dokumente</w:t>
      </w:r>
    </w:p>
    <w:p w:rsidR="00DC4033" w:rsidRDefault="00DC4033" w:rsidP="00DC4033">
      <w:pPr>
        <w:rPr>
          <w:lang w:val="hr-HR"/>
        </w:rPr>
      </w:pPr>
      <w:r>
        <w:rPr>
          <w:lang w:val="hr-HR"/>
        </w:rPr>
        <w:tab/>
        <w:t>nazivi i definicije</w:t>
      </w:r>
    </w:p>
    <w:p w:rsidR="00DC4033" w:rsidRDefault="00DC4033" w:rsidP="00DC4033">
      <w:pPr>
        <w:rPr>
          <w:lang w:val="hr-HR"/>
        </w:rPr>
      </w:pPr>
      <w:r>
        <w:rPr>
          <w:lang w:val="hr-HR"/>
        </w:rPr>
        <w:tab/>
        <w:t>zahtjevi na sustav upravljanja</w:t>
      </w:r>
    </w:p>
    <w:p w:rsidR="00DC4033" w:rsidRDefault="00DC4033" w:rsidP="00DC4033">
      <w:pPr>
        <w:rPr>
          <w:lang w:val="hr-HR"/>
        </w:rPr>
      </w:pPr>
      <w:r>
        <w:rPr>
          <w:lang w:val="hr-HR"/>
        </w:rPr>
        <w:tab/>
        <w:t>tehnički zahtjevi</w:t>
      </w:r>
    </w:p>
    <w:p w:rsidR="00DC4033" w:rsidRDefault="00DC4033" w:rsidP="00DC4033">
      <w:pPr>
        <w:rPr>
          <w:lang w:val="hr-HR"/>
        </w:rPr>
      </w:pPr>
      <w:r>
        <w:rPr>
          <w:lang w:val="hr-HR"/>
        </w:rPr>
        <w:t>Jedan od zahtjeva na sustav upravljanja su unutrašnje neovisne ocjene(UNO)</w:t>
      </w:r>
      <w:r w:rsidR="006D2088">
        <w:rPr>
          <w:lang w:val="hr-HR"/>
        </w:rPr>
        <w:t xml:space="preserve"> čime laboratorij mora povremeno i u skladu s unaprijed utvrđenim planom i postupkom provoditi UNO.</w:t>
      </w:r>
    </w:p>
    <w:p w:rsidR="006D2088" w:rsidRDefault="006D2088" w:rsidP="00DC4033">
      <w:pPr>
        <w:rPr>
          <w:lang w:val="hr-HR"/>
        </w:rPr>
      </w:pPr>
      <w:r>
        <w:rPr>
          <w:lang w:val="hr-HR"/>
        </w:rPr>
        <w:t>ISO/IEC 17025 zahtijeva da laboratorij sustavno provodi UNO</w:t>
      </w:r>
    </w:p>
    <w:p w:rsidR="006D2088" w:rsidRDefault="006D2088" w:rsidP="00DC4033">
      <w:pPr>
        <w:rPr>
          <w:lang w:val="hr-HR"/>
        </w:rPr>
      </w:pPr>
      <w:r>
        <w:rPr>
          <w:lang w:val="hr-HR"/>
        </w:rPr>
        <w:t>Jedan od tehničkih zahtjeva UNO je mjerna sljedivost čime laboratorij mora provoditi program umjeravanja opreme kako bi osigurao da umjeravanja i mjerenja koja provodi budu sljediva prema SI</w:t>
      </w:r>
    </w:p>
    <w:p w:rsidR="006D2088" w:rsidRDefault="006D2088" w:rsidP="00DC4033">
      <w:pPr>
        <w:rPr>
          <w:lang w:val="hr-HR"/>
        </w:rPr>
      </w:pPr>
      <w:r>
        <w:rPr>
          <w:lang w:val="hr-HR"/>
        </w:rPr>
        <w:t>Mjerna sljedivost je svojstvo mjernog rezultata da se slijedom neprekinutog lanca usporedbi dovodi u vezu s utvrđenom mjeriteljskom referencom.</w:t>
      </w:r>
    </w:p>
    <w:p w:rsidR="006D2088" w:rsidRDefault="006D2088" w:rsidP="00DC4033">
      <w:pPr>
        <w:rPr>
          <w:lang w:val="hr-HR"/>
        </w:rPr>
      </w:pPr>
    </w:p>
    <w:p w:rsidR="006D2088" w:rsidRDefault="006D2088" w:rsidP="00DC4033">
      <w:pPr>
        <w:rPr>
          <w:lang w:val="hr-HR"/>
        </w:rPr>
      </w:pPr>
    </w:p>
    <w:p w:rsidR="006D2088" w:rsidRDefault="006D2088" w:rsidP="00DC4033">
      <w:pPr>
        <w:rPr>
          <w:lang w:val="hr-HR"/>
        </w:rPr>
      </w:pPr>
    </w:p>
    <w:p w:rsidR="006D2088" w:rsidRDefault="006D2088" w:rsidP="00DC4033">
      <w:pPr>
        <w:rPr>
          <w:lang w:val="hr-HR"/>
        </w:rPr>
      </w:pPr>
    </w:p>
    <w:p w:rsidR="006D2088" w:rsidRDefault="006D2088" w:rsidP="00DC4033">
      <w:pPr>
        <w:rPr>
          <w:lang w:val="hr-HR"/>
        </w:rPr>
      </w:pPr>
    </w:p>
    <w:p w:rsidR="006D2088" w:rsidRDefault="006D2088" w:rsidP="00DC4033">
      <w:pPr>
        <w:rPr>
          <w:lang w:val="hr-HR"/>
        </w:rPr>
      </w:pPr>
    </w:p>
    <w:p w:rsidR="006D2088" w:rsidRDefault="006D2088" w:rsidP="00DC4033">
      <w:pPr>
        <w:rPr>
          <w:lang w:val="hr-HR"/>
        </w:rPr>
      </w:pPr>
      <w:r>
        <w:rPr>
          <w:lang w:val="hr-HR"/>
        </w:rPr>
        <w:lastRenderedPageBreak/>
        <w:t>Elementi sljedivosti prema ILAC-u:</w:t>
      </w:r>
    </w:p>
    <w:p w:rsidR="006D2088" w:rsidRDefault="006D2088" w:rsidP="00DC4033">
      <w:pPr>
        <w:rPr>
          <w:lang w:val="hr-HR"/>
        </w:rPr>
      </w:pPr>
      <w:r>
        <w:rPr>
          <w:lang w:val="hr-HR"/>
        </w:rPr>
        <w:tab/>
        <w:t>Neprekinuti niz usporedbi</w:t>
      </w:r>
    </w:p>
    <w:p w:rsidR="006D2088" w:rsidRDefault="006D2088" w:rsidP="00DC4033">
      <w:pPr>
        <w:rPr>
          <w:lang w:val="hr-HR"/>
        </w:rPr>
      </w:pPr>
      <w:r>
        <w:rPr>
          <w:lang w:val="hr-HR"/>
        </w:rPr>
        <w:tab/>
        <w:t>Mjerna nesigurnost</w:t>
      </w:r>
    </w:p>
    <w:p w:rsidR="006D2088" w:rsidRDefault="006D2088" w:rsidP="00DC4033">
      <w:pPr>
        <w:rPr>
          <w:lang w:val="hr-HR"/>
        </w:rPr>
      </w:pPr>
      <w:r>
        <w:rPr>
          <w:lang w:val="hr-HR"/>
        </w:rPr>
        <w:tab/>
        <w:t>Dokumentacija</w:t>
      </w:r>
    </w:p>
    <w:p w:rsidR="006D2088" w:rsidRDefault="006D2088" w:rsidP="00DC4033">
      <w:pPr>
        <w:rPr>
          <w:lang w:val="hr-HR"/>
        </w:rPr>
      </w:pPr>
      <w:r>
        <w:rPr>
          <w:lang w:val="hr-HR"/>
        </w:rPr>
        <w:tab/>
        <w:t>Sposobnost</w:t>
      </w:r>
    </w:p>
    <w:p w:rsidR="006D2088" w:rsidRDefault="006D2088" w:rsidP="00DC4033">
      <w:pPr>
        <w:rPr>
          <w:lang w:val="hr-HR"/>
        </w:rPr>
      </w:pPr>
      <w:r>
        <w:rPr>
          <w:lang w:val="hr-HR"/>
        </w:rPr>
        <w:tab/>
        <w:t xml:space="preserve">Pozivanje na SI jedinice </w:t>
      </w:r>
    </w:p>
    <w:p w:rsidR="006D2088" w:rsidRDefault="006D2088" w:rsidP="006D2088">
      <w:pPr>
        <w:ind w:firstLine="720"/>
        <w:rPr>
          <w:lang w:val="hr-HR"/>
        </w:rPr>
      </w:pPr>
      <w:r>
        <w:rPr>
          <w:lang w:val="hr-HR"/>
        </w:rPr>
        <w:t>Ponovna umjeravanja</w:t>
      </w:r>
    </w:p>
    <w:p w:rsidR="006D2088" w:rsidRDefault="006D2088" w:rsidP="006D2088">
      <w:pPr>
        <w:rPr>
          <w:lang w:val="hr-HR"/>
        </w:rPr>
      </w:pPr>
      <w:r>
        <w:rPr>
          <w:lang w:val="hr-HR"/>
        </w:rPr>
        <w:t>Prema ILAC-ovoj politici o uspostavi sljedivosti:</w:t>
      </w:r>
    </w:p>
    <w:p w:rsidR="006D2088" w:rsidRDefault="006D2088" w:rsidP="006D2088">
      <w:pPr>
        <w:ind w:left="720"/>
        <w:rPr>
          <w:lang w:val="hr-HR"/>
        </w:rPr>
      </w:pPr>
      <w:r>
        <w:rPr>
          <w:lang w:val="hr-HR"/>
        </w:rPr>
        <w:t>Opremu umjernih laboratorija smiju umjeravati prikladni nacionalni mjeriteljski instituti i akreditirani umjerni laboratoriji</w:t>
      </w:r>
    </w:p>
    <w:p w:rsidR="006D2088" w:rsidRDefault="006D2088" w:rsidP="006D2088">
      <w:pPr>
        <w:ind w:left="720"/>
        <w:rPr>
          <w:lang w:val="hr-HR"/>
        </w:rPr>
      </w:pPr>
      <w:r>
        <w:rPr>
          <w:lang w:val="hr-HR"/>
        </w:rPr>
        <w:t>Opremu ispitnih laboratorija smiju umjeravati vanjski akreditirani laboratoriji, vanjski laboratoriji koji na neki drugi način mogu dokazati svoju sposobnost i nacionalni mjeriteljski instituti</w:t>
      </w:r>
    </w:p>
    <w:p w:rsidR="006D2088" w:rsidRDefault="006D2088" w:rsidP="006D2088">
      <w:pPr>
        <w:rPr>
          <w:lang w:val="hr-HR"/>
        </w:rPr>
      </w:pPr>
    </w:p>
    <w:p w:rsidR="006D2088" w:rsidRPr="006D2088" w:rsidRDefault="006D2088" w:rsidP="006D2088">
      <w:pPr>
        <w:rPr>
          <w:b/>
          <w:lang w:val="hr-HR"/>
        </w:rPr>
      </w:pPr>
      <w:r w:rsidRPr="006D2088">
        <w:rPr>
          <w:b/>
          <w:lang w:val="hr-HR"/>
        </w:rPr>
        <w:t>6.tema</w:t>
      </w:r>
    </w:p>
    <w:p w:rsidR="006D2088" w:rsidRDefault="006D2088" w:rsidP="00DC4033">
      <w:pPr>
        <w:rPr>
          <w:lang w:val="hr-HR"/>
        </w:rPr>
      </w:pPr>
      <w:r>
        <w:rPr>
          <w:lang w:val="hr-HR"/>
        </w:rPr>
        <w:t>Nadzor kakvoće se dijeli na unutarnji i vanjski.</w:t>
      </w:r>
    </w:p>
    <w:p w:rsidR="006D2088" w:rsidRDefault="006D2088" w:rsidP="00DC4033">
      <w:pPr>
        <w:rPr>
          <w:lang w:val="hr-HR"/>
        </w:rPr>
      </w:pPr>
      <w:r>
        <w:rPr>
          <w:lang w:val="hr-HR"/>
        </w:rPr>
        <w:t>Unutarnji provodi proizvođač, a vanjski</w:t>
      </w:r>
      <w:r w:rsidR="00C74E8D">
        <w:rPr>
          <w:lang w:val="hr-HR"/>
        </w:rPr>
        <w:t xml:space="preserve"> korisnik, tržište i društvo, odn.cjelokupno vanjsko okruženje</w:t>
      </w:r>
    </w:p>
    <w:p w:rsidR="00C74E8D" w:rsidRDefault="00C74E8D" w:rsidP="00DC4033">
      <w:pPr>
        <w:rPr>
          <w:lang w:val="hr-HR"/>
        </w:rPr>
      </w:pPr>
      <w:r>
        <w:rPr>
          <w:lang w:val="hr-HR"/>
        </w:rPr>
        <w:t>Unutarnji i vanjski nadzor se stapaju u sustav upravljanja kakvoćom pojavnom normong niza ISO 9000</w:t>
      </w:r>
    </w:p>
    <w:p w:rsidR="00C74E8D" w:rsidRDefault="00C74E8D" w:rsidP="00DC4033">
      <w:pPr>
        <w:rPr>
          <w:lang w:val="hr-HR"/>
        </w:rPr>
      </w:pPr>
      <w:r>
        <w:rPr>
          <w:lang w:val="hr-HR"/>
        </w:rPr>
        <w:t>ISO 9000 nastao je 1987.godine,a imao je tri revizije: 1994., 2000. i 2008.</w:t>
      </w:r>
    </w:p>
    <w:p w:rsidR="00C74E8D" w:rsidRDefault="00C74E8D" w:rsidP="00DC4033">
      <w:pPr>
        <w:rPr>
          <w:lang w:val="hr-HR"/>
        </w:rPr>
      </w:pPr>
      <w:r>
        <w:rPr>
          <w:lang w:val="hr-HR"/>
        </w:rPr>
        <w:t>Da bi se norme točno razlikovale, obično se stavi oznaka godine nastanka,što znači da su npr. norme ISO9001:1994 i ISO9001:2000 različite.</w:t>
      </w:r>
    </w:p>
    <w:p w:rsidR="00C74E8D" w:rsidRDefault="00C74E8D" w:rsidP="00DC4033">
      <w:pPr>
        <w:rPr>
          <w:lang w:val="hr-HR"/>
        </w:rPr>
      </w:pPr>
      <w:r>
        <w:rPr>
          <w:lang w:val="hr-HR"/>
        </w:rPr>
        <w:t>ISO 9000ff(full family) iz 1994. definira sustav za upravljanje kakvoćom kroz niz elemenata u tri osnovna oblika modela:</w:t>
      </w:r>
      <w:r w:rsidR="00876D66">
        <w:rPr>
          <w:lang w:val="hr-HR"/>
        </w:rPr>
        <w:t xml:space="preserve"> ISO 9001 , ISO 9002 i ISO 9003</w:t>
      </w:r>
    </w:p>
    <w:p w:rsidR="00C74E8D" w:rsidRDefault="00C74E8D" w:rsidP="00C74E8D">
      <w:pPr>
        <w:ind w:firstLine="720"/>
        <w:rPr>
          <w:lang w:val="hr-HR"/>
        </w:rPr>
      </w:pPr>
      <w:r>
        <w:rPr>
          <w:lang w:val="hr-HR"/>
        </w:rPr>
        <w:t>ISO 9001 – model za osiguravanje kakvoće u zamisli, razvoju, proizvodnji, ugradbi i održavanju</w:t>
      </w:r>
    </w:p>
    <w:p w:rsidR="00C74E8D" w:rsidRDefault="00C74E8D" w:rsidP="00C74E8D">
      <w:pPr>
        <w:ind w:firstLine="720"/>
        <w:rPr>
          <w:lang w:val="hr-HR"/>
        </w:rPr>
      </w:pPr>
      <w:r>
        <w:rPr>
          <w:lang w:val="hr-HR"/>
        </w:rPr>
        <w:t>ISO 9002 – model za osiguravanje kakvoće u proizvodnji ugradbi i održavanju</w:t>
      </w:r>
    </w:p>
    <w:p w:rsidR="00C74E8D" w:rsidRDefault="00C74E8D" w:rsidP="00C74E8D">
      <w:pPr>
        <w:ind w:firstLine="720"/>
        <w:rPr>
          <w:lang w:val="hr-HR"/>
        </w:rPr>
      </w:pPr>
      <w:r>
        <w:rPr>
          <w:lang w:val="hr-HR"/>
        </w:rPr>
        <w:t>ISO 9003 – model za osiguravanje kakvoće u završnom pregledu i ispitivanju</w:t>
      </w:r>
    </w:p>
    <w:p w:rsidR="00876D66" w:rsidRDefault="00876D66" w:rsidP="00876D66">
      <w:pPr>
        <w:rPr>
          <w:lang w:val="hr-HR"/>
        </w:rPr>
      </w:pPr>
      <w:r>
        <w:rPr>
          <w:lang w:val="hr-HR"/>
        </w:rPr>
        <w:t>ISO 9000ff:2000 – pojavljuje se model u obliku konzistentnog para ISO 9001:2000 i ISO 9004:2000</w:t>
      </w:r>
    </w:p>
    <w:p w:rsidR="00876D66" w:rsidRDefault="00876D66" w:rsidP="00876D66">
      <w:pPr>
        <w:rPr>
          <w:lang w:val="hr-HR"/>
        </w:rPr>
      </w:pPr>
      <w:r>
        <w:rPr>
          <w:lang w:val="hr-HR"/>
        </w:rPr>
        <w:t>ISO 9000ff:2008 – posljednja revizija i donosi fino ugađanje i bolju skladnost s ISO 14001:2004</w:t>
      </w:r>
    </w:p>
    <w:p w:rsidR="00876D66" w:rsidRDefault="00876D66" w:rsidP="00876D66">
      <w:pPr>
        <w:rPr>
          <w:lang w:val="hr-HR"/>
        </w:rPr>
      </w:pPr>
    </w:p>
    <w:p w:rsidR="00876D66" w:rsidRDefault="00876D66" w:rsidP="00876D66">
      <w:pPr>
        <w:rPr>
          <w:lang w:val="hr-HR"/>
        </w:rPr>
      </w:pPr>
      <w:r>
        <w:rPr>
          <w:lang w:val="hr-HR"/>
        </w:rPr>
        <w:lastRenderedPageBreak/>
        <w:t>Norme ISO 9000ff: 2008</w:t>
      </w:r>
    </w:p>
    <w:p w:rsidR="00876D66" w:rsidRDefault="00876D66" w:rsidP="00876D66">
      <w:pPr>
        <w:rPr>
          <w:lang w:val="hr-HR"/>
        </w:rPr>
      </w:pPr>
      <w:r>
        <w:rPr>
          <w:lang w:val="hr-HR"/>
        </w:rPr>
        <w:tab/>
        <w:t>ISO 9000:2005 – temelji i rječnik</w:t>
      </w:r>
    </w:p>
    <w:p w:rsidR="00876D66" w:rsidRDefault="00876D66" w:rsidP="00876D66">
      <w:pPr>
        <w:rPr>
          <w:lang w:val="hr-HR"/>
        </w:rPr>
      </w:pPr>
      <w:r>
        <w:rPr>
          <w:lang w:val="hr-HR"/>
        </w:rPr>
        <w:tab/>
        <w:t>ISO 9001:2008 – zahtjevi</w:t>
      </w:r>
    </w:p>
    <w:p w:rsidR="00876D66" w:rsidRDefault="00876D66" w:rsidP="00876D66">
      <w:pPr>
        <w:rPr>
          <w:lang w:val="hr-HR"/>
        </w:rPr>
      </w:pPr>
      <w:r>
        <w:rPr>
          <w:lang w:val="hr-HR"/>
        </w:rPr>
        <w:tab/>
        <w:t>ISO 9004:2008 – upute za poboljšanje djelotvornosti</w:t>
      </w:r>
    </w:p>
    <w:p w:rsidR="00876D66" w:rsidRDefault="00876D66" w:rsidP="00876D66">
      <w:pPr>
        <w:rPr>
          <w:lang w:val="hr-HR"/>
        </w:rPr>
      </w:pPr>
      <w:r>
        <w:rPr>
          <w:lang w:val="hr-HR"/>
        </w:rPr>
        <w:tab/>
        <w:t>ISO 19011:2002 – upute za neovisno ocjenjivanje sustava upravljanja kakvoćom i/ili okolišem</w:t>
      </w:r>
    </w:p>
    <w:p w:rsidR="00876D66" w:rsidRDefault="00876D66" w:rsidP="00876D66">
      <w:pPr>
        <w:rPr>
          <w:lang w:val="hr-HR"/>
        </w:rPr>
      </w:pPr>
      <w:r>
        <w:rPr>
          <w:lang w:val="hr-HR"/>
        </w:rPr>
        <w:t>Ocjenjivanje sustava upravljanja kakvoćom prema modelu koji propisuje norma ISO 9001:2008 temelji se na propisanoj dokumentaciji čiji je priručnik za kakvoću jedan od elemenata.</w:t>
      </w:r>
    </w:p>
    <w:p w:rsidR="00876D66" w:rsidRDefault="00876D66" w:rsidP="00876D66">
      <w:pPr>
        <w:rPr>
          <w:lang w:val="hr-HR"/>
        </w:rPr>
      </w:pPr>
      <w:r>
        <w:rPr>
          <w:lang w:val="hr-HR"/>
        </w:rPr>
        <w:t>Prema postojećim praktičnim iskustvima širom svijeta, četiri osnovna uzroka nekorektne primjene zahtjeva norma ISO 9000ff jesu:</w:t>
      </w:r>
    </w:p>
    <w:p w:rsidR="00876D66" w:rsidRDefault="00876D66" w:rsidP="00876D66">
      <w:pPr>
        <w:rPr>
          <w:lang w:val="hr-HR"/>
        </w:rPr>
      </w:pPr>
      <w:r>
        <w:rPr>
          <w:lang w:val="hr-HR"/>
        </w:rPr>
        <w:tab/>
        <w:t>Needuciranost uprave</w:t>
      </w:r>
    </w:p>
    <w:p w:rsidR="00876D66" w:rsidRDefault="00876D66" w:rsidP="00876D66">
      <w:pPr>
        <w:rPr>
          <w:lang w:val="hr-HR"/>
        </w:rPr>
      </w:pPr>
      <w:r>
        <w:rPr>
          <w:lang w:val="hr-HR"/>
        </w:rPr>
        <w:tab/>
        <w:t>Nepoznavanje problematike od strane svih zaposlenih</w:t>
      </w:r>
    </w:p>
    <w:p w:rsidR="00876D66" w:rsidRDefault="00876D66" w:rsidP="00876D66">
      <w:pPr>
        <w:rPr>
          <w:lang w:val="hr-HR"/>
        </w:rPr>
      </w:pPr>
      <w:r>
        <w:rPr>
          <w:lang w:val="hr-HR"/>
        </w:rPr>
        <w:tab/>
        <w:t>Samostalna implementacija norma ili angažiranje lošeg savjetnika</w:t>
      </w:r>
    </w:p>
    <w:p w:rsidR="00876D66" w:rsidRDefault="00876D66" w:rsidP="00876D66">
      <w:pPr>
        <w:rPr>
          <w:lang w:val="hr-HR"/>
        </w:rPr>
      </w:pPr>
      <w:r>
        <w:rPr>
          <w:lang w:val="hr-HR"/>
        </w:rPr>
        <w:tab/>
        <w:t>Nerazumijevanje da je i implementacija norma ISO 9000ff jedan projekt</w:t>
      </w:r>
    </w:p>
    <w:p w:rsidR="00876D66" w:rsidRDefault="004F158D" w:rsidP="00876D66">
      <w:pPr>
        <w:rPr>
          <w:lang w:val="hr-HR"/>
        </w:rPr>
      </w:pPr>
      <w:r>
        <w:rPr>
          <w:lang w:val="hr-HR"/>
        </w:rPr>
        <w:t>Potvrdnice ISO 9001:2008 izdaju certifikacijska tijela neovisno o ISO organizaciji</w:t>
      </w:r>
    </w:p>
    <w:p w:rsidR="004F158D" w:rsidRDefault="004F158D" w:rsidP="00876D66">
      <w:pPr>
        <w:rPr>
          <w:lang w:val="hr-HR"/>
        </w:rPr>
      </w:pPr>
      <w:r>
        <w:rPr>
          <w:lang w:val="hr-HR"/>
        </w:rPr>
        <w:t>Certifikacijsko tijelo nužno mora biti akreditirano</w:t>
      </w:r>
    </w:p>
    <w:p w:rsidR="004F158D" w:rsidRDefault="004F158D" w:rsidP="00876D66">
      <w:pPr>
        <w:rPr>
          <w:lang w:val="hr-HR"/>
        </w:rPr>
      </w:pPr>
      <w:r>
        <w:rPr>
          <w:lang w:val="hr-HR"/>
        </w:rPr>
        <w:t>Ne postoji službeni ISO 9001:2008 logotip.ISO 9001:2008 nije oznaka kakvoće proizvoda ili jamstvo te kakvoće, a službeni logotip ISO je zaštićen i ne smije se rabiti.</w:t>
      </w:r>
    </w:p>
    <w:p w:rsidR="004F158D" w:rsidRDefault="004F158D" w:rsidP="00876D66">
      <w:pPr>
        <w:rPr>
          <w:lang w:val="hr-HR"/>
        </w:rPr>
      </w:pPr>
    </w:p>
    <w:p w:rsidR="004F158D" w:rsidRDefault="004F158D" w:rsidP="00876D66">
      <w:pPr>
        <w:rPr>
          <w:lang w:val="hr-HR"/>
        </w:rPr>
      </w:pPr>
    </w:p>
    <w:p w:rsidR="004F158D" w:rsidRDefault="004F158D" w:rsidP="00876D66">
      <w:pPr>
        <w:rPr>
          <w:lang w:val="hr-HR"/>
        </w:rPr>
      </w:pPr>
    </w:p>
    <w:p w:rsidR="004F158D" w:rsidRDefault="004F158D" w:rsidP="00876D66">
      <w:pPr>
        <w:rPr>
          <w:lang w:val="hr-HR"/>
        </w:rPr>
      </w:pPr>
    </w:p>
    <w:p w:rsidR="004F158D" w:rsidRDefault="004F158D" w:rsidP="00876D66">
      <w:pPr>
        <w:rPr>
          <w:lang w:val="hr-HR"/>
        </w:rPr>
      </w:pPr>
    </w:p>
    <w:p w:rsidR="004F158D" w:rsidRDefault="004F158D" w:rsidP="00876D66">
      <w:pPr>
        <w:rPr>
          <w:lang w:val="hr-HR"/>
        </w:rPr>
      </w:pPr>
    </w:p>
    <w:p w:rsidR="004F158D" w:rsidRDefault="004F158D" w:rsidP="00876D66">
      <w:pPr>
        <w:rPr>
          <w:lang w:val="hr-HR"/>
        </w:rPr>
      </w:pPr>
    </w:p>
    <w:p w:rsidR="004F158D" w:rsidRDefault="004F158D" w:rsidP="00876D66">
      <w:pPr>
        <w:rPr>
          <w:lang w:val="hr-HR"/>
        </w:rPr>
      </w:pPr>
    </w:p>
    <w:p w:rsidR="004F158D" w:rsidRDefault="004F158D" w:rsidP="00876D66">
      <w:pPr>
        <w:rPr>
          <w:lang w:val="hr-HR"/>
        </w:rPr>
      </w:pPr>
    </w:p>
    <w:p w:rsidR="004F158D" w:rsidRDefault="004F158D" w:rsidP="00876D66">
      <w:pPr>
        <w:rPr>
          <w:lang w:val="hr-HR"/>
        </w:rPr>
      </w:pPr>
    </w:p>
    <w:p w:rsidR="004F158D" w:rsidRDefault="004F158D" w:rsidP="00876D66">
      <w:pPr>
        <w:rPr>
          <w:lang w:val="hr-HR"/>
        </w:rPr>
      </w:pPr>
    </w:p>
    <w:p w:rsidR="004F158D" w:rsidRPr="004F158D" w:rsidRDefault="004F158D" w:rsidP="00876D66">
      <w:pPr>
        <w:rPr>
          <w:b/>
          <w:lang w:val="hr-HR"/>
        </w:rPr>
      </w:pPr>
      <w:r w:rsidRPr="004F158D">
        <w:rPr>
          <w:b/>
          <w:lang w:val="hr-HR"/>
        </w:rPr>
        <w:lastRenderedPageBreak/>
        <w:t>7.tema</w:t>
      </w:r>
    </w:p>
    <w:p w:rsidR="00C74E8D" w:rsidRDefault="004F158D" w:rsidP="004F158D">
      <w:pPr>
        <w:rPr>
          <w:lang w:val="hr-HR"/>
        </w:rPr>
      </w:pPr>
      <w:r>
        <w:rPr>
          <w:lang w:val="hr-HR"/>
        </w:rPr>
        <w:t>TQM se temelji na:</w:t>
      </w:r>
    </w:p>
    <w:p w:rsidR="004F158D" w:rsidRDefault="004F158D" w:rsidP="004F158D">
      <w:pPr>
        <w:rPr>
          <w:lang w:val="hr-HR"/>
        </w:rPr>
      </w:pPr>
      <w:r>
        <w:rPr>
          <w:lang w:val="hr-HR"/>
        </w:rPr>
        <w:tab/>
        <w:t>Orijentaciji na kakvoću</w:t>
      </w:r>
    </w:p>
    <w:p w:rsidR="004F158D" w:rsidRDefault="004F158D" w:rsidP="004F158D">
      <w:pPr>
        <w:rPr>
          <w:lang w:val="hr-HR"/>
        </w:rPr>
      </w:pPr>
      <w:r>
        <w:rPr>
          <w:lang w:val="hr-HR"/>
        </w:rPr>
        <w:tab/>
        <w:t>Usredotočenosti na kupca</w:t>
      </w:r>
    </w:p>
    <w:p w:rsidR="004F158D" w:rsidRDefault="004F158D" w:rsidP="004F158D">
      <w:pPr>
        <w:rPr>
          <w:lang w:val="hr-HR"/>
        </w:rPr>
      </w:pPr>
      <w:r>
        <w:rPr>
          <w:lang w:val="hr-HR"/>
        </w:rPr>
        <w:tab/>
        <w:t>Činjenicama</w:t>
      </w:r>
    </w:p>
    <w:p w:rsidR="004F158D" w:rsidRDefault="004F158D" w:rsidP="004F158D">
      <w:pPr>
        <w:rPr>
          <w:lang w:val="hr-HR"/>
        </w:rPr>
      </w:pPr>
      <w:r>
        <w:rPr>
          <w:lang w:val="hr-HR"/>
        </w:rPr>
        <w:tab/>
        <w:t>Timskom radu</w:t>
      </w:r>
    </w:p>
    <w:p w:rsidR="004F158D" w:rsidRDefault="004F158D" w:rsidP="004F158D">
      <w:pPr>
        <w:rPr>
          <w:lang w:val="hr-HR"/>
        </w:rPr>
      </w:pPr>
      <w:r>
        <w:rPr>
          <w:lang w:val="hr-HR"/>
        </w:rPr>
        <w:tab/>
        <w:t>Procesima odlučivanja</w:t>
      </w:r>
    </w:p>
    <w:p w:rsidR="004F158D" w:rsidRDefault="004F158D" w:rsidP="004F158D">
      <w:pPr>
        <w:rPr>
          <w:lang w:val="hr-HR"/>
        </w:rPr>
      </w:pPr>
      <w:r>
        <w:rPr>
          <w:lang w:val="hr-HR"/>
        </w:rPr>
        <w:t>Osam ključnih principa koji su uključeni u ISO 9000:2000:</w:t>
      </w:r>
    </w:p>
    <w:p w:rsidR="004F158D" w:rsidRDefault="004F158D" w:rsidP="004F158D">
      <w:pPr>
        <w:rPr>
          <w:lang w:val="hr-HR"/>
        </w:rPr>
      </w:pPr>
      <w:r>
        <w:rPr>
          <w:lang w:val="hr-HR"/>
        </w:rPr>
        <w:tab/>
        <w:t>Organizacija usredotočena na kupca</w:t>
      </w:r>
    </w:p>
    <w:p w:rsidR="004F158D" w:rsidRDefault="004F158D" w:rsidP="004F158D">
      <w:pPr>
        <w:rPr>
          <w:lang w:val="hr-HR"/>
        </w:rPr>
      </w:pPr>
      <w:r>
        <w:rPr>
          <w:lang w:val="hr-HR"/>
        </w:rPr>
        <w:tab/>
        <w:t>Pravilno upravljanje</w:t>
      </w:r>
    </w:p>
    <w:p w:rsidR="004F158D" w:rsidRDefault="004F158D" w:rsidP="004F158D">
      <w:pPr>
        <w:rPr>
          <w:lang w:val="hr-HR"/>
        </w:rPr>
      </w:pPr>
      <w:r>
        <w:rPr>
          <w:lang w:val="hr-HR"/>
        </w:rPr>
        <w:tab/>
        <w:t>Uključenost djelatnika</w:t>
      </w:r>
    </w:p>
    <w:p w:rsidR="004F158D" w:rsidRDefault="004F158D" w:rsidP="004F158D">
      <w:pPr>
        <w:rPr>
          <w:lang w:val="hr-HR"/>
        </w:rPr>
      </w:pPr>
      <w:r>
        <w:rPr>
          <w:lang w:val="hr-HR"/>
        </w:rPr>
        <w:tab/>
        <w:t>Procesni pristup</w:t>
      </w:r>
    </w:p>
    <w:p w:rsidR="004F158D" w:rsidRDefault="004F158D" w:rsidP="004F158D">
      <w:pPr>
        <w:rPr>
          <w:lang w:val="hr-HR"/>
        </w:rPr>
      </w:pPr>
      <w:r>
        <w:rPr>
          <w:lang w:val="hr-HR"/>
        </w:rPr>
        <w:tab/>
        <w:t>Sustavni pristup upravljanju</w:t>
      </w:r>
    </w:p>
    <w:p w:rsidR="004F158D" w:rsidRDefault="004F158D" w:rsidP="004F158D">
      <w:pPr>
        <w:rPr>
          <w:lang w:val="hr-HR"/>
        </w:rPr>
      </w:pPr>
      <w:r>
        <w:rPr>
          <w:lang w:val="hr-HR"/>
        </w:rPr>
        <w:tab/>
        <w:t>Kontinuirani napredak</w:t>
      </w:r>
    </w:p>
    <w:p w:rsidR="000E03C7" w:rsidRDefault="000E03C7" w:rsidP="004F158D">
      <w:pPr>
        <w:rPr>
          <w:lang w:val="hr-HR"/>
        </w:rPr>
      </w:pPr>
      <w:r>
        <w:rPr>
          <w:lang w:val="hr-HR"/>
        </w:rPr>
        <w:tab/>
        <w:t>Činjenični pristup donošenju odluka</w:t>
      </w:r>
    </w:p>
    <w:p w:rsidR="000E03C7" w:rsidRDefault="000E03C7" w:rsidP="004F158D">
      <w:pPr>
        <w:rPr>
          <w:lang w:val="hr-HR"/>
        </w:rPr>
      </w:pPr>
      <w:r>
        <w:rPr>
          <w:lang w:val="hr-HR"/>
        </w:rPr>
        <w:tab/>
        <w:t>Međuovisan poslovni odnos sa nabavljačima</w:t>
      </w:r>
    </w:p>
    <w:p w:rsidR="000E03C7" w:rsidRDefault="000E03C7" w:rsidP="004F158D">
      <w:pPr>
        <w:rPr>
          <w:lang w:val="hr-HR"/>
        </w:rPr>
      </w:pPr>
      <w:r>
        <w:rPr>
          <w:lang w:val="hr-HR"/>
        </w:rPr>
        <w:t>Sustav upravljanja kakvoćom, uspostavljen prema zahtijevima norme ISO 9001, može poslužiti kao osnova za proces uspostave TQM</w:t>
      </w:r>
    </w:p>
    <w:p w:rsidR="000E03C7" w:rsidRDefault="000E03C7" w:rsidP="004F158D">
      <w:pPr>
        <w:rPr>
          <w:lang w:val="hr-HR"/>
        </w:rPr>
      </w:pPr>
      <w:r>
        <w:rPr>
          <w:lang w:val="hr-HR"/>
        </w:rPr>
        <w:t>Za uspostavljanje TQM ne postoji norma, niti se izdaju certifikati</w:t>
      </w:r>
    </w:p>
    <w:p w:rsidR="000E03C7" w:rsidRDefault="000E03C7" w:rsidP="004F158D">
      <w:pPr>
        <w:rPr>
          <w:lang w:val="hr-HR"/>
        </w:rPr>
      </w:pPr>
      <w:r>
        <w:rPr>
          <w:lang w:val="hr-HR"/>
        </w:rPr>
        <w:t>QFD(Quality function Deployment) je tehnika pomoću koje se prenosi glas korisnika u proces oblikovanja i razvoja proizvoda ili usluga i koristi matrčni pristup.</w:t>
      </w:r>
    </w:p>
    <w:p w:rsidR="000E03C7" w:rsidRDefault="000E03C7" w:rsidP="004F158D">
      <w:pPr>
        <w:rPr>
          <w:lang w:val="hr-HR"/>
        </w:rPr>
      </w:pPr>
      <w:r>
        <w:rPr>
          <w:lang w:val="hr-HR"/>
        </w:rPr>
        <w:t>Strateški plan se sastoji od:</w:t>
      </w:r>
    </w:p>
    <w:p w:rsidR="000E03C7" w:rsidRDefault="000E03C7" w:rsidP="004F158D">
      <w:pPr>
        <w:rPr>
          <w:lang w:val="hr-HR"/>
        </w:rPr>
      </w:pPr>
      <w:r>
        <w:rPr>
          <w:lang w:val="hr-HR"/>
        </w:rPr>
        <w:tab/>
        <w:t>Prikupljanja informacija od korisnika</w:t>
      </w:r>
    </w:p>
    <w:p w:rsidR="000E03C7" w:rsidRDefault="000E03C7" w:rsidP="004F158D">
      <w:pPr>
        <w:rPr>
          <w:lang w:val="hr-HR"/>
        </w:rPr>
      </w:pPr>
      <w:r>
        <w:rPr>
          <w:lang w:val="hr-HR"/>
        </w:rPr>
        <w:tab/>
        <w:t>Identificiranje kritičnih faktora uspjeha</w:t>
      </w:r>
    </w:p>
    <w:p w:rsidR="000E03C7" w:rsidRDefault="000E03C7" w:rsidP="004F158D">
      <w:pPr>
        <w:rPr>
          <w:lang w:val="hr-HR"/>
        </w:rPr>
      </w:pPr>
      <w:r>
        <w:rPr>
          <w:lang w:val="hr-HR"/>
        </w:rPr>
        <w:tab/>
        <w:t>Definiranje strategija, svrha i ciljeva</w:t>
      </w:r>
    </w:p>
    <w:p w:rsidR="000E03C7" w:rsidRDefault="000E03C7" w:rsidP="004F158D">
      <w:pPr>
        <w:rPr>
          <w:lang w:val="hr-HR"/>
        </w:rPr>
      </w:pPr>
      <w:r>
        <w:rPr>
          <w:lang w:val="hr-HR"/>
        </w:rPr>
        <w:tab/>
        <w:t>Određivanje metoda i radnih zadaća</w:t>
      </w:r>
    </w:p>
    <w:p w:rsidR="000E03C7" w:rsidRDefault="000E03C7" w:rsidP="004F158D">
      <w:pPr>
        <w:rPr>
          <w:lang w:val="hr-HR"/>
        </w:rPr>
      </w:pPr>
    </w:p>
    <w:p w:rsidR="000E03C7" w:rsidRDefault="000E03C7" w:rsidP="004F158D">
      <w:pPr>
        <w:rPr>
          <w:lang w:val="hr-HR"/>
        </w:rPr>
      </w:pPr>
      <w:r>
        <w:rPr>
          <w:lang w:val="hr-HR"/>
        </w:rPr>
        <w:lastRenderedPageBreak/>
        <w:t>TQM se zasniva na timskom radu:</w:t>
      </w:r>
    </w:p>
    <w:p w:rsidR="000E03C7" w:rsidRDefault="000E03C7" w:rsidP="004F158D">
      <w:pPr>
        <w:rPr>
          <w:lang w:val="hr-HR"/>
        </w:rPr>
      </w:pPr>
      <w:r>
        <w:rPr>
          <w:lang w:val="hr-HR"/>
        </w:rPr>
        <w:tab/>
        <w:t>Radni tim – trajni tim</w:t>
      </w:r>
    </w:p>
    <w:p w:rsidR="000E03C7" w:rsidRDefault="000E03C7" w:rsidP="004F158D">
      <w:pPr>
        <w:rPr>
          <w:lang w:val="hr-HR"/>
        </w:rPr>
      </w:pPr>
      <w:r>
        <w:rPr>
          <w:lang w:val="hr-HR"/>
        </w:rPr>
        <w:tab/>
        <w:t>Tim za rješavanja problema – ad-hoc tim ili vezan za specifične projekte</w:t>
      </w:r>
    </w:p>
    <w:p w:rsidR="000E03C7" w:rsidRDefault="000E03C7" w:rsidP="004F158D">
      <w:pPr>
        <w:rPr>
          <w:lang w:val="hr-HR"/>
        </w:rPr>
      </w:pPr>
      <w:r>
        <w:rPr>
          <w:lang w:val="hr-HR"/>
        </w:rPr>
        <w:tab/>
        <w:t>Tim za poboljšanje kakvoće – ad-hoc tim ili trajni tim</w:t>
      </w:r>
    </w:p>
    <w:p w:rsidR="000E03C7" w:rsidRPr="000E03C7" w:rsidRDefault="000E03C7" w:rsidP="004F158D">
      <w:pPr>
        <w:rPr>
          <w:b/>
          <w:lang w:val="hr-HR"/>
        </w:rPr>
      </w:pPr>
      <w:r w:rsidRPr="000E03C7">
        <w:rPr>
          <w:b/>
          <w:lang w:val="hr-HR"/>
        </w:rPr>
        <w:t>8.tema</w:t>
      </w:r>
    </w:p>
    <w:p w:rsidR="00894893" w:rsidRDefault="00894893" w:rsidP="004F158D">
      <w:pPr>
        <w:rPr>
          <w:lang w:val="hr-HR"/>
        </w:rPr>
      </w:pPr>
      <w:r>
        <w:rPr>
          <w:lang w:val="hr-HR"/>
        </w:rPr>
        <w:t>6-sigma:</w:t>
      </w:r>
    </w:p>
    <w:p w:rsidR="00894893" w:rsidRDefault="00894893" w:rsidP="004F158D">
      <w:pPr>
        <w:rPr>
          <w:lang w:val="hr-HR"/>
        </w:rPr>
      </w:pPr>
      <w:r>
        <w:rPr>
          <w:lang w:val="hr-HR"/>
        </w:rPr>
        <w:tab/>
        <w:t>Defekt je bilo kakva pogreška ili kvar koji je došao do korisnika</w:t>
      </w:r>
    </w:p>
    <w:p w:rsidR="00894893" w:rsidRDefault="00894893" w:rsidP="004F158D">
      <w:pPr>
        <w:rPr>
          <w:lang w:val="hr-HR"/>
        </w:rPr>
      </w:pPr>
      <w:r>
        <w:rPr>
          <w:lang w:val="hr-HR"/>
        </w:rPr>
        <w:tab/>
        <w:t>Broj defekata po jedinici(DPU) je broj pronađenih defekata/broj proizvedenih jedinica</w:t>
      </w:r>
    </w:p>
    <w:p w:rsidR="00894893" w:rsidRDefault="00894893" w:rsidP="004F158D">
      <w:pPr>
        <w:rPr>
          <w:lang w:val="hr-HR"/>
        </w:rPr>
      </w:pPr>
      <w:r>
        <w:rPr>
          <w:lang w:val="hr-HR"/>
        </w:rPr>
        <w:tab/>
        <w:t>Broj defekata na milijun mogućnosti(DPMO) je DPU x 1 000 000</w:t>
      </w:r>
    </w:p>
    <w:p w:rsidR="00894893" w:rsidRDefault="00894893" w:rsidP="004F158D">
      <w:pPr>
        <w:rPr>
          <w:lang w:val="hr-HR"/>
        </w:rPr>
      </w:pPr>
      <w:r>
        <w:rPr>
          <w:lang w:val="hr-HR"/>
        </w:rPr>
        <w:tab/>
        <w:t>Da bi se postigla kakvoća od 6-sigma potrebno je :</w:t>
      </w:r>
    </w:p>
    <w:p w:rsidR="00894893" w:rsidRDefault="00894893" w:rsidP="004F158D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postići indeks sposobnosti procesa od 2,0</w:t>
      </w:r>
    </w:p>
    <w:p w:rsidR="00894893" w:rsidRDefault="00894893" w:rsidP="004F158D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uzeti u obzir da je ar.sredina procesa udaljena od cilja za +-1,5-sigma</w:t>
      </w:r>
    </w:p>
    <w:p w:rsidR="00894893" w:rsidRDefault="00894893" w:rsidP="004F158D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postići 3,4 defekata na milijun mogućnosti(DPMO)</w:t>
      </w:r>
    </w:p>
    <w:p w:rsidR="00894893" w:rsidRDefault="00894893" w:rsidP="00894893">
      <w:pPr>
        <w:ind w:left="720"/>
        <w:rPr>
          <w:lang w:val="hr-HR"/>
        </w:rPr>
      </w:pPr>
      <w:r>
        <w:rPr>
          <w:lang w:val="hr-HR"/>
        </w:rPr>
        <w:t>Statistička definicija 6-sigma koncepta znači 99,99966% uspješnosti što je ekvivalentno pojavi 3,4 pogreške na milijun mogućnosti</w:t>
      </w:r>
    </w:p>
    <w:p w:rsidR="00894893" w:rsidRDefault="00894893" w:rsidP="00894893">
      <w:pPr>
        <w:ind w:left="720"/>
        <w:rPr>
          <w:lang w:val="hr-HR"/>
        </w:rPr>
      </w:pPr>
      <w:r>
        <w:rPr>
          <w:lang w:val="hr-HR"/>
        </w:rPr>
        <w:t>Pogreška može bilo što i 6-sigma se može primijeniti na bilo koji proces</w:t>
      </w:r>
    </w:p>
    <w:p w:rsidR="00894893" w:rsidRDefault="00894893" w:rsidP="00894893">
      <w:pPr>
        <w:rPr>
          <w:lang w:val="hr-HR"/>
        </w:rPr>
      </w:pPr>
      <w:r>
        <w:rPr>
          <w:lang w:val="hr-HR"/>
        </w:rPr>
        <w:t>DMAIC metodologija:</w:t>
      </w:r>
    </w:p>
    <w:p w:rsidR="00894893" w:rsidRDefault="00894893" w:rsidP="00894893">
      <w:pPr>
        <w:rPr>
          <w:lang w:val="hr-HR"/>
        </w:rPr>
      </w:pPr>
      <w:r>
        <w:rPr>
          <w:lang w:val="hr-HR"/>
        </w:rPr>
        <w:tab/>
        <w:t>Define(definiraj)</w:t>
      </w:r>
    </w:p>
    <w:p w:rsidR="00894893" w:rsidRDefault="00894893" w:rsidP="00894893">
      <w:pPr>
        <w:rPr>
          <w:lang w:val="hr-HR"/>
        </w:rPr>
      </w:pPr>
      <w:r>
        <w:rPr>
          <w:lang w:val="hr-HR"/>
        </w:rPr>
        <w:tab/>
        <w:t>Measure(mjeri)</w:t>
      </w:r>
    </w:p>
    <w:p w:rsidR="00894893" w:rsidRDefault="00894893" w:rsidP="00894893">
      <w:pPr>
        <w:rPr>
          <w:lang w:val="hr-HR"/>
        </w:rPr>
      </w:pPr>
      <w:r>
        <w:rPr>
          <w:lang w:val="hr-HR"/>
        </w:rPr>
        <w:tab/>
        <w:t>Analyze(analiziraj)</w:t>
      </w:r>
    </w:p>
    <w:p w:rsidR="00894893" w:rsidRDefault="00894893" w:rsidP="00894893">
      <w:pPr>
        <w:rPr>
          <w:lang w:val="hr-HR"/>
        </w:rPr>
      </w:pPr>
      <w:r>
        <w:rPr>
          <w:lang w:val="hr-HR"/>
        </w:rPr>
        <w:tab/>
        <w:t>Improve(poboljšaj)</w:t>
      </w:r>
    </w:p>
    <w:p w:rsidR="00894893" w:rsidRDefault="00894893" w:rsidP="00894893">
      <w:pPr>
        <w:rPr>
          <w:lang w:val="hr-HR"/>
        </w:rPr>
      </w:pPr>
      <w:r>
        <w:rPr>
          <w:lang w:val="hr-HR"/>
        </w:rPr>
        <w:tab/>
        <w:t>Control(kontroliraj)</w:t>
      </w:r>
    </w:p>
    <w:p w:rsidR="00894893" w:rsidRDefault="00894893" w:rsidP="00894893">
      <w:pPr>
        <w:rPr>
          <w:lang w:val="hr-HR"/>
        </w:rPr>
      </w:pPr>
      <w:r>
        <w:rPr>
          <w:lang w:val="hr-HR"/>
        </w:rPr>
        <w:t>Malcolm Baldrige National Quality Award(MBNQA):</w:t>
      </w:r>
    </w:p>
    <w:p w:rsidR="00894893" w:rsidRDefault="00894893" w:rsidP="00894893">
      <w:pPr>
        <w:rPr>
          <w:lang w:val="hr-HR"/>
        </w:rPr>
      </w:pPr>
      <w:r>
        <w:rPr>
          <w:lang w:val="hr-HR"/>
        </w:rPr>
        <w:tab/>
        <w:t>Dodjeljuje se godišnje za područja proizvodnje, usluga, small business, obrazovanje i zdravstvo</w:t>
      </w:r>
    </w:p>
    <w:p w:rsidR="00001F57" w:rsidRDefault="00894893" w:rsidP="00894893">
      <w:pPr>
        <w:rPr>
          <w:lang w:val="hr-HR"/>
        </w:rPr>
      </w:pPr>
      <w:r>
        <w:rPr>
          <w:lang w:val="hr-HR"/>
        </w:rPr>
        <w:tab/>
      </w:r>
    </w:p>
    <w:p w:rsidR="00001F57" w:rsidRDefault="00001F57" w:rsidP="00894893">
      <w:pPr>
        <w:rPr>
          <w:lang w:val="hr-HR"/>
        </w:rPr>
      </w:pPr>
    </w:p>
    <w:p w:rsidR="00001F57" w:rsidRDefault="00001F57" w:rsidP="00894893">
      <w:pPr>
        <w:rPr>
          <w:lang w:val="hr-HR"/>
        </w:rPr>
      </w:pPr>
    </w:p>
    <w:p w:rsidR="00894893" w:rsidRDefault="00894893" w:rsidP="00001F57">
      <w:pPr>
        <w:ind w:firstLine="720"/>
        <w:rPr>
          <w:lang w:val="hr-HR"/>
        </w:rPr>
      </w:pPr>
      <w:r>
        <w:rPr>
          <w:lang w:val="hr-HR"/>
        </w:rPr>
        <w:lastRenderedPageBreak/>
        <w:t>Elementi MBNQA su:</w:t>
      </w:r>
    </w:p>
    <w:p w:rsidR="00894893" w:rsidRDefault="00001F57" w:rsidP="00894893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 w:rsidR="00894893">
        <w:rPr>
          <w:lang w:val="hr-HR"/>
        </w:rPr>
        <w:t>Vodstvo</w:t>
      </w:r>
      <w:r>
        <w:rPr>
          <w:lang w:val="hr-HR"/>
        </w:rPr>
        <w:t xml:space="preserve"> – 120 bodova ili 12 %</w:t>
      </w:r>
    </w:p>
    <w:p w:rsidR="00894893" w:rsidRDefault="00001F57" w:rsidP="00894893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 w:rsidR="00894893">
        <w:rPr>
          <w:lang w:val="hr-HR"/>
        </w:rPr>
        <w:t>Strateško planiranje</w:t>
      </w:r>
      <w:r>
        <w:rPr>
          <w:lang w:val="hr-HR"/>
        </w:rPr>
        <w:t xml:space="preserve"> – 85 bodova ili 8,5 %</w:t>
      </w:r>
    </w:p>
    <w:p w:rsidR="00894893" w:rsidRDefault="00894893" w:rsidP="00894893">
      <w:pPr>
        <w:rPr>
          <w:lang w:val="hr-HR"/>
        </w:rPr>
      </w:pPr>
      <w:r>
        <w:rPr>
          <w:lang w:val="hr-HR"/>
        </w:rPr>
        <w:tab/>
      </w:r>
      <w:r w:rsidR="00001F57">
        <w:rPr>
          <w:lang w:val="hr-HR"/>
        </w:rPr>
        <w:tab/>
      </w:r>
      <w:r>
        <w:rPr>
          <w:lang w:val="hr-HR"/>
        </w:rPr>
        <w:t>Okrenutost korisniku i tržištu</w:t>
      </w:r>
      <w:r w:rsidR="00001F57">
        <w:rPr>
          <w:lang w:val="hr-HR"/>
        </w:rPr>
        <w:t xml:space="preserve"> – 85 bodova ili 8,5 %</w:t>
      </w:r>
    </w:p>
    <w:p w:rsidR="00894893" w:rsidRDefault="00894893" w:rsidP="00894893">
      <w:pPr>
        <w:rPr>
          <w:lang w:val="hr-HR"/>
        </w:rPr>
      </w:pPr>
      <w:r>
        <w:rPr>
          <w:lang w:val="hr-HR"/>
        </w:rPr>
        <w:tab/>
      </w:r>
      <w:r w:rsidR="00001F57">
        <w:rPr>
          <w:lang w:val="hr-HR"/>
        </w:rPr>
        <w:tab/>
      </w:r>
      <w:r>
        <w:rPr>
          <w:lang w:val="hr-HR"/>
        </w:rPr>
        <w:t>Mjerenje, analiza i upravljanje znanjem</w:t>
      </w:r>
      <w:r w:rsidR="00001F57">
        <w:rPr>
          <w:lang w:val="hr-HR"/>
        </w:rPr>
        <w:t xml:space="preserve"> – 90 bodova ili 9 %</w:t>
      </w:r>
    </w:p>
    <w:p w:rsidR="00001F57" w:rsidRDefault="00001F57" w:rsidP="00894893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Okrenutost ljudskim potencijalima – 85 bodova ili 8,5 %</w:t>
      </w:r>
    </w:p>
    <w:p w:rsidR="00001F57" w:rsidRDefault="00001F57" w:rsidP="00894893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Upravljanje procesima – 85 bodova ili 8,5 %</w:t>
      </w:r>
    </w:p>
    <w:p w:rsidR="00001F57" w:rsidRDefault="00001F57" w:rsidP="00894893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Rezultati – 450 bodova ili 45%</w:t>
      </w:r>
    </w:p>
    <w:p w:rsidR="00001F57" w:rsidRDefault="00001F57" w:rsidP="00894893">
      <w:pPr>
        <w:rPr>
          <w:lang w:val="hr-HR"/>
        </w:rPr>
      </w:pPr>
      <w:r>
        <w:rPr>
          <w:lang w:val="hr-HR"/>
        </w:rPr>
        <w:t>EFQM(European Foundation for Quality Management)</w:t>
      </w:r>
    </w:p>
    <w:p w:rsidR="00001F57" w:rsidRDefault="00001F57" w:rsidP="00894893">
      <w:pPr>
        <w:rPr>
          <w:lang w:val="hr-HR"/>
        </w:rPr>
      </w:pPr>
      <w:r>
        <w:rPr>
          <w:lang w:val="hr-HR"/>
        </w:rPr>
        <w:tab/>
        <w:t>EFQM Excellence Award je najprestižnija nagrada za organizacijsku izvrsnost</w:t>
      </w:r>
    </w:p>
    <w:p w:rsidR="00001F57" w:rsidRDefault="00001F57" w:rsidP="00001F57">
      <w:pPr>
        <w:ind w:left="720"/>
        <w:rPr>
          <w:lang w:val="hr-HR"/>
        </w:rPr>
      </w:pPr>
      <w:r>
        <w:rPr>
          <w:lang w:val="hr-HR"/>
        </w:rPr>
        <w:t>EFQM Excellence Model je dažeti TQM model koji se odnosi na sva područja upravljanja kvalitetom i temelji se na 9 elemenata:</w:t>
      </w:r>
    </w:p>
    <w:p w:rsidR="00001F57" w:rsidRDefault="00001F57" w:rsidP="00001F57">
      <w:pPr>
        <w:ind w:left="720"/>
        <w:rPr>
          <w:lang w:val="hr-HR"/>
        </w:rPr>
      </w:pPr>
      <w:r>
        <w:rPr>
          <w:lang w:val="hr-HR"/>
        </w:rPr>
        <w:tab/>
        <w:t>Upravljanje(5 elemenata):</w:t>
      </w:r>
    </w:p>
    <w:p w:rsidR="00001F57" w:rsidRDefault="00001F57" w:rsidP="00001F57">
      <w:pPr>
        <w:ind w:left="720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Vodstvo(10 %)</w:t>
      </w:r>
    </w:p>
    <w:p w:rsidR="00001F57" w:rsidRDefault="00001F57" w:rsidP="00001F57">
      <w:pPr>
        <w:ind w:left="720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Ljudski potencijal(9 %)</w:t>
      </w:r>
    </w:p>
    <w:p w:rsidR="00001F57" w:rsidRDefault="00001F57" w:rsidP="00001F57">
      <w:pPr>
        <w:ind w:left="720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Akcijski planovi i strategije(8 %)</w:t>
      </w:r>
    </w:p>
    <w:p w:rsidR="00001F57" w:rsidRDefault="00001F57" w:rsidP="00894893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Partnerstvo i izvori(9 %)</w:t>
      </w:r>
    </w:p>
    <w:p w:rsidR="00001F57" w:rsidRDefault="00001F57" w:rsidP="00894893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Procesi(14 %)</w:t>
      </w:r>
    </w:p>
    <w:p w:rsidR="00C74E8D" w:rsidRDefault="00001F57" w:rsidP="00DC4033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Rezultati(4 elementa):</w:t>
      </w:r>
    </w:p>
    <w:p w:rsidR="00001F57" w:rsidRDefault="00001F57" w:rsidP="00DC4033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Rezulati ljudskog potencijala</w:t>
      </w:r>
      <w:r w:rsidR="001E6275">
        <w:rPr>
          <w:lang w:val="hr-HR"/>
        </w:rPr>
        <w:t>(9 %)</w:t>
      </w:r>
    </w:p>
    <w:p w:rsidR="001E6275" w:rsidRDefault="001E6275" w:rsidP="00DC4033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Rezultati prema korisnicima(20 %)</w:t>
      </w:r>
    </w:p>
    <w:p w:rsidR="001E6275" w:rsidRDefault="001E6275" w:rsidP="00DC4033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Rezultati opće društvene uloga(6 %)</w:t>
      </w:r>
    </w:p>
    <w:p w:rsidR="001E6275" w:rsidRDefault="001E6275" w:rsidP="00DC4033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Rezultati ključnih performansi(15 %)</w:t>
      </w:r>
    </w:p>
    <w:p w:rsidR="001E6275" w:rsidRDefault="001E6275" w:rsidP="00DC4033">
      <w:pPr>
        <w:rPr>
          <w:lang w:val="hr-HR"/>
        </w:rPr>
      </w:pPr>
    </w:p>
    <w:p w:rsidR="001E6275" w:rsidRDefault="001E6275" w:rsidP="00DC4033">
      <w:pPr>
        <w:rPr>
          <w:lang w:val="hr-HR"/>
        </w:rPr>
      </w:pPr>
    </w:p>
    <w:p w:rsidR="001E6275" w:rsidRDefault="001E6275" w:rsidP="00DC4033">
      <w:pPr>
        <w:rPr>
          <w:lang w:val="hr-HR"/>
        </w:rPr>
      </w:pPr>
    </w:p>
    <w:p w:rsidR="001E6275" w:rsidRDefault="001E6275" w:rsidP="00DC4033">
      <w:pPr>
        <w:rPr>
          <w:lang w:val="hr-HR"/>
        </w:rPr>
      </w:pPr>
    </w:p>
    <w:p w:rsidR="001E6275" w:rsidRPr="001E6275" w:rsidRDefault="001E6275" w:rsidP="00DC4033">
      <w:pPr>
        <w:rPr>
          <w:b/>
          <w:lang w:val="hr-HR"/>
        </w:rPr>
      </w:pPr>
      <w:r w:rsidRPr="001E6275">
        <w:rPr>
          <w:b/>
          <w:lang w:val="hr-HR"/>
        </w:rPr>
        <w:lastRenderedPageBreak/>
        <w:t>9.tema</w:t>
      </w:r>
    </w:p>
    <w:p w:rsidR="00390506" w:rsidRDefault="001B54BD" w:rsidP="0078428C">
      <w:pPr>
        <w:rPr>
          <w:lang w:val="hr-HR"/>
        </w:rPr>
      </w:pPr>
      <w:r>
        <w:rPr>
          <w:lang w:val="hr-HR"/>
        </w:rPr>
        <w:t>Statističke metode u upravljanju kakvoćom: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ab/>
        <w:t>Opisne statistike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ab/>
        <w:t>Planiranje pokusa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ab/>
        <w:t>Provjera hipoteza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ab/>
        <w:t>Analiza mjerenja(mjernog sustava)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ab/>
        <w:t>Analiza sposobnosti procesa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ab/>
        <w:t>Regresijska analiza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ab/>
        <w:t>Uzorkovanje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ab/>
        <w:t>Simulacije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ab/>
        <w:t>Dijagrami za statističko upravljanje procesom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>Sedam osnovnih alata za kontrolu kakvoće: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ab/>
        <w:t>Histogram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ab/>
        <w:t>Pareto dijagram (histogram i 80/20 pravilo)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ab/>
        <w:t>Dijagram tijeka procesa ( prikazivanja koraka u procesu)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ab/>
        <w:t>Dijagram raspršenja (za ispitivanje veze između dvije varijable-zavisne i nezavisne)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ab/>
        <w:t>Ispitni list (kada se podaci mogu prikupiti od jedne osobe na jednom mjestu)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ab/>
        <w:t>Dijagram uzorka i posljedica (Ishikawin dijagram ili riblja kost)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ab/>
        <w:t>Kontrolne karte (korisne za praćenje procesa kroz vrijeme)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>Tradicionalna definicija kakvoće: kakvoća dizajna i kakvoća skladnosti sa specifikacijama</w:t>
      </w:r>
    </w:p>
    <w:p w:rsidR="001B54BD" w:rsidRDefault="001B54BD" w:rsidP="0078428C">
      <w:pPr>
        <w:rPr>
          <w:lang w:val="hr-HR"/>
        </w:rPr>
      </w:pPr>
      <w:r>
        <w:rPr>
          <w:lang w:val="hr-HR"/>
        </w:rPr>
        <w:t>Moderna definicija kakvoće: Kakvoća je obrnuto razmjerna promjenjivosti koja je kvantitativna, dakle mjerljiva i za njeno mjerenje, opis i analizu služe stat</w:t>
      </w:r>
      <w:r w:rsidR="000816E7">
        <w:rPr>
          <w:lang w:val="hr-HR"/>
        </w:rPr>
        <w:t>ističke metode za kontrolu procesa</w:t>
      </w:r>
    </w:p>
    <w:p w:rsidR="000816E7" w:rsidRDefault="000816E7" w:rsidP="0078428C">
      <w:pPr>
        <w:rPr>
          <w:lang w:val="hr-HR"/>
        </w:rPr>
      </w:pPr>
    </w:p>
    <w:p w:rsidR="000816E7" w:rsidRDefault="000816E7" w:rsidP="0078428C">
      <w:pPr>
        <w:rPr>
          <w:lang w:val="hr-HR"/>
        </w:rPr>
      </w:pPr>
      <w:r>
        <w:rPr>
          <w:lang w:val="hr-HR"/>
        </w:rPr>
        <w:t>Ključni pojmovi:</w:t>
      </w:r>
    </w:p>
    <w:p w:rsidR="000816E7" w:rsidRDefault="000816E7" w:rsidP="0078428C">
      <w:pPr>
        <w:rPr>
          <w:lang w:val="hr-HR"/>
        </w:rPr>
      </w:pPr>
      <w:r>
        <w:rPr>
          <w:lang w:val="hr-HR"/>
        </w:rPr>
        <w:tab/>
        <w:t>Promjenjivost, slučajni uzorci, posebni uzorci i granice specifikacije(LSL i USL)</w:t>
      </w:r>
    </w:p>
    <w:p w:rsidR="000816E7" w:rsidRDefault="000816E7" w:rsidP="0078428C">
      <w:pPr>
        <w:rPr>
          <w:lang w:val="hr-HR"/>
        </w:rPr>
      </w:pPr>
    </w:p>
    <w:p w:rsidR="000816E7" w:rsidRDefault="000816E7" w:rsidP="0078428C">
      <w:pPr>
        <w:rPr>
          <w:lang w:val="hr-HR"/>
        </w:rPr>
      </w:pPr>
    </w:p>
    <w:p w:rsidR="000816E7" w:rsidRDefault="000816E7" w:rsidP="000816E7">
      <w:pPr>
        <w:ind w:left="720"/>
        <w:rPr>
          <w:lang w:val="hr-HR"/>
        </w:rPr>
      </w:pPr>
      <w:r>
        <w:rPr>
          <w:lang w:val="hr-HR"/>
        </w:rPr>
        <w:lastRenderedPageBreak/>
        <w:t>Promjenjivost povećava nepredvidljivost, čini teškim pronalaženje ključnih uzroka i predviđanje potencijalnih problema, te smanjuje iskorištenje kapaciteta</w:t>
      </w:r>
    </w:p>
    <w:p w:rsidR="000816E7" w:rsidRDefault="000816E7" w:rsidP="000816E7">
      <w:pPr>
        <w:ind w:firstLine="720"/>
        <w:rPr>
          <w:lang w:val="hr-HR"/>
        </w:rPr>
      </w:pPr>
      <w:r>
        <w:rPr>
          <w:lang w:val="hr-HR"/>
        </w:rPr>
        <w:t>Slučajni uzroci su uobičajena promjenjljivost sadržana u svakom procesu</w:t>
      </w:r>
    </w:p>
    <w:p w:rsidR="000816E7" w:rsidRDefault="000816E7" w:rsidP="000816E7">
      <w:pPr>
        <w:ind w:firstLine="720"/>
        <w:rPr>
          <w:lang w:val="hr-HR"/>
        </w:rPr>
      </w:pPr>
      <w:r>
        <w:rPr>
          <w:lang w:val="hr-HR"/>
        </w:rPr>
        <w:t>Posebni uzroci su sustavne pogreške koje se mogu pronaći, objasniti i kontrolirati</w:t>
      </w:r>
    </w:p>
    <w:p w:rsidR="000816E7" w:rsidRDefault="000816E7" w:rsidP="000816E7">
      <w:pPr>
        <w:ind w:firstLine="720"/>
        <w:rPr>
          <w:lang w:val="hr-HR"/>
        </w:rPr>
      </w:pPr>
      <w:r>
        <w:rPr>
          <w:lang w:val="hr-HR"/>
        </w:rPr>
        <w:t>Statističkim metodama se može utvrditi postojanje posebnih uzroka u procesu.</w:t>
      </w:r>
    </w:p>
    <w:p w:rsidR="000816E7" w:rsidRDefault="000816E7" w:rsidP="000816E7">
      <w:pPr>
        <w:rPr>
          <w:lang w:val="hr-HR"/>
        </w:rPr>
      </w:pPr>
      <w:r>
        <w:rPr>
          <w:lang w:val="hr-HR"/>
        </w:rPr>
        <w:t>Opisna statistika:</w:t>
      </w:r>
    </w:p>
    <w:p w:rsidR="000816E7" w:rsidRDefault="00CD4DB1" w:rsidP="000816E7">
      <w:pPr>
        <w:rPr>
          <w:lang w:val="hr-HR"/>
        </w:rPr>
      </w:pPr>
      <w:r>
        <w:rPr>
          <w:lang w:val="hr-HR"/>
        </w:rPr>
        <w:tab/>
        <w:t>O</w:t>
      </w:r>
      <w:r w:rsidR="000816E7">
        <w:rPr>
          <w:lang w:val="hr-HR"/>
        </w:rPr>
        <w:t>dstupanje</w:t>
      </w:r>
      <w:r>
        <w:rPr>
          <w:lang w:val="hr-HR"/>
        </w:rPr>
        <w:t>:udaljenost</w:t>
      </w:r>
      <w:r w:rsidR="000816E7">
        <w:rPr>
          <w:lang w:val="hr-HR"/>
        </w:rPr>
        <w:t xml:space="preserve"> pojedinog očitanja od aritmetičke sredine</w:t>
      </w:r>
    </w:p>
    <w:p w:rsidR="00CD4DB1" w:rsidRDefault="00CD4DB1" w:rsidP="00CD4DB1">
      <w:pPr>
        <w:jc w:val="center"/>
        <w:rPr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 xml:space="preserve">d= 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b>
              <m:r>
                <w:rPr>
                  <w:rFonts w:ascii="Cambria Math" w:hAnsi="Cambria Math"/>
                  <w:lang w:val="hr-HR"/>
                </w:rPr>
                <m:t>i</m:t>
              </m:r>
            </m:sub>
          </m:sSub>
          <m:r>
            <w:rPr>
              <w:rFonts w:ascii="Cambria Math" w:hAnsi="Cambria Math"/>
              <w:lang w:val="hr-HR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r-HR"/>
                </w:rPr>
              </m:ctrlPr>
            </m:acc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</m:acc>
        </m:oMath>
      </m:oMathPara>
    </w:p>
    <w:p w:rsidR="00CD4DB1" w:rsidRDefault="00CD4DB1" w:rsidP="000816E7">
      <w:pPr>
        <w:rPr>
          <w:lang w:val="hr-HR"/>
        </w:rPr>
      </w:pPr>
      <w:r>
        <w:rPr>
          <w:lang w:val="hr-HR"/>
        </w:rPr>
        <w:tab/>
        <w:t>Aritmetička sredina: najvjerojatnija vrijednost ponovljenih očitanja</w:t>
      </w:r>
    </w:p>
    <w:p w:rsidR="00CD4DB1" w:rsidRDefault="00CD4DB1" w:rsidP="00CD4DB1">
      <w:pPr>
        <w:jc w:val="center"/>
        <w:rPr>
          <w:lang w:val="hr-HR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hr-HR"/>
                </w:rPr>
              </m:ctrlPr>
            </m:acc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</m:acc>
          <m:r>
            <w:rPr>
              <w:rFonts w:ascii="Cambria Math" w:hAns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1</m:t>
              </m:r>
            </m:num>
            <m:den>
              <m:r>
                <w:rPr>
                  <w:rFonts w:ascii="Cambria Math" w:hAnsi="Cambria Math"/>
                  <w:lang w:val="hr-HR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hr-HR"/>
                </w:rPr>
              </m:ctrlPr>
            </m:naryPr>
            <m:sub>
              <m:r>
                <w:rPr>
                  <w:rFonts w:ascii="Cambria Math" w:hAnsi="Cambria Math"/>
                  <w:lang w:val="hr-HR"/>
                </w:rPr>
                <m:t>i=1</m:t>
              </m:r>
            </m:sub>
            <m:sup>
              <m:r>
                <w:rPr>
                  <w:rFonts w:ascii="Cambria Math" w:hAnsi="Cambria Math"/>
                  <w:lang w:val="hr-H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y</m:t>
                  </m:r>
                </m:sub>
              </m:sSub>
            </m:e>
          </m:nary>
        </m:oMath>
      </m:oMathPara>
    </w:p>
    <w:p w:rsidR="00CD4DB1" w:rsidRDefault="00CD4DB1" w:rsidP="000816E7">
      <w:pPr>
        <w:rPr>
          <w:lang w:val="hr-HR"/>
        </w:rPr>
      </w:pPr>
      <w:r>
        <w:rPr>
          <w:lang w:val="hr-HR"/>
        </w:rPr>
        <w:tab/>
        <w:t>Varijanca: kvadrat srednje udaljenosti između pojedinačnih očitanja i aritmetičke sredine</w:t>
      </w:r>
    </w:p>
    <w:p w:rsidR="00CD4DB1" w:rsidRDefault="00CD4DB1" w:rsidP="00CD4DB1">
      <w:pPr>
        <w:jc w:val="center"/>
        <w:rPr>
          <w:lang w:val="hr-H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s</m:t>
              </m:r>
            </m:e>
            <m:sup>
              <m:r>
                <w:rPr>
                  <w:rFonts w:ascii="Cambria Math" w:hAnsi="Cambria Math"/>
                  <w:lang w:val="hr-HR"/>
                </w:rPr>
                <m:t>2</m:t>
              </m:r>
            </m:sup>
          </m:sSup>
          <m:r>
            <w:rPr>
              <w:rFonts w:ascii="Cambria Math" w:hAns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1</m:t>
              </m:r>
            </m:num>
            <m:den>
              <m:r>
                <w:rPr>
                  <w:rFonts w:ascii="Cambria Math" w:hAnsi="Cambria Math"/>
                  <w:lang w:val="hr-HR"/>
                </w:rPr>
                <m:t>n-1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hr-HR"/>
                </w:rPr>
              </m:ctrlPr>
            </m:naryPr>
            <m:sub>
              <m:r>
                <w:rPr>
                  <w:rFonts w:ascii="Cambria Math" w:hAnsi="Cambria Math"/>
                  <w:lang w:val="hr-HR"/>
                </w:rPr>
                <m:t>i=1</m:t>
              </m:r>
            </m:sub>
            <m:sup>
              <m:r>
                <w:rPr>
                  <w:rFonts w:ascii="Cambria Math" w:hAnsi="Cambria Math"/>
                  <w:lang w:val="hr-H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r-H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hr-HR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hr-HR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hr-HR"/>
                    </w:rPr>
                    <m:t>2</m:t>
                  </m:r>
                </m:sup>
              </m:sSup>
            </m:e>
          </m:nary>
        </m:oMath>
      </m:oMathPara>
    </w:p>
    <w:p w:rsidR="00CD4DB1" w:rsidRDefault="00CD4DB1" w:rsidP="000816E7">
      <w:pPr>
        <w:rPr>
          <w:lang w:val="hr-HR"/>
        </w:rPr>
      </w:pPr>
      <w:r>
        <w:rPr>
          <w:lang w:val="hr-HR"/>
        </w:rPr>
        <w:tab/>
        <w:t>Standardno odstupanje: pozitivni drugi korijen varijance</w:t>
      </w:r>
    </w:p>
    <w:p w:rsidR="00CD4DB1" w:rsidRDefault="00CD4DB1" w:rsidP="00CD4DB1">
      <w:pPr>
        <w:jc w:val="center"/>
        <w:rPr>
          <w:rFonts w:eastAsiaTheme="minorEastAsia"/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s=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hr-H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n-1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hr-H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hr-H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hr-HR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hr-H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CD4DB1" w:rsidRDefault="00CD4DB1" w:rsidP="00CD4DB1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ab/>
        <w:t>Razdioba je funkcija gustoće vjerojatnosti:</w:t>
      </w:r>
    </w:p>
    <w:p w:rsidR="00CD4DB1" w:rsidRDefault="00CD4DB1" w:rsidP="00CD4DB1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  <w:t>Mogu se razlikovati po položaju, izgledu i obliku</w:t>
      </w:r>
    </w:p>
    <w:p w:rsidR="00CD4DB1" w:rsidRDefault="00CD4DB1" w:rsidP="00CD4DB1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  <w:t>Razdioba slučajnih varijabli:</w:t>
      </w:r>
    </w:p>
    <w:p w:rsidR="00CD4DB1" w:rsidRDefault="00CD4DB1" w:rsidP="00CD4DB1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  <w:t>Diskretna:</w:t>
      </w:r>
    </w:p>
    <w:p w:rsidR="00CD4DB1" w:rsidRDefault="00CD4DB1" w:rsidP="00CD4DB1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  <w:t>Poissonova</w:t>
      </w:r>
    </w:p>
    <w:p w:rsidR="00CD4DB1" w:rsidRDefault="00CD4DB1" w:rsidP="00CD4DB1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  <w:t>Binomna</w:t>
      </w:r>
    </w:p>
    <w:p w:rsidR="00CD4DB1" w:rsidRDefault="00CD4DB1" w:rsidP="00CD4DB1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  <w:t>Kontinuirane:</w:t>
      </w:r>
    </w:p>
    <w:p w:rsidR="00CD4DB1" w:rsidRDefault="00CD4DB1" w:rsidP="00CD4DB1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  <w:t>Normalna(Gaussova)</w:t>
      </w:r>
    </w:p>
    <w:p w:rsidR="00CD4DB1" w:rsidRDefault="00CD4DB1" w:rsidP="00CD4DB1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  <w:t>Eksponencijalna</w:t>
      </w:r>
    </w:p>
    <w:p w:rsidR="00CD4DB1" w:rsidRDefault="00CD4DB1" w:rsidP="00CD4DB1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</w:r>
      <w:r>
        <w:rPr>
          <w:rFonts w:eastAsiaTheme="minorEastAsia"/>
          <w:lang w:val="hr-HR"/>
        </w:rPr>
        <w:tab/>
        <w:t>Weibullova</w:t>
      </w:r>
    </w:p>
    <w:p w:rsidR="00523269" w:rsidRDefault="00523269" w:rsidP="00523269">
      <w:pPr>
        <w:ind w:left="1440"/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lastRenderedPageBreak/>
        <w:t>Normalna razdioba je zvonolika, simetrična, jednotjemena funkcija kontinuirane slučajne varijable</w:t>
      </w:r>
    </w:p>
    <w:p w:rsidR="00523269" w:rsidRDefault="00523269" w:rsidP="00523269">
      <w:pPr>
        <w:ind w:left="1440"/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>Normalna razdioba se dijeli u tri standardna odstupanja na svakoj strani aritmetičke sredine</w:t>
      </w:r>
    </w:p>
    <w:p w:rsidR="00523269" w:rsidRDefault="00523269" w:rsidP="00523269">
      <w:pPr>
        <w:ind w:left="720"/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>Centralni granični teorem kaže da će razdioba aritmetičkih sredina uzoraka iz jedne populacije biti normalna čak iako razdioba promatranog obilježja u populaciji nije normalna, uz uvjet da su uzorci dovoljno veliki i da je varijanca populacije konačan broj</w:t>
      </w:r>
    </w:p>
    <w:p w:rsidR="00523269" w:rsidRPr="00CD4DB1" w:rsidRDefault="00523269" w:rsidP="00523269">
      <w:pPr>
        <w:ind w:left="720"/>
        <w:rPr>
          <w:rFonts w:eastAsiaTheme="minorEastAsia"/>
          <w:lang w:val="hr-HR"/>
        </w:rPr>
      </w:pPr>
    </w:p>
    <w:p w:rsidR="000816E7" w:rsidRPr="00523269" w:rsidRDefault="00523269" w:rsidP="0078428C">
      <w:pPr>
        <w:rPr>
          <w:b/>
          <w:lang w:val="hr-HR"/>
        </w:rPr>
      </w:pPr>
      <w:r w:rsidRPr="00523269">
        <w:rPr>
          <w:b/>
          <w:lang w:val="hr-HR"/>
        </w:rPr>
        <w:t>10.tema</w:t>
      </w:r>
    </w:p>
    <w:p w:rsidR="001B54BD" w:rsidRDefault="00523269" w:rsidP="0078428C">
      <w:pPr>
        <w:rPr>
          <w:lang w:val="hr-HR"/>
        </w:rPr>
      </w:pPr>
      <w:r>
        <w:rPr>
          <w:lang w:val="hr-HR"/>
        </w:rPr>
        <w:t>Granice specifikacije = cilj +- tolerancija</w:t>
      </w:r>
    </w:p>
    <w:p w:rsidR="00523269" w:rsidRDefault="00523269" w:rsidP="0078428C">
      <w:pPr>
        <w:rPr>
          <w:lang w:val="hr-HR"/>
        </w:rPr>
      </w:pPr>
      <w:r>
        <w:rPr>
          <w:lang w:val="hr-HR"/>
        </w:rPr>
        <w:t>Postoje donja(LSL) i gornja(USL) granica specifikacije</w:t>
      </w:r>
    </w:p>
    <w:p w:rsidR="00523269" w:rsidRDefault="00523269" w:rsidP="0078428C">
      <w:pPr>
        <w:rPr>
          <w:lang w:val="hr-HR"/>
        </w:rPr>
      </w:pPr>
      <w:r>
        <w:rPr>
          <w:lang w:val="hr-HR"/>
        </w:rPr>
        <w:t>Tradicionalno mišljenje:</w:t>
      </w:r>
    </w:p>
    <w:p w:rsidR="00523269" w:rsidRDefault="00523269" w:rsidP="0078428C">
      <w:pPr>
        <w:rPr>
          <w:lang w:val="hr-HR"/>
        </w:rPr>
      </w:pPr>
      <w:r>
        <w:rPr>
          <w:lang w:val="hr-HR"/>
        </w:rPr>
        <w:tab/>
        <w:t>Unutar spec. = dobro</w:t>
      </w:r>
    </w:p>
    <w:p w:rsidR="00523269" w:rsidRDefault="00523269" w:rsidP="0078428C">
      <w:pPr>
        <w:rPr>
          <w:lang w:val="hr-HR"/>
        </w:rPr>
      </w:pPr>
      <w:r>
        <w:rPr>
          <w:lang w:val="hr-HR"/>
        </w:rPr>
        <w:tab/>
        <w:t>Izvan spec. = loše</w:t>
      </w:r>
    </w:p>
    <w:p w:rsidR="00523269" w:rsidRDefault="00523269" w:rsidP="0078428C">
      <w:pPr>
        <w:rPr>
          <w:lang w:val="hr-HR"/>
        </w:rPr>
      </w:pPr>
      <w:r>
        <w:rPr>
          <w:lang w:val="hr-HR"/>
        </w:rPr>
        <w:t>Moderni koncept: Taguchijeva funkcija gubitaka</w:t>
      </w:r>
    </w:p>
    <w:p w:rsidR="00523269" w:rsidRDefault="00523269" w:rsidP="0078428C">
      <w:pPr>
        <w:rPr>
          <w:lang w:val="hr-HR"/>
        </w:rPr>
      </w:pPr>
      <w:r>
        <w:rPr>
          <w:lang w:val="hr-HR"/>
        </w:rPr>
        <w:t>Proces je sposoban ako je raspon zahtjeva veći ili jednak od raspona procesa</w:t>
      </w:r>
    </w:p>
    <w:p w:rsidR="00523269" w:rsidRDefault="00523269" w:rsidP="0078428C">
      <w:pPr>
        <w:rPr>
          <w:lang w:val="hr-HR"/>
        </w:rPr>
      </w:pPr>
      <w:r>
        <w:rPr>
          <w:lang w:val="hr-HR"/>
        </w:rPr>
        <w:t>Raspon zahtjeva(tolerancijsko područje) T je područje između USL i LSL odn. T= USL – LSL</w:t>
      </w:r>
    </w:p>
    <w:p w:rsidR="00F3281D" w:rsidRDefault="00523269" w:rsidP="0078428C">
      <w:pPr>
        <w:rPr>
          <w:lang w:val="hr-HR"/>
        </w:rPr>
      </w:pPr>
      <w:r>
        <w:rPr>
          <w:lang w:val="hr-HR"/>
        </w:rPr>
        <w:t>Raspon procesa</w:t>
      </w:r>
      <w:r w:rsidR="00F3281D">
        <w:rPr>
          <w:lang w:val="hr-HR"/>
        </w:rPr>
        <w:t xml:space="preserve"> podrazumijeva područje unutar tri standradna odstupanja (+-3sigma,tj.ukupno 6sigma) u odnosu na sredinu procesa (99,73 % površine ispod krivulje normalne raspodjele kojom se aproks.proces)</w:t>
      </w:r>
    </w:p>
    <w:p w:rsidR="00F3281D" w:rsidRDefault="00F3281D" w:rsidP="0078428C">
      <w:pPr>
        <w:rPr>
          <w:lang w:val="hr-HR"/>
        </w:rPr>
      </w:pPr>
      <w:r>
        <w:rPr>
          <w:lang w:val="hr-HR"/>
        </w:rPr>
        <w:t>Temeljni uvjet sposobnosti procesa je T&gt;= 6sigma</w:t>
      </w:r>
    </w:p>
    <w:p w:rsidR="00F3281D" w:rsidRDefault="00F3281D" w:rsidP="0078428C">
      <w:pPr>
        <w:rPr>
          <w:lang w:val="hr-HR"/>
        </w:rPr>
      </w:pPr>
      <w:r>
        <w:rPr>
          <w:lang w:val="hr-HR"/>
        </w:rPr>
        <w:t>Indeks sposobnosti procesa Cp je definiran kao omjer raspona zahtjeva i raspona procesa:</w:t>
      </w:r>
    </w:p>
    <w:p w:rsidR="00F3281D" w:rsidRDefault="00F3281D" w:rsidP="0078428C">
      <w:pPr>
        <w:rPr>
          <w:lang w:val="hr-HR"/>
        </w:rPr>
      </w:pPr>
      <w:r>
        <w:rPr>
          <w:lang w:val="hr-HR"/>
        </w:rPr>
        <w:tab/>
        <w:t>Cp = T/6sigma</w:t>
      </w:r>
    </w:p>
    <w:p w:rsidR="00F3281D" w:rsidRDefault="00F3281D" w:rsidP="00F3281D">
      <w:pPr>
        <w:ind w:firstLine="720"/>
        <w:rPr>
          <w:lang w:val="hr-HR"/>
        </w:rPr>
      </w:pPr>
      <w:r>
        <w:rPr>
          <w:lang w:val="hr-HR"/>
        </w:rPr>
        <w:t>Što je indeks sposobnosti veći to je proces sposobniji</w:t>
      </w:r>
    </w:p>
    <w:p w:rsidR="00F3281D" w:rsidRDefault="00F3281D" w:rsidP="00F3281D">
      <w:pPr>
        <w:ind w:firstLine="720"/>
        <w:rPr>
          <w:lang w:val="hr-HR"/>
        </w:rPr>
      </w:pPr>
      <w:r>
        <w:rPr>
          <w:lang w:val="hr-HR"/>
        </w:rPr>
        <w:t>Procjenjivanje sposobnosti može pripadati jednoj od slijedeće tri kategorije:</w:t>
      </w:r>
    </w:p>
    <w:p w:rsidR="00F3281D" w:rsidRDefault="00F3281D" w:rsidP="0078428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Sposobnost procesa u dužem vremenskom razdoblju</w:t>
      </w:r>
    </w:p>
    <w:p w:rsidR="00F3281D" w:rsidRDefault="00F3281D" w:rsidP="0078428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Sposobnost procesa u kratkom vremenskom razdoblju</w:t>
      </w:r>
    </w:p>
    <w:p w:rsidR="00523269" w:rsidRDefault="00F3281D" w:rsidP="0078428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 xml:space="preserve">Preliminarna sposobnost procesa </w:t>
      </w:r>
    </w:p>
    <w:p w:rsidR="00F3281D" w:rsidRDefault="00F3281D" w:rsidP="0078428C">
      <w:pPr>
        <w:rPr>
          <w:lang w:val="hr-HR"/>
        </w:rPr>
      </w:pPr>
    </w:p>
    <w:p w:rsidR="00F3281D" w:rsidRDefault="00F3281D" w:rsidP="0078428C">
      <w:pPr>
        <w:rPr>
          <w:lang w:val="hr-HR"/>
        </w:rPr>
      </w:pPr>
      <w:r>
        <w:rPr>
          <w:lang w:val="hr-HR"/>
        </w:rPr>
        <w:lastRenderedPageBreak/>
        <w:tab/>
        <w:t>Smještaj procesa u odnosu na granice specifikacija pokazuju indeksi Cpl i Cpu:</w:t>
      </w:r>
    </w:p>
    <w:p w:rsidR="00F3281D" w:rsidRDefault="00F3281D" w:rsidP="0078428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Cpl = (sredina procesa-LSL)/3sigma</w:t>
      </w:r>
    </w:p>
    <w:p w:rsidR="00F3281D" w:rsidRDefault="00F3281D" w:rsidP="0078428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Cpu = (USL i sredina procesa)/3sigma</w:t>
      </w:r>
    </w:p>
    <w:p w:rsidR="00F3281D" w:rsidRDefault="00F3281D" w:rsidP="0078428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Cpk = min(Cpl,Cpu) odn Cpk = Cp ako je proces idealno centriran</w:t>
      </w:r>
    </w:p>
    <w:p w:rsidR="00F3281D" w:rsidRDefault="00F3281D" w:rsidP="0078428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sredina procesa = ar.sr(x)</w:t>
      </w:r>
    </w:p>
    <w:p w:rsidR="00F3281D" w:rsidRDefault="00F3281D" w:rsidP="0078428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3sigma = UPL – ar.sr(x) = ar.sr(x) – LPL</w:t>
      </w:r>
    </w:p>
    <w:p w:rsidR="00F3281D" w:rsidRDefault="00A75D47" w:rsidP="0078428C">
      <w:pPr>
        <w:rPr>
          <w:lang w:val="hr-HR"/>
        </w:rPr>
      </w:pPr>
      <w:r>
        <w:rPr>
          <w:lang w:val="hr-HR"/>
        </w:rPr>
        <w:t>Preliminarno procjenjivanje sposobnosti procesa provodi se na početku odvijanja procesa ili nakon relativno kratkog vremena.Preporuka je da se razmatra uzorak od najmanje 100 jedinica.</w:t>
      </w:r>
      <w:r>
        <w:rPr>
          <w:lang w:val="hr-HR"/>
        </w:rPr>
        <w:tab/>
      </w:r>
    </w:p>
    <w:p w:rsidR="00A75D47" w:rsidRDefault="00A75D47" w:rsidP="0078428C">
      <w:pPr>
        <w:rPr>
          <w:lang w:val="hr-HR"/>
        </w:rPr>
      </w:pPr>
      <w:r>
        <w:rPr>
          <w:lang w:val="hr-HR"/>
        </w:rPr>
        <w:t>Koristi se termin značajka(performance): Pp,Ppl,Ppu,Ppk i zahtjevi na najmanje iznose su stroži nego kod Cp i Cpk indeksa.</w:t>
      </w:r>
    </w:p>
    <w:p w:rsidR="00A75D47" w:rsidRDefault="00A75D47" w:rsidP="0078428C">
      <w:pPr>
        <w:rPr>
          <w:lang w:val="hr-HR"/>
        </w:rPr>
      </w:pPr>
      <w:r>
        <w:rPr>
          <w:lang w:val="hr-HR"/>
        </w:rPr>
        <w:t>Statistička kontrola procesa(SPC) je metodologija za praćenje procesa koja služi za identificiranje posebnih uzroka promjenjivosti i za davanje signala za popravnu radnju kada je to potrebno.U SPC-u su kontrolne karte od iznimne važnosti.</w:t>
      </w:r>
    </w:p>
    <w:p w:rsidR="00A75D47" w:rsidRDefault="00A75D47" w:rsidP="0078428C">
      <w:pPr>
        <w:rPr>
          <w:lang w:val="hr-HR"/>
        </w:rPr>
      </w:pPr>
      <w:r>
        <w:rPr>
          <w:lang w:val="hr-HR"/>
        </w:rPr>
        <w:t>Kontrolne karte se dijele na karte za mjerljive karakteristike i na karte za atributivne karakteristike</w:t>
      </w:r>
    </w:p>
    <w:p w:rsidR="00A75D47" w:rsidRDefault="00A75D47" w:rsidP="0078428C">
      <w:pPr>
        <w:rPr>
          <w:lang w:val="hr-HR"/>
        </w:rPr>
      </w:pPr>
      <w:r>
        <w:rPr>
          <w:lang w:val="hr-HR"/>
        </w:rPr>
        <w:t>Tehnika kontrolnih karata sastoji se od uzimanja većeg broja malih uzoraka iz procesa i uzorci uvijek moraju biti zadnje proizvedene jedinice.</w:t>
      </w:r>
    </w:p>
    <w:p w:rsidR="00A75D47" w:rsidRDefault="00A75D47" w:rsidP="0078428C">
      <w:pPr>
        <w:rPr>
          <w:lang w:val="hr-HR"/>
        </w:rPr>
      </w:pPr>
      <w:r>
        <w:rPr>
          <w:lang w:val="hr-HR"/>
        </w:rPr>
        <w:t>Na svakoj kontrolnoj karti treba odrediti kontrolne granice i središnju liniju</w:t>
      </w:r>
    </w:p>
    <w:p w:rsidR="00A75D47" w:rsidRDefault="00A75D47" w:rsidP="0078428C">
      <w:pPr>
        <w:rPr>
          <w:lang w:val="hr-HR"/>
        </w:rPr>
      </w:pPr>
      <w:r>
        <w:rPr>
          <w:lang w:val="hr-HR"/>
        </w:rPr>
        <w:t>Kontrolne granice su statističke granice i nisu povezane s granicama specifikacije i postavljaju se za granice rasipanja +-3sigma statističkog parametra koji se prati kontrolnom kartom(računa iz uzoraka)</w:t>
      </w:r>
    </w:p>
    <w:p w:rsidR="00A75D47" w:rsidRDefault="00A75D47" w:rsidP="0078428C">
      <w:pPr>
        <w:rPr>
          <w:lang w:val="hr-HR"/>
        </w:rPr>
      </w:pPr>
      <w:r>
        <w:rPr>
          <w:lang w:val="hr-HR"/>
        </w:rPr>
        <w:t>Najefikasniji postupak poboljšavanja kakvoće praćenog procesa je promptno otkrivanje posebnih uzoraka promjenjivosti i provođenje odgovarajućih popravnih radnji.</w:t>
      </w:r>
    </w:p>
    <w:p w:rsidR="00A75D47" w:rsidRDefault="00A75D47" w:rsidP="0078428C">
      <w:pPr>
        <w:rPr>
          <w:lang w:val="hr-HR"/>
        </w:rPr>
      </w:pPr>
      <w:r>
        <w:rPr>
          <w:lang w:val="hr-HR"/>
        </w:rPr>
        <w:t>Procesne granice se upotrebljavaju za pojedinačni proizvod, a kontrolne granice za aritmetičke sredine.</w:t>
      </w:r>
    </w:p>
    <w:p w:rsidR="00A75D47" w:rsidRDefault="00A75D47" w:rsidP="0078428C">
      <w:pPr>
        <w:rPr>
          <w:lang w:val="hr-HR"/>
        </w:rPr>
      </w:pPr>
    </w:p>
    <w:p w:rsidR="00A75D47" w:rsidRDefault="00A75D47" w:rsidP="0078428C">
      <w:pPr>
        <w:rPr>
          <w:lang w:val="hr-HR"/>
        </w:rPr>
      </w:pPr>
    </w:p>
    <w:p w:rsidR="00A75D47" w:rsidRDefault="00A75D47" w:rsidP="0078428C">
      <w:pPr>
        <w:rPr>
          <w:lang w:val="hr-HR"/>
        </w:rPr>
      </w:pPr>
    </w:p>
    <w:p w:rsidR="00A75D47" w:rsidRDefault="00A75D47" w:rsidP="0078428C">
      <w:pPr>
        <w:rPr>
          <w:lang w:val="hr-HR"/>
        </w:rPr>
      </w:pPr>
    </w:p>
    <w:p w:rsidR="00A75D47" w:rsidRDefault="00A75D47" w:rsidP="0078428C">
      <w:pPr>
        <w:rPr>
          <w:lang w:val="hr-HR"/>
        </w:rPr>
      </w:pPr>
    </w:p>
    <w:p w:rsidR="00A75D47" w:rsidRDefault="00A75D47" w:rsidP="0078428C">
      <w:pPr>
        <w:rPr>
          <w:lang w:val="hr-HR"/>
        </w:rPr>
      </w:pPr>
    </w:p>
    <w:p w:rsidR="00A75D47" w:rsidRDefault="00A75D47" w:rsidP="0078428C">
      <w:pPr>
        <w:rPr>
          <w:lang w:val="hr-HR"/>
        </w:rPr>
      </w:pPr>
    </w:p>
    <w:p w:rsidR="00A75D47" w:rsidRPr="00A75D47" w:rsidRDefault="00A75D47" w:rsidP="0078428C">
      <w:pPr>
        <w:rPr>
          <w:b/>
          <w:lang w:val="hr-HR"/>
        </w:rPr>
      </w:pPr>
      <w:r w:rsidRPr="00A75D47">
        <w:rPr>
          <w:b/>
          <w:lang w:val="hr-HR"/>
        </w:rPr>
        <w:lastRenderedPageBreak/>
        <w:t>11.Tema</w:t>
      </w:r>
    </w:p>
    <w:p w:rsidR="00120CAF" w:rsidRDefault="00120CAF" w:rsidP="0078428C">
      <w:pPr>
        <w:rPr>
          <w:lang w:val="hr-HR"/>
        </w:rPr>
      </w:pPr>
      <w:r>
        <w:rPr>
          <w:lang w:val="hr-HR"/>
        </w:rPr>
        <w:t>Kakvoća programske opreme sa stajališta dizajna, skladnosti, korisnika i programera</w:t>
      </w:r>
    </w:p>
    <w:p w:rsidR="00120CAF" w:rsidRDefault="00120CAF" w:rsidP="0078428C">
      <w:pPr>
        <w:rPr>
          <w:lang w:val="hr-HR"/>
        </w:rPr>
      </w:pPr>
      <w:r>
        <w:rPr>
          <w:lang w:val="hr-HR"/>
        </w:rPr>
        <w:t>Terminologija:</w:t>
      </w:r>
    </w:p>
    <w:p w:rsidR="00120CAF" w:rsidRDefault="00120CAF" w:rsidP="0078428C">
      <w:pPr>
        <w:rPr>
          <w:lang w:val="hr-HR"/>
        </w:rPr>
      </w:pPr>
      <w:r>
        <w:rPr>
          <w:lang w:val="hr-HR"/>
        </w:rPr>
        <w:tab/>
        <w:t>Bug – bilo kakav kvar u programskoj opremi</w:t>
      </w:r>
    </w:p>
    <w:p w:rsidR="00120CAF" w:rsidRDefault="00120CAF" w:rsidP="0078428C">
      <w:pPr>
        <w:rPr>
          <w:lang w:val="hr-HR"/>
        </w:rPr>
      </w:pPr>
      <w:r>
        <w:rPr>
          <w:lang w:val="hr-HR"/>
        </w:rPr>
        <w:tab/>
        <w:t>Crash – prekid rada uzrokovan pogreškom u sustavu</w:t>
      </w:r>
    </w:p>
    <w:p w:rsidR="00120CAF" w:rsidRDefault="00120CAF" w:rsidP="0078428C">
      <w:pPr>
        <w:rPr>
          <w:lang w:val="hr-HR"/>
        </w:rPr>
      </w:pPr>
      <w:r>
        <w:rPr>
          <w:lang w:val="hr-HR"/>
        </w:rPr>
        <w:tab/>
        <w:t>Propust(fault,defect) – problem otkriven nakon što je program predan korisniku</w:t>
      </w:r>
    </w:p>
    <w:p w:rsidR="00120CAF" w:rsidRDefault="00120CAF" w:rsidP="0078428C">
      <w:pPr>
        <w:rPr>
          <w:lang w:val="hr-HR"/>
        </w:rPr>
      </w:pPr>
      <w:r>
        <w:rPr>
          <w:lang w:val="hr-HR"/>
        </w:rPr>
        <w:tab/>
        <w:t>Nedostatak(error) – problem otkriven prije nego što je program predan korisniku</w:t>
      </w:r>
    </w:p>
    <w:p w:rsidR="00120CAF" w:rsidRDefault="00120CAF" w:rsidP="0078428C">
      <w:pPr>
        <w:rPr>
          <w:lang w:val="hr-HR"/>
        </w:rPr>
      </w:pPr>
      <w:r>
        <w:rPr>
          <w:lang w:val="hr-HR"/>
        </w:rPr>
        <w:tab/>
        <w:t>Neispravnost(Failure) – program ne radi ispravno</w:t>
      </w:r>
    </w:p>
    <w:p w:rsidR="00120CAF" w:rsidRDefault="00120CAF" w:rsidP="0078428C">
      <w:pPr>
        <w:rPr>
          <w:lang w:val="hr-HR"/>
        </w:rPr>
      </w:pPr>
      <w:r>
        <w:rPr>
          <w:lang w:val="hr-HR"/>
        </w:rPr>
        <w:tab/>
        <w:t>Formalna pogreška(flaw) – pogreška u tekstu programa</w:t>
      </w:r>
    </w:p>
    <w:p w:rsidR="00120CAF" w:rsidRDefault="00120CAF" w:rsidP="0078428C">
      <w:pPr>
        <w:rPr>
          <w:lang w:val="hr-HR"/>
        </w:rPr>
      </w:pPr>
      <w:r>
        <w:rPr>
          <w:lang w:val="hr-HR"/>
        </w:rPr>
        <w:t>Osiguravanje kakvoće programske oprme(Software Quality Assurance) je planiran i sustavan skup radnji koje su potrebne kako bi se osigurala visoka kakvoća programske opreme.</w:t>
      </w:r>
    </w:p>
    <w:p w:rsidR="00F3281D" w:rsidRDefault="00AF393C" w:rsidP="0078428C">
      <w:pPr>
        <w:rPr>
          <w:lang w:val="hr-HR"/>
        </w:rPr>
      </w:pPr>
      <w:r>
        <w:rPr>
          <w:lang w:val="hr-HR"/>
        </w:rPr>
        <w:t>Verifikacija i validacija su aktivnosti usmjerene prema otkrivanju defekata:</w:t>
      </w:r>
    </w:p>
    <w:p w:rsidR="00AF393C" w:rsidRDefault="00AF393C" w:rsidP="0078428C">
      <w:pPr>
        <w:rPr>
          <w:lang w:val="hr-HR"/>
        </w:rPr>
      </w:pPr>
      <w:r>
        <w:rPr>
          <w:lang w:val="hr-HR"/>
        </w:rPr>
        <w:tab/>
        <w:t>Verifikacija da li proizvodi svake faze životnog ciklusa:</w:t>
      </w:r>
    </w:p>
    <w:p w:rsidR="00AF393C" w:rsidRDefault="00AF393C" w:rsidP="0078428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odgovaraju zahtjevima i proizvodima prethodne faze</w:t>
      </w:r>
    </w:p>
    <w:p w:rsidR="00AF393C" w:rsidRDefault="00AF393C" w:rsidP="0078428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zadovoljavaju norme i konvencije odgovarajuće faze</w:t>
      </w:r>
    </w:p>
    <w:p w:rsidR="00AF393C" w:rsidRDefault="00AF393C" w:rsidP="0078428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uspostavljaju ispravnu osnovu za pokretanje aktivnosti sljedeće faze</w:t>
      </w:r>
    </w:p>
    <w:p w:rsidR="00AF393C" w:rsidRDefault="00AF393C" w:rsidP="0078428C">
      <w:pPr>
        <w:rPr>
          <w:lang w:val="hr-HR"/>
        </w:rPr>
      </w:pPr>
      <w:r>
        <w:rPr>
          <w:lang w:val="hr-HR"/>
        </w:rPr>
        <w:tab/>
        <w:t>Validacija da li konačan proizvod odgovara definiranim programskim i sustavnim zahtjevima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>SQA se sastoji od: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  <w:t>Formalnih pregleda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  <w:t>Metrike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  <w:t>Testiranja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  <w:t>QA aktivnosti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  <w:t>Normi i postupaka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  <w:t>Metoda razvoja</w:t>
      </w:r>
    </w:p>
    <w:p w:rsidR="00986160" w:rsidRDefault="00986160" w:rsidP="0078428C">
      <w:pPr>
        <w:rPr>
          <w:lang w:val="hr-HR"/>
        </w:rPr>
      </w:pPr>
    </w:p>
    <w:p w:rsidR="00986160" w:rsidRDefault="00986160" w:rsidP="0078428C">
      <w:pPr>
        <w:rPr>
          <w:lang w:val="hr-HR"/>
        </w:rPr>
      </w:pPr>
    </w:p>
    <w:p w:rsidR="00986160" w:rsidRDefault="00986160" w:rsidP="0078428C">
      <w:pPr>
        <w:rPr>
          <w:lang w:val="hr-HR"/>
        </w:rPr>
      </w:pPr>
    </w:p>
    <w:p w:rsidR="00986160" w:rsidRDefault="00986160" w:rsidP="0078428C">
      <w:pPr>
        <w:rPr>
          <w:lang w:val="hr-HR"/>
        </w:rPr>
      </w:pPr>
      <w:r>
        <w:rPr>
          <w:lang w:val="hr-HR"/>
        </w:rPr>
        <w:lastRenderedPageBreak/>
        <w:t>Određivanje podkarakteristika kakvoće: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  <w:t>Podkarakteristike pouzdanosti: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zrelost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tolerancija pogreški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obnovljivost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  <w:t>Podkarakteristike uporabivosti: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razumljivost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mogućnost učenja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  <w:t>operabilnost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>Metrika kod programske opreme znači da se primjenom numeričkih pokazatelja mjeri složenost i pouzdanost izvornog koga, dužina i kakvoća razvojnog procesa te karakteristike aplikacije kad je gotova, a to znači da se atributi mogu mjeriti izravno(brojčani paramteri) i neizravno(opisni parametri)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>Primjeri izravne metrike: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  <w:t>Broj linija koda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  <w:t>Broj stranica dokumentacije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  <w:t>Broj promjena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  <w:t>Vrijeme utrošeno na razvoj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  <w:t>...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>Primjeri neizravne metrike:</w:t>
      </w: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  <w:t>Određivanje mogućnosti održavanja</w:t>
      </w:r>
    </w:p>
    <w:p w:rsidR="0082770D" w:rsidRDefault="0082770D" w:rsidP="0078428C">
      <w:pPr>
        <w:rPr>
          <w:lang w:val="hr-HR"/>
        </w:rPr>
      </w:pPr>
      <w:r>
        <w:rPr>
          <w:lang w:val="hr-HR"/>
        </w:rPr>
        <w:tab/>
        <w:t>Ocjenjivanje uporabljivosti web sjedišta</w:t>
      </w:r>
    </w:p>
    <w:p w:rsidR="0082770D" w:rsidRDefault="0082770D" w:rsidP="0078428C">
      <w:pPr>
        <w:rPr>
          <w:lang w:val="hr-HR"/>
        </w:rPr>
      </w:pPr>
    </w:p>
    <w:p w:rsidR="00986160" w:rsidRDefault="00986160" w:rsidP="0078428C">
      <w:pPr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</w:p>
    <w:p w:rsidR="00AF393C" w:rsidRDefault="00AF393C" w:rsidP="0078428C">
      <w:pPr>
        <w:rPr>
          <w:lang w:val="hr-HR"/>
        </w:rPr>
      </w:pPr>
    </w:p>
    <w:p w:rsidR="001B54BD" w:rsidRPr="002F62D3" w:rsidRDefault="001B54BD" w:rsidP="0078428C">
      <w:pPr>
        <w:rPr>
          <w:lang w:val="hr-HR"/>
        </w:rPr>
      </w:pPr>
    </w:p>
    <w:sectPr w:rsidR="001B54BD" w:rsidRPr="002F62D3" w:rsidSect="00490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70C1"/>
    <w:rsid w:val="00001F57"/>
    <w:rsid w:val="000560A1"/>
    <w:rsid w:val="000816E7"/>
    <w:rsid w:val="000974DD"/>
    <w:rsid w:val="000A41FA"/>
    <w:rsid w:val="000C0784"/>
    <w:rsid w:val="000E03C7"/>
    <w:rsid w:val="00120CAF"/>
    <w:rsid w:val="00130965"/>
    <w:rsid w:val="00147463"/>
    <w:rsid w:val="001B54BD"/>
    <w:rsid w:val="001D68AB"/>
    <w:rsid w:val="001E6275"/>
    <w:rsid w:val="0028546F"/>
    <w:rsid w:val="002F62D3"/>
    <w:rsid w:val="00362E47"/>
    <w:rsid w:val="00390506"/>
    <w:rsid w:val="003B72C8"/>
    <w:rsid w:val="00490D0E"/>
    <w:rsid w:val="004F158D"/>
    <w:rsid w:val="00523269"/>
    <w:rsid w:val="00560072"/>
    <w:rsid w:val="005B2F6F"/>
    <w:rsid w:val="005E793A"/>
    <w:rsid w:val="00615B32"/>
    <w:rsid w:val="006A1592"/>
    <w:rsid w:val="006C118E"/>
    <w:rsid w:val="006D2088"/>
    <w:rsid w:val="00714E84"/>
    <w:rsid w:val="00762796"/>
    <w:rsid w:val="0078428C"/>
    <w:rsid w:val="007A29C2"/>
    <w:rsid w:val="007E7761"/>
    <w:rsid w:val="0082770D"/>
    <w:rsid w:val="00876A80"/>
    <w:rsid w:val="00876D66"/>
    <w:rsid w:val="00894893"/>
    <w:rsid w:val="00986160"/>
    <w:rsid w:val="00A370C1"/>
    <w:rsid w:val="00A75D47"/>
    <w:rsid w:val="00AF393C"/>
    <w:rsid w:val="00B32951"/>
    <w:rsid w:val="00B415ED"/>
    <w:rsid w:val="00BB1C19"/>
    <w:rsid w:val="00C368F6"/>
    <w:rsid w:val="00C74E8D"/>
    <w:rsid w:val="00C74F16"/>
    <w:rsid w:val="00CD4DB1"/>
    <w:rsid w:val="00CF7B9A"/>
    <w:rsid w:val="00DB610A"/>
    <w:rsid w:val="00DC4033"/>
    <w:rsid w:val="00DF11EB"/>
    <w:rsid w:val="00EA49E4"/>
    <w:rsid w:val="00F0773A"/>
    <w:rsid w:val="00F32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D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20</Pages>
  <Words>3844</Words>
  <Characters>21916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4</cp:revision>
  <dcterms:created xsi:type="dcterms:W3CDTF">2013-02-20T12:24:00Z</dcterms:created>
  <dcterms:modified xsi:type="dcterms:W3CDTF">2013-02-20T14:42:00Z</dcterms:modified>
</cp:coreProperties>
</file>