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63D" w:rsidRDefault="001A5FDF" w:rsidP="001A5FDF">
      <w:pPr>
        <w:pStyle w:val="ListParagraph"/>
        <w:numPr>
          <w:ilvl w:val="0"/>
          <w:numId w:val="1"/>
        </w:numPr>
      </w:pPr>
      <w:r>
        <w:t>(1) o čem ovisi udarna struja kratkog spoja</w:t>
      </w:r>
    </w:p>
    <w:p w:rsidR="001A5FDF" w:rsidRDefault="001A5FDF" w:rsidP="001A5FDF">
      <w:pPr>
        <w:pStyle w:val="ListParagraph"/>
        <w:numPr>
          <w:ilvl w:val="0"/>
          <w:numId w:val="1"/>
        </w:numPr>
      </w:pPr>
      <w:r>
        <w:t>(3) za što se koristi a) udarna b) rasklopna c) trajna</w:t>
      </w:r>
    </w:p>
    <w:p w:rsidR="001A5FDF" w:rsidRDefault="001A5FDF" w:rsidP="001A5FDF">
      <w:pPr>
        <w:pStyle w:val="ListParagraph"/>
        <w:numPr>
          <w:ilvl w:val="0"/>
          <w:numId w:val="1"/>
        </w:numPr>
      </w:pPr>
      <w:r>
        <w:t>(2) asimetrična rasklopna i kako se određuje</w:t>
      </w:r>
    </w:p>
    <w:p w:rsidR="001A5FDF" w:rsidRDefault="001A5FDF" w:rsidP="001A5FDF">
      <w:pPr>
        <w:pStyle w:val="ListParagraph"/>
        <w:numPr>
          <w:ilvl w:val="0"/>
          <w:numId w:val="1"/>
        </w:numPr>
      </w:pPr>
      <w:r>
        <w:t>(4) 110/20 Ynd5, dal trebaju u 3KS i 1KS podaci Sn i uk DA/NE zašto?</w:t>
      </w:r>
    </w:p>
    <w:p w:rsidR="001A5FDF" w:rsidRDefault="001A5FDF" w:rsidP="001A5FDF">
      <w:pPr>
        <w:pStyle w:val="ListParagraph"/>
        <w:numPr>
          <w:ilvl w:val="0"/>
          <w:numId w:val="1"/>
        </w:numPr>
      </w:pPr>
      <w:r>
        <w:t>(5) Sn=10 Un=10 uk=20% X12(2km)=0.3 X13(5km)=0.4 X23(4km)=0.35/km</w:t>
      </w:r>
      <w:r w:rsidR="00CA0395">
        <w:t xml:space="preserve"> S2=2+j S3=3+j, sračunat struj ks u čv3</w:t>
      </w:r>
    </w:p>
    <w:p w:rsidR="00CA0395" w:rsidRDefault="00CA0395" w:rsidP="001A5FDF">
      <w:pPr>
        <w:pStyle w:val="ListParagraph"/>
        <w:numPr>
          <w:ilvl w:val="0"/>
          <w:numId w:val="1"/>
        </w:numPr>
      </w:pPr>
      <w:r>
        <w:t>(1) ON-LINE kako smanjit Iks bez prekida napajanja</w:t>
      </w:r>
    </w:p>
    <w:p w:rsidR="00CA0395" w:rsidRDefault="00CA0395" w:rsidP="001A5FDF">
      <w:pPr>
        <w:pStyle w:val="ListParagraph"/>
        <w:numPr>
          <w:ilvl w:val="0"/>
          <w:numId w:val="1"/>
        </w:numPr>
      </w:pPr>
      <w:r>
        <w:t>(2) udarna u čv3 5.zad</w:t>
      </w:r>
    </w:p>
    <w:p w:rsidR="00CA0395" w:rsidRDefault="00CA0395" w:rsidP="001A5FDF">
      <w:pPr>
        <w:pStyle w:val="ListParagraph"/>
        <w:numPr>
          <w:ilvl w:val="0"/>
          <w:numId w:val="1"/>
        </w:numPr>
      </w:pPr>
      <w:r>
        <w:t>(2) razlika proračuna prema IEC i ONLINE, (4) dal treba proračun tokova snaga za iec i online i objasnit ako da zašto ako ne zašto</w:t>
      </w:r>
    </w:p>
    <w:p w:rsidR="00CA0395" w:rsidRDefault="00CA0395" w:rsidP="001A5FDF">
      <w:pPr>
        <w:pStyle w:val="ListParagraph"/>
        <w:numPr>
          <w:ilvl w:val="0"/>
          <w:numId w:val="1"/>
        </w:numPr>
      </w:pPr>
      <w:r>
        <w:t>(3) koliko se smanji struja ako nema X13, opet iz 5. zad, (2)</w:t>
      </w:r>
      <w:r w:rsidR="006C2187">
        <w:t xml:space="preserve"> dal zadovoljava N-1, i  zašto? ;)</w:t>
      </w:r>
    </w:p>
    <w:p w:rsidR="00CA0395" w:rsidRDefault="006C2187" w:rsidP="001A5FDF">
      <w:pPr>
        <w:pStyle w:val="ListParagraph"/>
        <w:numPr>
          <w:ilvl w:val="0"/>
          <w:numId w:val="1"/>
        </w:numPr>
      </w:pPr>
      <w:r>
        <w:t>(2) razlika ward i pv-ward</w:t>
      </w:r>
    </w:p>
    <w:p w:rsidR="006C2187" w:rsidRDefault="006C2187" w:rsidP="001A5FDF">
      <w:pPr>
        <w:pStyle w:val="ListParagraph"/>
        <w:numPr>
          <w:ilvl w:val="0"/>
          <w:numId w:val="1"/>
        </w:numPr>
      </w:pPr>
      <w:r>
        <w:t>(4) ekv multipol 1. i 2.čv unutarnji a 3. vanjsko čv, opet je to iz zad 5.</w:t>
      </w:r>
    </w:p>
    <w:p w:rsidR="006C2187" w:rsidRDefault="006C2187" w:rsidP="001A5FDF">
      <w:pPr>
        <w:pStyle w:val="ListParagraph"/>
        <w:numPr>
          <w:ilvl w:val="0"/>
          <w:numId w:val="1"/>
        </w:numPr>
      </w:pPr>
      <w:r>
        <w:t>(1) kad PV „prelazi“ u PQ u proračunu tokova snaga</w:t>
      </w:r>
    </w:p>
    <w:p w:rsidR="006C2187" w:rsidRDefault="006C2187" w:rsidP="001A5FDF">
      <w:pPr>
        <w:pStyle w:val="ListParagraph"/>
        <w:numPr>
          <w:ilvl w:val="0"/>
          <w:numId w:val="1"/>
        </w:numPr>
      </w:pPr>
      <w:r>
        <w:t>(2) kriterij kraja iteracija u gauss-siedel i u newton-raphson</w:t>
      </w:r>
    </w:p>
    <w:p w:rsidR="006C2187" w:rsidRDefault="006C2187" w:rsidP="001A5FDF">
      <w:pPr>
        <w:pStyle w:val="ListParagraph"/>
        <w:numPr>
          <w:ilvl w:val="0"/>
          <w:numId w:val="1"/>
        </w:numPr>
      </w:pPr>
      <w:r>
        <w:t>(2) matrična jed 3KS prema IEC n čvorišta a kvar u m-tom</w:t>
      </w:r>
    </w:p>
    <w:sectPr w:rsidR="006C2187" w:rsidSect="005C36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E6B83"/>
    <w:multiLevelType w:val="hybridMultilevel"/>
    <w:tmpl w:val="AD2290E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1A5FDF"/>
    <w:rsid w:val="001A5FDF"/>
    <w:rsid w:val="005C363D"/>
    <w:rsid w:val="006C2187"/>
    <w:rsid w:val="00CA0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F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hzhb</dc:creator>
  <cp:lastModifiedBy>hzhb</cp:lastModifiedBy>
  <cp:revision>2</cp:revision>
  <dcterms:created xsi:type="dcterms:W3CDTF">2011-06-21T14:35:00Z</dcterms:created>
  <dcterms:modified xsi:type="dcterms:W3CDTF">2011-06-21T15:01:00Z</dcterms:modified>
</cp:coreProperties>
</file>