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F8240" w14:textId="77777777" w:rsidR="000B2C6E" w:rsidRDefault="000B2C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0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6521"/>
        <w:gridCol w:w="2268"/>
      </w:tblGrid>
      <w:tr w:rsidR="000B2C6E" w14:paraId="287D3683" w14:textId="77777777">
        <w:tc>
          <w:tcPr>
            <w:tcW w:w="1276" w:type="dxa"/>
          </w:tcPr>
          <w:p w14:paraId="597492A9" w14:textId="77777777" w:rsidR="000B2C6E" w:rsidRDefault="00000000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7572A7A4" wp14:editId="4A9645C0">
                  <wp:extent cx="679380" cy="807315"/>
                  <wp:effectExtent l="0" t="0" r="0" b="0"/>
                  <wp:docPr id="179734177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380" cy="807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</w:tcPr>
          <w:p w14:paraId="682B4D30" w14:textId="77777777" w:rsidR="000B2C6E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T.C. MİLLÎ EĞİTİM BAKANLIĞI</w:t>
            </w:r>
          </w:p>
          <w:p w14:paraId="603D1B94" w14:textId="77777777" w:rsidR="000B2C6E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YÜKSEKÖĞRETİM VE YURT DIŞI EĞİTİM GENEL MÜDÜRLÜĞÜ </w:t>
            </w:r>
          </w:p>
          <w:p w14:paraId="2357E13F" w14:textId="77777777" w:rsidR="000B2C6E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ÇEVRİM İÇİ TÜRKÇE VE TÜRK KÜLTÜRÜ </w:t>
            </w:r>
          </w:p>
          <w:p w14:paraId="7D68F79D" w14:textId="77777777" w:rsidR="000B2C6E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ÜLKEM YANIMDA PROJESİ </w:t>
            </w:r>
          </w:p>
        </w:tc>
        <w:tc>
          <w:tcPr>
            <w:tcW w:w="2268" w:type="dxa"/>
          </w:tcPr>
          <w:p w14:paraId="3EF0380C" w14:textId="77777777" w:rsidR="000B2C6E" w:rsidRDefault="000B2C6E">
            <w:pPr>
              <w:jc w:val="center"/>
              <w:rPr>
                <w:b/>
              </w:rPr>
            </w:pPr>
          </w:p>
          <w:p w14:paraId="20A3017F" w14:textId="77777777" w:rsidR="000B2C6E" w:rsidRDefault="00000000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01FEA44E" wp14:editId="20F1F7BD">
                  <wp:extent cx="1065804" cy="412247"/>
                  <wp:effectExtent l="0" t="0" r="0" b="0"/>
                  <wp:docPr id="179734178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804" cy="41224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A0FD1B" w14:textId="77777777" w:rsidR="000B2C6E" w:rsidRDefault="000B2C6E">
      <w:pPr>
        <w:jc w:val="center"/>
        <w:rPr>
          <w:b/>
        </w:rPr>
      </w:pPr>
    </w:p>
    <w:p w14:paraId="491AD385" w14:textId="77777777" w:rsidR="000B2C6E" w:rsidRDefault="00000000">
      <w:r>
        <w:rPr>
          <w:b/>
        </w:rPr>
        <w:t>1. Genel Bilgiler</w:t>
      </w:r>
    </w:p>
    <w:p w14:paraId="25315F93" w14:textId="77777777" w:rsidR="000B2C6E" w:rsidRDefault="00000000">
      <w:pPr>
        <w:ind w:left="720"/>
      </w:pPr>
      <w:r>
        <w:t>Yaş: 5-10 Yaş</w:t>
      </w:r>
    </w:p>
    <w:p w14:paraId="722C3E1A" w14:textId="16AE14A6" w:rsidR="000B2C6E" w:rsidRDefault="00000000">
      <w:pPr>
        <w:ind w:left="720"/>
      </w:pPr>
      <w:r>
        <w:t>Dil Seviyesi:</w:t>
      </w:r>
      <w:r w:rsidR="00556B9F">
        <w:t xml:space="preserve"> </w:t>
      </w:r>
      <w:r>
        <w:t xml:space="preserve">Anlar, Konuşur </w:t>
      </w:r>
      <w:r w:rsidR="008D684F">
        <w:t>ve</w:t>
      </w:r>
      <w:r>
        <w:t xml:space="preserve"> Yaza</w:t>
      </w:r>
      <w:r w:rsidR="008D684F">
        <w:t>r</w:t>
      </w:r>
      <w:r>
        <w:t xml:space="preserve">. </w:t>
      </w:r>
    </w:p>
    <w:p w14:paraId="26575206" w14:textId="1BEF756C" w:rsidR="000B2C6E" w:rsidRDefault="00000000">
      <w:pPr>
        <w:ind w:left="720"/>
      </w:pPr>
      <w:r>
        <w:t xml:space="preserve">İlişkilendirilen Tema: </w:t>
      </w:r>
      <w:r w:rsidR="00556B9F">
        <w:t>Teknoloji Her Yerde-Engelliler Haftası.</w:t>
      </w:r>
    </w:p>
    <w:p w14:paraId="7EF27D47" w14:textId="24685E0F" w:rsidR="000B2C6E" w:rsidRDefault="00000000">
      <w:pPr>
        <w:ind w:left="720"/>
      </w:pPr>
      <w:r>
        <w:t xml:space="preserve">İlgili Hafta: </w:t>
      </w:r>
      <w:r w:rsidR="00556B9F">
        <w:t>11-17 Mayıs</w:t>
      </w:r>
    </w:p>
    <w:p w14:paraId="37BD0979" w14:textId="77777777" w:rsidR="000B2C6E" w:rsidRDefault="00000000">
      <w:r>
        <w:rPr>
          <w:b/>
        </w:rPr>
        <w:t>2. Öğrenme Hedefleri</w:t>
      </w:r>
    </w:p>
    <w:p w14:paraId="01BEF98B" w14:textId="632B252D" w:rsidR="000B2C6E" w:rsidRDefault="00556B9F" w:rsidP="00556B9F">
      <w:pPr>
        <w:ind w:left="720"/>
        <w:jc w:val="both"/>
      </w:pPr>
      <w:r>
        <w:t xml:space="preserve">Öğrenciler; engelli bireylerin yaşamlarını kolaylaştıran yerli teknolojik cihazları tanır. Engelli bireylerin kullandığı alfabeleri öğrenir, keşfeder. </w:t>
      </w:r>
    </w:p>
    <w:p w14:paraId="1677F87B" w14:textId="0178FF7E" w:rsidR="000B2C6E" w:rsidRDefault="00000000">
      <w:pPr>
        <w:rPr>
          <w:b/>
        </w:rPr>
      </w:pPr>
      <w:r>
        <w:rPr>
          <w:b/>
        </w:rPr>
        <w:t>3. İçerik</w:t>
      </w:r>
    </w:p>
    <w:p w14:paraId="613AA47B" w14:textId="18913986" w:rsidR="005B5FE3" w:rsidRPr="00B466F3" w:rsidRDefault="005B5FE3" w:rsidP="005B5FE3">
      <w:pPr>
        <w:jc w:val="both"/>
        <w:rPr>
          <w:bCs/>
        </w:rPr>
      </w:pPr>
      <w:r w:rsidRPr="00B466F3">
        <w:rPr>
          <w:bCs/>
        </w:rPr>
        <w:t>Engelliler Haftasına yönelik engelli bireylerin yaşamlarını daha iyi anlayabilmek için aşağıda verilen etkinliği yapınız.</w:t>
      </w:r>
    </w:p>
    <w:p w14:paraId="138435E5" w14:textId="401B4FB8" w:rsidR="000B2C6E" w:rsidRDefault="005B5FE3">
      <w:pPr>
        <w:rPr>
          <w:b/>
        </w:rPr>
      </w:pPr>
      <w:r>
        <w:rPr>
          <w:b/>
        </w:rPr>
        <w:t>GÖRME ENGELLİLER: ELLERİM OKUYOR!</w:t>
      </w:r>
    </w:p>
    <w:p w14:paraId="2B61D807" w14:textId="5968FEB7" w:rsidR="005B5FE3" w:rsidRPr="005B5FE3" w:rsidRDefault="005B5FE3" w:rsidP="005B5FE3">
      <w:pPr>
        <w:jc w:val="both"/>
        <w:rPr>
          <w:bCs/>
        </w:rPr>
      </w:pPr>
      <w:r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4ABEC31E" wp14:editId="441B1A32">
            <wp:simplePos x="0" y="0"/>
            <wp:positionH relativeFrom="margin">
              <wp:align>right</wp:align>
            </wp:positionH>
            <wp:positionV relativeFrom="paragraph">
              <wp:posOffset>647065</wp:posOffset>
            </wp:positionV>
            <wp:extent cx="5753100" cy="2618105"/>
            <wp:effectExtent l="0" t="0" r="0" b="0"/>
            <wp:wrapTight wrapText="bothSides">
              <wp:wrapPolygon edited="0">
                <wp:start x="0" y="0"/>
                <wp:lineTo x="0" y="21375"/>
                <wp:lineTo x="21528" y="21375"/>
                <wp:lineTo x="21528" y="0"/>
                <wp:lineTo x="0" y="0"/>
              </wp:wrapPolygon>
            </wp:wrapTight>
            <wp:docPr id="115763948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5FE3">
        <w:rPr>
          <w:bCs/>
        </w:rPr>
        <w:t>Görme engelli</w:t>
      </w:r>
      <w:r w:rsidR="003313C2">
        <w:rPr>
          <w:bCs/>
        </w:rPr>
        <w:t xml:space="preserve"> bireyler</w:t>
      </w:r>
      <w:r w:rsidRPr="005B5FE3">
        <w:rPr>
          <w:bCs/>
        </w:rPr>
        <w:t xml:space="preserve"> </w:t>
      </w:r>
      <w:r>
        <w:rPr>
          <w:bCs/>
        </w:rPr>
        <w:t xml:space="preserve">okuma yazma öğrenebilmek için özel bir alfabe olan Braille Alfabesini kullanır. </w:t>
      </w:r>
    </w:p>
    <w:p w14:paraId="521446F1" w14:textId="7ACE5F4E" w:rsidR="000B2C6E" w:rsidRDefault="00000000">
      <w:pPr>
        <w:rPr>
          <w:b/>
        </w:rPr>
      </w:pPr>
      <w:r>
        <w:rPr>
          <w:b/>
        </w:rPr>
        <w:t xml:space="preserve"> </w:t>
      </w:r>
    </w:p>
    <w:p w14:paraId="6EF26098" w14:textId="77777777" w:rsidR="000B2C6E" w:rsidRDefault="000B2C6E"/>
    <w:tbl>
      <w:tblPr>
        <w:tblStyle w:val="TabloKlavuzu"/>
        <w:tblW w:w="0" w:type="auto"/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9062"/>
      </w:tblGrid>
      <w:tr w:rsidR="003313C2" w14:paraId="0A673163" w14:textId="77777777" w:rsidTr="00F6252D">
        <w:tc>
          <w:tcPr>
            <w:tcW w:w="9062" w:type="dxa"/>
            <w:shd w:val="clear" w:color="auto" w:fill="FAE2D5" w:themeFill="accent2" w:themeFillTint="33"/>
          </w:tcPr>
          <w:p w14:paraId="58040DC5" w14:textId="5A304C10" w:rsidR="003313C2" w:rsidRDefault="00F6252D">
            <w:r>
              <w:lastRenderedPageBreak/>
              <w:t>Yukarıda verilen Braille Alfabesini kullanarak “Engel yoktur. Farklıyız ama aynıyız.” İfadesini yazınız.</w:t>
            </w:r>
          </w:p>
          <w:p w14:paraId="0F7BFE4B" w14:textId="77777777" w:rsidR="003313C2" w:rsidRDefault="003313C2"/>
          <w:p w14:paraId="357AC775" w14:textId="77777777" w:rsidR="003313C2" w:rsidRDefault="003313C2"/>
          <w:p w14:paraId="11E44772" w14:textId="77777777" w:rsidR="003313C2" w:rsidRDefault="003313C2"/>
          <w:p w14:paraId="1D683FDB" w14:textId="77777777" w:rsidR="003313C2" w:rsidRDefault="003313C2"/>
          <w:p w14:paraId="5A9BF978" w14:textId="77777777" w:rsidR="00F6252D" w:rsidRDefault="00F6252D"/>
          <w:p w14:paraId="1AB33C14" w14:textId="77777777" w:rsidR="00F6252D" w:rsidRDefault="00F6252D"/>
          <w:p w14:paraId="5285AE3D" w14:textId="77777777" w:rsidR="00F6252D" w:rsidRDefault="00F6252D"/>
          <w:p w14:paraId="03DC192B" w14:textId="77777777" w:rsidR="00F6252D" w:rsidRDefault="00F6252D"/>
          <w:p w14:paraId="7526A9FE" w14:textId="77777777" w:rsidR="00F6252D" w:rsidRDefault="00F6252D"/>
          <w:p w14:paraId="34465CE9" w14:textId="77777777" w:rsidR="003313C2" w:rsidRDefault="003313C2"/>
        </w:tc>
      </w:tr>
    </w:tbl>
    <w:p w14:paraId="486E0DE0" w14:textId="77777777" w:rsidR="003313C2" w:rsidRDefault="003313C2"/>
    <w:p w14:paraId="2E315ACF" w14:textId="77777777" w:rsidR="00F6252D" w:rsidRDefault="00F6252D"/>
    <w:p w14:paraId="5707E147" w14:textId="77777777" w:rsidR="00F6252D" w:rsidRDefault="00F6252D"/>
    <w:p w14:paraId="58EBCF2C" w14:textId="72DAC242" w:rsidR="005B5FE3" w:rsidRDefault="005B5FE3" w:rsidP="003313C2">
      <w:pPr>
        <w:pStyle w:val="ListeParagraf"/>
        <w:numPr>
          <w:ilvl w:val="0"/>
          <w:numId w:val="2"/>
        </w:numPr>
        <w:jc w:val="both"/>
      </w:pPr>
      <w:r>
        <w:t>Türkiye’de görme engelli bireylerin yaşamlarını kolaylaştırmak amacıyla bazı teknolojik cihazlar geliştirilmiştir.</w:t>
      </w:r>
    </w:p>
    <w:tbl>
      <w:tblPr>
        <w:tblStyle w:val="TabloKlavuzu"/>
        <w:tblpPr w:leftFromText="141" w:rightFromText="141" w:vertAnchor="text" w:horzAnchor="margin" w:tblpY="266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B5FE3" w14:paraId="16CF6D97" w14:textId="77777777" w:rsidTr="005B5FE3">
        <w:tc>
          <w:tcPr>
            <w:tcW w:w="4531" w:type="dxa"/>
          </w:tcPr>
          <w:p w14:paraId="08F03805" w14:textId="158035C3" w:rsidR="005B5FE3" w:rsidRDefault="005B5FE3" w:rsidP="005B5FE3">
            <w:pPr>
              <w:jc w:val="both"/>
            </w:pPr>
            <w:r>
              <w:rPr>
                <w:noProof/>
              </w:rPr>
              <w:drawing>
                <wp:inline distT="0" distB="0" distL="0" distR="0" wp14:anchorId="729B3E79" wp14:editId="4B2BE44B">
                  <wp:extent cx="2419350" cy="1414074"/>
                  <wp:effectExtent l="0" t="0" r="0" b="0"/>
                  <wp:docPr id="1175167398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167398" name="Resim 1175167398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7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3970" cy="1422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2A1DE07" w14:textId="19677B9B" w:rsidR="005B5FE3" w:rsidRDefault="005B5FE3" w:rsidP="005B5FE3">
            <w:pPr>
              <w:jc w:val="both"/>
            </w:pPr>
            <w:r>
              <w:rPr>
                <w:noProof/>
              </w:rPr>
              <w:drawing>
                <wp:inline distT="0" distB="0" distL="0" distR="0" wp14:anchorId="31FDA3C1" wp14:editId="3B938384">
                  <wp:extent cx="2400300" cy="1400175"/>
                  <wp:effectExtent l="0" t="0" r="0" b="9525"/>
                  <wp:docPr id="1328117324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117324" name="Resim 132811732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FE3" w14:paraId="4C5542AC" w14:textId="77777777" w:rsidTr="005B5FE3">
        <w:tc>
          <w:tcPr>
            <w:tcW w:w="4531" w:type="dxa"/>
            <w:shd w:val="clear" w:color="auto" w:fill="F1A983" w:themeFill="accent2" w:themeFillTint="99"/>
          </w:tcPr>
          <w:p w14:paraId="47D08397" w14:textId="1389BDB8" w:rsidR="005B5FE3" w:rsidRPr="005B5FE3" w:rsidRDefault="005B5FE3" w:rsidP="005B5FE3">
            <w:pPr>
              <w:jc w:val="both"/>
              <w:rPr>
                <w:b/>
                <w:bCs/>
                <w:noProof/>
                <w:lang w:val="tr-TR"/>
              </w:rPr>
            </w:pPr>
            <w:r w:rsidRPr="005B5FE3">
              <w:rPr>
                <w:b/>
                <w:bCs/>
                <w:noProof/>
                <w:lang w:val="tr-TR"/>
              </w:rPr>
              <w:t>WeWALK Akıllı Baston</w:t>
            </w:r>
          </w:p>
        </w:tc>
        <w:tc>
          <w:tcPr>
            <w:tcW w:w="4531" w:type="dxa"/>
            <w:shd w:val="clear" w:color="auto" w:fill="F1A983" w:themeFill="accent2" w:themeFillTint="99"/>
          </w:tcPr>
          <w:p w14:paraId="62EEB5E1" w14:textId="77777777" w:rsidR="005B5FE3" w:rsidRPr="005B5FE3" w:rsidRDefault="005B5FE3" w:rsidP="005B5FE3">
            <w:pPr>
              <w:jc w:val="both"/>
              <w:rPr>
                <w:b/>
                <w:bCs/>
                <w:noProof/>
                <w:lang w:val="tr-TR"/>
              </w:rPr>
            </w:pPr>
            <w:r w:rsidRPr="005B5FE3">
              <w:rPr>
                <w:b/>
                <w:bCs/>
                <w:noProof/>
                <w:lang w:val="tr-TR"/>
              </w:rPr>
              <w:t>EyeSense Uygulaması</w:t>
            </w:r>
          </w:p>
          <w:p w14:paraId="255516B7" w14:textId="77777777" w:rsidR="005B5FE3" w:rsidRDefault="005B5FE3" w:rsidP="005B5FE3">
            <w:pPr>
              <w:jc w:val="both"/>
              <w:rPr>
                <w:noProof/>
              </w:rPr>
            </w:pPr>
          </w:p>
        </w:tc>
      </w:tr>
      <w:tr w:rsidR="005B5FE3" w14:paraId="6A4927D3" w14:textId="77777777" w:rsidTr="005B5FE3">
        <w:tc>
          <w:tcPr>
            <w:tcW w:w="4531" w:type="dxa"/>
            <w:shd w:val="clear" w:color="auto" w:fill="F6C5AC" w:themeFill="accent2" w:themeFillTint="66"/>
          </w:tcPr>
          <w:p w14:paraId="68054F18" w14:textId="22811BB1" w:rsidR="005B5FE3" w:rsidRPr="005B5FE3" w:rsidRDefault="005B5FE3" w:rsidP="005B5FE3">
            <w:pPr>
              <w:jc w:val="both"/>
              <w:rPr>
                <w:noProof/>
                <w:lang w:val="tr-TR"/>
              </w:rPr>
            </w:pPr>
            <w:r w:rsidRPr="005B5FE3">
              <w:rPr>
                <w:noProof/>
              </w:rPr>
              <w:t>Türkiye'de Türk mühendisler tarafından geliştirilen bu dünya çapındaki buluş, görme engelliler için göğüs ve baş hizasındaki engelleri algılar. Akıllı telefonlara bağlanarak navigasyon hizmeti sunar.</w:t>
            </w:r>
          </w:p>
        </w:tc>
        <w:tc>
          <w:tcPr>
            <w:tcW w:w="4531" w:type="dxa"/>
            <w:shd w:val="clear" w:color="auto" w:fill="F6C5AC" w:themeFill="accent2" w:themeFillTint="66"/>
          </w:tcPr>
          <w:p w14:paraId="2EB82AA7" w14:textId="6763DDC1" w:rsidR="005B5FE3" w:rsidRPr="005B5FE3" w:rsidRDefault="005B5FE3" w:rsidP="005B5FE3">
            <w:pPr>
              <w:jc w:val="both"/>
              <w:rPr>
                <w:noProof/>
                <w:lang w:val="tr-TR"/>
              </w:rPr>
            </w:pPr>
            <w:r w:rsidRPr="005B5FE3">
              <w:rPr>
                <w:noProof/>
              </w:rPr>
              <w:t>Türk yazılımcılar tarafından geliştirilen EyeSense, görme engellilerin ön ve arka kamera ile selfie çekebilmesine veya nesneleri tanımasına yardımcı olan, sesli yönlendirme yapan yerli bir uygulamadır.</w:t>
            </w:r>
          </w:p>
        </w:tc>
      </w:tr>
    </w:tbl>
    <w:p w14:paraId="4122CAC1" w14:textId="77777777" w:rsidR="00F6252D" w:rsidRDefault="00F6252D" w:rsidP="00F6252D">
      <w:pPr>
        <w:rPr>
          <w:b/>
          <w:bCs/>
        </w:rPr>
      </w:pPr>
    </w:p>
    <w:p w14:paraId="383C3439" w14:textId="77777777" w:rsidR="00F6252D" w:rsidRDefault="00F6252D" w:rsidP="00F6252D">
      <w:pPr>
        <w:rPr>
          <w:b/>
          <w:bCs/>
        </w:rPr>
      </w:pPr>
    </w:p>
    <w:p w14:paraId="05426AB5" w14:textId="77777777" w:rsidR="00F6252D" w:rsidRDefault="00F6252D" w:rsidP="00F6252D">
      <w:pPr>
        <w:rPr>
          <w:b/>
          <w:bCs/>
        </w:rPr>
      </w:pPr>
    </w:p>
    <w:p w14:paraId="2049957D" w14:textId="77777777" w:rsidR="00F6252D" w:rsidRDefault="00F6252D" w:rsidP="00F6252D">
      <w:pPr>
        <w:rPr>
          <w:b/>
          <w:bCs/>
        </w:rPr>
      </w:pPr>
    </w:p>
    <w:p w14:paraId="7A3E6BE8" w14:textId="77777777" w:rsidR="00F6252D" w:rsidRDefault="00F6252D" w:rsidP="00F6252D">
      <w:pPr>
        <w:rPr>
          <w:b/>
          <w:bCs/>
        </w:rPr>
      </w:pPr>
    </w:p>
    <w:p w14:paraId="3C52906A" w14:textId="77777777" w:rsidR="00F6252D" w:rsidRDefault="00F6252D" w:rsidP="00F6252D">
      <w:pPr>
        <w:rPr>
          <w:b/>
          <w:bCs/>
        </w:rPr>
      </w:pPr>
    </w:p>
    <w:p w14:paraId="48988589" w14:textId="61776460" w:rsidR="00F6252D" w:rsidRDefault="005B5FE3" w:rsidP="00F6252D">
      <w:pPr>
        <w:rPr>
          <w:b/>
          <w:bCs/>
        </w:rPr>
      </w:pPr>
      <w:r w:rsidRPr="005B5FE3">
        <w:rPr>
          <w:b/>
          <w:bCs/>
        </w:rPr>
        <w:lastRenderedPageBreak/>
        <w:t>İŞİTME ENGELLİLER: ELLERİM KONUŞUYOR!</w:t>
      </w:r>
    </w:p>
    <w:p w14:paraId="63708746" w14:textId="6E79900F" w:rsidR="000B2C6E" w:rsidRPr="00F6252D" w:rsidRDefault="003313C2" w:rsidP="00F6252D">
      <w:pPr>
        <w:rPr>
          <w:b/>
          <w:bCs/>
        </w:rPr>
      </w:pPr>
      <w:r>
        <w:t xml:space="preserve">İşitme engelli bireyler iletişim kurabilmek için özel olarak Türk Parmak Alfabesi geliştirilen parmak alfabesini kullanır. </w:t>
      </w:r>
      <w:r w:rsidR="00F6252D">
        <w:rPr>
          <w:noProof/>
        </w:rPr>
        <w:drawing>
          <wp:inline distT="0" distB="0" distL="0" distR="0" wp14:anchorId="7235A46A" wp14:editId="2F5AD862">
            <wp:extent cx="5760085" cy="4124325"/>
            <wp:effectExtent l="0" t="0" r="0" b="9525"/>
            <wp:docPr id="1536618218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18218" name="Resim 15366182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668" cy="412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4CC2" w14:textId="4838A416" w:rsidR="003313C2" w:rsidRDefault="003313C2" w:rsidP="003313C2">
      <w:pPr>
        <w:jc w:val="both"/>
      </w:pPr>
    </w:p>
    <w:tbl>
      <w:tblPr>
        <w:tblStyle w:val="TabloKlavuzu"/>
        <w:tblW w:w="0" w:type="auto"/>
        <w:shd w:val="clear" w:color="auto" w:fill="C1F0C7" w:themeFill="accent3" w:themeFillTint="33"/>
        <w:tblLook w:val="04A0" w:firstRow="1" w:lastRow="0" w:firstColumn="1" w:lastColumn="0" w:noHBand="0" w:noVBand="1"/>
      </w:tblPr>
      <w:tblGrid>
        <w:gridCol w:w="9062"/>
      </w:tblGrid>
      <w:tr w:rsidR="00F6252D" w14:paraId="79C73AAE" w14:textId="77777777" w:rsidTr="00F6252D">
        <w:tc>
          <w:tcPr>
            <w:tcW w:w="9062" w:type="dxa"/>
            <w:shd w:val="clear" w:color="auto" w:fill="C1F0C7" w:themeFill="accent3" w:themeFillTint="33"/>
          </w:tcPr>
          <w:p w14:paraId="60F529B0" w14:textId="7575A744" w:rsidR="00F6252D" w:rsidRDefault="00F6252D" w:rsidP="00F6252D">
            <w:pPr>
              <w:jc w:val="both"/>
            </w:pPr>
            <w:r>
              <w:t>Yukarıda verilen Türk Parmak Alfabesini kullanarak “Engel yoktur. Farklıyız ama aynıyız.” İfadesini yazınız.</w:t>
            </w:r>
          </w:p>
          <w:p w14:paraId="384D327C" w14:textId="77777777" w:rsidR="00F6252D" w:rsidRDefault="00F6252D" w:rsidP="00F6252D"/>
          <w:p w14:paraId="049687F5" w14:textId="77777777" w:rsidR="00F6252D" w:rsidRDefault="00F6252D" w:rsidP="00F6252D"/>
          <w:p w14:paraId="1DEA6B5E" w14:textId="77777777" w:rsidR="00F6252D" w:rsidRDefault="00F6252D" w:rsidP="00F6252D"/>
          <w:p w14:paraId="4525B2D0" w14:textId="77777777" w:rsidR="00F6252D" w:rsidRDefault="00F6252D" w:rsidP="00F6252D"/>
          <w:p w14:paraId="5249C235" w14:textId="77777777" w:rsidR="00F6252D" w:rsidRDefault="00F6252D" w:rsidP="00F6252D"/>
          <w:p w14:paraId="72AC53A0" w14:textId="77777777" w:rsidR="00F6252D" w:rsidRDefault="00F6252D" w:rsidP="00F6252D"/>
          <w:p w14:paraId="5811224D" w14:textId="77777777" w:rsidR="00F6252D" w:rsidRDefault="00F6252D" w:rsidP="00F6252D"/>
          <w:p w14:paraId="776F095D" w14:textId="77777777" w:rsidR="00F6252D" w:rsidRDefault="00F6252D"/>
        </w:tc>
      </w:tr>
    </w:tbl>
    <w:p w14:paraId="6F028389" w14:textId="77777777" w:rsidR="000B2C6E" w:rsidRDefault="000B2C6E"/>
    <w:p w14:paraId="6D3D6726" w14:textId="77777777" w:rsidR="00F6252D" w:rsidRDefault="00F6252D"/>
    <w:p w14:paraId="29906979" w14:textId="77777777" w:rsidR="00F6252D" w:rsidRDefault="00F6252D"/>
    <w:p w14:paraId="203521BB" w14:textId="77777777" w:rsidR="00F6252D" w:rsidRDefault="00F6252D"/>
    <w:p w14:paraId="28FE2E76" w14:textId="77777777" w:rsidR="00F6252D" w:rsidRDefault="00F6252D"/>
    <w:p w14:paraId="5683AFBE" w14:textId="0376E315" w:rsidR="003313C2" w:rsidRDefault="003313C2" w:rsidP="003313C2">
      <w:pPr>
        <w:pStyle w:val="ListeParagraf"/>
        <w:numPr>
          <w:ilvl w:val="0"/>
          <w:numId w:val="1"/>
        </w:numPr>
        <w:jc w:val="both"/>
      </w:pPr>
      <w:r>
        <w:lastRenderedPageBreak/>
        <w:t>Türkiye’de işitme engelli bireylerin yaşamlarını kolaylaştırmak amacıyla bazı teknolojik cihazlar geliştirilmiştir.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313C2" w14:paraId="440A85EE" w14:textId="77777777" w:rsidTr="003313C2">
        <w:tc>
          <w:tcPr>
            <w:tcW w:w="4531" w:type="dxa"/>
          </w:tcPr>
          <w:p w14:paraId="3839AD8B" w14:textId="07CC8F73" w:rsidR="003313C2" w:rsidRDefault="003313C2">
            <w:r>
              <w:rPr>
                <w:noProof/>
              </w:rPr>
              <w:drawing>
                <wp:inline distT="0" distB="0" distL="0" distR="0" wp14:anchorId="4DA7EF84" wp14:editId="4ECB23BD">
                  <wp:extent cx="2619375" cy="1524000"/>
                  <wp:effectExtent l="0" t="0" r="9525" b="0"/>
                  <wp:docPr id="1066975002" name="Resi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975002" name="Resim 106697500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113" cy="152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17C38D25" w14:textId="3E9C4098" w:rsidR="003313C2" w:rsidRDefault="003313C2">
            <w:r>
              <w:rPr>
                <w:noProof/>
              </w:rPr>
              <w:drawing>
                <wp:inline distT="0" distB="0" distL="0" distR="0" wp14:anchorId="0B66CF74" wp14:editId="4E49BC1F">
                  <wp:extent cx="2567940" cy="1504950"/>
                  <wp:effectExtent l="0" t="0" r="3810" b="0"/>
                  <wp:docPr id="899157084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157084" name="Resim 899157084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469" cy="1507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13C2" w14:paraId="3C24C6B9" w14:textId="77777777" w:rsidTr="003313C2">
        <w:tc>
          <w:tcPr>
            <w:tcW w:w="4531" w:type="dxa"/>
            <w:shd w:val="clear" w:color="auto" w:fill="47D459" w:themeFill="accent3" w:themeFillTint="99"/>
          </w:tcPr>
          <w:p w14:paraId="67E3A231" w14:textId="77777777" w:rsidR="003313C2" w:rsidRPr="003313C2" w:rsidRDefault="003313C2" w:rsidP="003313C2">
            <w:pPr>
              <w:rPr>
                <w:b/>
                <w:bCs/>
                <w:noProof/>
                <w:lang w:val="tr-TR"/>
              </w:rPr>
            </w:pPr>
            <w:r w:rsidRPr="003313C2">
              <w:rPr>
                <w:b/>
                <w:bCs/>
                <w:noProof/>
                <w:lang w:val="tr-TR"/>
              </w:rPr>
              <w:t>TİD3B Robotu</w:t>
            </w:r>
          </w:p>
          <w:p w14:paraId="5FF42E2A" w14:textId="77777777" w:rsidR="003313C2" w:rsidRDefault="003313C2">
            <w:pPr>
              <w:rPr>
                <w:noProof/>
              </w:rPr>
            </w:pPr>
          </w:p>
        </w:tc>
        <w:tc>
          <w:tcPr>
            <w:tcW w:w="4531" w:type="dxa"/>
            <w:shd w:val="clear" w:color="auto" w:fill="47D459" w:themeFill="accent3" w:themeFillTint="99"/>
          </w:tcPr>
          <w:p w14:paraId="2CFAA642" w14:textId="77777777" w:rsidR="003313C2" w:rsidRPr="003313C2" w:rsidRDefault="003313C2" w:rsidP="003313C2">
            <w:pPr>
              <w:rPr>
                <w:b/>
                <w:bCs/>
                <w:noProof/>
                <w:lang w:val="tr-TR"/>
              </w:rPr>
            </w:pPr>
            <w:r w:rsidRPr="003313C2">
              <w:rPr>
                <w:b/>
                <w:bCs/>
                <w:noProof/>
                <w:lang w:val="tr-TR"/>
              </w:rPr>
              <w:t>İşaret Dili Çevirici Eldiven</w:t>
            </w:r>
          </w:p>
          <w:p w14:paraId="359BFC24" w14:textId="77777777" w:rsidR="003313C2" w:rsidRDefault="003313C2">
            <w:pPr>
              <w:rPr>
                <w:noProof/>
              </w:rPr>
            </w:pPr>
          </w:p>
        </w:tc>
      </w:tr>
      <w:tr w:rsidR="003313C2" w14:paraId="18E64BFC" w14:textId="77777777" w:rsidTr="003313C2">
        <w:tc>
          <w:tcPr>
            <w:tcW w:w="4531" w:type="dxa"/>
            <w:shd w:val="clear" w:color="auto" w:fill="84E290" w:themeFill="accent3" w:themeFillTint="66"/>
          </w:tcPr>
          <w:p w14:paraId="4F13AA67" w14:textId="46BE9BC1" w:rsidR="003313C2" w:rsidRPr="003313C2" w:rsidRDefault="003313C2" w:rsidP="003313C2">
            <w:pPr>
              <w:jc w:val="both"/>
              <w:rPr>
                <w:noProof/>
                <w:lang w:val="tr-TR"/>
              </w:rPr>
            </w:pPr>
            <w:r w:rsidRPr="003313C2">
              <w:rPr>
                <w:noProof/>
                <w:lang w:val="tr-TR"/>
              </w:rPr>
              <w:t>Türk İşaret Dili (TİD) için geliştirilen bu 3 boyutlu robot, konuşmaları anında işaret diline çevirerek iletişimi kolaylaştırır. Tamamen yerli bir projedir.</w:t>
            </w:r>
          </w:p>
        </w:tc>
        <w:tc>
          <w:tcPr>
            <w:tcW w:w="4531" w:type="dxa"/>
            <w:shd w:val="clear" w:color="auto" w:fill="84E290" w:themeFill="accent3" w:themeFillTint="66"/>
          </w:tcPr>
          <w:p w14:paraId="407D1047" w14:textId="46509B2E" w:rsidR="003313C2" w:rsidRPr="003313C2" w:rsidRDefault="003313C2" w:rsidP="003313C2">
            <w:pPr>
              <w:rPr>
                <w:noProof/>
                <w:lang w:val="tr-TR"/>
              </w:rPr>
            </w:pPr>
            <w:r w:rsidRPr="003313C2">
              <w:rPr>
                <w:noProof/>
              </w:rPr>
              <w:t>Ülkemizdeki genç mucitler tarafından geliştirilen bu eldiven, el hareketlerini hoparlörden sese ve yazıya dönüştürür. Yerli teknoloji ile sessizliği bozar.</w:t>
            </w:r>
          </w:p>
        </w:tc>
      </w:tr>
    </w:tbl>
    <w:p w14:paraId="4E7D0951" w14:textId="77777777" w:rsidR="000B2C6E" w:rsidRDefault="000B2C6E"/>
    <w:p w14:paraId="2DDB4DA8" w14:textId="16F20DCD" w:rsidR="000B2C6E" w:rsidRPr="003313C2" w:rsidRDefault="00000000">
      <w:pPr>
        <w:rPr>
          <w:b/>
          <w:bCs/>
        </w:rPr>
      </w:pPr>
      <w:r w:rsidRPr="003313C2">
        <w:rPr>
          <w:b/>
          <w:bCs/>
        </w:rPr>
        <w:t xml:space="preserve"> </w:t>
      </w:r>
      <w:r w:rsidR="003313C2" w:rsidRPr="003313C2">
        <w:rPr>
          <w:b/>
          <w:bCs/>
        </w:rPr>
        <w:t>BEDENSEL ENGELLİLER: ROBOTİK GÜÇ!</w:t>
      </w:r>
    </w:p>
    <w:p w14:paraId="2C55EB8B" w14:textId="4E3C222F" w:rsidR="003313C2" w:rsidRDefault="003313C2" w:rsidP="003313C2">
      <w:pPr>
        <w:jc w:val="both"/>
      </w:pPr>
      <w:r>
        <w:t>Bedensel engelli bireylerin günlük yaşamlarında daha rahat hareket etmelerini sağlamak amacıyla Türkiye’de çeşitli teknolojik cihazlar üretilmiştir.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46"/>
        <w:gridCol w:w="4716"/>
      </w:tblGrid>
      <w:tr w:rsidR="003313C2" w14:paraId="7F9B8CE9" w14:textId="77777777" w:rsidTr="000345BC">
        <w:tc>
          <w:tcPr>
            <w:tcW w:w="4531" w:type="dxa"/>
          </w:tcPr>
          <w:p w14:paraId="7739FBF3" w14:textId="3F8009C7" w:rsidR="003313C2" w:rsidRDefault="003313C2" w:rsidP="000345BC">
            <w:r>
              <w:rPr>
                <w:noProof/>
              </w:rPr>
              <w:drawing>
                <wp:inline distT="0" distB="0" distL="0" distR="0" wp14:anchorId="2E03E405" wp14:editId="43668362">
                  <wp:extent cx="2514600" cy="1638300"/>
                  <wp:effectExtent l="0" t="0" r="0" b="0"/>
                  <wp:docPr id="362355570" name="Resi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355570" name="Resim 36235557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151" cy="1638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6838BEC" w14:textId="16C5FAD8" w:rsidR="003313C2" w:rsidRDefault="003313C2" w:rsidP="000345BC">
            <w:r>
              <w:rPr>
                <w:noProof/>
              </w:rPr>
              <w:drawing>
                <wp:inline distT="0" distB="0" distL="0" distR="0" wp14:anchorId="4434F6FA" wp14:editId="2510401D">
                  <wp:extent cx="2857500" cy="1600200"/>
                  <wp:effectExtent l="0" t="0" r="0" b="0"/>
                  <wp:docPr id="1395169714" name="Resi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169714" name="Resim 1395169714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13C2" w14:paraId="0E013F86" w14:textId="77777777" w:rsidTr="003313C2">
        <w:tc>
          <w:tcPr>
            <w:tcW w:w="4531" w:type="dxa"/>
            <w:shd w:val="clear" w:color="auto" w:fill="D86DCB" w:themeFill="accent5" w:themeFillTint="99"/>
          </w:tcPr>
          <w:p w14:paraId="132E497B" w14:textId="77777777" w:rsidR="003313C2" w:rsidRPr="003313C2" w:rsidRDefault="003313C2" w:rsidP="003313C2">
            <w:pPr>
              <w:rPr>
                <w:b/>
                <w:bCs/>
                <w:noProof/>
                <w:lang w:val="tr-TR"/>
              </w:rPr>
            </w:pPr>
            <w:r w:rsidRPr="003313C2">
              <w:rPr>
                <w:b/>
                <w:bCs/>
                <w:noProof/>
                <w:lang w:val="tr-TR"/>
              </w:rPr>
              <w:t>Apollon Gözlük (Head Mouse)</w:t>
            </w:r>
          </w:p>
          <w:p w14:paraId="12A0723C" w14:textId="77777777" w:rsidR="003313C2" w:rsidRDefault="003313C2" w:rsidP="003313C2">
            <w:pPr>
              <w:rPr>
                <w:noProof/>
              </w:rPr>
            </w:pPr>
          </w:p>
        </w:tc>
        <w:tc>
          <w:tcPr>
            <w:tcW w:w="4531" w:type="dxa"/>
            <w:shd w:val="clear" w:color="auto" w:fill="D86DCB" w:themeFill="accent5" w:themeFillTint="99"/>
          </w:tcPr>
          <w:p w14:paraId="0C6C0FD3" w14:textId="77777777" w:rsidR="003313C2" w:rsidRPr="003313C2" w:rsidRDefault="003313C2" w:rsidP="003313C2">
            <w:pPr>
              <w:rPr>
                <w:b/>
                <w:bCs/>
                <w:noProof/>
                <w:lang w:val="tr-TR"/>
              </w:rPr>
            </w:pPr>
            <w:r w:rsidRPr="003313C2">
              <w:rPr>
                <w:b/>
                <w:bCs/>
                <w:noProof/>
                <w:lang w:val="tr-TR"/>
              </w:rPr>
              <w:t>Walking It Yerli Dış İskelet</w:t>
            </w:r>
          </w:p>
          <w:p w14:paraId="50029454" w14:textId="77777777" w:rsidR="003313C2" w:rsidRDefault="003313C2" w:rsidP="003313C2">
            <w:pPr>
              <w:rPr>
                <w:noProof/>
              </w:rPr>
            </w:pPr>
          </w:p>
        </w:tc>
      </w:tr>
      <w:tr w:rsidR="003313C2" w14:paraId="63860796" w14:textId="77777777" w:rsidTr="003313C2">
        <w:tc>
          <w:tcPr>
            <w:tcW w:w="4531" w:type="dxa"/>
            <w:shd w:val="clear" w:color="auto" w:fill="E59EDC" w:themeFill="accent5" w:themeFillTint="66"/>
          </w:tcPr>
          <w:p w14:paraId="60EEA576" w14:textId="001101BB" w:rsidR="003313C2" w:rsidRPr="003313C2" w:rsidRDefault="003313C2" w:rsidP="000345BC">
            <w:pPr>
              <w:jc w:val="both"/>
              <w:rPr>
                <w:noProof/>
                <w:lang w:val="tr-TR"/>
              </w:rPr>
            </w:pPr>
            <w:r w:rsidRPr="003313C2">
              <w:rPr>
                <w:noProof/>
              </w:rPr>
              <w:t>Ellerini kullanamayan bireyler için Türk girişimciler tarafından geliştirilen bu akıllı gözlük, kafa hareketlerini bilgisayar faresine dönüştürerek teknolojiye erişim sağlar.</w:t>
            </w:r>
          </w:p>
        </w:tc>
        <w:tc>
          <w:tcPr>
            <w:tcW w:w="4531" w:type="dxa"/>
            <w:shd w:val="clear" w:color="auto" w:fill="E59EDC" w:themeFill="accent5" w:themeFillTint="66"/>
          </w:tcPr>
          <w:p w14:paraId="3E4E7908" w14:textId="3FED5BDD" w:rsidR="003313C2" w:rsidRPr="003313C2" w:rsidRDefault="003313C2" w:rsidP="000345BC">
            <w:pPr>
              <w:rPr>
                <w:noProof/>
                <w:lang w:val="tr-TR"/>
              </w:rPr>
            </w:pPr>
            <w:r w:rsidRPr="003313C2">
              <w:rPr>
                <w:noProof/>
              </w:rPr>
              <w:t>Türkiye'de geliştirilen bu robotik dış iskelet, fiziksel engelli bireylerin ayağa kalkmasına ve yürümesine yardımcı olan ileri seviye bir rehabilitasyon cihazıdır.</w:t>
            </w:r>
          </w:p>
        </w:tc>
      </w:tr>
    </w:tbl>
    <w:p w14:paraId="60FC3B15" w14:textId="25439272" w:rsidR="003313C2" w:rsidRDefault="003313C2" w:rsidP="003313C2">
      <w:pPr>
        <w:jc w:val="both"/>
      </w:pPr>
    </w:p>
    <w:p w14:paraId="59894CE7" w14:textId="77777777" w:rsidR="003313C2" w:rsidRDefault="003313C2"/>
    <w:p w14:paraId="513EE8B7" w14:textId="77777777" w:rsidR="000B2C6E" w:rsidRDefault="000B2C6E"/>
    <w:sectPr w:rsidR="000B2C6E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F442F58-5690-486B-B197-2302A6AC95FF}"/>
    <w:embedBold r:id="rId2" w:fontKey="{BE34EF8D-24FE-4189-A515-8A73E999C1C3}"/>
    <w:embedItalic r:id="rId3" w:fontKey="{DBA149C8-B3A7-447F-886C-09E43BB2B64E}"/>
  </w:font>
  <w:font w:name="Play">
    <w:charset w:val="00"/>
    <w:family w:val="auto"/>
    <w:pitch w:val="default"/>
    <w:embedRegular r:id="rId4" w:fontKey="{6AFBEBB6-0D1E-4C2C-A36C-54FAE0893F0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68573EAE-C86D-453B-B0AF-05914872B0B2}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93D88"/>
    <w:multiLevelType w:val="hybridMultilevel"/>
    <w:tmpl w:val="AAD2EAAE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F356A"/>
    <w:multiLevelType w:val="hybridMultilevel"/>
    <w:tmpl w:val="E7E0F86A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163449">
    <w:abstractNumId w:val="0"/>
  </w:num>
  <w:num w:numId="2" w16cid:durableId="94055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C6E"/>
    <w:rsid w:val="000B2C6E"/>
    <w:rsid w:val="000B3345"/>
    <w:rsid w:val="00113B1F"/>
    <w:rsid w:val="003313C2"/>
    <w:rsid w:val="00556B9F"/>
    <w:rsid w:val="005B5FE3"/>
    <w:rsid w:val="008D684F"/>
    <w:rsid w:val="00F609AC"/>
    <w:rsid w:val="00F6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75471"/>
  <w15:docId w15:val="{4C5F0C4B-C9D5-4ECA-98EE-B418E2B4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tr" w:eastAsia="tr-T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72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72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72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Balk1Char">
    <w:name w:val="Başlık 1 Char"/>
    <w:basedOn w:val="VarsaylanParagrafYazTipi"/>
    <w:uiPriority w:val="9"/>
    <w:rsid w:val="00072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uiPriority w:val="9"/>
    <w:semiHidden/>
    <w:rsid w:val="00072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uiPriority w:val="9"/>
    <w:semiHidden/>
    <w:rsid w:val="00072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uiPriority w:val="9"/>
    <w:semiHidden/>
    <w:rsid w:val="00072F3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uiPriority w:val="9"/>
    <w:semiHidden/>
    <w:rsid w:val="00072F3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uiPriority w:val="9"/>
    <w:semiHidden/>
    <w:rsid w:val="00072F3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72F3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72F3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72F3A"/>
    <w:rPr>
      <w:rFonts w:eastAsiaTheme="majorEastAsia" w:cstheme="majorBidi"/>
      <w:color w:val="272727" w:themeColor="text1" w:themeTint="D8"/>
    </w:rPr>
  </w:style>
  <w:style w:type="character" w:customStyle="1" w:styleId="KonuBalChar">
    <w:name w:val="Konu Başlığı Char"/>
    <w:basedOn w:val="VarsaylanParagrafYazTipi"/>
    <w:uiPriority w:val="10"/>
    <w:rsid w:val="00072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ltyazChar">
    <w:name w:val="Altyazı Char"/>
    <w:basedOn w:val="VarsaylanParagrafYazTipi"/>
    <w:uiPriority w:val="11"/>
    <w:rsid w:val="00072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72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72F3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72F3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72F3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72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72F3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72F3A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8E7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LnOQAplM9UWatBo/r+ZY3V5d9g==">CgMxLjA4AHIhMTIxUDE3YWcwWlNVMWxzc0RmdmdpTHZET1JieHdEaEZG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edibe yılmaz</dc:creator>
  <cp:lastModifiedBy>Ayşe KANAT</cp:lastModifiedBy>
  <cp:revision>4</cp:revision>
  <dcterms:created xsi:type="dcterms:W3CDTF">2025-09-23T12:56:00Z</dcterms:created>
  <dcterms:modified xsi:type="dcterms:W3CDTF">2026-05-06T18:19:00Z</dcterms:modified>
</cp:coreProperties>
</file>