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464B" w:rsidRPr="000E70E6" w:rsidRDefault="00C8464B">
      <w:pPr>
        <w:rPr>
          <w:rFonts w:ascii="Times New Roman" w:hAnsi="Times New Roman" w:cs="Times New Roman"/>
          <w:b/>
          <w:bCs/>
          <w:color w:val="1F1F1F"/>
          <w:sz w:val="32"/>
          <w:szCs w:val="32"/>
          <w:shd w:val="clear" w:color="auto" w:fill="E9EEF6"/>
        </w:rPr>
      </w:pPr>
      <w:r w:rsidRPr="000E70E6">
        <w:rPr>
          <w:rFonts w:ascii="Times New Roman" w:hAnsi="Times New Roman" w:cs="Times New Roman"/>
          <w:b/>
          <w:bCs/>
          <w:sz w:val="32"/>
          <w:szCs w:val="32"/>
        </w:rPr>
        <w:t>Mendil: Meddah</w:t>
      </w:r>
      <w:r w:rsidRPr="000E70E6">
        <w:rPr>
          <w:rFonts w:ascii="Times New Roman" w:hAnsi="Times New Roman" w:cs="Times New Roman"/>
          <w:b/>
          <w:bCs/>
          <w:sz w:val="32"/>
          <w:szCs w:val="32"/>
        </w:rPr>
        <w:t xml:space="preserve"> ter silmek için kullanır ve omzuna atarak</w:t>
      </w:r>
      <w:r w:rsidRPr="000E70E6">
        <w:rPr>
          <w:rFonts w:ascii="Times New Roman" w:hAnsi="Times New Roman" w:cs="Times New Roman"/>
          <w:b/>
          <w:bCs/>
          <w:sz w:val="32"/>
          <w:szCs w:val="32"/>
        </w:rPr>
        <w:t xml:space="preserve"> onunla</w:t>
      </w:r>
      <w:r w:rsidRPr="000E70E6">
        <w:rPr>
          <w:rFonts w:ascii="Times New Roman" w:hAnsi="Times New Roman" w:cs="Times New Roman"/>
          <w:b/>
          <w:bCs/>
          <w:sz w:val="32"/>
          <w:szCs w:val="32"/>
        </w:rPr>
        <w:t xml:space="preserve"> farklı karakterleri canlandırır.</w:t>
      </w:r>
      <w:r w:rsidRPr="000E70E6">
        <w:rPr>
          <w:rFonts w:ascii="Times New Roman" w:hAnsi="Times New Roman" w:cs="Times New Roman"/>
          <w:b/>
          <w:bCs/>
          <w:color w:val="1F1F1F"/>
          <w:sz w:val="32"/>
          <w:szCs w:val="32"/>
          <w:shd w:val="clear" w:color="auto" w:fill="E9EEF6"/>
        </w:rPr>
        <w:t xml:space="preserve"> </w:t>
      </w:r>
    </w:p>
    <w:p w:rsidR="00C8464B" w:rsidRPr="000E70E6" w:rsidRDefault="00C846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70E6">
        <w:rPr>
          <w:rFonts w:ascii="Times New Roman" w:hAnsi="Times New Roman" w:cs="Times New Roman"/>
          <w:b/>
          <w:bCs/>
          <w:color w:val="1F1F1F"/>
          <w:sz w:val="32"/>
          <w:szCs w:val="32"/>
          <w:shd w:val="clear" w:color="auto" w:fill="E9EEF6"/>
        </w:rPr>
        <w:t xml:space="preserve">Sopa: </w:t>
      </w:r>
      <w:r w:rsidRPr="000E70E6">
        <w:rPr>
          <w:rFonts w:ascii="Times New Roman" w:hAnsi="Times New Roman" w:cs="Times New Roman"/>
          <w:b/>
          <w:bCs/>
          <w:color w:val="1F1F1F"/>
          <w:sz w:val="32"/>
          <w:szCs w:val="32"/>
          <w:shd w:val="clear" w:color="auto" w:fill="E9EEF6"/>
        </w:rPr>
        <w:t>Kapı çalma, tüfek veya at yerine geçen çok amaçlı aksesuar.</w:t>
      </w:r>
    </w:p>
    <w:p w:rsidR="00C8464B" w:rsidRPr="000E70E6" w:rsidRDefault="00C8464B">
      <w:pPr>
        <w:rPr>
          <w:rFonts w:ascii="Times New Roman" w:hAnsi="Times New Roman" w:cs="Times New Roman"/>
          <w:b/>
          <w:bCs/>
          <w:color w:val="1F1F1F"/>
          <w:sz w:val="32"/>
          <w:szCs w:val="32"/>
          <w:shd w:val="clear" w:color="auto" w:fill="E9EEF6"/>
        </w:rPr>
      </w:pPr>
      <w:r w:rsidRPr="000E70E6">
        <w:rPr>
          <w:rFonts w:ascii="Times New Roman" w:hAnsi="Times New Roman" w:cs="Times New Roman"/>
          <w:b/>
          <w:bCs/>
          <w:sz w:val="32"/>
          <w:szCs w:val="32"/>
        </w:rPr>
        <w:t xml:space="preserve">İskemle: </w:t>
      </w:r>
      <w:r w:rsidRPr="000E70E6">
        <w:rPr>
          <w:rFonts w:ascii="Times New Roman" w:hAnsi="Times New Roman" w:cs="Times New Roman"/>
          <w:b/>
          <w:bCs/>
          <w:color w:val="1F1F1F"/>
          <w:sz w:val="32"/>
          <w:szCs w:val="32"/>
          <w:shd w:val="clear" w:color="auto" w:fill="E9EEF6"/>
        </w:rPr>
        <w:t>Meddahın üzerine oturup hikayesini anlattığı yer.</w:t>
      </w:r>
    </w:p>
    <w:p w:rsidR="000E70E6" w:rsidRPr="000E70E6" w:rsidRDefault="000E70E6">
      <w:pPr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5F5F5"/>
        </w:rPr>
      </w:pPr>
      <w:r w:rsidRPr="000E70E6">
        <w:rPr>
          <w:rFonts w:ascii="Times New Roman" w:hAnsi="Times New Roman" w:cs="Times New Roman"/>
          <w:b/>
          <w:bCs/>
          <w:color w:val="1F1F1F"/>
          <w:sz w:val="32"/>
          <w:szCs w:val="32"/>
          <w:shd w:val="clear" w:color="auto" w:fill="E9EEF6"/>
        </w:rPr>
        <w:t xml:space="preserve">Meddah: </w:t>
      </w:r>
      <w:r w:rsidRPr="000E70E6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5F5F5"/>
        </w:rPr>
        <w:t>Taklitler yaparak, hoş hikâyeler anlatarak halkı eğlendiren sanatçı</w:t>
      </w:r>
      <w:r w:rsidRPr="000E70E6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5F5F5"/>
        </w:rPr>
        <w:t>.</w:t>
      </w:r>
    </w:p>
    <w:p w:rsidR="000E70E6" w:rsidRPr="000E70E6" w:rsidRDefault="000E70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70E6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5F5F5"/>
        </w:rPr>
        <w:t xml:space="preserve">Seyirci: </w:t>
      </w:r>
      <w:r w:rsidRPr="000E70E6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0E70E6">
        <w:rPr>
          <w:rFonts w:ascii="Times New Roman" w:hAnsi="Times New Roman" w:cs="Times New Roman"/>
          <w:b/>
          <w:bCs/>
          <w:sz w:val="32"/>
          <w:szCs w:val="32"/>
        </w:rPr>
        <w:t>nlatıyı dinleyen, tepki veren ve meddahla etkileşim kurarak anlatımın bir parçası hâline gelen topluluktur.</w:t>
      </w:r>
    </w:p>
    <w:sectPr w:rsidR="000E70E6" w:rsidRPr="000E70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4B"/>
    <w:rsid w:val="000E70E6"/>
    <w:rsid w:val="002F68DA"/>
    <w:rsid w:val="00C8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312467"/>
  <w15:chartTrackingRefBased/>
  <w15:docId w15:val="{6451268E-A143-5B4F-A757-FDC6536B1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8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8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84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8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84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8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8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8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8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84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84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84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8464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8464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8464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8464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8464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8464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8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84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8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84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8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8464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8464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8464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84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8464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84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Esma TOKCAN TEKİN</dc:creator>
  <cp:keywords/>
  <dc:description/>
  <cp:lastModifiedBy>Esma TOKCAN TEKİN</cp:lastModifiedBy>
  <cp:revision>1</cp:revision>
  <dcterms:created xsi:type="dcterms:W3CDTF">2026-03-30T17:43:00Z</dcterms:created>
  <dcterms:modified xsi:type="dcterms:W3CDTF">2026-03-30T18:04:00Z</dcterms:modified>
</cp:coreProperties>
</file>