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W06 Application Activity: Informative Essay</w:t>
      </w:r>
    </w:p>
    <w:p>
      <w:r>
        <w:t>Name: MATESO Onesphore</w:t>
        <w:br/>
        <w:t>Course: PathwayConnect</w:t>
        <w:br/>
      </w:r>
    </w:p>
    <w:p>
      <w:pPr>
        <w:pStyle w:val="Heading2"/>
      </w:pPr>
      <w:r>
        <w:t>Building Perseverance: Two Keys to Never Giving Up</w:t>
      </w:r>
    </w:p>
    <w:p>
      <w:r>
        <w:t>Perseverance is one of the most important qualities a person can develop to achieve success in life. It means continuing to move forward even when challenges appear or when things do not go as planned. Having perseverance allows people to stay focused on their goals despite difficulties and setbacks. Two effective ways to build perseverance are setting realistic goals and maintaining a positive mindset.</w:t>
      </w:r>
    </w:p>
    <w:p>
      <w:r>
        <w:t>The first way a person can develop perseverance is by setting realistic and meaningful goals. When goals are clear and achievable, it becomes easier to stay motivated and focused. For example, in PathwayConnect, breaking large assignments into smaller steps helps me avoid feeling overwhelmed. Each small success gives me the confidence to continue working toward my larger goals. Setting goals also allows me to measure progress and celebrate improvement along the way.</w:t>
      </w:r>
    </w:p>
    <w:p>
      <w:r>
        <w:t>Another way to increase perseverance is by maintaining a positive mindset. A positive attitude helps people see challenges as opportunities to learn instead of reasons to quit. When I make mistakes or struggle with difficult lessons, I remind myself that every mistake is a chance to improve. This kind of thinking keeps me motivated to try again instead of giving up. Having supportive friends and faith in myself also strengthens my determination to keep moving forward.</w:t>
      </w:r>
    </w:p>
    <w:p>
      <w:r>
        <w:t>In conclusion, perseverance is developed through consistent effort and the right attitude. By setting realistic goals and keeping a positive mindset, anyone can learn to push through difficulties and reach success. These two habits have helped me grow as a student and as a person in PathwayConnect. When I face challenges in the future, I will remember that perseverance comes from believing that every step forward, no matter how small, is progress.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