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9E" w:rsidRPr="00D351D8" w:rsidRDefault="00477581" w:rsidP="00477581">
      <w:pPr>
        <w:jc w:val="center"/>
        <w:rPr>
          <w:sz w:val="32"/>
          <w:lang w:val="sk-SK"/>
        </w:rPr>
      </w:pPr>
      <w:r w:rsidRPr="00D351D8">
        <w:rPr>
          <w:sz w:val="32"/>
          <w:lang w:val="sk-SK"/>
        </w:rPr>
        <w:t>FAKULTA RIADENIA A INFORMATIKY</w:t>
      </w:r>
    </w:p>
    <w:p w:rsidR="00477581" w:rsidRPr="00D351D8" w:rsidRDefault="00477581" w:rsidP="00477581">
      <w:pPr>
        <w:jc w:val="center"/>
        <w:rPr>
          <w:sz w:val="28"/>
          <w:lang w:val="sk-SK"/>
        </w:rPr>
      </w:pPr>
      <w:r w:rsidRPr="00D351D8">
        <w:rPr>
          <w:sz w:val="28"/>
          <w:lang w:val="sk-SK"/>
        </w:rPr>
        <w:t>ŽILINSKÁ UNIVERZITA V ŽILINE</w:t>
      </w:r>
    </w:p>
    <w:p w:rsidR="00477581" w:rsidRDefault="00477581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477581" w:rsidRDefault="00477581" w:rsidP="00477581">
      <w:pPr>
        <w:jc w:val="center"/>
        <w:rPr>
          <w:sz w:val="36"/>
          <w:lang w:val="sk-SK"/>
        </w:rPr>
      </w:pPr>
      <w:r w:rsidRPr="00D351D8">
        <w:rPr>
          <w:sz w:val="36"/>
          <w:lang w:val="sk-SK"/>
        </w:rPr>
        <w:t>SIMULÁCIA MONTE CARLO</w:t>
      </w:r>
    </w:p>
    <w:p w:rsidR="00D351D8" w:rsidRPr="00D351D8" w:rsidRDefault="00D351D8" w:rsidP="00477581">
      <w:pPr>
        <w:jc w:val="center"/>
        <w:rPr>
          <w:sz w:val="36"/>
          <w:lang w:val="sk-SK"/>
        </w:rPr>
      </w:pPr>
    </w:p>
    <w:p w:rsidR="00477581" w:rsidRPr="00D351D8" w:rsidRDefault="00477581" w:rsidP="00477581">
      <w:pPr>
        <w:jc w:val="center"/>
        <w:rPr>
          <w:sz w:val="24"/>
          <w:lang w:val="sk-SK"/>
        </w:rPr>
      </w:pPr>
      <w:r w:rsidRPr="00D351D8">
        <w:rPr>
          <w:sz w:val="24"/>
          <w:lang w:val="sk-SK"/>
        </w:rPr>
        <w:t>SEMESTRÁLNA PRÁCA Č. 1 Z PREDMETU DISKRÉTNA SIMULÁCIA</w:t>
      </w: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D351D8">
      <w:pPr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D351D8" w:rsidRDefault="00D351D8" w:rsidP="00477581">
      <w:pPr>
        <w:jc w:val="center"/>
        <w:rPr>
          <w:lang w:val="sk-SK"/>
        </w:rPr>
      </w:pPr>
    </w:p>
    <w:p w:rsidR="00477581" w:rsidRDefault="00477581" w:rsidP="00477581">
      <w:pPr>
        <w:rPr>
          <w:lang w:val="sk-SK"/>
        </w:rPr>
      </w:pPr>
      <w:r>
        <w:rPr>
          <w:lang w:val="sk-SK"/>
        </w:rPr>
        <w:t xml:space="preserve">Autor: </w:t>
      </w:r>
      <w:r w:rsidRPr="005F5219">
        <w:rPr>
          <w:b/>
          <w:lang w:val="sk-SK"/>
        </w:rPr>
        <w:t>Bc. Matej Poljak</w:t>
      </w:r>
    </w:p>
    <w:p w:rsidR="00477581" w:rsidRDefault="00477581" w:rsidP="00477581">
      <w:pPr>
        <w:rPr>
          <w:lang w:val="sk-SK"/>
        </w:rPr>
      </w:pPr>
      <w:r>
        <w:rPr>
          <w:lang w:val="sk-SK"/>
        </w:rPr>
        <w:t xml:space="preserve">Cvičiaci: </w:t>
      </w:r>
      <w:r w:rsidRPr="005F5219">
        <w:rPr>
          <w:b/>
          <w:lang w:val="sk-SK"/>
        </w:rPr>
        <w:t>Ing. Andrea Galadíková, PhD.</w:t>
      </w:r>
    </w:p>
    <w:p w:rsidR="00477581" w:rsidRDefault="00477581" w:rsidP="00477581">
      <w:pPr>
        <w:rPr>
          <w:b/>
          <w:lang w:val="sk-SK"/>
        </w:rPr>
      </w:pPr>
      <w:r>
        <w:rPr>
          <w:lang w:val="sk-SK"/>
        </w:rPr>
        <w:t xml:space="preserve">Akademický rok: </w:t>
      </w:r>
      <w:r w:rsidRPr="005F5219">
        <w:rPr>
          <w:b/>
          <w:lang w:val="sk-SK"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0960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789C" w:rsidRPr="0098789C" w:rsidRDefault="0098789C">
          <w:pPr>
            <w:pStyle w:val="TOCHeading"/>
            <w:rPr>
              <w:lang w:val="sk-SK"/>
            </w:rPr>
          </w:pPr>
          <w:r w:rsidRPr="0098789C">
            <w:rPr>
              <w:lang w:val="sk-SK"/>
            </w:rPr>
            <w:t>Obsah</w:t>
          </w:r>
        </w:p>
        <w:p w:rsidR="00B3414F" w:rsidRDefault="009878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106281" w:history="1">
            <w:r w:rsidR="00B3414F" w:rsidRPr="006357CF">
              <w:rPr>
                <w:rStyle w:val="Hyperlink"/>
                <w:noProof/>
                <w:lang w:val="sk-SK"/>
              </w:rPr>
              <w:t>Validácia generátorov rovnomerného rozdelenia</w:t>
            </w:r>
            <w:r w:rsidR="00B3414F">
              <w:rPr>
                <w:noProof/>
                <w:webHidden/>
              </w:rPr>
              <w:tab/>
            </w:r>
            <w:r w:rsidR="00B3414F">
              <w:rPr>
                <w:noProof/>
                <w:webHidden/>
              </w:rPr>
              <w:fldChar w:fldCharType="begin"/>
            </w:r>
            <w:r w:rsidR="00B3414F">
              <w:rPr>
                <w:noProof/>
                <w:webHidden/>
              </w:rPr>
              <w:instrText xml:space="preserve"> PAGEREF _Toc192106281 \h </w:instrText>
            </w:r>
            <w:r w:rsidR="00B3414F">
              <w:rPr>
                <w:noProof/>
                <w:webHidden/>
              </w:rPr>
            </w:r>
            <w:r w:rsidR="00B3414F">
              <w:rPr>
                <w:noProof/>
                <w:webHidden/>
              </w:rPr>
              <w:fldChar w:fldCharType="separate"/>
            </w:r>
            <w:r w:rsidR="00B3414F">
              <w:rPr>
                <w:noProof/>
                <w:webHidden/>
              </w:rPr>
              <w:t>3</w:t>
            </w:r>
            <w:r w:rsidR="00B3414F">
              <w:rPr>
                <w:noProof/>
                <w:webHidden/>
              </w:rPr>
              <w:fldChar w:fldCharType="end"/>
            </w:r>
          </w:hyperlink>
        </w:p>
        <w:p w:rsidR="0098789C" w:rsidRDefault="0098789C">
          <w:r>
            <w:rPr>
              <w:b/>
              <w:bCs/>
              <w:noProof/>
            </w:rPr>
            <w:fldChar w:fldCharType="end"/>
          </w:r>
        </w:p>
      </w:sdtContent>
    </w:sdt>
    <w:p w:rsidR="00746658" w:rsidRDefault="00746658">
      <w:pPr>
        <w:rPr>
          <w:lang w:val="sk-SK"/>
        </w:rPr>
      </w:pPr>
      <w:r>
        <w:rPr>
          <w:lang w:val="sk-SK"/>
        </w:rPr>
        <w:br w:type="page"/>
      </w:r>
    </w:p>
    <w:p w:rsidR="0098789C" w:rsidRDefault="00746658" w:rsidP="003D49B1">
      <w:pPr>
        <w:pStyle w:val="Heading1"/>
        <w:spacing w:line="276" w:lineRule="auto"/>
        <w:rPr>
          <w:lang w:val="sk-SK"/>
        </w:rPr>
      </w:pPr>
      <w:bookmarkStart w:id="0" w:name="_Toc192106281"/>
      <w:r>
        <w:rPr>
          <w:lang w:val="sk-SK"/>
        </w:rPr>
        <w:lastRenderedPageBreak/>
        <w:t>Validácia generátorov</w:t>
      </w:r>
      <w:r w:rsidR="005B5F55">
        <w:rPr>
          <w:lang w:val="sk-SK"/>
        </w:rPr>
        <w:t xml:space="preserve"> rovnomerného rozdelenia</w:t>
      </w:r>
      <w:bookmarkEnd w:id="0"/>
    </w:p>
    <w:p w:rsidR="00746658" w:rsidRDefault="00535F55" w:rsidP="00E13464">
      <w:pPr>
        <w:jc w:val="both"/>
        <w:rPr>
          <w:lang w:val="sk-SK"/>
        </w:rPr>
      </w:pPr>
      <w:r>
        <w:rPr>
          <w:lang w:val="sk-SK"/>
        </w:rPr>
        <w:tab/>
        <w:t>Naimplementované generátory je nevyhnutné pre</w:t>
      </w:r>
      <w:r w:rsidR="003D49B1">
        <w:rPr>
          <w:lang w:val="sk-SK"/>
        </w:rPr>
        <w:t>d</w:t>
      </w:r>
      <w:r>
        <w:rPr>
          <w:lang w:val="sk-SK"/>
        </w:rPr>
        <w:t xml:space="preserve"> ich použitím dôkladne otestovať či modelujú predpokladané rozdelenie pravdepodobnosti.</w:t>
      </w:r>
    </w:p>
    <w:p w:rsidR="003967CB" w:rsidRDefault="003967CB" w:rsidP="00E13464">
      <w:pPr>
        <w:jc w:val="both"/>
        <w:rPr>
          <w:lang w:val="sk-SK"/>
        </w:rPr>
      </w:pPr>
      <w:r>
        <w:rPr>
          <w:lang w:val="sk-SK"/>
        </w:rPr>
        <w:t>Postup:</w:t>
      </w:r>
    </w:p>
    <w:p w:rsidR="003967CB" w:rsidRDefault="003967CB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 w:rsidRPr="009A57A5">
        <w:rPr>
          <w:b/>
          <w:lang w:val="sk-SK"/>
        </w:rPr>
        <w:t>Krok 1</w:t>
      </w:r>
      <w:r>
        <w:rPr>
          <w:lang w:val="sk-SK"/>
        </w:rPr>
        <w:t>: Vytvoríme si inštanciu generátora so požadovaným rozdelením pravdepodobnosti.</w:t>
      </w:r>
    </w:p>
    <w:p w:rsidR="003967CB" w:rsidRDefault="003967CB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 w:rsidRPr="009A57A5">
        <w:rPr>
          <w:b/>
          <w:lang w:val="sk-SK"/>
        </w:rPr>
        <w:t>Krok 2</w:t>
      </w:r>
      <w:r>
        <w:rPr>
          <w:lang w:val="sk-SK"/>
        </w:rPr>
        <w:t>: Necháme si generátorom vypísať n vygenerovaných čísel (v našom prípade 50000)</w:t>
      </w:r>
    </w:p>
    <w:p w:rsidR="003967CB" w:rsidRDefault="005B5F55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 w:rsidRPr="009A57A5">
        <w:rPr>
          <w:b/>
          <w:lang w:val="sk-SK"/>
        </w:rPr>
        <w:t>Krok 3</w:t>
      </w:r>
      <w:r>
        <w:rPr>
          <w:lang w:val="sk-SK"/>
        </w:rPr>
        <w:t>: Vygenerované vzorky vložíme do programu Excel</w:t>
      </w:r>
    </w:p>
    <w:p w:rsidR="00652FE3" w:rsidRDefault="00652FE3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 w:rsidRPr="009A57A5">
        <w:rPr>
          <w:b/>
          <w:lang w:val="sk-SK"/>
        </w:rPr>
        <w:t>Krok 4</w:t>
      </w:r>
      <w:r>
        <w:rPr>
          <w:lang w:val="sk-SK"/>
        </w:rPr>
        <w:t>: Získame početnosti v závislosti od typu rozdelenia:</w:t>
      </w:r>
    </w:p>
    <w:p w:rsidR="00652FE3" w:rsidRDefault="00652FE3" w:rsidP="00E13464">
      <w:pPr>
        <w:pStyle w:val="ListParagraph"/>
        <w:numPr>
          <w:ilvl w:val="1"/>
          <w:numId w:val="8"/>
        </w:numPr>
        <w:jc w:val="both"/>
        <w:rPr>
          <w:lang w:val="sk-SK"/>
        </w:rPr>
      </w:pPr>
      <w:r>
        <w:rPr>
          <w:lang w:val="sk-SK"/>
        </w:rPr>
        <w:t> teoretické rozdelenie pravdepodobnosti</w:t>
      </w:r>
    </w:p>
    <w:p w:rsidR="00652FE3" w:rsidRDefault="00652FE3" w:rsidP="00E13464">
      <w:pPr>
        <w:pStyle w:val="ListParagraph"/>
        <w:numPr>
          <w:ilvl w:val="2"/>
          <w:numId w:val="8"/>
        </w:numPr>
        <w:jc w:val="both"/>
        <w:rPr>
          <w:lang w:val="sk-SK"/>
        </w:rPr>
      </w:pPr>
      <w:r>
        <w:rPr>
          <w:lang w:val="sk-SK"/>
        </w:rPr>
        <w:t>Diskrétne</w:t>
      </w:r>
    </w:p>
    <w:p w:rsidR="00652FE3" w:rsidRDefault="00652FE3" w:rsidP="00E13464">
      <w:pPr>
        <w:pStyle w:val="ListParagraph"/>
        <w:numPr>
          <w:ilvl w:val="3"/>
          <w:numId w:val="8"/>
        </w:numPr>
        <w:jc w:val="both"/>
        <w:rPr>
          <w:lang w:val="sk-SK"/>
        </w:rPr>
      </w:pPr>
      <w:r>
        <w:rPr>
          <w:lang w:val="sk-SK"/>
        </w:rPr>
        <w:t xml:space="preserve">Pred diskrétne hodnoty z intervalu </w:t>
      </w:r>
      <w:r w:rsidRPr="00E13464">
        <w:rPr>
          <w:i/>
          <w:lang w:val="sk-SK"/>
        </w:rPr>
        <w:t>&lt;min, max&gt;</w:t>
      </w:r>
      <w:r>
        <w:rPr>
          <w:lang w:val="sk-SK"/>
        </w:rPr>
        <w:t xml:space="preserve"> si vypočítame početnosti pre </w:t>
      </w:r>
      <w:r w:rsidRPr="00E13464">
        <w:rPr>
          <w:i/>
          <w:lang w:val="sk-SK"/>
        </w:rPr>
        <w:t>min</w:t>
      </w:r>
      <w:r>
        <w:rPr>
          <w:lang w:val="sk-SK"/>
        </w:rPr>
        <w:t xml:space="preserve">, </w:t>
      </w:r>
      <w:r w:rsidRPr="00E13464">
        <w:rPr>
          <w:i/>
          <w:lang w:val="sk-SK"/>
        </w:rPr>
        <w:t>min+1</w:t>
      </w:r>
      <w:r>
        <w:rPr>
          <w:lang w:val="sk-SK"/>
        </w:rPr>
        <w:t xml:space="preserve">, </w:t>
      </w:r>
      <w:r w:rsidRPr="00E13464">
        <w:rPr>
          <w:i/>
          <w:lang w:val="sk-SK"/>
        </w:rPr>
        <w:t>min+2</w:t>
      </w:r>
      <w:r>
        <w:rPr>
          <w:lang w:val="sk-SK"/>
        </w:rPr>
        <w:t>,...,</w:t>
      </w:r>
      <w:r w:rsidRPr="00E13464">
        <w:rPr>
          <w:i/>
          <w:lang w:val="sk-SK"/>
        </w:rPr>
        <w:t>max-1</w:t>
      </w:r>
      <w:r>
        <w:rPr>
          <w:lang w:val="sk-SK"/>
        </w:rPr>
        <w:t xml:space="preserve">, </w:t>
      </w:r>
      <w:r w:rsidRPr="00E13464">
        <w:rPr>
          <w:i/>
          <w:lang w:val="sk-SK"/>
        </w:rPr>
        <w:t>max</w:t>
      </w:r>
    </w:p>
    <w:p w:rsidR="00652FE3" w:rsidRDefault="00652FE3" w:rsidP="00E13464">
      <w:pPr>
        <w:pStyle w:val="ListParagraph"/>
        <w:numPr>
          <w:ilvl w:val="2"/>
          <w:numId w:val="8"/>
        </w:numPr>
        <w:jc w:val="both"/>
        <w:rPr>
          <w:lang w:val="sk-SK"/>
        </w:rPr>
      </w:pPr>
      <w:r>
        <w:rPr>
          <w:lang w:val="sk-SK"/>
        </w:rPr>
        <w:t>Spojité</w:t>
      </w:r>
    </w:p>
    <w:p w:rsidR="00C742F7" w:rsidRDefault="00C742F7" w:rsidP="00E13464">
      <w:pPr>
        <w:pStyle w:val="ListParagraph"/>
        <w:numPr>
          <w:ilvl w:val="3"/>
          <w:numId w:val="8"/>
        </w:numPr>
        <w:jc w:val="both"/>
        <w:rPr>
          <w:lang w:val="sk-SK"/>
        </w:rPr>
      </w:pPr>
      <w:r>
        <w:rPr>
          <w:lang w:val="sk-SK"/>
        </w:rPr>
        <w:t>Podobne, ako pri diskrétnom rozdelení, si definujeme skupiny, ktoré môžu byť celé čísla alebo desatinné čísla a vypočítame si početnosti, ktoré k nim prislúchajú</w:t>
      </w:r>
    </w:p>
    <w:p w:rsidR="00652FE3" w:rsidRDefault="00652FE3" w:rsidP="00E13464">
      <w:pPr>
        <w:pStyle w:val="ListParagraph"/>
        <w:numPr>
          <w:ilvl w:val="1"/>
          <w:numId w:val="8"/>
        </w:numPr>
        <w:jc w:val="both"/>
        <w:rPr>
          <w:lang w:val="sk-SK"/>
        </w:rPr>
      </w:pPr>
      <w:r>
        <w:rPr>
          <w:lang w:val="sk-SK"/>
        </w:rPr>
        <w:t> empirické rozdelenie pravdepodobnosti</w:t>
      </w:r>
    </w:p>
    <w:p w:rsidR="00C742F7" w:rsidRDefault="00C742F7" w:rsidP="00E13464">
      <w:pPr>
        <w:pStyle w:val="ListParagraph"/>
        <w:numPr>
          <w:ilvl w:val="2"/>
          <w:numId w:val="8"/>
        </w:numPr>
        <w:jc w:val="both"/>
        <w:rPr>
          <w:lang w:val="sk-SK"/>
        </w:rPr>
      </w:pPr>
      <w:r>
        <w:rPr>
          <w:lang w:val="sk-SK"/>
        </w:rPr>
        <w:t>Spočítame početnosti pre intervaly – koľko hodnôt padlo do daného intervalu</w:t>
      </w:r>
    </w:p>
    <w:p w:rsidR="00C742F7" w:rsidRDefault="00C742F7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 w:rsidRPr="009A57A5">
        <w:rPr>
          <w:b/>
          <w:lang w:val="sk-SK"/>
        </w:rPr>
        <w:t>Krok 5</w:t>
      </w:r>
      <w:r>
        <w:rPr>
          <w:lang w:val="sk-SK"/>
        </w:rPr>
        <w:t>: Získané početnosti pre definované skupiny vydelíme počtom vygenerovaných hodnôt celkovo (u nás 50000)</w:t>
      </w:r>
      <w:r w:rsidR="00B77550">
        <w:rPr>
          <w:lang w:val="sk-SK"/>
        </w:rPr>
        <w:t xml:space="preserve"> a tým získame pravdepodobnosti generovania hodnôt z danej skupiny</w:t>
      </w:r>
    </w:p>
    <w:p w:rsidR="00B77550" w:rsidRDefault="009A57A5" w:rsidP="00E13464">
      <w:pPr>
        <w:pStyle w:val="ListParagraph"/>
        <w:numPr>
          <w:ilvl w:val="0"/>
          <w:numId w:val="8"/>
        </w:numPr>
        <w:jc w:val="both"/>
        <w:rPr>
          <w:lang w:val="sk-SK"/>
        </w:rPr>
      </w:pPr>
      <w:r>
        <w:rPr>
          <w:b/>
          <w:lang w:val="sk-SK"/>
        </w:rPr>
        <w:t xml:space="preserve">Krok </w:t>
      </w:r>
      <w:r w:rsidR="00B77550" w:rsidRPr="009A57A5">
        <w:rPr>
          <w:b/>
          <w:lang w:val="sk-SK"/>
        </w:rPr>
        <w:t>6</w:t>
      </w:r>
      <w:r w:rsidR="00B77550">
        <w:rPr>
          <w:lang w:val="sk-SK"/>
        </w:rPr>
        <w:t>: Porovnáme vypočítané pravdepodobnosti s požadovanými pravdepodobnosťami s prípustnou chybou (u nás 0,005) a vynesieme záver o validnosti generátora daného rozdelenia pravdepodobnosti</w:t>
      </w:r>
    </w:p>
    <w:p w:rsidR="008D6A0C" w:rsidRDefault="008D6A0C" w:rsidP="008D6A0C">
      <w:pPr>
        <w:jc w:val="both"/>
        <w:rPr>
          <w:lang w:val="sk-SK"/>
        </w:rPr>
      </w:pPr>
      <w:r>
        <w:rPr>
          <w:lang w:val="sk-SK"/>
        </w:rPr>
        <w:t>Ukážku realizácie validácie generátora môžeme vidieť na obrázku 1.</w:t>
      </w:r>
    </w:p>
    <w:p w:rsidR="00BE6020" w:rsidRDefault="00BE6020" w:rsidP="00BE6020">
      <w:pPr>
        <w:keepNext/>
        <w:jc w:val="center"/>
      </w:pPr>
      <w:r>
        <w:rPr>
          <w:noProof/>
        </w:rPr>
        <w:drawing>
          <wp:inline distT="0" distB="0" distL="0" distR="0">
            <wp:extent cx="5943600" cy="13093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_validacia_gen_exc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79" cy="1310643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D6A0C" w:rsidRDefault="00BE6020" w:rsidP="00BE6020">
      <w:pPr>
        <w:pStyle w:val="Caption"/>
        <w:jc w:val="center"/>
        <w:rPr>
          <w:lang w:val="sk-SK"/>
        </w:rPr>
      </w:pPr>
      <w:r w:rsidRPr="00BE6020">
        <w:rPr>
          <w:lang w:val="sk-SK"/>
        </w:rPr>
        <w:t xml:space="preserve">Obrázok </w:t>
      </w:r>
      <w:r w:rsidRPr="00BE6020">
        <w:rPr>
          <w:lang w:val="sk-SK"/>
        </w:rPr>
        <w:fldChar w:fldCharType="begin"/>
      </w:r>
      <w:r w:rsidRPr="00BE6020">
        <w:rPr>
          <w:lang w:val="sk-SK"/>
        </w:rPr>
        <w:instrText xml:space="preserve"> SEQ Obrázok \* ARABIC </w:instrText>
      </w:r>
      <w:r w:rsidRPr="00BE6020">
        <w:rPr>
          <w:lang w:val="sk-SK"/>
        </w:rPr>
        <w:fldChar w:fldCharType="separate"/>
      </w:r>
      <w:r w:rsidR="00124A47">
        <w:rPr>
          <w:noProof/>
          <w:lang w:val="sk-SK"/>
        </w:rPr>
        <w:t>1</w:t>
      </w:r>
      <w:r w:rsidRPr="00BE6020">
        <w:rPr>
          <w:lang w:val="sk-SK"/>
        </w:rPr>
        <w:fldChar w:fldCharType="end"/>
      </w:r>
      <w:r w:rsidRPr="00BE6020">
        <w:rPr>
          <w:lang w:val="sk-SK"/>
        </w:rPr>
        <w:t xml:space="preserve"> – ukážka validácie výsledkov v programe Excel</w:t>
      </w:r>
    </w:p>
    <w:p w:rsidR="008F716A" w:rsidRPr="008F716A" w:rsidRDefault="008F716A" w:rsidP="008F716A">
      <w:pPr>
        <w:rPr>
          <w:lang w:val="sk-SK"/>
        </w:rPr>
      </w:pPr>
      <w:r>
        <w:rPr>
          <w:lang w:val="sk-SK"/>
        </w:rPr>
        <w:t>Na nasledujúcich obrázkoch 2, 3, 4 sú</w:t>
      </w:r>
      <w:r w:rsidR="00DA73D6">
        <w:rPr>
          <w:lang w:val="sk-SK"/>
        </w:rPr>
        <w:t xml:space="preserve"> graficky</w:t>
      </w:r>
      <w:r>
        <w:rPr>
          <w:lang w:val="sk-SK"/>
        </w:rPr>
        <w:t xml:space="preserve"> zobrazené výsledky početností vzoriek získaných z generátorov.</w:t>
      </w:r>
    </w:p>
    <w:p w:rsidR="00C35BE5" w:rsidRDefault="00C35BE5" w:rsidP="00C35BE5">
      <w:pPr>
        <w:keepNext/>
        <w:jc w:val="center"/>
      </w:pPr>
    </w:p>
    <w:p w:rsidR="00BF76E8" w:rsidRDefault="00BF76E8" w:rsidP="00BF76E8">
      <w:pPr>
        <w:keepNext/>
        <w:jc w:val="center"/>
      </w:pPr>
      <w:r w:rsidRPr="00BF76E8">
        <w:rPr>
          <w:noProof/>
        </w:rPr>
        <w:drawing>
          <wp:inline distT="0" distB="0" distL="0" distR="0" wp14:anchorId="10EAB6FA" wp14:editId="492E9D8A">
            <wp:extent cx="3943350" cy="2150918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516" cy="2165190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F76E8" w:rsidRPr="00BF76E8" w:rsidRDefault="00BF76E8" w:rsidP="00BF76E8">
      <w:pPr>
        <w:pStyle w:val="Caption"/>
        <w:jc w:val="center"/>
        <w:rPr>
          <w:lang w:val="sk-SK"/>
        </w:rPr>
      </w:pPr>
      <w:r w:rsidRPr="00BF76E8">
        <w:rPr>
          <w:lang w:val="sk-SK"/>
        </w:rPr>
        <w:t xml:space="preserve">Obrázok </w:t>
      </w:r>
      <w:r w:rsidRPr="00BF76E8">
        <w:rPr>
          <w:lang w:val="sk-SK"/>
        </w:rPr>
        <w:fldChar w:fldCharType="begin"/>
      </w:r>
      <w:r w:rsidRPr="00BF76E8">
        <w:rPr>
          <w:lang w:val="sk-SK"/>
        </w:rPr>
        <w:instrText xml:space="preserve"> SEQ Obrázok \* ARABIC </w:instrText>
      </w:r>
      <w:r w:rsidRPr="00BF76E8">
        <w:rPr>
          <w:lang w:val="sk-SK"/>
        </w:rPr>
        <w:fldChar w:fldCharType="separate"/>
      </w:r>
      <w:r w:rsidR="00124A47">
        <w:rPr>
          <w:noProof/>
          <w:lang w:val="sk-SK"/>
        </w:rPr>
        <w:t>2</w:t>
      </w:r>
      <w:r w:rsidRPr="00BF76E8">
        <w:rPr>
          <w:lang w:val="sk-SK"/>
        </w:rPr>
        <w:fldChar w:fldCharType="end"/>
      </w:r>
      <w:r w:rsidRPr="00BF76E8">
        <w:rPr>
          <w:lang w:val="sk-SK"/>
        </w:rPr>
        <w:t xml:space="preserve"> – diskrétne empirické rozdelenie pravdepodobnosti (odberané množstvo svetlometov)</w:t>
      </w:r>
    </w:p>
    <w:p w:rsidR="00BF76E8" w:rsidRDefault="00BF76E8" w:rsidP="00BF76E8">
      <w:pPr>
        <w:keepNext/>
        <w:jc w:val="center"/>
      </w:pPr>
      <w:r w:rsidRPr="00BF76E8">
        <w:rPr>
          <w:noProof/>
        </w:rPr>
        <w:drawing>
          <wp:inline distT="0" distB="0" distL="0" distR="0" wp14:anchorId="3EF0E013" wp14:editId="247E180F">
            <wp:extent cx="3634526" cy="2124075"/>
            <wp:effectExtent l="19050" t="19050" r="234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81" cy="213719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F76E8" w:rsidRDefault="00BF76E8" w:rsidP="00BF76E8">
      <w:pPr>
        <w:pStyle w:val="Caption"/>
        <w:jc w:val="center"/>
        <w:rPr>
          <w:lang w:val="sk-SK"/>
        </w:rPr>
      </w:pPr>
      <w:r w:rsidRPr="00BF76E8">
        <w:rPr>
          <w:lang w:val="sk-SK"/>
        </w:rPr>
        <w:t xml:space="preserve">Obrázok </w:t>
      </w:r>
      <w:r w:rsidRPr="00BF76E8">
        <w:rPr>
          <w:lang w:val="sk-SK"/>
        </w:rPr>
        <w:fldChar w:fldCharType="begin"/>
      </w:r>
      <w:r w:rsidRPr="00BF76E8">
        <w:rPr>
          <w:lang w:val="sk-SK"/>
        </w:rPr>
        <w:instrText xml:space="preserve"> SEQ Obrázok \* ARABIC </w:instrText>
      </w:r>
      <w:r w:rsidRPr="00BF76E8">
        <w:rPr>
          <w:lang w:val="sk-SK"/>
        </w:rPr>
        <w:fldChar w:fldCharType="separate"/>
      </w:r>
      <w:r w:rsidR="00124A47">
        <w:rPr>
          <w:noProof/>
          <w:lang w:val="sk-SK"/>
        </w:rPr>
        <w:t>3</w:t>
      </w:r>
      <w:r w:rsidRPr="00BF76E8">
        <w:rPr>
          <w:lang w:val="sk-SK"/>
        </w:rPr>
        <w:fldChar w:fldCharType="end"/>
      </w:r>
      <w:r w:rsidRPr="00BF76E8">
        <w:rPr>
          <w:lang w:val="sk-SK"/>
        </w:rPr>
        <w:t xml:space="preserve"> – spojité empirické rozdelenie pravdepodobnosti (pravdepodobnosť dodania objednávky do 15. týždňa vyjadrená v %)</w:t>
      </w:r>
    </w:p>
    <w:p w:rsidR="00124A47" w:rsidRDefault="00124A47" w:rsidP="00124A47">
      <w:pPr>
        <w:keepNext/>
        <w:jc w:val="center"/>
      </w:pPr>
      <w:r w:rsidRPr="00124A47">
        <w:rPr>
          <w:noProof/>
        </w:rPr>
        <w:drawing>
          <wp:inline distT="0" distB="0" distL="0" distR="0" wp14:anchorId="60D12BE1" wp14:editId="46839913">
            <wp:extent cx="4294086" cy="2345635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294" cy="2358312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24A47" w:rsidRPr="00124A47" w:rsidRDefault="00124A47" w:rsidP="00124A47">
      <w:pPr>
        <w:pStyle w:val="Caption"/>
        <w:jc w:val="center"/>
        <w:rPr>
          <w:lang w:val="sk-SK"/>
        </w:rPr>
      </w:pPr>
      <w:r w:rsidRPr="00124A47">
        <w:rPr>
          <w:lang w:val="sk-SK"/>
        </w:rPr>
        <w:t xml:space="preserve">Obrázok </w:t>
      </w:r>
      <w:r w:rsidRPr="00124A47">
        <w:rPr>
          <w:lang w:val="sk-SK"/>
        </w:rPr>
        <w:fldChar w:fldCharType="begin"/>
      </w:r>
      <w:r w:rsidRPr="00124A47">
        <w:rPr>
          <w:lang w:val="sk-SK"/>
        </w:rPr>
        <w:instrText xml:space="preserve"> SEQ Obrázok \* ARABIC </w:instrText>
      </w:r>
      <w:r w:rsidRPr="00124A47">
        <w:rPr>
          <w:lang w:val="sk-SK"/>
        </w:rPr>
        <w:fldChar w:fldCharType="separate"/>
      </w:r>
      <w:r w:rsidRPr="00124A47">
        <w:rPr>
          <w:noProof/>
          <w:lang w:val="sk-SK"/>
        </w:rPr>
        <w:t>4</w:t>
      </w:r>
      <w:r w:rsidRPr="00124A47">
        <w:rPr>
          <w:lang w:val="sk-SK"/>
        </w:rPr>
        <w:fldChar w:fldCharType="end"/>
      </w:r>
      <w:r w:rsidR="009114C4">
        <w:rPr>
          <w:lang w:val="sk-SK"/>
        </w:rPr>
        <w:t xml:space="preserve"> </w:t>
      </w:r>
      <w:r w:rsidR="009114C4" w:rsidRPr="00BF76E8">
        <w:rPr>
          <w:lang w:val="sk-SK"/>
        </w:rPr>
        <w:t>–</w:t>
      </w:r>
      <w:r w:rsidR="009114C4">
        <w:rPr>
          <w:lang w:val="sk-SK"/>
        </w:rPr>
        <w:t xml:space="preserve"> </w:t>
      </w:r>
      <w:r w:rsidRPr="00124A47">
        <w:rPr>
          <w:lang w:val="sk-SK"/>
        </w:rPr>
        <w:t>spojité empirické rozdelenie pravdepodobnosti (pravdepodobnosť dodania objednávky od 16. týždňa vyjadrená v %)</w:t>
      </w:r>
    </w:p>
    <w:sectPr w:rsidR="00124A47" w:rsidRPr="00124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32C6"/>
    <w:multiLevelType w:val="hybridMultilevel"/>
    <w:tmpl w:val="9F949B0C"/>
    <w:lvl w:ilvl="0" w:tplc="DEBEB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20CAF"/>
    <w:multiLevelType w:val="hybridMultilevel"/>
    <w:tmpl w:val="70C6EA80"/>
    <w:lvl w:ilvl="0" w:tplc="47C4B24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E1C42"/>
    <w:multiLevelType w:val="hybridMultilevel"/>
    <w:tmpl w:val="28B060D4"/>
    <w:lvl w:ilvl="0" w:tplc="CA92C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7D18"/>
    <w:multiLevelType w:val="hybridMultilevel"/>
    <w:tmpl w:val="DD4433CC"/>
    <w:lvl w:ilvl="0" w:tplc="723E5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066A"/>
    <w:multiLevelType w:val="hybridMultilevel"/>
    <w:tmpl w:val="A9129A18"/>
    <w:lvl w:ilvl="0" w:tplc="93606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B49E9"/>
    <w:multiLevelType w:val="hybridMultilevel"/>
    <w:tmpl w:val="B6D819D0"/>
    <w:lvl w:ilvl="0" w:tplc="9ABA7C3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1421FD"/>
    <w:multiLevelType w:val="hybridMultilevel"/>
    <w:tmpl w:val="0394A8D4"/>
    <w:lvl w:ilvl="0" w:tplc="58924D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57CC3"/>
    <w:multiLevelType w:val="hybridMultilevel"/>
    <w:tmpl w:val="FB64F3FA"/>
    <w:lvl w:ilvl="0" w:tplc="0846A45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25"/>
    <w:rsid w:val="00124A47"/>
    <w:rsid w:val="00215425"/>
    <w:rsid w:val="002D25CB"/>
    <w:rsid w:val="003967CB"/>
    <w:rsid w:val="003D49B1"/>
    <w:rsid w:val="00477581"/>
    <w:rsid w:val="00535F55"/>
    <w:rsid w:val="0058536E"/>
    <w:rsid w:val="005B5F55"/>
    <w:rsid w:val="005F5219"/>
    <w:rsid w:val="00652FE3"/>
    <w:rsid w:val="00746658"/>
    <w:rsid w:val="008D6A0C"/>
    <w:rsid w:val="008F716A"/>
    <w:rsid w:val="009114C4"/>
    <w:rsid w:val="0095659E"/>
    <w:rsid w:val="0098789C"/>
    <w:rsid w:val="009A57A5"/>
    <w:rsid w:val="00B15B07"/>
    <w:rsid w:val="00B3414F"/>
    <w:rsid w:val="00B77550"/>
    <w:rsid w:val="00BB660F"/>
    <w:rsid w:val="00BE6020"/>
    <w:rsid w:val="00BF76E8"/>
    <w:rsid w:val="00C35BE5"/>
    <w:rsid w:val="00C72748"/>
    <w:rsid w:val="00C742F7"/>
    <w:rsid w:val="00D351D8"/>
    <w:rsid w:val="00DA73D6"/>
    <w:rsid w:val="00E1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86792-33EB-4AE3-905C-02DF483E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8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5F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5F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6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9B01-2904-479C-8BFF-93896B8A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POLJAK</dc:creator>
  <cp:keywords/>
  <dc:description/>
  <cp:lastModifiedBy>Matej POLJAK</cp:lastModifiedBy>
  <cp:revision>27</cp:revision>
  <dcterms:created xsi:type="dcterms:W3CDTF">2025-03-05T20:39:00Z</dcterms:created>
  <dcterms:modified xsi:type="dcterms:W3CDTF">2025-03-05T22:36:00Z</dcterms:modified>
</cp:coreProperties>
</file>