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C04" w:rsidRPr="00A91BE3" w:rsidRDefault="00662C04" w:rsidP="00A91BE3">
      <w:pPr>
        <w:jc w:val="center"/>
        <w:rPr>
          <w:b/>
          <w:sz w:val="36"/>
        </w:rPr>
      </w:pPr>
      <w:r w:rsidRPr="00A91BE3">
        <w:rPr>
          <w:b/>
          <w:sz w:val="36"/>
        </w:rPr>
        <w:t>TCP/IP modell</w:t>
      </w:r>
    </w:p>
    <w:p w:rsidR="00795085" w:rsidRPr="00A91BE3" w:rsidRDefault="00795085">
      <w:r w:rsidRPr="00A91BE3">
        <w:t xml:space="preserve">-Különböző operációs rendszerekkel működő </w:t>
      </w:r>
      <w:proofErr w:type="gramStart"/>
      <w:r w:rsidRPr="00A91BE3">
        <w:t>számítógépek</w:t>
      </w:r>
      <w:proofErr w:type="gramEnd"/>
      <w:r w:rsidRPr="00A91BE3">
        <w:t xml:space="preserve"> illetve hálózatok közötti kapcsolat létrehozása</w:t>
      </w:r>
    </w:p>
    <w:p w:rsidR="00795085" w:rsidRPr="00A91BE3" w:rsidRDefault="00795085">
      <w:r w:rsidRPr="00A91BE3">
        <w:t>Cél: egymástól nagy távolságra levő gépek közötti megbízható kommunikáció</w:t>
      </w:r>
    </w:p>
    <w:p w:rsidR="00795085" w:rsidRPr="00A91BE3" w:rsidRDefault="00795085">
      <w:r w:rsidRPr="00A91BE3">
        <w:t>-Több operációs rendszer is támogatja</w:t>
      </w:r>
    </w:p>
    <w:p w:rsidR="00795085" w:rsidRPr="00A91BE3" w:rsidRDefault="00795085">
      <w:r w:rsidRPr="00A91BE3">
        <w:t>-az Internet szabványos protokollja</w:t>
      </w:r>
    </w:p>
    <w:p w:rsidR="00795085" w:rsidRPr="00A91BE3" w:rsidRDefault="00795085">
      <w:r w:rsidRPr="00A91BE3">
        <w:t>-Nem követi az OSI-modellt, de szigorúan szabványosított</w:t>
      </w:r>
    </w:p>
    <w:p w:rsidR="00471FCE" w:rsidRPr="00A91BE3" w:rsidRDefault="00471FCE">
      <w:r w:rsidRPr="00A91BE3">
        <w:t>TCP/IP protokoll rétegei</w:t>
      </w:r>
    </w:p>
    <w:p w:rsidR="00763073" w:rsidRPr="00A91BE3" w:rsidRDefault="00A8249F">
      <w:pPr>
        <w:rPr>
          <w:b/>
        </w:rPr>
      </w:pPr>
      <w:r w:rsidRPr="00A91BE3">
        <w:rPr>
          <w:b/>
        </w:rPr>
        <w:t>Alkalmazási réteg – Application</w:t>
      </w:r>
    </w:p>
    <w:p w:rsidR="00A8249F" w:rsidRPr="00A91BE3" w:rsidRDefault="00A8249F">
      <w:r w:rsidRPr="00A91BE3">
        <w:t>Felhasználói és hálózati kapcsolatokat biztosító programok</w:t>
      </w:r>
    </w:p>
    <w:p w:rsidR="00A8249F" w:rsidRPr="00A91BE3" w:rsidRDefault="00090ADD">
      <w:pPr>
        <w:rPr>
          <w:b/>
        </w:rPr>
      </w:pPr>
      <w:r w:rsidRPr="00A91BE3">
        <w:rPr>
          <w:b/>
        </w:rPr>
        <w:t>Transzport</w:t>
      </w:r>
      <w:r w:rsidR="00120899">
        <w:rPr>
          <w:b/>
        </w:rPr>
        <w:t xml:space="preserve"> </w:t>
      </w:r>
      <w:r w:rsidR="00A8249F" w:rsidRPr="00A91BE3">
        <w:rPr>
          <w:b/>
        </w:rPr>
        <w:t>réteg</w:t>
      </w:r>
    </w:p>
    <w:p w:rsidR="00A8249F" w:rsidRPr="00A91BE3" w:rsidRDefault="00A8249F">
      <w:r w:rsidRPr="00A91BE3">
        <w:t>A létesített és fennálló kapcsolat fenntartását biztosítja</w:t>
      </w:r>
    </w:p>
    <w:p w:rsidR="00A8249F" w:rsidRPr="00A91BE3" w:rsidRDefault="00A8249F">
      <w:r w:rsidRPr="00A91BE3">
        <w:t>Két rétegprotokollból áll</w:t>
      </w:r>
    </w:p>
    <w:p w:rsidR="00A8249F" w:rsidRPr="00A91BE3" w:rsidRDefault="00A8249F">
      <w:pPr>
        <w:rPr>
          <w:u w:val="single"/>
        </w:rPr>
      </w:pPr>
      <w:r w:rsidRPr="00A91BE3">
        <w:tab/>
      </w:r>
      <w:r w:rsidRPr="00A91BE3">
        <w:rPr>
          <w:u w:val="single"/>
        </w:rPr>
        <w:t>TCP – Transmission Control Protocoll</w:t>
      </w:r>
    </w:p>
    <w:p w:rsidR="00A8249F" w:rsidRPr="00A91BE3" w:rsidRDefault="00A8249F">
      <w:r w:rsidRPr="00A91BE3">
        <w:tab/>
        <w:t>Biztosítja, hogy az adatok helyes sorrendben, hibátlanul megérkezzenek. Nagymennyiségű, folyamatos adatküldésnél</w:t>
      </w:r>
    </w:p>
    <w:p w:rsidR="00A8249F" w:rsidRPr="00A91BE3" w:rsidRDefault="00A8249F">
      <w:pPr>
        <w:rPr>
          <w:u w:val="single"/>
        </w:rPr>
      </w:pPr>
      <w:r w:rsidRPr="00A91BE3">
        <w:tab/>
      </w:r>
      <w:r w:rsidRPr="00A91BE3">
        <w:rPr>
          <w:u w:val="single"/>
        </w:rPr>
        <w:t>UDP – User Datagramm Protocol</w:t>
      </w:r>
    </w:p>
    <w:p w:rsidR="00A8249F" w:rsidRPr="00A91BE3" w:rsidRDefault="00A8249F">
      <w:r w:rsidRPr="00A91BE3">
        <w:tab/>
        <w:t>Nem biztosít sem sorrendhelyességet, sem biztos megérkezést. Ha max egy csomagnyi adatot kell küldeni</w:t>
      </w:r>
    </w:p>
    <w:p w:rsidR="00097ABD" w:rsidRPr="00A91BE3" w:rsidRDefault="00097ABD">
      <w:pPr>
        <w:rPr>
          <w:b/>
        </w:rPr>
      </w:pPr>
      <w:r w:rsidRPr="00A91BE3">
        <w:rPr>
          <w:b/>
        </w:rPr>
        <w:t>Hálózatok közötti (hálózati) réteg – Internet</w:t>
      </w:r>
    </w:p>
    <w:p w:rsidR="00097ABD" w:rsidRPr="00A91BE3" w:rsidRDefault="00097ABD">
      <w:r w:rsidRPr="00A91BE3">
        <w:t>Csomagok útvonal kijelölését végzi</w:t>
      </w:r>
    </w:p>
    <w:p w:rsidR="00097ABD" w:rsidRPr="00A91BE3" w:rsidRDefault="00097ABD">
      <w:r w:rsidRPr="00A91BE3">
        <w:t>Protokollja az IP</w:t>
      </w:r>
    </w:p>
    <w:p w:rsidR="00097ABD" w:rsidRPr="00A91BE3" w:rsidRDefault="00097ABD">
      <w:pPr>
        <w:rPr>
          <w:b/>
        </w:rPr>
      </w:pPr>
      <w:r w:rsidRPr="00A91BE3">
        <w:rPr>
          <w:b/>
        </w:rPr>
        <w:t>Hálózati elérési – Network</w:t>
      </w:r>
    </w:p>
    <w:p w:rsidR="00A91BE3" w:rsidRPr="00A91BE3" w:rsidRDefault="00097ABD">
      <w:r w:rsidRPr="00A91BE3">
        <w:t xml:space="preserve">Csomópontok közötti kapcsolat biztosítása </w:t>
      </w:r>
      <w:proofErr w:type="spellStart"/>
      <w:r w:rsidRPr="00A91BE3">
        <w:t>pl</w:t>
      </w:r>
      <w:proofErr w:type="spellEnd"/>
      <w:r w:rsidRPr="00A91BE3">
        <w:t xml:space="preserve">: Ethernet, </w:t>
      </w:r>
      <w:proofErr w:type="spellStart"/>
      <w:r w:rsidRPr="00A91BE3">
        <w:t>Token</w:t>
      </w:r>
      <w:proofErr w:type="spellEnd"/>
      <w:r w:rsidRPr="00A91BE3">
        <w:t xml:space="preserve"> Ring</w:t>
      </w:r>
    </w:p>
    <w:p w:rsidR="00097ABD" w:rsidRPr="00A91BE3" w:rsidRDefault="00471FCE">
      <w:pPr>
        <w:rPr>
          <w:b/>
        </w:rPr>
      </w:pPr>
      <w:r w:rsidRPr="00A91BE3">
        <w:rPr>
          <w:b/>
        </w:rPr>
        <w:t>IPv4 cím</w:t>
      </w:r>
      <w:r w:rsidR="009B521B" w:rsidRPr="00A91BE3">
        <w:rPr>
          <w:b/>
        </w:rPr>
        <w:t xml:space="preserve"> felépítése, tulajdonságai</w:t>
      </w:r>
    </w:p>
    <w:p w:rsidR="00097ABD" w:rsidRPr="00A91BE3" w:rsidRDefault="00097ABD">
      <w:r w:rsidRPr="00A91BE3">
        <w:t>32 bites szám, ami egy hálózati eszközt azonosít</w:t>
      </w:r>
    </w:p>
    <w:p w:rsidR="00097ABD" w:rsidRPr="00A91BE3" w:rsidRDefault="00097ABD">
      <w:r w:rsidRPr="00A91BE3">
        <w:t>Két részből áll:</w:t>
      </w:r>
    </w:p>
    <w:p w:rsidR="00097ABD" w:rsidRPr="00A91BE3" w:rsidRDefault="00097ABD">
      <w:r w:rsidRPr="00A91BE3">
        <w:t>-Hálózati azonosító</w:t>
      </w:r>
    </w:p>
    <w:p w:rsidR="00097ABD" w:rsidRPr="00A91BE3" w:rsidRDefault="00097ABD">
      <w:r w:rsidRPr="00A91BE3">
        <w:t>-Gép azonosító</w:t>
      </w:r>
    </w:p>
    <w:p w:rsidR="00097ABD" w:rsidRPr="00A91BE3" w:rsidRDefault="00097ABD">
      <w:r w:rsidRPr="00A91BE3">
        <w:t>IP:192.168.103.10</w:t>
      </w:r>
    </w:p>
    <w:p w:rsidR="00097ABD" w:rsidRPr="00A91BE3" w:rsidRDefault="00097ABD">
      <w:r w:rsidRPr="00A91BE3">
        <w:t>Az egész 32 bit, egy számrésze 8 bit</w:t>
      </w:r>
    </w:p>
    <w:p w:rsidR="00097ABD" w:rsidRPr="00A91BE3" w:rsidRDefault="00097ABD">
      <w:r w:rsidRPr="00A91BE3">
        <w:t>0-255-ig terjed a 8bites szám</w:t>
      </w:r>
    </w:p>
    <w:p w:rsidR="00097ABD" w:rsidRPr="00A91BE3" w:rsidRDefault="00097ABD">
      <w:r w:rsidRPr="00A91BE3">
        <w:lastRenderedPageBreak/>
        <w:t>SM:255.255.255.0</w:t>
      </w:r>
    </w:p>
    <w:p w:rsidR="00097ABD" w:rsidRPr="00A91BE3" w:rsidRDefault="00097ABD">
      <w:r w:rsidRPr="00A91BE3">
        <w:t>Subnet Mask</w:t>
      </w:r>
    </w:p>
    <w:p w:rsidR="00A91BE3" w:rsidRPr="00A91BE3" w:rsidRDefault="00567322">
      <w:r w:rsidRPr="00A91BE3">
        <w:t>Az IP cím és a SM és kapcsolatba tételével megkapjuk a hálózati azonosítót.</w:t>
      </w:r>
      <w:bookmarkStart w:id="0" w:name="_GoBack"/>
      <w:bookmarkEnd w:id="0"/>
    </w:p>
    <w:p w:rsidR="009B521B" w:rsidRPr="00A91BE3" w:rsidRDefault="009B521B">
      <w:pPr>
        <w:rPr>
          <w:b/>
        </w:rPr>
      </w:pPr>
      <w:r w:rsidRPr="00A91BE3">
        <w:rPr>
          <w:b/>
        </w:rPr>
        <w:t>Hiba keresés és beállítás ellenőrzésének lehetőségei, eszközei</w:t>
      </w:r>
    </w:p>
    <w:p w:rsidR="00A91BE3" w:rsidRPr="00A91BE3" w:rsidRDefault="003F6C60">
      <w:r w:rsidRPr="00A91BE3">
        <w:t xml:space="preserve">Hiba keresésnél először megnézzük, hogy jó címet adtunk-e meg, aztán van-e fizikai kapcsolat a két eszköz között, aztán tudjuk-e </w:t>
      </w:r>
      <w:proofErr w:type="spellStart"/>
      <w:r w:rsidRPr="00A91BE3">
        <w:t>pingelni</w:t>
      </w:r>
      <w:proofErr w:type="spellEnd"/>
      <w:r w:rsidRPr="00A91BE3">
        <w:t xml:space="preserve"> </w:t>
      </w:r>
      <w:proofErr w:type="spellStart"/>
      <w:r w:rsidRPr="00A91BE3">
        <w:t>cmd</w:t>
      </w:r>
      <w:proofErr w:type="spellEnd"/>
      <w:r w:rsidRPr="00A91BE3">
        <w:t>-ben.</w:t>
      </w:r>
    </w:p>
    <w:p w:rsidR="003F6C60" w:rsidRPr="00A91BE3" w:rsidRDefault="003F6C60">
      <w:r w:rsidRPr="00A91BE3">
        <w:t>A fix IP cím beállítása a köv. képeken látható, és az is, ha nem fixre akarjuk állítani, bár akkor kell DHCP szerver</w:t>
      </w:r>
      <w:r w:rsidR="00A91BE3">
        <w:t xml:space="preserve"> </w:t>
      </w:r>
      <w:r w:rsidRPr="00A91BE3">
        <w:t>(IP cím kiosztó):</w:t>
      </w:r>
    </w:p>
    <w:p w:rsidR="003F6C60" w:rsidRPr="00A91BE3" w:rsidRDefault="00567322">
      <w:r w:rsidRPr="00A91BE3">
        <w:t>Windowsban Hálózati kapcsolatok, azon belül Ethernet tulajdonsága, azon belül „TCP/IP protokoll IPv4” általános fülben ennek a tulajdonságaira kattintva érhetjük el a manuális beállítását az IPv4 címnek.</w:t>
      </w:r>
    </w:p>
    <w:p w:rsidR="00567322" w:rsidRDefault="00200217">
      <w:r>
        <w:rPr>
          <w:noProof/>
          <w:lang w:eastAsia="hu-HU"/>
        </w:rPr>
        <w:drawing>
          <wp:inline distT="0" distB="0" distL="0" distR="0" wp14:anchorId="740FDA31" wp14:editId="3334940A">
            <wp:extent cx="5760720" cy="33121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49F"/>
    <w:rsid w:val="00022B7A"/>
    <w:rsid w:val="00090ADD"/>
    <w:rsid w:val="00097ABD"/>
    <w:rsid w:val="00120899"/>
    <w:rsid w:val="0014738E"/>
    <w:rsid w:val="00200217"/>
    <w:rsid w:val="003F6C60"/>
    <w:rsid w:val="00471FCE"/>
    <w:rsid w:val="00567322"/>
    <w:rsid w:val="00662C04"/>
    <w:rsid w:val="006921E8"/>
    <w:rsid w:val="00763073"/>
    <w:rsid w:val="00795085"/>
    <w:rsid w:val="00817663"/>
    <w:rsid w:val="009B521B"/>
    <w:rsid w:val="00A8249F"/>
    <w:rsid w:val="00A91BE3"/>
    <w:rsid w:val="00F5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349C"/>
  <w15:docId w15:val="{764DA015-EDAD-44E6-8E13-BD883C8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91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91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Ódor Dávid</dc:creator>
  <cp:lastModifiedBy>Dávid Bauer</cp:lastModifiedBy>
  <cp:revision>4</cp:revision>
  <dcterms:created xsi:type="dcterms:W3CDTF">2019-03-09T19:05:00Z</dcterms:created>
  <dcterms:modified xsi:type="dcterms:W3CDTF">2019-03-09T19:24:00Z</dcterms:modified>
</cp:coreProperties>
</file>