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ascii="Arial" w:hAnsi="Arial"/>
        </w:rPr>
        <w:tab/>
      </w:r>
      <w:r>
        <w:rPr>
          <w:rFonts w:ascii="Arial" w:hAnsi="Arial"/>
          <w:b/>
          <w:bCs/>
        </w:rPr>
        <w:t>1947-re megváltozott a nemzetközi politikai háttér</w:t>
      </w:r>
      <w:r>
        <w:rPr>
          <w:rFonts w:ascii="Arial" w:hAnsi="Arial"/>
        </w:rPr>
        <w:t xml:space="preserve">, </w:t>
      </w:r>
      <w:r>
        <w:rPr>
          <w:rFonts w:ascii="Arial" w:hAnsi="Arial"/>
          <w:b/>
          <w:bCs/>
        </w:rPr>
        <w:t>Sztálin</w:t>
      </w:r>
      <w:r>
        <w:rPr>
          <w:rFonts w:ascii="Arial" w:hAnsi="Arial"/>
        </w:rPr>
        <w:t xml:space="preserve"> az uralt</w:t>
      </w:r>
      <w:r>
        <w:rPr>
          <w:rFonts w:ascii="Arial" w:hAnsi="Arial"/>
          <w:b/>
          <w:bCs/>
        </w:rPr>
        <w:t xml:space="preserve"> területeket</w:t>
      </w:r>
      <w:r>
        <w:rPr>
          <w:rFonts w:ascii="Arial" w:hAnsi="Arial"/>
        </w:rPr>
        <w:t xml:space="preserve"> radikálisan </w:t>
      </w:r>
      <w:r>
        <w:rPr>
          <w:rFonts w:ascii="Arial" w:hAnsi="Arial"/>
          <w:b/>
          <w:bCs/>
        </w:rPr>
        <w:t>megváltoztatja</w:t>
      </w:r>
      <w:r>
        <w:rPr>
          <w:rFonts w:ascii="Arial" w:hAnsi="Arial"/>
        </w:rPr>
        <w:t xml:space="preserve">. Az </w:t>
      </w:r>
      <w:r>
        <w:rPr>
          <w:rFonts w:ascii="Arial" w:hAnsi="Arial"/>
          <w:b/>
          <w:bCs/>
        </w:rPr>
        <w:t>1947-es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  <w:bCs/>
        </w:rPr>
        <w:t>választások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  <w:bCs/>
        </w:rPr>
        <w:t>után kezdődtek az átalakítások</w:t>
      </w:r>
      <w:r>
        <w:rPr>
          <w:rFonts w:ascii="Arial" w:hAnsi="Arial"/>
        </w:rPr>
        <w:t xml:space="preserve"> a </w:t>
      </w:r>
      <w:r>
        <w:rPr>
          <w:rFonts w:ascii="Arial" w:hAnsi="Arial"/>
          <w:b/>
          <w:bCs/>
        </w:rPr>
        <w:t>magyar kommunisták által</w:t>
      </w:r>
      <w:r>
        <w:rPr>
          <w:rFonts w:ascii="Arial" w:hAnsi="Arial"/>
        </w:rPr>
        <w:t xml:space="preserve">. A hatalom megszerzésében </w:t>
      </w:r>
      <w:r>
        <w:rPr>
          <w:rFonts w:ascii="Arial" w:hAnsi="Arial"/>
          <w:b/>
          <w:bCs/>
        </w:rPr>
        <w:t>a munkásosztály nevében akartak egyeduralomra törni.</w:t>
      </w:r>
      <w:r>
        <w:rPr>
          <w:rFonts w:ascii="Arial" w:hAnsi="Arial"/>
        </w:rPr>
        <w:t xml:space="preserve"> Ezért kierőszakolták a </w:t>
      </w:r>
      <w:r>
        <w:rPr>
          <w:rFonts w:ascii="Arial" w:hAnsi="Arial"/>
          <w:b/>
          <w:bCs/>
        </w:rPr>
        <w:t>2 munkáspárt: MKP és SZDP egyesülését.</w:t>
      </w:r>
      <w:r>
        <w:rPr>
          <w:rFonts w:ascii="Arial" w:hAnsi="Arial"/>
        </w:rPr>
        <w:t xml:space="preserve"> Ezzel </w:t>
      </w:r>
      <w:r>
        <w:rPr>
          <w:rFonts w:ascii="Arial" w:hAnsi="Arial"/>
          <w:b/>
          <w:bCs/>
        </w:rPr>
        <w:t>1948</w:t>
      </w:r>
      <w:r>
        <w:rPr>
          <w:rFonts w:ascii="Arial" w:hAnsi="Arial"/>
        </w:rPr>
        <w:t xml:space="preserve">-ban megalakult az új, </w:t>
      </w:r>
      <w:r>
        <w:rPr>
          <w:rFonts w:ascii="Arial" w:hAnsi="Arial"/>
          <w:b/>
          <w:bCs/>
        </w:rPr>
        <w:t>egységes munkáspárt</w:t>
      </w:r>
      <w:r>
        <w:rPr>
          <w:rFonts w:ascii="Arial" w:hAnsi="Arial"/>
        </w:rPr>
        <w:t xml:space="preserve">, a </w:t>
      </w:r>
      <w:r>
        <w:rPr>
          <w:rFonts w:ascii="Arial" w:hAnsi="Arial"/>
          <w:b/>
          <w:bCs/>
        </w:rPr>
        <w:t>Magyar Dolgo</w:t>
        <w:softHyphen/>
        <w:t xml:space="preserve">zók Pártja (MDP). </w:t>
      </w:r>
      <w:r>
        <w:rPr>
          <w:rFonts w:ascii="Arial" w:hAnsi="Arial"/>
        </w:rPr>
        <w:t>Mivel nagyobb arányban nyertek a választási csalásokkal, ezért tudták</w:t>
      </w:r>
      <w:r>
        <w:rPr>
          <w:rFonts w:ascii="Arial" w:hAnsi="Arial"/>
          <w:b/>
          <w:bCs/>
        </w:rPr>
        <w:t xml:space="preserve"> felszámolni a többpártrendszert (1948 – fordulat éve).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ab/>
        <w:t xml:space="preserve">A pártok </w:t>
      </w:r>
      <w:r>
        <w:rPr>
          <w:rFonts w:ascii="Arial" w:hAnsi="Arial"/>
          <w:b/>
          <w:bCs/>
        </w:rPr>
        <w:t>totális megszűnés</w:t>
      </w:r>
      <w:r>
        <w:rPr>
          <w:rFonts w:ascii="Arial" w:hAnsi="Arial"/>
        </w:rPr>
        <w:t xml:space="preserve">ét az </w:t>
      </w:r>
      <w:r>
        <w:rPr>
          <w:rFonts w:ascii="Arial" w:hAnsi="Arial"/>
          <w:b/>
          <w:bCs/>
        </w:rPr>
        <w:t>1949</w:t>
      </w:r>
      <w:r>
        <w:rPr>
          <w:rFonts w:ascii="Arial" w:hAnsi="Arial"/>
        </w:rPr>
        <w:t xml:space="preserve">-ben létrehozott </w:t>
      </w:r>
      <w:r>
        <w:rPr>
          <w:rFonts w:ascii="Arial" w:hAnsi="Arial"/>
          <w:b/>
          <w:bCs/>
        </w:rPr>
        <w:t>Magyar Függ</w:t>
      </w:r>
      <w:r>
        <w:rPr>
          <w:rFonts w:ascii="Arial" w:hAnsi="Arial"/>
          <w:b/>
          <w:bCs/>
        </w:rPr>
        <w:t>e</w:t>
      </w:r>
      <w:r>
        <w:rPr>
          <w:rFonts w:ascii="Arial" w:hAnsi="Arial"/>
          <w:b/>
          <w:bCs/>
        </w:rPr>
        <w:t>tlenségi Népfront jelentette</w:t>
      </w:r>
      <w:r>
        <w:rPr>
          <w:rFonts w:ascii="Arial" w:hAnsi="Arial"/>
        </w:rPr>
        <w:t xml:space="preserve">. Ennek hatására </w:t>
      </w:r>
      <w:r>
        <w:rPr>
          <w:rFonts w:ascii="Arial" w:hAnsi="Arial"/>
          <w:b/>
          <w:bCs/>
        </w:rPr>
        <w:t>megszűntek az MDP-től független civil szerveze</w:t>
        <w:softHyphen/>
        <w:t>tek</w:t>
      </w:r>
      <w:r>
        <w:rPr>
          <w:rFonts w:ascii="Arial" w:hAnsi="Arial"/>
        </w:rPr>
        <w:t xml:space="preserve"> is. Az akkori</w:t>
      </w:r>
      <w:r>
        <w:rPr>
          <w:rFonts w:ascii="Arial" w:hAnsi="Arial"/>
          <w:b/>
          <w:bCs/>
        </w:rPr>
        <w:t xml:space="preserve"> választáson már csak a Népfront jelöltjei indulhattak</w:t>
      </w:r>
      <w:r>
        <w:rPr>
          <w:rFonts w:ascii="Arial" w:hAnsi="Arial"/>
        </w:rPr>
        <w:t xml:space="preserve">, kommunista programmal. Így </w:t>
      </w:r>
      <w:r>
        <w:rPr>
          <w:rFonts w:ascii="Arial" w:hAnsi="Arial"/>
          <w:b/>
          <w:bCs/>
        </w:rPr>
        <w:t>létrejött Magyarországon a proletárdiktatúra.</w:t>
      </w:r>
      <w:r>
        <w:rPr>
          <w:rFonts w:ascii="Arial" w:hAnsi="Arial"/>
        </w:rPr>
        <w:t xml:space="preserve"> Győzelmük után </w:t>
      </w:r>
      <w:r>
        <w:rPr>
          <w:rFonts w:ascii="Arial" w:hAnsi="Arial"/>
          <w:b/>
          <w:bCs/>
        </w:rPr>
        <w:t>új al</w:t>
        <w:softHyphen/>
        <w:t>kotmányt fogadtak el</w:t>
      </w:r>
      <w:r>
        <w:rPr>
          <w:rFonts w:ascii="Arial" w:hAnsi="Arial"/>
        </w:rPr>
        <w:t xml:space="preserve">, ebben foglalták össze, hogy </w:t>
      </w:r>
      <w:r>
        <w:rPr>
          <w:rFonts w:ascii="Arial" w:hAnsi="Arial"/>
          <w:b/>
          <w:bCs/>
        </w:rPr>
        <w:t>kizárólagos hatalma</w:t>
      </w:r>
      <w:r>
        <w:rPr>
          <w:rFonts w:ascii="Arial" w:hAnsi="Arial"/>
        </w:rPr>
        <w:t xml:space="preserve"> van a </w:t>
      </w:r>
      <w:r>
        <w:rPr>
          <w:rFonts w:ascii="Arial" w:hAnsi="Arial"/>
          <w:b/>
          <w:bCs/>
        </w:rPr>
        <w:t>kommu</w:t>
        <w:softHyphen/>
        <w:t>nista pártnak</w:t>
      </w:r>
      <w:r>
        <w:rPr>
          <w:rFonts w:ascii="Arial" w:hAnsi="Arial"/>
        </w:rPr>
        <w:t>.</w:t>
      </w:r>
      <w:r>
        <w:rPr>
          <w:rFonts w:ascii="Arial" w:hAnsi="Arial"/>
          <w:b/>
          <w:bCs/>
        </w:rPr>
        <w:t xml:space="preserve"> Látszólagos</w:t>
      </w:r>
      <w:r>
        <w:rPr>
          <w:rFonts w:ascii="Arial" w:hAnsi="Arial"/>
        </w:rPr>
        <w:t xml:space="preserve">sá vált a </w:t>
      </w:r>
      <w:r>
        <w:rPr>
          <w:rFonts w:ascii="Arial" w:hAnsi="Arial"/>
          <w:b/>
          <w:bCs/>
        </w:rPr>
        <w:t xml:space="preserve">parlament </w:t>
      </w:r>
      <w:r>
        <w:rPr>
          <w:rFonts w:ascii="Arial" w:hAnsi="Arial"/>
        </w:rPr>
        <w:t xml:space="preserve">és a hatalmi ágak megosztása is. A </w:t>
      </w:r>
      <w:r>
        <w:rPr>
          <w:rFonts w:ascii="Arial" w:hAnsi="Arial"/>
          <w:b/>
          <w:bCs/>
        </w:rPr>
        <w:t>köz</w:t>
        <w:softHyphen/>
        <w:t>társasági elnök szerepét az Elnöki Tanács vette át</w:t>
      </w:r>
      <w:r>
        <w:rPr>
          <w:rFonts w:ascii="Arial" w:hAnsi="Arial"/>
        </w:rPr>
        <w:t xml:space="preserve"> (1-2 évi országgyűlés), amely </w:t>
      </w:r>
      <w:r>
        <w:rPr>
          <w:rFonts w:ascii="Arial" w:hAnsi="Arial"/>
          <w:b/>
          <w:bCs/>
        </w:rPr>
        <w:t>tör</w:t>
        <w:softHyphen/>
        <w:t>vényerejű rendeletek</w:t>
      </w:r>
      <w:r>
        <w:rPr>
          <w:rFonts w:ascii="Arial" w:hAnsi="Arial"/>
        </w:rPr>
        <w:t xml:space="preserve">et hozott. Az </w:t>
      </w:r>
      <w:r>
        <w:rPr>
          <w:rFonts w:ascii="Arial" w:hAnsi="Arial"/>
          <w:b/>
          <w:bCs/>
        </w:rPr>
        <w:t>önkormányzati rendszert váltotta a tanácsrendszer.</w:t>
      </w:r>
      <w:r>
        <w:rPr>
          <w:rFonts w:ascii="Arial" w:hAnsi="Arial"/>
        </w:rPr>
        <w:t xml:space="preserve"> (település élén tanács, MDP parancsait hajtja végre). </w:t>
      </w:r>
      <w:r>
        <w:rPr>
          <w:rFonts w:ascii="Arial" w:hAnsi="Arial"/>
          <w:b/>
          <w:bCs/>
        </w:rPr>
        <w:t>Magyarország</w:t>
      </w:r>
      <w:r>
        <w:rPr>
          <w:rFonts w:ascii="Arial" w:hAnsi="Arial"/>
        </w:rPr>
        <w:t xml:space="preserve"> új </w:t>
      </w:r>
      <w:r>
        <w:rPr>
          <w:rFonts w:ascii="Arial" w:hAnsi="Arial"/>
          <w:b/>
          <w:bCs/>
        </w:rPr>
        <w:t>államformája Népköztársaság lett.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ab/>
        <w:t xml:space="preserve">Felgyorsították a </w:t>
      </w:r>
      <w:r>
        <w:rPr>
          <w:rFonts w:ascii="Arial" w:hAnsi="Arial"/>
          <w:b/>
          <w:bCs/>
        </w:rPr>
        <w:t>gazdasági államosítás</w:t>
      </w:r>
      <w:r>
        <w:rPr>
          <w:rFonts w:ascii="Arial" w:hAnsi="Arial"/>
        </w:rPr>
        <w:t xml:space="preserve">t: </w:t>
      </w:r>
      <w:r>
        <w:rPr>
          <w:rFonts w:ascii="Arial" w:hAnsi="Arial"/>
          <w:b/>
          <w:bCs/>
        </w:rPr>
        <w:t>1947</w:t>
      </w:r>
      <w:r>
        <w:rPr>
          <w:rFonts w:ascii="Arial" w:hAnsi="Arial"/>
        </w:rPr>
        <w:t xml:space="preserve">-ben </w:t>
      </w:r>
      <w:r>
        <w:rPr>
          <w:rFonts w:ascii="Arial" w:hAnsi="Arial"/>
          <w:b/>
          <w:bCs/>
        </w:rPr>
        <w:t>bankokat</w:t>
      </w:r>
      <w:r>
        <w:rPr>
          <w:rFonts w:ascii="Arial" w:hAnsi="Arial"/>
        </w:rPr>
        <w:t xml:space="preserve">, </w:t>
      </w:r>
      <w:r>
        <w:rPr>
          <w:rFonts w:ascii="Arial" w:hAnsi="Arial"/>
          <w:b/>
          <w:bCs/>
        </w:rPr>
        <w:t>1948</w:t>
      </w:r>
      <w:r>
        <w:rPr>
          <w:rFonts w:ascii="Arial" w:hAnsi="Arial"/>
        </w:rPr>
        <w:t>-ban a 100-n</w:t>
      </w:r>
      <w:r>
        <w:rPr>
          <w:rFonts w:ascii="Arial" w:hAnsi="Arial"/>
        </w:rPr>
        <w:t>á</w:t>
      </w:r>
      <w:r>
        <w:rPr>
          <w:rFonts w:ascii="Arial" w:hAnsi="Arial"/>
        </w:rPr>
        <w:t xml:space="preserve">l több munkással rendelkező </w:t>
      </w:r>
      <w:r>
        <w:rPr>
          <w:rFonts w:ascii="Arial" w:hAnsi="Arial"/>
          <w:b/>
          <w:bCs/>
        </w:rPr>
        <w:t>üzemeket</w:t>
      </w:r>
      <w:r>
        <w:rPr>
          <w:rFonts w:ascii="Arial" w:hAnsi="Arial"/>
        </w:rPr>
        <w:t xml:space="preserve">, </w:t>
      </w:r>
      <w:r>
        <w:rPr>
          <w:rFonts w:ascii="Arial" w:hAnsi="Arial"/>
          <w:b/>
          <w:bCs/>
        </w:rPr>
        <w:t>1949-</w:t>
      </w:r>
      <w:r>
        <w:rPr>
          <w:rFonts w:ascii="Arial" w:hAnsi="Arial"/>
        </w:rPr>
        <w:t xml:space="preserve">ben pedig a magyar </w:t>
      </w:r>
      <w:r>
        <w:rPr>
          <w:rFonts w:ascii="Arial" w:hAnsi="Arial"/>
          <w:b/>
          <w:bCs/>
        </w:rPr>
        <w:t>kereskedelmet</w:t>
      </w:r>
      <w:r>
        <w:rPr>
          <w:rFonts w:ascii="Arial" w:hAnsi="Arial"/>
        </w:rPr>
        <w:t xml:space="preserve">, a 10 munkásnál nagyobb üzemeket, majd az </w:t>
      </w:r>
      <w:r>
        <w:rPr>
          <w:rFonts w:ascii="Arial" w:hAnsi="Arial"/>
          <w:b/>
          <w:bCs/>
        </w:rPr>
        <w:t>ipart is</w:t>
      </w:r>
      <w:r>
        <w:rPr>
          <w:rFonts w:ascii="Arial" w:hAnsi="Arial"/>
        </w:rPr>
        <w:t xml:space="preserve">. </w:t>
      </w:r>
      <w:r>
        <w:rPr>
          <w:rFonts w:ascii="Arial" w:hAnsi="Arial"/>
          <w:b/>
          <w:bCs/>
        </w:rPr>
        <w:t>Ezzel megvalósult a párt és az állam egyesülése, létrejött a totális diktatúra.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  <w:bCs/>
        </w:rPr>
        <w:t>A lakosság számára mindent az állam bizto</w:t>
        <w:softHyphen/>
        <w:t>sított:</w:t>
      </w:r>
      <w:r>
        <w:rPr>
          <w:rFonts w:ascii="Arial" w:hAnsi="Arial"/>
        </w:rPr>
        <w:t xml:space="preserve"> betegellátás, munka, nyugdíj. A </w:t>
      </w:r>
      <w:r>
        <w:rPr>
          <w:rFonts w:ascii="Arial" w:hAnsi="Arial"/>
          <w:b/>
          <w:bCs/>
        </w:rPr>
        <w:t>fordulat évében (1948)</w:t>
      </w:r>
      <w:r>
        <w:rPr>
          <w:rFonts w:ascii="Arial" w:hAnsi="Arial"/>
        </w:rPr>
        <w:t xml:space="preserve"> zajlott az </w:t>
      </w:r>
      <w:r>
        <w:rPr>
          <w:rFonts w:ascii="Arial" w:hAnsi="Arial"/>
          <w:b/>
          <w:bCs/>
        </w:rPr>
        <w:t>iskolák államo</w:t>
        <w:softHyphen/>
      </w:r>
      <w:r>
        <w:rPr>
          <w:rFonts w:ascii="Arial" w:hAnsi="Arial"/>
          <w:b/>
          <w:bCs/>
        </w:rPr>
        <w:t>s</w:t>
      </w:r>
      <w:r>
        <w:rPr>
          <w:rFonts w:ascii="Arial" w:hAnsi="Arial"/>
          <w:b/>
          <w:bCs/>
        </w:rPr>
        <w:t>ítása:</w:t>
      </w:r>
      <w:r>
        <w:rPr>
          <w:rFonts w:ascii="Arial" w:hAnsi="Arial"/>
        </w:rPr>
        <w:t xml:space="preserve"> marxista és lenininsta tanokat tanítottak. Az </w:t>
      </w:r>
      <w:r>
        <w:rPr>
          <w:rFonts w:ascii="Arial" w:hAnsi="Arial"/>
          <w:b/>
          <w:bCs/>
        </w:rPr>
        <w:t>egyházak visszaszorítása</w:t>
      </w:r>
      <w:r>
        <w:rPr>
          <w:rFonts w:ascii="Arial" w:hAnsi="Arial"/>
        </w:rPr>
        <w:t xml:space="preserve"> is jelentős szerepet játszott az MDP számára, </w:t>
      </w:r>
      <w:r>
        <w:rPr>
          <w:rFonts w:ascii="Arial" w:hAnsi="Arial"/>
          <w:b/>
          <w:bCs/>
        </w:rPr>
        <w:t>hiszen</w:t>
      </w:r>
      <w:r>
        <w:rPr>
          <w:rFonts w:ascii="Arial" w:hAnsi="Arial"/>
        </w:rPr>
        <w:t xml:space="preserve"> a párt(ok) után </w:t>
      </w:r>
      <w:r>
        <w:rPr>
          <w:rFonts w:ascii="Arial" w:hAnsi="Arial"/>
          <w:b/>
          <w:bCs/>
        </w:rPr>
        <w:t>az egyház volt egy újabb szervezett erő, amely szembeszállhatott volna a kommunizmussal.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  <w:bCs/>
        </w:rPr>
        <w:t>Mindszenty Jó</w:t>
        <w:softHyphen/>
        <w:t>zsef esztergomi érsek</w:t>
      </w:r>
      <w:r>
        <w:rPr>
          <w:rFonts w:ascii="Arial" w:hAnsi="Arial"/>
        </w:rPr>
        <w:t>et életfogy</w:t>
      </w:r>
      <w:r>
        <w:rPr>
          <w:rFonts w:ascii="Arial" w:hAnsi="Arial"/>
        </w:rPr>
        <w:t>t</w:t>
      </w:r>
      <w:r>
        <w:rPr>
          <w:rFonts w:ascii="Arial" w:hAnsi="Arial"/>
        </w:rPr>
        <w:t>iglanra ítélték, mert átlátta a kommu</w:t>
      </w:r>
      <w:r>
        <w:rPr>
          <w:rFonts w:ascii="Arial" w:hAnsi="Arial"/>
        </w:rPr>
        <w:t>n</w:t>
      </w:r>
      <w:r>
        <w:rPr>
          <w:rFonts w:ascii="Arial" w:hAnsi="Arial"/>
        </w:rPr>
        <w:t>ista politikát, és nem engedelmeskedett nekik  (</w:t>
      </w:r>
      <w:r>
        <w:rPr>
          <w:rFonts w:ascii="Arial" w:hAnsi="Arial"/>
          <w:b/>
          <w:bCs/>
        </w:rPr>
        <w:t>Ordass Lajos</w:t>
      </w:r>
      <w:r>
        <w:rPr>
          <w:rFonts w:ascii="Arial" w:hAnsi="Arial"/>
        </w:rPr>
        <w:t xml:space="preserve"> – evangélikus, </w:t>
      </w:r>
      <w:r>
        <w:rPr>
          <w:rFonts w:ascii="Arial" w:hAnsi="Arial"/>
          <w:b/>
          <w:bCs/>
        </w:rPr>
        <w:t>Ravasz László</w:t>
      </w:r>
      <w:r>
        <w:rPr>
          <w:rFonts w:ascii="Arial" w:hAnsi="Arial"/>
        </w:rPr>
        <w:t xml:space="preserve"> – református püspökökkel is hasonló). </w:t>
      </w:r>
      <w:r>
        <w:rPr>
          <w:rFonts w:ascii="Arial" w:hAnsi="Arial"/>
          <w:b/>
          <w:bCs/>
        </w:rPr>
        <w:t>1950-ben felosztják a szerzetesrendeket</w:t>
      </w:r>
      <w:r>
        <w:rPr>
          <w:rFonts w:ascii="Arial" w:hAnsi="Arial"/>
        </w:rPr>
        <w:t xml:space="preserve"> és </w:t>
      </w:r>
      <w:r>
        <w:rPr>
          <w:rFonts w:ascii="Arial" w:hAnsi="Arial"/>
          <w:b/>
          <w:bCs/>
        </w:rPr>
        <w:t>helyettük</w:t>
      </w:r>
      <w:r>
        <w:rPr>
          <w:rFonts w:ascii="Arial" w:hAnsi="Arial"/>
        </w:rPr>
        <w:t xml:space="preserve"> létre</w:t>
        <w:softHyphen/>
        <w:t xml:space="preserve">hozzák az </w:t>
      </w:r>
      <w:r>
        <w:rPr>
          <w:rFonts w:ascii="Arial" w:hAnsi="Arial"/>
          <w:b/>
          <w:bCs/>
        </w:rPr>
        <w:t>Állam- és Egyházügyi hivatal</w:t>
      </w:r>
      <w:r>
        <w:rPr>
          <w:rFonts w:ascii="Arial" w:hAnsi="Arial"/>
        </w:rPr>
        <w:t xml:space="preserve">t. 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ab/>
        <w:t>Ez a kiépített rendszer mil</w:t>
      </w:r>
      <w:r>
        <w:rPr>
          <w:rFonts w:ascii="Arial" w:hAnsi="Arial"/>
        </w:rPr>
        <w:t>l</w:t>
      </w:r>
      <w:r>
        <w:rPr>
          <w:rFonts w:ascii="Arial" w:hAnsi="Arial"/>
        </w:rPr>
        <w:t>iókn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k </w:t>
      </w:r>
      <w:r>
        <w:rPr>
          <w:rFonts w:ascii="Arial" w:hAnsi="Arial"/>
          <w:b/>
          <w:bCs/>
        </w:rPr>
        <w:t>ígért jobb életet és felemelkedést</w:t>
      </w:r>
      <w:r>
        <w:rPr>
          <w:rFonts w:ascii="Arial" w:hAnsi="Arial"/>
        </w:rPr>
        <w:t xml:space="preserve">, azonban az ígéretek nem kerültek beváltásra, </w:t>
      </w:r>
      <w:r>
        <w:rPr>
          <w:rFonts w:ascii="Arial" w:hAnsi="Arial"/>
          <w:b/>
          <w:bCs/>
        </w:rPr>
        <w:t>ezzel szemben a terror kezdett elhatalmasodni.</w:t>
      </w:r>
      <w:r>
        <w:rPr>
          <w:rFonts w:ascii="Arial" w:hAnsi="Arial"/>
        </w:rPr>
        <w:t xml:space="preserve"> Mivel csökkent a támogatók száma, ezért </w:t>
      </w:r>
      <w:r>
        <w:rPr>
          <w:rFonts w:ascii="Arial" w:hAnsi="Arial"/>
          <w:b/>
          <w:bCs/>
        </w:rPr>
        <w:t>Sztálinhoz hasonlóan Rákosi Mátyás is a megfé</w:t>
        <w:softHyphen/>
        <w:t>lemlítésre alapozta uralmát.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  <w:bCs/>
        </w:rPr>
        <w:t>1948</w:t>
      </w:r>
      <w:r>
        <w:rPr>
          <w:rFonts w:ascii="Arial" w:hAnsi="Arial"/>
        </w:rPr>
        <w:t xml:space="preserve">-ban a korábbi </w:t>
      </w:r>
      <w:r>
        <w:rPr>
          <w:rFonts w:ascii="Arial" w:hAnsi="Arial"/>
          <w:b/>
          <w:bCs/>
        </w:rPr>
        <w:t>ÁVO-t „függetlenné tették” ÁVH (Ál</w:t>
        <w:softHyphen/>
        <w:t xml:space="preserve">lamvédelmi Hatóság) néven. Vezetőjük Péter Gábor </w:t>
      </w:r>
      <w:r>
        <w:rPr>
          <w:rFonts w:ascii="Arial" w:hAnsi="Arial"/>
        </w:rPr>
        <w:t xml:space="preserve">volt, közvetlenül Rákositól kapta az utasításokat. </w:t>
      </w:r>
      <w:r>
        <w:rPr>
          <w:rFonts w:ascii="Arial" w:hAnsi="Arial"/>
        </w:rPr>
        <w:t xml:space="preserve">Az </w:t>
      </w:r>
      <w:r>
        <w:rPr>
          <w:rFonts w:ascii="Arial" w:hAnsi="Arial"/>
          <w:b/>
          <w:bCs/>
        </w:rPr>
        <w:t>értelmiségek, kulákok</w:t>
      </w:r>
      <w:r>
        <w:rPr>
          <w:rFonts w:ascii="Arial" w:hAnsi="Arial"/>
        </w:rPr>
        <w:t xml:space="preserve">, demokratikus képviselők, senki </w:t>
      </w:r>
      <w:r>
        <w:rPr>
          <w:rFonts w:ascii="Arial" w:hAnsi="Arial"/>
          <w:b/>
          <w:bCs/>
        </w:rPr>
        <w:t>sem volt biz</w:t>
        <w:softHyphen/>
        <w:t>tonságban.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  <w:bCs/>
        </w:rPr>
        <w:t>Internáló- és munkatáborok</w:t>
      </w:r>
      <w:r>
        <w:rPr>
          <w:rFonts w:ascii="Arial" w:hAnsi="Arial"/>
        </w:rPr>
        <w:t xml:space="preserve">at hoztak létre </w:t>
      </w:r>
      <w:r>
        <w:rPr>
          <w:rFonts w:ascii="Arial" w:hAnsi="Arial"/>
          <w:b/>
          <w:bCs/>
        </w:rPr>
        <w:t>Kistarcsán és Recsken</w:t>
      </w:r>
      <w:r>
        <w:rPr>
          <w:rFonts w:ascii="Arial" w:hAnsi="Arial"/>
        </w:rPr>
        <w:t>. A Szov</w:t>
        <w:softHyphen/>
        <w:t xml:space="preserve">jetunióhoz hasonlóan itthon is elérte </w:t>
      </w:r>
      <w:r>
        <w:rPr>
          <w:rFonts w:ascii="Arial" w:hAnsi="Arial"/>
          <w:b/>
          <w:bCs/>
        </w:rPr>
        <w:t>a terror a pártot is</w:t>
      </w:r>
      <w:r>
        <w:rPr>
          <w:rFonts w:ascii="Arial" w:hAnsi="Arial"/>
        </w:rPr>
        <w:t xml:space="preserve">, Rákosi közvetlen </w:t>
      </w:r>
      <w:r>
        <w:rPr>
          <w:rFonts w:ascii="Arial" w:hAnsi="Arial"/>
          <w:b/>
          <w:bCs/>
        </w:rPr>
        <w:t>munkatársai, barátai sem voltak biztonságban</w:t>
      </w:r>
      <w:r>
        <w:rPr>
          <w:rFonts w:ascii="Arial" w:hAnsi="Arial"/>
        </w:rPr>
        <w:t xml:space="preserve">, </w:t>
      </w:r>
      <w:r>
        <w:rPr>
          <w:rFonts w:ascii="Arial" w:hAnsi="Arial"/>
          <w:b/>
          <w:bCs/>
        </w:rPr>
        <w:t>mindenkit kiiktattak, akit úgy láttak, hogy akadá</w:t>
        <w:softHyphen/>
        <w:t>lyozza a hatalmat</w:t>
      </w:r>
      <w:r>
        <w:rPr>
          <w:rFonts w:ascii="Arial" w:hAnsi="Arial"/>
        </w:rPr>
        <w:t xml:space="preserve">. Ekkor </w:t>
      </w:r>
      <w:r>
        <w:rPr>
          <w:rFonts w:ascii="Arial" w:hAnsi="Arial"/>
          <w:b/>
          <w:bCs/>
        </w:rPr>
        <w:t xml:space="preserve">zsarolással mondatták le a belügyminisztert </w:t>
      </w:r>
      <w:r>
        <w:rPr>
          <w:rFonts w:ascii="Arial" w:hAnsi="Arial"/>
          <w:b/>
          <w:bCs/>
        </w:rPr>
        <w:t>(Rajk László)</w:t>
      </w:r>
      <w:r>
        <w:rPr>
          <w:rFonts w:ascii="Arial" w:hAnsi="Arial"/>
        </w:rPr>
        <w:t xml:space="preserve"> és koncepciós per által</w:t>
      </w:r>
      <w:r>
        <w:rPr>
          <w:rFonts w:ascii="Arial" w:hAnsi="Arial"/>
          <w:b/>
          <w:bCs/>
        </w:rPr>
        <w:t xml:space="preserve"> megölték.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ab/>
        <w:t xml:space="preserve">Akárcsak Sztálin, </w:t>
      </w:r>
      <w:r>
        <w:rPr>
          <w:rFonts w:ascii="Arial" w:hAnsi="Arial"/>
          <w:b/>
          <w:bCs/>
        </w:rPr>
        <w:t>Rákosi</w:t>
      </w:r>
      <w:r>
        <w:rPr>
          <w:rFonts w:ascii="Arial" w:hAnsi="Arial"/>
        </w:rPr>
        <w:t xml:space="preserve"> is </w:t>
      </w:r>
      <w:r>
        <w:rPr>
          <w:rFonts w:ascii="Arial" w:hAnsi="Arial"/>
          <w:b/>
          <w:bCs/>
        </w:rPr>
        <w:t>kialakított magának egy személyi kultuszt</w:t>
      </w:r>
      <w:r>
        <w:rPr>
          <w:rFonts w:ascii="Arial" w:hAnsi="Arial"/>
        </w:rPr>
        <w:t xml:space="preserve"> mely min</w:t>
        <w:softHyphen/>
        <w:t>den területen érvényesült. Iskolában, gyárakban, kulturális életben elvtelenül kellett dicsőí</w:t>
        <w:softHyphen/>
        <w:t xml:space="preserve">teni </w:t>
      </w:r>
      <w:r>
        <w:rPr>
          <w:rFonts w:ascii="Arial" w:hAnsi="Arial"/>
          <w:b/>
          <w:bCs/>
        </w:rPr>
        <w:t>Sztálin legnagyobb magyar tanítványát.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ab/>
        <w:t xml:space="preserve">Ahogyan a politikában, úgy a gazdasági életben is a sztálinizmus másolása valósult meg. A </w:t>
      </w:r>
      <w:r>
        <w:rPr>
          <w:rFonts w:ascii="Arial" w:hAnsi="Arial"/>
          <w:b/>
          <w:bCs/>
        </w:rPr>
        <w:t>gazdaságpolitika</w:t>
      </w:r>
      <w:r>
        <w:rPr>
          <w:rFonts w:ascii="Arial" w:hAnsi="Arial"/>
        </w:rPr>
        <w:t xml:space="preserve"> Rákosi mellett </w:t>
      </w:r>
      <w:r>
        <w:rPr>
          <w:rFonts w:ascii="Arial" w:hAnsi="Arial"/>
          <w:b/>
          <w:bCs/>
        </w:rPr>
        <w:t>Gerő Ernő kezében volt.</w:t>
      </w:r>
      <w:r>
        <w:rPr>
          <w:rFonts w:ascii="Arial" w:hAnsi="Arial"/>
        </w:rPr>
        <w:t xml:space="preserve"> Az általuk kitűzött cé</w:t>
        <w:softHyphen/>
        <w:t>lok (</w:t>
      </w:r>
      <w:r>
        <w:rPr>
          <w:rFonts w:ascii="Arial" w:hAnsi="Arial"/>
          <w:b/>
          <w:bCs/>
          <w:i/>
          <w:iCs/>
        </w:rPr>
        <w:t>„Magyarország a vas és acél országa lesz”</w:t>
      </w:r>
      <w:r>
        <w:rPr>
          <w:rFonts w:ascii="Arial" w:hAnsi="Arial"/>
        </w:rPr>
        <w:t xml:space="preserve">) </w:t>
      </w:r>
      <w:r>
        <w:rPr>
          <w:rFonts w:ascii="Arial" w:hAnsi="Arial"/>
          <w:b/>
          <w:bCs/>
        </w:rPr>
        <w:t>nem voltak észszerűek</w:t>
      </w:r>
      <w:r>
        <w:rPr>
          <w:rFonts w:ascii="Arial" w:hAnsi="Arial"/>
        </w:rPr>
        <w:t xml:space="preserve">, mert </w:t>
      </w:r>
      <w:r>
        <w:rPr>
          <w:rFonts w:ascii="Arial" w:hAnsi="Arial"/>
          <w:b/>
          <w:bCs/>
        </w:rPr>
        <w:t>nem voltak</w:t>
      </w:r>
      <w:r>
        <w:rPr>
          <w:rFonts w:ascii="Arial" w:hAnsi="Arial"/>
        </w:rPr>
        <w:t xml:space="preserve"> meg a </w:t>
      </w:r>
      <w:r>
        <w:rPr>
          <w:rFonts w:ascii="Arial" w:hAnsi="Arial"/>
          <w:b/>
          <w:bCs/>
        </w:rPr>
        <w:t>természeti adottságok</w:t>
      </w:r>
      <w:r>
        <w:rPr>
          <w:rFonts w:ascii="Arial" w:hAnsi="Arial"/>
        </w:rPr>
        <w:t xml:space="preserve"> és </w:t>
      </w:r>
      <w:r>
        <w:rPr>
          <w:rFonts w:ascii="Arial" w:hAnsi="Arial"/>
          <w:b/>
          <w:bCs/>
        </w:rPr>
        <w:t>elmaradott</w:t>
      </w:r>
      <w:r>
        <w:rPr>
          <w:rFonts w:ascii="Arial" w:hAnsi="Arial"/>
        </w:rPr>
        <w:t xml:space="preserve"> volt más országokhoz képest. Ezek ellenére az </w:t>
      </w:r>
      <w:r>
        <w:rPr>
          <w:rFonts w:ascii="Arial" w:hAnsi="Arial"/>
          <w:b/>
          <w:bCs/>
        </w:rPr>
        <w:t>önellátás</w:t>
      </w:r>
      <w:r>
        <w:rPr>
          <w:rFonts w:ascii="Arial" w:hAnsi="Arial"/>
          <w:b/>
          <w:bCs/>
        </w:rPr>
        <w:t>t</w:t>
      </w:r>
      <w:r>
        <w:rPr>
          <w:rFonts w:ascii="Arial" w:hAnsi="Arial"/>
          <w:b/>
          <w:bCs/>
        </w:rPr>
        <w:t xml:space="preserve"> és a nehézipart fejlesztették a hadiipar mellett.</w:t>
      </w:r>
      <w:r>
        <w:rPr>
          <w:rFonts w:ascii="Arial" w:hAnsi="Arial"/>
        </w:rPr>
        <w:t xml:space="preserve"> Ez az </w:t>
      </w:r>
      <w:r>
        <w:rPr>
          <w:rFonts w:ascii="Arial" w:hAnsi="Arial"/>
          <w:b/>
          <w:bCs/>
        </w:rPr>
        <w:t>életszín</w:t>
        <w:softHyphen/>
        <w:t>vonal romlásába került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(magas termelési költség, alacsony hatékonyság). </w:t>
      </w:r>
      <w:r>
        <w:rPr>
          <w:rFonts w:ascii="Arial" w:hAnsi="Arial"/>
          <w:b/>
          <w:bCs/>
        </w:rPr>
        <w:t>Mindent bel</w:t>
        <w:softHyphen/>
        <w:t>ső forrásokból finanszíroztak</w:t>
      </w:r>
      <w:r>
        <w:rPr>
          <w:rFonts w:ascii="Arial" w:hAnsi="Arial"/>
        </w:rPr>
        <w:t xml:space="preserve">, amikor </w:t>
      </w:r>
      <w:r>
        <w:rPr>
          <w:rFonts w:ascii="Arial" w:hAnsi="Arial"/>
          <w:b/>
          <w:bCs/>
        </w:rPr>
        <w:t>külföldről olcsóbban</w:t>
      </w:r>
      <w:r>
        <w:rPr>
          <w:rFonts w:ascii="Arial" w:hAnsi="Arial"/>
        </w:rPr>
        <w:t xml:space="preserve"> kaptak volna </w:t>
      </w:r>
      <w:r>
        <w:rPr>
          <w:rFonts w:ascii="Arial" w:hAnsi="Arial"/>
          <w:b/>
          <w:bCs/>
        </w:rPr>
        <w:t>jobb minősé</w:t>
        <w:softHyphen/>
        <w:t>g</w:t>
      </w:r>
      <w:r>
        <w:rPr>
          <w:rFonts w:ascii="Arial" w:hAnsi="Arial"/>
        </w:rPr>
        <w:t xml:space="preserve">űt. Ahogyan </w:t>
      </w:r>
      <w:r>
        <w:rPr>
          <w:rFonts w:ascii="Arial" w:hAnsi="Arial"/>
          <w:b/>
          <w:bCs/>
        </w:rPr>
        <w:t>felbomlott a magángazdálkodás</w:t>
      </w:r>
      <w:r>
        <w:rPr>
          <w:rFonts w:ascii="Arial" w:hAnsi="Arial"/>
        </w:rPr>
        <w:t xml:space="preserve">, úgy </w:t>
      </w:r>
      <w:r>
        <w:rPr>
          <w:rFonts w:ascii="Arial" w:hAnsi="Arial"/>
          <w:b/>
          <w:bCs/>
        </w:rPr>
        <w:t>vezették be a tervgazdál</w:t>
        <w:softHyphen/>
        <w:t>kodás</w:t>
      </w:r>
      <w:r>
        <w:rPr>
          <w:rFonts w:ascii="Arial" w:hAnsi="Arial"/>
        </w:rPr>
        <w:t xml:space="preserve">t. </w:t>
      </w:r>
      <w:r>
        <w:rPr>
          <w:rFonts w:ascii="Arial" w:hAnsi="Arial"/>
          <w:b/>
          <w:bCs/>
        </w:rPr>
        <w:t>1950</w:t>
      </w:r>
      <w:r>
        <w:rPr>
          <w:rFonts w:ascii="Arial" w:hAnsi="Arial"/>
        </w:rPr>
        <w:t xml:space="preserve">-ben volt az </w:t>
      </w:r>
      <w:r>
        <w:rPr>
          <w:rFonts w:ascii="Arial" w:hAnsi="Arial"/>
          <w:b/>
          <w:bCs/>
        </w:rPr>
        <w:t>első ötéves terv</w:t>
      </w:r>
      <w:r>
        <w:rPr>
          <w:rFonts w:ascii="Arial" w:hAnsi="Arial"/>
        </w:rPr>
        <w:t xml:space="preserve">. Az erre létrehozott </w:t>
      </w:r>
      <w:r>
        <w:rPr>
          <w:rFonts w:ascii="Arial" w:hAnsi="Arial"/>
          <w:b/>
          <w:bCs/>
        </w:rPr>
        <w:t>tervhivatal határozta meg, hogy miből mennyit kell termelni</w:t>
      </w:r>
      <w:r>
        <w:rPr>
          <w:rFonts w:ascii="Arial" w:hAnsi="Arial"/>
        </w:rPr>
        <w:t xml:space="preserve">. Ezek többnyire észszerűtlen célok voltak és ezért </w:t>
      </w:r>
      <w:r>
        <w:rPr>
          <w:rFonts w:ascii="Arial" w:hAnsi="Arial"/>
          <w:b/>
          <w:bCs/>
        </w:rPr>
        <w:t>állandósult az élelmiszerhiány.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  <w:bCs/>
        </w:rPr>
        <w:t>Ha nem teljesítették a megadott normát, akkor az törvényszegésnek minősült.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ab/>
        <w:t xml:space="preserve">Az </w:t>
      </w:r>
      <w:r>
        <w:rPr>
          <w:rFonts w:ascii="Arial" w:hAnsi="Arial"/>
          <w:b/>
          <w:bCs/>
        </w:rPr>
        <w:t>MKP az 1945-ös földosztás</w:t>
      </w:r>
      <w:r>
        <w:rPr>
          <w:rFonts w:ascii="Arial" w:hAnsi="Arial"/>
        </w:rPr>
        <w:t xml:space="preserve">t csak cselnek használta, ugyanis </w:t>
      </w:r>
      <w:r>
        <w:rPr>
          <w:rFonts w:ascii="Arial" w:hAnsi="Arial"/>
          <w:b/>
          <w:bCs/>
        </w:rPr>
        <w:t>később az MDP kollektivizálás révén visszavette</w:t>
      </w:r>
      <w:r>
        <w:rPr>
          <w:rFonts w:ascii="Arial" w:hAnsi="Arial"/>
        </w:rPr>
        <w:t xml:space="preserve"> azokat (</w:t>
      </w:r>
      <w:r>
        <w:rPr>
          <w:rFonts w:ascii="Arial" w:hAnsi="Arial"/>
          <w:b/>
          <w:bCs/>
          <w:i/>
          <w:iCs/>
        </w:rPr>
        <w:t>téeszesítés</w:t>
      </w:r>
      <w:r>
        <w:rPr>
          <w:rFonts w:ascii="Arial" w:hAnsi="Arial"/>
        </w:rPr>
        <w:t xml:space="preserve">). Az </w:t>
      </w:r>
      <w:r>
        <w:rPr>
          <w:rFonts w:ascii="Arial" w:hAnsi="Arial"/>
          <w:b/>
          <w:bCs/>
        </w:rPr>
        <w:t>állami tulajdon bevezetésé</w:t>
        <w:softHyphen/>
        <w:t>vel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  <w:bCs/>
        </w:rPr>
        <w:t>meg</w:t>
      </w:r>
      <w:r>
        <w:rPr>
          <w:rFonts w:ascii="Arial" w:hAnsi="Arial"/>
        </w:rPr>
        <w:t xml:space="preserve"> akarta </w:t>
      </w:r>
      <w:r>
        <w:rPr>
          <w:rFonts w:ascii="Arial" w:hAnsi="Arial"/>
          <w:b/>
          <w:bCs/>
        </w:rPr>
        <w:t>dönteni</w:t>
      </w:r>
      <w:r>
        <w:rPr>
          <w:rFonts w:ascii="Arial" w:hAnsi="Arial"/>
        </w:rPr>
        <w:t xml:space="preserve"> a magántulajdonú </w:t>
      </w:r>
      <w:r>
        <w:rPr>
          <w:rFonts w:ascii="Arial" w:hAnsi="Arial"/>
          <w:b/>
          <w:bCs/>
        </w:rPr>
        <w:t>független parasztság gazdálkodását.</w:t>
      </w:r>
      <w:r>
        <w:rPr>
          <w:rFonts w:ascii="Arial" w:hAnsi="Arial"/>
        </w:rPr>
        <w:t xml:space="preserve"> Azt re</w:t>
        <w:softHyphen/>
        <w:t xml:space="preserve">mélték, hogy így </w:t>
      </w:r>
      <w:r>
        <w:rPr>
          <w:rFonts w:ascii="Arial" w:hAnsi="Arial"/>
          <w:b/>
          <w:bCs/>
        </w:rPr>
        <w:t>könnyebben</w:t>
      </w:r>
      <w:r>
        <w:rPr>
          <w:rFonts w:ascii="Arial" w:hAnsi="Arial"/>
        </w:rPr>
        <w:t xml:space="preserve"> lehet </w:t>
      </w:r>
      <w:r>
        <w:rPr>
          <w:rFonts w:ascii="Arial" w:hAnsi="Arial"/>
          <w:b/>
          <w:bCs/>
        </w:rPr>
        <w:t>fejleszteni</w:t>
      </w:r>
      <w:r>
        <w:rPr>
          <w:rFonts w:ascii="Arial" w:hAnsi="Arial"/>
        </w:rPr>
        <w:t xml:space="preserve"> a </w:t>
      </w:r>
      <w:r>
        <w:rPr>
          <w:rFonts w:ascii="Arial" w:hAnsi="Arial"/>
          <w:b/>
          <w:bCs/>
        </w:rPr>
        <w:t>munkaerőt, iparosítás</w:t>
      </w:r>
      <w:r>
        <w:rPr>
          <w:rFonts w:ascii="Arial" w:hAnsi="Arial"/>
        </w:rPr>
        <w:t xml:space="preserve"> révén. </w:t>
      </w:r>
      <w:r>
        <w:rPr>
          <w:rFonts w:ascii="Arial" w:hAnsi="Arial"/>
          <w:b/>
          <w:bCs/>
        </w:rPr>
        <w:t>Gazda</w:t>
        <w:softHyphen/>
        <w:t>sági s politikai eszközök</w:t>
      </w:r>
      <w:r>
        <w:rPr>
          <w:rFonts w:ascii="Arial" w:hAnsi="Arial"/>
        </w:rPr>
        <w:t xml:space="preserve">et is alkalmazott: megemelt adók, padlássöprés. A </w:t>
      </w:r>
      <w:r>
        <w:rPr>
          <w:rFonts w:ascii="Arial" w:hAnsi="Arial"/>
          <w:b/>
          <w:bCs/>
        </w:rPr>
        <w:t>sikeres gaz</w:t>
        <w:softHyphen/>
        <w:t>dák</w:t>
      </w:r>
      <w:r>
        <w:rPr>
          <w:rFonts w:ascii="Arial" w:hAnsi="Arial"/>
        </w:rPr>
        <w:t xml:space="preserve">at </w:t>
      </w:r>
      <w:r>
        <w:rPr>
          <w:rFonts w:ascii="Arial" w:hAnsi="Arial"/>
          <w:b/>
          <w:bCs/>
        </w:rPr>
        <w:t>kulákok</w:t>
      </w:r>
      <w:r>
        <w:rPr>
          <w:rFonts w:ascii="Arial" w:hAnsi="Arial"/>
        </w:rPr>
        <w:t xml:space="preserve">nak nevezték és </w:t>
      </w:r>
      <w:r>
        <w:rPr>
          <w:rFonts w:ascii="Arial" w:hAnsi="Arial"/>
          <w:b/>
          <w:bCs/>
        </w:rPr>
        <w:t>üldözték őket</w:t>
      </w:r>
      <w:r>
        <w:rPr>
          <w:rFonts w:ascii="Arial" w:hAnsi="Arial"/>
        </w:rPr>
        <w:t>. Így az</w:t>
      </w:r>
      <w:r>
        <w:rPr>
          <w:rFonts w:ascii="Arial" w:hAnsi="Arial"/>
          <w:b/>
          <w:bCs/>
        </w:rPr>
        <w:t xml:space="preserve"> agrártermelés is jelentősen vis</w:t>
        <w:softHyphen/>
        <w:t>szaesett.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ab/>
      </w:r>
      <w:r>
        <w:rPr>
          <w:rFonts w:ascii="Arial" w:hAnsi="Arial"/>
          <w:b/>
          <w:bCs/>
        </w:rPr>
        <w:t>1953 márciusában meghalt Sztálin.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  <w:bCs/>
        </w:rPr>
        <w:t xml:space="preserve">Hruscsov </w:t>
      </w:r>
      <w:r>
        <w:rPr>
          <w:rFonts w:ascii="Arial" w:hAnsi="Arial"/>
          <w:b w:val="false"/>
          <w:bCs w:val="false"/>
        </w:rPr>
        <w:t>már érezte, hogy</w:t>
      </w:r>
      <w:r>
        <w:rPr>
          <w:rFonts w:ascii="Arial" w:hAnsi="Arial"/>
          <w:b/>
          <w:bCs/>
        </w:rPr>
        <w:t xml:space="preserve"> a megszállt álla</w:t>
        <w:softHyphen/>
        <w:t>mokban</w:t>
      </w:r>
      <w:r>
        <w:rPr>
          <w:rFonts w:ascii="Arial" w:hAnsi="Arial"/>
        </w:rPr>
        <w:t xml:space="preserve"> fokozódnak a </w:t>
      </w:r>
      <w:r>
        <w:rPr>
          <w:rFonts w:ascii="Arial" w:hAnsi="Arial"/>
          <w:b/>
          <w:bCs/>
        </w:rPr>
        <w:t>problémák</w:t>
      </w:r>
      <w:r>
        <w:rPr>
          <w:rFonts w:ascii="Arial" w:hAnsi="Arial"/>
        </w:rPr>
        <w:t xml:space="preserve">. Az </w:t>
      </w:r>
      <w:r>
        <w:rPr>
          <w:rFonts w:ascii="Arial" w:hAnsi="Arial"/>
          <w:b/>
          <w:bCs/>
        </w:rPr>
        <w:t>életkörülmények és a gazdasági mutatók is messze voltak a várttól</w:t>
      </w:r>
      <w:r>
        <w:rPr>
          <w:rFonts w:ascii="Arial" w:hAnsi="Arial"/>
        </w:rPr>
        <w:t xml:space="preserve">. </w:t>
      </w:r>
      <w:r>
        <w:rPr>
          <w:rFonts w:ascii="Arial" w:hAnsi="Arial"/>
          <w:b/>
          <w:bCs/>
        </w:rPr>
        <w:t xml:space="preserve">Rákosit lemondatják, visszahívják Moszkvába és Nagy Imrét teszik meg miniszterelnökké. </w:t>
      </w:r>
      <w:r>
        <w:rPr>
          <w:rFonts w:ascii="Arial" w:hAnsi="Arial"/>
        </w:rPr>
        <w:t>Ez a magyarokban felháborodást váltott ki és ezután kö</w:t>
        <w:softHyphen/>
        <w:t xml:space="preserve">vetkezett az </w:t>
      </w:r>
      <w:r>
        <w:rPr>
          <w:rFonts w:ascii="Arial" w:hAnsi="Arial"/>
          <w:b/>
          <w:bCs/>
        </w:rPr>
        <w:t>1956-os forradalom.</w: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Arial">
    <w:charset w:val="ee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fej"/>
      <w:bidi w:val="0"/>
      <w:jc w:val="center"/>
      <w:rPr>
        <w:b/>
        <w:b/>
        <w:bCs/>
      </w:rPr>
    </w:pPr>
    <w:r>
      <w:rPr>
        <w:b/>
        <w:bCs/>
      </w:rPr>
      <w:t>Rákosi-korszak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hu-HU" w:eastAsia="zh-CN" w:bidi="hi-IN"/>
    </w:rPr>
  </w:style>
  <w:style w:type="character" w:styleId="Ershangslyozs">
    <w:name w:val="Erős hangsúlyozás"/>
    <w:qFormat/>
    <w:rPr>
      <w:b/>
      <w:bCs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Mang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Mangal"/>
    </w:rPr>
  </w:style>
  <w:style w:type="paragraph" w:styleId="Alcm">
    <w:name w:val="Subtitle"/>
    <w:basedOn w:val="Cmsor"/>
    <w:next w:val="Szvegtrzs"/>
    <w:qFormat/>
    <w:pPr>
      <w:spacing w:before="60" w:after="120"/>
      <w:jc w:val="center"/>
    </w:pPr>
    <w:rPr>
      <w:sz w:val="36"/>
      <w:szCs w:val="36"/>
    </w:rPr>
  </w:style>
  <w:style w:type="paragraph" w:styleId="Arialttel">
    <w:name w:val="Arial tétel"/>
    <w:basedOn w:val="Alcm"/>
    <w:qFormat/>
    <w:pPr/>
    <w:rPr>
      <w:rFonts w:ascii="Arial" w:hAnsi="Arial"/>
      <w:sz w:val="24"/>
      <w:szCs w:val="24"/>
    </w:rPr>
  </w:style>
  <w:style w:type="paragraph" w:styleId="Lfejsllb">
    <w:name w:val="Élőfej és élőláb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Lfej">
    <w:name w:val="Header"/>
    <w:basedOn w:val="Lfejsllb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LibreOffice/6.3.3.2$Windows_X86_64 LibreOffice_project/a64200df03143b798afd1ec74a12ab50359878ed</Application>
  <Pages>2</Pages>
  <Words>662</Words>
  <Characters>4520</Characters>
  <CharactersWithSpaces>5186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2019-12-08T09:05:28Z</dcterms:created>
  <dc:creator>Szabó Máté</dc:creator>
  <dc:description/>
  <dc:language>hu-HU</dc:language>
  <cp:lastModifiedBy>Szabó Máté</cp:lastModifiedBy>
  <dcterms:modified xsi:type="dcterms:W3CDTF">2019-12-10T18:18:55Z</dcterms:modified>
  <cp:revision>18</cp:revision>
  <dc:subject/>
  <dc:title/>
</cp:coreProperties>
</file>