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1620" w14:textId="52D2C9CD" w:rsidR="0053481B" w:rsidRPr="00557EE5" w:rsidRDefault="0053481B" w:rsidP="0053481B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557EE5">
        <w:rPr>
          <w:rFonts w:ascii="Arial Narrow" w:hAnsi="Arial Narrow"/>
          <w:b/>
          <w:bCs/>
          <w:sz w:val="32"/>
          <w:szCs w:val="32"/>
        </w:rPr>
        <w:t>Atividade de Pesquisa e inovação</w:t>
      </w:r>
    </w:p>
    <w:p w14:paraId="3E4E78A7" w14:textId="7B94A89E" w:rsidR="00BA7800" w:rsidRPr="00557EE5" w:rsidRDefault="0053481B" w:rsidP="0053481B">
      <w:pPr>
        <w:jc w:val="center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Sugestão de case para o uso da arquitetura proposta</w:t>
      </w:r>
    </w:p>
    <w:p w14:paraId="1115ABDD" w14:textId="75774BEE" w:rsidR="0053481B" w:rsidRPr="00557EE5" w:rsidRDefault="0053481B" w:rsidP="0053481B">
      <w:pPr>
        <w:jc w:val="center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Grupo 3</w:t>
      </w:r>
    </w:p>
    <w:p w14:paraId="7CA8E53D" w14:textId="77777777" w:rsidR="0053481B" w:rsidRPr="00557EE5" w:rsidRDefault="0053481B" w:rsidP="0053481B">
      <w:pPr>
        <w:jc w:val="center"/>
        <w:rPr>
          <w:rFonts w:ascii="Arial Narrow" w:hAnsi="Arial Narrow"/>
          <w:sz w:val="28"/>
          <w:szCs w:val="28"/>
        </w:rPr>
      </w:pPr>
    </w:p>
    <w:p w14:paraId="4719EEDF" w14:textId="7802B1DC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Arthur Cabral</w:t>
      </w:r>
    </w:p>
    <w:p w14:paraId="1A6E39E3" w14:textId="0309650F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Gabriel Gameiro</w:t>
      </w:r>
    </w:p>
    <w:p w14:paraId="1A76ABF2" w14:textId="39D0A4AF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Giovanna Oliveira</w:t>
      </w:r>
    </w:p>
    <w:p w14:paraId="144A9C54" w14:textId="7387ABF5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Lucas Ferreira</w:t>
      </w:r>
    </w:p>
    <w:p w14:paraId="36DCD3F6" w14:textId="2AC59E9A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Mateus Castro</w:t>
      </w:r>
    </w:p>
    <w:p w14:paraId="7A6239B5" w14:textId="766F580F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Mateus Gomes</w:t>
      </w:r>
    </w:p>
    <w:p w14:paraId="28921DE1" w14:textId="0890FFE8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</w:p>
    <w:p w14:paraId="3DB61F7A" w14:textId="163DE062" w:rsidR="0053481B" w:rsidRPr="00557EE5" w:rsidRDefault="0053481B" w:rsidP="0053481B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557EE5">
        <w:rPr>
          <w:rFonts w:ascii="Arial Narrow" w:hAnsi="Arial Narrow"/>
          <w:b/>
          <w:bCs/>
          <w:sz w:val="28"/>
          <w:szCs w:val="28"/>
        </w:rPr>
        <w:t>Objetivos da arquitetura deduzidos pelo grupo:</w:t>
      </w:r>
    </w:p>
    <w:p w14:paraId="5ED5BC8F" w14:textId="5C445FC7" w:rsidR="0053481B" w:rsidRPr="00557EE5" w:rsidRDefault="0053481B" w:rsidP="002F43D2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Geração de Dashboards;</w:t>
      </w:r>
    </w:p>
    <w:p w14:paraId="7510AEE6" w14:textId="20080DB1" w:rsidR="0053481B" w:rsidRPr="00557EE5" w:rsidRDefault="0053481B" w:rsidP="002F43D2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Análise de dados;</w:t>
      </w:r>
    </w:p>
    <w:p w14:paraId="3F410EF1" w14:textId="056C2570" w:rsidR="0053481B" w:rsidRPr="00557EE5" w:rsidRDefault="0053481B" w:rsidP="002F43D2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>Melhor compreensão de diferentes cenários de negócio</w:t>
      </w:r>
      <w:r w:rsidR="002F43D2" w:rsidRPr="00557EE5">
        <w:rPr>
          <w:rFonts w:ascii="Arial Narrow" w:hAnsi="Arial Narrow"/>
          <w:sz w:val="28"/>
          <w:szCs w:val="28"/>
        </w:rPr>
        <w:t>.</w:t>
      </w:r>
    </w:p>
    <w:p w14:paraId="4BA8F18B" w14:textId="2B4734E5" w:rsidR="00557EE5" w:rsidRDefault="00557EE5" w:rsidP="002F43D2">
      <w:pPr>
        <w:pStyle w:val="PargrafodaLista"/>
        <w:jc w:val="both"/>
        <w:rPr>
          <w:rFonts w:ascii="Arial Narrow" w:hAnsi="Arial Narrow"/>
          <w:sz w:val="28"/>
          <w:szCs w:val="28"/>
        </w:rPr>
      </w:pPr>
    </w:p>
    <w:p w14:paraId="65C4EF09" w14:textId="6B3375AA" w:rsidR="00557EE5" w:rsidRPr="00557EE5" w:rsidRDefault="00557EE5" w:rsidP="00557EE5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00557EE5">
        <w:rPr>
          <w:rFonts w:ascii="Arial Narrow" w:hAnsi="Arial Narrow"/>
          <w:b/>
          <w:bCs/>
          <w:sz w:val="32"/>
          <w:szCs w:val="32"/>
        </w:rPr>
        <w:t>Case</w:t>
      </w:r>
      <w:r>
        <w:rPr>
          <w:rFonts w:ascii="Arial Narrow" w:hAnsi="Arial Narrow"/>
          <w:b/>
          <w:bCs/>
          <w:sz w:val="32"/>
          <w:szCs w:val="32"/>
        </w:rPr>
        <w:t xml:space="preserve"> (</w:t>
      </w:r>
      <w:proofErr w:type="spellStart"/>
      <w:r w:rsidRPr="00557EE5">
        <w:rPr>
          <w:rFonts w:ascii="Arial Narrow" w:hAnsi="Arial Narrow"/>
          <w:b/>
          <w:bCs/>
          <w:i/>
          <w:iCs/>
          <w:sz w:val="32"/>
          <w:szCs w:val="32"/>
        </w:rPr>
        <w:t>Kinematic</w:t>
      </w:r>
      <w:proofErr w:type="spellEnd"/>
      <w:r>
        <w:rPr>
          <w:rFonts w:ascii="Arial Narrow" w:hAnsi="Arial Narrow"/>
          <w:b/>
          <w:bCs/>
          <w:sz w:val="32"/>
          <w:szCs w:val="32"/>
        </w:rPr>
        <w:t>)</w:t>
      </w:r>
      <w:r w:rsidRPr="00557EE5">
        <w:rPr>
          <w:rFonts w:ascii="Arial Narrow" w:hAnsi="Arial Narrow"/>
          <w:b/>
          <w:bCs/>
          <w:sz w:val="32"/>
          <w:szCs w:val="32"/>
        </w:rPr>
        <w:t>:</w:t>
      </w:r>
      <w:r w:rsidRPr="00557EE5">
        <w:rPr>
          <w:rFonts w:ascii="Arial Narrow" w:hAnsi="Arial Narrow"/>
          <w:b/>
          <w:bCs/>
          <w:sz w:val="32"/>
          <w:szCs w:val="32"/>
        </w:rPr>
        <w:tab/>
      </w:r>
      <w:r w:rsidRPr="00557EE5">
        <w:rPr>
          <w:rFonts w:ascii="Arial Narrow" w:hAnsi="Arial Narrow"/>
          <w:b/>
          <w:bCs/>
          <w:sz w:val="28"/>
          <w:szCs w:val="28"/>
        </w:rPr>
        <w:tab/>
      </w:r>
    </w:p>
    <w:p w14:paraId="57BE2332" w14:textId="43E301BF" w:rsidR="002F43D2" w:rsidRPr="00557EE5" w:rsidRDefault="002F43D2" w:rsidP="002F43D2">
      <w:pPr>
        <w:jc w:val="both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 xml:space="preserve">A ideia do sistema seria a de consumir informações de </w:t>
      </w:r>
      <w:r w:rsidRPr="00557EE5">
        <w:rPr>
          <w:rFonts w:ascii="Arial Narrow" w:hAnsi="Arial Narrow"/>
          <w:b/>
          <w:bCs/>
          <w:sz w:val="28"/>
          <w:szCs w:val="28"/>
        </w:rPr>
        <w:t>redes sociais</w:t>
      </w:r>
      <w:r w:rsidRPr="00557EE5">
        <w:rPr>
          <w:rFonts w:ascii="Arial Narrow" w:hAnsi="Arial Narrow"/>
          <w:sz w:val="28"/>
          <w:szCs w:val="28"/>
        </w:rPr>
        <w:t xml:space="preserve"> analisando os tópicos mais comentados </w:t>
      </w:r>
      <w:r w:rsidR="00557EE5" w:rsidRPr="00557EE5">
        <w:rPr>
          <w:rFonts w:ascii="Arial Narrow" w:hAnsi="Arial Narrow"/>
          <w:sz w:val="28"/>
          <w:szCs w:val="28"/>
        </w:rPr>
        <w:t xml:space="preserve">juntando </w:t>
      </w:r>
      <w:r w:rsidRPr="00557EE5">
        <w:rPr>
          <w:rFonts w:ascii="Arial Narrow" w:hAnsi="Arial Narrow"/>
          <w:b/>
          <w:bCs/>
          <w:sz w:val="28"/>
          <w:szCs w:val="28"/>
        </w:rPr>
        <w:t xml:space="preserve">tempo, gênero, </w:t>
      </w:r>
      <w:r w:rsidR="00557EE5" w:rsidRPr="00557EE5">
        <w:rPr>
          <w:rFonts w:ascii="Arial Narrow" w:hAnsi="Arial Narrow"/>
          <w:b/>
          <w:bCs/>
          <w:sz w:val="28"/>
          <w:szCs w:val="28"/>
        </w:rPr>
        <w:t>número total de menções</w:t>
      </w:r>
      <w:r w:rsidR="00557EE5" w:rsidRPr="00557EE5">
        <w:rPr>
          <w:rFonts w:ascii="Arial Narrow" w:hAnsi="Arial Narrow"/>
          <w:sz w:val="28"/>
          <w:szCs w:val="28"/>
        </w:rPr>
        <w:t xml:space="preserve">, </w:t>
      </w:r>
      <w:r w:rsidRPr="00557EE5">
        <w:rPr>
          <w:rFonts w:ascii="Arial Narrow" w:hAnsi="Arial Narrow"/>
          <w:sz w:val="28"/>
          <w:szCs w:val="28"/>
        </w:rPr>
        <w:t>e</w:t>
      </w:r>
      <w:r w:rsidR="00557EE5" w:rsidRPr="00557EE5">
        <w:rPr>
          <w:rFonts w:ascii="Arial Narrow" w:hAnsi="Arial Narrow"/>
          <w:sz w:val="28"/>
          <w:szCs w:val="28"/>
        </w:rPr>
        <w:t>ntre</w:t>
      </w:r>
      <w:r w:rsidRPr="00557EE5">
        <w:rPr>
          <w:rFonts w:ascii="Arial Narrow" w:hAnsi="Arial Narrow"/>
          <w:sz w:val="28"/>
          <w:szCs w:val="28"/>
        </w:rPr>
        <w:t xml:space="preserve"> outras métricas, para fornecer uma base de dados </w:t>
      </w:r>
      <w:proofErr w:type="gramStart"/>
      <w:r w:rsidRPr="00557EE5">
        <w:rPr>
          <w:rFonts w:ascii="Arial Narrow" w:hAnsi="Arial Narrow"/>
          <w:sz w:val="28"/>
          <w:szCs w:val="28"/>
        </w:rPr>
        <w:t>à</w:t>
      </w:r>
      <w:proofErr w:type="gramEnd"/>
      <w:r w:rsidRPr="00557EE5">
        <w:rPr>
          <w:rFonts w:ascii="Arial Narrow" w:hAnsi="Arial Narrow"/>
          <w:sz w:val="28"/>
          <w:szCs w:val="28"/>
        </w:rPr>
        <w:t xml:space="preserve"> empresas de marketing </w:t>
      </w:r>
      <w:r w:rsidR="00F757CF" w:rsidRPr="00557EE5">
        <w:rPr>
          <w:rFonts w:ascii="Arial Narrow" w:hAnsi="Arial Narrow"/>
          <w:sz w:val="28"/>
          <w:szCs w:val="28"/>
        </w:rPr>
        <w:t xml:space="preserve">e de criação de conteúdo (plataformas de streaming num geral) com o intuito de </w:t>
      </w:r>
      <w:r w:rsidR="00F757CF" w:rsidRPr="00557EE5">
        <w:rPr>
          <w:rFonts w:ascii="Arial Narrow" w:hAnsi="Arial Narrow"/>
          <w:b/>
          <w:bCs/>
          <w:sz w:val="28"/>
          <w:szCs w:val="28"/>
        </w:rPr>
        <w:t>aumentar a assertividade</w:t>
      </w:r>
      <w:r w:rsidR="00F757CF" w:rsidRPr="00557EE5">
        <w:rPr>
          <w:rFonts w:ascii="Arial Narrow" w:hAnsi="Arial Narrow"/>
          <w:sz w:val="28"/>
          <w:szCs w:val="28"/>
        </w:rPr>
        <w:t xml:space="preserve"> no emprego de suas funções, como por exemplo:</w:t>
      </w:r>
    </w:p>
    <w:p w14:paraId="4E862C0D" w14:textId="575C9631" w:rsidR="006E5370" w:rsidRDefault="00F757CF" w:rsidP="002F43D2">
      <w:pPr>
        <w:jc w:val="both"/>
        <w:rPr>
          <w:rFonts w:ascii="Arial Narrow" w:hAnsi="Arial Narrow"/>
          <w:sz w:val="28"/>
          <w:szCs w:val="28"/>
        </w:rPr>
      </w:pPr>
      <w:r w:rsidRPr="00557EE5">
        <w:rPr>
          <w:rFonts w:ascii="Arial Narrow" w:hAnsi="Arial Narrow"/>
          <w:sz w:val="28"/>
          <w:szCs w:val="28"/>
        </w:rPr>
        <w:t xml:space="preserve">Uma plataforma de streaming gostaria de saber qual a melhor época do ano para investir no lançamento de filmes e séries de terror. Analisando os dados fornecidos pela </w:t>
      </w:r>
      <w:proofErr w:type="spellStart"/>
      <w:r w:rsidRPr="00557EE5">
        <w:rPr>
          <w:rFonts w:ascii="Arial Narrow" w:hAnsi="Arial Narrow"/>
          <w:b/>
          <w:bCs/>
          <w:i/>
          <w:iCs/>
          <w:sz w:val="28"/>
          <w:szCs w:val="28"/>
        </w:rPr>
        <w:t>Kinematic</w:t>
      </w:r>
      <w:proofErr w:type="spellEnd"/>
      <w:r w:rsidRPr="00557EE5">
        <w:rPr>
          <w:rFonts w:ascii="Arial Narrow" w:hAnsi="Arial Narrow"/>
          <w:b/>
          <w:bCs/>
          <w:i/>
          <w:iCs/>
          <w:sz w:val="28"/>
          <w:szCs w:val="28"/>
        </w:rPr>
        <w:t xml:space="preserve"> </w:t>
      </w:r>
      <w:r w:rsidRPr="00557EE5">
        <w:rPr>
          <w:rFonts w:ascii="Arial Narrow" w:hAnsi="Arial Narrow"/>
          <w:sz w:val="28"/>
          <w:szCs w:val="28"/>
        </w:rPr>
        <w:t>a plataforma pode chegar à conclusão de que a melhor época do ano para liberar conteúdo desse gênero é em meados de outubro.</w:t>
      </w:r>
    </w:p>
    <w:p w14:paraId="15FAAEBE" w14:textId="71F8618A" w:rsidR="006E5370" w:rsidRDefault="006E5370" w:rsidP="002F43D2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Empresas de </w:t>
      </w:r>
      <w:r w:rsidR="0053219C">
        <w:rPr>
          <w:rFonts w:ascii="Arial Narrow" w:hAnsi="Arial Narrow"/>
          <w:sz w:val="28"/>
          <w:szCs w:val="28"/>
        </w:rPr>
        <w:t xml:space="preserve">marketing </w:t>
      </w:r>
      <w:r>
        <w:rPr>
          <w:rFonts w:ascii="Arial Narrow" w:hAnsi="Arial Narrow"/>
          <w:sz w:val="28"/>
          <w:szCs w:val="28"/>
        </w:rPr>
        <w:t xml:space="preserve">também encaixam perfeitamente nesse cenário, </w:t>
      </w:r>
      <w:r w:rsidR="0053219C">
        <w:rPr>
          <w:rFonts w:ascii="Arial Narrow" w:hAnsi="Arial Narrow"/>
          <w:sz w:val="28"/>
          <w:szCs w:val="28"/>
        </w:rPr>
        <w:t>com a base de informações disponibilizada, é esperado que essas corporações lancem propagandas e publicidades com índices de confiabilidade e assertividade bem mais elevados.</w:t>
      </w:r>
    </w:p>
    <w:p w14:paraId="19E73EB0" w14:textId="77777777" w:rsidR="006E5370" w:rsidRPr="00557EE5" w:rsidRDefault="006E5370" w:rsidP="002F43D2">
      <w:pPr>
        <w:jc w:val="both"/>
        <w:rPr>
          <w:rFonts w:ascii="Arial Narrow" w:hAnsi="Arial Narrow"/>
          <w:sz w:val="28"/>
          <w:szCs w:val="28"/>
        </w:rPr>
      </w:pPr>
    </w:p>
    <w:p w14:paraId="4248E332" w14:textId="0140DDEB" w:rsidR="0053481B" w:rsidRPr="00557EE5" w:rsidRDefault="0053481B" w:rsidP="0053481B">
      <w:pPr>
        <w:jc w:val="right"/>
        <w:rPr>
          <w:rFonts w:ascii="Arial Narrow" w:hAnsi="Arial Narrow"/>
          <w:sz w:val="28"/>
          <w:szCs w:val="28"/>
        </w:rPr>
      </w:pPr>
    </w:p>
    <w:p w14:paraId="308E314D" w14:textId="77777777" w:rsidR="0053481B" w:rsidRPr="0053481B" w:rsidRDefault="0053481B" w:rsidP="0053481B">
      <w:pPr>
        <w:jc w:val="right"/>
        <w:rPr>
          <w:rFonts w:ascii="Arial Narrow" w:hAnsi="Arial Narrow"/>
          <w:sz w:val="28"/>
          <w:szCs w:val="28"/>
          <w:u w:val="single"/>
        </w:rPr>
      </w:pPr>
    </w:p>
    <w:sectPr w:rsidR="0053481B" w:rsidRPr="0053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191D"/>
    <w:multiLevelType w:val="hybridMultilevel"/>
    <w:tmpl w:val="46300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1B"/>
    <w:rsid w:val="002F43D2"/>
    <w:rsid w:val="0053219C"/>
    <w:rsid w:val="0053481B"/>
    <w:rsid w:val="00557EE5"/>
    <w:rsid w:val="006E5370"/>
    <w:rsid w:val="00AF4D4A"/>
    <w:rsid w:val="00BA7800"/>
    <w:rsid w:val="00DE4942"/>
    <w:rsid w:val="00E66C8B"/>
    <w:rsid w:val="00F32A26"/>
    <w:rsid w:val="00F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DDA7"/>
  <w15:chartTrackingRefBased/>
  <w15:docId w15:val="{752225FF-AB5F-4312-9B0D-3EE48111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2</cp:revision>
  <dcterms:created xsi:type="dcterms:W3CDTF">2022-02-10T01:53:00Z</dcterms:created>
  <dcterms:modified xsi:type="dcterms:W3CDTF">2022-02-10T03:08:00Z</dcterms:modified>
</cp:coreProperties>
</file>