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43" w:rsidRDefault="00CD6943" w:rsidP="00CD6943">
      <w:pPr>
        <w:pStyle w:val="Textbody"/>
        <w:spacing w:after="160" w:line="309" w:lineRule="auto"/>
        <w:jc w:val="center"/>
        <w:rPr>
          <w:rFonts w:ascii="Arial" w:hAnsi="Arial"/>
          <w:b/>
          <w:color w:val="000000"/>
          <w:sz w:val="30"/>
        </w:rPr>
      </w:pPr>
      <w:r>
        <w:rPr>
          <w:rFonts w:ascii="Arial" w:hAnsi="Arial"/>
          <w:b/>
          <w:color w:val="000000"/>
          <w:sz w:val="30"/>
        </w:rPr>
        <w:t>Middle AgES</w:t>
      </w:r>
    </w:p>
    <w:p w:rsidR="00986116" w:rsidRPr="00CD6943" w:rsidRDefault="00CD6943" w:rsidP="00CD6943">
      <w:pPr>
        <w:pStyle w:val="Textbody"/>
        <w:spacing w:after="160" w:line="309" w:lineRule="auto"/>
        <w:jc w:val="center"/>
        <w:rPr>
          <w:rFonts w:ascii="Arial" w:hAnsi="Arial"/>
          <w:b/>
          <w:color w:val="000000"/>
          <w:sz w:val="30"/>
        </w:rPr>
      </w:pPr>
      <w:r>
        <w:rPr>
          <w:rFonts w:ascii="Arial" w:hAnsi="Arial"/>
          <w:b/>
          <w:color w:val="000000"/>
          <w:sz w:val="30"/>
        </w:rPr>
        <w:t>Documento de Requisitos</w:t>
      </w:r>
    </w:p>
    <w:p w:rsidR="00986116" w:rsidRDefault="004C3960">
      <w:pPr>
        <w:pStyle w:val="Textbody"/>
        <w:spacing w:after="160" w:line="309" w:lineRule="auto"/>
        <w:rPr>
          <w:rFonts w:ascii="Arial" w:hAnsi="Arial"/>
          <w:b/>
          <w:color w:val="000000"/>
          <w:sz w:val="30"/>
          <w:u w:val="single"/>
        </w:rPr>
      </w:pPr>
      <w:bookmarkStart w:id="0" w:name="docs-internal-guid-d3592e34-f3a1-5bb9-c9"/>
      <w:bookmarkEnd w:id="0"/>
      <w:r>
        <w:rPr>
          <w:rFonts w:ascii="Arial" w:hAnsi="Arial"/>
          <w:b/>
          <w:color w:val="000000"/>
          <w:sz w:val="30"/>
          <w:u w:val="single"/>
        </w:rPr>
        <w:t>Requisitos funcionais:</w:t>
      </w:r>
    </w:p>
    <w:p w:rsidR="00986116" w:rsidRDefault="004C3960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Apresentará itens correspondentes ao conjunto de armas e armadura do nobre e os mesmos possuem atributos que especificam a qualidade do material utilizado;</w:t>
      </w:r>
    </w:p>
    <w:p w:rsidR="00986116" w:rsidRDefault="004C3960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 resultado final mostra o quão eficiente será o conjunto de arma e armadura desenvolvido para o nobre e será avaliado da maneira como ele voltar da guerra;</w:t>
      </w:r>
    </w:p>
    <w:p w:rsidR="00986116" w:rsidRDefault="002C67CE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 jogador será avaliado de acordo com a sua performance individual em três aspectos</w:t>
      </w:r>
      <w:r w:rsidR="004C3960">
        <w:rPr>
          <w:rFonts w:ascii="Calibri" w:hAnsi="Calibri"/>
          <w:color w:val="000000"/>
          <w:sz w:val="22"/>
        </w:rPr>
        <w:t>:</w:t>
      </w:r>
    </w:p>
    <w:p w:rsidR="00CD6943" w:rsidRDefault="002C67CE" w:rsidP="00E63E2C">
      <w:pPr>
        <w:pStyle w:val="Textbody"/>
        <w:numPr>
          <w:ilvl w:val="1"/>
          <w:numId w:val="9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Levantamento de requisitos</w:t>
      </w:r>
    </w:p>
    <w:p w:rsidR="00CD6943" w:rsidRDefault="002C67CE" w:rsidP="00E63E2C">
      <w:pPr>
        <w:pStyle w:val="Textbody"/>
        <w:numPr>
          <w:ilvl w:val="1"/>
          <w:numId w:val="9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Teste de qualidade</w:t>
      </w:r>
    </w:p>
    <w:p w:rsidR="002C67CE" w:rsidRDefault="002C67CE" w:rsidP="00E63E2C">
      <w:pPr>
        <w:pStyle w:val="Textbody"/>
        <w:numPr>
          <w:ilvl w:val="1"/>
          <w:numId w:val="9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Execução do projeto</w:t>
      </w:r>
    </w:p>
    <w:p w:rsidR="00CD6943" w:rsidRDefault="00CD6943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Os NPCs (Non Playable Characters) apresentarão Nomes;</w:t>
      </w:r>
    </w:p>
    <w:p w:rsidR="00CD6943" w:rsidRDefault="004C3960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 w:rsidRPr="00CD6943">
        <w:rPr>
          <w:rFonts w:ascii="Calibri" w:hAnsi="Calibri"/>
          <w:color w:val="000000"/>
          <w:sz w:val="22"/>
        </w:rPr>
        <w:t>O nobre deve ter uma barra de estresse que aumenta a cada vez que o jogador faz uma pergunta para limitar o número de perguntas que ele pode fazer. Caso a barra de estresse chegue no máximo, o nobre manda executar o jogador;</w:t>
      </w:r>
    </w:p>
    <w:p w:rsidR="00CD6943" w:rsidRDefault="004C3960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 w:rsidRPr="00CD6943">
        <w:rPr>
          <w:rFonts w:ascii="Calibri" w:hAnsi="Calibri"/>
          <w:color w:val="000000"/>
          <w:sz w:val="22"/>
        </w:rPr>
        <w:t>Os NPCs devem ter barras de estresse que, quando chegam no máximo, bloqueiam o diálogo com o NPC em questão pelo resto do jogo;</w:t>
      </w:r>
    </w:p>
    <w:p w:rsidR="00CD6943" w:rsidRDefault="004C3960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 w:rsidRPr="00CD6943">
        <w:rPr>
          <w:rFonts w:ascii="Calibri" w:hAnsi="Calibri"/>
          <w:color w:val="000000"/>
          <w:sz w:val="22"/>
        </w:rPr>
        <w:t>O jogo deve ter trilha sonora;</w:t>
      </w:r>
    </w:p>
    <w:p w:rsidR="00CD6943" w:rsidRDefault="004C3960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 w:rsidRPr="00CD6943">
        <w:rPr>
          <w:rFonts w:ascii="Calibri" w:hAnsi="Calibri"/>
          <w:color w:val="000000"/>
          <w:sz w:val="22"/>
        </w:rPr>
        <w:t>O jogo deve apresentar menu inicial com opção de configurar volume e resolução;</w:t>
      </w:r>
    </w:p>
    <w:p w:rsidR="00CD6943" w:rsidRDefault="004C3960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 w:rsidRPr="00CD6943">
        <w:rPr>
          <w:rFonts w:ascii="Calibri" w:hAnsi="Calibri"/>
          <w:color w:val="000000"/>
          <w:sz w:val="22"/>
        </w:rPr>
        <w:t>O jogo deve funcionar com um sistema de passagem de tempo por tarefas executadas (cada tarefa consome um tempo diferente)</w:t>
      </w:r>
    </w:p>
    <w:p w:rsidR="00CD6943" w:rsidRDefault="004C3960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 w:rsidRPr="00CD6943">
        <w:rPr>
          <w:rFonts w:ascii="Calibri" w:hAnsi="Calibri"/>
          <w:color w:val="000000"/>
          <w:sz w:val="22"/>
        </w:rPr>
        <w:t>Deve haver um tempo limite para entregar o conjunto de armas e armadura demarcando o início da guerra;</w:t>
      </w:r>
    </w:p>
    <w:p w:rsidR="00CD6943" w:rsidRDefault="004C3960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 w:rsidRPr="00CD6943">
        <w:rPr>
          <w:rFonts w:ascii="Calibri" w:hAnsi="Calibri"/>
          <w:color w:val="000000"/>
          <w:sz w:val="22"/>
        </w:rPr>
        <w:t>Deve haver uma opção de passar o tempo rapidamente sem realizar tarefas (ao interagir com a cama o jogador pode escolher dormir até o dia seguinte);</w:t>
      </w:r>
    </w:p>
    <w:p w:rsidR="00CD6943" w:rsidRDefault="004C3960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 w:rsidRPr="00CD6943">
        <w:rPr>
          <w:rFonts w:ascii="Calibri" w:hAnsi="Calibri"/>
          <w:color w:val="000000"/>
          <w:sz w:val="22"/>
        </w:rPr>
        <w:t>Cada serviço que o jogador solicitar levará um determinado tempo para ser finalizado. O serviço não ocupará o tempo do jogador, mas ele precisa esperar esse tempo (realizando tarefas ou dormindo) para buscar os resultados desse serviço;</w:t>
      </w:r>
    </w:p>
    <w:p w:rsidR="00CD6943" w:rsidRDefault="004C3960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 w:rsidRPr="00CD6943">
        <w:rPr>
          <w:rFonts w:ascii="Calibri" w:hAnsi="Calibri"/>
          <w:color w:val="000000"/>
          <w:sz w:val="22"/>
        </w:rPr>
        <w:t>Os serviços podem apresentar falhas ou atrasos e, para verificar o andamento, o jogador deve falar com o NPC que estiver trabalhando com isso, mas ao falar com o NPC a barra de paciência dele vai diminuir;</w:t>
      </w:r>
    </w:p>
    <w:p w:rsidR="00CD6943" w:rsidRDefault="002C67CE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 nobre precisa de quatro itens</w:t>
      </w:r>
      <w:r w:rsidR="00CD6943">
        <w:rPr>
          <w:rFonts w:ascii="Calibri" w:hAnsi="Calibri"/>
          <w:color w:val="000000"/>
          <w:sz w:val="22"/>
        </w:rPr>
        <w:t>:</w:t>
      </w:r>
    </w:p>
    <w:p w:rsidR="00CD6943" w:rsidRDefault="00CD6943" w:rsidP="00E63E2C">
      <w:pPr>
        <w:pStyle w:val="Textbody"/>
        <w:numPr>
          <w:ilvl w:val="1"/>
          <w:numId w:val="11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Lança;</w:t>
      </w:r>
    </w:p>
    <w:p w:rsidR="00CD6943" w:rsidRDefault="00CD6943" w:rsidP="00E63E2C">
      <w:pPr>
        <w:pStyle w:val="Textbody"/>
        <w:numPr>
          <w:ilvl w:val="1"/>
          <w:numId w:val="11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Espada;</w:t>
      </w:r>
    </w:p>
    <w:p w:rsidR="00CD6943" w:rsidRDefault="00CD6943" w:rsidP="00E63E2C">
      <w:pPr>
        <w:pStyle w:val="Textbody"/>
        <w:numPr>
          <w:ilvl w:val="1"/>
          <w:numId w:val="11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Escudo;</w:t>
      </w:r>
    </w:p>
    <w:p w:rsidR="00CD6943" w:rsidRPr="00CD6943" w:rsidRDefault="002C67CE" w:rsidP="00E63E2C">
      <w:pPr>
        <w:pStyle w:val="Textbody"/>
        <w:numPr>
          <w:ilvl w:val="1"/>
          <w:numId w:val="11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Armadura</w:t>
      </w:r>
      <w:r w:rsidR="00CD6943" w:rsidRPr="00CD6943">
        <w:rPr>
          <w:rFonts w:ascii="Calibri" w:hAnsi="Calibri"/>
          <w:color w:val="000000"/>
          <w:sz w:val="22"/>
        </w:rPr>
        <w:t>;</w:t>
      </w:r>
    </w:p>
    <w:p w:rsidR="00CD6943" w:rsidRDefault="00CD6943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Cada peça de equipamento (arma ou armadura) pode ter dois tipos de variação e quatro opções para cada tipo:</w:t>
      </w:r>
    </w:p>
    <w:p w:rsidR="00F02D5A" w:rsidRDefault="00F02D5A" w:rsidP="00E63E2C">
      <w:pPr>
        <w:pStyle w:val="Textbody"/>
        <w:numPr>
          <w:ilvl w:val="1"/>
          <w:numId w:val="12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Metal para a armadura e para as armas:</w:t>
      </w:r>
    </w:p>
    <w:p w:rsidR="00F02D5A" w:rsidRDefault="00F02D5A" w:rsidP="00E63E2C">
      <w:pPr>
        <w:pStyle w:val="Textbody"/>
        <w:numPr>
          <w:ilvl w:val="2"/>
          <w:numId w:val="15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Aço;</w:t>
      </w:r>
    </w:p>
    <w:p w:rsidR="00F02D5A" w:rsidRDefault="00F02D5A" w:rsidP="00E63E2C">
      <w:pPr>
        <w:pStyle w:val="Textbody"/>
        <w:numPr>
          <w:ilvl w:val="2"/>
          <w:numId w:val="15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lastRenderedPageBreak/>
        <w:t>Mítrio;</w:t>
      </w:r>
    </w:p>
    <w:p w:rsidR="00F02D5A" w:rsidRDefault="00F02D5A" w:rsidP="00E63E2C">
      <w:pPr>
        <w:pStyle w:val="Textbody"/>
        <w:numPr>
          <w:ilvl w:val="2"/>
          <w:numId w:val="15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Adamantina;</w:t>
      </w:r>
    </w:p>
    <w:p w:rsidR="00F02D5A" w:rsidRDefault="00F02D5A" w:rsidP="00E63E2C">
      <w:pPr>
        <w:pStyle w:val="Textbody"/>
        <w:numPr>
          <w:ilvl w:val="2"/>
          <w:numId w:val="15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Obsidiana;</w:t>
      </w:r>
    </w:p>
    <w:p w:rsidR="00F02D5A" w:rsidRPr="0083080E" w:rsidRDefault="00F02D5A" w:rsidP="00E63E2C">
      <w:pPr>
        <w:pStyle w:val="Textbody"/>
        <w:numPr>
          <w:ilvl w:val="1"/>
          <w:numId w:val="12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 w:rsidRPr="0083080E">
        <w:rPr>
          <w:rFonts w:ascii="Calibri" w:hAnsi="Calibri"/>
          <w:color w:val="000000"/>
          <w:sz w:val="22"/>
        </w:rPr>
        <w:t>Madeira para o escudo e para a haste da lança:</w:t>
      </w:r>
    </w:p>
    <w:p w:rsidR="00F02D5A" w:rsidRDefault="00F02D5A" w:rsidP="00E63E2C">
      <w:pPr>
        <w:pStyle w:val="Textbody"/>
        <w:numPr>
          <w:ilvl w:val="2"/>
          <w:numId w:val="13"/>
        </w:numPr>
        <w:spacing w:after="0" w:line="309" w:lineRule="auto"/>
        <w:ind w:left="1985" w:hanging="33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 Lariço;</w:t>
      </w:r>
    </w:p>
    <w:p w:rsidR="00F02D5A" w:rsidRDefault="00F02D5A" w:rsidP="00E63E2C">
      <w:pPr>
        <w:pStyle w:val="Textbody"/>
        <w:numPr>
          <w:ilvl w:val="2"/>
          <w:numId w:val="13"/>
        </w:numPr>
        <w:spacing w:after="0" w:line="309" w:lineRule="auto"/>
        <w:ind w:left="1985" w:hanging="33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 Amieiro;</w:t>
      </w:r>
    </w:p>
    <w:p w:rsidR="00F02D5A" w:rsidRDefault="00F02D5A" w:rsidP="00E63E2C">
      <w:pPr>
        <w:pStyle w:val="Textbody"/>
        <w:numPr>
          <w:ilvl w:val="2"/>
          <w:numId w:val="13"/>
        </w:numPr>
        <w:spacing w:after="0" w:line="309" w:lineRule="auto"/>
        <w:ind w:left="1985" w:hanging="33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 Tília;</w:t>
      </w:r>
    </w:p>
    <w:p w:rsidR="00F02D5A" w:rsidRDefault="00F02D5A" w:rsidP="00E63E2C">
      <w:pPr>
        <w:pStyle w:val="Textbody"/>
        <w:numPr>
          <w:ilvl w:val="2"/>
          <w:numId w:val="13"/>
        </w:numPr>
        <w:spacing w:after="0" w:line="309" w:lineRule="auto"/>
        <w:ind w:left="1985" w:hanging="33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 Álamo;</w:t>
      </w:r>
    </w:p>
    <w:p w:rsidR="00F02D5A" w:rsidRDefault="00F02D5A" w:rsidP="00E63E2C">
      <w:pPr>
        <w:pStyle w:val="Textbody"/>
        <w:numPr>
          <w:ilvl w:val="1"/>
          <w:numId w:val="12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Tecido para a armadura:</w:t>
      </w:r>
    </w:p>
    <w:p w:rsidR="00F02D5A" w:rsidRDefault="00F02D5A" w:rsidP="00E63E2C">
      <w:pPr>
        <w:pStyle w:val="Textbody"/>
        <w:numPr>
          <w:ilvl w:val="2"/>
          <w:numId w:val="17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Couro;</w:t>
      </w:r>
    </w:p>
    <w:p w:rsidR="00F02D5A" w:rsidRDefault="00F02D5A" w:rsidP="00E63E2C">
      <w:pPr>
        <w:pStyle w:val="Textbody"/>
        <w:numPr>
          <w:ilvl w:val="2"/>
          <w:numId w:val="17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Gambeson;</w:t>
      </w:r>
    </w:p>
    <w:p w:rsidR="00F02D5A" w:rsidRDefault="00F02D5A" w:rsidP="00E63E2C">
      <w:pPr>
        <w:pStyle w:val="Textbody"/>
        <w:numPr>
          <w:ilvl w:val="2"/>
          <w:numId w:val="17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Linho élfico;</w:t>
      </w:r>
    </w:p>
    <w:p w:rsidR="00F02D5A" w:rsidRDefault="00F02D5A" w:rsidP="00E63E2C">
      <w:pPr>
        <w:pStyle w:val="Textbody"/>
        <w:numPr>
          <w:ilvl w:val="2"/>
          <w:numId w:val="17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Lã anã;</w:t>
      </w:r>
    </w:p>
    <w:p w:rsidR="00F02D5A" w:rsidRDefault="00F02D5A" w:rsidP="00E63E2C">
      <w:pPr>
        <w:pStyle w:val="Textbody"/>
        <w:numPr>
          <w:ilvl w:val="1"/>
          <w:numId w:val="12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Tipo de guarda para a espada:</w:t>
      </w:r>
    </w:p>
    <w:p w:rsidR="00F02D5A" w:rsidRDefault="00F02D5A" w:rsidP="00E63E2C">
      <w:pPr>
        <w:pStyle w:val="Textbody"/>
        <w:numPr>
          <w:ilvl w:val="0"/>
          <w:numId w:val="18"/>
        </w:numPr>
        <w:spacing w:after="0" w:line="309" w:lineRule="auto"/>
        <w:ind w:left="2127" w:hanging="141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Guarda cruzada;</w:t>
      </w:r>
    </w:p>
    <w:p w:rsidR="00F02D5A" w:rsidRDefault="00F02D5A" w:rsidP="00E63E2C">
      <w:pPr>
        <w:pStyle w:val="Textbody"/>
        <w:numPr>
          <w:ilvl w:val="0"/>
          <w:numId w:val="18"/>
        </w:numPr>
        <w:spacing w:after="0" w:line="309" w:lineRule="auto"/>
        <w:ind w:left="2127" w:hanging="141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Punho de cesta;</w:t>
      </w:r>
    </w:p>
    <w:p w:rsidR="00F02D5A" w:rsidRDefault="00F02D5A" w:rsidP="00E63E2C">
      <w:pPr>
        <w:pStyle w:val="Textbody"/>
        <w:numPr>
          <w:ilvl w:val="0"/>
          <w:numId w:val="18"/>
        </w:numPr>
        <w:spacing w:after="0" w:line="309" w:lineRule="auto"/>
        <w:ind w:left="2127" w:hanging="141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Guarda com anéis;</w:t>
      </w:r>
    </w:p>
    <w:p w:rsidR="00F02D5A" w:rsidRPr="00F02D5A" w:rsidRDefault="00F02D5A" w:rsidP="00E63E2C">
      <w:pPr>
        <w:pStyle w:val="Textbody"/>
        <w:numPr>
          <w:ilvl w:val="0"/>
          <w:numId w:val="18"/>
        </w:numPr>
        <w:spacing w:after="0" w:line="309" w:lineRule="auto"/>
        <w:ind w:left="2127" w:hanging="141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Guarda em V;</w:t>
      </w:r>
    </w:p>
    <w:p w:rsidR="00F02D5A" w:rsidRDefault="005E3B90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 jogo deve possuir um menu que mostra as atividades em andamento, as barras de paciência de cada NPC com quem o personagem já conversou e as tarefas por fazer;</w:t>
      </w:r>
    </w:p>
    <w:p w:rsidR="00D75349" w:rsidRDefault="00D75349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As armas e armaduras devem ser testadas após concluídas, e caso apresentem problemas devem ser enviadas de volta para o ferreiro, encarecendo o custo final;</w:t>
      </w:r>
    </w:p>
    <w:p w:rsidR="00D75349" w:rsidRDefault="00D75349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 jogador terá uma barra de estresse que sobe conforme as tarefas são concluídas;</w:t>
      </w:r>
    </w:p>
    <w:p w:rsidR="00D75349" w:rsidRDefault="00D75349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A barra de estresse do jogador reduz com a cerveja que ele pode consumir na taverna com o dinheiro do projeto;</w:t>
      </w:r>
    </w:p>
    <w:p w:rsidR="00D75349" w:rsidRDefault="00D75349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 xml:space="preserve">A barra de </w:t>
      </w:r>
      <w:r w:rsidR="002C67CE">
        <w:rPr>
          <w:rFonts w:ascii="Calibri" w:hAnsi="Calibri"/>
          <w:color w:val="000000"/>
          <w:sz w:val="22"/>
        </w:rPr>
        <w:t>energia do jogador indica quantas ações por dia ele pode realizar sem ficar extremamente cansado (quando o personagem se cansa, ele volta imediatamente para a sua casa e dorme até o dia seguinte)</w:t>
      </w:r>
      <w:r>
        <w:rPr>
          <w:rFonts w:ascii="Calibri" w:hAnsi="Calibri"/>
          <w:color w:val="000000"/>
          <w:sz w:val="22"/>
        </w:rPr>
        <w:t>;</w:t>
      </w:r>
    </w:p>
    <w:p w:rsidR="00D75349" w:rsidRDefault="00D75349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 jogo vai se passar numa vila medieval e o jogador deve interagir com os ferreiros e outros trabalhadores para concluir o projeto;</w:t>
      </w:r>
    </w:p>
    <w:p w:rsidR="00D75349" w:rsidRDefault="00D75349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 jogador vai se mover com as teclas direcionais (setas), interagir/confirmar escolha com a tecla Z, abrir o menu/cancelar/voltar com a tecla X;</w:t>
      </w:r>
    </w:p>
    <w:p w:rsidR="00DD2352" w:rsidRDefault="00DD2352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 nobre não est</w:t>
      </w:r>
      <w:r w:rsidR="002C67CE">
        <w:rPr>
          <w:rFonts w:ascii="Calibri" w:hAnsi="Calibri"/>
          <w:color w:val="000000"/>
          <w:sz w:val="22"/>
        </w:rPr>
        <w:t>ará</w:t>
      </w:r>
      <w:r>
        <w:rPr>
          <w:rFonts w:ascii="Calibri" w:hAnsi="Calibri"/>
          <w:color w:val="000000"/>
          <w:sz w:val="22"/>
        </w:rPr>
        <w:t xml:space="preserve"> disponíve</w:t>
      </w:r>
      <w:r w:rsidR="002C67CE">
        <w:rPr>
          <w:rFonts w:ascii="Calibri" w:hAnsi="Calibri"/>
          <w:color w:val="000000"/>
          <w:sz w:val="22"/>
        </w:rPr>
        <w:t>l</w:t>
      </w:r>
      <w:r>
        <w:rPr>
          <w:rFonts w:ascii="Calibri" w:hAnsi="Calibri"/>
          <w:color w:val="000000"/>
          <w:sz w:val="22"/>
        </w:rPr>
        <w:t xml:space="preserve"> todos os dias, </w:t>
      </w:r>
      <w:r w:rsidR="002C67CE">
        <w:rPr>
          <w:rFonts w:ascii="Calibri" w:hAnsi="Calibri"/>
          <w:color w:val="000000"/>
          <w:sz w:val="22"/>
        </w:rPr>
        <w:t>ele</w:t>
      </w:r>
      <w:r>
        <w:rPr>
          <w:rFonts w:ascii="Calibri" w:hAnsi="Calibri"/>
          <w:color w:val="000000"/>
          <w:sz w:val="22"/>
        </w:rPr>
        <w:t xml:space="preserve"> te</w:t>
      </w:r>
      <w:r w:rsidR="002C67CE">
        <w:rPr>
          <w:rFonts w:ascii="Calibri" w:hAnsi="Calibri"/>
          <w:color w:val="000000"/>
          <w:sz w:val="22"/>
        </w:rPr>
        <w:t>rá</w:t>
      </w:r>
      <w:r>
        <w:rPr>
          <w:rFonts w:ascii="Calibri" w:hAnsi="Calibri"/>
          <w:color w:val="000000"/>
          <w:sz w:val="22"/>
        </w:rPr>
        <w:t xml:space="preserve"> uma agenda gerada aleatoriamente no início do jogo;</w:t>
      </w:r>
    </w:p>
    <w:p w:rsidR="00225035" w:rsidRDefault="009A4693" w:rsidP="00E63E2C">
      <w:pPr>
        <w:pStyle w:val="Textbody"/>
        <w:numPr>
          <w:ilvl w:val="0"/>
          <w:numId w:val="4"/>
        </w:numPr>
        <w:spacing w:after="0" w:line="309" w:lineRule="auto"/>
        <w:jc w:val="both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Todo NPC aciona diálogos quando abordado;</w:t>
      </w:r>
    </w:p>
    <w:p w:rsidR="00225035" w:rsidRPr="00225035" w:rsidRDefault="00225035" w:rsidP="00225035">
      <w:pPr>
        <w:pStyle w:val="Textbody"/>
        <w:spacing w:after="0" w:line="309" w:lineRule="auto"/>
        <w:ind w:left="720"/>
        <w:rPr>
          <w:rFonts w:ascii="Calibri" w:hAnsi="Calibri"/>
          <w:color w:val="000000"/>
          <w:sz w:val="22"/>
        </w:rPr>
      </w:pPr>
    </w:p>
    <w:p w:rsidR="00986116" w:rsidRDefault="004C3960">
      <w:pPr>
        <w:pStyle w:val="Textbody"/>
        <w:spacing w:after="160" w:line="309" w:lineRule="auto"/>
        <w:rPr>
          <w:rFonts w:ascii="Arial" w:hAnsi="Arial"/>
          <w:b/>
          <w:color w:val="000000"/>
          <w:sz w:val="30"/>
          <w:u w:val="single"/>
        </w:rPr>
      </w:pPr>
      <w:r>
        <w:rPr>
          <w:rFonts w:ascii="Arial" w:hAnsi="Arial"/>
          <w:b/>
          <w:color w:val="000000"/>
          <w:sz w:val="30"/>
          <w:u w:val="single"/>
        </w:rPr>
        <w:t>Requisitos não funcionais:</w:t>
      </w:r>
    </w:p>
    <w:p w:rsidR="00986116" w:rsidRDefault="004C3960">
      <w:pPr>
        <w:pStyle w:val="Textbody"/>
        <w:numPr>
          <w:ilvl w:val="0"/>
          <w:numId w:val="2"/>
        </w:numPr>
        <w:spacing w:after="0" w:line="309" w:lineRule="auto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 SO utilizado deve ser Windows XP ou superior;</w:t>
      </w:r>
    </w:p>
    <w:p w:rsidR="00986116" w:rsidRDefault="004C3960">
      <w:pPr>
        <w:pStyle w:val="Textbody"/>
        <w:numPr>
          <w:ilvl w:val="0"/>
          <w:numId w:val="2"/>
        </w:numPr>
        <w:spacing w:after="0" w:line="309" w:lineRule="auto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 jogo deve possibilitar ao usuário o aprendizado e a assimilação dos conteúdos de Engenharia de Software;</w:t>
      </w:r>
    </w:p>
    <w:p w:rsidR="00986116" w:rsidRDefault="004C3960">
      <w:pPr>
        <w:pStyle w:val="Textbody"/>
        <w:numPr>
          <w:ilvl w:val="0"/>
          <w:numId w:val="2"/>
        </w:numPr>
        <w:spacing w:after="0" w:line="309" w:lineRule="auto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 jogo deve possuir uma interface intuitiva;</w:t>
      </w:r>
    </w:p>
    <w:p w:rsidR="00986116" w:rsidRDefault="004C3960">
      <w:pPr>
        <w:pStyle w:val="Textbody"/>
        <w:numPr>
          <w:ilvl w:val="0"/>
          <w:numId w:val="2"/>
        </w:numPr>
        <w:spacing w:after="0" w:line="309" w:lineRule="auto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lastRenderedPageBreak/>
        <w:t>O jogo deve ter um manual de instruções;</w:t>
      </w:r>
    </w:p>
    <w:p w:rsidR="00986116" w:rsidRDefault="004C3960">
      <w:pPr>
        <w:pStyle w:val="Textbody"/>
        <w:numPr>
          <w:ilvl w:val="0"/>
          <w:numId w:val="2"/>
        </w:numPr>
        <w:spacing w:after="0" w:line="309" w:lineRule="auto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 jogo deve ser instalado a partir do executável padrão do RPG Maker VX Ace;</w:t>
      </w:r>
    </w:p>
    <w:p w:rsidR="00986116" w:rsidRDefault="004C3960">
      <w:pPr>
        <w:pStyle w:val="Textbody"/>
        <w:numPr>
          <w:ilvl w:val="0"/>
          <w:numId w:val="2"/>
        </w:numPr>
        <w:spacing w:after="0" w:line="309" w:lineRule="auto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 objetivo do jogo só será alcançado caso o usuário tenha um conhecimento básico de Engenharia de Software, então ele só deve ser jogado por quem se encaixa nesse perfil;</w:t>
      </w:r>
    </w:p>
    <w:p w:rsidR="00986116" w:rsidRDefault="004C3960">
      <w:pPr>
        <w:pStyle w:val="Textbody"/>
        <w:numPr>
          <w:ilvl w:val="0"/>
          <w:numId w:val="2"/>
        </w:numPr>
        <w:spacing w:after="0" w:line="309" w:lineRule="auto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 jogo deve apresentar as instruções após uma introdução lúdica de no máximo um minuto;</w:t>
      </w:r>
    </w:p>
    <w:p w:rsidR="00986116" w:rsidRDefault="004C3960">
      <w:pPr>
        <w:pStyle w:val="Textbody"/>
        <w:numPr>
          <w:ilvl w:val="0"/>
          <w:numId w:val="2"/>
        </w:numPr>
        <w:spacing w:after="0" w:line="309" w:lineRule="auto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 jogo deve iniciar após no máximo 15 segundos;</w:t>
      </w:r>
    </w:p>
    <w:p w:rsidR="00986116" w:rsidRDefault="004C3960">
      <w:pPr>
        <w:pStyle w:val="Textbody"/>
        <w:numPr>
          <w:ilvl w:val="0"/>
          <w:numId w:val="2"/>
        </w:numPr>
        <w:spacing w:after="0" w:line="309" w:lineRule="auto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 jogo deve ser finalizável em menos de uma hora;</w:t>
      </w:r>
    </w:p>
    <w:p w:rsidR="00986116" w:rsidRDefault="004C3960" w:rsidP="007049C2">
      <w:pPr>
        <w:pStyle w:val="Textbody"/>
        <w:numPr>
          <w:ilvl w:val="0"/>
          <w:numId w:val="2"/>
        </w:numPr>
        <w:spacing w:after="0" w:line="309" w:lineRule="auto"/>
        <w:ind w:left="709" w:hanging="285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 projeto deve ser finalizado em menos de dois meses;</w:t>
      </w:r>
    </w:p>
    <w:p w:rsidR="00986116" w:rsidRDefault="004C3960">
      <w:pPr>
        <w:pStyle w:val="Textbody"/>
        <w:numPr>
          <w:ilvl w:val="0"/>
          <w:numId w:val="2"/>
        </w:numPr>
        <w:spacing w:after="160" w:line="309" w:lineRule="auto"/>
        <w:rPr>
          <w:rFonts w:ascii="Calibri" w:hAnsi="Calibri"/>
          <w:color w:val="000000"/>
          <w:sz w:val="22"/>
        </w:rPr>
      </w:pPr>
      <w:r>
        <w:rPr>
          <w:rFonts w:ascii="Calibri" w:hAnsi="Calibri"/>
          <w:color w:val="000000"/>
          <w:sz w:val="22"/>
        </w:rPr>
        <w:t>O projeto deve ser desenvolvido totalmente no RPG Maker VX Ace.</w:t>
      </w:r>
    </w:p>
    <w:p w:rsidR="00986116" w:rsidRDefault="00986116">
      <w:pPr>
        <w:pStyle w:val="Standard"/>
      </w:pPr>
    </w:p>
    <w:p w:rsidR="00986116" w:rsidRDefault="00CF66AE">
      <w:pPr>
        <w:pStyle w:val="Standard"/>
        <w:rPr>
          <w:rFonts w:ascii="Arial" w:hAnsi="Arial"/>
          <w:b/>
          <w:bCs/>
          <w:sz w:val="30"/>
          <w:szCs w:val="30"/>
          <w:u w:val="single"/>
        </w:rPr>
      </w:pPr>
      <w:r>
        <w:rPr>
          <w:rFonts w:ascii="Arial" w:hAnsi="Arial"/>
          <w:b/>
          <w:bCs/>
          <w:sz w:val="30"/>
          <w:szCs w:val="30"/>
          <w:u w:val="single"/>
        </w:rPr>
        <w:t>Diagrama de Classe</w:t>
      </w:r>
      <w:r w:rsidR="004C3960">
        <w:rPr>
          <w:rFonts w:ascii="Arial" w:hAnsi="Arial"/>
          <w:b/>
          <w:bCs/>
          <w:noProof/>
          <w:sz w:val="30"/>
          <w:szCs w:val="30"/>
          <w:u w:val="single"/>
          <w:lang w:val="en-GB" w:eastAsia="en-GB" w:bidi="ar-SA"/>
        </w:rPr>
        <w:drawing>
          <wp:anchor distT="0" distB="0" distL="114300" distR="114300" simplePos="0" relativeHeight="251658240" behindDoc="0" locked="0" layoutInCell="1" allowOverlap="1" wp14:anchorId="075AF448" wp14:editId="475A14BF">
            <wp:simplePos x="0" y="0"/>
            <wp:positionH relativeFrom="column">
              <wp:posOffset>-76320</wp:posOffset>
            </wp:positionH>
            <wp:positionV relativeFrom="paragraph">
              <wp:posOffset>600120</wp:posOffset>
            </wp:positionV>
            <wp:extent cx="6120000" cy="3352680"/>
            <wp:effectExtent l="19050" t="19050" r="14605" b="19685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52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  <w:sz w:val="30"/>
          <w:szCs w:val="30"/>
          <w:u w:val="single"/>
        </w:rPr>
        <w:t>s</w:t>
      </w:r>
      <w:bookmarkStart w:id="1" w:name="_GoBack"/>
      <w:bookmarkEnd w:id="1"/>
    </w:p>
    <w:sectPr w:rsidR="0098611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09F" w:rsidRDefault="00F5609F">
      <w:r>
        <w:separator/>
      </w:r>
    </w:p>
  </w:endnote>
  <w:endnote w:type="continuationSeparator" w:id="0">
    <w:p w:rsidR="00F5609F" w:rsidRDefault="00F56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 PL SungtiL GB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09F" w:rsidRDefault="00F5609F">
      <w:r>
        <w:rPr>
          <w:color w:val="000000"/>
        </w:rPr>
        <w:separator/>
      </w:r>
    </w:p>
  </w:footnote>
  <w:footnote w:type="continuationSeparator" w:id="0">
    <w:p w:rsidR="00F5609F" w:rsidRDefault="00F56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F4F23"/>
    <w:multiLevelType w:val="multilevel"/>
    <w:tmpl w:val="5E84846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lowerLetter"/>
      <w:lvlText w:val="%2."/>
      <w:lvlJc w:val="left"/>
      <w:pPr>
        <w:ind w:left="1414" w:hanging="283"/>
      </w:p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 w15:restartNumberingAfterBreak="0">
    <w:nsid w:val="2FF57CD5"/>
    <w:multiLevelType w:val="multilevel"/>
    <w:tmpl w:val="715AE6CE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3CAB3A60"/>
    <w:multiLevelType w:val="multilevel"/>
    <w:tmpl w:val="631CAC3A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hint="default"/>
      </w:rPr>
    </w:lvl>
    <w:lvl w:ilvl="3">
      <w:start w:val="1"/>
      <w:numFmt w:val="lowerLetter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3" w15:restartNumberingAfterBreak="0">
    <w:nsid w:val="410A5067"/>
    <w:multiLevelType w:val="hybridMultilevel"/>
    <w:tmpl w:val="9FE812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19">
      <w:start w:val="1"/>
      <w:numFmt w:val="lowerLetter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769E6"/>
    <w:multiLevelType w:val="hybridMultilevel"/>
    <w:tmpl w:val="BA1435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E47C8"/>
    <w:multiLevelType w:val="multilevel"/>
    <w:tmpl w:val="ACD28910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6" w15:restartNumberingAfterBreak="0">
    <w:nsid w:val="4BBD53F1"/>
    <w:multiLevelType w:val="hybridMultilevel"/>
    <w:tmpl w:val="28B626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668CF"/>
    <w:multiLevelType w:val="hybridMultilevel"/>
    <w:tmpl w:val="48DCB68C"/>
    <w:lvl w:ilvl="0" w:tplc="0416000F">
      <w:start w:val="1"/>
      <w:numFmt w:val="decimal"/>
      <w:lvlText w:val="%1."/>
      <w:lvlJc w:val="left"/>
      <w:pPr>
        <w:ind w:left="1144" w:hanging="360"/>
      </w:pPr>
    </w:lvl>
    <w:lvl w:ilvl="1" w:tplc="04160019" w:tentative="1">
      <w:start w:val="1"/>
      <w:numFmt w:val="lowerLetter"/>
      <w:lvlText w:val="%2."/>
      <w:lvlJc w:val="left"/>
      <w:pPr>
        <w:ind w:left="1864" w:hanging="360"/>
      </w:pPr>
    </w:lvl>
    <w:lvl w:ilvl="2" w:tplc="0416001B" w:tentative="1">
      <w:start w:val="1"/>
      <w:numFmt w:val="lowerRoman"/>
      <w:lvlText w:val="%3."/>
      <w:lvlJc w:val="right"/>
      <w:pPr>
        <w:ind w:left="2584" w:hanging="180"/>
      </w:pPr>
    </w:lvl>
    <w:lvl w:ilvl="3" w:tplc="0416000F" w:tentative="1">
      <w:start w:val="1"/>
      <w:numFmt w:val="decimal"/>
      <w:lvlText w:val="%4."/>
      <w:lvlJc w:val="left"/>
      <w:pPr>
        <w:ind w:left="3304" w:hanging="360"/>
      </w:pPr>
    </w:lvl>
    <w:lvl w:ilvl="4" w:tplc="04160019" w:tentative="1">
      <w:start w:val="1"/>
      <w:numFmt w:val="lowerLetter"/>
      <w:lvlText w:val="%5."/>
      <w:lvlJc w:val="left"/>
      <w:pPr>
        <w:ind w:left="4024" w:hanging="360"/>
      </w:pPr>
    </w:lvl>
    <w:lvl w:ilvl="5" w:tplc="0416001B" w:tentative="1">
      <w:start w:val="1"/>
      <w:numFmt w:val="lowerRoman"/>
      <w:lvlText w:val="%6."/>
      <w:lvlJc w:val="right"/>
      <w:pPr>
        <w:ind w:left="4744" w:hanging="180"/>
      </w:pPr>
    </w:lvl>
    <w:lvl w:ilvl="6" w:tplc="0416000F" w:tentative="1">
      <w:start w:val="1"/>
      <w:numFmt w:val="decimal"/>
      <w:lvlText w:val="%7."/>
      <w:lvlJc w:val="left"/>
      <w:pPr>
        <w:ind w:left="5464" w:hanging="360"/>
      </w:pPr>
    </w:lvl>
    <w:lvl w:ilvl="7" w:tplc="04160019" w:tentative="1">
      <w:start w:val="1"/>
      <w:numFmt w:val="lowerLetter"/>
      <w:lvlText w:val="%8."/>
      <w:lvlJc w:val="left"/>
      <w:pPr>
        <w:ind w:left="6184" w:hanging="360"/>
      </w:pPr>
    </w:lvl>
    <w:lvl w:ilvl="8" w:tplc="0416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8" w15:restartNumberingAfterBreak="0">
    <w:nsid w:val="51CB205E"/>
    <w:multiLevelType w:val="hybridMultilevel"/>
    <w:tmpl w:val="2886E3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06135"/>
    <w:multiLevelType w:val="hybridMultilevel"/>
    <w:tmpl w:val="3BD027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8C18F8"/>
    <w:multiLevelType w:val="hybridMultilevel"/>
    <w:tmpl w:val="33861D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921EF"/>
    <w:multiLevelType w:val="hybridMultilevel"/>
    <w:tmpl w:val="B0900B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22FC8"/>
    <w:multiLevelType w:val="hybridMultilevel"/>
    <w:tmpl w:val="7DAEE6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B4237"/>
    <w:multiLevelType w:val="hybridMultilevel"/>
    <w:tmpl w:val="F9224A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9">
      <w:start w:val="1"/>
      <w:numFmt w:val="lowerLetter"/>
      <w:lvlText w:val="%3."/>
      <w:lvlJc w:val="lef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D21AD"/>
    <w:multiLevelType w:val="hybridMultilevel"/>
    <w:tmpl w:val="54DE4B24"/>
    <w:lvl w:ilvl="0" w:tplc="04160013">
      <w:start w:val="1"/>
      <w:numFmt w:val="upp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721152BB"/>
    <w:multiLevelType w:val="hybridMultilevel"/>
    <w:tmpl w:val="3B1E707A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78B46D1C"/>
    <w:multiLevelType w:val="hybridMultilevel"/>
    <w:tmpl w:val="459E1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3">
      <w:start w:val="1"/>
      <w:numFmt w:val="upp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B2899"/>
    <w:multiLevelType w:val="hybridMultilevel"/>
    <w:tmpl w:val="6E36A3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8"/>
  </w:num>
  <w:num w:numId="5">
    <w:abstractNumId w:val="7"/>
  </w:num>
  <w:num w:numId="6">
    <w:abstractNumId w:val="2"/>
  </w:num>
  <w:num w:numId="7">
    <w:abstractNumId w:val="13"/>
  </w:num>
  <w:num w:numId="8">
    <w:abstractNumId w:val="3"/>
  </w:num>
  <w:num w:numId="9">
    <w:abstractNumId w:val="17"/>
  </w:num>
  <w:num w:numId="10">
    <w:abstractNumId w:val="0"/>
  </w:num>
  <w:num w:numId="11">
    <w:abstractNumId w:val="4"/>
  </w:num>
  <w:num w:numId="12">
    <w:abstractNumId w:val="11"/>
  </w:num>
  <w:num w:numId="13">
    <w:abstractNumId w:val="9"/>
  </w:num>
  <w:num w:numId="14">
    <w:abstractNumId w:val="10"/>
  </w:num>
  <w:num w:numId="15">
    <w:abstractNumId w:val="6"/>
  </w:num>
  <w:num w:numId="16">
    <w:abstractNumId w:val="15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16"/>
    <w:rsid w:val="00001ADE"/>
    <w:rsid w:val="00054230"/>
    <w:rsid w:val="00225035"/>
    <w:rsid w:val="00272184"/>
    <w:rsid w:val="00294E53"/>
    <w:rsid w:val="002C67CE"/>
    <w:rsid w:val="004C3960"/>
    <w:rsid w:val="004F3065"/>
    <w:rsid w:val="005E3B90"/>
    <w:rsid w:val="007049C2"/>
    <w:rsid w:val="00794C51"/>
    <w:rsid w:val="0083080E"/>
    <w:rsid w:val="00986116"/>
    <w:rsid w:val="009A4693"/>
    <w:rsid w:val="00B12BE9"/>
    <w:rsid w:val="00B13DFE"/>
    <w:rsid w:val="00CD6943"/>
    <w:rsid w:val="00CF66AE"/>
    <w:rsid w:val="00D75349"/>
    <w:rsid w:val="00DD2352"/>
    <w:rsid w:val="00E63E2C"/>
    <w:rsid w:val="00F02D5A"/>
    <w:rsid w:val="00F5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87FB"/>
  <w15:docId w15:val="{6DA0EC97-29B5-4CC6-AF52-6CAB9647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LucasQuarto</dc:creator>
  <cp:lastModifiedBy>Aleksander Yacovenco</cp:lastModifiedBy>
  <cp:revision>2</cp:revision>
  <dcterms:created xsi:type="dcterms:W3CDTF">2018-07-03T16:35:00Z</dcterms:created>
  <dcterms:modified xsi:type="dcterms:W3CDTF">2018-07-03T16:35:00Z</dcterms:modified>
</cp:coreProperties>
</file>