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698E6" w14:textId="12D23CE7" w:rsidR="004833AA" w:rsidRPr="00BD646D" w:rsidRDefault="009E72BE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  <w:r w:rsidRPr="00BD646D">
        <w:rPr>
          <w:b/>
          <w:bCs/>
          <w:sz w:val="32"/>
          <w:szCs w:val="32"/>
        </w:rPr>
        <w:t>REQUISITOS NÃO FUNCIONAIS</w:t>
      </w:r>
    </w:p>
    <w:p w14:paraId="3053BFBC" w14:textId="17EF60AC" w:rsidR="004C0200" w:rsidRPr="00BD646D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55C6400" w14:textId="547532B5" w:rsidR="004C0200" w:rsidRPr="00BD646D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2F273A5F" w14:textId="1A3DB343" w:rsidR="004C0200" w:rsidRPr="00BD646D" w:rsidRDefault="00590809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  <w:r w:rsidRPr="00BD646D">
        <w:rPr>
          <w:rFonts w:ascii="Arial" w:hAnsi="Arial" w:cs="Arial"/>
          <w:b/>
          <w:bCs/>
          <w:sz w:val="28"/>
          <w:szCs w:val="28"/>
        </w:rPr>
        <w:t xml:space="preserve">Grupo: </w:t>
      </w:r>
      <w:proofErr w:type="spellStart"/>
      <w:r w:rsidRPr="00BD646D">
        <w:rPr>
          <w:rFonts w:ascii="Arial" w:hAnsi="Arial" w:cs="Arial"/>
          <w:b/>
          <w:bCs/>
          <w:sz w:val="28"/>
          <w:szCs w:val="28"/>
        </w:rPr>
        <w:t>Coney</w:t>
      </w:r>
      <w:proofErr w:type="spellEnd"/>
    </w:p>
    <w:p w14:paraId="3ADC75FB" w14:textId="6DC13278" w:rsidR="004C0200" w:rsidRPr="00BD646D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BD646D">
        <w:rPr>
          <w:rFonts w:ascii="Arial" w:hAnsi="Arial" w:cs="Arial"/>
          <w:b/>
          <w:bCs/>
          <w:sz w:val="28"/>
          <w:szCs w:val="28"/>
        </w:rPr>
        <w:t>Data:</w:t>
      </w:r>
      <w:r w:rsidR="00EB70AA" w:rsidRPr="00BD646D">
        <w:rPr>
          <w:rFonts w:ascii="Arial" w:hAnsi="Arial" w:cs="Arial"/>
          <w:b/>
          <w:bCs/>
          <w:sz w:val="28"/>
          <w:szCs w:val="28"/>
        </w:rPr>
        <w:t xml:space="preserve"> __</w:t>
      </w:r>
      <w:r w:rsidR="00590809" w:rsidRPr="00BD646D">
        <w:rPr>
          <w:rFonts w:ascii="Arial" w:hAnsi="Arial" w:cs="Arial"/>
          <w:b/>
          <w:bCs/>
          <w:sz w:val="28"/>
          <w:szCs w:val="28"/>
        </w:rPr>
        <w:t>26</w:t>
      </w:r>
      <w:r w:rsidR="00EB70AA" w:rsidRPr="00BD646D">
        <w:rPr>
          <w:rFonts w:ascii="Arial" w:hAnsi="Arial" w:cs="Arial"/>
          <w:b/>
          <w:bCs/>
          <w:sz w:val="28"/>
          <w:szCs w:val="28"/>
        </w:rPr>
        <w:t>_/__</w:t>
      </w:r>
      <w:r w:rsidR="00590809" w:rsidRPr="00BD646D">
        <w:rPr>
          <w:rFonts w:ascii="Arial" w:hAnsi="Arial" w:cs="Arial"/>
          <w:b/>
          <w:bCs/>
          <w:sz w:val="28"/>
          <w:szCs w:val="28"/>
        </w:rPr>
        <w:t>09</w:t>
      </w:r>
      <w:r w:rsidR="00EB70AA" w:rsidRPr="00BD646D">
        <w:rPr>
          <w:rFonts w:ascii="Arial" w:hAnsi="Arial" w:cs="Arial"/>
          <w:b/>
          <w:bCs/>
          <w:sz w:val="28"/>
          <w:szCs w:val="28"/>
        </w:rPr>
        <w:t>_/__</w:t>
      </w:r>
      <w:r w:rsidR="00590809" w:rsidRPr="00BD646D">
        <w:rPr>
          <w:rFonts w:ascii="Arial" w:hAnsi="Arial" w:cs="Arial"/>
          <w:b/>
          <w:bCs/>
          <w:sz w:val="28"/>
          <w:szCs w:val="28"/>
        </w:rPr>
        <w:t>2023</w:t>
      </w:r>
      <w:r w:rsidR="00EB70AA" w:rsidRPr="00BD646D">
        <w:rPr>
          <w:rFonts w:ascii="Arial" w:hAnsi="Arial" w:cs="Arial"/>
          <w:b/>
          <w:bCs/>
          <w:sz w:val="28"/>
          <w:szCs w:val="28"/>
        </w:rPr>
        <w:t>_</w:t>
      </w:r>
    </w:p>
    <w:p w14:paraId="3C832938" w14:textId="1934E0F7" w:rsidR="004C0200" w:rsidRPr="00BD646D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1CA70FDE" w14:textId="7D1FADEF" w:rsidR="009E72BE" w:rsidRPr="00BD646D" w:rsidRDefault="009E72BE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4360A202" w14:textId="3AA88173" w:rsidR="0047686A" w:rsidRPr="00BD646D" w:rsidRDefault="0047686A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4ABAA416" w14:textId="77777777" w:rsidR="0047686A" w:rsidRPr="00BD646D" w:rsidRDefault="0047686A" w:rsidP="004C0200">
      <w:pPr>
        <w:pStyle w:val="Cabealho"/>
        <w:rPr>
          <w:rFonts w:ascii="Arial" w:hAnsi="Arial" w:cs="Arial"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95"/>
        <w:gridCol w:w="2224"/>
        <w:gridCol w:w="5682"/>
      </w:tblGrid>
      <w:tr w:rsidR="004C0200" w:rsidRPr="00BD646D" w14:paraId="01B43147" w14:textId="77777777" w:rsidTr="009155A1">
        <w:tc>
          <w:tcPr>
            <w:tcW w:w="1395" w:type="dxa"/>
          </w:tcPr>
          <w:p w14:paraId="3BFE876E" w14:textId="1F4E3D4B" w:rsidR="004C0200" w:rsidRPr="00BD646D" w:rsidRDefault="009E72BE" w:rsidP="004C0200">
            <w:pPr>
              <w:pStyle w:val="Cabealho"/>
              <w:rPr>
                <w:rFonts w:ascii="Arial" w:hAnsi="Arial" w:cs="Arial"/>
                <w:sz w:val="28"/>
                <w:szCs w:val="28"/>
              </w:rPr>
            </w:pPr>
            <w:r w:rsidRPr="00BD646D">
              <w:rPr>
                <w:rFonts w:ascii="Arial" w:hAnsi="Arial" w:cs="Arial"/>
                <w:sz w:val="28"/>
                <w:szCs w:val="28"/>
              </w:rPr>
              <w:t>Número</w:t>
            </w:r>
          </w:p>
        </w:tc>
        <w:tc>
          <w:tcPr>
            <w:tcW w:w="2224" w:type="dxa"/>
          </w:tcPr>
          <w:p w14:paraId="2E9E6A18" w14:textId="5C4D7CC3" w:rsidR="004C0200" w:rsidRPr="00BD646D" w:rsidRDefault="009E72BE" w:rsidP="004C0200">
            <w:pPr>
              <w:pStyle w:val="Cabealho"/>
              <w:rPr>
                <w:rFonts w:ascii="Arial" w:hAnsi="Arial" w:cs="Arial"/>
                <w:sz w:val="28"/>
                <w:szCs w:val="28"/>
              </w:rPr>
            </w:pPr>
            <w:r w:rsidRPr="00BD646D">
              <w:rPr>
                <w:rFonts w:ascii="Arial" w:hAnsi="Arial" w:cs="Arial"/>
                <w:sz w:val="28"/>
                <w:szCs w:val="28"/>
              </w:rPr>
              <w:t>Tipo</w:t>
            </w:r>
          </w:p>
        </w:tc>
        <w:tc>
          <w:tcPr>
            <w:tcW w:w="5682" w:type="dxa"/>
          </w:tcPr>
          <w:p w14:paraId="0E58DA1D" w14:textId="5A2A0252" w:rsidR="004C0200" w:rsidRPr="00BD646D" w:rsidRDefault="009E72BE" w:rsidP="00BD646D">
            <w:pPr>
              <w:pStyle w:val="Cabealh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BD646D">
              <w:rPr>
                <w:rFonts w:ascii="Arial" w:hAnsi="Arial" w:cs="Arial"/>
                <w:sz w:val="28"/>
                <w:szCs w:val="28"/>
              </w:rPr>
              <w:t>Descrição</w:t>
            </w:r>
          </w:p>
        </w:tc>
      </w:tr>
      <w:tr w:rsidR="004C0200" w:rsidRPr="00BD646D" w14:paraId="2FF197B7" w14:textId="77777777" w:rsidTr="009155A1">
        <w:tc>
          <w:tcPr>
            <w:tcW w:w="1395" w:type="dxa"/>
          </w:tcPr>
          <w:p w14:paraId="78D320BE" w14:textId="242BAB94" w:rsidR="004C0200" w:rsidRPr="00BD646D" w:rsidRDefault="009E72BE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D646D">
              <w:rPr>
                <w:rFonts w:ascii="Arial" w:hAnsi="Arial" w:cs="Arial"/>
                <w:sz w:val="28"/>
                <w:szCs w:val="28"/>
              </w:rPr>
              <w:t>RNF01</w:t>
            </w:r>
          </w:p>
        </w:tc>
        <w:tc>
          <w:tcPr>
            <w:tcW w:w="2224" w:type="dxa"/>
          </w:tcPr>
          <w:p w14:paraId="569C22D1" w14:textId="187449C6" w:rsidR="004C0200" w:rsidRPr="00BD646D" w:rsidRDefault="00C21960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D646D">
              <w:rPr>
                <w:rFonts w:ascii="Arial" w:hAnsi="Arial" w:cs="Arial"/>
                <w:sz w:val="28"/>
                <w:szCs w:val="28"/>
              </w:rPr>
              <w:t>Usabilidade</w:t>
            </w:r>
          </w:p>
        </w:tc>
        <w:tc>
          <w:tcPr>
            <w:tcW w:w="5682" w:type="dxa"/>
          </w:tcPr>
          <w:p w14:paraId="3EF09E31" w14:textId="08FFBE38" w:rsidR="004C0200" w:rsidRPr="00BD646D" w:rsidRDefault="00C21960" w:rsidP="00BD646D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BD646D">
              <w:rPr>
                <w:rFonts w:ascii="Arial" w:hAnsi="Arial" w:cs="Arial"/>
                <w:sz w:val="28"/>
                <w:szCs w:val="28"/>
              </w:rPr>
              <w:t>A interface deverá ter uma fácil navegação</w:t>
            </w:r>
            <w:r w:rsidR="0069045A" w:rsidRPr="00BD646D">
              <w:rPr>
                <w:rFonts w:ascii="Arial" w:hAnsi="Arial" w:cs="Arial"/>
                <w:sz w:val="28"/>
                <w:szCs w:val="28"/>
              </w:rPr>
              <w:t>, intuitiva e certificar que esteja de acordo com as diretrizes de acessibilidade.</w:t>
            </w:r>
          </w:p>
        </w:tc>
      </w:tr>
      <w:tr w:rsidR="004C0200" w:rsidRPr="00BD646D" w14:paraId="25B4EEF6" w14:textId="77777777" w:rsidTr="009155A1">
        <w:tc>
          <w:tcPr>
            <w:tcW w:w="1395" w:type="dxa"/>
          </w:tcPr>
          <w:p w14:paraId="6256201E" w14:textId="092D94B6" w:rsidR="004C0200" w:rsidRPr="00BD646D" w:rsidRDefault="009E72BE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D646D">
              <w:rPr>
                <w:rFonts w:ascii="Arial" w:hAnsi="Arial" w:cs="Arial"/>
                <w:sz w:val="28"/>
                <w:szCs w:val="28"/>
              </w:rPr>
              <w:t>RNF02</w:t>
            </w:r>
          </w:p>
        </w:tc>
        <w:tc>
          <w:tcPr>
            <w:tcW w:w="2224" w:type="dxa"/>
          </w:tcPr>
          <w:p w14:paraId="1D1B1A88" w14:textId="3C0586BD" w:rsidR="004C0200" w:rsidRPr="00BD646D" w:rsidRDefault="00590809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D646D">
              <w:rPr>
                <w:rFonts w:ascii="Arial" w:hAnsi="Arial" w:cs="Arial"/>
                <w:sz w:val="28"/>
                <w:szCs w:val="28"/>
              </w:rPr>
              <w:t>Desempenho</w:t>
            </w:r>
          </w:p>
        </w:tc>
        <w:tc>
          <w:tcPr>
            <w:tcW w:w="5682" w:type="dxa"/>
          </w:tcPr>
          <w:p w14:paraId="33D5A202" w14:textId="70F23AB8" w:rsidR="004C0200" w:rsidRPr="00BD646D" w:rsidRDefault="0069045A" w:rsidP="00BD646D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BD646D">
              <w:rPr>
                <w:rFonts w:ascii="Arial" w:hAnsi="Arial" w:cs="Arial"/>
                <w:sz w:val="28"/>
                <w:szCs w:val="28"/>
                <w:highlight w:val="yellow"/>
              </w:rPr>
              <w:t xml:space="preserve">Garantir que a plataforma seja responsiva, </w:t>
            </w:r>
            <w:r w:rsidR="00520EF7" w:rsidRPr="00BD646D">
              <w:rPr>
                <w:rFonts w:ascii="Arial" w:hAnsi="Arial" w:cs="Arial"/>
                <w:sz w:val="28"/>
                <w:szCs w:val="28"/>
                <w:highlight w:val="yellow"/>
              </w:rPr>
              <w:t>tenha um bom tempo de resposta, demorando em média 2 segundos para carregar e com um tempo de resposta de aproximadamente 80ms</w:t>
            </w:r>
            <w:r w:rsidR="00BD646D" w:rsidRPr="00BD646D">
              <w:rPr>
                <w:rFonts w:ascii="Arial" w:hAnsi="Arial" w:cs="Arial"/>
                <w:sz w:val="28"/>
                <w:szCs w:val="28"/>
                <w:highlight w:val="yellow"/>
              </w:rPr>
              <w:t>.</w:t>
            </w:r>
          </w:p>
        </w:tc>
      </w:tr>
      <w:tr w:rsidR="004C0200" w:rsidRPr="00BD646D" w14:paraId="1F8C3409" w14:textId="77777777" w:rsidTr="009155A1">
        <w:tc>
          <w:tcPr>
            <w:tcW w:w="1395" w:type="dxa"/>
          </w:tcPr>
          <w:p w14:paraId="5D42FCC5" w14:textId="40B0D795" w:rsidR="004C0200" w:rsidRPr="00BD646D" w:rsidRDefault="00083F72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D646D">
              <w:rPr>
                <w:rFonts w:ascii="Arial" w:hAnsi="Arial" w:cs="Arial"/>
                <w:sz w:val="28"/>
                <w:szCs w:val="28"/>
              </w:rPr>
              <w:t>RNF03</w:t>
            </w:r>
          </w:p>
        </w:tc>
        <w:tc>
          <w:tcPr>
            <w:tcW w:w="2224" w:type="dxa"/>
          </w:tcPr>
          <w:p w14:paraId="6DE7F8D1" w14:textId="5A4DFFC6" w:rsidR="004C0200" w:rsidRPr="00BD646D" w:rsidRDefault="0069045A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D646D">
              <w:rPr>
                <w:rFonts w:ascii="Arial" w:hAnsi="Arial" w:cs="Arial"/>
                <w:sz w:val="28"/>
                <w:szCs w:val="28"/>
              </w:rPr>
              <w:t>Segurança</w:t>
            </w:r>
          </w:p>
        </w:tc>
        <w:tc>
          <w:tcPr>
            <w:tcW w:w="5682" w:type="dxa"/>
          </w:tcPr>
          <w:p w14:paraId="77414F4D" w14:textId="4DF758DD" w:rsidR="004C0200" w:rsidRPr="00BD646D" w:rsidRDefault="0069045A" w:rsidP="00BD646D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BD646D">
              <w:rPr>
                <w:rFonts w:ascii="Arial" w:hAnsi="Arial" w:cs="Arial"/>
                <w:sz w:val="28"/>
                <w:szCs w:val="28"/>
                <w:highlight w:val="yellow"/>
              </w:rPr>
              <w:t xml:space="preserve">Garantir a privacidade dos dados </w:t>
            </w:r>
            <w:r w:rsidR="00022801" w:rsidRPr="00BD646D">
              <w:rPr>
                <w:rFonts w:ascii="Arial" w:hAnsi="Arial" w:cs="Arial"/>
                <w:sz w:val="28"/>
                <w:szCs w:val="28"/>
                <w:highlight w:val="yellow"/>
              </w:rPr>
              <w:t>de</w:t>
            </w:r>
            <w:r w:rsidR="00BD646D" w:rsidRPr="00BD646D">
              <w:rPr>
                <w:rFonts w:ascii="Arial" w:hAnsi="Arial" w:cs="Arial"/>
                <w:sz w:val="28"/>
                <w:szCs w:val="28"/>
                <w:highlight w:val="yellow"/>
              </w:rPr>
              <w:t xml:space="preserve">dos usuários, </w:t>
            </w:r>
            <w:r w:rsidRPr="00BD646D">
              <w:rPr>
                <w:rFonts w:ascii="Arial" w:hAnsi="Arial" w:cs="Arial"/>
                <w:sz w:val="28"/>
                <w:szCs w:val="28"/>
                <w:highlight w:val="yellow"/>
              </w:rPr>
              <w:t xml:space="preserve">implementar medidas </w:t>
            </w:r>
            <w:r w:rsidR="00BD646D" w:rsidRPr="00BD646D">
              <w:rPr>
                <w:rFonts w:ascii="Arial" w:hAnsi="Arial" w:cs="Arial"/>
                <w:sz w:val="28"/>
                <w:szCs w:val="28"/>
                <w:highlight w:val="yellow"/>
              </w:rPr>
              <w:t>contra-ataques</w:t>
            </w:r>
            <w:r w:rsidRPr="00BD646D">
              <w:rPr>
                <w:rFonts w:ascii="Arial" w:hAnsi="Arial" w:cs="Arial"/>
                <w:sz w:val="28"/>
                <w:szCs w:val="28"/>
                <w:highlight w:val="yellow"/>
              </w:rPr>
              <w:t xml:space="preserve"> cibernéticos e assegurar que apenas usuários autorizados tenham acesso a determinadas partes da plataforma</w:t>
            </w:r>
            <w:r w:rsidR="00BD646D" w:rsidRPr="00BD646D">
              <w:rPr>
                <w:rFonts w:ascii="Arial" w:hAnsi="Arial" w:cs="Arial"/>
                <w:sz w:val="28"/>
                <w:szCs w:val="28"/>
                <w:highlight w:val="yellow"/>
              </w:rPr>
              <w:t xml:space="preserve"> através de login e senha.</w:t>
            </w:r>
          </w:p>
        </w:tc>
      </w:tr>
      <w:tr w:rsidR="004C0200" w:rsidRPr="00BD646D" w14:paraId="386E6CA2" w14:textId="77777777" w:rsidTr="009155A1">
        <w:tc>
          <w:tcPr>
            <w:tcW w:w="1395" w:type="dxa"/>
          </w:tcPr>
          <w:p w14:paraId="1D3508A0" w14:textId="446B9031" w:rsidR="004C0200" w:rsidRPr="00BD646D" w:rsidRDefault="00A61713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D646D">
              <w:rPr>
                <w:rFonts w:ascii="Arial" w:hAnsi="Arial" w:cs="Arial"/>
                <w:sz w:val="28"/>
                <w:szCs w:val="28"/>
              </w:rPr>
              <w:t>RNF04</w:t>
            </w:r>
          </w:p>
        </w:tc>
        <w:tc>
          <w:tcPr>
            <w:tcW w:w="2224" w:type="dxa"/>
          </w:tcPr>
          <w:p w14:paraId="16989873" w14:textId="15471C9F" w:rsidR="004C0200" w:rsidRPr="00BD646D" w:rsidRDefault="0069045A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D646D">
              <w:rPr>
                <w:rFonts w:ascii="Arial" w:hAnsi="Arial" w:cs="Arial"/>
                <w:sz w:val="28"/>
                <w:szCs w:val="28"/>
              </w:rPr>
              <w:t>Confiabilidade</w:t>
            </w:r>
          </w:p>
        </w:tc>
        <w:tc>
          <w:tcPr>
            <w:tcW w:w="5682" w:type="dxa"/>
          </w:tcPr>
          <w:p w14:paraId="771D41B3" w14:textId="7F675160" w:rsidR="004C0200" w:rsidRPr="00BD646D" w:rsidRDefault="0069045A" w:rsidP="00BD646D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BD646D">
              <w:rPr>
                <w:rFonts w:ascii="Arial" w:hAnsi="Arial" w:cs="Arial"/>
                <w:sz w:val="28"/>
                <w:szCs w:val="28"/>
              </w:rPr>
              <w:t>Garantir que a plataforma seja capaz de se recuperar de falhas de sistema e ter um plano de backup eficaz.</w:t>
            </w:r>
          </w:p>
        </w:tc>
      </w:tr>
      <w:tr w:rsidR="004C0200" w:rsidRPr="00BD646D" w14:paraId="158799D5" w14:textId="77777777" w:rsidTr="009155A1">
        <w:tc>
          <w:tcPr>
            <w:tcW w:w="1395" w:type="dxa"/>
          </w:tcPr>
          <w:p w14:paraId="13AF5A1A" w14:textId="3623F781" w:rsidR="004C0200" w:rsidRPr="00BD646D" w:rsidRDefault="00B6308C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D646D">
              <w:rPr>
                <w:rFonts w:ascii="Arial" w:hAnsi="Arial" w:cs="Arial"/>
                <w:sz w:val="28"/>
                <w:szCs w:val="28"/>
              </w:rPr>
              <w:t>RNF05</w:t>
            </w:r>
          </w:p>
        </w:tc>
        <w:tc>
          <w:tcPr>
            <w:tcW w:w="2224" w:type="dxa"/>
          </w:tcPr>
          <w:p w14:paraId="49204F44" w14:textId="7549C845" w:rsidR="004C0200" w:rsidRPr="00BD646D" w:rsidRDefault="0069045A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D646D">
              <w:rPr>
                <w:rFonts w:ascii="Arial" w:hAnsi="Arial" w:cs="Arial"/>
                <w:sz w:val="28"/>
                <w:szCs w:val="28"/>
              </w:rPr>
              <w:t>Compatibilidade</w:t>
            </w:r>
          </w:p>
        </w:tc>
        <w:tc>
          <w:tcPr>
            <w:tcW w:w="5682" w:type="dxa"/>
          </w:tcPr>
          <w:p w14:paraId="778DC9E7" w14:textId="7F2A762C" w:rsidR="004C0200" w:rsidRPr="00BD646D" w:rsidRDefault="0069045A" w:rsidP="00BD646D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BD646D">
              <w:rPr>
                <w:rFonts w:ascii="Arial" w:hAnsi="Arial" w:cs="Arial"/>
                <w:color w:val="000000"/>
                <w:sz w:val="28"/>
                <w:szCs w:val="28"/>
              </w:rPr>
              <w:t>A plataforma deve ser compatível com vários navegadores e dispositivos, como desktops e smartphones.</w:t>
            </w:r>
          </w:p>
        </w:tc>
      </w:tr>
      <w:tr w:rsidR="00B6308C" w:rsidRPr="00BD646D" w14:paraId="1F2C4CAD" w14:textId="77777777" w:rsidTr="009155A1">
        <w:tc>
          <w:tcPr>
            <w:tcW w:w="1395" w:type="dxa"/>
          </w:tcPr>
          <w:p w14:paraId="63FE957D" w14:textId="4A26D531" w:rsidR="00B6308C" w:rsidRPr="00BD646D" w:rsidRDefault="00B6308C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D646D">
              <w:rPr>
                <w:rFonts w:ascii="Arial" w:hAnsi="Arial" w:cs="Arial"/>
                <w:sz w:val="28"/>
                <w:szCs w:val="28"/>
              </w:rPr>
              <w:lastRenderedPageBreak/>
              <w:t>RNF06</w:t>
            </w:r>
          </w:p>
        </w:tc>
        <w:tc>
          <w:tcPr>
            <w:tcW w:w="2224" w:type="dxa"/>
          </w:tcPr>
          <w:p w14:paraId="38B9BAAC" w14:textId="2AB6573D" w:rsidR="00B6308C" w:rsidRPr="00BD646D" w:rsidRDefault="003F36E1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D646D">
              <w:rPr>
                <w:rFonts w:ascii="Arial" w:hAnsi="Arial" w:cs="Arial"/>
                <w:sz w:val="28"/>
                <w:szCs w:val="28"/>
              </w:rPr>
              <w:t>Desempenho da base de dados</w:t>
            </w:r>
          </w:p>
        </w:tc>
        <w:tc>
          <w:tcPr>
            <w:tcW w:w="5682" w:type="dxa"/>
          </w:tcPr>
          <w:p w14:paraId="483B1F4B" w14:textId="3EA4C614" w:rsidR="00B6308C" w:rsidRPr="00BD646D" w:rsidRDefault="003F36E1" w:rsidP="00BD646D">
            <w:pPr>
              <w:pStyle w:val="Cabealho"/>
              <w:spacing w:line="360" w:lineRule="auto"/>
              <w:jc w:val="both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BD646D">
              <w:rPr>
                <w:rFonts w:ascii="Arial" w:hAnsi="Arial" w:cs="Arial"/>
                <w:color w:val="000000"/>
                <w:sz w:val="28"/>
                <w:szCs w:val="28"/>
              </w:rPr>
              <w:t xml:space="preserve">Certificar-se que o banco de dados possa crescer para acomodar um grande volume de dados </w:t>
            </w:r>
            <w:r w:rsidR="003C4FBD" w:rsidRPr="00BD646D">
              <w:rPr>
                <w:rFonts w:ascii="Arial" w:hAnsi="Arial" w:cs="Arial"/>
                <w:color w:val="000000"/>
                <w:sz w:val="28"/>
                <w:szCs w:val="28"/>
              </w:rPr>
              <w:t>e</w:t>
            </w:r>
            <w:r w:rsidRPr="00BD646D">
              <w:rPr>
                <w:rFonts w:ascii="Arial" w:hAnsi="Arial" w:cs="Arial"/>
                <w:color w:val="000000"/>
                <w:sz w:val="28"/>
                <w:szCs w:val="28"/>
              </w:rPr>
              <w:t xml:space="preserve"> garantir que as consultas ao banco sejam eficientes.</w:t>
            </w:r>
          </w:p>
        </w:tc>
      </w:tr>
      <w:tr w:rsidR="00B6308C" w:rsidRPr="00BD646D" w14:paraId="0413FB03" w14:textId="77777777" w:rsidTr="009155A1">
        <w:trPr>
          <w:trHeight w:val="50"/>
        </w:trPr>
        <w:tc>
          <w:tcPr>
            <w:tcW w:w="1395" w:type="dxa"/>
          </w:tcPr>
          <w:p w14:paraId="6512D3F1" w14:textId="04722DD4" w:rsidR="00B6308C" w:rsidRPr="00BD646D" w:rsidRDefault="00336C5E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D646D">
              <w:rPr>
                <w:rFonts w:ascii="Arial" w:hAnsi="Arial" w:cs="Arial"/>
                <w:sz w:val="28"/>
                <w:szCs w:val="28"/>
              </w:rPr>
              <w:t>RNF07</w:t>
            </w:r>
          </w:p>
        </w:tc>
        <w:tc>
          <w:tcPr>
            <w:tcW w:w="2224" w:type="dxa"/>
          </w:tcPr>
          <w:p w14:paraId="1E59AF1A" w14:textId="26CFFC23" w:rsidR="00B6308C" w:rsidRPr="00BD646D" w:rsidRDefault="00336C5E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D646D">
              <w:rPr>
                <w:rFonts w:ascii="Arial" w:hAnsi="Arial" w:cs="Arial"/>
                <w:sz w:val="28"/>
                <w:szCs w:val="28"/>
              </w:rPr>
              <w:t>Legalidade e proteção de dados</w:t>
            </w:r>
          </w:p>
        </w:tc>
        <w:tc>
          <w:tcPr>
            <w:tcW w:w="5682" w:type="dxa"/>
          </w:tcPr>
          <w:p w14:paraId="719F3728" w14:textId="2A433970" w:rsidR="00B6308C" w:rsidRPr="00BD646D" w:rsidRDefault="00336C5E" w:rsidP="00BD646D">
            <w:pPr>
              <w:pStyle w:val="Cabealho"/>
              <w:spacing w:line="360" w:lineRule="auto"/>
              <w:jc w:val="both"/>
              <w:rPr>
                <w:rFonts w:ascii="Arial" w:hAnsi="Arial" w:cs="Arial"/>
                <w:color w:val="000000"/>
                <w:sz w:val="28"/>
                <w:szCs w:val="28"/>
                <w:highlight w:val="yellow"/>
              </w:rPr>
            </w:pPr>
            <w:r w:rsidRPr="00BD646D">
              <w:rPr>
                <w:rFonts w:ascii="Arial" w:hAnsi="Arial" w:cs="Arial"/>
                <w:color w:val="000000"/>
                <w:sz w:val="28"/>
                <w:szCs w:val="28"/>
              </w:rPr>
              <w:t>Garantir que a plataforma esteja de acordo com a LGPD (</w:t>
            </w:r>
            <w:r w:rsidR="005E1BA4" w:rsidRPr="00BD646D">
              <w:rPr>
                <w:rFonts w:ascii="Arial" w:hAnsi="Arial" w:cs="Arial"/>
                <w:color w:val="000000"/>
                <w:sz w:val="28"/>
                <w:szCs w:val="28"/>
              </w:rPr>
              <w:t>Lei Geral de Proteção de Dados), protegendo assim os direitos fundamentais de liberdade, privacidade e o livre desenvolvimento da personalidade da pessoa natural.</w:t>
            </w:r>
          </w:p>
        </w:tc>
      </w:tr>
      <w:tr w:rsidR="003C4FBD" w:rsidRPr="00BD646D" w14:paraId="4E87C378" w14:textId="77777777" w:rsidTr="009155A1">
        <w:trPr>
          <w:trHeight w:val="50"/>
        </w:trPr>
        <w:tc>
          <w:tcPr>
            <w:tcW w:w="1395" w:type="dxa"/>
          </w:tcPr>
          <w:p w14:paraId="06257D85" w14:textId="2EF86590" w:rsidR="003C4FBD" w:rsidRPr="00BD646D" w:rsidRDefault="000C0617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D646D">
              <w:rPr>
                <w:rFonts w:ascii="Arial" w:hAnsi="Arial" w:cs="Arial"/>
                <w:sz w:val="28"/>
                <w:szCs w:val="28"/>
              </w:rPr>
              <w:t>RNF08</w:t>
            </w:r>
          </w:p>
        </w:tc>
        <w:tc>
          <w:tcPr>
            <w:tcW w:w="2224" w:type="dxa"/>
          </w:tcPr>
          <w:p w14:paraId="674D185A" w14:textId="64C80FB2" w:rsidR="003C4FBD" w:rsidRPr="00BD646D" w:rsidRDefault="000C0617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  <w:highlight w:val="yellow"/>
              </w:rPr>
            </w:pPr>
            <w:r w:rsidRPr="00BD646D">
              <w:rPr>
                <w:rFonts w:ascii="Arial" w:hAnsi="Arial" w:cs="Arial"/>
                <w:sz w:val="28"/>
                <w:szCs w:val="28"/>
              </w:rPr>
              <w:t>Usuários não cadastrados</w:t>
            </w:r>
          </w:p>
        </w:tc>
        <w:tc>
          <w:tcPr>
            <w:tcW w:w="5682" w:type="dxa"/>
          </w:tcPr>
          <w:p w14:paraId="13AC2803" w14:textId="7C1A346B" w:rsidR="003C4FBD" w:rsidRPr="00BD646D" w:rsidRDefault="000C0617" w:rsidP="00BD646D">
            <w:pPr>
              <w:pStyle w:val="Cabealho"/>
              <w:spacing w:line="360" w:lineRule="auto"/>
              <w:jc w:val="both"/>
              <w:rPr>
                <w:rFonts w:ascii="Arial" w:hAnsi="Arial" w:cs="Arial"/>
                <w:color w:val="000000"/>
                <w:sz w:val="28"/>
                <w:szCs w:val="28"/>
                <w:highlight w:val="yellow"/>
              </w:rPr>
            </w:pPr>
            <w:r w:rsidRPr="00BD646D">
              <w:rPr>
                <w:rFonts w:ascii="Arial" w:hAnsi="Arial" w:cs="Arial"/>
                <w:color w:val="000000"/>
                <w:sz w:val="28"/>
                <w:szCs w:val="28"/>
              </w:rPr>
              <w:t>Garantir que os usuários ainda não cadastrados na plataforma tenham acesso a algumas funcionalidades básicas como a home da plataforma, pesquisar os usuários e seus respectivos históricos de troca.</w:t>
            </w:r>
          </w:p>
        </w:tc>
      </w:tr>
      <w:tr w:rsidR="003C4FBD" w:rsidRPr="00BD646D" w14:paraId="21A35524" w14:textId="77777777" w:rsidTr="009155A1">
        <w:trPr>
          <w:trHeight w:val="50"/>
        </w:trPr>
        <w:tc>
          <w:tcPr>
            <w:tcW w:w="1395" w:type="dxa"/>
          </w:tcPr>
          <w:p w14:paraId="3E01F7C6" w14:textId="77777777" w:rsidR="003C4FBD" w:rsidRPr="00BD646D" w:rsidRDefault="003C4FBD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  <w:highlight w:val="yellow"/>
              </w:rPr>
            </w:pPr>
          </w:p>
        </w:tc>
        <w:tc>
          <w:tcPr>
            <w:tcW w:w="2224" w:type="dxa"/>
          </w:tcPr>
          <w:p w14:paraId="6C8B3F0B" w14:textId="2D4002DF" w:rsidR="003C4FBD" w:rsidRPr="00BD646D" w:rsidRDefault="00BD646D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  <w:highlight w:val="yellow"/>
              </w:rPr>
            </w:pPr>
            <w:r w:rsidRPr="00BD646D">
              <w:rPr>
                <w:rFonts w:ascii="Arial" w:hAnsi="Arial" w:cs="Arial"/>
                <w:sz w:val="28"/>
                <w:szCs w:val="28"/>
                <w:highlight w:val="yellow"/>
              </w:rPr>
              <w:t>Escalabilidade</w:t>
            </w:r>
          </w:p>
        </w:tc>
        <w:tc>
          <w:tcPr>
            <w:tcW w:w="5682" w:type="dxa"/>
          </w:tcPr>
          <w:p w14:paraId="34FE7A37" w14:textId="50575653" w:rsidR="003C4FBD" w:rsidRPr="00BD646D" w:rsidRDefault="00BD646D" w:rsidP="00BD646D">
            <w:pPr>
              <w:pStyle w:val="Cabealho"/>
              <w:spacing w:line="360" w:lineRule="auto"/>
              <w:jc w:val="both"/>
              <w:rPr>
                <w:rFonts w:ascii="Arial" w:hAnsi="Arial" w:cs="Arial"/>
                <w:color w:val="000000"/>
                <w:sz w:val="28"/>
                <w:szCs w:val="28"/>
                <w:highlight w:val="yellow"/>
              </w:rPr>
            </w:pPr>
            <w:r w:rsidRPr="00BD646D">
              <w:rPr>
                <w:rFonts w:ascii="Arial" w:hAnsi="Arial" w:cs="Arial"/>
                <w:sz w:val="28"/>
                <w:szCs w:val="28"/>
                <w:highlight w:val="yellow"/>
              </w:rPr>
              <w:t>A aplicação deve suportar o</w:t>
            </w:r>
            <w:r w:rsidRPr="00BD646D">
              <w:rPr>
                <w:rFonts w:ascii="Arial" w:hAnsi="Arial" w:cs="Arial"/>
                <w:sz w:val="28"/>
                <w:szCs w:val="28"/>
                <w:highlight w:val="yellow"/>
              </w:rPr>
              <w:t xml:space="preserve"> aumento de usuários sem que isso afete o desempenho</w:t>
            </w:r>
            <w:r w:rsidRPr="00BD646D">
              <w:rPr>
                <w:rFonts w:ascii="Arial" w:hAnsi="Arial" w:cs="Arial"/>
                <w:sz w:val="28"/>
                <w:szCs w:val="28"/>
                <w:highlight w:val="yellow"/>
              </w:rPr>
              <w:t xml:space="preserve"> dela.</w:t>
            </w:r>
            <w:r w:rsidRPr="00BD646D">
              <w:rPr>
                <w:rFonts w:ascii="Arial" w:hAnsi="Arial" w:cs="Arial"/>
                <w:sz w:val="28"/>
                <w:szCs w:val="28"/>
                <w:highlight w:val="yellow"/>
              </w:rPr>
              <w:t xml:space="preserve"> </w:t>
            </w:r>
          </w:p>
        </w:tc>
      </w:tr>
      <w:tr w:rsidR="00BD646D" w:rsidRPr="00BD646D" w14:paraId="1346C65F" w14:textId="77777777" w:rsidTr="009155A1">
        <w:trPr>
          <w:trHeight w:val="50"/>
        </w:trPr>
        <w:tc>
          <w:tcPr>
            <w:tcW w:w="1395" w:type="dxa"/>
          </w:tcPr>
          <w:p w14:paraId="68B5F725" w14:textId="77777777" w:rsidR="00BD646D" w:rsidRPr="00BD646D" w:rsidRDefault="00BD646D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  <w:highlight w:val="yellow"/>
              </w:rPr>
            </w:pPr>
          </w:p>
        </w:tc>
        <w:tc>
          <w:tcPr>
            <w:tcW w:w="2224" w:type="dxa"/>
          </w:tcPr>
          <w:p w14:paraId="27D73171" w14:textId="26E0C855" w:rsidR="00BD646D" w:rsidRPr="00BD646D" w:rsidRDefault="00BD646D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  <w:highlight w:val="yellow"/>
              </w:rPr>
            </w:pPr>
            <w:r w:rsidRPr="00BD646D">
              <w:rPr>
                <w:rFonts w:ascii="Arial" w:hAnsi="Arial" w:cs="Arial"/>
                <w:sz w:val="28"/>
                <w:szCs w:val="28"/>
                <w:highlight w:val="yellow"/>
              </w:rPr>
              <w:t>Disponibilidade</w:t>
            </w:r>
          </w:p>
        </w:tc>
        <w:tc>
          <w:tcPr>
            <w:tcW w:w="5682" w:type="dxa"/>
          </w:tcPr>
          <w:p w14:paraId="05907E37" w14:textId="315F3F81" w:rsidR="00BD646D" w:rsidRPr="00BD646D" w:rsidRDefault="00BD646D" w:rsidP="00BD646D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8"/>
                <w:szCs w:val="28"/>
                <w:highlight w:val="yellow"/>
              </w:rPr>
            </w:pPr>
            <w:r w:rsidRPr="00BD646D">
              <w:rPr>
                <w:rFonts w:ascii="Arial" w:hAnsi="Arial" w:cs="Arial"/>
                <w:sz w:val="28"/>
                <w:szCs w:val="28"/>
                <w:highlight w:val="yellow"/>
              </w:rPr>
              <w:t>A aplicação deve estar</w:t>
            </w:r>
            <w:r w:rsidRPr="00BD646D">
              <w:rPr>
                <w:rFonts w:ascii="Arial" w:hAnsi="Arial" w:cs="Arial"/>
                <w:sz w:val="28"/>
                <w:szCs w:val="28"/>
                <w:highlight w:val="yellow"/>
              </w:rPr>
              <w:t xml:space="preserve"> disponível (24x7)</w:t>
            </w:r>
          </w:p>
        </w:tc>
      </w:tr>
    </w:tbl>
    <w:p w14:paraId="3561E543" w14:textId="790E8032" w:rsidR="004C0200" w:rsidRPr="00BD646D" w:rsidRDefault="004C0200" w:rsidP="00A21973">
      <w:pPr>
        <w:pStyle w:val="Cabealho"/>
        <w:rPr>
          <w:rFonts w:ascii="Arial" w:hAnsi="Arial" w:cs="Arial"/>
          <w:b/>
          <w:bCs/>
          <w:sz w:val="22"/>
          <w:szCs w:val="22"/>
        </w:rPr>
      </w:pPr>
    </w:p>
    <w:sectPr w:rsidR="004C0200" w:rsidRPr="00BD646D" w:rsidSect="000C368C">
      <w:headerReference w:type="even" r:id="rId11"/>
      <w:headerReference w:type="default" r:id="rId12"/>
      <w:footerReference w:type="default" r:id="rId13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434B13" w14:textId="77777777" w:rsidR="00773169" w:rsidRDefault="00773169">
      <w:r>
        <w:separator/>
      </w:r>
    </w:p>
  </w:endnote>
  <w:endnote w:type="continuationSeparator" w:id="0">
    <w:p w14:paraId="6C6FCF5C" w14:textId="77777777" w:rsidR="00773169" w:rsidRDefault="007731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360AE" w14:textId="1758A065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9E72BE">
      <w:t>Requisitos Não Funcionais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B9B1B1" w14:textId="77777777" w:rsidR="00773169" w:rsidRDefault="00773169">
      <w:r>
        <w:separator/>
      </w:r>
    </w:p>
  </w:footnote>
  <w:footnote w:type="continuationSeparator" w:id="0">
    <w:p w14:paraId="22F9712D" w14:textId="77777777" w:rsidR="00773169" w:rsidRDefault="007731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6119745">
    <w:abstractNumId w:val="4"/>
  </w:num>
  <w:num w:numId="2" w16cid:durableId="1666781048">
    <w:abstractNumId w:val="1"/>
  </w:num>
  <w:num w:numId="3" w16cid:durableId="1652177605">
    <w:abstractNumId w:val="2"/>
  </w:num>
  <w:num w:numId="4" w16cid:durableId="539053755">
    <w:abstractNumId w:val="0"/>
  </w:num>
  <w:num w:numId="5" w16cid:durableId="2384428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2801"/>
    <w:rsid w:val="0002646E"/>
    <w:rsid w:val="000276BE"/>
    <w:rsid w:val="000379A3"/>
    <w:rsid w:val="00057351"/>
    <w:rsid w:val="000579EE"/>
    <w:rsid w:val="00064314"/>
    <w:rsid w:val="00083F72"/>
    <w:rsid w:val="00094445"/>
    <w:rsid w:val="000A4C82"/>
    <w:rsid w:val="000A5772"/>
    <w:rsid w:val="000A6843"/>
    <w:rsid w:val="000C0617"/>
    <w:rsid w:val="000C368C"/>
    <w:rsid w:val="000E392C"/>
    <w:rsid w:val="00107D53"/>
    <w:rsid w:val="00125552"/>
    <w:rsid w:val="00137196"/>
    <w:rsid w:val="00140433"/>
    <w:rsid w:val="00145221"/>
    <w:rsid w:val="00156E01"/>
    <w:rsid w:val="001760E9"/>
    <w:rsid w:val="001B27BB"/>
    <w:rsid w:val="002028B1"/>
    <w:rsid w:val="00222D3D"/>
    <w:rsid w:val="002269E2"/>
    <w:rsid w:val="002304C8"/>
    <w:rsid w:val="00252755"/>
    <w:rsid w:val="0025730B"/>
    <w:rsid w:val="00266490"/>
    <w:rsid w:val="00271B49"/>
    <w:rsid w:val="00285372"/>
    <w:rsid w:val="00295DF2"/>
    <w:rsid w:val="002A2912"/>
    <w:rsid w:val="002B02FB"/>
    <w:rsid w:val="002B07F2"/>
    <w:rsid w:val="002D6DD9"/>
    <w:rsid w:val="00312C3E"/>
    <w:rsid w:val="0033503F"/>
    <w:rsid w:val="00336B55"/>
    <w:rsid w:val="00336C5E"/>
    <w:rsid w:val="00353D64"/>
    <w:rsid w:val="003651C0"/>
    <w:rsid w:val="003670F8"/>
    <w:rsid w:val="003C4FBD"/>
    <w:rsid w:val="003D586E"/>
    <w:rsid w:val="003E1359"/>
    <w:rsid w:val="003F36E1"/>
    <w:rsid w:val="003F5E02"/>
    <w:rsid w:val="00405EE8"/>
    <w:rsid w:val="004145AB"/>
    <w:rsid w:val="00414A40"/>
    <w:rsid w:val="00436E00"/>
    <w:rsid w:val="004530A9"/>
    <w:rsid w:val="0047335D"/>
    <w:rsid w:val="0047686A"/>
    <w:rsid w:val="004833AA"/>
    <w:rsid w:val="00495D50"/>
    <w:rsid w:val="004B2EB3"/>
    <w:rsid w:val="004C0200"/>
    <w:rsid w:val="004D1B29"/>
    <w:rsid w:val="004F1394"/>
    <w:rsid w:val="004F2569"/>
    <w:rsid w:val="00520EF7"/>
    <w:rsid w:val="00536042"/>
    <w:rsid w:val="0055144E"/>
    <w:rsid w:val="00590809"/>
    <w:rsid w:val="00597406"/>
    <w:rsid w:val="005A1608"/>
    <w:rsid w:val="005A27F2"/>
    <w:rsid w:val="005B4DE0"/>
    <w:rsid w:val="005B6640"/>
    <w:rsid w:val="005C32BB"/>
    <w:rsid w:val="005E1BA4"/>
    <w:rsid w:val="005F5E32"/>
    <w:rsid w:val="00605C79"/>
    <w:rsid w:val="006112CF"/>
    <w:rsid w:val="006274C7"/>
    <w:rsid w:val="00647D6D"/>
    <w:rsid w:val="00660055"/>
    <w:rsid w:val="00666855"/>
    <w:rsid w:val="0067537B"/>
    <w:rsid w:val="00677AEF"/>
    <w:rsid w:val="0069045A"/>
    <w:rsid w:val="006D3FFC"/>
    <w:rsid w:val="006D6906"/>
    <w:rsid w:val="006E77DC"/>
    <w:rsid w:val="007116DA"/>
    <w:rsid w:val="00755FC9"/>
    <w:rsid w:val="00773169"/>
    <w:rsid w:val="007862DB"/>
    <w:rsid w:val="007A741B"/>
    <w:rsid w:val="007D27ED"/>
    <w:rsid w:val="007E694A"/>
    <w:rsid w:val="007F6DF2"/>
    <w:rsid w:val="0083568F"/>
    <w:rsid w:val="00841340"/>
    <w:rsid w:val="00885726"/>
    <w:rsid w:val="008B6F0F"/>
    <w:rsid w:val="008D184E"/>
    <w:rsid w:val="008D35A7"/>
    <w:rsid w:val="008D4AB6"/>
    <w:rsid w:val="008E7EA9"/>
    <w:rsid w:val="008F0C5F"/>
    <w:rsid w:val="009155A1"/>
    <w:rsid w:val="009210DC"/>
    <w:rsid w:val="00932FF8"/>
    <w:rsid w:val="009552F3"/>
    <w:rsid w:val="00957EBA"/>
    <w:rsid w:val="00971787"/>
    <w:rsid w:val="00975813"/>
    <w:rsid w:val="009A39D3"/>
    <w:rsid w:val="009B24A0"/>
    <w:rsid w:val="009B4DAD"/>
    <w:rsid w:val="009E72BE"/>
    <w:rsid w:val="009F4261"/>
    <w:rsid w:val="00A21973"/>
    <w:rsid w:val="00A42727"/>
    <w:rsid w:val="00A43506"/>
    <w:rsid w:val="00A61713"/>
    <w:rsid w:val="00A7381C"/>
    <w:rsid w:val="00A80C2C"/>
    <w:rsid w:val="00A87558"/>
    <w:rsid w:val="00AA4E6F"/>
    <w:rsid w:val="00AA7F64"/>
    <w:rsid w:val="00AB7E91"/>
    <w:rsid w:val="00AC544D"/>
    <w:rsid w:val="00AC73E4"/>
    <w:rsid w:val="00AD1155"/>
    <w:rsid w:val="00AE0747"/>
    <w:rsid w:val="00AE3864"/>
    <w:rsid w:val="00AF7267"/>
    <w:rsid w:val="00B0173E"/>
    <w:rsid w:val="00B523B2"/>
    <w:rsid w:val="00B6308C"/>
    <w:rsid w:val="00B63800"/>
    <w:rsid w:val="00B8054E"/>
    <w:rsid w:val="00B81EC3"/>
    <w:rsid w:val="00B8400B"/>
    <w:rsid w:val="00B85EB0"/>
    <w:rsid w:val="00BA00DD"/>
    <w:rsid w:val="00BA1588"/>
    <w:rsid w:val="00BA5A26"/>
    <w:rsid w:val="00BD646D"/>
    <w:rsid w:val="00BF3B8A"/>
    <w:rsid w:val="00C21960"/>
    <w:rsid w:val="00C52E57"/>
    <w:rsid w:val="00C87965"/>
    <w:rsid w:val="00CB3AA6"/>
    <w:rsid w:val="00CC0415"/>
    <w:rsid w:val="00CD58B5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A4232"/>
    <w:rsid w:val="00DC7D54"/>
    <w:rsid w:val="00DD5FB1"/>
    <w:rsid w:val="00DE586A"/>
    <w:rsid w:val="00DF03AE"/>
    <w:rsid w:val="00DF6651"/>
    <w:rsid w:val="00DF7D33"/>
    <w:rsid w:val="00E75174"/>
    <w:rsid w:val="00E83C0B"/>
    <w:rsid w:val="00E975BD"/>
    <w:rsid w:val="00EA0120"/>
    <w:rsid w:val="00EA4A8A"/>
    <w:rsid w:val="00EB70A8"/>
    <w:rsid w:val="00EB70AA"/>
    <w:rsid w:val="00EF1128"/>
    <w:rsid w:val="00F01790"/>
    <w:rsid w:val="00F06951"/>
    <w:rsid w:val="00F23721"/>
    <w:rsid w:val="00F25FFC"/>
    <w:rsid w:val="00F420C0"/>
    <w:rsid w:val="00F44B39"/>
    <w:rsid w:val="00F55260"/>
    <w:rsid w:val="00F65A5D"/>
    <w:rsid w:val="00F81FC8"/>
    <w:rsid w:val="00F91FC1"/>
    <w:rsid w:val="00F93B15"/>
    <w:rsid w:val="00F97E4A"/>
    <w:rsid w:val="00FA696A"/>
    <w:rsid w:val="00FB1900"/>
    <w:rsid w:val="00FC70A9"/>
    <w:rsid w:val="00FD377B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1749C0E32645042AA08E5B3B6F97260" ma:contentTypeVersion="6" ma:contentTypeDescription="Crie um novo documento." ma:contentTypeScope="" ma:versionID="534358a294b9b0a00941393685a35ea3">
  <xsd:schema xmlns:xsd="http://www.w3.org/2001/XMLSchema" xmlns:xs="http://www.w3.org/2001/XMLSchema" xmlns:p="http://schemas.microsoft.com/office/2006/metadata/properties" xmlns:ns2="2bb066de-f071-4a17-b6d7-58746cbe0a18" xmlns:ns3="af317602-f812-4f22-a385-b6c4a4e3018b" targetNamespace="http://schemas.microsoft.com/office/2006/metadata/properties" ma:root="true" ma:fieldsID="a8da8f6830488aedc6cb8db243a09c46" ns2:_="" ns3:_="">
    <xsd:import namespace="2bb066de-f071-4a17-b6d7-58746cbe0a18"/>
    <xsd:import namespace="af317602-f812-4f22-a385-b6c4a4e301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b066de-f071-4a17-b6d7-58746cbe0a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317602-f812-4f22-a385-b6c4a4e3018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15D69B3-20BA-4FA4-B3A8-F9EE2ED7CD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b066de-f071-4a17-b6d7-58746cbe0a18"/>
    <ds:schemaRef ds:uri="af317602-f812-4f22-a385-b6c4a4e301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272</Words>
  <Characters>1471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DENILCE DE ALMEIDA OLIVEIRA VELOSO</cp:lastModifiedBy>
  <cp:revision>21</cp:revision>
  <cp:lastPrinted>2004-02-18T23:29:00Z</cp:lastPrinted>
  <dcterms:created xsi:type="dcterms:W3CDTF">2021-07-29T21:52:00Z</dcterms:created>
  <dcterms:modified xsi:type="dcterms:W3CDTF">2023-10-19T14:24:00Z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0x01010051749C0E32645042AA08E5B3B6F97260</vt:lpwstr>
  </property>
</Properties>
</file>