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7E49" w14:textId="77777777" w:rsidR="001F188F" w:rsidRDefault="001F188F" w:rsidP="009273E9">
      <w:pPr>
        <w:jc w:val="center"/>
        <w:rPr>
          <w:rFonts w:ascii="Arial" w:hAnsi="Arial" w:cs="Arial"/>
          <w:sz w:val="28"/>
          <w:szCs w:val="28"/>
        </w:rPr>
      </w:pPr>
      <w:r w:rsidRPr="001F188F">
        <w:rPr>
          <w:rFonts w:ascii="Arial" w:hAnsi="Arial" w:cs="Arial"/>
          <w:sz w:val="28"/>
          <w:szCs w:val="28"/>
        </w:rPr>
        <w:t>Relatório de Análise de Desempenho da Árvore Binária Vermelho e Preto (</w:t>
      </w:r>
      <w:proofErr w:type="spellStart"/>
      <w:r w:rsidRPr="001F188F">
        <w:rPr>
          <w:rFonts w:ascii="Arial" w:hAnsi="Arial" w:cs="Arial"/>
          <w:sz w:val="28"/>
          <w:szCs w:val="28"/>
        </w:rPr>
        <w:t>RBTree</w:t>
      </w:r>
      <w:proofErr w:type="spellEnd"/>
      <w:r w:rsidRPr="001F188F">
        <w:rPr>
          <w:rFonts w:ascii="Arial" w:hAnsi="Arial" w:cs="Arial"/>
          <w:sz w:val="28"/>
          <w:szCs w:val="28"/>
        </w:rPr>
        <w:t>)</w:t>
      </w:r>
    </w:p>
    <w:p w14:paraId="019F4EEC" w14:textId="77777777" w:rsidR="001F188F" w:rsidRPr="001F188F" w:rsidRDefault="001F188F" w:rsidP="009273E9">
      <w:pPr>
        <w:jc w:val="both"/>
        <w:rPr>
          <w:rFonts w:ascii="Arial" w:hAnsi="Arial" w:cs="Arial"/>
          <w:sz w:val="28"/>
          <w:szCs w:val="28"/>
        </w:rPr>
      </w:pPr>
    </w:p>
    <w:p w14:paraId="44E00C8C" w14:textId="4A810150" w:rsid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>As árvores binárias vermelho e preto (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) são estruturas de dados amplamente estudadas e aplicadas na ciência da computação. Seu design balanceado e suas propriedades intrínsecas permitem operações eficientes de busca, inserção e remoção. Neste relatório, apresentaremos uma análise objetiva do desempenho da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>, considerando diferentes tamanhos de entrada (valor de n).</w:t>
      </w:r>
    </w:p>
    <w:p w14:paraId="207B6585" w14:textId="77777777" w:rsidR="009273E9" w:rsidRDefault="009273E9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9D50C3E" w14:textId="77777777" w:rsidR="00D971C6" w:rsidRDefault="00D971C6" w:rsidP="00D00B40">
      <w:pPr>
        <w:keepNext/>
        <w:spacing w:after="0" w:line="360" w:lineRule="auto"/>
        <w:jc w:val="center"/>
      </w:pPr>
      <w:r w:rsidRPr="00D971C6">
        <w:rPr>
          <w:rFonts w:ascii="Arial" w:hAnsi="Arial" w:cs="Arial"/>
        </w:rPr>
        <w:drawing>
          <wp:inline distT="0" distB="0" distL="0" distR="0" wp14:anchorId="752A0768" wp14:editId="1A6B16E8">
            <wp:extent cx="5400040" cy="3350895"/>
            <wp:effectExtent l="0" t="0" r="0" b="1905"/>
            <wp:docPr id="675851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1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E56" w14:textId="195BFDFD" w:rsidR="00D971C6" w:rsidRDefault="00D971C6" w:rsidP="00D00B4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1</w:t>
      </w:r>
      <w:r>
        <w:fldChar w:fldCharType="end"/>
      </w:r>
      <w:r>
        <w:t xml:space="preserve">: </w:t>
      </w:r>
      <w:r w:rsidRPr="005A4232">
        <w:t>Árvore binária vermelho e preto: Inserção de elementos</w:t>
      </w:r>
      <w:r>
        <w:t xml:space="preserve"> </w:t>
      </w:r>
      <w:r w:rsidRPr="005A4232">
        <w:t>por valor de n</w:t>
      </w:r>
    </w:p>
    <w:p w14:paraId="3EBB03B1" w14:textId="77777777" w:rsidR="007F4F65" w:rsidRDefault="007F4F65" w:rsidP="00D00B40">
      <w:pPr>
        <w:keepNext/>
        <w:jc w:val="center"/>
      </w:pPr>
      <w:r w:rsidRPr="007F4F65">
        <w:drawing>
          <wp:inline distT="0" distB="0" distL="0" distR="0" wp14:anchorId="7F2A943B" wp14:editId="4FCFF10A">
            <wp:extent cx="3677163" cy="1181265"/>
            <wp:effectExtent l="0" t="0" r="0" b="0"/>
            <wp:docPr id="1874647954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7954" name="Imagem 1" descr="Texto, 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2C3" w14:textId="2BDD349B" w:rsidR="00D971C6" w:rsidRPr="00D971C6" w:rsidRDefault="007F4F65" w:rsidP="00D00B4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2</w:t>
      </w:r>
      <w:r>
        <w:fldChar w:fldCharType="end"/>
      </w:r>
      <w:r>
        <w:t>: tabela da figura 1</w:t>
      </w:r>
    </w:p>
    <w:p w14:paraId="372D1CA3" w14:textId="77777777" w:rsidR="001F188F" w:rsidRP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 xml:space="preserve">A operação de inserção na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 demonstrou consistência e rapidez. Independentemente do tamanho da árvore, o tempo médio para adicionar elementos permaneceu baixo. Essa característica é fundamental para sistemas </w:t>
      </w:r>
      <w:r w:rsidRPr="001F188F">
        <w:rPr>
          <w:rFonts w:ascii="Arial" w:hAnsi="Arial" w:cs="Arial"/>
        </w:rPr>
        <w:lastRenderedPageBreak/>
        <w:t xml:space="preserve">que precisam manter dados atualizados de forma eficiente. 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 recebe novos elementos com eficácia, sem comprometer sua estrutura balanceada.</w:t>
      </w:r>
    </w:p>
    <w:p w14:paraId="58B066C4" w14:textId="77777777" w:rsid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3978948" w14:textId="77777777" w:rsidR="001760C0" w:rsidRDefault="001760C0" w:rsidP="00BF4E7B">
      <w:pPr>
        <w:keepNext/>
        <w:spacing w:after="0" w:line="360" w:lineRule="auto"/>
        <w:jc w:val="center"/>
      </w:pPr>
      <w:r w:rsidRPr="001760C0">
        <w:rPr>
          <w:rFonts w:ascii="Arial" w:hAnsi="Arial" w:cs="Arial"/>
        </w:rPr>
        <w:drawing>
          <wp:inline distT="0" distB="0" distL="0" distR="0" wp14:anchorId="2F13403F" wp14:editId="182748E7">
            <wp:extent cx="5400040" cy="3209290"/>
            <wp:effectExtent l="0" t="0" r="0" b="0"/>
            <wp:docPr id="210985717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7179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2DF4" w14:textId="2668B40C" w:rsidR="007F4F65" w:rsidRDefault="001760C0" w:rsidP="00BF4E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3</w:t>
      </w:r>
      <w:r>
        <w:fldChar w:fldCharType="end"/>
      </w:r>
      <w:r>
        <w:t xml:space="preserve">: </w:t>
      </w:r>
      <w:r w:rsidRPr="002430B6">
        <w:t>Árvore binária vermelho e preto: Busca de elemento existente</w:t>
      </w:r>
      <w:r>
        <w:t xml:space="preserve"> </w:t>
      </w:r>
      <w:r w:rsidRPr="002430B6">
        <w:t>por valor de n</w:t>
      </w:r>
    </w:p>
    <w:p w14:paraId="79B02418" w14:textId="77777777" w:rsidR="00C54BC8" w:rsidRDefault="00C54BC8" w:rsidP="00BF4E7B">
      <w:pPr>
        <w:keepNext/>
        <w:jc w:val="center"/>
      </w:pPr>
      <w:r w:rsidRPr="00C54BC8">
        <w:drawing>
          <wp:inline distT="0" distB="0" distL="0" distR="0" wp14:anchorId="4D7DAF9A" wp14:editId="7C9BD90D">
            <wp:extent cx="3658111" cy="1190791"/>
            <wp:effectExtent l="0" t="0" r="0" b="9525"/>
            <wp:docPr id="26082951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9517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8FA" w14:textId="3014433B" w:rsidR="001760C0" w:rsidRDefault="00C54BC8" w:rsidP="00BF4E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4</w:t>
      </w:r>
      <w:r>
        <w:fldChar w:fldCharType="end"/>
      </w:r>
      <w:r>
        <w:t xml:space="preserve">: </w:t>
      </w:r>
      <w:r w:rsidRPr="000A6A63">
        <w:t xml:space="preserve"> tabela da figura </w:t>
      </w:r>
      <w:r>
        <w:t>3</w:t>
      </w:r>
    </w:p>
    <w:p w14:paraId="7935141C" w14:textId="77777777" w:rsidR="000F3AFB" w:rsidRDefault="000F3AFB" w:rsidP="00BF4E7B">
      <w:pPr>
        <w:keepNext/>
        <w:jc w:val="center"/>
      </w:pPr>
      <w:r w:rsidRPr="000F3AFB">
        <w:lastRenderedPageBreak/>
        <w:drawing>
          <wp:inline distT="0" distB="0" distL="0" distR="0" wp14:anchorId="09590366" wp14:editId="545284EA">
            <wp:extent cx="5400040" cy="3347720"/>
            <wp:effectExtent l="0" t="0" r="0" b="5080"/>
            <wp:docPr id="55629256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2568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9A82" w14:textId="676AFC99" w:rsidR="007740AC" w:rsidRDefault="000F3AFB" w:rsidP="00BF4E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5</w:t>
      </w:r>
      <w:r>
        <w:fldChar w:fldCharType="end"/>
      </w:r>
      <w:r>
        <w:t xml:space="preserve">: </w:t>
      </w:r>
      <w:r w:rsidRPr="00C03623">
        <w:t>Árvore binária vermelho e preto: Busca de elemento inexistente</w:t>
      </w:r>
      <w:r>
        <w:t xml:space="preserve"> </w:t>
      </w:r>
      <w:r w:rsidRPr="00C03623">
        <w:t>por valor de n</w:t>
      </w:r>
    </w:p>
    <w:p w14:paraId="1E0FB624" w14:textId="77777777" w:rsidR="00BF4E7B" w:rsidRDefault="00BF4E7B" w:rsidP="00BF4E7B">
      <w:pPr>
        <w:keepNext/>
        <w:jc w:val="center"/>
      </w:pPr>
      <w:r w:rsidRPr="00BF4E7B">
        <w:drawing>
          <wp:inline distT="0" distB="0" distL="0" distR="0" wp14:anchorId="16E1C14C" wp14:editId="28653CC0">
            <wp:extent cx="3629532" cy="1209844"/>
            <wp:effectExtent l="0" t="0" r="9525" b="9525"/>
            <wp:docPr id="173114083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40835" name="Imagem 1" descr="Tabel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43E" w14:textId="08C84A5B" w:rsidR="000F3AFB" w:rsidRDefault="00BF4E7B" w:rsidP="00BF4E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6</w:t>
      </w:r>
      <w:r>
        <w:fldChar w:fldCharType="end"/>
      </w:r>
      <w:r>
        <w:t xml:space="preserve">: </w:t>
      </w:r>
      <w:r w:rsidRPr="00D75F19">
        <w:t xml:space="preserve"> tabela da figura </w:t>
      </w:r>
      <w:r>
        <w:t>5</w:t>
      </w:r>
    </w:p>
    <w:p w14:paraId="007EC78F" w14:textId="77777777" w:rsidR="00BF4E7B" w:rsidRPr="00BF4E7B" w:rsidRDefault="00BF4E7B" w:rsidP="00BF4E7B"/>
    <w:p w14:paraId="4B29099F" w14:textId="0672C086" w:rsidR="001F188F" w:rsidRPr="001F188F" w:rsidRDefault="001F188F" w:rsidP="00BF4E7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 xml:space="preserve">A busca é uma operação central em qualquer estrutura de dados. Na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>, essa operação é notável. O tempo médio de busca para elementos já presentes foi praticamente nulo. A complexidade da busca permanece constante, garantindo tempos de resposta previsíveis.</w:t>
      </w:r>
    </w:p>
    <w:p w14:paraId="70A85C9B" w14:textId="2B5DFAE0" w:rsidR="001F188F" w:rsidRP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 xml:space="preserve">Surpreendentemente, 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 também se destaca ao buscar elementos que não fazem parte da</w:t>
      </w:r>
      <w:r w:rsidR="006F2E89">
        <w:rPr>
          <w:rFonts w:ascii="Arial" w:hAnsi="Arial" w:cs="Arial"/>
        </w:rPr>
        <w:t xml:space="preserve"> árvore</w:t>
      </w:r>
      <w:r w:rsidRPr="001F188F">
        <w:rPr>
          <w:rFonts w:ascii="Arial" w:hAnsi="Arial" w:cs="Arial"/>
        </w:rPr>
        <w:t xml:space="preserve">. O tempo médio de busca para elementos ausentes permaneceu baixo. A árvore consegue determinar rapidamente que o elemento não está presente, evitando comparações desnecessárias. </w:t>
      </w:r>
    </w:p>
    <w:p w14:paraId="05F587B9" w14:textId="77777777" w:rsidR="001F188F" w:rsidRP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76464CD" w14:textId="480511E0" w:rsidR="001F188F" w:rsidRP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B35B188" w14:textId="77777777" w:rsidR="00BF4E7B" w:rsidRDefault="00BF4E7B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7979531" w14:textId="77777777" w:rsidR="004C2BBB" w:rsidRDefault="004C2BBB" w:rsidP="002F4821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1B850A" wp14:editId="55C432AC">
            <wp:extent cx="5400040" cy="3234690"/>
            <wp:effectExtent l="0" t="0" r="0" b="3810"/>
            <wp:docPr id="1551995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95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895" w14:textId="0741838D" w:rsidR="00BF4E7B" w:rsidRDefault="004C2BBB" w:rsidP="002F482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7</w:t>
      </w:r>
      <w:r>
        <w:fldChar w:fldCharType="end"/>
      </w:r>
      <w:r>
        <w:t xml:space="preserve">: </w:t>
      </w:r>
      <w:r w:rsidRPr="00D83365">
        <w:t>Árvore binária vermelho e preto: Remoção de elemento existente</w:t>
      </w:r>
      <w:r>
        <w:t xml:space="preserve"> </w:t>
      </w:r>
      <w:r w:rsidRPr="00D83365">
        <w:t>por valor de n</w:t>
      </w:r>
    </w:p>
    <w:p w14:paraId="4282E2DD" w14:textId="77777777" w:rsidR="0065311B" w:rsidRDefault="0065311B" w:rsidP="002F4821">
      <w:pPr>
        <w:keepNext/>
        <w:jc w:val="center"/>
      </w:pPr>
      <w:r w:rsidRPr="0065311B">
        <w:drawing>
          <wp:inline distT="0" distB="0" distL="0" distR="0" wp14:anchorId="6C499605" wp14:editId="59399495">
            <wp:extent cx="3639058" cy="1200318"/>
            <wp:effectExtent l="0" t="0" r="0" b="0"/>
            <wp:docPr id="672378819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8819" name="Imagem 1" descr="Tabel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862B" w14:textId="474BA7A5" w:rsidR="004C2BBB" w:rsidRDefault="0065311B" w:rsidP="002F482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8</w:t>
      </w:r>
      <w:r>
        <w:fldChar w:fldCharType="end"/>
      </w:r>
      <w:r>
        <w:t>: tabela da figura 7</w:t>
      </w:r>
    </w:p>
    <w:p w14:paraId="39675777" w14:textId="77777777" w:rsidR="00F227F1" w:rsidRDefault="00F72E5D" w:rsidP="002F4821">
      <w:pPr>
        <w:keepNext/>
        <w:jc w:val="center"/>
      </w:pPr>
      <w:r w:rsidRPr="00F72E5D">
        <w:drawing>
          <wp:inline distT="0" distB="0" distL="0" distR="0" wp14:anchorId="512F32B2" wp14:editId="7C8E6470">
            <wp:extent cx="5400040" cy="3317240"/>
            <wp:effectExtent l="0" t="0" r="0" b="0"/>
            <wp:docPr id="142233739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7394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D0E" w14:textId="5C4C5C79" w:rsidR="0065311B" w:rsidRDefault="00F227F1" w:rsidP="002F482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9</w:t>
      </w:r>
      <w:r>
        <w:fldChar w:fldCharType="end"/>
      </w:r>
      <w:r>
        <w:t xml:space="preserve">: </w:t>
      </w:r>
      <w:r w:rsidRPr="00361DE6">
        <w:t>Árvore binária vermelho e preto: Remoção de elemento inexistente</w:t>
      </w:r>
      <w:r>
        <w:t xml:space="preserve"> por valor de n</w:t>
      </w:r>
    </w:p>
    <w:p w14:paraId="60B5EA42" w14:textId="478623A3" w:rsidR="002F4821" w:rsidRDefault="00AD308E" w:rsidP="002F4821">
      <w:pPr>
        <w:keepNext/>
        <w:jc w:val="center"/>
      </w:pPr>
      <w:r w:rsidRPr="00AD308E">
        <w:lastRenderedPageBreak/>
        <w:drawing>
          <wp:inline distT="0" distB="0" distL="0" distR="0" wp14:anchorId="00120F24" wp14:editId="4FDB9345">
            <wp:extent cx="3667637" cy="1200318"/>
            <wp:effectExtent l="0" t="0" r="0" b="0"/>
            <wp:docPr id="104029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E6F7" w14:textId="51D4BA70" w:rsidR="00F227F1" w:rsidRDefault="002F4821" w:rsidP="002F482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01">
        <w:rPr>
          <w:noProof/>
        </w:rPr>
        <w:t>10</w:t>
      </w:r>
      <w:r>
        <w:fldChar w:fldCharType="end"/>
      </w:r>
      <w:r>
        <w:t>: tabela da figura 9</w:t>
      </w:r>
    </w:p>
    <w:p w14:paraId="3F547786" w14:textId="77777777" w:rsidR="002F4821" w:rsidRPr="002F4821" w:rsidRDefault="002F4821" w:rsidP="002F4821"/>
    <w:p w14:paraId="29537BD5" w14:textId="1D1F2208" w:rsidR="001F188F" w:rsidRPr="001F188F" w:rsidRDefault="001F188F" w:rsidP="006F2E8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 xml:space="preserve">A operação de remoção é delicada, pois envolve ajustes na estrutura da árvore. No entanto, 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 realiza essa tarefa com eficiência. O tempo médio para remover elementos já presentes foi praticamente zero. </w:t>
      </w:r>
    </w:p>
    <w:p w14:paraId="29322439" w14:textId="067A0458" w:rsidR="001F188F" w:rsidRPr="001F188F" w:rsidRDefault="001F188F" w:rsidP="009273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F188F">
        <w:rPr>
          <w:rFonts w:ascii="Arial" w:hAnsi="Arial" w:cs="Arial"/>
        </w:rPr>
        <w:t xml:space="preserve">Mesmo ao remover elementos que nunca existiram na árvore, a </w:t>
      </w:r>
      <w:proofErr w:type="spellStart"/>
      <w:r w:rsidRPr="001F188F">
        <w:rPr>
          <w:rFonts w:ascii="Arial" w:hAnsi="Arial" w:cs="Arial"/>
        </w:rPr>
        <w:t>RBTree</w:t>
      </w:r>
      <w:proofErr w:type="spellEnd"/>
      <w:r w:rsidRPr="001F188F">
        <w:rPr>
          <w:rFonts w:ascii="Arial" w:hAnsi="Arial" w:cs="Arial"/>
        </w:rPr>
        <w:t xml:space="preserve"> mantém sua compostura. O tempo médio permanece baixo, e a complexidade da operação não varia. </w:t>
      </w:r>
    </w:p>
    <w:sectPr w:rsidR="001F188F" w:rsidRPr="001F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F"/>
    <w:rsid w:val="000A3178"/>
    <w:rsid w:val="000F3AFB"/>
    <w:rsid w:val="001760C0"/>
    <w:rsid w:val="001F188F"/>
    <w:rsid w:val="002F4821"/>
    <w:rsid w:val="003A5639"/>
    <w:rsid w:val="003C6801"/>
    <w:rsid w:val="004B7557"/>
    <w:rsid w:val="004C2BBB"/>
    <w:rsid w:val="0065311B"/>
    <w:rsid w:val="006F2E89"/>
    <w:rsid w:val="007740AC"/>
    <w:rsid w:val="007F4F65"/>
    <w:rsid w:val="009273E9"/>
    <w:rsid w:val="00AD308E"/>
    <w:rsid w:val="00BF4E7B"/>
    <w:rsid w:val="00C54BC8"/>
    <w:rsid w:val="00D00B40"/>
    <w:rsid w:val="00D971C6"/>
    <w:rsid w:val="00F227F1"/>
    <w:rsid w:val="00F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3E9B"/>
  <w15:chartTrackingRefBased/>
  <w15:docId w15:val="{9E3B2278-2194-4CEF-A9E3-806A04C6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1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1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1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1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1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1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1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1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1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1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1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1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1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188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71C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20</cp:revision>
  <cp:lastPrinted>2024-07-22T02:33:00Z</cp:lastPrinted>
  <dcterms:created xsi:type="dcterms:W3CDTF">2024-07-22T00:51:00Z</dcterms:created>
  <dcterms:modified xsi:type="dcterms:W3CDTF">2024-07-22T02:33:00Z</dcterms:modified>
</cp:coreProperties>
</file>