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41C454FB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Experiência do Usuário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046ABED4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C1178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Felipe Freitas, 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Luca </w:t>
      </w:r>
      <w:r w:rsidR="004850F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Mandelli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1099DE96" w:rsidR="00890CC0" w:rsidRPr="00D20922" w:rsidRDefault="00E02F9E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Observação de Uso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595A0206" w14:textId="26CF3BAC" w:rsidR="0056335D" w:rsidRDefault="0056335D" w:rsidP="0056335D">
      <w:pPr>
        <w:pStyle w:val="TOCHeading"/>
        <w:spacing w:line="360" w:lineRule="auto"/>
        <w:jc w:val="center"/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2C47CB96" w:rsidR="002D5C25" w:rsidRPr="00D20922" w:rsidRDefault="002D5C25" w:rsidP="00C87380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</w:rPr>
          </w:pPr>
        </w:p>
        <w:p w14:paraId="61E53E32" w14:textId="62A5C26B" w:rsidR="004D290E" w:rsidRPr="004D290E" w:rsidRDefault="002D5C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r w:rsidRPr="004D290E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4D290E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4D290E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82501271" w:history="1">
            <w:r w:rsidR="004D290E"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1.</w:t>
            </w:r>
            <w:r w:rsidR="00D224E4"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  </w:t>
            </w:r>
            <w:r w:rsidR="004D290E"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Introdução</w:t>
            </w:r>
            <w:r w:rsidR="004D290E" w:rsidRPr="004D290E">
              <w:rPr>
                <w:b/>
                <w:bCs/>
                <w:noProof/>
                <w:webHidden/>
              </w:rPr>
              <w:tab/>
            </w:r>
            <w:r w:rsidR="004D290E" w:rsidRPr="004D290E">
              <w:rPr>
                <w:b/>
                <w:bCs/>
                <w:noProof/>
                <w:webHidden/>
              </w:rPr>
              <w:fldChar w:fldCharType="begin"/>
            </w:r>
            <w:r w:rsidR="004D290E" w:rsidRPr="004D290E">
              <w:rPr>
                <w:b/>
                <w:bCs/>
                <w:noProof/>
                <w:webHidden/>
              </w:rPr>
              <w:instrText xml:space="preserve"> PAGEREF _Toc182501271 \h </w:instrText>
            </w:r>
            <w:r w:rsidR="004D290E" w:rsidRPr="004D290E">
              <w:rPr>
                <w:b/>
                <w:bCs/>
                <w:noProof/>
                <w:webHidden/>
              </w:rPr>
            </w:r>
            <w:r w:rsidR="004D290E"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3</w:t>
            </w:r>
            <w:r w:rsidR="004D290E"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8FE0B4" w14:textId="1D8FB76A" w:rsidR="004D290E" w:rsidRPr="004D290E" w:rsidRDefault="004D29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2501272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</w:t>
            </w:r>
            <w:r w:rsidR="00D224E4"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 </w:t>
            </w:r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Plano de Teste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_Toc182501272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4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AC1961" w14:textId="0F30BC5B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73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2.1. Objetivo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_Toc182501273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4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567CB8" w14:textId="08C5709A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74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2.2. Local e Duração do Teste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_Toc182501274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4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FBA0EC" w14:textId="7B3354BC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75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2.3. Critérios de Sucesso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_Toc182501275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4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593DCD" w14:textId="5FB4C9DA" w:rsidR="004D290E" w:rsidRPr="004D290E" w:rsidRDefault="004D29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2501276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</w:t>
            </w:r>
            <w:r w:rsidR="00D224E4"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 </w:t>
            </w:r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Tarefas a Serem Executadas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_Toc182501276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5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A4A090" w14:textId="5335EFB6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77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3.1. Tarefas Selecionadas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_Toc182501277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5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B08BE7" w14:textId="6940C399" w:rsidR="004D290E" w:rsidRPr="004D290E" w:rsidRDefault="004D290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2501278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 Métricas Avaliadas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_Toc182501278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9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F403B9" w14:textId="3C8F6C31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79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4.1. Eficiência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_Toc182501279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9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3F8BC6" w14:textId="755AEFC3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80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4.2. Eficácia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_Toc182501280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9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E21448" w14:textId="55749696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81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4.3. Satisfação do Usuário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_Toc182501281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10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30D078" w14:textId="4DBF953F" w:rsidR="004D290E" w:rsidRPr="004D290E" w:rsidRDefault="004D290E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2501282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4.4. Observações Qualitativas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_Toc182501282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10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BA5BEB" w14:textId="66BC267C" w:rsidR="004D290E" w:rsidRPr="004D290E" w:rsidRDefault="004D290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2501283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5. Análise Dos Dados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_Toc182501283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11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65156C" w14:textId="0E61C35C" w:rsidR="004D290E" w:rsidRPr="004D290E" w:rsidRDefault="004D290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2501284" w:history="1">
            <w:r w:rsidRPr="004D290E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6. Conclusão</w:t>
            </w:r>
            <w:r w:rsidRPr="004D290E">
              <w:rPr>
                <w:b/>
                <w:bCs/>
                <w:noProof/>
                <w:webHidden/>
              </w:rPr>
              <w:tab/>
            </w:r>
            <w:r w:rsidRPr="004D290E">
              <w:rPr>
                <w:b/>
                <w:bCs/>
                <w:noProof/>
                <w:webHidden/>
              </w:rPr>
              <w:fldChar w:fldCharType="begin"/>
            </w:r>
            <w:r w:rsidRPr="004D290E">
              <w:rPr>
                <w:b/>
                <w:bCs/>
                <w:noProof/>
                <w:webHidden/>
              </w:rPr>
              <w:instrText xml:space="preserve"> PAGEREF _Toc182501284 \h </w:instrText>
            </w:r>
            <w:r w:rsidRPr="004D290E">
              <w:rPr>
                <w:b/>
                <w:bCs/>
                <w:noProof/>
                <w:webHidden/>
              </w:rPr>
            </w:r>
            <w:r w:rsidRPr="004D290E">
              <w:rPr>
                <w:b/>
                <w:bCs/>
                <w:noProof/>
                <w:webHidden/>
              </w:rPr>
              <w:fldChar w:fldCharType="separate"/>
            </w:r>
            <w:r w:rsidR="00D224E4">
              <w:rPr>
                <w:b/>
                <w:bCs/>
                <w:noProof/>
                <w:webHidden/>
              </w:rPr>
              <w:t>15</w:t>
            </w:r>
            <w:r w:rsidRPr="004D290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17A18D" w14:textId="2FF39BEA" w:rsidR="00890CC0" w:rsidRPr="004850F6" w:rsidRDefault="002D5C25" w:rsidP="00C87380">
          <w:pPr>
            <w:spacing w:line="360" w:lineRule="auto"/>
            <w:rPr>
              <w:rFonts w:ascii="Arial" w:hAnsi="Arial" w:cs="Arial"/>
              <w:color w:val="000000" w:themeColor="text1"/>
            </w:rPr>
          </w:pPr>
          <w:r w:rsidRPr="004D290E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C8738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82501271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311BA4DB" w14:textId="77777777" w:rsidR="00D20922" w:rsidRPr="00D20922" w:rsidRDefault="00D20922" w:rsidP="00C87380">
      <w:p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</w:p>
    <w:p w14:paraId="05422F7E" w14:textId="5C784725" w:rsidR="00E02F9E" w:rsidRDefault="00E02F9E" w:rsidP="00E02F9E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O presente relatório apresenta a observação de uso do aplicativo da PUCRS utilizada pelos alunos, a fim de planejar testes, detalhar objetivos, tarefas, métricas e analisar os dados a partir dos estudos realizados.</w:t>
      </w:r>
    </w:p>
    <w:p w14:paraId="29B23463" w14:textId="025EADE7" w:rsidR="00E02F9E" w:rsidRPr="00E02F9E" w:rsidRDefault="00E02F9E" w:rsidP="00E02F9E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A avaliação</w:t>
      </w:r>
      <w:r w:rsidRPr="00E02F9E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consiste em observar e registrar as interações dos usuários ao realizarem tarefas específicas no aplicativo, como verificar presença por QR Code, consultar notas e acessar informações de estacionamento. Essas tarefas foram escolhidas por refletirem as principais funcionalidades do sistema e pela importância no cotidiano dos alunos. Durante os testes, foram coletadas métricas de desempenho, como o tempo de execução de cada tarefa, a taxa de sucesso e a satisfação do usuário, com o intuito de identificar possíveis melhorias na interface e usabilidade do sistema.</w:t>
      </w:r>
    </w:p>
    <w:p w14:paraId="4902D98B" w14:textId="2E2429F1" w:rsidR="000162D9" w:rsidRPr="00E02F9E" w:rsidRDefault="00E02F9E" w:rsidP="00E02F9E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02F9E">
        <w:rPr>
          <w:rFonts w:ascii="Arial" w:hAnsi="Arial" w:cs="Arial"/>
          <w:color w:val="000000" w:themeColor="text1"/>
          <w:sz w:val="24"/>
          <w:szCs w:val="24"/>
          <w:lang w:val="pt-BR"/>
        </w:rPr>
        <w:t>Por meio deste estudo, pretende-se compreender melhor os pontos fortes e fracos do aplicativo, contribuindo para uma interface mais intuitiva e acessível.</w:t>
      </w:r>
    </w:p>
    <w:p w14:paraId="0D57F948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B8B53DC" w14:textId="77777777" w:rsidR="00B30FFA" w:rsidRDefault="00B30FFA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CB04F8" w14:textId="77777777" w:rsidR="00725ACD" w:rsidRDefault="00725ACD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5D41751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6C4A874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FDA86D2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68D436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90EA5D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9B6A032" w14:textId="77777777" w:rsidR="00940293" w:rsidRPr="00D20922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2DB295" w14:textId="40C83659" w:rsidR="00E02F9E" w:rsidRDefault="00E02F9E" w:rsidP="00E02F9E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lastRenderedPageBreak/>
        <w:t xml:space="preserve"> </w:t>
      </w:r>
      <w:bookmarkStart w:id="1" w:name="_Toc182501272"/>
      <w:r>
        <w:rPr>
          <w:rFonts w:ascii="Arial" w:hAnsi="Arial" w:cs="Arial"/>
          <w:color w:val="auto"/>
          <w:lang w:val="pt-BR"/>
        </w:rPr>
        <w:t>Plano de Teste</w:t>
      </w:r>
      <w:bookmarkEnd w:id="1"/>
    </w:p>
    <w:p w14:paraId="4E233B84" w14:textId="77777777" w:rsidR="00352B5B" w:rsidRPr="00352B5B" w:rsidRDefault="00352B5B" w:rsidP="00352B5B">
      <w:pPr>
        <w:rPr>
          <w:lang w:val="pt-BR"/>
        </w:rPr>
      </w:pPr>
    </w:p>
    <w:p w14:paraId="13459462" w14:textId="2633A023" w:rsidR="00352B5B" w:rsidRDefault="00E02F9E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02F9E">
        <w:rPr>
          <w:rFonts w:ascii="Arial" w:hAnsi="Arial" w:cs="Arial"/>
          <w:sz w:val="24"/>
          <w:szCs w:val="24"/>
          <w:lang w:val="pt-BR"/>
        </w:rPr>
        <w:t>Os casos de teste foram definidos de forma a representar atividades cotidianas e fundamentais para os usuários do aplicativo da faculdade. Essas atividades cobrem uma variedade de funcionalidades e níveis de complexidade para avaliar diferentes aspectos da experiência de usuário e identificar possíveis áreas de melhoria na interface e na interação.</w:t>
      </w:r>
    </w:p>
    <w:p w14:paraId="18895851" w14:textId="77777777" w:rsidR="00352B5B" w:rsidRPr="00E02F9E" w:rsidRDefault="00352B5B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C751F56" w14:textId="64BB490A" w:rsidR="00352B5B" w:rsidRPr="00352B5B" w:rsidRDefault="007B1D1C" w:rsidP="00E94C60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2" w:name="_Toc182501273"/>
      <w:r w:rsidRPr="000531A5">
        <w:rPr>
          <w:rFonts w:ascii="Arial" w:hAnsi="Arial" w:cs="Arial"/>
          <w:color w:val="auto"/>
          <w:lang w:val="pt-BR"/>
        </w:rPr>
        <w:t xml:space="preserve">2.1. </w:t>
      </w:r>
      <w:r w:rsidR="00352B5B">
        <w:rPr>
          <w:rFonts w:ascii="Arial" w:hAnsi="Arial" w:cs="Arial"/>
          <w:color w:val="auto"/>
          <w:lang w:val="pt-BR"/>
        </w:rPr>
        <w:t>Objetivo</w:t>
      </w:r>
      <w:bookmarkEnd w:id="2"/>
    </w:p>
    <w:p w14:paraId="4879BEB2" w14:textId="5BFE0DB0" w:rsidR="007B1D1C" w:rsidRPr="00352B5B" w:rsidRDefault="00352B5B" w:rsidP="00E94C60">
      <w:pPr>
        <w:spacing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352B5B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O objetivo do teste é observar como os usuários interagem com o aplicativo da faculdade ao realizar tarefas comuns, visando avaliar a usabilidade, eficiência e satisfação. O foco será em entender as dificuldades enfrentadas, o tempo de execução das tarefas e o nível de satisfação após cada atividade.</w:t>
      </w:r>
    </w:p>
    <w:p w14:paraId="15EDC06F" w14:textId="77777777" w:rsidR="00940293" w:rsidRPr="000531A5" w:rsidRDefault="00940293" w:rsidP="00E94C60">
      <w:p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28F0F5C0" w14:textId="4EEFE89A" w:rsidR="009912EA" w:rsidRPr="00352B5B" w:rsidRDefault="007B1D1C" w:rsidP="00E94C60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3" w:name="_Toc182501274"/>
      <w:r w:rsidRPr="000531A5">
        <w:rPr>
          <w:rFonts w:ascii="Arial" w:hAnsi="Arial" w:cs="Arial"/>
          <w:color w:val="auto"/>
          <w:lang w:val="pt-BR"/>
        </w:rPr>
        <w:t xml:space="preserve">2.2. </w:t>
      </w:r>
      <w:r w:rsidR="00352B5B">
        <w:rPr>
          <w:rFonts w:ascii="Arial" w:hAnsi="Arial" w:cs="Arial"/>
          <w:color w:val="auto"/>
          <w:lang w:val="pt-BR"/>
        </w:rPr>
        <w:t>Local e Duração do Teste</w:t>
      </w:r>
      <w:bookmarkEnd w:id="3"/>
    </w:p>
    <w:p w14:paraId="6434BFBA" w14:textId="61146F15" w:rsidR="00D6522B" w:rsidRDefault="00352B5B" w:rsidP="00E94C60">
      <w:pPr>
        <w:spacing w:line="360" w:lineRule="auto"/>
        <w:ind w:firstLine="720"/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352B5B">
        <w:rPr>
          <w:rFonts w:ascii="Arial" w:hAnsi="Arial" w:cs="Arial"/>
          <w:color w:val="000000" w:themeColor="text1"/>
          <w:sz w:val="24"/>
          <w:szCs w:val="24"/>
          <w:lang w:val="pt-BR"/>
        </w:rPr>
        <w:t>O teste será realizado em um ambiente controlado que simule o contexto de uso real do aplicativo. A duração estimada é de aproximadamente 10 a 15 minutos por usuário, considerando o tempo total para completar todas as tarefas selecionadas e o preenchimento do questionário final.</w:t>
      </w:r>
    </w:p>
    <w:p w14:paraId="4B84FD56" w14:textId="77777777" w:rsidR="00352B5B" w:rsidRPr="00352B5B" w:rsidRDefault="00352B5B" w:rsidP="00E94C60">
      <w:pPr>
        <w:spacing w:line="360" w:lineRule="auto"/>
        <w:jc w:val="both"/>
        <w:rPr>
          <w:lang w:val="pt-BR"/>
        </w:rPr>
      </w:pPr>
    </w:p>
    <w:p w14:paraId="38A49067" w14:textId="3C0507E6" w:rsidR="00D6522B" w:rsidRPr="00352B5B" w:rsidRDefault="00D6522B" w:rsidP="00E94C60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4" w:name="_Toc182501275"/>
      <w:r w:rsidRPr="000531A5">
        <w:rPr>
          <w:rFonts w:ascii="Arial" w:hAnsi="Arial" w:cs="Arial"/>
          <w:color w:val="auto"/>
          <w:lang w:val="pt-BR"/>
        </w:rPr>
        <w:t>2.</w:t>
      </w:r>
      <w:r w:rsidR="00352B5B"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 w:rsidR="00352B5B">
        <w:rPr>
          <w:rFonts w:ascii="Arial" w:hAnsi="Arial" w:cs="Arial"/>
          <w:color w:val="auto"/>
          <w:lang w:val="pt-BR"/>
        </w:rPr>
        <w:t>Critérios de Sucesso</w:t>
      </w:r>
      <w:bookmarkEnd w:id="4"/>
    </w:p>
    <w:p w14:paraId="4A47D83D" w14:textId="0CCF6A24" w:rsidR="00D6522B" w:rsidRDefault="00352B5B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52B5B">
        <w:rPr>
          <w:rFonts w:ascii="Arial" w:hAnsi="Arial" w:cs="Arial"/>
          <w:sz w:val="24"/>
          <w:szCs w:val="24"/>
          <w:lang w:val="pt-BR"/>
        </w:rPr>
        <w:t>Para cada tarefa, considera-se um sucesso o cumprimento dela dentro do tempo estimado, com o mínimo de dificuldades relatadas pelo usuário e ausência de erros. Tarefas que não puderem ser concluídas ou que resultarem em frustração serão registradas e analisadas.</w:t>
      </w:r>
    </w:p>
    <w:p w14:paraId="78E42570" w14:textId="77777777" w:rsidR="00352B5B" w:rsidRPr="00352B5B" w:rsidRDefault="00352B5B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061CE1DD" w14:textId="0A1BB567" w:rsidR="00A9162F" w:rsidRDefault="000162D9" w:rsidP="00A9162F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5" w:name="_Toc182501276"/>
      <w:r w:rsidR="00352B5B">
        <w:rPr>
          <w:rFonts w:ascii="Arial" w:hAnsi="Arial" w:cs="Arial"/>
          <w:color w:val="000000" w:themeColor="text1"/>
          <w:lang w:val="pt-BR"/>
        </w:rPr>
        <w:t>Tarefas a Serem Executadas</w:t>
      </w:r>
      <w:bookmarkEnd w:id="5"/>
    </w:p>
    <w:p w14:paraId="0FD2E581" w14:textId="77777777" w:rsidR="00352B5B" w:rsidRPr="00352B5B" w:rsidRDefault="00352B5B" w:rsidP="00E94C60">
      <w:pPr>
        <w:jc w:val="both"/>
        <w:rPr>
          <w:lang w:val="pt-BR"/>
        </w:rPr>
      </w:pPr>
    </w:p>
    <w:p w14:paraId="29462D4C" w14:textId="7955A010" w:rsidR="00A9162F" w:rsidRPr="00E94C60" w:rsidRDefault="00352B5B" w:rsidP="00E94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sz w:val="24"/>
          <w:szCs w:val="24"/>
          <w:lang w:val="pt-BR"/>
        </w:rPr>
        <w:t>Para a avaliação da experiência de usuário do aplicativo da faculdade, foram selecionadas tarefas representativas, que cobrem funcionalidades essenciais do sistema e refletem atividades comuns no cotidiano dos estudantes. Essas tarefas foram organizadas em uma sequência lógica, aumentando gradualmente o nível de complexidade para observar o desempenho e as reações dos usuários. Cada tarefa inclui um objetivo claro e critérios de término para definir seu sucesso.</w:t>
      </w:r>
    </w:p>
    <w:p w14:paraId="53C008CE" w14:textId="77777777" w:rsidR="00A9162F" w:rsidRPr="00E94C60" w:rsidRDefault="00A9162F" w:rsidP="00E94C60">
      <w:pPr>
        <w:spacing w:line="360" w:lineRule="auto"/>
        <w:jc w:val="both"/>
        <w:rPr>
          <w:sz w:val="24"/>
          <w:szCs w:val="24"/>
          <w:lang w:val="pt-BR"/>
        </w:rPr>
      </w:pPr>
    </w:p>
    <w:p w14:paraId="18BE2A2F" w14:textId="0E31E3A3" w:rsidR="0056335D" w:rsidRDefault="0056335D" w:rsidP="0056335D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6" w:name="_Toc182501277"/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Tarefas Selecionadas</w:t>
      </w:r>
      <w:bookmarkEnd w:id="6"/>
    </w:p>
    <w:p w14:paraId="08793A10" w14:textId="44C8CB42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>Fazer Login</w:t>
      </w:r>
    </w:p>
    <w:p w14:paraId="2DB536D4" w14:textId="77777777" w:rsidR="004D290E" w:rsidRPr="004D290E" w:rsidRDefault="004D290E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Acessar o aplicativo utilizando credenciais válidas.</w:t>
      </w:r>
    </w:p>
    <w:p w14:paraId="1C0533A4" w14:textId="77777777" w:rsidR="004D290E" w:rsidRPr="004D290E" w:rsidRDefault="004D290E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clareza e a eficiência do processo de login.</w:t>
      </w:r>
    </w:p>
    <w:p w14:paraId="0E9ADF24" w14:textId="77777777" w:rsidR="004D290E" w:rsidRPr="004D290E" w:rsidRDefault="004D290E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usuário acessa a tela inicial do aplicativo com sucesso.</w:t>
      </w:r>
    </w:p>
    <w:p w14:paraId="666F2345" w14:textId="77777777" w:rsidR="004D290E" w:rsidRPr="004D290E" w:rsidRDefault="004D290E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20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50A8FAF0" w14:textId="51BACF82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Pegar Presença no QR Code</w:t>
      </w:r>
    </w:p>
    <w:p w14:paraId="7DAFA01A" w14:textId="77777777" w:rsidR="004D290E" w:rsidRPr="004D290E" w:rsidRDefault="004D290E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Utilizar a função de leitura de QR Code para registrar a presença em aula.</w:t>
      </w:r>
    </w:p>
    <w:p w14:paraId="559DFA42" w14:textId="77777777" w:rsidR="004D290E" w:rsidRPr="004D290E" w:rsidRDefault="004D290E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Testar a funcionalidade e a facilidade de uso da leitura de QR Code.</w:t>
      </w:r>
    </w:p>
    <w:p w14:paraId="289696B6" w14:textId="77777777" w:rsidR="004D290E" w:rsidRPr="004D290E" w:rsidRDefault="004D290E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sistema confirma o registro de presença.</w:t>
      </w:r>
    </w:p>
    <w:p w14:paraId="34208AB3" w14:textId="77777777" w:rsidR="004D290E" w:rsidRPr="004D290E" w:rsidRDefault="004D290E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8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5F75D2E9" w14:textId="07FF2B2D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Verificar Saldo Disponível no Estacionamento</w:t>
      </w:r>
    </w:p>
    <w:p w14:paraId="46292556" w14:textId="77777777" w:rsidR="004D290E" w:rsidRPr="004D290E" w:rsidRDefault="004D290E">
      <w:pPr>
        <w:pStyle w:val="NormalWeb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Consultar o saldo atual de créditos para uso do estacionamento.</w:t>
      </w:r>
    </w:p>
    <w:p w14:paraId="338A3547" w14:textId="77777777" w:rsidR="004D290E" w:rsidRPr="004D290E" w:rsidRDefault="004D290E">
      <w:pPr>
        <w:pStyle w:val="NormalWeb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facilidade de localização e acesso a informações financeiras no aplicativo.</w:t>
      </w:r>
    </w:p>
    <w:p w14:paraId="582AA0E2" w14:textId="77777777" w:rsidR="004D290E" w:rsidRPr="004D290E" w:rsidRDefault="004D290E">
      <w:pPr>
        <w:pStyle w:val="NormalWeb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lastRenderedPageBreak/>
        <w:t>Critério de Término</w:t>
      </w:r>
      <w:r w:rsidRPr="004D290E">
        <w:rPr>
          <w:rFonts w:ascii="Arial" w:eastAsiaTheme="majorEastAsia" w:hAnsi="Arial" w:cs="Arial"/>
          <w:lang w:val="pt-BR"/>
        </w:rPr>
        <w:t>: O saldo de créditos é exibido na tela.</w:t>
      </w:r>
    </w:p>
    <w:p w14:paraId="766AF1DD" w14:textId="77777777" w:rsidR="004D290E" w:rsidRPr="004D290E" w:rsidRDefault="004D290E">
      <w:pPr>
        <w:pStyle w:val="NormalWeb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19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7FCD9D79" w14:textId="1E66F657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Consultar a Sala da Próxima Aula</w:t>
      </w:r>
    </w:p>
    <w:p w14:paraId="0E1F2445" w14:textId="77777777" w:rsidR="004D290E" w:rsidRPr="004D290E" w:rsidRDefault="004D290E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Verificar a localização da sala onde ocorrerá a próxima aula.</w:t>
      </w:r>
    </w:p>
    <w:p w14:paraId="5BBF218A" w14:textId="77777777" w:rsidR="004D290E" w:rsidRPr="004D290E" w:rsidRDefault="004D290E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Testar a navegação e o acesso a informações de horários e locais de aula.</w:t>
      </w:r>
    </w:p>
    <w:p w14:paraId="4E7686FF" w14:textId="77777777" w:rsidR="004D290E" w:rsidRPr="004D290E" w:rsidRDefault="004D290E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As informações da sala são exibidas na tela.</w:t>
      </w:r>
    </w:p>
    <w:p w14:paraId="3425B2A3" w14:textId="77777777" w:rsidR="004D290E" w:rsidRPr="004D290E" w:rsidRDefault="004D290E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35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2542F46D" w14:textId="3296477E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Ver Notas de uma Disciplina</w:t>
      </w:r>
    </w:p>
    <w:p w14:paraId="14A7D1F1" w14:textId="77777777" w:rsidR="004D290E" w:rsidRPr="004D290E" w:rsidRDefault="004D290E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Acessar o histórico de notas de uma disciplina específica.</w:t>
      </w:r>
    </w:p>
    <w:p w14:paraId="052DC3F3" w14:textId="77777777" w:rsidR="004D290E" w:rsidRPr="004D290E" w:rsidRDefault="004D290E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funcionalidade de consulta acadêmica e a clareza na exibição das notas.</w:t>
      </w:r>
    </w:p>
    <w:p w14:paraId="47C2F9FF" w14:textId="77777777" w:rsidR="004D290E" w:rsidRPr="004D290E" w:rsidRDefault="004D290E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Notas da disciplina selecionada são exibidas corretamente.</w:t>
      </w:r>
    </w:p>
    <w:p w14:paraId="1DFD98BC" w14:textId="77777777" w:rsidR="004D290E" w:rsidRPr="004D290E" w:rsidRDefault="004D290E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10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24D929C2" w14:textId="74459B2E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Trocar de </w:t>
      </w:r>
      <w:proofErr w:type="spellStart"/>
      <w:r w:rsidRPr="004D290E">
        <w:rPr>
          <w:rFonts w:ascii="Arial" w:eastAsiaTheme="majorEastAsia" w:hAnsi="Arial" w:cs="Arial"/>
          <w:b/>
          <w:bCs/>
        </w:rPr>
        <w:t>Usuário</w:t>
      </w:r>
      <w:proofErr w:type="spellEnd"/>
    </w:p>
    <w:p w14:paraId="3A23B990" w14:textId="77777777" w:rsidR="004D290E" w:rsidRPr="004D290E" w:rsidRDefault="004D290E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Alternar para um usuário diferente sem precisar sair do aplicativo.</w:t>
      </w:r>
    </w:p>
    <w:p w14:paraId="0792AB19" w14:textId="77777777" w:rsidR="004D290E" w:rsidRPr="004D290E" w:rsidRDefault="004D290E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clareza da funcionalidade de troca de usuário e a facilidade de acesso a essa opção.</w:t>
      </w:r>
    </w:p>
    <w:p w14:paraId="20BA9322" w14:textId="77777777" w:rsidR="004D290E" w:rsidRPr="004D290E" w:rsidRDefault="004D290E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sistema permite acesso com o novo usuário ou retorna à tela de login.</w:t>
      </w:r>
    </w:p>
    <w:p w14:paraId="30AB49E8" w14:textId="77777777" w:rsidR="004D290E" w:rsidRPr="004D290E" w:rsidRDefault="004D290E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15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363F18DB" w14:textId="5EAD0390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Ver </w:t>
      </w:r>
      <w:proofErr w:type="spellStart"/>
      <w:r w:rsidRPr="004D290E">
        <w:rPr>
          <w:rFonts w:ascii="Arial" w:eastAsiaTheme="majorEastAsia" w:hAnsi="Arial" w:cs="Arial"/>
          <w:b/>
          <w:bCs/>
        </w:rPr>
        <w:t>Mensalidade</w:t>
      </w:r>
      <w:proofErr w:type="spellEnd"/>
    </w:p>
    <w:p w14:paraId="2DA95FA7" w14:textId="77777777" w:rsidR="004D290E" w:rsidRPr="004D290E" w:rsidRDefault="004D290E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Acessar o saldo devedor ou status de pagamento das mensalidades.</w:t>
      </w:r>
    </w:p>
    <w:p w14:paraId="55C75831" w14:textId="77777777" w:rsidR="004D290E" w:rsidRPr="004D290E" w:rsidRDefault="004D290E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facilidade de localização e exibição das informações de mensalidade.</w:t>
      </w:r>
    </w:p>
    <w:p w14:paraId="5B8F376D" w14:textId="77777777" w:rsidR="004D290E" w:rsidRPr="004D290E" w:rsidRDefault="004D290E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A mensalidade é exibida corretamente na tela.</w:t>
      </w:r>
    </w:p>
    <w:p w14:paraId="204E3275" w14:textId="77777777" w:rsidR="004D290E" w:rsidRPr="004D290E" w:rsidRDefault="004D290E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lastRenderedPageBreak/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6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72F26E85" w14:textId="3EDDB977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proofErr w:type="spellStart"/>
      <w:r w:rsidRPr="004D290E">
        <w:rPr>
          <w:rFonts w:ascii="Arial" w:eastAsiaTheme="majorEastAsia" w:hAnsi="Arial" w:cs="Arial"/>
          <w:b/>
          <w:bCs/>
        </w:rPr>
        <w:t>Baixar</w:t>
      </w:r>
      <w:proofErr w:type="spellEnd"/>
      <w:r w:rsidRPr="004D290E">
        <w:rPr>
          <w:rFonts w:ascii="Arial" w:eastAsiaTheme="majorEastAsia" w:hAnsi="Arial" w:cs="Arial"/>
          <w:b/>
          <w:bCs/>
        </w:rPr>
        <w:t xml:space="preserve"> </w:t>
      </w:r>
      <w:proofErr w:type="spellStart"/>
      <w:r w:rsidRPr="004D290E">
        <w:rPr>
          <w:rFonts w:ascii="Arial" w:eastAsiaTheme="majorEastAsia" w:hAnsi="Arial" w:cs="Arial"/>
          <w:b/>
          <w:bCs/>
        </w:rPr>
        <w:t>Boleto</w:t>
      </w:r>
      <w:proofErr w:type="spellEnd"/>
    </w:p>
    <w:p w14:paraId="5986D11C" w14:textId="77777777" w:rsidR="004D290E" w:rsidRPr="004D290E" w:rsidRDefault="004D290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Baixar o boleto para pagamento da mensalidade.</w:t>
      </w:r>
    </w:p>
    <w:p w14:paraId="2411157C" w14:textId="77777777" w:rsidR="004D290E" w:rsidRPr="004D290E" w:rsidRDefault="004D290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Testar a acessibilidade e o funcionamento da função de download do boleto.</w:t>
      </w:r>
    </w:p>
    <w:p w14:paraId="3E72089E" w14:textId="77777777" w:rsidR="004D290E" w:rsidRPr="004D290E" w:rsidRDefault="004D290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sistema confirma o download do boleto.</w:t>
      </w:r>
    </w:p>
    <w:p w14:paraId="37C175AF" w14:textId="77777777" w:rsidR="004D290E" w:rsidRPr="004D290E" w:rsidRDefault="004D290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10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13CC7DB7" w14:textId="647C43AE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>Ver Mapa do Campus</w:t>
      </w:r>
    </w:p>
    <w:p w14:paraId="26FF7F5E" w14:textId="77777777" w:rsidR="004D290E" w:rsidRPr="004D290E" w:rsidRDefault="004D290E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Acessar o mapa que exibe a localização das dependências do campus.</w:t>
      </w:r>
    </w:p>
    <w:p w14:paraId="32C6013B" w14:textId="77777777" w:rsidR="004D290E" w:rsidRPr="004D290E" w:rsidRDefault="004D290E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visibilidade e facilidade de navegação para a função de mapa.</w:t>
      </w:r>
    </w:p>
    <w:p w14:paraId="712A043B" w14:textId="77777777" w:rsidR="004D290E" w:rsidRPr="004D290E" w:rsidRDefault="004D290E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mapa do campus é exibido na tela.</w:t>
      </w:r>
    </w:p>
    <w:p w14:paraId="73F1366E" w14:textId="77777777" w:rsidR="004D290E" w:rsidRPr="004D290E" w:rsidRDefault="004D290E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25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07C2027D" w14:textId="202E9BB0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 </w:t>
      </w:r>
      <w:r w:rsidRPr="004D290E">
        <w:rPr>
          <w:rFonts w:ascii="Arial" w:eastAsiaTheme="majorEastAsia" w:hAnsi="Arial" w:cs="Arial"/>
          <w:b/>
          <w:bCs/>
        </w:rPr>
        <w:t xml:space="preserve">Ver </w:t>
      </w:r>
      <w:proofErr w:type="spellStart"/>
      <w:r w:rsidRPr="004D290E">
        <w:rPr>
          <w:rFonts w:ascii="Arial" w:eastAsiaTheme="majorEastAsia" w:hAnsi="Arial" w:cs="Arial"/>
          <w:b/>
          <w:bCs/>
        </w:rPr>
        <w:t>Reserva</w:t>
      </w:r>
      <w:proofErr w:type="spellEnd"/>
      <w:r w:rsidRPr="004D290E">
        <w:rPr>
          <w:rFonts w:ascii="Arial" w:eastAsiaTheme="majorEastAsia" w:hAnsi="Arial" w:cs="Arial"/>
          <w:b/>
          <w:bCs/>
        </w:rPr>
        <w:t xml:space="preserve"> de </w:t>
      </w:r>
      <w:proofErr w:type="spellStart"/>
      <w:r w:rsidRPr="004D290E">
        <w:rPr>
          <w:rFonts w:ascii="Arial" w:eastAsiaTheme="majorEastAsia" w:hAnsi="Arial" w:cs="Arial"/>
          <w:b/>
          <w:bCs/>
        </w:rPr>
        <w:t>Livro</w:t>
      </w:r>
      <w:proofErr w:type="spellEnd"/>
    </w:p>
    <w:p w14:paraId="38E637DF" w14:textId="77777777" w:rsidR="004D290E" w:rsidRPr="004D290E" w:rsidRDefault="004D290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Consultar as reservas de livros na biblioteca.</w:t>
      </w:r>
    </w:p>
    <w:p w14:paraId="72FA4445" w14:textId="77777777" w:rsidR="004D290E" w:rsidRPr="004D290E" w:rsidRDefault="004D290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Testar a facilidade de acesso e a clareza das informações de reservas de livros.</w:t>
      </w:r>
    </w:p>
    <w:p w14:paraId="0619F83E" w14:textId="77777777" w:rsidR="004D290E" w:rsidRPr="004D290E" w:rsidRDefault="004D290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As informações sobre reservas são exibidas corretamente.</w:t>
      </w:r>
    </w:p>
    <w:p w14:paraId="2D5508AA" w14:textId="77777777" w:rsidR="004D290E" w:rsidRPr="004D290E" w:rsidRDefault="004D290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10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323A26B1" w14:textId="1AF22A93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lang w:val="pt-BR"/>
        </w:rPr>
        <w:t xml:space="preserve"> </w:t>
      </w:r>
      <w:r w:rsidRPr="004D290E">
        <w:rPr>
          <w:rFonts w:ascii="Arial" w:eastAsiaTheme="majorEastAsia" w:hAnsi="Arial" w:cs="Arial"/>
          <w:b/>
          <w:bCs/>
          <w:lang w:val="pt-BR"/>
        </w:rPr>
        <w:t>Enviar Arquivo para Impressora Digital</w:t>
      </w:r>
    </w:p>
    <w:p w14:paraId="7BEB3255" w14:textId="77777777" w:rsidR="004D290E" w:rsidRPr="004D290E" w:rsidRDefault="004D290E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Selecionar um arquivo e enviá-lo para impressão por meio do aplicativo.</w:t>
      </w:r>
    </w:p>
    <w:p w14:paraId="08F6E583" w14:textId="77777777" w:rsidR="004D290E" w:rsidRPr="004D290E" w:rsidRDefault="004D290E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Testar a funcionalidade de envio de arquivos para impressão.</w:t>
      </w:r>
    </w:p>
    <w:p w14:paraId="02CF852C" w14:textId="77777777" w:rsidR="004D290E" w:rsidRPr="004D290E" w:rsidRDefault="004D290E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sistema confirma o envio do arquivo para a impressora.</w:t>
      </w:r>
    </w:p>
    <w:p w14:paraId="6E348D66" w14:textId="77777777" w:rsidR="004D290E" w:rsidRPr="004D290E" w:rsidRDefault="004D290E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15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71216688" w14:textId="27918E2B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lang w:val="pt-BR"/>
        </w:rPr>
        <w:lastRenderedPageBreak/>
        <w:t xml:space="preserve"> </w:t>
      </w:r>
      <w:r w:rsidRPr="004D290E">
        <w:rPr>
          <w:rFonts w:ascii="Arial" w:eastAsiaTheme="majorEastAsia" w:hAnsi="Arial" w:cs="Arial"/>
          <w:b/>
          <w:bCs/>
          <w:lang w:val="pt-BR"/>
        </w:rPr>
        <w:t>Enviar Dúvida para o Setor Financeiro</w:t>
      </w:r>
    </w:p>
    <w:p w14:paraId="29677681" w14:textId="77777777" w:rsidR="004D290E" w:rsidRPr="004D290E" w:rsidRDefault="004D290E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Enviar uma mensagem com dúvidas ao setor financeiro da instituição.</w:t>
      </w:r>
    </w:p>
    <w:p w14:paraId="0139F986" w14:textId="77777777" w:rsidR="004D290E" w:rsidRPr="004D290E" w:rsidRDefault="004D290E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facilidade de localização e envio de mensagens para o setor financeiro.</w:t>
      </w:r>
    </w:p>
    <w:p w14:paraId="2826482C" w14:textId="77777777" w:rsidR="004D290E" w:rsidRPr="004D290E" w:rsidRDefault="004D290E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sistema confirma o envio da mensagem.</w:t>
      </w:r>
    </w:p>
    <w:p w14:paraId="5FAB8631" w14:textId="77777777" w:rsidR="004D290E" w:rsidRPr="004D290E" w:rsidRDefault="004D290E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20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5247F2B5" w14:textId="75895466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 </w:t>
      </w:r>
      <w:r w:rsidRPr="004D290E">
        <w:rPr>
          <w:rFonts w:ascii="Arial" w:eastAsiaTheme="majorEastAsia" w:hAnsi="Arial" w:cs="Arial"/>
          <w:b/>
          <w:bCs/>
        </w:rPr>
        <w:t xml:space="preserve">Ver </w:t>
      </w:r>
      <w:proofErr w:type="spellStart"/>
      <w:r w:rsidRPr="004D290E">
        <w:rPr>
          <w:rFonts w:ascii="Arial" w:eastAsiaTheme="majorEastAsia" w:hAnsi="Arial" w:cs="Arial"/>
          <w:b/>
          <w:bCs/>
        </w:rPr>
        <w:t>Cartão</w:t>
      </w:r>
      <w:proofErr w:type="spellEnd"/>
      <w:r w:rsidRPr="004D290E">
        <w:rPr>
          <w:rFonts w:ascii="Arial" w:eastAsiaTheme="majorEastAsia" w:hAnsi="Arial" w:cs="Arial"/>
          <w:b/>
          <w:bCs/>
        </w:rPr>
        <w:t xml:space="preserve"> do </w:t>
      </w:r>
      <w:proofErr w:type="spellStart"/>
      <w:r w:rsidRPr="004D290E">
        <w:rPr>
          <w:rFonts w:ascii="Arial" w:eastAsiaTheme="majorEastAsia" w:hAnsi="Arial" w:cs="Arial"/>
          <w:b/>
          <w:bCs/>
        </w:rPr>
        <w:t>Estacionamento</w:t>
      </w:r>
      <w:proofErr w:type="spellEnd"/>
    </w:p>
    <w:p w14:paraId="2D36F74D" w14:textId="77777777" w:rsidR="004D290E" w:rsidRPr="004D290E" w:rsidRDefault="004D290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Consultar as informações do cartão de acesso ao estacionamento.</w:t>
      </w:r>
    </w:p>
    <w:p w14:paraId="30BA0DE1" w14:textId="77777777" w:rsidR="004D290E" w:rsidRPr="004D290E" w:rsidRDefault="004D290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Testar a clareza e o fácil acesso à função de cartão do estacionamento.</w:t>
      </w:r>
    </w:p>
    <w:p w14:paraId="6CB34076" w14:textId="77777777" w:rsidR="004D290E" w:rsidRPr="004D290E" w:rsidRDefault="004D290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cartão do estacionamento é exibido corretamente.</w:t>
      </w:r>
    </w:p>
    <w:p w14:paraId="33BCD2E6" w14:textId="77777777" w:rsidR="004D290E" w:rsidRPr="004D290E" w:rsidRDefault="004D290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eastAsiaTheme="majorEastAsia" w:hAnsi="Arial" w:cs="Arial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10 </w:t>
      </w:r>
      <w:proofErr w:type="spellStart"/>
      <w:r w:rsidRPr="004D290E">
        <w:rPr>
          <w:rFonts w:ascii="Arial" w:eastAsiaTheme="majorEastAsia" w:hAnsi="Arial" w:cs="Arial"/>
        </w:rPr>
        <w:t>segundos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6DF387E9" w14:textId="0D8EB73E" w:rsidR="004D290E" w:rsidRPr="004D290E" w:rsidRDefault="004D290E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 </w:t>
      </w:r>
      <w:proofErr w:type="spellStart"/>
      <w:r w:rsidRPr="004D290E">
        <w:rPr>
          <w:rFonts w:ascii="Arial" w:eastAsiaTheme="majorEastAsia" w:hAnsi="Arial" w:cs="Arial"/>
          <w:b/>
          <w:bCs/>
        </w:rPr>
        <w:t>Solicitar</w:t>
      </w:r>
      <w:proofErr w:type="spellEnd"/>
      <w:r w:rsidRPr="004D290E">
        <w:rPr>
          <w:rFonts w:ascii="Arial" w:eastAsiaTheme="majorEastAsia" w:hAnsi="Arial" w:cs="Arial"/>
          <w:b/>
          <w:bCs/>
        </w:rPr>
        <w:t xml:space="preserve"> </w:t>
      </w:r>
      <w:proofErr w:type="spellStart"/>
      <w:r w:rsidRPr="004D290E">
        <w:rPr>
          <w:rFonts w:ascii="Arial" w:eastAsiaTheme="majorEastAsia" w:hAnsi="Arial" w:cs="Arial"/>
          <w:b/>
          <w:bCs/>
        </w:rPr>
        <w:t>Ausência</w:t>
      </w:r>
      <w:proofErr w:type="spellEnd"/>
      <w:r w:rsidRPr="004D290E">
        <w:rPr>
          <w:rFonts w:ascii="Arial" w:eastAsiaTheme="majorEastAsia" w:hAnsi="Arial" w:cs="Arial"/>
          <w:b/>
          <w:bCs/>
        </w:rPr>
        <w:t xml:space="preserve"> </w:t>
      </w:r>
      <w:proofErr w:type="spellStart"/>
      <w:r w:rsidRPr="004D290E">
        <w:rPr>
          <w:rFonts w:ascii="Arial" w:eastAsiaTheme="majorEastAsia" w:hAnsi="Arial" w:cs="Arial"/>
          <w:b/>
          <w:bCs/>
        </w:rPr>
        <w:t>Justificada</w:t>
      </w:r>
      <w:proofErr w:type="spellEnd"/>
    </w:p>
    <w:p w14:paraId="32B1E4FD" w14:textId="77777777" w:rsidR="004D290E" w:rsidRPr="004D290E" w:rsidRDefault="004D290E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Descrição</w:t>
      </w:r>
      <w:r w:rsidRPr="004D290E">
        <w:rPr>
          <w:rFonts w:ascii="Arial" w:eastAsiaTheme="majorEastAsia" w:hAnsi="Arial" w:cs="Arial"/>
          <w:lang w:val="pt-BR"/>
        </w:rPr>
        <w:t>: Enviar uma solicitação de justificativa de ausência para uma data específica.</w:t>
      </w:r>
    </w:p>
    <w:p w14:paraId="6DAA94C0" w14:textId="77777777" w:rsidR="004D290E" w:rsidRPr="004D290E" w:rsidRDefault="004D290E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Objetivo</w:t>
      </w:r>
      <w:r w:rsidRPr="004D290E">
        <w:rPr>
          <w:rFonts w:ascii="Arial" w:eastAsiaTheme="majorEastAsia" w:hAnsi="Arial" w:cs="Arial"/>
          <w:lang w:val="pt-BR"/>
        </w:rPr>
        <w:t>: Avaliar a navegação e a complexidade do processo de solicitação de ausência justificada.</w:t>
      </w:r>
    </w:p>
    <w:p w14:paraId="44197798" w14:textId="77777777" w:rsidR="004D290E" w:rsidRPr="004D290E" w:rsidRDefault="004D290E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Arial" w:eastAsiaTheme="majorEastAsia" w:hAnsi="Arial" w:cs="Arial"/>
          <w:lang w:val="pt-BR"/>
        </w:rPr>
      </w:pPr>
      <w:r w:rsidRPr="004D290E">
        <w:rPr>
          <w:rFonts w:ascii="Arial" w:eastAsiaTheme="majorEastAsia" w:hAnsi="Arial" w:cs="Arial"/>
          <w:b/>
          <w:bCs/>
          <w:lang w:val="pt-BR"/>
        </w:rPr>
        <w:t>Critério de Término</w:t>
      </w:r>
      <w:r w:rsidRPr="004D290E">
        <w:rPr>
          <w:rFonts w:ascii="Arial" w:eastAsiaTheme="majorEastAsia" w:hAnsi="Arial" w:cs="Arial"/>
          <w:lang w:val="pt-BR"/>
        </w:rPr>
        <w:t>: O sistema confirma o envio da solicitação.</w:t>
      </w:r>
    </w:p>
    <w:p w14:paraId="0830857D" w14:textId="738E4BF6" w:rsidR="004D290E" w:rsidRPr="004D290E" w:rsidRDefault="004D290E">
      <w:pPr>
        <w:pStyle w:val="NormalWeb"/>
        <w:numPr>
          <w:ilvl w:val="0"/>
          <w:numId w:val="31"/>
        </w:numPr>
        <w:spacing w:line="360" w:lineRule="auto"/>
        <w:jc w:val="both"/>
        <w:rPr>
          <w:rStyle w:val="Strong"/>
          <w:rFonts w:ascii="Arial" w:eastAsiaTheme="majorEastAsia" w:hAnsi="Arial" w:cs="Arial"/>
          <w:b w:val="0"/>
          <w:bCs w:val="0"/>
        </w:rPr>
      </w:pPr>
      <w:r w:rsidRPr="004D290E">
        <w:rPr>
          <w:rFonts w:ascii="Arial" w:eastAsiaTheme="majorEastAsia" w:hAnsi="Arial" w:cs="Arial"/>
          <w:b/>
          <w:bCs/>
        </w:rPr>
        <w:t xml:space="preserve">Tempo </w:t>
      </w:r>
      <w:proofErr w:type="spellStart"/>
      <w:r w:rsidRPr="004D290E">
        <w:rPr>
          <w:rFonts w:ascii="Arial" w:eastAsiaTheme="majorEastAsia" w:hAnsi="Arial" w:cs="Arial"/>
          <w:b/>
          <w:bCs/>
        </w:rPr>
        <w:t>Esperado</w:t>
      </w:r>
      <w:proofErr w:type="spellEnd"/>
      <w:r w:rsidRPr="004D290E">
        <w:rPr>
          <w:rFonts w:ascii="Arial" w:eastAsiaTheme="majorEastAsia" w:hAnsi="Arial" w:cs="Arial"/>
        </w:rPr>
        <w:t xml:space="preserve">: 2 </w:t>
      </w:r>
      <w:proofErr w:type="spellStart"/>
      <w:r w:rsidRPr="004D290E">
        <w:rPr>
          <w:rFonts w:ascii="Arial" w:eastAsiaTheme="majorEastAsia" w:hAnsi="Arial" w:cs="Arial"/>
        </w:rPr>
        <w:t>minutos</w:t>
      </w:r>
      <w:proofErr w:type="spellEnd"/>
      <w:r w:rsidRPr="004D290E">
        <w:rPr>
          <w:rFonts w:ascii="Arial" w:eastAsiaTheme="majorEastAsia" w:hAnsi="Arial" w:cs="Arial"/>
        </w:rPr>
        <w:t>.</w:t>
      </w:r>
    </w:p>
    <w:p w14:paraId="6CE89260" w14:textId="78CA6924" w:rsidR="00B91BB4" w:rsidRPr="00E94C60" w:rsidRDefault="00B91BB4" w:rsidP="00E94C60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E94C60">
        <w:rPr>
          <w:rFonts w:ascii="Arial" w:hAnsi="Arial" w:cs="Arial"/>
          <w:lang w:val="pt-BR"/>
        </w:rPr>
        <w:t>Essas tarefas foram escolhidas de forma a cobrir tanto funcionalidades básicas quanto recursos mais específicos do aplicativo, permitindo uma avaliação completa de sua usabilidade. Cada tarefa será registrada para análise de desempenho, incluindo o tempo de execução, taxa de sucesso e quaisquer dificuldades relatadas pelos usuários.</w:t>
      </w:r>
    </w:p>
    <w:p w14:paraId="7D5E7401" w14:textId="77777777" w:rsidR="00B91BB4" w:rsidRPr="00B91BB4" w:rsidRDefault="00B91BB4" w:rsidP="00B91BB4">
      <w:pPr>
        <w:spacing w:before="100" w:beforeAutospacing="1" w:after="100" w:afterAutospacing="1" w:line="240" w:lineRule="auto"/>
        <w:ind w:left="360"/>
        <w:rPr>
          <w:u w:val="single"/>
          <w:lang w:val="pt-BR"/>
        </w:rPr>
      </w:pPr>
    </w:p>
    <w:p w14:paraId="420358EB" w14:textId="77777777" w:rsidR="00C87380" w:rsidRDefault="00C87380" w:rsidP="00C8738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E8B225" w14:textId="77777777" w:rsidR="00D6522B" w:rsidRDefault="00D6522B" w:rsidP="00C87380">
      <w:pPr>
        <w:spacing w:line="360" w:lineRule="auto"/>
        <w:jc w:val="both"/>
        <w:rPr>
          <w:lang w:val="pt-BR"/>
        </w:rPr>
      </w:pPr>
    </w:p>
    <w:p w14:paraId="346C2DDB" w14:textId="2234C9B7" w:rsidR="000162D9" w:rsidRPr="00940293" w:rsidRDefault="00B30FFA" w:rsidP="00C87380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7" w:name="_Toc182501278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r w:rsidR="00E94C60">
        <w:rPr>
          <w:rFonts w:ascii="Arial" w:hAnsi="Arial" w:cs="Arial"/>
          <w:color w:val="auto"/>
          <w:lang w:val="pt-BR"/>
        </w:rPr>
        <w:t>Métricas Avaliadas</w:t>
      </w:r>
      <w:bookmarkEnd w:id="7"/>
    </w:p>
    <w:p w14:paraId="41D3B46B" w14:textId="77777777" w:rsidR="00F907D7" w:rsidRPr="00940293" w:rsidRDefault="00F907D7" w:rsidP="00C87380">
      <w:pPr>
        <w:spacing w:line="360" w:lineRule="auto"/>
        <w:jc w:val="both"/>
        <w:rPr>
          <w:lang w:val="pt-BR"/>
        </w:rPr>
      </w:pPr>
    </w:p>
    <w:p w14:paraId="3EBA6D24" w14:textId="49C2FD80" w:rsidR="00C87380" w:rsidRDefault="00E94C60" w:rsidP="0056335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sz w:val="24"/>
          <w:szCs w:val="24"/>
          <w:lang w:val="pt-BR"/>
        </w:rPr>
        <w:t>Para avaliar a experiência do usuário no aplicativo da faculdade, foram definidas métricas que ajudam a medir a eficácia, eficiência e satisfação dos usuários ao realizarem tarefas comuns no sistema. Essas métricas serão usadas para identificar os pontos fortes e fracos da interface e auxiliar nas recomendações de melhoria.</w:t>
      </w:r>
    </w:p>
    <w:p w14:paraId="5575C05A" w14:textId="77777777" w:rsidR="00E94C60" w:rsidRDefault="00E94C60" w:rsidP="0056335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3F78FE7" w14:textId="53630885" w:rsidR="00E94C60" w:rsidRDefault="00E94C60" w:rsidP="0056335D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8" w:name="_Toc182501279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Eficiência</w:t>
      </w:r>
      <w:bookmarkEnd w:id="8"/>
    </w:p>
    <w:p w14:paraId="6D278B74" w14:textId="2D624C65" w:rsidR="00E94C60" w:rsidRPr="00E94C60" w:rsidRDefault="00E94C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Tempo de Conclusão das Tarefas</w:t>
      </w:r>
      <w:r w:rsidRPr="00E94C60">
        <w:rPr>
          <w:rFonts w:ascii="Arial" w:hAnsi="Arial" w:cs="Arial"/>
          <w:sz w:val="24"/>
          <w:szCs w:val="24"/>
          <w:lang w:val="pt-BR"/>
        </w:rPr>
        <w:t>: Mede o tempo que cada usuário leva para concluir cada tarefa. Esse dado será comparado com os tempos esperados para avaliar se o aplicativo permite a execução rápida das ações. Desvios significativos no tempo indicam possíveis barreiras na interface ou dificuldades de navegação.</w:t>
      </w:r>
    </w:p>
    <w:p w14:paraId="60240DE9" w14:textId="7D6BB59B" w:rsidR="00E94C60" w:rsidRDefault="00E94C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Número de Tentativas até a Conclusão</w:t>
      </w:r>
      <w:r w:rsidRPr="00E94C60">
        <w:rPr>
          <w:rFonts w:ascii="Arial" w:hAnsi="Arial" w:cs="Arial"/>
          <w:sz w:val="24"/>
          <w:szCs w:val="24"/>
          <w:lang w:val="pt-BR"/>
        </w:rPr>
        <w:t>: Avalia quantas tentativas o usuário realiza antes de concluir com sucesso cada tarefa. Um número elevado de tentativas pode indicar confusão no design ou falta de clareza nas instruções.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5B2BD679" w14:textId="74AE5EF2" w:rsidR="00E94C60" w:rsidRDefault="00E94C60" w:rsidP="0056335D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9" w:name="_Toc182501280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Eficácia</w:t>
      </w:r>
      <w:bookmarkEnd w:id="9"/>
    </w:p>
    <w:p w14:paraId="31EF89C0" w14:textId="2B9F34C1" w:rsidR="00E94C60" w:rsidRPr="00E94C60" w:rsidRDefault="00E94C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Taxa de Sucesso</w:t>
      </w:r>
      <w:r w:rsidRPr="00E94C60">
        <w:rPr>
          <w:rFonts w:ascii="Arial" w:hAnsi="Arial" w:cs="Arial"/>
          <w:sz w:val="24"/>
          <w:szCs w:val="24"/>
          <w:lang w:val="pt-BR"/>
        </w:rPr>
        <w:t>: Percentual de tarefas concluídas com sucesso pelo usuário sem ajuda. Essa métrica ajuda a avaliar se as tarefas podem ser completadas de forma independente e eficiente no sistema.</w:t>
      </w:r>
    </w:p>
    <w:p w14:paraId="5E268438" w14:textId="3FF7C8FB" w:rsidR="00E94C60" w:rsidRDefault="00E94C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94C60">
        <w:rPr>
          <w:rFonts w:ascii="Arial" w:hAnsi="Arial" w:cs="Arial"/>
          <w:b/>
          <w:bCs/>
          <w:sz w:val="24"/>
          <w:szCs w:val="24"/>
          <w:lang w:val="pt-BR"/>
        </w:rPr>
        <w:t>Número de Erros Cometidos</w:t>
      </w:r>
      <w:r w:rsidRPr="00E94C60">
        <w:rPr>
          <w:rFonts w:ascii="Arial" w:hAnsi="Arial" w:cs="Arial"/>
          <w:sz w:val="24"/>
          <w:szCs w:val="24"/>
          <w:lang w:val="pt-BR"/>
        </w:rPr>
        <w:t>: Durante a execução das tarefas, serão registrados erros comuns, como cliques incorretos, navegação em telas não planejadas ou dificuldades para localizar funcionalidades. Um alto número de erros indica problemas de usabilidade.</w:t>
      </w:r>
    </w:p>
    <w:p w14:paraId="706D5217" w14:textId="77777777" w:rsidR="0056335D" w:rsidRDefault="0056335D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C5FB459" w14:textId="45BA3CE5" w:rsidR="0056335D" w:rsidRDefault="0056335D" w:rsidP="0056335D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10" w:name="_Toc182501281"/>
      <w:r>
        <w:rPr>
          <w:rFonts w:ascii="Arial" w:hAnsi="Arial" w:cs="Arial"/>
          <w:color w:val="auto"/>
          <w:lang w:val="pt-BR"/>
        </w:rPr>
        <w:lastRenderedPageBreak/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Satisfação do Usuário</w:t>
      </w:r>
      <w:bookmarkEnd w:id="10"/>
    </w:p>
    <w:p w14:paraId="1A1C508D" w14:textId="68DA63E9" w:rsidR="0056335D" w:rsidRPr="0056335D" w:rsidRDefault="005633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Questionário de Satisfação Pós-Tarefa</w:t>
      </w:r>
      <w:r w:rsidRPr="0056335D">
        <w:rPr>
          <w:rFonts w:ascii="Arial" w:hAnsi="Arial" w:cs="Arial"/>
          <w:sz w:val="24"/>
          <w:szCs w:val="24"/>
          <w:lang w:val="pt-BR"/>
        </w:rPr>
        <w:t>: Ao final de cada tarefa, os usuários responderão a um breve questionário de satisfação, avaliando sua experiência de uso em termos de clareza, facilidade e rapidez.</w:t>
      </w:r>
    </w:p>
    <w:p w14:paraId="7D7F3AEB" w14:textId="5EFD9B4D" w:rsidR="0056335D" w:rsidRDefault="005633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Questionário Geral de Satisfação</w:t>
      </w:r>
      <w:r w:rsidRPr="0056335D">
        <w:rPr>
          <w:rFonts w:ascii="Arial" w:hAnsi="Arial" w:cs="Arial"/>
          <w:sz w:val="24"/>
          <w:szCs w:val="24"/>
          <w:lang w:val="pt-BR"/>
        </w:rPr>
        <w:t>: Após a conclusão de todas as tarefas, os participantes responderão a um questionário final com uma escala de 1 a 5, medindo sua satisfação geral com o aplicativo, facilidade de uso e conforto na interação com o sistema.</w:t>
      </w:r>
    </w:p>
    <w:p w14:paraId="456D93C0" w14:textId="77777777" w:rsidR="0056335D" w:rsidRDefault="0056335D" w:rsidP="0056335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AEE7510" w14:textId="72DAA666" w:rsidR="0056335D" w:rsidRPr="0056335D" w:rsidRDefault="0056335D" w:rsidP="0056335D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11" w:name="_Toc182501282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Observações Qualitativas</w:t>
      </w:r>
      <w:bookmarkEnd w:id="11"/>
    </w:p>
    <w:p w14:paraId="7CB396CF" w14:textId="1B82EDC6" w:rsidR="0056335D" w:rsidRPr="0056335D" w:rsidRDefault="005633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Comentários e Feedbacks dos Usuários</w:t>
      </w:r>
      <w:r w:rsidRPr="0056335D">
        <w:rPr>
          <w:rFonts w:ascii="Arial" w:hAnsi="Arial" w:cs="Arial"/>
          <w:sz w:val="24"/>
          <w:szCs w:val="24"/>
          <w:lang w:val="pt-BR"/>
        </w:rPr>
        <w:t>: Durante e após a execução das tarefas, serão coletados comentários espontâneos dos usuários sobre a interface, pontos de dificuldade e sugestões de melhoria. Esses dados qualitativos ajudam a compreender a percepção dos usuários de forma mais profunda.</w:t>
      </w:r>
    </w:p>
    <w:p w14:paraId="27281FF1" w14:textId="41940324" w:rsidR="0056335D" w:rsidRPr="0056335D" w:rsidRDefault="005633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6335D">
        <w:rPr>
          <w:rFonts w:ascii="Arial" w:hAnsi="Arial" w:cs="Arial"/>
          <w:b/>
          <w:bCs/>
          <w:sz w:val="24"/>
          <w:szCs w:val="24"/>
          <w:lang w:val="pt-BR"/>
        </w:rPr>
        <w:t>Comportamentos e Reações</w:t>
      </w:r>
      <w:r w:rsidRPr="0056335D">
        <w:rPr>
          <w:rFonts w:ascii="Arial" w:hAnsi="Arial" w:cs="Arial"/>
          <w:sz w:val="24"/>
          <w:szCs w:val="24"/>
          <w:lang w:val="pt-BR"/>
        </w:rPr>
        <w:t>: Observações sobre comportamentos, como expressões de frustração ou hesitação, serão registradas para avaliar reações não verbais que podem indicar problemas de usabilidade.</w:t>
      </w:r>
    </w:p>
    <w:p w14:paraId="081F85E1" w14:textId="77777777" w:rsidR="0056335D" w:rsidRDefault="0056335D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75DE295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9AD1EEF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E92E1E6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E1334C8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C99A911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4B8BB32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391F7EA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8D4E6E3" w14:textId="77777777" w:rsidR="004D290E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1B0C0C0" w14:textId="5CB52A65" w:rsidR="004D290E" w:rsidRDefault="004D290E" w:rsidP="004D290E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2" w:name="_Toc182501283"/>
      <w:r>
        <w:rPr>
          <w:rFonts w:ascii="Arial" w:hAnsi="Arial" w:cs="Arial"/>
          <w:color w:val="auto"/>
          <w:lang w:val="pt-BR"/>
        </w:rPr>
        <w:lastRenderedPageBreak/>
        <w:t>5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Análise Dos Dados</w:t>
      </w:r>
      <w:bookmarkEnd w:id="12"/>
    </w:p>
    <w:p w14:paraId="1C51AAF7" w14:textId="77777777" w:rsidR="004D290E" w:rsidRPr="004D290E" w:rsidRDefault="004D290E" w:rsidP="004D290E">
      <w:pPr>
        <w:rPr>
          <w:lang w:val="pt-BR"/>
        </w:rPr>
      </w:pPr>
    </w:p>
    <w:p w14:paraId="7DB14507" w14:textId="4D9AD405" w:rsidR="004D290E" w:rsidRPr="004D290E" w:rsidRDefault="004D290E" w:rsidP="004D290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sz w:val="24"/>
          <w:szCs w:val="24"/>
          <w:lang w:val="pt-BR"/>
        </w:rPr>
        <w:t xml:space="preserve">Nesta seção, apresentamos a análise de dados obtidos durante o teste de usabilidade realizado no aplicativo da faculdade, com três participantes: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(58 anos),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(55 anos)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(26 anos). Cada usuário interagiu com o sistema para realizar um conjunto de tarefas representativas, permitindo avaliar a facilidade de uso, a eficiência e a clareza das funcionalidades do aplicativo. André e Cláudia, com mais experiência de vid</w:t>
      </w:r>
      <w:r>
        <w:rPr>
          <w:rFonts w:ascii="Arial" w:hAnsi="Arial" w:cs="Arial"/>
          <w:sz w:val="24"/>
          <w:szCs w:val="24"/>
          <w:lang w:val="pt-BR"/>
        </w:rPr>
        <w:t>a</w:t>
      </w:r>
      <w:r w:rsidRPr="004D290E">
        <w:rPr>
          <w:rFonts w:ascii="Arial" w:hAnsi="Arial" w:cs="Arial"/>
          <w:sz w:val="24"/>
          <w:szCs w:val="24"/>
          <w:lang w:val="pt-BR"/>
        </w:rPr>
        <w:t>, trouxeram percepções importantes sobre barreiras de acessibilidade, enquanto Carla, a mais jovem do grupo, navegou com maior familiaridade. Essa diversidade de perfis ajudou a identificar aspectos variados da interface, considerando diferentes níveis de experiência e possíveis dificuldades de navegação.</w:t>
      </w:r>
    </w:p>
    <w:p w14:paraId="6D970B8B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1. Fazer Login</w:t>
      </w:r>
    </w:p>
    <w:p w14:paraId="56A2C3E3" w14:textId="77777777" w:rsidR="004D290E" w:rsidRPr="004D290E" w:rsidRDefault="004D290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Demorou significativamente mais (58s) do que o esperado (20s). Isso sugere uma interface de login pouco intuitiva ou problemas de resposta do sistema.</w:t>
      </w:r>
    </w:p>
    <w:p w14:paraId="3D41C6FD" w14:textId="77777777" w:rsidR="004D290E" w:rsidRPr="004D290E" w:rsidRDefault="004D290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Concluiu em 20s, mas o erro de senha inicial influenciou no tempo, o que indica uma interface que facilita a correção.</w:t>
      </w:r>
    </w:p>
    <w:p w14:paraId="1F7BA47D" w14:textId="77777777" w:rsidR="004D290E" w:rsidRPr="004D290E" w:rsidRDefault="004D290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Concluiu em 10s, sem dificuldades.</w:t>
      </w:r>
    </w:p>
    <w:p w14:paraId="65621B50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O desempenho variou amplamente; o sistema permite edição rápida de credenciais, mas a duração de login de André sugere possível lentidão ou falta de clareza na interface.</w:t>
      </w:r>
    </w:p>
    <w:p w14:paraId="7FBEA5F9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Pegar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Presença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no QR Code</w:t>
      </w:r>
    </w:p>
    <w:p w14:paraId="4FF24076" w14:textId="77777777" w:rsidR="004D290E" w:rsidRPr="004D290E" w:rsidRDefault="004D290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Concluiu em 13s, pouco acima do esperado (8s).</w:t>
      </w:r>
    </w:p>
    <w:p w14:paraId="1B9FC437" w14:textId="77777777" w:rsidR="004D290E" w:rsidRPr="004D290E" w:rsidRDefault="004D290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Ambas completaram em 5s, sem dificuldades.</w:t>
      </w:r>
    </w:p>
    <w:p w14:paraId="5B37212F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funcionalidade QR Code parece intuitiva para a maioria, mas pode ter apresentado alguma demora para André.</w:t>
      </w:r>
    </w:p>
    <w:p w14:paraId="6D00F28B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lastRenderedPageBreak/>
        <w:t xml:space="preserve">3. Ver Saldo do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Estacionamento</w:t>
      </w:r>
      <w:proofErr w:type="spellEnd"/>
    </w:p>
    <w:p w14:paraId="5865C2F8" w14:textId="77777777" w:rsidR="004D290E" w:rsidRPr="004D290E" w:rsidRDefault="004D290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Completou em 1m38s, bem acima do esperado (19s), possivelmente devido à dificuldade de localização ou lentidão de resposta.</w:t>
      </w:r>
    </w:p>
    <w:p w14:paraId="52F58354" w14:textId="77777777" w:rsidR="004D290E" w:rsidRPr="004D290E" w:rsidRDefault="004D290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Ambas localizaram rapidamente, levando 12s e 15s, respectivamente.</w:t>
      </w:r>
    </w:p>
    <w:p w14:paraId="2FBC0230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dificuldade de André sugere necessidade de maior clareza na interface para acessar o saldo de estacionamento.</w:t>
      </w:r>
    </w:p>
    <w:p w14:paraId="5AACA8A7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4. Ver Sala da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Próxima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Aula</w:t>
      </w:r>
    </w:p>
    <w:p w14:paraId="2CCEF7DE" w14:textId="77777777" w:rsidR="004D290E" w:rsidRPr="004D290E" w:rsidRDefault="004D290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Executou rapidamente (9s), abaixo do tempo esperado.</w:t>
      </w:r>
    </w:p>
    <w:p w14:paraId="1B07DA64" w14:textId="77777777" w:rsidR="004D290E" w:rsidRPr="004D290E" w:rsidRDefault="004D290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Levou 30s devido à confusão com a informação de prédio, bloco e sala.</w:t>
      </w:r>
    </w:p>
    <w:p w14:paraId="1751E088" w14:textId="77777777" w:rsidR="004D290E" w:rsidRPr="004D290E" w:rsidRDefault="004D290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Concluiu em 20s, após alguma hesitação sobre onde buscar essa informação.</w:t>
      </w:r>
    </w:p>
    <w:p w14:paraId="3B1F8FB5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confusão com o formato da informação sugere a necessidade de clareza e hierarquização dos dados da sala.</w:t>
      </w:r>
    </w:p>
    <w:p w14:paraId="44D8E57A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5. Ver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Notas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uma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Disciplina</w:t>
      </w:r>
      <w:proofErr w:type="spellEnd"/>
    </w:p>
    <w:p w14:paraId="4FE8412D" w14:textId="77777777" w:rsidR="004D290E" w:rsidRPr="004D290E" w:rsidRDefault="004D29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Levou 1m49s, com dificuldade em encontrar o local correto.</w:t>
      </w:r>
    </w:p>
    <w:p w14:paraId="1C193C9B" w14:textId="77777777" w:rsidR="004D290E" w:rsidRPr="004D290E" w:rsidRDefault="004D29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Precisou de 55s, relatando problemas de navegação e falta de clareza na interface.</w:t>
      </w:r>
    </w:p>
    <w:p w14:paraId="0F36D74F" w14:textId="77777777" w:rsidR="004D290E" w:rsidRPr="004D290E" w:rsidRDefault="004D29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Concluiu em 50s, enfrentando dificuldades similares para retornar ao menu acadêmico.</w:t>
      </w:r>
    </w:p>
    <w:p w14:paraId="45EEB2BD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dificuldade comum em acessar as notas indica problemas de navegação e clareza dos menus.</w:t>
      </w:r>
    </w:p>
    <w:p w14:paraId="714BC99C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6. Trocar de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Usuário</w:t>
      </w:r>
      <w:proofErr w:type="spellEnd"/>
    </w:p>
    <w:p w14:paraId="0382546B" w14:textId="77777777" w:rsidR="004D290E" w:rsidRPr="004D290E" w:rsidRDefault="004D290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Concluiu em 20s, após tentativa inicial incorreta.</w:t>
      </w:r>
    </w:p>
    <w:p w14:paraId="39ED5255" w14:textId="77777777" w:rsidR="004D290E" w:rsidRPr="004D290E" w:rsidRDefault="004D290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Levou 25s, devido a um clique incorreto antes de encontrar a função correta.</w:t>
      </w:r>
    </w:p>
    <w:p w14:paraId="607C48F7" w14:textId="77777777" w:rsidR="004D290E" w:rsidRPr="004D290E" w:rsidRDefault="004D290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Concluiu em 15s, com facilidade.</w:t>
      </w:r>
    </w:p>
    <w:p w14:paraId="1B080D84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troca de usuário apresentou leve dificuldade para André e Cláudia, indicando que a opção poderia ser mais evidente.</w:t>
      </w:r>
    </w:p>
    <w:p w14:paraId="1EFB3601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7. Ver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Mensalidade</w:t>
      </w:r>
      <w:proofErr w:type="spellEnd"/>
    </w:p>
    <w:p w14:paraId="26538EEB" w14:textId="77777777" w:rsidR="004D290E" w:rsidRPr="004D290E" w:rsidRDefault="004D290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sz w:val="24"/>
          <w:szCs w:val="24"/>
          <w:lang w:val="pt-BR"/>
        </w:rPr>
        <w:t>Todos os usuários encontraram a funcionalidade imediatamente e completaram em tempos entre 2s e 5s.</w:t>
      </w:r>
    </w:p>
    <w:p w14:paraId="6E9E9CF1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interface de consulta da mensalidade é eficiente e bem localizada.</w:t>
      </w:r>
    </w:p>
    <w:p w14:paraId="55F7C601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8.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Baixar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Boleto</w:t>
      </w:r>
      <w:proofErr w:type="spellEnd"/>
    </w:p>
    <w:p w14:paraId="1D740954" w14:textId="77777777" w:rsidR="004D290E" w:rsidRPr="004D290E" w:rsidRDefault="004D290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Concluíram rapidamente em torno de 12s.</w:t>
      </w:r>
    </w:p>
    <w:p w14:paraId="0796A3C0" w14:textId="77777777" w:rsidR="004D290E" w:rsidRPr="004D290E" w:rsidRDefault="004D290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Levou 5s, sem dificuldades.</w:t>
      </w:r>
    </w:p>
    <w:p w14:paraId="3914B41F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tarefa de baixar boletos é intuitiva e fácil de localizar.</w:t>
      </w:r>
    </w:p>
    <w:p w14:paraId="6A4EEC04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>9. Ver Mapa do Campus</w:t>
      </w:r>
    </w:p>
    <w:p w14:paraId="70C13EBA" w14:textId="77777777" w:rsidR="004D290E" w:rsidRPr="004D290E" w:rsidRDefault="004D290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Concluiu em 19s, dentro do tempo esperado.</w:t>
      </w:r>
    </w:p>
    <w:p w14:paraId="40904747" w14:textId="77777777" w:rsidR="004D290E" w:rsidRPr="004D290E" w:rsidRDefault="004D290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Concluíram em 20s e 30s, respectivamente, com comentários sobre a localização discreta da opção.</w:t>
      </w:r>
    </w:p>
    <w:p w14:paraId="7A0B433C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Embora encontrada, a localização do mapa poderia ser mais destacada.</w:t>
      </w:r>
    </w:p>
    <w:p w14:paraId="1D1F49D6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10. Ver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Reserva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Livros</w:t>
      </w:r>
      <w:proofErr w:type="spellEnd"/>
    </w:p>
    <w:p w14:paraId="54606617" w14:textId="77777777" w:rsidR="004D290E" w:rsidRPr="004D290E" w:rsidRDefault="004D290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sz w:val="24"/>
          <w:szCs w:val="24"/>
          <w:lang w:val="pt-BR"/>
        </w:rPr>
        <w:t>Todos completaram rapidamente, entre 5s e 8s.</w:t>
      </w:r>
    </w:p>
    <w:p w14:paraId="113967E9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reserva de livros é acessível e localizada de forma eficiente.</w:t>
      </w:r>
    </w:p>
    <w:p w14:paraId="62540A2B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11.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Enviar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Arquivo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para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Impressora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Digital</w:t>
      </w:r>
    </w:p>
    <w:p w14:paraId="4D16FA1F" w14:textId="77777777" w:rsidR="004D290E" w:rsidRPr="004D290E" w:rsidRDefault="004D290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Levou 44s, acima do esperado, possivelmente por dificuldades em correlacionar o nome "Selbetti" com a impressora.</w:t>
      </w:r>
    </w:p>
    <w:p w14:paraId="058663B0" w14:textId="77777777" w:rsidR="004D290E" w:rsidRPr="004D290E" w:rsidRDefault="004D290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Ambas tiveram dificuldades com o nome, levando 70s e 25s, respectivamente.</w:t>
      </w:r>
    </w:p>
    <w:p w14:paraId="0FAB040C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O nome "Selbetti" não é intuitivo e gerou dificuldades. Sugere-se renomear para "Impressora Digital" ou similar.</w:t>
      </w:r>
    </w:p>
    <w:p w14:paraId="2EC7012C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12. Enviar Dúvida para Setor Financeiro</w:t>
      </w:r>
    </w:p>
    <w:p w14:paraId="2384D365" w14:textId="77777777" w:rsidR="004D290E" w:rsidRPr="004D290E" w:rsidRDefault="004D290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>André</w:t>
      </w:r>
      <w:r w:rsidRPr="004D290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D290E">
        <w:rPr>
          <w:rFonts w:ascii="Arial" w:hAnsi="Arial" w:cs="Arial"/>
          <w:sz w:val="24"/>
          <w:szCs w:val="24"/>
        </w:rPr>
        <w:t>Levou</w:t>
      </w:r>
      <w:proofErr w:type="spellEnd"/>
      <w:r w:rsidRPr="004D290E">
        <w:rPr>
          <w:rFonts w:ascii="Arial" w:hAnsi="Arial" w:cs="Arial"/>
          <w:sz w:val="24"/>
          <w:szCs w:val="24"/>
        </w:rPr>
        <w:t xml:space="preserve"> 34s.</w:t>
      </w:r>
    </w:p>
    <w:p w14:paraId="39AE9E70" w14:textId="77777777" w:rsidR="004D290E" w:rsidRPr="004D290E" w:rsidRDefault="004D290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Levou 90s, explorando várias opções antes de localizar a funcionalidade.</w:t>
      </w:r>
    </w:p>
    <w:p w14:paraId="7B00F2DE" w14:textId="77777777" w:rsidR="004D290E" w:rsidRPr="004D290E" w:rsidRDefault="004D290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Concluiu em 20s, sem dificuldades.</w:t>
      </w:r>
    </w:p>
    <w:p w14:paraId="6E723A16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dificuldade de Cláudia indica que a localização de contato com o setor financeiro pode ser melhorada.</w:t>
      </w:r>
    </w:p>
    <w:p w14:paraId="2F2B5F8B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13. Ver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Cartão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Estacionamento</w:t>
      </w:r>
      <w:proofErr w:type="spellEnd"/>
    </w:p>
    <w:p w14:paraId="2DFD3396" w14:textId="77777777" w:rsidR="004D290E" w:rsidRPr="004D290E" w:rsidRDefault="004D290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André</w:t>
      </w:r>
      <w:r w:rsidRPr="004D290E">
        <w:rPr>
          <w:rFonts w:ascii="Arial" w:hAnsi="Arial" w:cs="Arial"/>
          <w:sz w:val="24"/>
          <w:szCs w:val="24"/>
          <w:lang w:val="pt-BR"/>
        </w:rPr>
        <w:t>: Levou 2m53s, possivelmente devido à localização confusa da opção.</w:t>
      </w:r>
    </w:p>
    <w:p w14:paraId="65B0BE08" w14:textId="77777777" w:rsidR="004D290E" w:rsidRPr="004D290E" w:rsidRDefault="004D290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 </w:t>
      </w: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Concluíram em 15s e 10s, respectivamente, sem dificuldades.</w:t>
      </w:r>
    </w:p>
    <w:p w14:paraId="4877301E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O tempo de André sugere que a opção de cartão do estacionamento pode não estar em local intuitivo para todos os usuários.</w:t>
      </w:r>
    </w:p>
    <w:p w14:paraId="1F7DC85D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 xml:space="preserve">14.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Solicitar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Ausência</w:t>
      </w:r>
      <w:proofErr w:type="spellEnd"/>
      <w:r w:rsidRPr="004D29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Justificada</w:t>
      </w:r>
      <w:proofErr w:type="spellEnd"/>
    </w:p>
    <w:p w14:paraId="377C6CFB" w14:textId="77777777" w:rsidR="004D290E" w:rsidRPr="004D290E" w:rsidRDefault="004D290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90E">
        <w:rPr>
          <w:rFonts w:ascii="Arial" w:hAnsi="Arial" w:cs="Arial"/>
          <w:b/>
          <w:bCs/>
          <w:sz w:val="24"/>
          <w:szCs w:val="24"/>
        </w:rPr>
        <w:t>André</w:t>
      </w:r>
      <w:r w:rsidRPr="004D290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D290E">
        <w:rPr>
          <w:rFonts w:ascii="Arial" w:hAnsi="Arial" w:cs="Arial"/>
          <w:sz w:val="24"/>
          <w:szCs w:val="24"/>
        </w:rPr>
        <w:t>Levou</w:t>
      </w:r>
      <w:proofErr w:type="spellEnd"/>
      <w:r w:rsidRPr="004D290E">
        <w:rPr>
          <w:rFonts w:ascii="Arial" w:hAnsi="Arial" w:cs="Arial"/>
          <w:sz w:val="24"/>
          <w:szCs w:val="24"/>
        </w:rPr>
        <w:t xml:space="preserve"> 1m17s.</w:t>
      </w:r>
    </w:p>
    <w:p w14:paraId="3B6DA0D1" w14:textId="77777777" w:rsidR="004D290E" w:rsidRPr="004D290E" w:rsidRDefault="004D290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Cláudia</w:t>
      </w:r>
      <w:r w:rsidRPr="004D290E">
        <w:rPr>
          <w:rFonts w:ascii="Arial" w:hAnsi="Arial" w:cs="Arial"/>
          <w:sz w:val="24"/>
          <w:szCs w:val="24"/>
          <w:lang w:val="pt-BR"/>
        </w:rPr>
        <w:t>: Levou 2m10s, com dificuldades significativas em localizar a opção.</w:t>
      </w:r>
    </w:p>
    <w:p w14:paraId="77BF3E46" w14:textId="77777777" w:rsidR="004D290E" w:rsidRPr="004D290E" w:rsidRDefault="004D290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Carla</w:t>
      </w:r>
      <w:r w:rsidRPr="004D290E">
        <w:rPr>
          <w:rFonts w:ascii="Arial" w:hAnsi="Arial" w:cs="Arial"/>
          <w:sz w:val="24"/>
          <w:szCs w:val="24"/>
          <w:lang w:val="pt-BR"/>
        </w:rPr>
        <w:t>: Concluiu em 50s, com algum tempo extra necessário para encontrar a funcionalidade.</w:t>
      </w:r>
    </w:p>
    <w:p w14:paraId="162810DE" w14:textId="1A1BDE75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Observação</w:t>
      </w:r>
      <w:r w:rsidRPr="004D290E">
        <w:rPr>
          <w:rFonts w:ascii="Arial" w:hAnsi="Arial" w:cs="Arial"/>
          <w:sz w:val="24"/>
          <w:szCs w:val="24"/>
          <w:lang w:val="pt-BR"/>
        </w:rPr>
        <w:t>: A dificuldade de Cláudia e o tempo extra de Carla indicam que a funcionalidade de solicitação de ausência justificada poderia ser mais visível e acessível.</w:t>
      </w:r>
    </w:p>
    <w:p w14:paraId="263B916B" w14:textId="77777777" w:rsid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C244C8" w14:textId="77777777" w:rsidR="004D290E" w:rsidRDefault="004D290E" w:rsidP="004D29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EB4167" w14:textId="066F5405" w:rsidR="004D290E" w:rsidRDefault="004D290E" w:rsidP="004D290E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3" w:name="_Toc182501284"/>
      <w:r>
        <w:rPr>
          <w:rFonts w:ascii="Arial" w:hAnsi="Arial" w:cs="Arial"/>
          <w:color w:val="auto"/>
          <w:lang w:val="pt-BR"/>
        </w:rPr>
        <w:lastRenderedPageBreak/>
        <w:t>6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Conclusão</w:t>
      </w:r>
      <w:bookmarkEnd w:id="13"/>
    </w:p>
    <w:p w14:paraId="560CE5DA" w14:textId="77777777" w:rsidR="004D290E" w:rsidRPr="004D290E" w:rsidRDefault="004D290E" w:rsidP="004D290E">
      <w:pPr>
        <w:rPr>
          <w:lang w:val="pt-BR"/>
        </w:rPr>
      </w:pPr>
    </w:p>
    <w:p w14:paraId="12127CF3" w14:textId="77777777" w:rsidR="004D290E" w:rsidRPr="004D290E" w:rsidRDefault="004D290E" w:rsidP="004D290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sz w:val="24"/>
          <w:szCs w:val="24"/>
          <w:lang w:val="pt-BR"/>
        </w:rPr>
        <w:t>Os dados sugerem que o aplicativo da faculdade tem funcionalidades acessíveis e fáceis de localizar, como consulta de mensalidade e reserva de livros. No entanto, há problemas de navegação e clareza em áreas específicas, como a consulta de notas, o envio de arquivo para impressora e a solicitação de ausência justificada, que demandaram mais tempo e causaram frustração em alguns usuários.</w:t>
      </w:r>
    </w:p>
    <w:p w14:paraId="6A502508" w14:textId="77777777" w:rsidR="004D290E" w:rsidRPr="004D290E" w:rsidRDefault="004D290E" w:rsidP="004D29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90E">
        <w:rPr>
          <w:rFonts w:ascii="Arial" w:hAnsi="Arial" w:cs="Arial"/>
          <w:b/>
          <w:bCs/>
          <w:sz w:val="24"/>
          <w:szCs w:val="24"/>
        </w:rPr>
        <w:t>Recomendações</w:t>
      </w:r>
      <w:proofErr w:type="spellEnd"/>
      <w:r w:rsidRPr="004D290E">
        <w:rPr>
          <w:rFonts w:ascii="Arial" w:hAnsi="Arial" w:cs="Arial"/>
          <w:sz w:val="24"/>
          <w:szCs w:val="24"/>
        </w:rPr>
        <w:t>:</w:t>
      </w:r>
    </w:p>
    <w:p w14:paraId="1FA98AEF" w14:textId="77777777" w:rsidR="004D290E" w:rsidRPr="004D290E" w:rsidRDefault="004D290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Reorganizar menus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para melhorar a localização das opções acadêmicas e de impressora.</w:t>
      </w:r>
    </w:p>
    <w:p w14:paraId="4643C34C" w14:textId="77777777" w:rsidR="004D290E" w:rsidRPr="004D290E" w:rsidRDefault="004D290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Renomear itens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como "Selbetti" para termos mais intuitivos.</w:t>
      </w:r>
    </w:p>
    <w:p w14:paraId="30A81799" w14:textId="77777777" w:rsidR="004D290E" w:rsidRPr="004D290E" w:rsidRDefault="004D290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Simplificar a navegação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para consulta de notas e solicitações de ausência.</w:t>
      </w:r>
    </w:p>
    <w:p w14:paraId="3B9E0C05" w14:textId="77777777" w:rsidR="004D290E" w:rsidRPr="004D290E" w:rsidRDefault="004D290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b/>
          <w:bCs/>
          <w:sz w:val="24"/>
          <w:szCs w:val="24"/>
          <w:lang w:val="pt-BR"/>
        </w:rPr>
        <w:t>Fornecer instruções mais claras</w:t>
      </w:r>
      <w:r w:rsidRPr="004D290E">
        <w:rPr>
          <w:rFonts w:ascii="Arial" w:hAnsi="Arial" w:cs="Arial"/>
          <w:sz w:val="24"/>
          <w:szCs w:val="24"/>
          <w:lang w:val="pt-BR"/>
        </w:rPr>
        <w:t xml:space="preserve"> em telas que exigem interações complexas, como o QR Code para presença e o cartão do estacionamento.</w:t>
      </w:r>
    </w:p>
    <w:p w14:paraId="537D66E0" w14:textId="14800D9F" w:rsidR="004D290E" w:rsidRPr="0056335D" w:rsidRDefault="004D290E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90E">
        <w:rPr>
          <w:rFonts w:ascii="Arial" w:hAnsi="Arial" w:cs="Arial"/>
          <w:sz w:val="24"/>
          <w:szCs w:val="24"/>
          <w:lang w:val="pt-BR"/>
        </w:rPr>
        <w:t>Essas mudanças podem aumentar a eficiência e satisfação dos usuários, melhorando a experiência geral com o aplicativo.</w:t>
      </w:r>
    </w:p>
    <w:sectPr w:rsidR="004D290E" w:rsidRPr="0056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1600"/>
    <w:multiLevelType w:val="multilevel"/>
    <w:tmpl w:val="76A2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89B"/>
    <w:multiLevelType w:val="multilevel"/>
    <w:tmpl w:val="07A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B349D"/>
    <w:multiLevelType w:val="multilevel"/>
    <w:tmpl w:val="56E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67A6"/>
    <w:multiLevelType w:val="multilevel"/>
    <w:tmpl w:val="388E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0934"/>
    <w:multiLevelType w:val="multilevel"/>
    <w:tmpl w:val="65F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73760"/>
    <w:multiLevelType w:val="multilevel"/>
    <w:tmpl w:val="147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B59DD"/>
    <w:multiLevelType w:val="multilevel"/>
    <w:tmpl w:val="626C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E285F"/>
    <w:multiLevelType w:val="multilevel"/>
    <w:tmpl w:val="EDA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C37DA"/>
    <w:multiLevelType w:val="multilevel"/>
    <w:tmpl w:val="BA7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04B7"/>
    <w:multiLevelType w:val="multilevel"/>
    <w:tmpl w:val="3C4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172C1"/>
    <w:multiLevelType w:val="multilevel"/>
    <w:tmpl w:val="2D2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3074A"/>
    <w:multiLevelType w:val="multilevel"/>
    <w:tmpl w:val="A56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672AA"/>
    <w:multiLevelType w:val="multilevel"/>
    <w:tmpl w:val="4EB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3E2E"/>
    <w:multiLevelType w:val="multilevel"/>
    <w:tmpl w:val="7114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C7D20"/>
    <w:multiLevelType w:val="multilevel"/>
    <w:tmpl w:val="3328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A5CDD"/>
    <w:multiLevelType w:val="multilevel"/>
    <w:tmpl w:val="93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50689"/>
    <w:multiLevelType w:val="multilevel"/>
    <w:tmpl w:val="BB9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B003A"/>
    <w:multiLevelType w:val="multilevel"/>
    <w:tmpl w:val="E4A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57CF8"/>
    <w:multiLevelType w:val="multilevel"/>
    <w:tmpl w:val="0D8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54F73"/>
    <w:multiLevelType w:val="multilevel"/>
    <w:tmpl w:val="5222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878B8"/>
    <w:multiLevelType w:val="multilevel"/>
    <w:tmpl w:val="F3E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E48D3"/>
    <w:multiLevelType w:val="multilevel"/>
    <w:tmpl w:val="23B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00488"/>
    <w:multiLevelType w:val="multilevel"/>
    <w:tmpl w:val="00C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43AB4"/>
    <w:multiLevelType w:val="multilevel"/>
    <w:tmpl w:val="A4D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27763"/>
    <w:multiLevelType w:val="multilevel"/>
    <w:tmpl w:val="B11A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A4729"/>
    <w:multiLevelType w:val="multilevel"/>
    <w:tmpl w:val="4F4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76673"/>
    <w:multiLevelType w:val="multilevel"/>
    <w:tmpl w:val="1782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E6D8B"/>
    <w:multiLevelType w:val="hybridMultilevel"/>
    <w:tmpl w:val="7FD4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33E5A18"/>
    <w:multiLevelType w:val="hybridMultilevel"/>
    <w:tmpl w:val="EE6C4E8C"/>
    <w:lvl w:ilvl="0" w:tplc="D81AF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F7F69"/>
    <w:multiLevelType w:val="multilevel"/>
    <w:tmpl w:val="652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20835"/>
    <w:multiLevelType w:val="multilevel"/>
    <w:tmpl w:val="1AB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524505">
    <w:abstractNumId w:val="28"/>
  </w:num>
  <w:num w:numId="2" w16cid:durableId="1681547930">
    <w:abstractNumId w:val="27"/>
  </w:num>
  <w:num w:numId="3" w16cid:durableId="1301418649">
    <w:abstractNumId w:val="2"/>
  </w:num>
  <w:num w:numId="4" w16cid:durableId="1713649409">
    <w:abstractNumId w:val="6"/>
  </w:num>
  <w:num w:numId="5" w16cid:durableId="1643072071">
    <w:abstractNumId w:val="21"/>
  </w:num>
  <w:num w:numId="6" w16cid:durableId="670987350">
    <w:abstractNumId w:val="18"/>
  </w:num>
  <w:num w:numId="7" w16cid:durableId="1936086957">
    <w:abstractNumId w:val="19"/>
  </w:num>
  <w:num w:numId="8" w16cid:durableId="1557542368">
    <w:abstractNumId w:val="16"/>
  </w:num>
  <w:num w:numId="9" w16cid:durableId="1731490160">
    <w:abstractNumId w:val="4"/>
  </w:num>
  <w:num w:numId="10" w16cid:durableId="979071684">
    <w:abstractNumId w:val="12"/>
  </w:num>
  <w:num w:numId="11" w16cid:durableId="1723016019">
    <w:abstractNumId w:val="1"/>
  </w:num>
  <w:num w:numId="12" w16cid:durableId="4983542">
    <w:abstractNumId w:val="20"/>
  </w:num>
  <w:num w:numId="13" w16cid:durableId="1609971943">
    <w:abstractNumId w:val="7"/>
  </w:num>
  <w:num w:numId="14" w16cid:durableId="1524630043">
    <w:abstractNumId w:val="8"/>
  </w:num>
  <w:num w:numId="15" w16cid:durableId="1570581347">
    <w:abstractNumId w:val="0"/>
  </w:num>
  <w:num w:numId="16" w16cid:durableId="1131558061">
    <w:abstractNumId w:val="10"/>
  </w:num>
  <w:num w:numId="17" w16cid:durableId="29428401">
    <w:abstractNumId w:val="22"/>
  </w:num>
  <w:num w:numId="18" w16cid:durableId="2120640317">
    <w:abstractNumId w:val="26"/>
  </w:num>
  <w:num w:numId="19" w16cid:durableId="828399612">
    <w:abstractNumId w:val="23"/>
  </w:num>
  <w:num w:numId="20" w16cid:durableId="1224298072">
    <w:abstractNumId w:val="3"/>
  </w:num>
  <w:num w:numId="21" w16cid:durableId="1056589278">
    <w:abstractNumId w:val="17"/>
  </w:num>
  <w:num w:numId="22" w16cid:durableId="2022125814">
    <w:abstractNumId w:val="5"/>
  </w:num>
  <w:num w:numId="23" w16cid:durableId="2127892632">
    <w:abstractNumId w:val="30"/>
  </w:num>
  <w:num w:numId="24" w16cid:durableId="1925676386">
    <w:abstractNumId w:val="13"/>
  </w:num>
  <w:num w:numId="25" w16cid:durableId="775713278">
    <w:abstractNumId w:val="31"/>
  </w:num>
  <w:num w:numId="26" w16cid:durableId="2039087128">
    <w:abstractNumId w:val="24"/>
  </w:num>
  <w:num w:numId="27" w16cid:durableId="913585126">
    <w:abstractNumId w:val="14"/>
  </w:num>
  <w:num w:numId="28" w16cid:durableId="165754138">
    <w:abstractNumId w:val="15"/>
  </w:num>
  <w:num w:numId="29" w16cid:durableId="481235496">
    <w:abstractNumId w:val="25"/>
  </w:num>
  <w:num w:numId="30" w16cid:durableId="156960318">
    <w:abstractNumId w:val="11"/>
  </w:num>
  <w:num w:numId="31" w16cid:durableId="1460488140">
    <w:abstractNumId w:val="9"/>
  </w:num>
  <w:num w:numId="32" w16cid:durableId="1324621444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57A10"/>
    <w:rsid w:val="00173123"/>
    <w:rsid w:val="00203E67"/>
    <w:rsid w:val="00205929"/>
    <w:rsid w:val="00293380"/>
    <w:rsid w:val="002D5C25"/>
    <w:rsid w:val="00305BA2"/>
    <w:rsid w:val="00352B5B"/>
    <w:rsid w:val="00357FA8"/>
    <w:rsid w:val="003B3E8E"/>
    <w:rsid w:val="004314C7"/>
    <w:rsid w:val="00457CD3"/>
    <w:rsid w:val="0047312E"/>
    <w:rsid w:val="00473633"/>
    <w:rsid w:val="004850F6"/>
    <w:rsid w:val="00497FF3"/>
    <w:rsid w:val="004D290E"/>
    <w:rsid w:val="00503809"/>
    <w:rsid w:val="00504372"/>
    <w:rsid w:val="00525115"/>
    <w:rsid w:val="00556F43"/>
    <w:rsid w:val="0056335D"/>
    <w:rsid w:val="00576150"/>
    <w:rsid w:val="00583EBA"/>
    <w:rsid w:val="005D7C76"/>
    <w:rsid w:val="0062325E"/>
    <w:rsid w:val="006C2BBD"/>
    <w:rsid w:val="00707134"/>
    <w:rsid w:val="007131D2"/>
    <w:rsid w:val="00725ACD"/>
    <w:rsid w:val="00741411"/>
    <w:rsid w:val="007B1D1C"/>
    <w:rsid w:val="008115C2"/>
    <w:rsid w:val="00890CC0"/>
    <w:rsid w:val="008C5783"/>
    <w:rsid w:val="00940293"/>
    <w:rsid w:val="00944067"/>
    <w:rsid w:val="00970F32"/>
    <w:rsid w:val="009912EA"/>
    <w:rsid w:val="009C11D4"/>
    <w:rsid w:val="00A10BFA"/>
    <w:rsid w:val="00A33A03"/>
    <w:rsid w:val="00A55598"/>
    <w:rsid w:val="00A62607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B91BB4"/>
    <w:rsid w:val="00C1178A"/>
    <w:rsid w:val="00C376A0"/>
    <w:rsid w:val="00C87116"/>
    <w:rsid w:val="00C87380"/>
    <w:rsid w:val="00C93C30"/>
    <w:rsid w:val="00D20922"/>
    <w:rsid w:val="00D224E4"/>
    <w:rsid w:val="00D467EA"/>
    <w:rsid w:val="00D6522B"/>
    <w:rsid w:val="00DF7495"/>
    <w:rsid w:val="00E02F9E"/>
    <w:rsid w:val="00E94C60"/>
    <w:rsid w:val="00EA2E48"/>
    <w:rsid w:val="00EB1322"/>
    <w:rsid w:val="00ED4804"/>
    <w:rsid w:val="00EE4B4B"/>
    <w:rsid w:val="00F172C2"/>
    <w:rsid w:val="00F907D7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Heading1">
    <w:name w:val="heading 1"/>
    <w:basedOn w:val="Normal"/>
    <w:next w:val="Normal"/>
    <w:link w:val="Heading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1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2549</Words>
  <Characters>14532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4</cp:revision>
  <cp:lastPrinted>2024-11-14T21:32:00Z</cp:lastPrinted>
  <dcterms:created xsi:type="dcterms:W3CDTF">2024-11-14T21:29:00Z</dcterms:created>
  <dcterms:modified xsi:type="dcterms:W3CDTF">2024-11-14T21:34:00Z</dcterms:modified>
</cp:coreProperties>
</file>