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B303" w14:textId="77777777" w:rsidR="006C201A" w:rsidRDefault="006C201A" w:rsidP="001F0F32">
      <w:pPr>
        <w:rPr>
          <w:sz w:val="20"/>
          <w:szCs w:val="20"/>
        </w:rPr>
      </w:pPr>
    </w:p>
    <w:p w14:paraId="299CEE87" w14:textId="3AF63D7D" w:rsidR="001F0F32" w:rsidRDefault="001F0F32" w:rsidP="001F0F32">
      <w:pPr>
        <w:rPr>
          <w:sz w:val="20"/>
          <w:szCs w:val="20"/>
        </w:rPr>
      </w:pPr>
      <w:r w:rsidRPr="006231F9">
        <w:rPr>
          <w:sz w:val="20"/>
          <w:szCs w:val="20"/>
        </w:rPr>
        <w:t>ENTREGA PELO MOODLE</w:t>
      </w:r>
    </w:p>
    <w:p w14:paraId="7971B677" w14:textId="13B83461" w:rsidR="00CD506C" w:rsidRPr="006231F9" w:rsidRDefault="00CD506C" w:rsidP="001F0F32">
      <w:pPr>
        <w:rPr>
          <w:sz w:val="20"/>
          <w:szCs w:val="20"/>
        </w:rPr>
      </w:pPr>
      <w:r>
        <w:rPr>
          <w:sz w:val="20"/>
          <w:szCs w:val="20"/>
        </w:rPr>
        <w:t xml:space="preserve">Realizar os exercícios abaixo no BlueJ. Entrega deve </w:t>
      </w:r>
      <w:r w:rsidR="00E43D07">
        <w:rPr>
          <w:sz w:val="20"/>
          <w:szCs w:val="20"/>
        </w:rPr>
        <w:t>ser todos os códigos fonte (arquivos .java) zipados em um único arquivo</w:t>
      </w:r>
      <w:r w:rsidR="0028344A">
        <w:rPr>
          <w:sz w:val="20"/>
          <w:szCs w:val="20"/>
        </w:rPr>
        <w:t>, exceto os exercícios que não são de implementação.</w:t>
      </w:r>
      <w:r w:rsidR="00E43D07">
        <w:rPr>
          <w:sz w:val="20"/>
          <w:szCs w:val="20"/>
        </w:rPr>
        <w:t xml:space="preserve"> Cada .java dever ter o número do exercício, por exemplo ex1.java</w:t>
      </w:r>
      <w:r w:rsidR="0028344A">
        <w:rPr>
          <w:sz w:val="20"/>
          <w:szCs w:val="20"/>
        </w:rPr>
        <w:t>. Para os exercícios que não necessita código a resposta deve ser colocada nesse documento.</w:t>
      </w:r>
    </w:p>
    <w:p w14:paraId="28264417" w14:textId="021D787E" w:rsidR="00E232FF" w:rsidRDefault="00E232FF" w:rsidP="00E43D07">
      <w:pPr>
        <w:pStyle w:val="SemEspaamento"/>
        <w:rPr>
          <w:sz w:val="20"/>
          <w:szCs w:val="20"/>
        </w:rPr>
      </w:pPr>
    </w:p>
    <w:p w14:paraId="41DDDC17" w14:textId="6D795B4B" w:rsidR="00B51509" w:rsidRPr="002B12DF" w:rsidRDefault="00B51509" w:rsidP="00B51509">
      <w:pPr>
        <w:pStyle w:val="SemEspaamento"/>
        <w:numPr>
          <w:ilvl w:val="0"/>
          <w:numId w:val="9"/>
        </w:numPr>
        <w:rPr>
          <w:sz w:val="20"/>
          <w:szCs w:val="20"/>
        </w:rPr>
      </w:pPr>
      <w:r w:rsidRPr="00E232FF">
        <w:rPr>
          <w:sz w:val="20"/>
          <w:szCs w:val="20"/>
        </w:rPr>
        <w:t>Como você alteraria o programa para imprimir as potências de x⁰ até x⁵? Quantos valores foram impressos na tela agora?</w:t>
      </w:r>
      <w:r>
        <w:rPr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Trocando o final int NMAX, invés de 4, colocar 5. Foram impressos os mesmos valores, adicionando a potência de 5, ou seja, mais 10 valores.</w:t>
      </w:r>
    </w:p>
    <w:p w14:paraId="775134F8" w14:textId="77777777" w:rsidR="00B51509" w:rsidRPr="00E232FF" w:rsidRDefault="00B51509" w:rsidP="00B51509">
      <w:pPr>
        <w:pStyle w:val="SemEspaamento"/>
        <w:rPr>
          <w:sz w:val="20"/>
          <w:szCs w:val="20"/>
        </w:rPr>
      </w:pPr>
    </w:p>
    <w:p w14:paraId="016A0D67" w14:textId="234C81CC" w:rsidR="00B51509" w:rsidRPr="00E232FF" w:rsidRDefault="00B51509" w:rsidP="00B51509">
      <w:pPr>
        <w:pStyle w:val="SemEspaamento"/>
        <w:numPr>
          <w:ilvl w:val="0"/>
          <w:numId w:val="9"/>
        </w:numPr>
        <w:rPr>
          <w:sz w:val="20"/>
          <w:szCs w:val="20"/>
        </w:rPr>
      </w:pPr>
      <w:r w:rsidRPr="00E232FF">
        <w:rPr>
          <w:sz w:val="20"/>
          <w:szCs w:val="20"/>
        </w:rPr>
        <w:t>O que os seguintes laços aninhados mostram na tela?</w:t>
      </w:r>
    </w:p>
    <w:p w14:paraId="5C90CCE8" w14:textId="77777777" w:rsidR="00B51509" w:rsidRPr="00E232FF" w:rsidRDefault="00B51509" w:rsidP="00B51509">
      <w:pPr>
        <w:pStyle w:val="SemEspaamento"/>
        <w:rPr>
          <w:sz w:val="20"/>
          <w:szCs w:val="20"/>
        </w:rPr>
      </w:pPr>
    </w:p>
    <w:p w14:paraId="3A11CBBB" w14:textId="77777777" w:rsidR="00B51509" w:rsidRPr="00BE4F7F" w:rsidRDefault="00B51509" w:rsidP="00B51509">
      <w:pPr>
        <w:pStyle w:val="SemEspaamento"/>
        <w:ind w:left="720"/>
        <w:rPr>
          <w:rFonts w:ascii="Courier New" w:hAnsi="Courier New" w:cs="Courier New"/>
          <w:sz w:val="16"/>
          <w:szCs w:val="16"/>
          <w:lang w:val="en-GB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>for(int i = 0; i &lt; 3; i++)</w:t>
      </w:r>
    </w:p>
    <w:p w14:paraId="57C19601" w14:textId="77777777" w:rsidR="00B51509" w:rsidRPr="00BE4F7F" w:rsidRDefault="00B51509" w:rsidP="00B51509">
      <w:pPr>
        <w:pStyle w:val="SemEspaamento"/>
        <w:ind w:left="720"/>
        <w:rPr>
          <w:rFonts w:ascii="Courier New" w:hAnsi="Courier New" w:cs="Courier New"/>
          <w:sz w:val="16"/>
          <w:szCs w:val="16"/>
          <w:lang w:val="en-GB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>{</w:t>
      </w:r>
    </w:p>
    <w:p w14:paraId="38A492BC" w14:textId="77777777" w:rsidR="00B51509" w:rsidRPr="00BE4F7F" w:rsidRDefault="00B51509" w:rsidP="00B51509">
      <w:pPr>
        <w:pStyle w:val="SemEspaamento"/>
        <w:ind w:left="720"/>
        <w:rPr>
          <w:rFonts w:ascii="Courier New" w:hAnsi="Courier New" w:cs="Courier New"/>
          <w:sz w:val="16"/>
          <w:szCs w:val="16"/>
          <w:lang w:val="en-GB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 xml:space="preserve">    for (int j = 0; j &lt; 4; j++)</w:t>
      </w:r>
    </w:p>
    <w:p w14:paraId="1C9DFF21" w14:textId="77777777" w:rsidR="00B51509" w:rsidRPr="00BE4F7F" w:rsidRDefault="00B51509" w:rsidP="00B51509">
      <w:pPr>
        <w:pStyle w:val="SemEspaamento"/>
        <w:ind w:left="720"/>
        <w:rPr>
          <w:rFonts w:ascii="Courier New" w:hAnsi="Courier New" w:cs="Courier New"/>
          <w:sz w:val="16"/>
          <w:szCs w:val="16"/>
          <w:lang w:val="en-GB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 xml:space="preserve">    {</w:t>
      </w:r>
    </w:p>
    <w:p w14:paraId="74515DBE" w14:textId="77777777" w:rsidR="00B51509" w:rsidRPr="00BE4F7F" w:rsidRDefault="00B51509" w:rsidP="00B51509">
      <w:pPr>
        <w:pStyle w:val="SemEspaamento"/>
        <w:ind w:left="720"/>
        <w:rPr>
          <w:rFonts w:ascii="Courier New" w:hAnsi="Courier New" w:cs="Courier New"/>
          <w:sz w:val="16"/>
          <w:szCs w:val="16"/>
          <w:lang w:val="en-GB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 xml:space="preserve">        System.out.println(i + j);</w:t>
      </w:r>
    </w:p>
    <w:p w14:paraId="70862A2C" w14:textId="77777777" w:rsidR="00B51509" w:rsidRPr="00BE4F7F" w:rsidRDefault="00B51509" w:rsidP="00B51509">
      <w:pPr>
        <w:pStyle w:val="SemEspaamento"/>
        <w:ind w:left="720"/>
        <w:rPr>
          <w:rFonts w:ascii="Courier New" w:hAnsi="Courier New" w:cs="Courier New"/>
          <w:sz w:val="16"/>
          <w:szCs w:val="16"/>
        </w:rPr>
      </w:pPr>
      <w:r w:rsidRPr="00BE4F7F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BE4F7F">
        <w:rPr>
          <w:rFonts w:ascii="Courier New" w:hAnsi="Courier New" w:cs="Courier New"/>
          <w:sz w:val="16"/>
          <w:szCs w:val="16"/>
        </w:rPr>
        <w:t>}</w:t>
      </w:r>
    </w:p>
    <w:p w14:paraId="660CC667" w14:textId="77777777" w:rsidR="00B51509" w:rsidRPr="00BE4F7F" w:rsidRDefault="00B51509" w:rsidP="00B51509">
      <w:pPr>
        <w:pStyle w:val="SemEspaamento"/>
        <w:ind w:left="720"/>
        <w:rPr>
          <w:rFonts w:ascii="Courier New" w:hAnsi="Courier New" w:cs="Courier New"/>
          <w:sz w:val="16"/>
          <w:szCs w:val="16"/>
        </w:rPr>
      </w:pPr>
      <w:r w:rsidRPr="00BE4F7F">
        <w:rPr>
          <w:rFonts w:ascii="Courier New" w:hAnsi="Courier New" w:cs="Courier New"/>
          <w:sz w:val="16"/>
          <w:szCs w:val="16"/>
        </w:rPr>
        <w:t xml:space="preserve">    System.out.println();</w:t>
      </w:r>
    </w:p>
    <w:p w14:paraId="13245754" w14:textId="77777777" w:rsidR="00B51509" w:rsidRDefault="00B51509" w:rsidP="00B51509">
      <w:pPr>
        <w:pStyle w:val="SemEspaamento"/>
        <w:ind w:left="720"/>
        <w:rPr>
          <w:rFonts w:ascii="Courier New" w:hAnsi="Courier New" w:cs="Courier New"/>
          <w:sz w:val="16"/>
          <w:szCs w:val="16"/>
        </w:rPr>
      </w:pPr>
      <w:r w:rsidRPr="00BE4F7F">
        <w:rPr>
          <w:rFonts w:ascii="Courier New" w:hAnsi="Courier New" w:cs="Courier New"/>
          <w:sz w:val="16"/>
          <w:szCs w:val="16"/>
        </w:rPr>
        <w:t>}</w:t>
      </w:r>
    </w:p>
    <w:p w14:paraId="7436F94B" w14:textId="77777777" w:rsidR="00B51509" w:rsidRDefault="00B51509" w:rsidP="00B51509">
      <w:pPr>
        <w:pStyle w:val="SemEspaamento"/>
        <w:ind w:left="720"/>
        <w:rPr>
          <w:rFonts w:ascii="Courier New" w:hAnsi="Courier New" w:cs="Courier New"/>
          <w:sz w:val="16"/>
          <w:szCs w:val="16"/>
        </w:rPr>
      </w:pPr>
    </w:p>
    <w:p w14:paraId="7C06B2E5" w14:textId="77777777" w:rsidR="00B51509" w:rsidRPr="0014345C" w:rsidRDefault="00B51509" w:rsidP="00B51509">
      <w:pPr>
        <w:pStyle w:val="SemEspaamento"/>
        <w:rPr>
          <w:color w:val="FF0000"/>
        </w:rPr>
      </w:pPr>
      <w:r w:rsidRPr="0014345C">
        <w:rPr>
          <w:color w:val="FF0000"/>
        </w:rPr>
        <w:t>0</w:t>
      </w:r>
    </w:p>
    <w:p w14:paraId="2809F6C0" w14:textId="77777777" w:rsidR="00B51509" w:rsidRPr="0014345C" w:rsidRDefault="00B51509" w:rsidP="00B51509">
      <w:pPr>
        <w:pStyle w:val="SemEspaamento"/>
        <w:rPr>
          <w:color w:val="FF0000"/>
        </w:rPr>
      </w:pPr>
      <w:r w:rsidRPr="0014345C">
        <w:rPr>
          <w:color w:val="FF0000"/>
        </w:rPr>
        <w:t>1</w:t>
      </w:r>
    </w:p>
    <w:p w14:paraId="214BEB75" w14:textId="77777777" w:rsidR="00B51509" w:rsidRPr="0014345C" w:rsidRDefault="00B51509" w:rsidP="00B51509">
      <w:pPr>
        <w:pStyle w:val="SemEspaamento"/>
        <w:rPr>
          <w:color w:val="FF0000"/>
        </w:rPr>
      </w:pPr>
      <w:r w:rsidRPr="0014345C">
        <w:rPr>
          <w:color w:val="FF0000"/>
        </w:rPr>
        <w:t>2</w:t>
      </w:r>
    </w:p>
    <w:p w14:paraId="7894BAD2" w14:textId="77777777" w:rsidR="00B51509" w:rsidRPr="0014345C" w:rsidRDefault="00B51509" w:rsidP="00B51509">
      <w:pPr>
        <w:pStyle w:val="SemEspaamento"/>
        <w:rPr>
          <w:color w:val="FF0000"/>
        </w:rPr>
      </w:pPr>
      <w:r w:rsidRPr="0014345C">
        <w:rPr>
          <w:color w:val="FF0000"/>
        </w:rPr>
        <w:t>3</w:t>
      </w:r>
    </w:p>
    <w:p w14:paraId="7CD009E3" w14:textId="77777777" w:rsidR="00B51509" w:rsidRPr="0014345C" w:rsidRDefault="00B51509" w:rsidP="00B51509">
      <w:pPr>
        <w:pStyle w:val="SemEspaamento"/>
        <w:rPr>
          <w:color w:val="FF0000"/>
        </w:rPr>
      </w:pPr>
    </w:p>
    <w:p w14:paraId="5418568E" w14:textId="77777777" w:rsidR="00B51509" w:rsidRPr="0014345C" w:rsidRDefault="00B51509" w:rsidP="00B51509">
      <w:pPr>
        <w:pStyle w:val="SemEspaamento"/>
        <w:rPr>
          <w:color w:val="FF0000"/>
        </w:rPr>
      </w:pPr>
      <w:r w:rsidRPr="0014345C">
        <w:rPr>
          <w:color w:val="FF0000"/>
        </w:rPr>
        <w:t>1</w:t>
      </w:r>
    </w:p>
    <w:p w14:paraId="44BD60A0" w14:textId="77777777" w:rsidR="00B51509" w:rsidRPr="0014345C" w:rsidRDefault="00B51509" w:rsidP="00B51509">
      <w:pPr>
        <w:pStyle w:val="SemEspaamento"/>
        <w:rPr>
          <w:color w:val="FF0000"/>
        </w:rPr>
      </w:pPr>
      <w:r w:rsidRPr="0014345C">
        <w:rPr>
          <w:color w:val="FF0000"/>
        </w:rPr>
        <w:t>2</w:t>
      </w:r>
    </w:p>
    <w:p w14:paraId="3030A834" w14:textId="77777777" w:rsidR="00B51509" w:rsidRPr="0014345C" w:rsidRDefault="00B51509" w:rsidP="00B51509">
      <w:pPr>
        <w:pStyle w:val="SemEspaamento"/>
        <w:rPr>
          <w:color w:val="FF0000"/>
        </w:rPr>
      </w:pPr>
      <w:r w:rsidRPr="0014345C">
        <w:rPr>
          <w:color w:val="FF0000"/>
        </w:rPr>
        <w:t>3</w:t>
      </w:r>
    </w:p>
    <w:p w14:paraId="55B190B5" w14:textId="77777777" w:rsidR="00B51509" w:rsidRPr="0014345C" w:rsidRDefault="00B51509" w:rsidP="00B51509">
      <w:pPr>
        <w:pStyle w:val="SemEspaamento"/>
        <w:rPr>
          <w:color w:val="FF0000"/>
        </w:rPr>
      </w:pPr>
      <w:r w:rsidRPr="0014345C">
        <w:rPr>
          <w:color w:val="FF0000"/>
        </w:rPr>
        <w:t>4</w:t>
      </w:r>
    </w:p>
    <w:p w14:paraId="180943FA" w14:textId="77777777" w:rsidR="00B51509" w:rsidRPr="0014345C" w:rsidRDefault="00B51509" w:rsidP="00B51509">
      <w:pPr>
        <w:pStyle w:val="SemEspaamento"/>
        <w:rPr>
          <w:color w:val="FF0000"/>
        </w:rPr>
      </w:pPr>
    </w:p>
    <w:p w14:paraId="36818797" w14:textId="77777777" w:rsidR="00B51509" w:rsidRPr="0014345C" w:rsidRDefault="00B51509" w:rsidP="00B51509">
      <w:pPr>
        <w:pStyle w:val="SemEspaamento"/>
        <w:rPr>
          <w:color w:val="FF0000"/>
        </w:rPr>
      </w:pPr>
      <w:r w:rsidRPr="0014345C">
        <w:rPr>
          <w:color w:val="FF0000"/>
        </w:rPr>
        <w:t>2</w:t>
      </w:r>
    </w:p>
    <w:p w14:paraId="223B876C" w14:textId="77777777" w:rsidR="00B51509" w:rsidRPr="0014345C" w:rsidRDefault="00B51509" w:rsidP="00B51509">
      <w:pPr>
        <w:pStyle w:val="SemEspaamento"/>
        <w:rPr>
          <w:color w:val="FF0000"/>
        </w:rPr>
      </w:pPr>
      <w:r w:rsidRPr="0014345C">
        <w:rPr>
          <w:color w:val="FF0000"/>
        </w:rPr>
        <w:t>3</w:t>
      </w:r>
    </w:p>
    <w:p w14:paraId="60C6EC5C" w14:textId="77777777" w:rsidR="00B51509" w:rsidRPr="0014345C" w:rsidRDefault="00B51509" w:rsidP="00B51509">
      <w:pPr>
        <w:pStyle w:val="SemEspaamento"/>
        <w:rPr>
          <w:color w:val="FF0000"/>
        </w:rPr>
      </w:pPr>
      <w:r w:rsidRPr="0014345C">
        <w:rPr>
          <w:color w:val="FF0000"/>
        </w:rPr>
        <w:t>4</w:t>
      </w:r>
    </w:p>
    <w:p w14:paraId="026E2C97" w14:textId="575B1CBD" w:rsidR="00A97BFD" w:rsidRPr="005359FC" w:rsidRDefault="00B51509" w:rsidP="00B51509">
      <w:pPr>
        <w:pStyle w:val="SemEspaamento"/>
        <w:rPr>
          <w:rFonts w:ascii="Courier New" w:hAnsi="Courier New" w:cs="Courier New"/>
          <w:sz w:val="18"/>
          <w:szCs w:val="18"/>
        </w:rPr>
      </w:pPr>
      <w:r w:rsidRPr="0014345C">
        <w:rPr>
          <w:color w:val="FF0000"/>
        </w:rPr>
        <w:t>5</w:t>
      </w:r>
    </w:p>
    <w:sectPr w:rsidR="00A97BFD" w:rsidRPr="005359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2E26A" w14:textId="77777777" w:rsidR="004B003D" w:rsidRDefault="004B003D" w:rsidP="00411BCD">
      <w:pPr>
        <w:spacing w:after="0" w:line="240" w:lineRule="auto"/>
      </w:pPr>
      <w:r>
        <w:separator/>
      </w:r>
    </w:p>
  </w:endnote>
  <w:endnote w:type="continuationSeparator" w:id="0">
    <w:p w14:paraId="5A1F4444" w14:textId="77777777" w:rsidR="004B003D" w:rsidRDefault="004B003D" w:rsidP="0041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32B56" w14:textId="77777777" w:rsidR="004B003D" w:rsidRDefault="004B003D" w:rsidP="00411BCD">
      <w:pPr>
        <w:spacing w:after="0" w:line="240" w:lineRule="auto"/>
      </w:pPr>
      <w:r>
        <w:separator/>
      </w:r>
    </w:p>
  </w:footnote>
  <w:footnote w:type="continuationSeparator" w:id="0">
    <w:p w14:paraId="02DA59F4" w14:textId="77777777" w:rsidR="004B003D" w:rsidRDefault="004B003D" w:rsidP="00411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C262" w14:textId="038ED8BD" w:rsidR="00411BCD" w:rsidRPr="00D12AA2" w:rsidRDefault="00411BCD" w:rsidP="00411BCD">
    <w:pPr>
      <w:rPr>
        <w:rFonts w:ascii="Arial Narrow" w:hAnsi="Arial Narrow"/>
        <w:b/>
      </w:rPr>
    </w:pPr>
    <w:r w:rsidRPr="00D12AA2">
      <w:rPr>
        <w:rFonts w:ascii="Arial Narrow" w:hAnsi="Arial Narrow"/>
        <w:b/>
      </w:rPr>
      <w:t>PONTIFÍCIA UNIVERSIDADE CATÓLICA DO RIO GRANDE DO SUL</w:t>
    </w:r>
    <w:r>
      <w:rPr>
        <w:rFonts w:ascii="Arial Narrow" w:hAnsi="Arial Narrow"/>
        <w:b/>
      </w:rPr>
      <w:br/>
    </w:r>
    <w:r w:rsidRPr="00D12AA2">
      <w:rPr>
        <w:rFonts w:ascii="Arial Narrow" w:hAnsi="Arial Narrow"/>
        <w:b/>
      </w:rPr>
      <w:t>FACULDADE DE INFORMÁTICA</w:t>
    </w:r>
    <w:r>
      <w:rPr>
        <w:rFonts w:ascii="Arial Narrow" w:hAnsi="Arial Narrow"/>
        <w:b/>
      </w:rPr>
      <w:br/>
      <w:t>Fundamentos de Programação</w:t>
    </w:r>
  </w:p>
  <w:p w14:paraId="73121C57" w14:textId="140D7E00" w:rsidR="00411BCD" w:rsidRDefault="00334066" w:rsidP="00411BCD">
    <w:pPr>
      <w:tabs>
        <w:tab w:val="left" w:pos="3540"/>
      </w:tabs>
      <w:rPr>
        <w:rFonts w:ascii="Arial Narrow" w:hAnsi="Arial Narrow"/>
      </w:rPr>
    </w:pPr>
    <w:r>
      <w:rPr>
        <w:rFonts w:ascii="Arial Narrow" w:hAnsi="Arial Narrow"/>
      </w:rPr>
      <w:t>Trabalho I</w:t>
    </w:r>
    <w:r w:rsidR="00CD506C">
      <w:rPr>
        <w:rFonts w:ascii="Arial Narrow" w:hAnsi="Arial Narrow"/>
      </w:rPr>
      <w:t>I</w:t>
    </w:r>
    <w:r>
      <w:rPr>
        <w:rFonts w:ascii="Arial Narrow" w:hAnsi="Arial Narrow"/>
      </w:rPr>
      <w:t xml:space="preserve"> – Atividade Avaliativa</w:t>
    </w:r>
  </w:p>
  <w:p w14:paraId="1EB426B7" w14:textId="7782CA4E" w:rsidR="00334066" w:rsidRPr="00411BCD" w:rsidRDefault="00334066" w:rsidP="00411BCD">
    <w:pPr>
      <w:tabs>
        <w:tab w:val="left" w:pos="3540"/>
      </w:tabs>
      <w:rPr>
        <w:rFonts w:ascii="Arial Narrow" w:hAnsi="Arial Narrow"/>
      </w:rPr>
    </w:pPr>
    <w:r>
      <w:rPr>
        <w:rFonts w:ascii="Arial Narrow" w:hAnsi="Arial Narrow"/>
      </w:rPr>
      <w:t>Nome: _______________________________________________</w:t>
    </w:r>
    <w:r w:rsidR="001F0F32">
      <w:rPr>
        <w:rFonts w:ascii="Arial Narrow" w:hAnsi="Arial Narrow"/>
      </w:rPr>
      <w:t>___ Matricula: 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9E9"/>
    <w:multiLevelType w:val="hybridMultilevel"/>
    <w:tmpl w:val="D0CCDBFC"/>
    <w:lvl w:ilvl="0" w:tplc="8F705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0D29"/>
    <w:multiLevelType w:val="hybridMultilevel"/>
    <w:tmpl w:val="CBB45C42"/>
    <w:lvl w:ilvl="0" w:tplc="ACC21B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3857"/>
    <w:multiLevelType w:val="hybridMultilevel"/>
    <w:tmpl w:val="531A76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A7310A"/>
    <w:multiLevelType w:val="hybridMultilevel"/>
    <w:tmpl w:val="F6A84A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431D9"/>
    <w:multiLevelType w:val="hybridMultilevel"/>
    <w:tmpl w:val="50DC7378"/>
    <w:lvl w:ilvl="0" w:tplc="A20874D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A00B59"/>
    <w:multiLevelType w:val="hybridMultilevel"/>
    <w:tmpl w:val="29D66156"/>
    <w:lvl w:ilvl="0" w:tplc="A6A0E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EC1A81"/>
    <w:multiLevelType w:val="hybridMultilevel"/>
    <w:tmpl w:val="A27C1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363A9"/>
    <w:multiLevelType w:val="hybridMultilevel"/>
    <w:tmpl w:val="A5367C18"/>
    <w:lvl w:ilvl="0" w:tplc="DD42A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FD1A12"/>
    <w:multiLevelType w:val="hybridMultilevel"/>
    <w:tmpl w:val="93BE489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9538288">
    <w:abstractNumId w:val="0"/>
  </w:num>
  <w:num w:numId="2" w16cid:durableId="243804467">
    <w:abstractNumId w:val="1"/>
  </w:num>
  <w:num w:numId="3" w16cid:durableId="1510094930">
    <w:abstractNumId w:val="2"/>
  </w:num>
  <w:num w:numId="4" w16cid:durableId="1406102467">
    <w:abstractNumId w:val="7"/>
  </w:num>
  <w:num w:numId="5" w16cid:durableId="1940790577">
    <w:abstractNumId w:val="5"/>
  </w:num>
  <w:num w:numId="6" w16cid:durableId="1288392960">
    <w:abstractNumId w:val="8"/>
  </w:num>
  <w:num w:numId="7" w16cid:durableId="2084838949">
    <w:abstractNumId w:val="3"/>
  </w:num>
  <w:num w:numId="8" w16cid:durableId="1087650078">
    <w:abstractNumId w:val="6"/>
  </w:num>
  <w:num w:numId="9" w16cid:durableId="2075539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CD"/>
    <w:rsid w:val="00034775"/>
    <w:rsid w:val="000660F2"/>
    <w:rsid w:val="000C1D42"/>
    <w:rsid w:val="0014345C"/>
    <w:rsid w:val="0014589B"/>
    <w:rsid w:val="00164D95"/>
    <w:rsid w:val="001827D8"/>
    <w:rsid w:val="001D7C7D"/>
    <w:rsid w:val="001F0F32"/>
    <w:rsid w:val="00230B72"/>
    <w:rsid w:val="0028344A"/>
    <w:rsid w:val="002B12DF"/>
    <w:rsid w:val="002C7A82"/>
    <w:rsid w:val="002E0B71"/>
    <w:rsid w:val="002F3683"/>
    <w:rsid w:val="00334066"/>
    <w:rsid w:val="0039383E"/>
    <w:rsid w:val="003977BA"/>
    <w:rsid w:val="003D3662"/>
    <w:rsid w:val="003D7D00"/>
    <w:rsid w:val="003F3967"/>
    <w:rsid w:val="00411BCD"/>
    <w:rsid w:val="004874A4"/>
    <w:rsid w:val="00492CAB"/>
    <w:rsid w:val="004A0F53"/>
    <w:rsid w:val="004A7430"/>
    <w:rsid w:val="004B003D"/>
    <w:rsid w:val="004F42E5"/>
    <w:rsid w:val="00513B61"/>
    <w:rsid w:val="00517B84"/>
    <w:rsid w:val="005359FC"/>
    <w:rsid w:val="0054575F"/>
    <w:rsid w:val="005A0410"/>
    <w:rsid w:val="005B3CDF"/>
    <w:rsid w:val="006231F9"/>
    <w:rsid w:val="0064691A"/>
    <w:rsid w:val="0066685A"/>
    <w:rsid w:val="00697C95"/>
    <w:rsid w:val="006A25BC"/>
    <w:rsid w:val="006A7D50"/>
    <w:rsid w:val="006C201A"/>
    <w:rsid w:val="006E3772"/>
    <w:rsid w:val="006F29EA"/>
    <w:rsid w:val="00740CDB"/>
    <w:rsid w:val="007B0286"/>
    <w:rsid w:val="007F694C"/>
    <w:rsid w:val="00856C0F"/>
    <w:rsid w:val="008671DC"/>
    <w:rsid w:val="008D05EC"/>
    <w:rsid w:val="008F1B59"/>
    <w:rsid w:val="009D0225"/>
    <w:rsid w:val="00A914A9"/>
    <w:rsid w:val="00A97BFD"/>
    <w:rsid w:val="00AA687D"/>
    <w:rsid w:val="00B10A05"/>
    <w:rsid w:val="00B179B2"/>
    <w:rsid w:val="00B32211"/>
    <w:rsid w:val="00B45887"/>
    <w:rsid w:val="00B51509"/>
    <w:rsid w:val="00B63D93"/>
    <w:rsid w:val="00B857D2"/>
    <w:rsid w:val="00BE4F7F"/>
    <w:rsid w:val="00C1531F"/>
    <w:rsid w:val="00C2318A"/>
    <w:rsid w:val="00CD506C"/>
    <w:rsid w:val="00CD6172"/>
    <w:rsid w:val="00D47B72"/>
    <w:rsid w:val="00D65AC6"/>
    <w:rsid w:val="00D75919"/>
    <w:rsid w:val="00D825B5"/>
    <w:rsid w:val="00DA49F7"/>
    <w:rsid w:val="00E232FF"/>
    <w:rsid w:val="00E43D07"/>
    <w:rsid w:val="00ED7E37"/>
    <w:rsid w:val="00F41737"/>
    <w:rsid w:val="00FB3724"/>
    <w:rsid w:val="00FB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F473"/>
  <w15:chartTrackingRefBased/>
  <w15:docId w15:val="{B7B2A94B-500E-4B83-A3BF-8AC0186B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3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1BC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1BCD"/>
    <w:rPr>
      <w:lang w:val="pt-BR"/>
    </w:rPr>
  </w:style>
  <w:style w:type="paragraph" w:styleId="PargrafodaLista">
    <w:name w:val="List Paragraph"/>
    <w:basedOn w:val="Normal"/>
    <w:uiPriority w:val="34"/>
    <w:qFormat/>
    <w:rsid w:val="00411B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doEspaoReservado">
    <w:name w:val="Placeholder Text"/>
    <w:basedOn w:val="Fontepargpadro"/>
    <w:uiPriority w:val="99"/>
    <w:semiHidden/>
    <w:rsid w:val="00230B72"/>
    <w:rPr>
      <w:color w:val="808080"/>
    </w:rPr>
  </w:style>
  <w:style w:type="paragraph" w:styleId="SemEspaamento">
    <w:name w:val="No Spacing"/>
    <w:uiPriority w:val="1"/>
    <w:qFormat/>
    <w:rsid w:val="002F3683"/>
    <w:pPr>
      <w:spacing w:after="0" w:line="240" w:lineRule="auto"/>
    </w:pPr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232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Heredia, Leonardo</dc:creator>
  <cp:keywords/>
  <dc:description/>
  <cp:lastModifiedBy>MATEUS CACABUENA</cp:lastModifiedBy>
  <cp:revision>23</cp:revision>
  <cp:lastPrinted>2022-03-25T20:08:00Z</cp:lastPrinted>
  <dcterms:created xsi:type="dcterms:W3CDTF">2022-05-06T19:57:00Z</dcterms:created>
  <dcterms:modified xsi:type="dcterms:W3CDTF">2022-05-11T20:18:00Z</dcterms:modified>
</cp:coreProperties>
</file>