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9157" w14:textId="48D79B0A" w:rsidR="00203E67" w:rsidRDefault="0050761D">
      <w:pPr>
        <w:rPr>
          <w:b/>
          <w:bCs/>
        </w:rPr>
      </w:pPr>
      <w:proofErr w:type="spellStart"/>
      <w:r>
        <w:rPr>
          <w:b/>
          <w:bCs/>
        </w:rPr>
        <w:t>Visão</w:t>
      </w:r>
      <w:proofErr w:type="spellEnd"/>
      <w:r>
        <w:rPr>
          <w:b/>
          <w:bCs/>
        </w:rPr>
        <w:t xml:space="preserve"> Geral</w:t>
      </w:r>
    </w:p>
    <w:p w14:paraId="1736F99E" w14:textId="77777777" w:rsidR="0050761D" w:rsidRDefault="0050761D">
      <w:pPr>
        <w:rPr>
          <w:b/>
          <w:bCs/>
        </w:rPr>
      </w:pPr>
    </w:p>
    <w:p w14:paraId="78DF734A" w14:textId="033251F7" w:rsidR="0050761D" w:rsidRDefault="0050761D">
      <w:pPr>
        <w:rPr>
          <w:b/>
          <w:bCs/>
        </w:rPr>
      </w:pPr>
      <w:proofErr w:type="spellStart"/>
      <w:r>
        <w:rPr>
          <w:b/>
          <w:bCs/>
        </w:rPr>
        <w:t>Subáreas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Inteligência</w:t>
      </w:r>
      <w:proofErr w:type="spellEnd"/>
      <w:r>
        <w:rPr>
          <w:b/>
          <w:bCs/>
        </w:rPr>
        <w:t xml:space="preserve"> Artificial</w:t>
      </w:r>
    </w:p>
    <w:p w14:paraId="76D31D73" w14:textId="3745AE1E" w:rsidR="0050761D" w:rsidRDefault="0050761D" w:rsidP="0050761D">
      <w:pPr>
        <w:pStyle w:val="ListParagraph"/>
        <w:numPr>
          <w:ilvl w:val="0"/>
          <w:numId w:val="1"/>
        </w:numPr>
      </w:pPr>
      <w:r>
        <w:t>Machine Learning</w:t>
      </w:r>
    </w:p>
    <w:p w14:paraId="4C607946" w14:textId="6509618B" w:rsidR="0050761D" w:rsidRDefault="0050761D" w:rsidP="0050761D">
      <w:pPr>
        <w:pStyle w:val="ListParagraph"/>
        <w:numPr>
          <w:ilvl w:val="0"/>
          <w:numId w:val="1"/>
        </w:numPr>
      </w:pPr>
      <w:proofErr w:type="spellStart"/>
      <w:r>
        <w:t>Representação</w:t>
      </w:r>
      <w:proofErr w:type="spellEnd"/>
      <w:r>
        <w:t xml:space="preserve"> do </w:t>
      </w:r>
      <w:proofErr w:type="spellStart"/>
      <w:r>
        <w:t>conhecimento</w:t>
      </w:r>
      <w:proofErr w:type="spellEnd"/>
    </w:p>
    <w:p w14:paraId="17585241" w14:textId="2AAE879C" w:rsidR="0050761D" w:rsidRDefault="0050761D" w:rsidP="0050761D">
      <w:pPr>
        <w:ind w:left="360"/>
        <w:rPr>
          <w:lang w:val="pt-BR"/>
        </w:rPr>
      </w:pPr>
      <w:r w:rsidRPr="0050761D">
        <w:rPr>
          <w:lang w:val="pt-BR"/>
        </w:rPr>
        <w:t>Estuda como colocar o c</w:t>
      </w:r>
      <w:r>
        <w:rPr>
          <w:lang w:val="pt-BR"/>
        </w:rPr>
        <w:t>onhecimento em uma forma que o computador consiga usá-lo em algum processo de raciocínio</w:t>
      </w:r>
    </w:p>
    <w:p w14:paraId="69E6CECF" w14:textId="1876C30F" w:rsidR="0050761D" w:rsidRDefault="0050761D" w:rsidP="0050761D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Raciocínio Automatizado</w:t>
      </w:r>
    </w:p>
    <w:p w14:paraId="09E56212" w14:textId="6F1B1077" w:rsidR="0050761D" w:rsidRDefault="0050761D" w:rsidP="0050761D">
      <w:pPr>
        <w:ind w:left="360"/>
        <w:rPr>
          <w:lang w:val="pt-BR"/>
        </w:rPr>
      </w:pPr>
      <w:r>
        <w:rPr>
          <w:lang w:val="pt-BR"/>
        </w:rPr>
        <w:t>Capacidade de fazer inferências, automatizam processos de raciocínio</w:t>
      </w:r>
    </w:p>
    <w:p w14:paraId="2B63DA19" w14:textId="1CCC51DA" w:rsidR="0050761D" w:rsidRDefault="0050761D" w:rsidP="0050761D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Robótica</w:t>
      </w:r>
    </w:p>
    <w:p w14:paraId="1CFEB26E" w14:textId="151A9B2B" w:rsidR="0050761D" w:rsidRDefault="0050761D" w:rsidP="0050761D">
      <w:pPr>
        <w:ind w:left="360"/>
        <w:rPr>
          <w:lang w:val="pt-BR"/>
        </w:rPr>
      </w:pPr>
      <w:r>
        <w:rPr>
          <w:lang w:val="pt-BR"/>
        </w:rPr>
        <w:t>Agentes físicos e virtuais que executam tarefas de forma autônoma</w:t>
      </w:r>
    </w:p>
    <w:p w14:paraId="2679365D" w14:textId="237D538B" w:rsidR="0050761D" w:rsidRDefault="0050761D" w:rsidP="0050761D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Visão Computacional</w:t>
      </w:r>
    </w:p>
    <w:p w14:paraId="443F13CA" w14:textId="765C7E44" w:rsidR="0050761D" w:rsidRDefault="0050761D" w:rsidP="0050761D">
      <w:pPr>
        <w:ind w:left="360"/>
        <w:rPr>
          <w:lang w:val="pt-BR"/>
        </w:rPr>
      </w:pPr>
      <w:r>
        <w:rPr>
          <w:lang w:val="pt-BR"/>
        </w:rPr>
        <w:t>Obter informações significativas de imagens digitais, vídeos e outras entradas visuais</w:t>
      </w:r>
    </w:p>
    <w:p w14:paraId="4E71DECA" w14:textId="2640A1CB" w:rsidR="00FE29E9" w:rsidRDefault="00FE29E9" w:rsidP="00FE29E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Processamento de Linguagem Natural</w:t>
      </w:r>
    </w:p>
    <w:p w14:paraId="4392733A" w14:textId="64CB2F2F" w:rsidR="00FE29E9" w:rsidRDefault="00FE29E9" w:rsidP="00FE29E9">
      <w:pPr>
        <w:ind w:left="360"/>
        <w:rPr>
          <w:lang w:val="pt-BR"/>
        </w:rPr>
      </w:pPr>
      <w:r>
        <w:rPr>
          <w:lang w:val="pt-BR"/>
        </w:rPr>
        <w:t>Capacidade de entender e gerar a linguagem humana (textos e falas)</w:t>
      </w:r>
    </w:p>
    <w:p w14:paraId="20258803" w14:textId="0E838FF4" w:rsidR="00FE29E9" w:rsidRDefault="00FE29E9" w:rsidP="00FE29E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IA Explicável</w:t>
      </w:r>
    </w:p>
    <w:p w14:paraId="267110AF" w14:textId="620ABA2B" w:rsidR="0050761D" w:rsidRPr="0050761D" w:rsidRDefault="00FE29E9" w:rsidP="00FE29E9">
      <w:pPr>
        <w:ind w:left="360"/>
        <w:rPr>
          <w:lang w:val="pt-BR"/>
        </w:rPr>
      </w:pPr>
      <w:r>
        <w:rPr>
          <w:lang w:val="pt-BR"/>
        </w:rPr>
        <w:t>Auxiliar pessoas a compreenderem e confiarem em resultados da machine learning</w:t>
      </w:r>
    </w:p>
    <w:p w14:paraId="7C764D37" w14:textId="3DE9901E" w:rsidR="00FE29E9" w:rsidRDefault="0050761D">
      <w:r w:rsidRPr="0050761D">
        <w:drawing>
          <wp:inline distT="0" distB="0" distL="0" distR="0" wp14:anchorId="63F57CA3" wp14:editId="0C2365C7">
            <wp:extent cx="5943600" cy="2741295"/>
            <wp:effectExtent l="0" t="0" r="0" b="1905"/>
            <wp:docPr id="1381485915" name="Picture 1" descr="A diagram of a machine learn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85915" name="Picture 1" descr="A diagram of a machine learning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08E9"/>
    <w:multiLevelType w:val="hybridMultilevel"/>
    <w:tmpl w:val="7DA2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0FFC"/>
    <w:multiLevelType w:val="hybridMultilevel"/>
    <w:tmpl w:val="F5708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E632B5"/>
    <w:multiLevelType w:val="hybridMultilevel"/>
    <w:tmpl w:val="4322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465245">
    <w:abstractNumId w:val="2"/>
  </w:num>
  <w:num w:numId="2" w16cid:durableId="575942967">
    <w:abstractNumId w:val="1"/>
  </w:num>
  <w:num w:numId="3" w16cid:durableId="154405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FB"/>
    <w:rsid w:val="00197035"/>
    <w:rsid w:val="00203E67"/>
    <w:rsid w:val="00205929"/>
    <w:rsid w:val="0050761D"/>
    <w:rsid w:val="00576150"/>
    <w:rsid w:val="00C76213"/>
    <w:rsid w:val="00D72CD5"/>
    <w:rsid w:val="00D94A6F"/>
    <w:rsid w:val="00DA1DFB"/>
    <w:rsid w:val="00F707EC"/>
    <w:rsid w:val="00F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471C"/>
  <w15:chartTrackingRefBased/>
  <w15:docId w15:val="{28B02365-78F7-4312-A2A4-EE8C97BB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3</cp:revision>
  <dcterms:created xsi:type="dcterms:W3CDTF">2025-04-27T23:35:00Z</dcterms:created>
  <dcterms:modified xsi:type="dcterms:W3CDTF">2025-04-27T23:51:00Z</dcterms:modified>
</cp:coreProperties>
</file>