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C75EC" w14:textId="28A4BF2B" w:rsidR="00624050" w:rsidRDefault="00624050" w:rsidP="00624050">
      <w:pPr>
        <w:jc w:val="center"/>
        <w:rPr>
          <w:sz w:val="48"/>
          <w:szCs w:val="48"/>
        </w:rPr>
      </w:pPr>
      <w:r w:rsidRPr="001657BB">
        <w:rPr>
          <w:sz w:val="48"/>
          <w:szCs w:val="48"/>
        </w:rPr>
        <w:t>Estudo</w:t>
      </w:r>
    </w:p>
    <w:p w14:paraId="003C2C2F" w14:textId="2B170AA9" w:rsidR="00624050" w:rsidRDefault="00624050" w:rsidP="00624050">
      <w:pPr>
        <w:rPr>
          <w:rFonts w:ascii="Calibri" w:hAnsi="Calibri" w:cs="Calibri"/>
        </w:rPr>
      </w:pPr>
      <w:r>
        <w:rPr>
          <w:rFonts w:ascii="Calibri" w:hAnsi="Calibri" w:cs="Calibri"/>
        </w:rPr>
        <w:t>Aula 16 (</w:t>
      </w:r>
      <w:r w:rsidRPr="00624050">
        <w:rPr>
          <w:rFonts w:ascii="Calibri" w:hAnsi="Calibri" w:cs="Calibri"/>
          <w:b/>
          <w:bCs/>
        </w:rPr>
        <w:t>Gerência de Memória</w:t>
      </w:r>
      <w:r>
        <w:rPr>
          <w:rFonts w:ascii="Calibri" w:hAnsi="Calibri" w:cs="Calibri"/>
        </w:rPr>
        <w:t>) –</w:t>
      </w:r>
    </w:p>
    <w:p w14:paraId="05B69FC7" w14:textId="3E55D6FC" w:rsidR="00F377A3" w:rsidRDefault="00F377A3" w:rsidP="00F377A3">
      <w:pPr>
        <w:pStyle w:val="PargrafodaLista"/>
        <w:numPr>
          <w:ilvl w:val="0"/>
          <w:numId w:val="1"/>
        </w:numPr>
      </w:pPr>
      <w:r>
        <w:t xml:space="preserve">Recurso caro e escasso; </w:t>
      </w:r>
    </w:p>
    <w:p w14:paraId="40785C03" w14:textId="0D20CC9A" w:rsidR="00F377A3" w:rsidRPr="00F377A3" w:rsidRDefault="00F377A3" w:rsidP="00624050">
      <w:pPr>
        <w:pStyle w:val="PargrafodaLista"/>
        <w:numPr>
          <w:ilvl w:val="0"/>
          <w:numId w:val="1"/>
        </w:numPr>
      </w:pPr>
      <w:r>
        <w:t xml:space="preserve">Quanto mais processos residentes na memória principal, melhor será o compartilhamento do processador; </w:t>
      </w:r>
    </w:p>
    <w:p w14:paraId="3DB18705" w14:textId="4A710ED8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Controla as unidades de memória (aloca se está em uso ou não)</w:t>
      </w:r>
    </w:p>
    <w:p w14:paraId="0D37DB24" w14:textId="4A7F935D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Libera as unidades de memória quando um processo terminou</w:t>
      </w:r>
    </w:p>
    <w:p w14:paraId="46B80F32" w14:textId="49EAFD1B" w:rsidR="00624050" w:rsidRP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Trata do Swapping entre memórias</w:t>
      </w:r>
    </w:p>
    <w:p w14:paraId="5D686E63" w14:textId="4CE681F2" w:rsidR="00624050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 xml:space="preserve">Memória Lógica: </w:t>
      </w:r>
      <w:r>
        <w:t>processo é capaz de acessar e enxerga</w:t>
      </w:r>
    </w:p>
    <w:p w14:paraId="15E8F45F" w14:textId="246B16C1" w:rsidR="00723CAB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>Memória Física:</w:t>
      </w:r>
      <w:r>
        <w:t xml:space="preserve"> memória integrada (real)</w:t>
      </w:r>
    </w:p>
    <w:p w14:paraId="3C4D6C11" w14:textId="52F1FAA1" w:rsidR="00723CAB" w:rsidRDefault="00723CAB" w:rsidP="00723CAB">
      <w:pPr>
        <w:rPr>
          <w:b/>
          <w:bCs/>
        </w:rPr>
      </w:pPr>
      <w:r>
        <w:rPr>
          <w:b/>
          <w:bCs/>
        </w:rPr>
        <w:t>Técnicas de Gerência de Memória Real (física)</w:t>
      </w:r>
    </w:p>
    <w:p w14:paraId="44161771" w14:textId="2D804991" w:rsidR="00723CAB" w:rsidRDefault="00723CAB" w:rsidP="00723CAB">
      <w:pPr>
        <w:rPr>
          <w:b/>
          <w:bCs/>
        </w:rPr>
      </w:pPr>
      <w:r>
        <w:rPr>
          <w:b/>
          <w:bCs/>
        </w:rPr>
        <w:t>Alocação Contígua Simples</w:t>
      </w:r>
      <w:r w:rsidR="00F377A3">
        <w:rPr>
          <w:b/>
          <w:bCs/>
        </w:rPr>
        <w:t xml:space="preserve"> </w:t>
      </w:r>
    </w:p>
    <w:p w14:paraId="6C5B3A48" w14:textId="427610CA" w:rsidR="00624050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Mais antiga, divide em área de SO e Usuário, sem proteção (usuário pode acessar SO)</w:t>
      </w:r>
    </w:p>
    <w:p w14:paraId="2A2C8040" w14:textId="49D2D65B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Usuário não pode usar mais do que o disponível</w:t>
      </w:r>
    </w:p>
    <w:p w14:paraId="2D61DCD6" w14:textId="68ABB5CA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Registrador delimita áreas de SO e Usuário</w:t>
      </w:r>
    </w:p>
    <w:p w14:paraId="6094C7D0" w14:textId="75FD1F93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Simples, mas não eficiente</w:t>
      </w:r>
    </w:p>
    <w:p w14:paraId="5F1FC047" w14:textId="6E2409A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Problema: Programas de usuário ficam muito limitados pelo tamanho da memória disponível</w:t>
      </w:r>
    </w:p>
    <w:p w14:paraId="18872ED7" w14:textId="7111B70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 w:rsidRPr="00657DCB">
        <w:t>Solução:</w:t>
      </w:r>
      <w:r>
        <w:rPr>
          <w:b/>
          <w:bCs/>
        </w:rPr>
        <w:t xml:space="preserve"> Overlay</w:t>
      </w:r>
      <w:r>
        <w:t xml:space="preserve"> divide o programa em módulos e permite execução independente, usando mesma área de memória. </w:t>
      </w:r>
    </w:p>
    <w:p w14:paraId="531BD8E4" w14:textId="2DED46F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Área de Overlay os módulos compartilham o mesmo espaço</w:t>
      </w:r>
    </w:p>
    <w:p w14:paraId="64066444" w14:textId="27B8EC38" w:rsidR="00657DCB" w:rsidRPr="00657DCB" w:rsidRDefault="00657DCB" w:rsidP="00657DCB">
      <w:pPr>
        <w:rPr>
          <w:b/>
          <w:bCs/>
        </w:rPr>
      </w:pPr>
      <w:r w:rsidRPr="00657DCB">
        <w:rPr>
          <w:b/>
          <w:bCs/>
        </w:rPr>
        <w:t xml:space="preserve">Alocação Contígua </w:t>
      </w:r>
      <w:r>
        <w:rPr>
          <w:b/>
          <w:bCs/>
        </w:rPr>
        <w:t>Particionada</w:t>
      </w:r>
    </w:p>
    <w:p w14:paraId="22780F07" w14:textId="11DCC05A" w:rsidR="00657DCB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Multiprogramação (uso da memória por vários usuários)</w:t>
      </w:r>
    </w:p>
    <w:p w14:paraId="1A952DF2" w14:textId="670B9099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Mais eficiente, divididos em partições estabelecidos na inicialização do sistema</w:t>
      </w:r>
    </w:p>
    <w:p w14:paraId="2A604102" w14:textId="2CE72223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Para alterar tamanho, só com nova inici</w:t>
      </w:r>
      <w:r w:rsidR="00356A0C">
        <w:rPr>
          <w:rFonts w:ascii="Calibri" w:hAnsi="Calibri" w:cs="Calibri"/>
        </w:rPr>
        <w:t>a</w:t>
      </w:r>
      <w:r>
        <w:rPr>
          <w:rFonts w:ascii="Calibri" w:hAnsi="Calibri" w:cs="Calibri"/>
        </w:rPr>
        <w:t>lização</w:t>
      </w:r>
    </w:p>
    <w:p w14:paraId="5F8F98FA" w14:textId="5C9CB329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Estática</w:t>
      </w:r>
    </w:p>
    <w:p w14:paraId="36D61043" w14:textId="0E1C4E5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Partições fixas</w:t>
      </w:r>
    </w:p>
    <w:p w14:paraId="78B8A88E" w14:textId="1AAFB813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Absoluta: </w:t>
      </w:r>
      <w:r>
        <w:rPr>
          <w:rFonts w:ascii="Calibri" w:hAnsi="Calibri" w:cs="Calibri"/>
        </w:rPr>
        <w:t>Código absoluto, partições específicas, simples de gerenciar</w:t>
      </w:r>
    </w:p>
    <w:p w14:paraId="37BA137E" w14:textId="075FA11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Realocável:</w:t>
      </w:r>
      <w:r>
        <w:rPr>
          <w:rFonts w:ascii="Calibri" w:hAnsi="Calibri" w:cs="Calibri"/>
        </w:rPr>
        <w:t xml:space="preserve"> Código realocável, programas rodam em qualquer partição</w:t>
      </w:r>
    </w:p>
    <w:p w14:paraId="5E9AA080" w14:textId="6C7945B6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Registradores com limites de memória acessível</w:t>
      </w:r>
    </w:p>
    <w:p w14:paraId="1DC01F26" w14:textId="1852237F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ocupam totalmente o espaço das partições, gerando fragmentação interna</w:t>
      </w:r>
    </w:p>
    <w:p w14:paraId="067F4EAA" w14:textId="73A8628C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Dinâmica</w:t>
      </w:r>
    </w:p>
    <w:p w14:paraId="3E668213" w14:textId="1E57C701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existe partição, o espaço utilizado por um programa é sua partição</w:t>
      </w:r>
    </w:p>
    <w:p w14:paraId="71A794FB" w14:textId="54C5A745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tem fragmentação por sempre usar 100% do espaço</w:t>
      </w:r>
    </w:p>
    <w:p w14:paraId="29F612C9" w14:textId="442233B7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terminarem, deixam pequenos espaços espalhados, causando fragmentação externa (são pequenos demais para serem reaproveitados).</w:t>
      </w:r>
    </w:p>
    <w:p w14:paraId="7057E68F" w14:textId="78DE7C90" w:rsidR="00EE5DB4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Problema: Dois programas de 4kb rodam e saem, um programa de 6kB não consegue se encaixar </w:t>
      </w:r>
      <w:proofErr w:type="spellStart"/>
      <w:r>
        <w:rPr>
          <w:rFonts w:ascii="Calibri" w:hAnsi="Calibri" w:cs="Calibri"/>
        </w:rPr>
        <w:t>pq</w:t>
      </w:r>
      <w:proofErr w:type="spellEnd"/>
      <w:r>
        <w:rPr>
          <w:rFonts w:ascii="Calibri" w:hAnsi="Calibri" w:cs="Calibri"/>
        </w:rPr>
        <w:t xml:space="preserve"> no meio tem um de 1kb separando estes espaços</w:t>
      </w:r>
    </w:p>
    <w:p w14:paraId="5C85D385" w14:textId="41EFF2A1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>Solução: Reunião dos espaços contíguos, realocando e criando uma única área livre</w:t>
      </w:r>
    </w:p>
    <w:p w14:paraId="6C6B8AEE" w14:textId="71A139DF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Resolve fragmentação, mas causa movimentação dos programas pela memória e consome recursos.</w:t>
      </w:r>
    </w:p>
    <w:p w14:paraId="24311325" w14:textId="7C45708C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mudar partição, programa precisa ser realocado</w:t>
      </w:r>
    </w:p>
    <w:p w14:paraId="64633EA6" w14:textId="44424108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Definição do tamanho das partições pode ser difícil, pois processos crescem quando em execução</w:t>
      </w:r>
    </w:p>
    <w:p w14:paraId="05F6D719" w14:textId="4A667F81" w:rsidR="0003788A" w:rsidRDefault="0003788A" w:rsidP="0003788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Mapa de Bits</w:t>
      </w:r>
    </w:p>
    <w:p w14:paraId="24012829" w14:textId="3E3789C4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Memória dividida em unidades de alocação</w:t>
      </w:r>
    </w:p>
    <w:p w14:paraId="4D250E7B" w14:textId="36FB2B38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Disponível = 0, ocupada = 1</w:t>
      </w:r>
    </w:p>
    <w:p w14:paraId="463FA94D" w14:textId="41DC4BDC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Busca zeros x consecutivos para alocar x unidades</w:t>
      </w:r>
    </w:p>
    <w:p w14:paraId="57CF09D0" w14:textId="391559A2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Muito lento e pouco usado</w:t>
      </w:r>
    </w:p>
    <w:p w14:paraId="750A0269" w14:textId="0229682E" w:rsidR="00546692" w:rsidRDefault="00546692" w:rsidP="0054669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Mapeamento com lista encadeada</w:t>
      </w:r>
    </w:p>
    <w:p w14:paraId="37D8CE6C" w14:textId="1200CFBD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Ligada de segmentos alocados ou livres</w:t>
      </w:r>
    </w:p>
    <w:p w14:paraId="3D21BC13" w14:textId="444A6102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Um segmento é uma área que está livre ou alocada</w:t>
      </w:r>
    </w:p>
    <w:p w14:paraId="4AE693F5" w14:textId="0FFF5BD9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Estado de segmento (P) alocado por processo ou (H) livre</w:t>
      </w:r>
    </w:p>
    <w:p w14:paraId="2D609DE8" w14:textId="4BF8BE91" w:rsidR="00546692" w:rsidRDefault="00546692" w:rsidP="00546692">
      <w:pPr>
        <w:pStyle w:val="PargrafodaLista"/>
        <w:rPr>
          <w:rFonts w:ascii="Calibri" w:hAnsi="Calibri" w:cs="Calibri"/>
          <w:b/>
          <w:bCs/>
        </w:rPr>
      </w:pPr>
      <w:r w:rsidRPr="00546692">
        <w:rPr>
          <w:rFonts w:ascii="Calibri" w:hAnsi="Calibri" w:cs="Calibri"/>
          <w:b/>
          <w:bCs/>
          <w:noProof/>
        </w:rPr>
        <w:drawing>
          <wp:inline distT="0" distB="0" distL="0" distR="0" wp14:anchorId="20B3A349" wp14:editId="4F103AE9">
            <wp:extent cx="4629150" cy="2822998"/>
            <wp:effectExtent l="0" t="0" r="0" b="0"/>
            <wp:docPr id="909352509" name="Imagem 1" descr="Diagrama,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509" name="Imagem 1" descr="Diagrama, Linha do temp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7434" cy="28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40B" w14:textId="50B77299" w:rsidR="00567C65" w:rsidRDefault="00567C65" w:rsidP="00567C6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Escolha da partição ideal</w:t>
      </w:r>
    </w:p>
    <w:p w14:paraId="22911CA7" w14:textId="5A4D360F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Best-</w:t>
      </w:r>
      <w:proofErr w:type="spellStart"/>
      <w:r>
        <w:rPr>
          <w:rFonts w:ascii="Calibri" w:hAnsi="Calibri" w:cs="Calibri"/>
          <w:b/>
          <w:bCs/>
        </w:rPr>
        <w:t>fit</w:t>
      </w:r>
      <w:proofErr w:type="spellEnd"/>
      <w:r>
        <w:rPr>
          <w:rFonts w:ascii="Calibri" w:hAnsi="Calibri" w:cs="Calibri"/>
          <w:b/>
          <w:bCs/>
        </w:rPr>
        <w:t xml:space="preserve">: </w:t>
      </w:r>
      <w:r>
        <w:rPr>
          <w:rFonts w:ascii="Calibri" w:hAnsi="Calibri" w:cs="Calibri"/>
        </w:rPr>
        <w:t>Utiliza a lacuna que resultar a menor sobra (espaço mais próximo do tamanho, tempo de busca grande e provoca fragmentação</w:t>
      </w:r>
    </w:p>
    <w:p w14:paraId="5F302F53" w14:textId="0D2BDDA5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proofErr w:type="spellStart"/>
      <w:r w:rsidRPr="00567C65">
        <w:rPr>
          <w:rFonts w:ascii="Calibri" w:hAnsi="Calibri" w:cs="Calibri"/>
          <w:b/>
          <w:bCs/>
        </w:rPr>
        <w:t>Worst-fit</w:t>
      </w:r>
      <w:proofErr w:type="spellEnd"/>
      <w:r w:rsidRPr="00567C65">
        <w:rPr>
          <w:rFonts w:ascii="Calibri" w:hAnsi="Calibri" w:cs="Calibri"/>
          <w:b/>
          <w:bCs/>
        </w:rPr>
        <w:t xml:space="preserve">: </w:t>
      </w:r>
      <w:r w:rsidRPr="00567C65">
        <w:rPr>
          <w:rFonts w:ascii="Calibri" w:hAnsi="Calibri" w:cs="Calibri"/>
        </w:rPr>
        <w:t>Utiliza a lacuna que r</w:t>
      </w:r>
      <w:r>
        <w:rPr>
          <w:rFonts w:ascii="Calibri" w:hAnsi="Calibri" w:cs="Calibri"/>
        </w:rPr>
        <w:t>esultar na maior sobra (maior espaço possível, tempo de busca grande e não apresenta bons resultados)</w:t>
      </w:r>
    </w:p>
    <w:p w14:paraId="213DE6E6" w14:textId="33E0F0E8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proofErr w:type="spellStart"/>
      <w:r>
        <w:rPr>
          <w:rFonts w:ascii="Calibri" w:hAnsi="Calibri" w:cs="Calibri"/>
          <w:b/>
          <w:bCs/>
        </w:rPr>
        <w:t>First-fit</w:t>
      </w:r>
      <w:proofErr w:type="spellEnd"/>
      <w:r>
        <w:rPr>
          <w:rFonts w:ascii="Calibri" w:hAnsi="Calibri" w:cs="Calibri"/>
          <w:b/>
          <w:bCs/>
        </w:rPr>
        <w:t xml:space="preserve">: </w:t>
      </w:r>
      <w:r>
        <w:rPr>
          <w:rFonts w:ascii="Calibri" w:hAnsi="Calibri" w:cs="Calibri"/>
        </w:rPr>
        <w:t>Utiliza a primeira coluna que encontrar com tamanho suficiente (melhor performance</w:t>
      </w:r>
    </w:p>
    <w:p w14:paraId="2FFD7C97" w14:textId="6DE386E1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>Circula-</w:t>
      </w:r>
      <w:proofErr w:type="spellStart"/>
      <w:r w:rsidRPr="00567C65">
        <w:rPr>
          <w:rFonts w:ascii="Calibri" w:hAnsi="Calibri" w:cs="Calibri"/>
          <w:b/>
          <w:bCs/>
        </w:rPr>
        <w:t>fit</w:t>
      </w:r>
      <w:proofErr w:type="spellEnd"/>
      <w:r w:rsidRPr="00567C65">
        <w:rPr>
          <w:rFonts w:ascii="Calibri" w:hAnsi="Calibri" w:cs="Calibri"/>
          <w:b/>
          <w:bCs/>
        </w:rPr>
        <w:t xml:space="preserve"> ou Next-</w:t>
      </w:r>
      <w:proofErr w:type="spellStart"/>
      <w:r w:rsidRPr="00567C65">
        <w:rPr>
          <w:rFonts w:ascii="Calibri" w:hAnsi="Calibri" w:cs="Calibri"/>
          <w:b/>
          <w:bCs/>
        </w:rPr>
        <w:t>fit</w:t>
      </w:r>
      <w:proofErr w:type="spellEnd"/>
      <w:r w:rsidRPr="00567C65">
        <w:rPr>
          <w:rFonts w:ascii="Calibri" w:hAnsi="Calibri" w:cs="Calibri"/>
          <w:b/>
          <w:bCs/>
        </w:rPr>
        <w:t xml:space="preserve">: </w:t>
      </w:r>
      <w:r w:rsidRPr="00567C65">
        <w:rPr>
          <w:rFonts w:ascii="Calibri" w:hAnsi="Calibri" w:cs="Calibri"/>
        </w:rPr>
        <w:t xml:space="preserve">Igual </w:t>
      </w:r>
      <w:proofErr w:type="spellStart"/>
      <w:r w:rsidRPr="00567C65">
        <w:rPr>
          <w:rFonts w:ascii="Calibri" w:hAnsi="Calibri" w:cs="Calibri"/>
        </w:rPr>
        <w:t>first-</w:t>
      </w:r>
      <w:proofErr w:type="gramStart"/>
      <w:r w:rsidRPr="00567C65">
        <w:rPr>
          <w:rFonts w:ascii="Calibri" w:hAnsi="Calibri" w:cs="Calibri"/>
        </w:rPr>
        <w:t>fit</w:t>
      </w:r>
      <w:proofErr w:type="spellEnd"/>
      <w:proofErr w:type="gramEnd"/>
      <w:r w:rsidRPr="00567C65">
        <w:rPr>
          <w:rFonts w:ascii="Calibri" w:hAnsi="Calibri" w:cs="Calibri"/>
        </w:rPr>
        <w:t xml:space="preserve"> mas inicia a procura na la</w:t>
      </w:r>
      <w:r>
        <w:rPr>
          <w:rFonts w:ascii="Calibri" w:hAnsi="Calibri" w:cs="Calibri"/>
        </w:rPr>
        <w:t xml:space="preserve">cuna seguinte a última sobra (performance inferior ao </w:t>
      </w:r>
      <w:proofErr w:type="spellStart"/>
      <w:r>
        <w:rPr>
          <w:rFonts w:ascii="Calibri" w:hAnsi="Calibri" w:cs="Calibri"/>
        </w:rPr>
        <w:t>first-fit</w:t>
      </w:r>
      <w:proofErr w:type="spellEnd"/>
      <w:r>
        <w:rPr>
          <w:rFonts w:ascii="Calibri" w:hAnsi="Calibri" w:cs="Calibri"/>
        </w:rPr>
        <w:t>).</w:t>
      </w:r>
    </w:p>
    <w:p w14:paraId="2389FB75" w14:textId="262576A8" w:rsidR="00567C65" w:rsidRPr="00562C8A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Listas ordenadas por tamanho de espaço melhoram a performance</w:t>
      </w:r>
    </w:p>
    <w:p w14:paraId="2E7DE17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C132C6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630BD59" w14:textId="28DB1A1C" w:rsidR="00562C8A" w:rsidRDefault="00562C8A" w:rsidP="00562C8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Aula 1</w:t>
      </w:r>
      <w:r>
        <w:rPr>
          <w:rFonts w:ascii="Calibri" w:hAnsi="Calibri" w:cs="Calibri"/>
        </w:rPr>
        <w:t>7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/>
          <w:b/>
          <w:bCs/>
        </w:rPr>
        <w:t>Paginação</w:t>
      </w:r>
      <w:r>
        <w:rPr>
          <w:rFonts w:ascii="Calibri" w:hAnsi="Calibri" w:cs="Calibri"/>
        </w:rPr>
        <w:t>) –</w:t>
      </w:r>
    </w:p>
    <w:p w14:paraId="2F048707" w14:textId="73E80833" w:rsidR="00562C8A" w:rsidRDefault="00562C8A" w:rsidP="00562C8A">
      <w:pPr>
        <w:pStyle w:val="PargrafodaLista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Quando uma memória física não suporta os endereços virtuais do computador, divide o programa em páginas</w:t>
      </w:r>
    </w:p>
    <w:p w14:paraId="32B934F1" w14:textId="429EB29A" w:rsidR="00562C8A" w:rsidRDefault="00287D99" w:rsidP="00562C8A">
      <w:pPr>
        <w:rPr>
          <w:rFonts w:ascii="Calibri" w:hAnsi="Calibri" w:cs="Calibri"/>
          <w:b/>
          <w:bCs/>
        </w:rPr>
      </w:pPr>
      <w:r w:rsidRPr="00287D99">
        <w:rPr>
          <w:rFonts w:ascii="Calibri" w:hAnsi="Calibri" w:cs="Calibri"/>
          <w:b/>
          <w:bCs/>
        </w:rPr>
        <w:drawing>
          <wp:inline distT="0" distB="0" distL="0" distR="0" wp14:anchorId="5D368C3E" wp14:editId="13FA8F29">
            <wp:extent cx="5027623" cy="428625"/>
            <wp:effectExtent l="0" t="0" r="1905" b="0"/>
            <wp:docPr id="1808408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08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3725" cy="42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5C3F" w14:textId="2BA20F80" w:rsidR="00287D99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 xml:space="preserve">Se o programa faz acesso a uma página que não está mapeada, ocorre um Page </w:t>
      </w:r>
      <w:proofErr w:type="spellStart"/>
      <w:r>
        <w:rPr>
          <w:rFonts w:ascii="Calibri" w:hAnsi="Calibri" w:cs="Calibri"/>
        </w:rPr>
        <w:t>Fault</w:t>
      </w:r>
      <w:proofErr w:type="spellEnd"/>
      <w:r>
        <w:rPr>
          <w:rFonts w:ascii="Calibri" w:hAnsi="Calibri" w:cs="Calibri"/>
        </w:rPr>
        <w:t xml:space="preserve"> e a MMU (Manager </w:t>
      </w:r>
      <w:proofErr w:type="spellStart"/>
      <w:r>
        <w:rPr>
          <w:rFonts w:ascii="Calibri" w:hAnsi="Calibri" w:cs="Calibri"/>
        </w:rPr>
        <w:t>Memory</w:t>
      </w:r>
      <w:proofErr w:type="spellEnd"/>
      <w:r>
        <w:rPr>
          <w:rFonts w:ascii="Calibri" w:hAnsi="Calibri" w:cs="Calibri"/>
        </w:rPr>
        <w:t xml:space="preserve"> Unit) força uma interrupção (SO reinicia instrução)</w:t>
      </w:r>
    </w:p>
    <w:p w14:paraId="44C05C6D" w14:textId="4B222211" w:rsidR="004419AB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O SO salva páginas no disco, carrega páginas virtuais e atualiza o mapeamento</w:t>
      </w:r>
    </w:p>
    <w:p w14:paraId="33D872FA" w14:textId="183B92D4" w:rsidR="00163576" w:rsidRPr="00163576" w:rsidRDefault="004419AB" w:rsidP="00163576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Problemas: pode ser muito grande e o mapeamento deve ser rápid</w:t>
      </w:r>
      <w:r w:rsidR="00163576">
        <w:rPr>
          <w:rFonts w:ascii="Calibri" w:hAnsi="Calibri" w:cs="Calibri"/>
        </w:rPr>
        <w:t>o</w:t>
      </w:r>
    </w:p>
    <w:p w14:paraId="70E2B2DE" w14:textId="47C29147" w:rsidR="00F026AA" w:rsidRDefault="00F026AA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Tabela de Página Multinível</w:t>
      </w:r>
    </w:p>
    <w:p w14:paraId="7362D3CF" w14:textId="3EB1B4E2" w:rsidR="00F026AA" w:rsidRPr="00163576" w:rsidRDefault="00163576" w:rsidP="00F026AA">
      <w:pPr>
        <w:pStyle w:val="PargrafodaLista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Visa evitar manter a tabela de páginas na memória todo tempo</w:t>
      </w:r>
    </w:p>
    <w:p w14:paraId="22D491AE" w14:textId="4C5B1003" w:rsidR="00163576" w:rsidRPr="00124EF5" w:rsidRDefault="00124EF5" w:rsidP="00F026AA">
      <w:pPr>
        <w:pStyle w:val="PargrafodaLista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Uso de dois apontadores e um deslocamento</w:t>
      </w:r>
    </w:p>
    <w:p w14:paraId="04B9BDDD" w14:textId="6514A96C" w:rsidR="00124EF5" w:rsidRDefault="00124EF5" w:rsidP="00124EF5">
      <w:pPr>
        <w:ind w:left="360"/>
        <w:rPr>
          <w:rFonts w:ascii="Calibri" w:hAnsi="Calibri" w:cs="Calibri"/>
          <w:b/>
          <w:bCs/>
        </w:rPr>
      </w:pPr>
      <w:r w:rsidRPr="00124EF5">
        <w:drawing>
          <wp:inline distT="0" distB="0" distL="0" distR="0" wp14:anchorId="64B46E73" wp14:editId="1BB09F92">
            <wp:extent cx="4391025" cy="1371421"/>
            <wp:effectExtent l="0" t="0" r="0" b="635"/>
            <wp:docPr id="2036172745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72745" name="Imagem 1" descr="Tela de computador com texto preto sobre fundo branc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2863" cy="137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B103" w14:textId="77777777" w:rsidR="00124EF5" w:rsidRPr="00124EF5" w:rsidRDefault="00124EF5" w:rsidP="00124EF5">
      <w:pPr>
        <w:pStyle w:val="PargrafodaLista"/>
        <w:numPr>
          <w:ilvl w:val="0"/>
          <w:numId w:val="13"/>
        </w:numPr>
        <w:rPr>
          <w:rFonts w:ascii="Calibri" w:hAnsi="Calibri" w:cs="Calibri"/>
          <w:b/>
          <w:bCs/>
        </w:rPr>
      </w:pPr>
    </w:p>
    <w:p w14:paraId="1A3D63D6" w14:textId="77777777" w:rsidR="00F026AA" w:rsidRPr="00F026AA" w:rsidRDefault="00F026AA" w:rsidP="00F026AA">
      <w:pPr>
        <w:rPr>
          <w:rFonts w:ascii="Calibri" w:hAnsi="Calibri" w:cs="Calibri"/>
          <w:b/>
          <w:bCs/>
        </w:rPr>
      </w:pPr>
    </w:p>
    <w:sectPr w:rsidR="00F026AA" w:rsidRPr="00F026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D2C5C"/>
    <w:multiLevelType w:val="hybridMultilevel"/>
    <w:tmpl w:val="F2A896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C6987"/>
    <w:multiLevelType w:val="hybridMultilevel"/>
    <w:tmpl w:val="67268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24E5F"/>
    <w:multiLevelType w:val="hybridMultilevel"/>
    <w:tmpl w:val="9B36C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5818"/>
    <w:multiLevelType w:val="hybridMultilevel"/>
    <w:tmpl w:val="9730A4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42D7D"/>
    <w:multiLevelType w:val="hybridMultilevel"/>
    <w:tmpl w:val="8F761C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DE3B3B"/>
    <w:multiLevelType w:val="hybridMultilevel"/>
    <w:tmpl w:val="01988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D3352E"/>
    <w:multiLevelType w:val="hybridMultilevel"/>
    <w:tmpl w:val="A9C80B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394BCD"/>
    <w:multiLevelType w:val="hybridMultilevel"/>
    <w:tmpl w:val="47A62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8D5F34"/>
    <w:multiLevelType w:val="hybridMultilevel"/>
    <w:tmpl w:val="C0E6D1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587766"/>
    <w:multiLevelType w:val="hybridMultilevel"/>
    <w:tmpl w:val="AC34B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A92B93"/>
    <w:multiLevelType w:val="hybridMultilevel"/>
    <w:tmpl w:val="E77032E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AE6208D"/>
    <w:multiLevelType w:val="hybridMultilevel"/>
    <w:tmpl w:val="06820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CF1E0B"/>
    <w:multiLevelType w:val="hybridMultilevel"/>
    <w:tmpl w:val="8E500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299825">
    <w:abstractNumId w:val="8"/>
  </w:num>
  <w:num w:numId="2" w16cid:durableId="1883982125">
    <w:abstractNumId w:val="5"/>
  </w:num>
  <w:num w:numId="3" w16cid:durableId="1550412133">
    <w:abstractNumId w:val="2"/>
  </w:num>
  <w:num w:numId="4" w16cid:durableId="268199044">
    <w:abstractNumId w:val="11"/>
  </w:num>
  <w:num w:numId="5" w16cid:durableId="1622376052">
    <w:abstractNumId w:val="12"/>
  </w:num>
  <w:num w:numId="6" w16cid:durableId="1470586959">
    <w:abstractNumId w:val="1"/>
  </w:num>
  <w:num w:numId="7" w16cid:durableId="712773299">
    <w:abstractNumId w:val="3"/>
  </w:num>
  <w:num w:numId="8" w16cid:durableId="487064779">
    <w:abstractNumId w:val="0"/>
  </w:num>
  <w:num w:numId="9" w16cid:durableId="733358655">
    <w:abstractNumId w:val="7"/>
  </w:num>
  <w:num w:numId="10" w16cid:durableId="67115606">
    <w:abstractNumId w:val="4"/>
  </w:num>
  <w:num w:numId="11" w16cid:durableId="1176699304">
    <w:abstractNumId w:val="6"/>
  </w:num>
  <w:num w:numId="12" w16cid:durableId="218787950">
    <w:abstractNumId w:val="10"/>
  </w:num>
  <w:num w:numId="13" w16cid:durableId="11995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3E"/>
    <w:rsid w:val="0003788A"/>
    <w:rsid w:val="00124EF5"/>
    <w:rsid w:val="00163576"/>
    <w:rsid w:val="00287D99"/>
    <w:rsid w:val="00356A0C"/>
    <w:rsid w:val="004419AB"/>
    <w:rsid w:val="004E7AEE"/>
    <w:rsid w:val="00546692"/>
    <w:rsid w:val="00562C8A"/>
    <w:rsid w:val="00567C65"/>
    <w:rsid w:val="0058493E"/>
    <w:rsid w:val="00624050"/>
    <w:rsid w:val="00657DCB"/>
    <w:rsid w:val="006B313F"/>
    <w:rsid w:val="00723CAB"/>
    <w:rsid w:val="009C23F5"/>
    <w:rsid w:val="00A5672E"/>
    <w:rsid w:val="00C02407"/>
    <w:rsid w:val="00EE5DB4"/>
    <w:rsid w:val="00F026AA"/>
    <w:rsid w:val="00F3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E7D8"/>
  <w15:chartTrackingRefBased/>
  <w15:docId w15:val="{B1AB4325-6A4C-48C6-A08E-BD2F22F4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C8A"/>
  </w:style>
  <w:style w:type="paragraph" w:styleId="Ttulo1">
    <w:name w:val="heading 1"/>
    <w:basedOn w:val="Normal"/>
    <w:next w:val="Normal"/>
    <w:link w:val="Ttulo1Char"/>
    <w:uiPriority w:val="9"/>
    <w:qFormat/>
    <w:rsid w:val="0058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8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8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8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8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8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8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8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8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8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8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8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849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849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849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849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849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849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8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8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8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8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8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8493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849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849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8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8493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84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</Pages>
  <Words>576</Words>
  <Characters>3112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4</cp:revision>
  <dcterms:created xsi:type="dcterms:W3CDTF">2024-05-13T19:16:00Z</dcterms:created>
  <dcterms:modified xsi:type="dcterms:W3CDTF">2024-06-16T02:45:00Z</dcterms:modified>
</cp:coreProperties>
</file>