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1B7A9" w14:textId="6E8ACFC7" w:rsidR="0018291A" w:rsidRPr="00B268A9" w:rsidRDefault="0018291A" w:rsidP="00B268A9">
      <w:pPr>
        <w:jc w:val="center"/>
        <w:rPr>
          <w:rFonts w:ascii="Calibri" w:hAnsi="Calibri" w:cs="Calibri"/>
          <w:sz w:val="36"/>
          <w:szCs w:val="36"/>
        </w:rPr>
      </w:pPr>
      <w:r w:rsidRPr="00B268A9">
        <w:rPr>
          <w:rFonts w:ascii="Calibri" w:hAnsi="Calibri" w:cs="Calibri"/>
          <w:sz w:val="36"/>
          <w:szCs w:val="36"/>
        </w:rPr>
        <w:t>Aula 23 (</w:t>
      </w:r>
      <w:r w:rsidRPr="00B268A9">
        <w:rPr>
          <w:rFonts w:ascii="Calibri" w:hAnsi="Calibri" w:cs="Calibri"/>
          <w:b/>
          <w:bCs/>
          <w:sz w:val="36"/>
          <w:szCs w:val="36"/>
        </w:rPr>
        <w:t>Interrupções e Gerência E/S</w:t>
      </w:r>
      <w:r w:rsidRPr="00B268A9">
        <w:rPr>
          <w:rFonts w:ascii="Calibri" w:hAnsi="Calibri" w:cs="Calibri"/>
          <w:sz w:val="36"/>
          <w:szCs w:val="36"/>
        </w:rPr>
        <w:t>)</w:t>
      </w:r>
    </w:p>
    <w:p w14:paraId="795102E0" w14:textId="77777777" w:rsidR="00C47530" w:rsidRDefault="00A76C6C" w:rsidP="0018291A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Mecanismo de Interrupção</w:t>
      </w:r>
    </w:p>
    <w:p w14:paraId="3D7FAEDD" w14:textId="1AD505ED" w:rsidR="0018291A" w:rsidRPr="00C47530" w:rsidRDefault="00A76C6C" w:rsidP="00C47530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C47530">
        <w:rPr>
          <w:rFonts w:ascii="Calibri" w:hAnsi="Calibri" w:cs="Calibri"/>
          <w:sz w:val="24"/>
          <w:szCs w:val="24"/>
        </w:rPr>
        <w:t>É</w:t>
      </w:r>
      <w:r w:rsidR="0018291A" w:rsidRPr="00C47530">
        <w:rPr>
          <w:rFonts w:ascii="Calibri" w:hAnsi="Calibri" w:cs="Calibri"/>
          <w:sz w:val="24"/>
          <w:szCs w:val="24"/>
        </w:rPr>
        <w:t xml:space="preserve"> a base de operação de um sistema de multiprogramação</w:t>
      </w:r>
    </w:p>
    <w:p w14:paraId="66643BFC" w14:textId="77777777" w:rsidR="0018291A" w:rsidRPr="00C47530" w:rsidRDefault="0018291A" w:rsidP="00C47530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7530">
        <w:rPr>
          <w:rFonts w:ascii="Calibri" w:hAnsi="Calibri" w:cs="Calibri"/>
          <w:sz w:val="24"/>
          <w:szCs w:val="24"/>
        </w:rPr>
        <w:t xml:space="preserve">Indica um término de uma operação de E/S, mudando o fluxo de controle (ex.: </w:t>
      </w:r>
      <w:proofErr w:type="spellStart"/>
      <w:r w:rsidRPr="00C47530">
        <w:rPr>
          <w:rFonts w:ascii="Calibri" w:hAnsi="Calibri" w:cs="Calibri"/>
          <w:sz w:val="24"/>
          <w:szCs w:val="24"/>
        </w:rPr>
        <w:t>trap</w:t>
      </w:r>
      <w:proofErr w:type="spellEnd"/>
      <w:r w:rsidRPr="00C47530">
        <w:rPr>
          <w:rFonts w:ascii="Calibri" w:hAnsi="Calibri" w:cs="Calibri"/>
          <w:sz w:val="24"/>
          <w:szCs w:val="24"/>
        </w:rPr>
        <w:t xml:space="preserve"> e SVC)</w:t>
      </w:r>
    </w:p>
    <w:p w14:paraId="6278B9AC" w14:textId="12421305" w:rsidR="00A76C6C" w:rsidRPr="00C47530" w:rsidRDefault="00C47530" w:rsidP="0018291A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Inibição de Interrupções</w:t>
      </w:r>
    </w:p>
    <w:p w14:paraId="2E5E1B5F" w14:textId="77777777" w:rsidR="0018291A" w:rsidRPr="00C47530" w:rsidRDefault="0018291A" w:rsidP="00C47530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47530">
        <w:rPr>
          <w:rFonts w:ascii="Calibri" w:hAnsi="Calibri" w:cs="Calibri"/>
          <w:sz w:val="24"/>
          <w:szCs w:val="24"/>
        </w:rPr>
        <w:t xml:space="preserve">O núcleo do Sistema Operacional as vezes inibe a </w:t>
      </w:r>
      <w:r w:rsidRPr="00C47530">
        <w:rPr>
          <w:rFonts w:ascii="Calibri" w:hAnsi="Calibri" w:cs="Calibri"/>
          <w:sz w:val="24"/>
          <w:szCs w:val="24"/>
          <w:u w:val="single"/>
        </w:rPr>
        <w:t>ocorrência de interrupção</w:t>
      </w:r>
      <w:r w:rsidRPr="00C47530">
        <w:rPr>
          <w:rFonts w:ascii="Calibri" w:hAnsi="Calibri" w:cs="Calibri"/>
          <w:b/>
          <w:bCs/>
          <w:sz w:val="24"/>
          <w:szCs w:val="24"/>
        </w:rPr>
        <w:t>,</w:t>
      </w:r>
      <w:r w:rsidRPr="00C47530">
        <w:rPr>
          <w:rFonts w:ascii="Calibri" w:hAnsi="Calibri" w:cs="Calibri"/>
          <w:sz w:val="24"/>
          <w:szCs w:val="24"/>
        </w:rPr>
        <w:t xml:space="preserve"> podendo resultar em dados corrompidos se permitidas</w:t>
      </w:r>
    </w:p>
    <w:p w14:paraId="6B4CE9C5" w14:textId="77777777" w:rsidR="0018291A" w:rsidRPr="00C47530" w:rsidRDefault="0018291A" w:rsidP="00C47530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47530">
        <w:rPr>
          <w:rFonts w:ascii="Calibri" w:hAnsi="Calibri" w:cs="Calibri"/>
          <w:sz w:val="24"/>
          <w:szCs w:val="24"/>
        </w:rPr>
        <w:t>Certas instruções inibem valores de interrupção para o processador</w:t>
      </w:r>
    </w:p>
    <w:p w14:paraId="00B117BE" w14:textId="1BA07282" w:rsidR="0018291A" w:rsidRPr="00C47530" w:rsidRDefault="0018291A" w:rsidP="00C47530">
      <w:pPr>
        <w:pStyle w:val="PargrafodaLista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C47530">
        <w:rPr>
          <w:rFonts w:ascii="Calibri" w:hAnsi="Calibri" w:cs="Calibri"/>
          <w:sz w:val="24"/>
          <w:szCs w:val="24"/>
        </w:rPr>
        <w:t>Níveis: Erros de máquina &gt; relógio &gt; disco &gt; interface de rede &gt; terminal &gt; interrup</w:t>
      </w:r>
      <w:r w:rsidR="00C47530">
        <w:rPr>
          <w:rFonts w:ascii="Calibri" w:hAnsi="Calibri" w:cs="Calibri"/>
          <w:sz w:val="24"/>
          <w:szCs w:val="24"/>
        </w:rPr>
        <w:t>ção de</w:t>
      </w:r>
      <w:r w:rsidRPr="00C47530">
        <w:rPr>
          <w:rFonts w:ascii="Calibri" w:hAnsi="Calibri" w:cs="Calibri"/>
          <w:sz w:val="24"/>
          <w:szCs w:val="24"/>
        </w:rPr>
        <w:t xml:space="preserve"> </w:t>
      </w:r>
      <w:r w:rsidR="00C47530" w:rsidRPr="00C47530">
        <w:rPr>
          <w:rFonts w:ascii="Calibri" w:hAnsi="Calibri" w:cs="Calibri"/>
          <w:sz w:val="24"/>
          <w:szCs w:val="24"/>
        </w:rPr>
        <w:t>S</w:t>
      </w:r>
      <w:r w:rsidRPr="00C47530">
        <w:rPr>
          <w:rFonts w:ascii="Calibri" w:hAnsi="Calibri" w:cs="Calibri"/>
          <w:sz w:val="24"/>
          <w:szCs w:val="24"/>
        </w:rPr>
        <w:t>oftware</w:t>
      </w:r>
    </w:p>
    <w:p w14:paraId="12E0DBD9" w14:textId="7B13F616" w:rsidR="00C47530" w:rsidRPr="00C47530" w:rsidRDefault="00C47530" w:rsidP="00C4753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Modos de Operação</w:t>
      </w:r>
    </w:p>
    <w:p w14:paraId="24E87A2A" w14:textId="77777777" w:rsidR="0018291A" w:rsidRPr="00B57041" w:rsidRDefault="0018291A" w:rsidP="00B57041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57041">
        <w:rPr>
          <w:rFonts w:ascii="Calibri" w:hAnsi="Calibri" w:cs="Calibri"/>
          <w:sz w:val="24"/>
          <w:szCs w:val="24"/>
        </w:rPr>
        <w:t>O compartilhamento de recursos requer do Sistema Operacional garantias de segurança</w:t>
      </w:r>
    </w:p>
    <w:p w14:paraId="05A36232" w14:textId="77777777" w:rsidR="0018291A" w:rsidRPr="00B57041" w:rsidRDefault="0018291A" w:rsidP="00B57041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57041">
        <w:rPr>
          <w:rFonts w:ascii="Calibri" w:hAnsi="Calibri" w:cs="Calibri"/>
          <w:sz w:val="24"/>
          <w:szCs w:val="24"/>
        </w:rPr>
        <w:t xml:space="preserve">Por isso que há o </w:t>
      </w:r>
      <w:proofErr w:type="spellStart"/>
      <w:r w:rsidRPr="00B57041">
        <w:rPr>
          <w:rFonts w:ascii="Calibri" w:hAnsi="Calibri" w:cs="Calibri"/>
          <w:sz w:val="24"/>
          <w:szCs w:val="24"/>
          <w:u w:val="single"/>
        </w:rPr>
        <w:t>user</w:t>
      </w:r>
      <w:proofErr w:type="spellEnd"/>
      <w:r w:rsidRPr="00B57041">
        <w:rPr>
          <w:rFonts w:ascii="Calibri" w:hAnsi="Calibri" w:cs="Calibri"/>
          <w:sz w:val="24"/>
          <w:szCs w:val="24"/>
          <w:u w:val="single"/>
        </w:rPr>
        <w:t xml:space="preserve"> </w:t>
      </w:r>
      <w:proofErr w:type="spellStart"/>
      <w:r w:rsidRPr="00B57041">
        <w:rPr>
          <w:rFonts w:ascii="Calibri" w:hAnsi="Calibri" w:cs="Calibri"/>
          <w:sz w:val="24"/>
          <w:szCs w:val="24"/>
          <w:u w:val="single"/>
        </w:rPr>
        <w:t>mode</w:t>
      </w:r>
      <w:proofErr w:type="spellEnd"/>
      <w:r w:rsidRPr="00B57041">
        <w:rPr>
          <w:rFonts w:ascii="Calibri" w:hAnsi="Calibri" w:cs="Calibri"/>
          <w:sz w:val="24"/>
          <w:szCs w:val="24"/>
        </w:rPr>
        <w:t xml:space="preserve"> e o </w:t>
      </w:r>
      <w:r w:rsidRPr="00B57041">
        <w:rPr>
          <w:rFonts w:ascii="Calibri" w:hAnsi="Calibri" w:cs="Calibri"/>
          <w:sz w:val="24"/>
          <w:szCs w:val="24"/>
          <w:u w:val="single"/>
        </w:rPr>
        <w:t xml:space="preserve">kernel </w:t>
      </w:r>
      <w:proofErr w:type="spellStart"/>
      <w:r w:rsidRPr="00B57041">
        <w:rPr>
          <w:rFonts w:ascii="Calibri" w:hAnsi="Calibri" w:cs="Calibri"/>
          <w:sz w:val="24"/>
          <w:szCs w:val="24"/>
          <w:u w:val="single"/>
        </w:rPr>
        <w:t>mode</w:t>
      </w:r>
      <w:proofErr w:type="spellEnd"/>
      <w:r w:rsidRPr="00B57041">
        <w:rPr>
          <w:rFonts w:ascii="Calibri" w:hAnsi="Calibri" w:cs="Calibri"/>
          <w:sz w:val="24"/>
          <w:szCs w:val="24"/>
        </w:rPr>
        <w:t xml:space="preserve"> (supervisor, </w:t>
      </w:r>
      <w:proofErr w:type="spellStart"/>
      <w:r w:rsidRPr="00B57041">
        <w:rPr>
          <w:rFonts w:ascii="Calibri" w:hAnsi="Calibri" w:cs="Calibri"/>
          <w:sz w:val="24"/>
          <w:szCs w:val="24"/>
        </w:rPr>
        <w:t>adm</w:t>
      </w:r>
      <w:proofErr w:type="spellEnd"/>
      <w:r w:rsidRPr="00B57041">
        <w:rPr>
          <w:rFonts w:ascii="Calibri" w:hAnsi="Calibri" w:cs="Calibri"/>
          <w:sz w:val="24"/>
          <w:szCs w:val="24"/>
        </w:rPr>
        <w:t>)</w:t>
      </w:r>
    </w:p>
    <w:p w14:paraId="67FADB56" w14:textId="77777777" w:rsidR="0018291A" w:rsidRPr="00B57041" w:rsidRDefault="0018291A" w:rsidP="00B57041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57041">
        <w:rPr>
          <w:rFonts w:ascii="Calibri" w:hAnsi="Calibri" w:cs="Calibri"/>
          <w:sz w:val="24"/>
          <w:szCs w:val="24"/>
        </w:rPr>
        <w:t>O usuário pede para o Sistema Operacional fazer, pois ele possui interrupções caso algo dê errado</w:t>
      </w:r>
    </w:p>
    <w:p w14:paraId="1DBD5929" w14:textId="77777777" w:rsidR="0018291A" w:rsidRPr="00B57041" w:rsidRDefault="0018291A" w:rsidP="00B57041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57041">
        <w:rPr>
          <w:rFonts w:ascii="Calibri" w:hAnsi="Calibri" w:cs="Calibri"/>
          <w:sz w:val="24"/>
          <w:szCs w:val="24"/>
        </w:rPr>
        <w:t>Um “</w:t>
      </w:r>
      <w:proofErr w:type="spellStart"/>
      <w:r w:rsidRPr="00B57041">
        <w:rPr>
          <w:rFonts w:ascii="Calibri" w:hAnsi="Calibri" w:cs="Calibri"/>
          <w:sz w:val="24"/>
          <w:szCs w:val="24"/>
        </w:rPr>
        <w:t>Mode</w:t>
      </w:r>
      <w:proofErr w:type="spellEnd"/>
      <w:r w:rsidRPr="00B57041">
        <w:rPr>
          <w:rFonts w:ascii="Calibri" w:hAnsi="Calibri" w:cs="Calibri"/>
          <w:sz w:val="24"/>
          <w:szCs w:val="24"/>
        </w:rPr>
        <w:t xml:space="preserve"> Bit” é adicionado no hardware para indicar se o modo corrente é </w:t>
      </w:r>
      <w:r w:rsidRPr="00B57041">
        <w:rPr>
          <w:rFonts w:ascii="Calibri" w:hAnsi="Calibri" w:cs="Calibri"/>
          <w:sz w:val="24"/>
          <w:szCs w:val="24"/>
          <w:u w:val="single"/>
        </w:rPr>
        <w:t>supervisor</w:t>
      </w:r>
      <w:r w:rsidRPr="00B57041">
        <w:rPr>
          <w:rFonts w:ascii="Calibri" w:hAnsi="Calibri" w:cs="Calibri"/>
          <w:sz w:val="24"/>
          <w:szCs w:val="24"/>
        </w:rPr>
        <w:t xml:space="preserve"> (0) ou </w:t>
      </w:r>
      <w:r w:rsidRPr="00B57041">
        <w:rPr>
          <w:rFonts w:ascii="Calibri" w:hAnsi="Calibri" w:cs="Calibri"/>
          <w:sz w:val="24"/>
          <w:szCs w:val="24"/>
          <w:u w:val="single"/>
        </w:rPr>
        <w:t>usuário</w:t>
      </w:r>
      <w:r w:rsidRPr="00B57041">
        <w:rPr>
          <w:rFonts w:ascii="Calibri" w:hAnsi="Calibri" w:cs="Calibri"/>
          <w:sz w:val="24"/>
          <w:szCs w:val="24"/>
        </w:rPr>
        <w:t xml:space="preserve"> (1)</w:t>
      </w:r>
    </w:p>
    <w:p w14:paraId="04122CB3" w14:textId="60498843" w:rsidR="0018291A" w:rsidRPr="00B57041" w:rsidRDefault="0018291A" w:rsidP="00B57041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57041">
        <w:rPr>
          <w:rFonts w:ascii="Calibri" w:hAnsi="Calibri" w:cs="Calibri"/>
          <w:sz w:val="24"/>
          <w:szCs w:val="24"/>
        </w:rPr>
        <w:t xml:space="preserve">Modo usuário </w:t>
      </w:r>
      <w:r w:rsidRPr="00B57041">
        <w:rPr>
          <w:rFonts w:ascii="Calibri" w:hAnsi="Calibri" w:cs="Calibri"/>
          <w:sz w:val="24"/>
          <w:szCs w:val="24"/>
          <w:u w:val="single"/>
        </w:rPr>
        <w:t>não pode</w:t>
      </w:r>
      <w:r w:rsidR="00B57041" w:rsidRPr="00B57041">
        <w:rPr>
          <w:rFonts w:ascii="Calibri" w:hAnsi="Calibri" w:cs="Calibri"/>
          <w:sz w:val="24"/>
          <w:szCs w:val="24"/>
        </w:rPr>
        <w:t xml:space="preserve"> </w:t>
      </w:r>
      <w:r w:rsidRPr="00B57041">
        <w:rPr>
          <w:rFonts w:ascii="Calibri" w:hAnsi="Calibri" w:cs="Calibri"/>
          <w:sz w:val="24"/>
          <w:szCs w:val="24"/>
        </w:rPr>
        <w:t>acessar instruções e dados do kernel (núcleo do SO) ou de outros processos</w:t>
      </w:r>
    </w:p>
    <w:p w14:paraId="48498859" w14:textId="77777777" w:rsidR="0018291A" w:rsidRPr="00B57041" w:rsidRDefault="0018291A" w:rsidP="00B57041">
      <w:pPr>
        <w:pStyle w:val="PargrafodaLista"/>
        <w:jc w:val="center"/>
        <w:rPr>
          <w:rFonts w:ascii="Calibri" w:hAnsi="Calibri" w:cs="Calibri"/>
          <w:sz w:val="24"/>
          <w:szCs w:val="24"/>
        </w:rPr>
      </w:pPr>
      <w:r w:rsidRPr="00BD68F4">
        <w:rPr>
          <w:noProof/>
        </w:rPr>
        <w:drawing>
          <wp:inline distT="0" distB="0" distL="0" distR="0" wp14:anchorId="05E75EBF" wp14:editId="182A6F93">
            <wp:extent cx="1778000" cy="752231"/>
            <wp:effectExtent l="0" t="0" r="0" b="0"/>
            <wp:docPr id="1216940507" name="Picture 1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40507" name="Picture 1" descr="A white rectangular object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4527" cy="76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9673" w14:textId="77777777" w:rsidR="0018291A" w:rsidRPr="00B57041" w:rsidRDefault="0018291A" w:rsidP="00B57041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57041">
        <w:rPr>
          <w:rFonts w:ascii="Calibri" w:hAnsi="Calibri" w:cs="Calibri"/>
          <w:sz w:val="24"/>
          <w:szCs w:val="24"/>
        </w:rPr>
        <w:t xml:space="preserve">Processos em modo kernel não possuem limitação, podendo </w:t>
      </w:r>
      <w:r w:rsidRPr="00B57041">
        <w:rPr>
          <w:rFonts w:ascii="Calibri" w:hAnsi="Calibri" w:cs="Calibri"/>
          <w:sz w:val="24"/>
          <w:szCs w:val="24"/>
          <w:u w:val="single"/>
        </w:rPr>
        <w:t>inibir</w:t>
      </w:r>
      <w:r w:rsidRPr="00B57041">
        <w:rPr>
          <w:rFonts w:ascii="Calibri" w:hAnsi="Calibri" w:cs="Calibri"/>
          <w:sz w:val="24"/>
          <w:szCs w:val="24"/>
        </w:rPr>
        <w:t xml:space="preserve"> ou </w:t>
      </w:r>
      <w:r w:rsidRPr="00B57041">
        <w:rPr>
          <w:rFonts w:ascii="Calibri" w:hAnsi="Calibri" w:cs="Calibri"/>
          <w:sz w:val="24"/>
          <w:szCs w:val="24"/>
          <w:u w:val="single"/>
        </w:rPr>
        <w:t>reabilitar</w:t>
      </w:r>
      <w:r w:rsidRPr="00B57041">
        <w:rPr>
          <w:rFonts w:ascii="Calibri" w:hAnsi="Calibri" w:cs="Calibri"/>
          <w:sz w:val="24"/>
          <w:szCs w:val="24"/>
        </w:rPr>
        <w:t xml:space="preserve"> interrupções, proteções desabilitadas e qualquer instrução pode ser executada</w:t>
      </w:r>
    </w:p>
    <w:p w14:paraId="599884A1" w14:textId="77777777" w:rsidR="0018291A" w:rsidRPr="00B57041" w:rsidRDefault="0018291A" w:rsidP="00B57041">
      <w:pPr>
        <w:pStyle w:val="Pargrafoda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B57041">
        <w:rPr>
          <w:rFonts w:ascii="Calibri" w:hAnsi="Calibri" w:cs="Calibri"/>
          <w:sz w:val="24"/>
          <w:szCs w:val="24"/>
        </w:rPr>
        <w:t>Instruções privilegiadas só podem ser executadas em modo supervisor</w:t>
      </w:r>
    </w:p>
    <w:p w14:paraId="4B24FFEF" w14:textId="77777777" w:rsidR="0018291A" w:rsidRPr="00BD68F4" w:rsidRDefault="0018291A" w:rsidP="0018291A">
      <w:pPr>
        <w:rPr>
          <w:rFonts w:ascii="Calibri" w:hAnsi="Calibri" w:cs="Calibri"/>
          <w:sz w:val="24"/>
          <w:szCs w:val="24"/>
        </w:rPr>
      </w:pPr>
    </w:p>
    <w:p w14:paraId="657B5FCB" w14:textId="77777777" w:rsidR="0018291A" w:rsidRPr="00BD68F4" w:rsidRDefault="0018291A" w:rsidP="0018291A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Gerência de Entrada e Saída</w:t>
      </w:r>
    </w:p>
    <w:p w14:paraId="4916E522" w14:textId="35322213" w:rsidR="0018291A" w:rsidRPr="00B57041" w:rsidRDefault="0018291A" w:rsidP="00B57041">
      <w:pPr>
        <w:pStyle w:val="PargrafodaLista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B57041">
        <w:rPr>
          <w:rFonts w:ascii="Calibri" w:hAnsi="Calibri" w:cs="Calibri"/>
          <w:sz w:val="24"/>
          <w:szCs w:val="24"/>
        </w:rPr>
        <w:t>Constituído de 2 partes: mecânica e eletrônica (controladora ou adapt</w:t>
      </w:r>
      <w:r w:rsidR="00B57041">
        <w:rPr>
          <w:rFonts w:ascii="Calibri" w:hAnsi="Calibri" w:cs="Calibri"/>
          <w:sz w:val="24"/>
          <w:szCs w:val="24"/>
        </w:rPr>
        <w:t>ad</w:t>
      </w:r>
      <w:r w:rsidRPr="00B57041">
        <w:rPr>
          <w:rFonts w:ascii="Calibri" w:hAnsi="Calibri" w:cs="Calibri"/>
          <w:sz w:val="24"/>
          <w:szCs w:val="24"/>
        </w:rPr>
        <w:t>ora)</w:t>
      </w:r>
    </w:p>
    <w:p w14:paraId="0E6122E5" w14:textId="77777777" w:rsidR="0018291A" w:rsidRPr="00B57041" w:rsidRDefault="0018291A" w:rsidP="00B57041">
      <w:pPr>
        <w:pStyle w:val="PargrafodaLista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B57041">
        <w:rPr>
          <w:rFonts w:ascii="Calibri" w:hAnsi="Calibri" w:cs="Calibri"/>
          <w:sz w:val="24"/>
          <w:szCs w:val="24"/>
        </w:rPr>
        <w:t>Sempre ligada por um slot ou inserida diretamente na placa mãe</w:t>
      </w:r>
    </w:p>
    <w:p w14:paraId="2D91C4C0" w14:textId="20188439" w:rsidR="00B57041" w:rsidRPr="00B57041" w:rsidRDefault="00B57041" w:rsidP="0018291A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Dispositivos de E/S</w:t>
      </w:r>
    </w:p>
    <w:p w14:paraId="3F8460FE" w14:textId="77777777" w:rsidR="0018291A" w:rsidRPr="00555226" w:rsidRDefault="0018291A" w:rsidP="00555226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555226">
        <w:rPr>
          <w:rFonts w:ascii="Calibri" w:hAnsi="Calibri" w:cs="Calibri"/>
          <w:sz w:val="24"/>
          <w:szCs w:val="24"/>
        </w:rPr>
        <w:t>A controladora implementa as funções básicas para o dispositivo além do barramento</w:t>
      </w:r>
    </w:p>
    <w:p w14:paraId="5489B3C8" w14:textId="77777777" w:rsidR="0018291A" w:rsidRPr="00555226" w:rsidRDefault="0018291A" w:rsidP="00555226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555226">
        <w:rPr>
          <w:rFonts w:ascii="Calibri" w:hAnsi="Calibri" w:cs="Calibri"/>
          <w:sz w:val="24"/>
          <w:szCs w:val="24"/>
        </w:rPr>
        <w:t>Converte o fluxo serial de bits em bloco de bytes, corrige erros e torna o bloco disponível para ser copiado para a memória principal</w:t>
      </w:r>
    </w:p>
    <w:p w14:paraId="41C2F2BF" w14:textId="77777777" w:rsidR="0018291A" w:rsidRPr="00555226" w:rsidRDefault="0018291A" w:rsidP="00555226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555226">
        <w:rPr>
          <w:rFonts w:ascii="Calibri" w:hAnsi="Calibri" w:cs="Calibri"/>
          <w:sz w:val="24"/>
          <w:szCs w:val="24"/>
        </w:rPr>
        <w:lastRenderedPageBreak/>
        <w:t>Possui registradores (células de memória que podem ser lidas ou escritas) usados para comunicar com o SO</w:t>
      </w:r>
    </w:p>
    <w:p w14:paraId="6EE76339" w14:textId="77777777" w:rsidR="0018291A" w:rsidRDefault="0018291A" w:rsidP="00555226">
      <w:pPr>
        <w:pStyle w:val="Pargrafoda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555226">
        <w:rPr>
          <w:rFonts w:ascii="Calibri" w:hAnsi="Calibri" w:cs="Calibri"/>
          <w:sz w:val="24"/>
          <w:szCs w:val="24"/>
        </w:rPr>
        <w:t>Tem memória interna (buffer), mesma coisa que uma caixa d’agua em casas que faltam água</w:t>
      </w:r>
    </w:p>
    <w:p w14:paraId="35A71FCC" w14:textId="425F2E69" w:rsidR="00555226" w:rsidRPr="00555226" w:rsidRDefault="00555226" w:rsidP="00555226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Mapeamento de Endereços</w:t>
      </w:r>
    </w:p>
    <w:p w14:paraId="3DD679BE" w14:textId="77777777" w:rsidR="0018291A" w:rsidRPr="00555226" w:rsidRDefault="0018291A" w:rsidP="00555226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555226">
        <w:rPr>
          <w:rFonts w:ascii="Calibri" w:hAnsi="Calibri" w:cs="Calibri"/>
          <w:sz w:val="24"/>
          <w:szCs w:val="24"/>
        </w:rPr>
        <w:t>Para mapear endereços em espaço de entrada e saída, a CPU fornece instruções especiais (</w:t>
      </w:r>
      <w:proofErr w:type="spellStart"/>
      <w:r w:rsidRPr="00555226">
        <w:rPr>
          <w:rFonts w:ascii="Calibri" w:hAnsi="Calibri" w:cs="Calibri"/>
          <w:sz w:val="24"/>
          <w:szCs w:val="24"/>
        </w:rPr>
        <w:t>opcodes</w:t>
      </w:r>
      <w:proofErr w:type="spellEnd"/>
      <w:r w:rsidRPr="00555226">
        <w:rPr>
          <w:rFonts w:ascii="Calibri" w:hAnsi="Calibri" w:cs="Calibri"/>
          <w:sz w:val="24"/>
          <w:szCs w:val="24"/>
        </w:rPr>
        <w:t>)</w:t>
      </w:r>
    </w:p>
    <w:p w14:paraId="68094790" w14:textId="2CA0A743" w:rsidR="0018291A" w:rsidRPr="00555226" w:rsidRDefault="0018291A" w:rsidP="00555226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555226">
        <w:rPr>
          <w:rFonts w:ascii="Calibri" w:hAnsi="Calibri" w:cs="Calibri"/>
          <w:sz w:val="24"/>
          <w:szCs w:val="24"/>
        </w:rPr>
        <w:t>Cada registrador está associado a uma porta</w:t>
      </w:r>
      <w:r w:rsidR="00555226" w:rsidRPr="00555226">
        <w:rPr>
          <w:rFonts w:ascii="Calibri" w:hAnsi="Calibri" w:cs="Calibri"/>
          <w:sz w:val="24"/>
          <w:szCs w:val="24"/>
        </w:rPr>
        <w:t xml:space="preserve"> de E/S</w:t>
      </w:r>
    </w:p>
    <w:p w14:paraId="470B3B79" w14:textId="77777777" w:rsidR="0018291A" w:rsidRPr="00555226" w:rsidRDefault="0018291A" w:rsidP="00555226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555226">
        <w:rPr>
          <w:rFonts w:ascii="Calibri" w:hAnsi="Calibri" w:cs="Calibri"/>
          <w:sz w:val="24"/>
          <w:szCs w:val="24"/>
        </w:rPr>
        <w:t>Em espaço de memória, associa um espaço de endereços de memória aos registradores</w:t>
      </w:r>
    </w:p>
    <w:p w14:paraId="14F57AD5" w14:textId="77777777" w:rsidR="0018291A" w:rsidRDefault="0018291A" w:rsidP="00555226">
      <w:pPr>
        <w:pStyle w:val="Pargrafoda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555226">
        <w:rPr>
          <w:rFonts w:ascii="Calibri" w:hAnsi="Calibri" w:cs="Calibri"/>
          <w:sz w:val="24"/>
          <w:szCs w:val="24"/>
        </w:rPr>
        <w:t>Leitura/Escrita realizam a operação sobre os registradores</w:t>
      </w:r>
    </w:p>
    <w:p w14:paraId="71A58564" w14:textId="7C0CF605" w:rsidR="00555226" w:rsidRPr="00555226" w:rsidRDefault="00555226" w:rsidP="00555226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Técnicas para realização de E/S</w:t>
      </w:r>
    </w:p>
    <w:p w14:paraId="38176003" w14:textId="029BEA51" w:rsidR="00555226" w:rsidRPr="00555226" w:rsidRDefault="00555226" w:rsidP="00555226">
      <w:pPr>
        <w:pStyle w:val="PargrafodaLista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B268A9">
        <w:rPr>
          <w:rFonts w:ascii="Calibri" w:hAnsi="Calibri" w:cs="Calibri"/>
          <w:sz w:val="24"/>
          <w:szCs w:val="24"/>
          <w:u w:val="single"/>
        </w:rPr>
        <w:t>E/S Programada</w:t>
      </w:r>
      <w:r w:rsidRPr="00555226">
        <w:rPr>
          <w:rFonts w:ascii="Calibri" w:hAnsi="Calibri" w:cs="Calibri"/>
          <w:sz w:val="24"/>
          <w:szCs w:val="24"/>
        </w:rPr>
        <w:t>:</w:t>
      </w:r>
      <w:r>
        <w:rPr>
          <w:rFonts w:ascii="Calibri" w:hAnsi="Calibri" w:cs="Calibri"/>
          <w:sz w:val="24"/>
          <w:szCs w:val="24"/>
        </w:rPr>
        <w:t xml:space="preserve"> controle total da operação por software incluindo </w:t>
      </w:r>
      <w:proofErr w:type="spellStart"/>
      <w:r>
        <w:rPr>
          <w:rFonts w:ascii="Calibri" w:hAnsi="Calibri" w:cs="Calibri"/>
          <w:sz w:val="24"/>
          <w:szCs w:val="24"/>
        </w:rPr>
        <w:t>polling</w:t>
      </w:r>
      <w:proofErr w:type="spellEnd"/>
      <w:r>
        <w:rPr>
          <w:rFonts w:ascii="Calibri" w:hAnsi="Calibri" w:cs="Calibri"/>
          <w:sz w:val="24"/>
          <w:szCs w:val="24"/>
        </w:rPr>
        <w:t xml:space="preserve"> e transferência de informação</w:t>
      </w:r>
    </w:p>
    <w:p w14:paraId="39A4FB21" w14:textId="77777777" w:rsidR="00B268A9" w:rsidRDefault="00555226" w:rsidP="00555226">
      <w:pPr>
        <w:pStyle w:val="PargrafodaLista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B268A9">
        <w:rPr>
          <w:rFonts w:ascii="Calibri" w:hAnsi="Calibri" w:cs="Calibri"/>
          <w:sz w:val="24"/>
          <w:szCs w:val="24"/>
          <w:u w:val="single"/>
        </w:rPr>
        <w:t>Interrupção</w:t>
      </w:r>
      <w:r w:rsidRPr="00B268A9">
        <w:rPr>
          <w:rFonts w:ascii="Calibri" w:hAnsi="Calibri" w:cs="Calibri"/>
          <w:sz w:val="24"/>
          <w:szCs w:val="24"/>
        </w:rPr>
        <w:t xml:space="preserve">: </w:t>
      </w:r>
      <w:r w:rsidR="00B268A9" w:rsidRPr="00BD68F4">
        <w:rPr>
          <w:rFonts w:ascii="Calibri" w:hAnsi="Calibri" w:cs="Calibri"/>
          <w:sz w:val="24"/>
          <w:szCs w:val="24"/>
        </w:rPr>
        <w:t>CPU executa o driver que programe a controladora para ler. CPU trabalha enquanto ainda não recebe sinal de interrupção. Quando controladora acabar, envia sinal para CPU e executa o programa o evento de interrupção. Após isso, continua processamento.</w:t>
      </w:r>
    </w:p>
    <w:p w14:paraId="1365479B" w14:textId="4889D224" w:rsidR="00555226" w:rsidRPr="00B268A9" w:rsidRDefault="00555226" w:rsidP="00555226">
      <w:pPr>
        <w:pStyle w:val="PargrafodaLista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B268A9">
        <w:rPr>
          <w:rFonts w:ascii="Calibri" w:hAnsi="Calibri" w:cs="Calibri"/>
          <w:sz w:val="24"/>
          <w:szCs w:val="24"/>
          <w:u w:val="single"/>
        </w:rPr>
        <w:t>DMA</w:t>
      </w:r>
      <w:r w:rsidRPr="00B268A9">
        <w:rPr>
          <w:rFonts w:ascii="Calibri" w:hAnsi="Calibri" w:cs="Calibri"/>
          <w:sz w:val="24"/>
          <w:szCs w:val="24"/>
        </w:rPr>
        <w:t xml:space="preserve"> (Direct </w:t>
      </w:r>
      <w:proofErr w:type="spellStart"/>
      <w:r w:rsidRPr="00B268A9">
        <w:rPr>
          <w:rFonts w:ascii="Calibri" w:hAnsi="Calibri" w:cs="Calibri"/>
          <w:sz w:val="24"/>
          <w:szCs w:val="24"/>
        </w:rPr>
        <w:t>Memory</w:t>
      </w:r>
      <w:proofErr w:type="spellEnd"/>
      <w:r w:rsidRPr="00B268A9">
        <w:rPr>
          <w:rFonts w:ascii="Calibri" w:hAnsi="Calibri" w:cs="Calibri"/>
          <w:sz w:val="24"/>
          <w:szCs w:val="24"/>
        </w:rPr>
        <w:t xml:space="preserve"> Access):</w:t>
      </w:r>
      <w:r w:rsidR="00B268A9" w:rsidRPr="00B268A9">
        <w:rPr>
          <w:rFonts w:ascii="Calibri" w:hAnsi="Calibri" w:cs="Calibri"/>
          <w:sz w:val="24"/>
          <w:szCs w:val="24"/>
        </w:rPr>
        <w:t xml:space="preserve"> Atua como um</w:t>
      </w:r>
      <w:r w:rsidR="00B268A9">
        <w:rPr>
          <w:rFonts w:ascii="Calibri" w:hAnsi="Calibri" w:cs="Calibri"/>
          <w:sz w:val="24"/>
          <w:szCs w:val="24"/>
        </w:rPr>
        <w:t xml:space="preserve"> coprocessador, deve ser programado para realizar a transferência autonomamente, são utilizadas em conjunto com interrupções, </w:t>
      </w:r>
      <w:r w:rsidR="004E1AD6">
        <w:rPr>
          <w:rFonts w:ascii="Calibri" w:hAnsi="Calibri" w:cs="Calibri"/>
          <w:sz w:val="24"/>
          <w:szCs w:val="24"/>
        </w:rPr>
        <w:t xml:space="preserve">é necessária para sinalizar </w:t>
      </w:r>
      <w:r w:rsidR="00B268A9">
        <w:rPr>
          <w:rFonts w:ascii="Calibri" w:hAnsi="Calibri" w:cs="Calibri"/>
          <w:sz w:val="24"/>
          <w:szCs w:val="24"/>
        </w:rPr>
        <w:t>o Sistema Operacional quando uma operação for completada (assincronamente)</w:t>
      </w:r>
    </w:p>
    <w:p w14:paraId="5256BCFA" w14:textId="77777777" w:rsidR="0018291A" w:rsidRPr="00BD68F4" w:rsidRDefault="0018291A" w:rsidP="0018291A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Subsistema de E/S</w:t>
      </w:r>
    </w:p>
    <w:p w14:paraId="649C9C35" w14:textId="77777777" w:rsidR="0018291A" w:rsidRPr="00555226" w:rsidRDefault="0018291A" w:rsidP="00555226">
      <w:pPr>
        <w:pStyle w:val="PargrafodaLista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555226">
        <w:rPr>
          <w:rFonts w:ascii="Calibri" w:hAnsi="Calibri" w:cs="Calibri"/>
          <w:sz w:val="24"/>
          <w:szCs w:val="24"/>
        </w:rPr>
        <w:t>Fornece uma interface para utilização dos dispositivos E/S</w:t>
      </w:r>
    </w:p>
    <w:p w14:paraId="672191D7" w14:textId="77777777" w:rsidR="0018291A" w:rsidRPr="00555226" w:rsidRDefault="0018291A" w:rsidP="00555226">
      <w:pPr>
        <w:pStyle w:val="PargrafodaLista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555226">
        <w:rPr>
          <w:rFonts w:ascii="Calibri" w:hAnsi="Calibri" w:cs="Calibri"/>
          <w:sz w:val="24"/>
          <w:szCs w:val="24"/>
        </w:rPr>
        <w:t>Permite novos dispositivos, facilita a correção de erros, explora, compartilha e aloca os dispositivos</w:t>
      </w:r>
    </w:p>
    <w:p w14:paraId="0DE4D73A" w14:textId="77777777" w:rsidR="0018291A" w:rsidRPr="00555226" w:rsidRDefault="0018291A" w:rsidP="00555226">
      <w:pPr>
        <w:pStyle w:val="PargrafodaLista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555226">
        <w:rPr>
          <w:rFonts w:ascii="Calibri" w:hAnsi="Calibri" w:cs="Calibri"/>
          <w:sz w:val="24"/>
          <w:szCs w:val="24"/>
        </w:rPr>
        <w:t>Interface do subsistema de E/S possui dispositivos “abstratos” de E/S, representando classes</w:t>
      </w:r>
    </w:p>
    <w:p w14:paraId="1F2171B0" w14:textId="343F656A" w:rsidR="0018291A" w:rsidRPr="00555226" w:rsidRDefault="00555226" w:rsidP="00555226">
      <w:pPr>
        <w:pStyle w:val="PargrafodaLista"/>
        <w:numPr>
          <w:ilvl w:val="0"/>
          <w:numId w:val="7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 w:rsidRPr="00555226">
        <w:rPr>
          <w:rFonts w:ascii="Calibri" w:hAnsi="Calibri" w:cs="Calibri"/>
          <w:sz w:val="24"/>
          <w:szCs w:val="24"/>
          <w:lang w:val="en-US"/>
        </w:rPr>
        <w:t>O</w:t>
      </w:r>
      <w:r w:rsidR="0018291A" w:rsidRPr="00555226">
        <w:rPr>
          <w:rFonts w:ascii="Calibri" w:hAnsi="Calibri" w:cs="Calibri"/>
          <w:sz w:val="24"/>
          <w:szCs w:val="24"/>
          <w:lang w:val="en-US"/>
        </w:rPr>
        <w:t>rientado</w:t>
      </w:r>
      <w:proofErr w:type="spellEnd"/>
      <w:r w:rsidR="0018291A" w:rsidRPr="00555226">
        <w:rPr>
          <w:rFonts w:ascii="Calibri" w:hAnsi="Calibri" w:cs="Calibri"/>
          <w:sz w:val="24"/>
          <w:szCs w:val="24"/>
          <w:lang w:val="en-US"/>
        </w:rPr>
        <w:t xml:space="preserve"> a </w:t>
      </w:r>
      <w:proofErr w:type="spellStart"/>
      <w:r w:rsidR="0018291A" w:rsidRPr="00555226">
        <w:rPr>
          <w:rFonts w:ascii="Calibri" w:hAnsi="Calibri" w:cs="Calibri"/>
          <w:sz w:val="24"/>
          <w:szCs w:val="24"/>
          <w:lang w:val="en-US"/>
        </w:rPr>
        <w:t>bloco</w:t>
      </w:r>
      <w:proofErr w:type="spellEnd"/>
      <w:r w:rsidRPr="00555226">
        <w:rPr>
          <w:rFonts w:ascii="Calibri" w:hAnsi="Calibri" w:cs="Calibri"/>
          <w:sz w:val="24"/>
          <w:szCs w:val="24"/>
          <w:lang w:val="en-US"/>
        </w:rPr>
        <w:t xml:space="preserve"> (block device, buffered)</w:t>
      </w:r>
      <w:r w:rsidR="0018291A" w:rsidRPr="00555226">
        <w:rPr>
          <w:rFonts w:ascii="Calibri" w:hAnsi="Calibri" w:cs="Calibri"/>
          <w:sz w:val="24"/>
          <w:szCs w:val="24"/>
          <w:lang w:val="en-US"/>
        </w:rPr>
        <w:t xml:space="preserve">, </w:t>
      </w:r>
      <w:proofErr w:type="spellStart"/>
      <w:proofErr w:type="gramStart"/>
      <w:r w:rsidR="0018291A" w:rsidRPr="00555226">
        <w:rPr>
          <w:rFonts w:ascii="Calibri" w:hAnsi="Calibri" w:cs="Calibri"/>
          <w:sz w:val="24"/>
          <w:szCs w:val="24"/>
          <w:lang w:val="en-US"/>
        </w:rPr>
        <w:t>caractere</w:t>
      </w:r>
      <w:proofErr w:type="spellEnd"/>
      <w:r w:rsidRPr="00555226">
        <w:rPr>
          <w:rFonts w:ascii="Calibri" w:hAnsi="Calibri" w:cs="Calibri"/>
          <w:sz w:val="24"/>
          <w:szCs w:val="24"/>
          <w:lang w:val="en-US"/>
        </w:rPr>
        <w:t>(</w:t>
      </w:r>
      <w:proofErr w:type="gramEnd"/>
      <w:r w:rsidRPr="00555226">
        <w:rPr>
          <w:rFonts w:ascii="Calibri" w:hAnsi="Calibri" w:cs="Calibri"/>
          <w:sz w:val="24"/>
          <w:szCs w:val="24"/>
          <w:lang w:val="en-US"/>
        </w:rPr>
        <w:t>Stream, unbuffered)</w:t>
      </w:r>
      <w:r w:rsidR="0018291A" w:rsidRPr="00555226">
        <w:rPr>
          <w:rFonts w:ascii="Calibri" w:hAnsi="Calibri" w:cs="Calibri"/>
          <w:sz w:val="24"/>
          <w:szCs w:val="24"/>
          <w:lang w:val="en-US"/>
        </w:rPr>
        <w:t xml:space="preserve"> e rede</w:t>
      </w:r>
      <w:r w:rsidRPr="00555226">
        <w:rPr>
          <w:rFonts w:ascii="Calibri" w:hAnsi="Calibri" w:cs="Calibri"/>
          <w:sz w:val="24"/>
          <w:szCs w:val="24"/>
          <w:lang w:val="en-US"/>
        </w:rPr>
        <w:t xml:space="preserve"> (</w:t>
      </w:r>
      <w:proofErr w:type="spellStart"/>
      <w:r w:rsidRPr="00555226">
        <w:rPr>
          <w:rFonts w:ascii="Calibri" w:hAnsi="Calibri" w:cs="Calibri"/>
          <w:sz w:val="24"/>
          <w:szCs w:val="24"/>
          <w:lang w:val="en-US"/>
        </w:rPr>
        <w:t>usam</w:t>
      </w:r>
      <w:proofErr w:type="spellEnd"/>
      <w:r w:rsidRPr="00555226">
        <w:rPr>
          <w:rFonts w:ascii="Calibri" w:hAnsi="Calibri" w:cs="Calibri"/>
          <w:sz w:val="24"/>
          <w:szCs w:val="24"/>
          <w:lang w:val="en-US"/>
        </w:rPr>
        <w:t xml:space="preserve"> drives do kernel, packets)</w:t>
      </w:r>
    </w:p>
    <w:p w14:paraId="61132774" w14:textId="77777777" w:rsidR="0018291A" w:rsidRPr="00555226" w:rsidRDefault="0018291A" w:rsidP="0018291A">
      <w:pPr>
        <w:rPr>
          <w:rFonts w:ascii="Calibri" w:hAnsi="Calibri" w:cs="Calibri"/>
          <w:sz w:val="24"/>
          <w:szCs w:val="24"/>
          <w:lang w:val="en-US"/>
        </w:rPr>
      </w:pPr>
    </w:p>
    <w:p w14:paraId="119D523D" w14:textId="77777777" w:rsidR="004E7AEE" w:rsidRPr="00555226" w:rsidRDefault="004E7AEE">
      <w:pPr>
        <w:rPr>
          <w:lang w:val="en-US"/>
        </w:rPr>
      </w:pPr>
    </w:p>
    <w:sectPr w:rsidR="004E7AEE" w:rsidRPr="005552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E09A7"/>
    <w:multiLevelType w:val="hybridMultilevel"/>
    <w:tmpl w:val="EEB671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A0DBD"/>
    <w:multiLevelType w:val="hybridMultilevel"/>
    <w:tmpl w:val="60AE9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3776D"/>
    <w:multiLevelType w:val="hybridMultilevel"/>
    <w:tmpl w:val="A7ACF9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6C5614"/>
    <w:multiLevelType w:val="hybridMultilevel"/>
    <w:tmpl w:val="FE0CC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51974"/>
    <w:multiLevelType w:val="hybridMultilevel"/>
    <w:tmpl w:val="649C1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8074A"/>
    <w:multiLevelType w:val="hybridMultilevel"/>
    <w:tmpl w:val="86305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6848D9"/>
    <w:multiLevelType w:val="hybridMultilevel"/>
    <w:tmpl w:val="D1402F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FB4E9B"/>
    <w:multiLevelType w:val="hybridMultilevel"/>
    <w:tmpl w:val="BDB0A7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805901">
    <w:abstractNumId w:val="7"/>
  </w:num>
  <w:num w:numId="2" w16cid:durableId="356855249">
    <w:abstractNumId w:val="6"/>
  </w:num>
  <w:num w:numId="3" w16cid:durableId="187061340">
    <w:abstractNumId w:val="1"/>
  </w:num>
  <w:num w:numId="4" w16cid:durableId="1576623201">
    <w:abstractNumId w:val="4"/>
  </w:num>
  <w:num w:numId="5" w16cid:durableId="1605649892">
    <w:abstractNumId w:val="0"/>
  </w:num>
  <w:num w:numId="6" w16cid:durableId="1110474111">
    <w:abstractNumId w:val="3"/>
  </w:num>
  <w:num w:numId="7" w16cid:durableId="267350318">
    <w:abstractNumId w:val="2"/>
  </w:num>
  <w:num w:numId="8" w16cid:durableId="1292979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1E"/>
    <w:rsid w:val="00094240"/>
    <w:rsid w:val="0018291A"/>
    <w:rsid w:val="00330577"/>
    <w:rsid w:val="004E1AD6"/>
    <w:rsid w:val="004E7AEE"/>
    <w:rsid w:val="00555226"/>
    <w:rsid w:val="0067571E"/>
    <w:rsid w:val="00A5672E"/>
    <w:rsid w:val="00A76C6C"/>
    <w:rsid w:val="00B268A9"/>
    <w:rsid w:val="00B57041"/>
    <w:rsid w:val="00C47530"/>
    <w:rsid w:val="00F4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717FF"/>
  <w15:chartTrackingRefBased/>
  <w15:docId w15:val="{5D9DFFBE-8753-4F03-9144-0F2EFE5F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91A"/>
  </w:style>
  <w:style w:type="paragraph" w:styleId="Ttulo1">
    <w:name w:val="heading 1"/>
    <w:basedOn w:val="Normal"/>
    <w:next w:val="Normal"/>
    <w:link w:val="Ttulo1Char"/>
    <w:uiPriority w:val="9"/>
    <w:qFormat/>
    <w:rsid w:val="00675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5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5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5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5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5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5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5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5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5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5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5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57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57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57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57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57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57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5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5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5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5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5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57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57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57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5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57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5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497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9</cp:revision>
  <dcterms:created xsi:type="dcterms:W3CDTF">2024-06-23T15:46:00Z</dcterms:created>
  <dcterms:modified xsi:type="dcterms:W3CDTF">2024-06-24T01:57:00Z</dcterms:modified>
</cp:coreProperties>
</file>