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//TRABALHO FEITO EM DUPLA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// MATEUS SCHEFFER RODRIGUES E LEONARDO MATOS DE SOUZA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Atividade Semestral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Banco de Dados - 2023-1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 ser feito em duplas ou individual.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Título do Projeto: Sistema de Gerenciamento de Pedidos para uma Pizzaria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Desenvolver um sistema que permita o gerenciamento de pedidos em uma pizzaria utilizando MongoDB. O sistema deve permitir a inserção, consulta, atualização e exclusão de dados (operações CRUD).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Descrição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Nesta atividade, vocês irão aplicar os conceitos aprendidos sobre banco de dados NoSQL, especificamente utilizando MongoDB, para implementar um sistema de gerenciamento de pedidos para uma pizzaria.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pizzaria oferece vários tipos de pizzas, com tamanhos e preços diferentes, além de bebidas. Os clientes podem fazer pedidos para entrega ou para comer no local. Cada pedido pode conter múltiplas pizzas e bebidas, e deve-se manter um registro dos detalhes do cliente (nome, endereço para entrega, telefone), data e hora do pedido, itens do pedido e o total do pedido.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Regras de negócio: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cliente pode ter múltiplos pedidos, mas cada pedido pertence a um único cliente.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pedido pode ter várias pizzas e/ou bebidas, com quantidades variáveis.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pizzas têm tamanhos (pequena, média, grande) que afetam o preço. O preço e as características de cada pizza devem ser armazenados.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pedidos para entrega devem incluir informações de endereço. Os pedidos para comer no local devem ter a informação do número da mesa.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total do pedido deve ser calculado com base nos itens do pedido.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Cliente: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(String)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endereco_entrega (json)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telefone (String)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Json&gt;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Endereco_entrega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data_hora (datetime)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taxa_entrega (double)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rua (Varchar)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numero (String)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complemento (Varchar)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cidade (Varchar)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estado (Varchar)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cep (Varchar)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Pedido: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cliente_id (Referência ao ID do cliente)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data_hora (Data e hora do pedido)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tipo_entrega (String: entrega ou local)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numero_mesa (Número da mesa para pedidos locais)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itens (Array de objetos contendo os itens do pedido)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Item: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tipo (String: pizza ou bebida)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(String)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quantidade (int)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preco_unitario (Número decimal)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Pizza: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(String)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tamanho (String: pequena, média, grande)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preco_unitario (double)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quantidade (Número inteiro)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Bebida: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(String)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preco_unitario (double)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quantidade (Número inteiro)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db.createCollection("clientes")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db.createCollection("pedidos")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db.createCollection("pizzas")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db.createCollection("bebidas")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Entregáveis: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Diagrama de entidade e relacionamento (DER) para o banco de dados NoSQL. (pode fazer no figma a modelagem)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705" w:dyaOrig="5725">
          <v:rect xmlns:o="urn:schemas-microsoft-com:office:office" xmlns:v="urn:schemas-microsoft-com:vml" id="rectole0000000000" style="width:485.250000pt;height:2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Estruturas JSON para todas as entidades identificadas na modelagem.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"nome": "Nome do Cliente",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"endereco_entrega":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"rua": "Rua do Cliente",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"numero": "Número do Cliente",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"complemento": "Complemento do Cliente",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"cidade": "Cidade do Cliente",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"estado": "Estado do Cliente",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"cep": "CEP do Cliente"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"telefone": "Telefone do Cliente"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PEDIDO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"cliente_id": "ID do Cliente",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"data_hora": "Data e Hora do Pedido",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"tipo_entrega": "Tipo de Entrega (entrega ou local)",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"numero_mesa": "Número da Mesa (para pedidos locais)",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"itens":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"tipo": "Tipo do Item (pizza ou bebida)",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"nome": "Nome do Item",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"quantidade": "Quantidade do Item",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"preco_unitario": "Preço Unitário do Item"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"tipo": "Tipo do Item (pizza ou bebida)",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"nome": "Nome do Item",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"quantidade": "Quantidade do Item",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"preco_unitario": "Preço Unitário do Item"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...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PIZZA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"nome": "Nome da Pizza",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"tamanho": "Tamanho da Pizza (pequena, média, grande)",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"preco_unitario": "Preço Unitário da Pizza",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"quantidade": "Quantidade de Pizzas"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BEBIDA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"nome": "Nome da Bebida",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"preco_unitario": "Preço Unitário da Bebida",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"quantidade": "Quantidade de Bebidas"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Comandos MongoDB para criar as coleções e inserir os dados.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E POPULAÇÃO DAS TABELAS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db.clientes.insertMany([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"nome": "João Silva",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"endereco_entrega": "Rua A, 123",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"telefone": "(11) 987654321"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"nome": "Maria Souza",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"endereco_entrega": "Avenida B, 456",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"telefone": "(22) 123456789"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db.pedidos.insertOne({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"data_hora": new Date(),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"tipo_entrega": "entrega",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"numero_mesa":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"itens":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"tipo": "pizza",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"nome": "Calabresa",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"quantidade": 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"preco_unitario": 25.99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"tipo": "bebida",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"nome": "Coca-Cola",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"quantidade": 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"preco_unitario": 5.99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db.pizzas.insertMany([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"nome": "Calabresa",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"tamanho": "grande",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"preco_unitario": 25.99,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"quantidade":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"nome": "Mussarela",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"tamanho": "média",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"preco_unitario": 20.99,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"quantidade":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db.bebidas.insertMany([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"nome": "Coca-Cola",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"preco_unitario": 5.99,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"quantidade":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"nome": "Guaraná",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"preco_unitario": 4.99,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"quantidade":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Comandos MongoDB para realizar atualizações e exclusões de dados.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Atualização de um documento na coleção "clientes":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mudando o telefone da cliente Maria souza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db.clientes.updateOne(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 "_id": ObjectId("</w:t>
      </w:r>
      <w:r>
        <w:rPr>
          <w:rFonts w:ascii="Courier New" w:hAnsi="Courier New" w:cs="Courier New" w:eastAsia="Courier New"/>
          <w:color w:val="D83713"/>
          <w:spacing w:val="0"/>
          <w:position w:val="0"/>
          <w:sz w:val="18"/>
          <w:shd w:fill="FFFFFF" w:val="clear"/>
        </w:rPr>
        <w:t xml:space="preserve">64930f901e3a4390f382613a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")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 $set: { "telefone": "(48) 977777779"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Mudando de tipo de entrega local para entrega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Atualização de um documento na coleção "pedidos":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db.pedidos.updateOne(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 "_id": ObjectId("</w:t>
      </w:r>
      <w:r>
        <w:rPr>
          <w:rFonts w:ascii="Courier New" w:hAnsi="Courier New" w:cs="Courier New" w:eastAsia="Courier New"/>
          <w:color w:val="D83713"/>
          <w:spacing w:val="0"/>
          <w:position w:val="0"/>
          <w:sz w:val="18"/>
          <w:shd w:fill="FFFFFF" w:val="clear"/>
        </w:rPr>
        <w:t xml:space="preserve">64934b3a6d45a362c908cb24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")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 $set: { "tipo_entrega": "local"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adicionando item num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Adição de um item em um array de documentos na coleção "pedidos":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db.pedidos.updateOne(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 "_id": ObjectId("</w:t>
      </w:r>
      <w:r>
        <w:rPr>
          <w:rFonts w:ascii="Courier New" w:hAnsi="Courier New" w:cs="Courier New" w:eastAsia="Courier New"/>
          <w:color w:val="D83713"/>
          <w:spacing w:val="0"/>
          <w:position w:val="0"/>
          <w:sz w:val="18"/>
          <w:shd w:fill="FFFFFF" w:val="clear"/>
        </w:rPr>
        <w:t xml:space="preserve">64934b3a6d45a362c908cb24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")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 $push: { "itens": { "tipo": "pizza", "nome": "Mussarela", "quantidade": 2, "tamanho": "media", "preco_unitario": 22.99 }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Remoção de um documento na coleção "clientes":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db.clientes.deleteOne({ "_id": ObjectId("64930f901e3a4390f3826139")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Comandos MongoDB para as consultas que devem incluir pelo menos uma de cada: consulta simples, consulta com uma condição.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 simples para retornar todos os documentos da coleção "clientes":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db.clientes.find()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 com uma condição para retornar os pedidos com tipo de entrega igual a "entrega":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db.pedidos.find({ "tipo_entrega": "local"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 para mostrar os clientes que pediram a bebida Coca-Cola: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db.pedidos.find({ "itens.nome": "Coca-Cola", "itens.tipo": "bebida"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Comando MongoDB com 2 consultas usando Aggregate. </w:t>
        <w:br/>
        <w:tab/>
        <w:t xml:space="preserve">uma que utilize join e outra que utilize group by.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D1D5DB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agregate para saber o valor total dos itens, o nome de quem pediu e a mesa em que sentou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db.pedidos.aggregate([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$match: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tipo_entrega: "local"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}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$lookup: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from: "clientes",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localField: "cliente_id",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foreignField: "_id",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as: "cliente"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$unwind: "$cliente"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$project: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valor_total: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  $reduce: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    input: "$itens",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    initialValue: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    in: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      $add: ["$$value", { $multiply: ["$$this.quantidade", "$$this.preco_unitario"] }]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nome: "$cliente.nome",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mesa: "$numero_mesa"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.GROUP BY para mostrar a quantidade de pedidos  entrega e local e a quantidade de itens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db.pedidos.aggregate([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$group: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  _id: "$tipo_entrega",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  total_pedidos: { $sum: 1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  total_itens: { $sum: { $size: "$itens"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CCCCC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AQUI usamos o group by de novo mas para contar o cliente que mais consumiu itens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db.pedidos.aggregate([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$unwind: "$itens"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$group: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_id: "$cliente_id",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total_itens: { $sum: "$itens.quantidade"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$sort: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total_itens: 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$limit: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$lookup: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from: "clientes",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localField: "_id",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foreignField: "_id",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as: "cliente"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$unwind: "$cliente"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$project: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"cliente.nome":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total_itens: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aqui usamos o group by para ver qual foi o item mais vendido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db.pedidos.aggregate([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$unwind: "$itens"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$group: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_id: "$itens.nome",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quantidade_total: { $sum: "$itens.quantidade"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$sort: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  quantidade_total: 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  $limit: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CCCCC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  <w:t xml:space="preserve">Índices apropriados para melhorar o desempenho das consultas. Explicar por que desses índices.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Índice para busca por nome do cliente: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db.clientes.createIndex({ "nome": 1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 índice ajudará a otimizar as consultas que buscam clientes com base no nome.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Índice para busca por pizzas mais consumidas: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db.pizzas.createIndex({ "quantidade": -1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 índice ordena as pizzas com base na quantidade, permitindo que você recupere as pizzas mais consumidas com mais eficiência.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Índice para busca por bebidas mais consumidas: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db.bebidas.createIndex({ "quantidade": -1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 índice ordena as bebidas com base na quantidade, permitindo que você recupere as bebidas mais consumidas com mais eficiência.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Índice para busca por valores: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db.pizzas.createIndex({ "preco_unitario": 1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db.bebidas.createIndex({ "preco_unitario": 1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Esses índices ajudam a otimizar consultas que envolvem a busca por pizzas ou bebidas com base no preço unitário.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 ser entregue o link do github com a modelagem, os JSONs e os scripts MongoDB.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3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