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B3FA0"/>
          <w:sz w:val="72"/>
          <w:szCs w:val="72"/>
        </w:rPr>
        <w:t xml:space="preserve">VocabBR Kids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Documento de Produto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App de Vocabulário em Português para Escolas</w:t>
      </w:r>
    </w:p>
    <w:p>
      <w:pPr>
        <w:pBdr>
          <w:top w:val="single" w:color="4B3FA0" w:sz="4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—  Uso Confidencial</w:t>
      </w:r>
    </w:p>
    <w:p>
      <w:pPr>
        <w:spacing w:after="0" w:before="6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4B3FA0" w:val="clear"/>
        </w:rPr>
        <w:t xml:space="preserve">  01  VISÃO DO PRODUTO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B3FA0"/>
          <w:sz w:val="28"/>
          <w:szCs w:val="28"/>
        </w:rPr>
        <w:t xml:space="preserve">O que é o VocabBR Kids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VocabBR Kids é um aplicativo mobile (iOS e Android) de expansão de vocabulário em português nativo, desenvolvido especificamente para alunos do ensino fundamental II — 6º ao 9º ano, faixa etária de 10 a 13 anos.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modelo de negócio é B2B: a escola contrata o produto via assinatura mensal, e os alunos baixam o app gratuitamente nas lojas. Nenhuma transação financeira passa pela App Store ou Google Play, o que elimina as taxas das plataformas.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4B3FA0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Proposta de valor central: ser o único app do mercado brasileiro que fecha o ciclo completo do vocabulário — diagnostica o que o aluno não sabe, ensina de forma adaptativa, e comprova o aprendizado quando ele usa as palavras na escrita real.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6B50" w:val="clear"/>
        </w:rPr>
        <w:t xml:space="preserve">  02  PÚBLICO E CONTEXTO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B50"/>
          <w:sz w:val="28"/>
          <w:szCs w:val="28"/>
        </w:rPr>
        <w:t xml:space="preserve">Para quem é o produto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público primário são alunos de 10 a 13 anos do ensino fundamental II de escolas particulares. O decisor de compra é a escola — especificamente o coordenador pedagógico de língua portuguesa, que sente diretamente a dor de alunos com vocabulário fraco e redações rasas.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processo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Professor de português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Alunos com vocabulário pobre, redações repetitivas, sem repertório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e defensor interno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Coordenador pedagógico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Falta de ferramenta que complemente o professor de forma mensurável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Decisor de compra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Diretor / mantenedor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do investimento em tecnologia educacional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Aprovador do orçamento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Aluno (10–13 anos)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Aprender sem perceber que está estudando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final do 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A2D1A" w:val="clear"/>
        </w:rPr>
        <w:t xml:space="preserve">  03  FUNCIONALIDADES PRINCIPAIS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A2D1A"/>
          <w:sz w:val="28"/>
          <w:szCs w:val="28"/>
        </w:rPr>
        <w:t xml:space="preserve">As funcionalidades que vendem o produto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produto é construído em torno de três funcionalidades centrais que, juntas, formam o diferencial competitivo real. Nenhum concorrente brasileiro fecha esse ciclo completo hoje.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🎯  Killer Feature 1 — Diagnóstico de Vocabulário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primeiro acesso, cada aluno realiza um teste de 10 minutos. O app gera um mapa visual da turma completo: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Quais palavras a turma domina coletivamente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Quais alunos estão acima e abaixo da média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Quais palavras específicas cada aluno precisa trabalhar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Qual o percentual do vocabulário esperado para a série que a turma domina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A2D1A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 o diretor: 'sua turma do 8º ano domina 58% do vocabulário esperado para o ano — estas são as 40 palavras que mais precisam de atenção.' Essa tela se vende sozinha em qualquer reunião.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 Killer Feature 2 — Radar de Redação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aluno fotografa sua redação física com a câmera do celular. O app usa OCR (leitura de imagem) para extrair o texto automaticamente e então: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 palavras repetidas em excesso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Detecta palavras aprendidas no app que o aluno NÃO usou na redação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 um quiz personalizado com sinônimos e alternativas para as palavras fracas identificadas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Ensina novos vocabulários a partir das próprias fraquezas do aluno — não de uma lista genérica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Esse ciclo é o diferencial mais poderoso do produto: o app aprende com a escrita real do aluno e ensina exatamente o que ele precisa, não o que um currículo genérico prescreve.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6B50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Exemplo prático: o aluno usou 'bonito' seis vezes na redação. O app detecta, oferece um quiz com 'belo', 'formoso', 'esplêndido', 'magnífico' — e o aluno aprende essas palavras no contexto de sua própria escrita.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📚  Killer Feature 3 — Flashcards de Repertório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temáticos para construção de argumento em redação. Cada card contém: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Tema central (ex: 'Desigualdade social no Brasil')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 estatístico com fonte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Autor ou pensador de referência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Frase de efeito pronta para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Como usar: tipo de argumento (autoridade, dado, exemplificação)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SRS invisível aplica a mesma mecânica do vocabulário — os repertórios que o aluno não lembra voltam com mais frequência, os que ele domina espaçam gradualmente. O professor atribui temas específicos antes de cada redação temática.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C447C" w:val="clear"/>
        </w:rPr>
        <w:t xml:space="preserve">  04  ESCOPO COMPLETO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Todas as funcionalidades por versão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Diagnóstico de Vocabulário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 inicial que mapeia o nível de vocabulário de cada aluno e gera relatório visual da turma.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Sessão de prática adaptativa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Mix de reconhecimento, produção e contextualização. SRS invisível — revisão silenciosa integrada à sessão.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Painel do professor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Relatório semanal: palavras mais erradas da turma, alunos com menos prática, palavras dominadas.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Gamificação discreta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Streak, XP, badges. Desafio de turma — meta coletiva semanal. Sem pop-ups excessivos.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Radar de Redação (OCR)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Aluno fotografa a redação. App detecta palavras repetidas e monta quiz com sinônimos das fraquezas identificadas.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1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Flashcards de Repertório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 de tema + dado + autor + frase de efeito + como usar. SRS invisível. Professor atribui por tema da redação.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1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Lista personalizada pelo professor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Professor cria lista com vocabulário do livro ou tema trabalhado em aula. App integra ao planejamento pedagógico.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1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Mini-escrita semanal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Aluno escreve uma frase com cada palavra nova da semana. Professor vê e comenta quando quiser.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1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Trilha de Inglês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Vocabulário alinhado ao currículo do fundamental II. Oxford 3000 como base. Áudio de pronúncia essencial.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Futuro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4B3FA0" w:val="clear"/>
        </w:rPr>
        <w:t xml:space="preserve">  05  MECÂNICA DE APRENDIZADO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B3FA0"/>
          <w:sz w:val="28"/>
          <w:szCs w:val="28"/>
        </w:rPr>
        <w:t xml:space="preserve">Como o app ensina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motor central do produto é o SRS invisível — Spaced Repetition System aplicado de forma que o aluno não percebe como repetição, mas como variação natural dos exercícios.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Composição de cada sessão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sessão tem 10 exercícios com composição fixa, mas o aluno não vê essa distinção: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 exercícios — palavras novas ou em aprendizado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2–3 exercícios — revisão silenciosa de palavras já aprendidas, escolhidas aleatoriamente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4B3FA0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revisão acontece dentro da sessão regular, de forma imperceptível. Não existe 'modo revisão' separado que sinalize repetição ao aluno.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Tipos de exercício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Reconhecimento (fácil): ver a palavra e escolher o significado entre 4 opções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Produção (médio): completar uma lacuna em frase com a palavra correta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Contextualização (difícil): avaliar se o uso da palavra em uma frase está correto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Revisão silenciosa — intervalos crescentes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aleatoriedade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Recém-aprendida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12–16 dias (aleatorizado)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Evita pico de revisões no mesmo dia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1ª revisão acertada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25–35 dias (aleatorizado)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Aluno não percebe padrão fixo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2ª revisão acertada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55–65 dias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Palavra consolidada na memória de longo prazo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em qualquer revisão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Volta ao ciclo do zero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Reforço imediato da fraqueza identificada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A4A10" w:val="clear"/>
        </w:rPr>
        <w:t xml:space="preserve">  06  MODELO DE NEGÓCIO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A4A10"/>
          <w:sz w:val="28"/>
          <w:szCs w:val="28"/>
        </w:rPr>
        <w:t xml:space="preserve">Precificação e potencial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Porte da escola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/ mês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aluno / ano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100 alunos no fund. II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 (entrada)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~R$ 12/aluno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101 a 250 alunos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 – 200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~R$ 10/aluno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250+ alunos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R$ 250 – 300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~R$ 8/aluno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A4A10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Referência internacional: Vocabulary.com cobra o equivalente a ~R$ 40/aluno/ano nos EUA. O VocabBR Kids entra abaixo dessa referência — preço defensável em qualquer reunião comercial.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Potencial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mercado BR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R$ 24.000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0,1%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R$ 1.200.000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3,3%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Brasil tem mais de 30.000 escolas privadas com ensino fundamental II. Atingir 1.000 escolas representa apenas 3,3% do mercado total.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D6B50" w:val="clear"/>
        </w:rPr>
        <w:t xml:space="preserve">  07  ESTRATÉGIA DE ENTRADA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6B50"/>
          <w:sz w:val="28"/>
          <w:szCs w:val="28"/>
        </w:rPr>
        <w:t xml:space="preserve">Como chegar nas escolas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Ordem de abordagem — da mais fácil para a mais difícil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Escolas Tier 1 — médias, mais abertas a novidades, decisão mais rápida: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Colégio Franciscano Coração de Maria (BH)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SESI Escola (BH)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Escolas dos bairros Buritis, Pampulha, Venda Nova e Contagem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Escolas Tier 2 — redes médias, abordar após ter caso de sucesso: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Colégio Pitágoras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Colégio Anglo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Colégio COC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Escolas Tier 3 — apenas com produto consolidado e histórico documentado: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Marista, Champagnat, Bernoulli — burocracia alta, processo longo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Processo de venda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Apresentar o VocabBR adulto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o MVP do app adulto como protótipo. Mostrar para professores de português — não diretores. Coletar feedback real sobre o que falta para sala de aula.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Piloto gratuito 3 meses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turma, um professor. Coletar dados de uso e depoimento. Esse caso de sucesso é a munição para todas as próximas escolas.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Converter para pago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dados e depoimento em mãos, apresentar para o coordenador. Ele leva para o diretor — você não precisa mais convencer sozinho.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Expansão por indicação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Coordenadores se conhecem. Uma escola satisfeita indica para outra. BH → MG → Sul/Sudeste → Brasil.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A2D1A" w:val="clear"/>
        </w:rPr>
        <w:t xml:space="preserve">  08  OBJEÇÕES ESPERADAS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A2D1A"/>
          <w:sz w:val="28"/>
          <w:szCs w:val="28"/>
        </w:rPr>
        <w:t xml:space="preserve">Como responder nas reuniões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"Por que pagar se o professor já ensina vocabulário?"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A2D1A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Professor tem 35 alunos com níveis diferentes. É humanamente impossível praticar vocabulário de forma individualizada com todos ao mesmo tempo. O app faz isso — e devolve um relatório para o professor usar em aula. Ele não é substituído; fica mais eficiente.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"R$ 100 vale mais numa plataforma que faz mais coisas"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A2D1A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Plataformas que fazem tudo fazem tudo pela metade. Vocabulário é uma dor específica — um produto especializado resolve melhor. O Diagnóstico de Vocabulário e o Radar de Redação não existem em nenhuma plataforma genérica do mercado brasileiro.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"Como sabemos que funciona?"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A2D1A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Essa é a resposta que o piloto gratuito constrói. Após 3 meses, você apresenta: X% de melhora no vocabulário diagnosticado, Y palavras novas aprendidas por aluno, Z% dos alunos usando palavras novas nas redações.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C447C" w:val="clear"/>
        </w:rPr>
        <w:t xml:space="preserve">  09  PANORAMA COMPETITIVO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Concorrentes e posicionamento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que o Kids preenche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Vocabulary.com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Vocabulário em inglês para nativos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existe versão em português com contexto brasileiro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Aprimora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Brasil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Português e Matemática (amplo)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tem Diagnóstico, OCR de redação ou SRS adaptativo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FazGame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Brasil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Gamificação educacional geral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tem foco em vocabulário nem ciclo com redação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VocabBR Kids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Brasil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Vocabulário PT-BR + ciclo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Diferencial real: somos o único produto que fecha o ciclo completo — diagnostica, ensina de forma adaptativa, e comprova o aprendizado pelo uso na escrita real. Nenhum concorrente brasileiro faz as três coisas.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4B3FA0" w:val="clear"/>
        </w:rPr>
        <w:t xml:space="preserve">  10  PRÓXIMOS PASSOS 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B3FA0"/>
          <w:sz w:val="28"/>
          <w:szCs w:val="28"/>
        </w:rPr>
        <w:t xml:space="preserve">Roteiro de execução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Concluir MVP do VocabBR adulto — esse é o protótipo para mostrar para professores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Próximas semanas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Contatar 5 professores de português via LinkedIn, Facebook ou Instagram. Pedir feedback — não vender.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feedback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Incorporar o que os professores pedirem. Construir o painel do professor e o Diagnóstico de Vocabulário.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Kids pronto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Piloto gratuito de 3 meses com 1 escola parceira em BH.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piloto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Converter para pago. Expandir para mais escolas em BH e MG com o caso de sucesso documentado.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Tração confirmada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Radar de Redação (OCR) e Flashcards de Repertório. Iniciar expansão nacional.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DDDDDD" w:sz="4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VocabBR Kids  —  Documento confidencial  —  Versão 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VocabBR Kids — Documento de Produto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B3F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2026-04-29T18:09:44.955Z</dcterms:created>
  <dcterms:modified xsi:type="dcterms:W3CDTF">2026-04-29T18:09:44.955Z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