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4D6" w:rsidRDefault="005714D6"/>
    <w:p w:rsidR="007826D5" w:rsidRDefault="007826D5">
      <w:r>
        <w:t xml:space="preserve">O Pop </w:t>
      </w:r>
      <w:proofErr w:type="spellStart"/>
      <w:r>
        <w:t>Art</w:t>
      </w:r>
      <w:proofErr w:type="spellEnd"/>
      <w:r>
        <w:t xml:space="preserve"> dava seus primeiros passos na Inglaterra nos anos 50, porém, só se popularizou no início dos 60 nos EUA, quando todo o mercado financeiro se deslocava para lá, depois da Europa ter sido devastada pela guerra.  Com a arte ocorreu a mesma coisa, vários artistas migraram para os EUA para fugir da guerra e lá começaram a produzir suas obras.</w:t>
      </w:r>
    </w:p>
    <w:p w:rsidR="00A14F4B" w:rsidRDefault="007826D5">
      <w:r>
        <w:t xml:space="preserve"> O Pop </w:t>
      </w:r>
      <w:proofErr w:type="spellStart"/>
      <w:r>
        <w:t>art</w:t>
      </w:r>
      <w:proofErr w:type="spellEnd"/>
      <w:r>
        <w:t xml:space="preserve"> tem como principal assunto os objetos de consumo da sociedade, este movimentou retratou</w:t>
      </w:r>
      <w:r w:rsidR="005714D6" w:rsidRPr="005714D6">
        <w:t xml:space="preserve"> o conceito de estética do descartável, aquilo que é belo é aquilo que dura pouco, que tem prazo </w:t>
      </w:r>
      <w:r>
        <w:t>de validade, o culto ao efêmero. Ao mesmo tempo</w:t>
      </w:r>
      <w:r w:rsidRPr="007826D5">
        <w:t xml:space="preserve"> que criticava a sociedade de consum</w:t>
      </w:r>
      <w:r>
        <w:t>o e a massificação da cultura, d</w:t>
      </w:r>
      <w:r w:rsidRPr="007826D5">
        <w:t>e maneira irônica e bem-humorada, também usava a reprodutibilidade como aliada para defender essa crítica.</w:t>
      </w:r>
    </w:p>
    <w:p w:rsidR="007826D5" w:rsidRDefault="007826D5" w:rsidP="007826D5">
      <w:r>
        <w:t xml:space="preserve">A arte pop é caracterizada por não ter um estilo, nem dogmas. Também pelo uso de </w:t>
      </w:r>
      <w:proofErr w:type="spellStart"/>
      <w:r>
        <w:t>collages</w:t>
      </w:r>
      <w:proofErr w:type="spellEnd"/>
      <w:r>
        <w:t>, onde o artista cria um novo objeto/ambiente a partir de objetos “recortados” de lugares distintos dando a eles um novo significado, ou, como podemos observar nas latas de sopa Campbell de Andy Warhol, tira-lhes o significado original, colocando objetos em série - outra importante característica d</w:t>
      </w:r>
      <w:r>
        <w:t>o pop</w:t>
      </w:r>
      <w:r>
        <w:t>. São obras que representam o cotidiano, a rapidez com que as coisas acontecem no mundo desde a industrialização e a globalização cada vez mais evidentes. Utiliza-se recortes de jornais e revistas, propagandas, imagens que normalmente passam despercebidas aos olhos das pessoas.</w:t>
      </w:r>
    </w:p>
    <w:p w:rsidR="007826D5" w:rsidRDefault="007826D5" w:rsidP="007826D5">
      <w:r>
        <w:t xml:space="preserve">  </w:t>
      </w:r>
      <w:r w:rsidRPr="007826D5">
        <w:t xml:space="preserve">Pop </w:t>
      </w:r>
      <w:proofErr w:type="spellStart"/>
      <w:r w:rsidRPr="007826D5">
        <w:t>Art</w:t>
      </w:r>
      <w:proofErr w:type="spellEnd"/>
      <w:r w:rsidRPr="007826D5">
        <w:t xml:space="preserve"> foi um movimento diretamente ligado ao universo da publicidade e do consumo</w:t>
      </w:r>
      <w:r>
        <w:t>, em contexto histórico do boom do consumismo, fazendo assim arte e propaganda se entrelaçarem. T</w:t>
      </w:r>
      <w:r>
        <w:t xml:space="preserve">ransformou </w:t>
      </w:r>
      <w:r>
        <w:t xml:space="preserve">também </w:t>
      </w:r>
      <w:r>
        <w:t>o objeto de arte, que historicamente era único, em</w:t>
      </w:r>
      <w:r>
        <w:t xml:space="preserve"> algo banal, que se massificou</w:t>
      </w:r>
      <w:r>
        <w:t xml:space="preserve"> e se tornou popular, a fim de atrair os olhares das pessoas com a abordagem do</w:t>
      </w:r>
      <w:r>
        <w:t xml:space="preserve"> tema da </w:t>
      </w:r>
      <w:r>
        <w:t>vida cotidiana e do consumo</w:t>
      </w:r>
      <w:r>
        <w:t>.</w:t>
      </w:r>
    </w:p>
    <w:p w:rsidR="007826D5" w:rsidRPr="007826D5" w:rsidRDefault="007826D5" w:rsidP="007826D5">
      <w:pPr>
        <w:rPr>
          <w:rFonts w:ascii="Arial Black" w:hAnsi="Arial Black"/>
          <w:b/>
        </w:rPr>
      </w:pPr>
    </w:p>
    <w:p w:rsidR="007826D5" w:rsidRPr="007826D5" w:rsidRDefault="007826D5" w:rsidP="007826D5">
      <w:pPr>
        <w:rPr>
          <w:rFonts w:ascii="Arial Black" w:hAnsi="Arial Black"/>
          <w:b/>
        </w:rPr>
      </w:pPr>
      <w:r w:rsidRPr="007826D5">
        <w:rPr>
          <w:rFonts w:ascii="Arial Black" w:hAnsi="Arial Black"/>
          <w:b/>
        </w:rPr>
        <w:t>Andy Warhol</w:t>
      </w:r>
    </w:p>
    <w:p w:rsidR="007826D5" w:rsidRPr="007826D5" w:rsidRDefault="007826D5" w:rsidP="007826D5">
      <w:pPr>
        <w:rPr>
          <w:rFonts w:ascii="Arial" w:hAnsi="Arial" w:cs="Arial"/>
        </w:rPr>
      </w:pPr>
      <w:r w:rsidRPr="007826D5">
        <w:rPr>
          <w:rFonts w:ascii="Arial" w:hAnsi="Arial" w:cs="Arial"/>
        </w:rPr>
        <w:t xml:space="preserve">O pintor e cineasta norte-americano Andy Warhol </w:t>
      </w:r>
      <w:r>
        <w:rPr>
          <w:rFonts w:ascii="Arial" w:hAnsi="Arial" w:cs="Arial"/>
        </w:rPr>
        <w:t xml:space="preserve">foi um artista do seu tempo que </w:t>
      </w:r>
      <w:bookmarkStart w:id="0" w:name="_GoBack"/>
      <w:bookmarkEnd w:id="0"/>
      <w:r w:rsidRPr="007826D5">
        <w:rPr>
          <w:rFonts w:ascii="Arial" w:hAnsi="Arial" w:cs="Arial"/>
        </w:rPr>
        <w:t>soube captar e analisar o comportamento de consumo de</w:t>
      </w:r>
      <w:r>
        <w:rPr>
          <w:rFonts w:ascii="Arial" w:hAnsi="Arial" w:cs="Arial"/>
        </w:rPr>
        <w:t xml:space="preserve"> uma sociedade que privilegia o </w:t>
      </w:r>
      <w:r w:rsidRPr="007826D5">
        <w:rPr>
          <w:rFonts w:ascii="Arial" w:hAnsi="Arial" w:cs="Arial"/>
        </w:rPr>
        <w:t>efêmero. Utilizando pessoas universalmente conhecid</w:t>
      </w:r>
      <w:r>
        <w:rPr>
          <w:rFonts w:ascii="Arial" w:hAnsi="Arial" w:cs="Arial"/>
        </w:rPr>
        <w:t xml:space="preserve">as e objetos de uso massificado </w:t>
      </w:r>
      <w:r w:rsidRPr="007826D5">
        <w:rPr>
          <w:rFonts w:ascii="Arial" w:hAnsi="Arial" w:cs="Arial"/>
        </w:rPr>
        <w:t>como fontes do seu trabalho, reproduziu continuament</w:t>
      </w:r>
      <w:r>
        <w:rPr>
          <w:rFonts w:ascii="Arial" w:hAnsi="Arial" w:cs="Arial"/>
        </w:rPr>
        <w:t xml:space="preserve">e as suas obras, com diferenças </w:t>
      </w:r>
      <w:r w:rsidRPr="007826D5">
        <w:rPr>
          <w:rFonts w:ascii="Arial" w:hAnsi="Arial" w:cs="Arial"/>
        </w:rPr>
        <w:t>entre as várias séries, tentando tornar a sua arte o mais</w:t>
      </w:r>
      <w:r>
        <w:rPr>
          <w:rFonts w:ascii="Arial" w:hAnsi="Arial" w:cs="Arial"/>
        </w:rPr>
        <w:t xml:space="preserve"> industrial possível através de </w:t>
      </w:r>
      <w:r w:rsidRPr="007826D5">
        <w:rPr>
          <w:rFonts w:ascii="Arial" w:hAnsi="Arial" w:cs="Arial"/>
        </w:rPr>
        <w:t>métodos de produção em massa.</w:t>
      </w:r>
    </w:p>
    <w:sectPr w:rsidR="007826D5" w:rsidRPr="00782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D6"/>
    <w:rsid w:val="005714D6"/>
    <w:rsid w:val="007826D5"/>
    <w:rsid w:val="00A1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FA38E-4DFE-4E68-AE53-ED17DBA8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2018-05-23T00:57:00Z</dcterms:created>
  <dcterms:modified xsi:type="dcterms:W3CDTF">2018-05-23T13:09:00Z</dcterms:modified>
</cp:coreProperties>
</file>