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04F14" w14:textId="14770346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FAI – CENTRO DE ENSINO SUPERIOR EM GESTÃO, TECNOLOGIA E EDUCAÇÃO</w:t>
      </w:r>
    </w:p>
    <w:p w14:paraId="34C54EE0" w14:textId="396A2CCF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14:paraId="3945C5AF" w14:textId="77777777" w:rsidR="00500160" w:rsidRDefault="00500160" w:rsidP="00500160">
      <w:pPr>
        <w:jc w:val="center"/>
        <w:rPr>
          <w:b/>
          <w:bCs/>
        </w:rPr>
      </w:pPr>
    </w:p>
    <w:p w14:paraId="4692F0CB" w14:textId="352D89AA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14:paraId="2F070A70" w14:textId="78009DCE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14:paraId="4AB2E903" w14:textId="44BDA52A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14:paraId="3A7606E3" w14:textId="46B1B614" w:rsidR="00500160" w:rsidRDefault="00500160" w:rsidP="00500160">
      <w:pPr>
        <w:jc w:val="center"/>
        <w:rPr>
          <w:b/>
          <w:bCs/>
        </w:rPr>
      </w:pPr>
    </w:p>
    <w:p w14:paraId="52C87354" w14:textId="77777777" w:rsidR="00500160" w:rsidRDefault="00500160" w:rsidP="00500160">
      <w:pPr>
        <w:jc w:val="center"/>
        <w:rPr>
          <w:b/>
          <w:bCs/>
        </w:rPr>
      </w:pPr>
    </w:p>
    <w:p w14:paraId="704F8327" w14:textId="04CEE3DA" w:rsidR="00500160" w:rsidRDefault="00500160" w:rsidP="00500160">
      <w:pPr>
        <w:jc w:val="center"/>
        <w:rPr>
          <w:b/>
          <w:bCs/>
        </w:rPr>
      </w:pPr>
    </w:p>
    <w:p w14:paraId="1007C33E" w14:textId="77777777" w:rsidR="00500160" w:rsidRDefault="00500160" w:rsidP="00500160">
      <w:pPr>
        <w:jc w:val="center"/>
        <w:rPr>
          <w:b/>
          <w:bCs/>
        </w:rPr>
      </w:pPr>
    </w:p>
    <w:p w14:paraId="7BA5EE7F" w14:textId="77777777" w:rsidR="00500160" w:rsidRDefault="00500160" w:rsidP="00500160">
      <w:pPr>
        <w:jc w:val="center"/>
        <w:rPr>
          <w:b/>
          <w:bCs/>
        </w:rPr>
      </w:pPr>
    </w:p>
    <w:p w14:paraId="72AD63B2" w14:textId="4761F974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ETANÓIS</w:t>
      </w:r>
    </w:p>
    <w:p w14:paraId="14ABBE2C" w14:textId="4A2ACA41" w:rsidR="00500160" w:rsidRDefault="00500160" w:rsidP="00500160">
      <w:pPr>
        <w:jc w:val="center"/>
        <w:rPr>
          <w:b/>
          <w:bCs/>
        </w:rPr>
      </w:pPr>
    </w:p>
    <w:p w14:paraId="0674AAE0" w14:textId="77777777" w:rsidR="00500160" w:rsidRDefault="00500160" w:rsidP="00500160">
      <w:pPr>
        <w:jc w:val="center"/>
        <w:rPr>
          <w:b/>
          <w:bCs/>
        </w:rPr>
      </w:pPr>
    </w:p>
    <w:p w14:paraId="04658BD2" w14:textId="77777777" w:rsidR="00500160" w:rsidRDefault="00500160" w:rsidP="00500160">
      <w:pPr>
        <w:jc w:val="center"/>
        <w:rPr>
          <w:b/>
          <w:bCs/>
        </w:rPr>
      </w:pPr>
    </w:p>
    <w:p w14:paraId="6007349F" w14:textId="44CC153D" w:rsidR="00500160" w:rsidRDefault="00500160" w:rsidP="00500160">
      <w:pPr>
        <w:jc w:val="center"/>
        <w:rPr>
          <w:b/>
          <w:bCs/>
        </w:rPr>
      </w:pPr>
    </w:p>
    <w:p w14:paraId="64579209" w14:textId="77777777" w:rsidR="00500160" w:rsidRDefault="00500160" w:rsidP="00500160">
      <w:pPr>
        <w:jc w:val="center"/>
        <w:rPr>
          <w:b/>
          <w:bCs/>
        </w:rPr>
      </w:pPr>
    </w:p>
    <w:p w14:paraId="59A75E06" w14:textId="77777777" w:rsidR="00500160" w:rsidRDefault="00500160" w:rsidP="00500160">
      <w:pPr>
        <w:jc w:val="center"/>
        <w:rPr>
          <w:b/>
          <w:bCs/>
        </w:rPr>
      </w:pPr>
    </w:p>
    <w:p w14:paraId="14F99DB5" w14:textId="1842CEF3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14:paraId="38CC247C" w14:textId="4862EBD0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2020</w:t>
      </w:r>
    </w:p>
    <w:p w14:paraId="6225581B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lastRenderedPageBreak/>
        <w:t>FAI – CENTRO DE ENSINO SUPERIOR EM GESTÃO, TECNOLOGIA E EDUCAÇÃO</w:t>
      </w:r>
    </w:p>
    <w:p w14:paraId="4DB1EA4F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14:paraId="3D76C51F" w14:textId="77777777" w:rsidR="00500160" w:rsidRDefault="00500160" w:rsidP="00500160">
      <w:pPr>
        <w:jc w:val="center"/>
        <w:rPr>
          <w:b/>
          <w:bCs/>
        </w:rPr>
      </w:pPr>
    </w:p>
    <w:p w14:paraId="107509BC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14:paraId="7503321B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14:paraId="16A63A96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14:paraId="02223AE0" w14:textId="77777777" w:rsidR="00500160" w:rsidRDefault="00500160" w:rsidP="00500160">
      <w:pPr>
        <w:jc w:val="center"/>
        <w:rPr>
          <w:b/>
          <w:bCs/>
        </w:rPr>
      </w:pPr>
    </w:p>
    <w:p w14:paraId="7639678F" w14:textId="77777777" w:rsidR="00500160" w:rsidRDefault="00500160" w:rsidP="00500160">
      <w:pPr>
        <w:jc w:val="center"/>
        <w:rPr>
          <w:b/>
          <w:bCs/>
        </w:rPr>
      </w:pPr>
    </w:p>
    <w:p w14:paraId="1346BE08" w14:textId="77777777" w:rsidR="00500160" w:rsidRDefault="00500160" w:rsidP="00500160">
      <w:pPr>
        <w:jc w:val="center"/>
        <w:rPr>
          <w:b/>
          <w:bCs/>
        </w:rPr>
      </w:pPr>
    </w:p>
    <w:p w14:paraId="1BF504A9" w14:textId="77777777" w:rsidR="00500160" w:rsidRDefault="00500160" w:rsidP="00500160">
      <w:pPr>
        <w:jc w:val="center"/>
        <w:rPr>
          <w:b/>
          <w:bCs/>
        </w:rPr>
      </w:pPr>
    </w:p>
    <w:p w14:paraId="21C09360" w14:textId="77777777" w:rsidR="00500160" w:rsidRDefault="00500160" w:rsidP="00500160">
      <w:pPr>
        <w:jc w:val="center"/>
        <w:rPr>
          <w:b/>
          <w:bCs/>
        </w:rPr>
      </w:pPr>
    </w:p>
    <w:p w14:paraId="73E28464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ETANÓIS</w:t>
      </w:r>
    </w:p>
    <w:p w14:paraId="4F354C42" w14:textId="77777777" w:rsidR="00500160" w:rsidRDefault="00500160" w:rsidP="00500160">
      <w:pPr>
        <w:rPr>
          <w:b/>
          <w:bCs/>
        </w:rPr>
      </w:pPr>
    </w:p>
    <w:p w14:paraId="13FAEFDD" w14:textId="2CD9F549" w:rsidR="00500160" w:rsidRDefault="00500160" w:rsidP="00500160">
      <w:pPr>
        <w:spacing w:line="240" w:lineRule="auto"/>
        <w:ind w:left="3969"/>
        <w:rPr>
          <w:b/>
          <w:bCs/>
        </w:rPr>
      </w:pPr>
      <w:r>
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</w:r>
    </w:p>
    <w:p w14:paraId="1CD0AA88" w14:textId="77777777" w:rsidR="00500160" w:rsidRDefault="00500160" w:rsidP="00500160">
      <w:pPr>
        <w:jc w:val="center"/>
        <w:rPr>
          <w:b/>
          <w:bCs/>
        </w:rPr>
      </w:pPr>
    </w:p>
    <w:p w14:paraId="0C2AF48F" w14:textId="40A3ABE4" w:rsidR="00500160" w:rsidRDefault="00500160" w:rsidP="00500160">
      <w:pPr>
        <w:jc w:val="center"/>
        <w:rPr>
          <w:b/>
          <w:bCs/>
        </w:rPr>
      </w:pPr>
    </w:p>
    <w:p w14:paraId="62061069" w14:textId="77777777" w:rsidR="00500160" w:rsidRDefault="00500160" w:rsidP="00500160">
      <w:pPr>
        <w:jc w:val="center"/>
        <w:rPr>
          <w:b/>
          <w:bCs/>
        </w:rPr>
      </w:pPr>
    </w:p>
    <w:p w14:paraId="66F4BA8F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14:paraId="7C90107E" w14:textId="0A505B2C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2020</w:t>
      </w:r>
    </w:p>
    <w:p w14:paraId="7CEBE184" w14:textId="4AA4650D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FOLHA DE APROVAÇÃO</w:t>
      </w:r>
    </w:p>
    <w:p w14:paraId="1FC585F5" w14:textId="77777777" w:rsidR="0023762E" w:rsidRPr="0023762E" w:rsidRDefault="0023762E" w:rsidP="0023762E"/>
    <w:p w14:paraId="118C5A50" w14:textId="2F129426" w:rsidR="0023762E" w:rsidRDefault="0023762E">
      <w:pPr>
        <w:spacing w:before="0" w:after="160" w:line="259" w:lineRule="auto"/>
        <w:jc w:val="left"/>
      </w:pPr>
      <w:r>
        <w:br w:type="page"/>
      </w:r>
    </w:p>
    <w:p w14:paraId="2BA419DD" w14:textId="2F129426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3762E" w14:paraId="17A9AAD5" w14:textId="77777777" w:rsidTr="0023762E">
        <w:tc>
          <w:tcPr>
            <w:tcW w:w="2265" w:type="dxa"/>
          </w:tcPr>
          <w:p w14:paraId="0766F01F" w14:textId="4C4246A1" w:rsidR="0023762E" w:rsidRDefault="0023762E" w:rsidP="0023762E">
            <w:r>
              <w:t>Data</w:t>
            </w:r>
          </w:p>
        </w:tc>
        <w:tc>
          <w:tcPr>
            <w:tcW w:w="2265" w:type="dxa"/>
          </w:tcPr>
          <w:p w14:paraId="13168718" w14:textId="756D3273" w:rsidR="0023762E" w:rsidRDefault="0023762E" w:rsidP="0023762E">
            <w:r>
              <w:t>Versão</w:t>
            </w:r>
          </w:p>
        </w:tc>
        <w:tc>
          <w:tcPr>
            <w:tcW w:w="2265" w:type="dxa"/>
          </w:tcPr>
          <w:p w14:paraId="62494F2D" w14:textId="19BF05EA" w:rsidR="0023762E" w:rsidRDefault="0023762E" w:rsidP="0023762E">
            <w:r>
              <w:t>Autor</w:t>
            </w:r>
          </w:p>
        </w:tc>
        <w:tc>
          <w:tcPr>
            <w:tcW w:w="2266" w:type="dxa"/>
          </w:tcPr>
          <w:p w14:paraId="316F58AD" w14:textId="103987A3" w:rsidR="0023762E" w:rsidRDefault="0023762E" w:rsidP="0023762E">
            <w:r>
              <w:t>Descrição</w:t>
            </w:r>
          </w:p>
        </w:tc>
      </w:tr>
      <w:tr w:rsidR="0023762E" w14:paraId="474F7BBC" w14:textId="77777777" w:rsidTr="0023762E">
        <w:tc>
          <w:tcPr>
            <w:tcW w:w="2265" w:type="dxa"/>
          </w:tcPr>
          <w:p w14:paraId="630B79E1" w14:textId="77777777" w:rsidR="0023762E" w:rsidRDefault="0023762E" w:rsidP="0023762E"/>
        </w:tc>
        <w:tc>
          <w:tcPr>
            <w:tcW w:w="2265" w:type="dxa"/>
          </w:tcPr>
          <w:p w14:paraId="4A4F9809" w14:textId="77777777" w:rsidR="0023762E" w:rsidRDefault="0023762E" w:rsidP="0023762E"/>
        </w:tc>
        <w:tc>
          <w:tcPr>
            <w:tcW w:w="2265" w:type="dxa"/>
          </w:tcPr>
          <w:p w14:paraId="6A886F4D" w14:textId="77777777" w:rsidR="0023762E" w:rsidRDefault="0023762E" w:rsidP="0023762E"/>
        </w:tc>
        <w:tc>
          <w:tcPr>
            <w:tcW w:w="2266" w:type="dxa"/>
          </w:tcPr>
          <w:p w14:paraId="0F22DB9B" w14:textId="77777777" w:rsidR="0023762E" w:rsidRDefault="0023762E" w:rsidP="0023762E"/>
        </w:tc>
      </w:tr>
    </w:tbl>
    <w:p w14:paraId="7AF20D52" w14:textId="6DDDA3C8" w:rsidR="0023762E" w:rsidRDefault="0023762E" w:rsidP="0023762E"/>
    <w:p w14:paraId="6AE116C1" w14:textId="77777777" w:rsidR="0023762E" w:rsidRDefault="0023762E">
      <w:pPr>
        <w:spacing w:before="0" w:after="160" w:line="259" w:lineRule="auto"/>
        <w:jc w:val="left"/>
      </w:pPr>
      <w:r>
        <w:br w:type="page"/>
      </w:r>
    </w:p>
    <w:p w14:paraId="68D27BA0" w14:textId="757639F7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AGRADECIMENTOS</w:t>
      </w:r>
    </w:p>
    <w:p w14:paraId="539AA201" w14:textId="6E45E224" w:rsidR="0023762E" w:rsidRDefault="0023762E" w:rsidP="0023762E"/>
    <w:p w14:paraId="0A0180DC" w14:textId="76B91C1C" w:rsidR="0023762E" w:rsidRDefault="0023762E">
      <w:pPr>
        <w:spacing w:before="0" w:after="160" w:line="259" w:lineRule="auto"/>
        <w:jc w:val="left"/>
      </w:pPr>
      <w:r>
        <w:br w:type="page"/>
      </w:r>
    </w:p>
    <w:p w14:paraId="3678541C" w14:textId="0AF5C7C2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RESUMO</w:t>
      </w:r>
    </w:p>
    <w:p w14:paraId="11FD0DA9" w14:textId="3401B801" w:rsidR="0023762E" w:rsidRDefault="0023762E" w:rsidP="0023762E"/>
    <w:p w14:paraId="77A55CC1" w14:textId="5A07EDF2" w:rsidR="0023762E" w:rsidRDefault="0023762E" w:rsidP="0023762E">
      <w:pPr>
        <w:rPr>
          <w:b/>
          <w:bCs/>
        </w:rPr>
      </w:pPr>
      <w:r>
        <w:rPr>
          <w:b/>
          <w:bCs/>
        </w:rPr>
        <w:t>Palavras-chave:</w:t>
      </w:r>
    </w:p>
    <w:p w14:paraId="7D404DE7" w14:textId="18ED73FA" w:rsidR="0023762E" w:rsidRDefault="0023762E">
      <w:pPr>
        <w:spacing w:before="0" w:after="160" w:line="259" w:lineRule="auto"/>
        <w:jc w:val="left"/>
      </w:pPr>
      <w:r>
        <w:br w:type="page"/>
      </w:r>
    </w:p>
    <w:p w14:paraId="6886F830" w14:textId="4774E1FC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LISTA DE FIGURAS</w:t>
      </w:r>
    </w:p>
    <w:p w14:paraId="6A0E55F6" w14:textId="4304C144" w:rsidR="0023762E" w:rsidRDefault="0023762E" w:rsidP="0023762E"/>
    <w:p w14:paraId="2877340F" w14:textId="0014DB93" w:rsidR="0023762E" w:rsidRDefault="0023762E">
      <w:pPr>
        <w:spacing w:before="0" w:after="160" w:line="259" w:lineRule="auto"/>
        <w:jc w:val="left"/>
      </w:pPr>
      <w:r>
        <w:br w:type="page"/>
      </w:r>
    </w:p>
    <w:p w14:paraId="3B384BC0" w14:textId="71ACEB91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LISTA DE QUADROS</w:t>
      </w:r>
    </w:p>
    <w:p w14:paraId="11D61682" w14:textId="26C91241" w:rsidR="0023762E" w:rsidRDefault="0023762E" w:rsidP="0023762E"/>
    <w:p w14:paraId="0ACE1E29" w14:textId="2067B681" w:rsidR="0023762E" w:rsidRDefault="0023762E">
      <w:pPr>
        <w:spacing w:before="0" w:after="160" w:line="259" w:lineRule="auto"/>
        <w:jc w:val="left"/>
      </w:pPr>
      <w:r>
        <w:br w:type="page"/>
      </w:r>
    </w:p>
    <w:p w14:paraId="259FA5B0" w14:textId="1E00B77D" w:rsidR="00553825" w:rsidRDefault="0023762E" w:rsidP="00553825">
      <w:pPr>
        <w:jc w:val="center"/>
        <w:rPr>
          <w:b/>
          <w:bCs/>
        </w:rPr>
      </w:pPr>
      <w:r>
        <w:rPr>
          <w:b/>
          <w:bCs/>
        </w:rPr>
        <w:lastRenderedPageBreak/>
        <w:t>LISTA DE ABREVIATURAS E SIGLAS</w:t>
      </w:r>
    </w:p>
    <w:p w14:paraId="1C8BFEDE" w14:textId="41BD56ED" w:rsidR="00553825" w:rsidRDefault="00553825" w:rsidP="00553825"/>
    <w:p w14:paraId="17BC987E" w14:textId="3932DDCF" w:rsidR="00553825" w:rsidRDefault="00553825">
      <w:pPr>
        <w:spacing w:before="0" w:after="160"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1040592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0D539" w14:textId="6B7DD61F" w:rsidR="00553825" w:rsidRPr="00553825" w:rsidRDefault="00553825" w:rsidP="00553825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5382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2C23BCB7" w14:textId="5BFA3D4B" w:rsidR="00A66CCF" w:rsidRDefault="007227A1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4245253" w:history="1">
            <w:r w:rsidR="00A66CCF" w:rsidRPr="00063A14">
              <w:rPr>
                <w:rStyle w:val="Hyperlink"/>
              </w:rPr>
              <w:t>1 INTRO</w:t>
            </w:r>
            <w:r w:rsidR="00A66CCF" w:rsidRPr="00063A14">
              <w:rPr>
                <w:rStyle w:val="Hyperlink"/>
              </w:rPr>
              <w:t>D</w:t>
            </w:r>
            <w:r w:rsidR="00A66CCF" w:rsidRPr="00063A14">
              <w:rPr>
                <w:rStyle w:val="Hyperlink"/>
              </w:rPr>
              <w:t>UÇÃO</w:t>
            </w:r>
            <w:r w:rsidR="00A66CCF">
              <w:rPr>
                <w:webHidden/>
              </w:rPr>
              <w:tab/>
            </w:r>
            <w:r w:rsidR="00A66CCF">
              <w:rPr>
                <w:webHidden/>
              </w:rPr>
              <w:fldChar w:fldCharType="begin"/>
            </w:r>
            <w:r w:rsidR="00A66CCF">
              <w:rPr>
                <w:webHidden/>
              </w:rPr>
              <w:instrText xml:space="preserve"> PAGEREF _Toc34245253 \h </w:instrText>
            </w:r>
            <w:r w:rsidR="00A66CCF">
              <w:rPr>
                <w:webHidden/>
              </w:rPr>
            </w:r>
            <w:r w:rsidR="00A66CCF">
              <w:rPr>
                <w:webHidden/>
              </w:rPr>
              <w:fldChar w:fldCharType="separate"/>
            </w:r>
            <w:r w:rsidR="00A66CCF">
              <w:rPr>
                <w:webHidden/>
              </w:rPr>
              <w:t>11</w:t>
            </w:r>
            <w:r w:rsidR="00A66CCF">
              <w:rPr>
                <w:webHidden/>
              </w:rPr>
              <w:fldChar w:fldCharType="end"/>
            </w:r>
          </w:hyperlink>
        </w:p>
        <w:p w14:paraId="720B8847" w14:textId="7266F41C" w:rsidR="00A66CCF" w:rsidRDefault="00C670C6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245254" w:history="1">
            <w:r w:rsidR="00A66CCF" w:rsidRPr="00063A14">
              <w:rPr>
                <w:rStyle w:val="Hyperlink"/>
              </w:rPr>
              <w:t>2 REVISÃO BIBLIOGRÁFICA</w:t>
            </w:r>
            <w:r w:rsidR="00A66CCF">
              <w:rPr>
                <w:webHidden/>
              </w:rPr>
              <w:tab/>
            </w:r>
            <w:r w:rsidR="00A66CCF">
              <w:rPr>
                <w:webHidden/>
              </w:rPr>
              <w:fldChar w:fldCharType="begin"/>
            </w:r>
            <w:r w:rsidR="00A66CCF">
              <w:rPr>
                <w:webHidden/>
              </w:rPr>
              <w:instrText xml:space="preserve"> PAGEREF _Toc34245254 \h </w:instrText>
            </w:r>
            <w:r w:rsidR="00A66CCF">
              <w:rPr>
                <w:webHidden/>
              </w:rPr>
            </w:r>
            <w:r w:rsidR="00A66CCF">
              <w:rPr>
                <w:webHidden/>
              </w:rPr>
              <w:fldChar w:fldCharType="separate"/>
            </w:r>
            <w:r w:rsidR="00A66CCF">
              <w:rPr>
                <w:webHidden/>
              </w:rPr>
              <w:t>12</w:t>
            </w:r>
            <w:r w:rsidR="00A66CCF">
              <w:rPr>
                <w:webHidden/>
              </w:rPr>
              <w:fldChar w:fldCharType="end"/>
            </w:r>
          </w:hyperlink>
        </w:p>
        <w:p w14:paraId="3F77F6CA" w14:textId="5E9042AA" w:rsidR="00A66CCF" w:rsidRDefault="00C670C6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245255" w:history="1">
            <w:r w:rsidR="00A66CCF" w:rsidRPr="00063A14">
              <w:rPr>
                <w:rStyle w:val="Hyperlink"/>
              </w:rPr>
              <w:t>3 OBJETIVO DO PROJETO</w:t>
            </w:r>
            <w:r w:rsidR="00A66CCF">
              <w:rPr>
                <w:webHidden/>
              </w:rPr>
              <w:tab/>
            </w:r>
            <w:r w:rsidR="00A66CCF">
              <w:rPr>
                <w:webHidden/>
              </w:rPr>
              <w:fldChar w:fldCharType="begin"/>
            </w:r>
            <w:r w:rsidR="00A66CCF">
              <w:rPr>
                <w:webHidden/>
              </w:rPr>
              <w:instrText xml:space="preserve"> PAGEREF _Toc34245255 \h </w:instrText>
            </w:r>
            <w:r w:rsidR="00A66CCF">
              <w:rPr>
                <w:webHidden/>
              </w:rPr>
            </w:r>
            <w:r w:rsidR="00A66CCF">
              <w:rPr>
                <w:webHidden/>
              </w:rPr>
              <w:fldChar w:fldCharType="separate"/>
            </w:r>
            <w:r w:rsidR="00A66CCF">
              <w:rPr>
                <w:webHidden/>
              </w:rPr>
              <w:t>13</w:t>
            </w:r>
            <w:r w:rsidR="00A66CCF">
              <w:rPr>
                <w:webHidden/>
              </w:rPr>
              <w:fldChar w:fldCharType="end"/>
            </w:r>
          </w:hyperlink>
        </w:p>
        <w:p w14:paraId="78438BE8" w14:textId="2365684B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56" w:history="1">
            <w:r w:rsidR="00A66CCF" w:rsidRPr="00063A14">
              <w:rPr>
                <w:rStyle w:val="Hyperlink"/>
                <w:noProof/>
              </w:rPr>
              <w:t>3.1 FORMULAÇÃO DO PROBLEMA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_Toc34245256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13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525B2C08" w14:textId="46862CD3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57" w:history="1">
            <w:r w:rsidR="00A66CCF" w:rsidRPr="00063A14">
              <w:rPr>
                <w:rStyle w:val="Hyperlink"/>
                <w:noProof/>
              </w:rPr>
              <w:t>3.2 OBJETIVOS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_Toc34245257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13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0EB5065A" w14:textId="0E9288C1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58" w:history="1">
            <w:r w:rsidR="00A66CCF" w:rsidRPr="00063A14">
              <w:rPr>
                <w:rStyle w:val="Hyperlink"/>
                <w:noProof/>
              </w:rPr>
              <w:t>3.3 JUSTIFICATIVA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_Toc34245258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13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51C15D32" w14:textId="742D3204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59" w:history="1">
            <w:r w:rsidR="00A66CCF" w:rsidRPr="00063A14">
              <w:rPr>
                <w:rStyle w:val="Hyperlink"/>
                <w:noProof/>
              </w:rPr>
              <w:t>3.4 PÚBLICO-ALVO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_Toc34245259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13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02213157" w14:textId="43CF6D32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0" w:history="1">
            <w:r w:rsidR="00A66CCF" w:rsidRPr="00063A14">
              <w:rPr>
                <w:rStyle w:val="Hyperlink"/>
                <w:noProof/>
              </w:rPr>
              <w:t>3.5 NÍVEIS DE DECISÃO E GRUPOS FUNCIONAIS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_Toc34245260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13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4E6E98D7" w14:textId="74167007" w:rsidR="00A66CCF" w:rsidRDefault="00C670C6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245261" w:history="1">
            <w:r w:rsidR="00A66CCF" w:rsidRPr="00063A14">
              <w:rPr>
                <w:rStyle w:val="Hyperlink"/>
              </w:rPr>
              <w:t>4 MÉTODOS GERENCIAIS</w:t>
            </w:r>
            <w:r w:rsidR="00A66CCF">
              <w:rPr>
                <w:webHidden/>
              </w:rPr>
              <w:tab/>
            </w:r>
            <w:r w:rsidR="00A66CCF">
              <w:rPr>
                <w:webHidden/>
              </w:rPr>
              <w:fldChar w:fldCharType="begin"/>
            </w:r>
            <w:r w:rsidR="00A66CCF">
              <w:rPr>
                <w:webHidden/>
              </w:rPr>
              <w:instrText xml:space="preserve"> PAGEREF _Toc34245261 \h </w:instrText>
            </w:r>
            <w:r w:rsidR="00A66CCF">
              <w:rPr>
                <w:webHidden/>
              </w:rPr>
            </w:r>
            <w:r w:rsidR="00A66CCF">
              <w:rPr>
                <w:webHidden/>
              </w:rPr>
              <w:fldChar w:fldCharType="separate"/>
            </w:r>
            <w:r w:rsidR="00A66CCF">
              <w:rPr>
                <w:webHidden/>
              </w:rPr>
              <w:t>14</w:t>
            </w:r>
            <w:r w:rsidR="00A66CCF">
              <w:rPr>
                <w:webHidden/>
              </w:rPr>
              <w:fldChar w:fldCharType="end"/>
            </w:r>
          </w:hyperlink>
        </w:p>
        <w:p w14:paraId="03EA5FD4" w14:textId="690B3889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2" w:history="1">
            <w:r w:rsidR="00A66CCF" w:rsidRPr="00063A14">
              <w:rPr>
                <w:rStyle w:val="Hyperlink"/>
                <w:noProof/>
              </w:rPr>
              <w:t>4.1 PLANO DE ELABORAÇÃO E GERENCIAMENTO DO PROJETO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_Toc34245262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14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516B0BD3" w14:textId="41307C51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3" w:history="1">
            <w:r w:rsidR="00A66CCF" w:rsidRPr="00063A14">
              <w:rPr>
                <w:rStyle w:val="Hyperlink"/>
                <w:noProof/>
              </w:rPr>
              <w:t>4.2 MODELO DE CICLO DE VIDA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_Toc34245263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14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12B18641" w14:textId="580980A9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4" w:history="1">
            <w:r w:rsidR="00A66CCF" w:rsidRPr="00063A14">
              <w:rPr>
                <w:rStyle w:val="Hyperlink"/>
                <w:noProof/>
              </w:rPr>
              <w:t>4.3 RECURSOS NECESSÁRIOS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_Toc34245264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14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3F7834F8" w14:textId="3390A14E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5" w:history="1">
            <w:r w:rsidR="00A66CCF" w:rsidRPr="00063A14">
              <w:rPr>
                <w:rStyle w:val="Hyperlink"/>
                <w:noProof/>
              </w:rPr>
              <w:t>4.4 RELATÓRIO DE DESEMPENHO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_Toc34245265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14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0194E145" w14:textId="42311D6F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6" w:history="1">
            <w:r w:rsidR="00A66CCF" w:rsidRPr="00063A14">
              <w:rPr>
                <w:rStyle w:val="Hyperlink"/>
                <w:noProof/>
              </w:rPr>
              <w:t>4.5 ESTIMATIVAS DE TAMANHO E ESFORÇO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_Toc34245266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14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4792B902" w14:textId="2104FE83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7" w:history="1">
            <w:r w:rsidR="00A66CCF" w:rsidRPr="00063A14">
              <w:rPr>
                <w:rStyle w:val="Hyperlink"/>
                <w:noProof/>
              </w:rPr>
              <w:t>4.6 GERENCIAMENTO DE CONFIGURAÇÃO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_Toc34245267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14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62D04A42" w14:textId="606AAAA1" w:rsidR="00A66CCF" w:rsidRDefault="00C670C6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245268" w:history="1">
            <w:r w:rsidR="00A66CCF" w:rsidRPr="00063A14">
              <w:rPr>
                <w:rStyle w:val="Hyperlink"/>
              </w:rPr>
              <w:t>5 ESPECIFICAÇÃO E ANÁLISE DOS REQUISITOS</w:t>
            </w:r>
            <w:r w:rsidR="00A66CCF">
              <w:rPr>
                <w:webHidden/>
              </w:rPr>
              <w:tab/>
            </w:r>
            <w:r w:rsidR="00A66CCF">
              <w:rPr>
                <w:webHidden/>
              </w:rPr>
              <w:fldChar w:fldCharType="begin"/>
            </w:r>
            <w:r w:rsidR="00A66CCF">
              <w:rPr>
                <w:webHidden/>
              </w:rPr>
              <w:instrText xml:space="preserve"> PAGEREF _Toc34245268 \h </w:instrText>
            </w:r>
            <w:r w:rsidR="00A66CCF">
              <w:rPr>
                <w:webHidden/>
              </w:rPr>
            </w:r>
            <w:r w:rsidR="00A66CCF">
              <w:rPr>
                <w:webHidden/>
              </w:rPr>
              <w:fldChar w:fldCharType="separate"/>
            </w:r>
            <w:r w:rsidR="00A66CCF">
              <w:rPr>
                <w:webHidden/>
              </w:rPr>
              <w:t>15</w:t>
            </w:r>
            <w:r w:rsidR="00A66CCF">
              <w:rPr>
                <w:webHidden/>
              </w:rPr>
              <w:fldChar w:fldCharType="end"/>
            </w:r>
          </w:hyperlink>
        </w:p>
        <w:p w14:paraId="6BBDA4AF" w14:textId="2D6A87A9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9" w:history="1">
            <w:r w:rsidR="00A66CCF" w:rsidRPr="00063A14">
              <w:rPr>
                <w:rStyle w:val="Hyperlink"/>
                <w:noProof/>
              </w:rPr>
              <w:t>5.1 REQUISITOS DO SISTEMA DE SOFTWARE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_Toc34245269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15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6563BE31" w14:textId="3398C14A" w:rsidR="00A66CCF" w:rsidRDefault="00C670C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70" w:history="1">
            <w:r w:rsidR="00A66CCF" w:rsidRPr="00063A14">
              <w:rPr>
                <w:rStyle w:val="Hyperlink"/>
                <w:noProof/>
              </w:rPr>
              <w:t>5.2 ANÁLISE DOS REQUISITOS</w:t>
            </w:r>
            <w:r w:rsidR="00A66CCF">
              <w:rPr>
                <w:noProof/>
                <w:webHidden/>
              </w:rPr>
              <w:tab/>
            </w:r>
            <w:r w:rsidR="00A66CCF">
              <w:rPr>
                <w:noProof/>
                <w:webHidden/>
              </w:rPr>
              <w:fldChar w:fldCharType="begin"/>
            </w:r>
            <w:r w:rsidR="00A66CCF">
              <w:rPr>
                <w:noProof/>
                <w:webHidden/>
              </w:rPr>
              <w:instrText xml:space="preserve"> PAGEREF _Toc34245270 \h </w:instrText>
            </w:r>
            <w:r w:rsidR="00A66CCF">
              <w:rPr>
                <w:noProof/>
                <w:webHidden/>
              </w:rPr>
            </w:r>
            <w:r w:rsidR="00A66CCF">
              <w:rPr>
                <w:noProof/>
                <w:webHidden/>
              </w:rPr>
              <w:fldChar w:fldCharType="separate"/>
            </w:r>
            <w:r w:rsidR="00A66CCF">
              <w:rPr>
                <w:noProof/>
                <w:webHidden/>
              </w:rPr>
              <w:t>15</w:t>
            </w:r>
            <w:r w:rsidR="00A66CCF">
              <w:rPr>
                <w:noProof/>
                <w:webHidden/>
              </w:rPr>
              <w:fldChar w:fldCharType="end"/>
            </w:r>
          </w:hyperlink>
        </w:p>
        <w:p w14:paraId="3640C313" w14:textId="3E8437F1" w:rsidR="00553825" w:rsidRDefault="007227A1">
          <w:r>
            <w:fldChar w:fldCharType="end"/>
          </w:r>
        </w:p>
      </w:sdtContent>
    </w:sdt>
    <w:p w14:paraId="0C3688B1" w14:textId="77777777" w:rsidR="00553825" w:rsidRDefault="00553825" w:rsidP="00553825">
      <w:pPr>
        <w:sectPr w:rsidR="00553825" w:rsidSect="00553825">
          <w:headerReference w:type="default" r:id="rId7"/>
          <w:pgSz w:w="11906" w:h="16838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14:paraId="6F742557" w14:textId="039E0062" w:rsidR="00553825" w:rsidRDefault="00553825" w:rsidP="00553825">
      <w:pPr>
        <w:pStyle w:val="Ttulo1"/>
      </w:pPr>
      <w:bookmarkStart w:id="0" w:name="_Toc34245253"/>
      <w:r>
        <w:lastRenderedPageBreak/>
        <w:t>1 INTRODUÇÃO</w:t>
      </w:r>
      <w:bookmarkEnd w:id="0"/>
    </w:p>
    <w:p w14:paraId="624F5ECE" w14:textId="25C1D870" w:rsidR="00715A3E" w:rsidRDefault="00715A3E" w:rsidP="00715A3E">
      <w:r>
        <w:t>“Petrobras reduz preço do diesel em 4,1% e o da gasolina em 1,5%” (VALOR, 23/01/2020)</w:t>
      </w:r>
    </w:p>
    <w:p w14:paraId="626E4040" w14:textId="13371C3E" w:rsidR="00715A3E" w:rsidRDefault="00715A3E" w:rsidP="00715A3E">
      <w:r>
        <w:t>“Petrobras corta em 3% preço médio da gasolina e do diesel nas refinarias” (G1 ECONOMIA, 30/01/2020)</w:t>
      </w:r>
    </w:p>
    <w:p w14:paraId="3AA3C219" w14:textId="77777777" w:rsidR="00715A3E" w:rsidRDefault="00715A3E" w:rsidP="00715A3E">
      <w:r>
        <w:t>“Petrobras aumenta preço da gasolina em 3% a partir desta quinta” (O GLOBO, 19/02/2020)</w:t>
      </w:r>
    </w:p>
    <w:p w14:paraId="790160E8" w14:textId="77777777" w:rsidR="007B4C69" w:rsidRDefault="00715A3E" w:rsidP="00715A3E">
      <w:r>
        <w:t>Os noticiários bombardeiam manchetes sobre alta ou baixa nos preços dos combustíveis quase que semanalmente e quem sofre diretamente com isso é o consumidor direto, o motorista. É perceptível que os postos de combustível não acompanham a alta ou a baixa instantaneamente e isso é concluído ao momento em que se depara com a discrepância de um posto ao outro.</w:t>
      </w:r>
    </w:p>
    <w:p w14:paraId="41C71F4E" w14:textId="7DDFAADD" w:rsidR="007B4C69" w:rsidRDefault="007B4C69" w:rsidP="00715A3E">
      <w:r>
        <w:t>I</w:t>
      </w:r>
      <w:r w:rsidRPr="007B4C69">
        <w:t>magine uma viagem, o medidor de combustível aponta 30%</w:t>
      </w:r>
      <w:r>
        <w:t xml:space="preserve">. </w:t>
      </w:r>
      <w:r w:rsidRPr="007B4C69">
        <w:t>Quantos postos ainda existem no trajeto? Qual é o mais barato? Caso o motorista não conheça o percurso, ele está à mercê da sorte.</w:t>
      </w:r>
    </w:p>
    <w:p w14:paraId="08AADEEB" w14:textId="0ED94733" w:rsidR="007B4C69" w:rsidRDefault="007B4C69" w:rsidP="00715A3E">
      <w:r w:rsidRPr="007B4C69">
        <w:t>Com esse problema, apresenta-se o Etanóis, um motor para busca de preços de combustível para auxiliar o motorista na melhor escolha. A localização do automóvel já é o suficiente para que se realize o propósito da aplicação: economizar!</w:t>
      </w:r>
    </w:p>
    <w:p w14:paraId="408D2ACC" w14:textId="2EA2FF8C" w:rsidR="007B4C69" w:rsidRPr="00715A3E" w:rsidRDefault="007B4C69" w:rsidP="00715A3E">
      <w:r>
        <w:t xml:space="preserve">Para o desenvolvimento da ideia do Etanóis, este documento contará com diversos tópicos. Iniciando por uma revisão bibliográfica sobre o cenário em que o projeto se encaixa, falando sobre logística de distribuição dos combustíveis e os fatores macroeconômicos que influenciam nos valores dos mesmos, depois </w:t>
      </w:r>
      <w:r w:rsidR="00BB7A02">
        <w:t>será realizado um levantamento de objetivos do Etanóis, os métodos de gerência, ou seja, a organização da equipe e dos artefatos que conceberam a aplicação. Depois, o documento apresenta os requisitos funcionais e não funcionais do sistema e por fim, a arquitetura do projeto, que engloba a visão de dados, comportamental e de interação com o usuário. Com todos esses pontos à vista, encerra-se com a conclusão, os apêndices e anexos.</w:t>
      </w:r>
      <w:bookmarkStart w:id="1" w:name="_GoBack"/>
      <w:bookmarkEnd w:id="1"/>
    </w:p>
    <w:p w14:paraId="02E3B8E6" w14:textId="684E6709" w:rsidR="00553825" w:rsidRDefault="00553825" w:rsidP="00553825"/>
    <w:p w14:paraId="38619084" w14:textId="77777777" w:rsidR="002401F3" w:rsidRDefault="002401F3" w:rsidP="00553825">
      <w:pPr>
        <w:sectPr w:rsidR="002401F3" w:rsidSect="00553825">
          <w:headerReference w:type="firs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2D3C53A" w14:textId="7A66CA98" w:rsidR="002401F3" w:rsidRDefault="002401F3" w:rsidP="002401F3">
      <w:pPr>
        <w:pStyle w:val="Ttulo1"/>
      </w:pPr>
      <w:bookmarkStart w:id="2" w:name="_Toc34245254"/>
      <w:r>
        <w:lastRenderedPageBreak/>
        <w:t>2 REVISÃO BIBLIOGRÁFICA</w:t>
      </w:r>
      <w:bookmarkEnd w:id="2"/>
    </w:p>
    <w:p w14:paraId="54772D17" w14:textId="7B09BF91" w:rsidR="002401F3" w:rsidRDefault="002401F3" w:rsidP="002401F3"/>
    <w:p w14:paraId="4D0F7341" w14:textId="77777777" w:rsidR="002401F3" w:rsidRDefault="002401F3" w:rsidP="002401F3">
      <w:pPr>
        <w:sectPr w:rsidR="002401F3" w:rsidSect="00553825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0071350" w14:textId="2021E919" w:rsidR="002401F3" w:rsidRDefault="002401F3" w:rsidP="002401F3">
      <w:pPr>
        <w:pStyle w:val="Ttulo1"/>
      </w:pPr>
      <w:bookmarkStart w:id="3" w:name="_Toc34245255"/>
      <w:r>
        <w:lastRenderedPageBreak/>
        <w:t>3 OBJETIVO DO PROJETO</w:t>
      </w:r>
      <w:bookmarkEnd w:id="3"/>
    </w:p>
    <w:p w14:paraId="4FF825CB" w14:textId="7DCEC20C" w:rsidR="002401F3" w:rsidRDefault="002401F3" w:rsidP="002401F3"/>
    <w:p w14:paraId="7FF73660" w14:textId="21FECA2D" w:rsidR="002401F3" w:rsidRDefault="002401F3" w:rsidP="002401F3">
      <w:pPr>
        <w:pStyle w:val="Ttulo2"/>
      </w:pPr>
      <w:bookmarkStart w:id="4" w:name="_Toc34245256"/>
      <w:r>
        <w:t>3.1 FORMULAÇÃO DO PROBLEMA</w:t>
      </w:r>
      <w:bookmarkEnd w:id="4"/>
    </w:p>
    <w:p w14:paraId="469EF0BF" w14:textId="5A86A567" w:rsidR="002401F3" w:rsidRDefault="002401F3" w:rsidP="002401F3"/>
    <w:p w14:paraId="7A844E56" w14:textId="6B7ADF4C" w:rsidR="002401F3" w:rsidRDefault="002401F3" w:rsidP="002401F3">
      <w:pPr>
        <w:pStyle w:val="Ttulo2"/>
      </w:pPr>
      <w:bookmarkStart w:id="5" w:name="_Toc34245257"/>
      <w:r>
        <w:t>3.2 OBJETIVOS</w:t>
      </w:r>
      <w:bookmarkEnd w:id="5"/>
    </w:p>
    <w:p w14:paraId="63D56191" w14:textId="505ABF04" w:rsidR="002401F3" w:rsidRDefault="002401F3" w:rsidP="002401F3"/>
    <w:p w14:paraId="445EEF65" w14:textId="2CCE5A36" w:rsidR="002401F3" w:rsidRDefault="002401F3" w:rsidP="002401F3">
      <w:pPr>
        <w:pStyle w:val="Ttulo3"/>
      </w:pPr>
      <w:r>
        <w:t>3.2.1 Objetivo geral</w:t>
      </w:r>
    </w:p>
    <w:p w14:paraId="03678723" w14:textId="35B80210" w:rsidR="002401F3" w:rsidRDefault="002401F3" w:rsidP="002401F3"/>
    <w:p w14:paraId="6F33EA10" w14:textId="69C85590" w:rsidR="002401F3" w:rsidRDefault="002401F3" w:rsidP="002401F3">
      <w:pPr>
        <w:pStyle w:val="Ttulo3"/>
      </w:pPr>
      <w:r>
        <w:t>3.2.2 Objetivos específicos</w:t>
      </w:r>
    </w:p>
    <w:p w14:paraId="45876E52" w14:textId="77777777" w:rsidR="002401F3" w:rsidRPr="002401F3" w:rsidRDefault="002401F3" w:rsidP="002401F3"/>
    <w:p w14:paraId="633BC1B5" w14:textId="54CF93C9" w:rsidR="002401F3" w:rsidRDefault="002401F3" w:rsidP="002401F3">
      <w:pPr>
        <w:pStyle w:val="Ttulo2"/>
      </w:pPr>
      <w:bookmarkStart w:id="6" w:name="_Toc34245258"/>
      <w:r>
        <w:t>3.3 JUSTIFICATIVA</w:t>
      </w:r>
      <w:bookmarkEnd w:id="6"/>
    </w:p>
    <w:p w14:paraId="3A6577E9" w14:textId="61B60314" w:rsidR="002401F3" w:rsidRDefault="002401F3" w:rsidP="002401F3"/>
    <w:p w14:paraId="1EA10383" w14:textId="3240582E" w:rsidR="002401F3" w:rsidRDefault="002401F3" w:rsidP="002401F3">
      <w:pPr>
        <w:pStyle w:val="Ttulo2"/>
      </w:pPr>
      <w:bookmarkStart w:id="7" w:name="_Toc34245259"/>
      <w:r>
        <w:t>3.4 PÚBLICO-ALVO</w:t>
      </w:r>
      <w:bookmarkEnd w:id="7"/>
    </w:p>
    <w:p w14:paraId="6983A491" w14:textId="7A4D2FEE" w:rsidR="002401F3" w:rsidRDefault="002401F3" w:rsidP="002401F3"/>
    <w:p w14:paraId="2E2B365B" w14:textId="4EC04C3E" w:rsidR="002401F3" w:rsidRDefault="002401F3" w:rsidP="002401F3">
      <w:pPr>
        <w:pStyle w:val="Ttulo2"/>
      </w:pPr>
      <w:bookmarkStart w:id="8" w:name="_Toc34245260"/>
      <w:r>
        <w:t>3.5 NÍVEIS DE DECISÃO E GRUPOS FUNCIONAIS</w:t>
      </w:r>
      <w:bookmarkEnd w:id="8"/>
    </w:p>
    <w:p w14:paraId="4239B4E6" w14:textId="3ADDB53F" w:rsidR="002401F3" w:rsidRDefault="002401F3" w:rsidP="002401F3"/>
    <w:p w14:paraId="0CAC89B3" w14:textId="77777777" w:rsidR="002401F3" w:rsidRDefault="002401F3" w:rsidP="002401F3">
      <w:pPr>
        <w:sectPr w:rsidR="002401F3" w:rsidSect="00553825"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67EF59F" w14:textId="0DE5442F" w:rsidR="002401F3" w:rsidRDefault="002401F3" w:rsidP="002401F3">
      <w:pPr>
        <w:pStyle w:val="Ttulo1"/>
      </w:pPr>
      <w:bookmarkStart w:id="9" w:name="_Toc34245261"/>
      <w:r>
        <w:lastRenderedPageBreak/>
        <w:t>4 MÉTODOS GERENCIAIS</w:t>
      </w:r>
      <w:bookmarkEnd w:id="9"/>
    </w:p>
    <w:p w14:paraId="2F75666A" w14:textId="45E6B1D8" w:rsidR="002401F3" w:rsidRDefault="002401F3" w:rsidP="002401F3"/>
    <w:p w14:paraId="3E41944B" w14:textId="62049236" w:rsidR="002401F3" w:rsidRDefault="002401F3" w:rsidP="002401F3">
      <w:pPr>
        <w:pStyle w:val="Ttulo2"/>
      </w:pPr>
      <w:bookmarkStart w:id="10" w:name="_Toc34245262"/>
      <w:r>
        <w:t>4.1 PLANO DE ELABORAÇÃO E GERENCIAMENTO DO PROJETO</w:t>
      </w:r>
      <w:bookmarkEnd w:id="10"/>
    </w:p>
    <w:p w14:paraId="646A18AD" w14:textId="554196BD" w:rsidR="002401F3" w:rsidRDefault="002401F3" w:rsidP="002401F3"/>
    <w:p w14:paraId="5040AE18" w14:textId="72276C95" w:rsidR="002401F3" w:rsidRDefault="002401F3" w:rsidP="002401F3">
      <w:pPr>
        <w:pStyle w:val="Ttulo2"/>
      </w:pPr>
      <w:bookmarkStart w:id="11" w:name="_Toc34245263"/>
      <w:r>
        <w:t>4.2 MODELO DE CICLO DE VIDA</w:t>
      </w:r>
      <w:bookmarkEnd w:id="11"/>
    </w:p>
    <w:p w14:paraId="6D7D732F" w14:textId="00B8B103" w:rsidR="002401F3" w:rsidRDefault="002401F3" w:rsidP="002401F3"/>
    <w:p w14:paraId="486B78F6" w14:textId="177EB854" w:rsidR="002401F3" w:rsidRPr="002401F3" w:rsidRDefault="002401F3" w:rsidP="002401F3">
      <w:pPr>
        <w:pStyle w:val="Ttulo2"/>
      </w:pPr>
      <w:bookmarkStart w:id="12" w:name="_Toc34245264"/>
      <w:r w:rsidRPr="002401F3">
        <w:t>4.3 RECURSOS NECESSÁRIOS</w:t>
      </w:r>
      <w:bookmarkEnd w:id="12"/>
    </w:p>
    <w:p w14:paraId="73722C07" w14:textId="7E100D9D" w:rsidR="002401F3" w:rsidRDefault="002401F3" w:rsidP="002401F3"/>
    <w:p w14:paraId="48E730A7" w14:textId="4A35899D" w:rsidR="002401F3" w:rsidRDefault="002401F3" w:rsidP="002401F3">
      <w:pPr>
        <w:pStyle w:val="Ttulo2"/>
      </w:pPr>
      <w:bookmarkStart w:id="13" w:name="_Toc34245265"/>
      <w:r>
        <w:t>4.4 RELATÓRIO DE DESEMPENHO</w:t>
      </w:r>
      <w:bookmarkEnd w:id="13"/>
    </w:p>
    <w:p w14:paraId="02ED2966" w14:textId="5F59EDF8" w:rsidR="002401F3" w:rsidRDefault="002401F3" w:rsidP="002401F3"/>
    <w:p w14:paraId="180B1A9D" w14:textId="4185005B" w:rsidR="002401F3" w:rsidRDefault="002401F3" w:rsidP="002401F3">
      <w:pPr>
        <w:pStyle w:val="Ttulo2"/>
      </w:pPr>
      <w:bookmarkStart w:id="14" w:name="_Toc34245266"/>
      <w:r>
        <w:t>4.5 ESTIMATIVAS DE TAMANHO E ESFORÇO</w:t>
      </w:r>
      <w:bookmarkEnd w:id="14"/>
    </w:p>
    <w:p w14:paraId="266B76D5" w14:textId="03BA7FB5" w:rsidR="002401F3" w:rsidRDefault="002401F3" w:rsidP="002401F3"/>
    <w:p w14:paraId="24C1EA51" w14:textId="10467249" w:rsidR="002401F3" w:rsidRDefault="002401F3" w:rsidP="002401F3">
      <w:pPr>
        <w:pStyle w:val="Ttulo2"/>
      </w:pPr>
      <w:bookmarkStart w:id="15" w:name="_Toc34245267"/>
      <w:r>
        <w:t>4.6 GERENCIAMENTO DE CONFIGURAÇÃO</w:t>
      </w:r>
      <w:bookmarkEnd w:id="15"/>
    </w:p>
    <w:p w14:paraId="18B199EF" w14:textId="77777777" w:rsidR="0027141C" w:rsidRDefault="0027141C" w:rsidP="002401F3">
      <w:pPr>
        <w:pStyle w:val="Ttulo1"/>
      </w:pPr>
    </w:p>
    <w:p w14:paraId="56BC5BE5" w14:textId="77777777" w:rsidR="0027141C" w:rsidRDefault="0027141C" w:rsidP="002401F3">
      <w:pPr>
        <w:pStyle w:val="Ttulo1"/>
        <w:sectPr w:rsidR="0027141C" w:rsidSect="00553825">
          <w:headerReference w:type="firs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6DDCE7B" w14:textId="706B12C7" w:rsidR="002401F3" w:rsidRDefault="002401F3" w:rsidP="002401F3">
      <w:pPr>
        <w:pStyle w:val="Ttulo1"/>
      </w:pPr>
      <w:bookmarkStart w:id="16" w:name="_Toc34245268"/>
      <w:r>
        <w:lastRenderedPageBreak/>
        <w:t>5 ESPECIFICAÇÃO E ANÁLISE DOS REQUISITOS</w:t>
      </w:r>
      <w:bookmarkEnd w:id="16"/>
    </w:p>
    <w:p w14:paraId="615402EC" w14:textId="6F00F278" w:rsidR="002401F3" w:rsidRDefault="002401F3" w:rsidP="002401F3"/>
    <w:p w14:paraId="1262E487" w14:textId="56B91AF2" w:rsidR="002401F3" w:rsidRDefault="002401F3" w:rsidP="002401F3">
      <w:pPr>
        <w:pStyle w:val="Ttulo2"/>
      </w:pPr>
      <w:bookmarkStart w:id="17" w:name="_Toc34245269"/>
      <w:r>
        <w:t xml:space="preserve">5.1 REQUISITOS DO SISTEMA </w:t>
      </w:r>
      <w:r w:rsidR="003608E4">
        <w:t>DE SOFTWARE</w:t>
      </w:r>
      <w:bookmarkEnd w:id="17"/>
    </w:p>
    <w:p w14:paraId="164B9D78" w14:textId="6DE4B91E" w:rsidR="003608E4" w:rsidRDefault="003608E4" w:rsidP="003608E4"/>
    <w:p w14:paraId="7A9E9A66" w14:textId="6F53A812" w:rsidR="003608E4" w:rsidRDefault="003608E4" w:rsidP="003608E4">
      <w:pPr>
        <w:pStyle w:val="Ttulo3"/>
      </w:pPr>
      <w:r>
        <w:t>5.1.1 Requisitos funcionais</w:t>
      </w:r>
    </w:p>
    <w:p w14:paraId="4493F17B" w14:textId="7AA3DBF7" w:rsidR="003608E4" w:rsidRDefault="003608E4" w:rsidP="003608E4"/>
    <w:p w14:paraId="7B3A7C3A" w14:textId="5E38D337" w:rsidR="003608E4" w:rsidRDefault="003608E4" w:rsidP="003608E4">
      <w:pPr>
        <w:pStyle w:val="Ttulo3"/>
      </w:pPr>
      <w:r>
        <w:t>5.1.2 Requisitos não funcionais</w:t>
      </w:r>
    </w:p>
    <w:p w14:paraId="5D983C17" w14:textId="3446296E" w:rsidR="003608E4" w:rsidRDefault="003608E4" w:rsidP="003608E4"/>
    <w:p w14:paraId="02B02A18" w14:textId="3ABDE93C" w:rsidR="003608E4" w:rsidRDefault="003608E4" w:rsidP="003608E4">
      <w:pPr>
        <w:pStyle w:val="Ttulo4"/>
      </w:pPr>
      <w:r>
        <w:t>5.1.2.1 Requisitos de Produto</w:t>
      </w:r>
    </w:p>
    <w:p w14:paraId="22A967E2" w14:textId="58030EB5" w:rsidR="003608E4" w:rsidRDefault="003608E4" w:rsidP="003608E4"/>
    <w:p w14:paraId="08582C25" w14:textId="5CAB03B4" w:rsidR="003608E4" w:rsidRDefault="003608E4" w:rsidP="003608E4">
      <w:pPr>
        <w:pStyle w:val="Ttulo4"/>
      </w:pPr>
      <w:r>
        <w:t>5.1.2.2 Requisitos Organizacionais</w:t>
      </w:r>
    </w:p>
    <w:p w14:paraId="27B9EC8E" w14:textId="22B4C719" w:rsidR="003608E4" w:rsidRDefault="003608E4" w:rsidP="003608E4"/>
    <w:p w14:paraId="0C46D6D0" w14:textId="3F771443" w:rsidR="003608E4" w:rsidRDefault="003608E4" w:rsidP="003608E4">
      <w:pPr>
        <w:pStyle w:val="Ttulo4"/>
      </w:pPr>
      <w:r>
        <w:t>5.1.2.3 Requisitos Externos</w:t>
      </w:r>
    </w:p>
    <w:p w14:paraId="56512B1A" w14:textId="02EF5958" w:rsidR="003608E4" w:rsidRDefault="003608E4" w:rsidP="003608E4"/>
    <w:p w14:paraId="334330BA" w14:textId="6A70A855" w:rsidR="003608E4" w:rsidRDefault="003608E4" w:rsidP="003608E4">
      <w:pPr>
        <w:pStyle w:val="Ttulo2"/>
      </w:pPr>
      <w:bookmarkStart w:id="18" w:name="_Toc34245270"/>
      <w:r>
        <w:t>5.2 ANÁLISE DOS REQUISITOS</w:t>
      </w:r>
      <w:bookmarkEnd w:id="18"/>
    </w:p>
    <w:p w14:paraId="7EF6C4C7" w14:textId="5BE808D1" w:rsidR="003608E4" w:rsidRDefault="003608E4" w:rsidP="003608E4"/>
    <w:p w14:paraId="6FA723F2" w14:textId="5CA59E80" w:rsidR="003608E4" w:rsidRDefault="003608E4" w:rsidP="003608E4">
      <w:pPr>
        <w:pStyle w:val="Ttulo3"/>
      </w:pPr>
      <w:r>
        <w:t>5.2.1 Modelos de Casos de Uso</w:t>
      </w:r>
    </w:p>
    <w:p w14:paraId="58BE736F" w14:textId="1D5F487C" w:rsidR="003608E4" w:rsidRDefault="003608E4" w:rsidP="003608E4"/>
    <w:p w14:paraId="6B6C8ABF" w14:textId="336AD1E6" w:rsidR="003608E4" w:rsidRDefault="003608E4" w:rsidP="003608E4">
      <w:pPr>
        <w:pStyle w:val="Ttulo3"/>
      </w:pPr>
      <w:r>
        <w:t>5.2.2 Modelo Conceitual dos Dados</w:t>
      </w:r>
    </w:p>
    <w:p w14:paraId="24032405" w14:textId="2789A7E3" w:rsidR="003608E4" w:rsidRDefault="003608E4" w:rsidP="003608E4"/>
    <w:p w14:paraId="40CC2C69" w14:textId="235DA3A5" w:rsidR="003608E4" w:rsidRDefault="003608E4" w:rsidP="003608E4">
      <w:pPr>
        <w:pStyle w:val="Ttulo3"/>
      </w:pPr>
      <w:r>
        <w:lastRenderedPageBreak/>
        <w:t>5.2.3 Modelo Inicial da Interface de Usuário</w:t>
      </w:r>
    </w:p>
    <w:p w14:paraId="5A5BAB02" w14:textId="09BC632A" w:rsidR="003608E4" w:rsidRDefault="003608E4" w:rsidP="003608E4"/>
    <w:p w14:paraId="1B350A44" w14:textId="77777777" w:rsidR="003608E4" w:rsidRPr="003608E4" w:rsidRDefault="003608E4" w:rsidP="003608E4"/>
    <w:sectPr w:rsidR="003608E4" w:rsidRPr="003608E4" w:rsidSect="00553825">
      <w:headerReference w:type="first" r:id="rId11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8BE17" w14:textId="77777777" w:rsidR="00C670C6" w:rsidRDefault="00C670C6" w:rsidP="00500160">
      <w:pPr>
        <w:spacing w:before="0" w:after="0" w:line="240" w:lineRule="auto"/>
      </w:pPr>
      <w:r>
        <w:separator/>
      </w:r>
    </w:p>
  </w:endnote>
  <w:endnote w:type="continuationSeparator" w:id="0">
    <w:p w14:paraId="7DD7ED58" w14:textId="77777777" w:rsidR="00C670C6" w:rsidRDefault="00C670C6" w:rsidP="005001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FE387" w14:textId="77777777" w:rsidR="00C670C6" w:rsidRDefault="00C670C6" w:rsidP="00500160">
      <w:pPr>
        <w:spacing w:before="0" w:after="0" w:line="240" w:lineRule="auto"/>
      </w:pPr>
      <w:r>
        <w:separator/>
      </w:r>
    </w:p>
  </w:footnote>
  <w:footnote w:type="continuationSeparator" w:id="0">
    <w:p w14:paraId="173CB477" w14:textId="77777777" w:rsidR="00C670C6" w:rsidRDefault="00C670C6" w:rsidP="005001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922131"/>
      <w:docPartObj>
        <w:docPartGallery w:val="Page Numbers (Top of Page)"/>
        <w:docPartUnique/>
      </w:docPartObj>
    </w:sdtPr>
    <w:sdtEndPr/>
    <w:sdtContent>
      <w:p w14:paraId="07F622B3" w14:textId="77777777" w:rsidR="00553825" w:rsidRDefault="0055382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9DED9F" w14:textId="77777777" w:rsidR="00553825" w:rsidRDefault="0055382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25AC6" w14:textId="77777777" w:rsidR="00553825" w:rsidRDefault="0055382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1DB7" w14:textId="77777777" w:rsidR="002401F3" w:rsidRDefault="002401F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23CE" w14:textId="77777777" w:rsidR="002401F3" w:rsidRDefault="002401F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41602" w14:textId="77777777" w:rsidR="0027141C" w:rsidRDefault="002714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C3"/>
    <w:rsid w:val="0023762E"/>
    <w:rsid w:val="002401F3"/>
    <w:rsid w:val="0027141C"/>
    <w:rsid w:val="003608E4"/>
    <w:rsid w:val="00500160"/>
    <w:rsid w:val="00553825"/>
    <w:rsid w:val="006A10D2"/>
    <w:rsid w:val="00715A3E"/>
    <w:rsid w:val="007227A1"/>
    <w:rsid w:val="00797400"/>
    <w:rsid w:val="007B4C69"/>
    <w:rsid w:val="00A36B2D"/>
    <w:rsid w:val="00A66CCF"/>
    <w:rsid w:val="00AE00C3"/>
    <w:rsid w:val="00BB1680"/>
    <w:rsid w:val="00BB7A02"/>
    <w:rsid w:val="00BF3B35"/>
    <w:rsid w:val="00C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1E9EE"/>
  <w15:chartTrackingRefBased/>
  <w15:docId w15:val="{46EAFF9C-9D77-4AA1-9D25-0431F722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0C3"/>
    <w:pPr>
      <w:spacing w:before="240" w:after="24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00C3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00C3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01F3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08E4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0C3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00C3"/>
    <w:rPr>
      <w:rFonts w:ascii="Times New Roman" w:eastAsiaTheme="majorEastAsia" w:hAnsi="Times New Roman" w:cstheme="majorBidi"/>
      <w:cap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0016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160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50016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160"/>
    <w:rPr>
      <w:rFonts w:ascii="Times New Roman" w:hAnsi="Times New Roman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237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23762E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401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08E4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227A1"/>
    <w:pPr>
      <w:tabs>
        <w:tab w:val="right" w:leader="dot" w:pos="9061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227A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27A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22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E3B7-1B38-4E0B-A8C0-5BA524C6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16</Pages>
  <Words>814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6</cp:revision>
  <dcterms:created xsi:type="dcterms:W3CDTF">2020-03-04T21:59:00Z</dcterms:created>
  <dcterms:modified xsi:type="dcterms:W3CDTF">2020-03-06T19:55:00Z</dcterms:modified>
</cp:coreProperties>
</file>