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14317" w:type="dxa"/>
        <w:jc w:val="righ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317"/>
      </w:tblGrid>
      <w:tr>
        <w:tblPrEx>
          <w:shd w:val="clear" w:color="auto" w:fill="4f81bd"/>
        </w:tblPrEx>
        <w:trPr>
          <w:trHeight w:val="223" w:hRule="atLeast"/>
          <w:tblHeader/>
        </w:trPr>
        <w:tc>
          <w:tcPr>
            <w:tcW w:type="dxa" w:w="14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Relat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ó</w:t>
            </w: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rio de Desempenho 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Fase 3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4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28"/>
                <w:tab w:val="center" w:pos="703"/>
              </w:tabs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Projeto: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Etan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is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lang w:val="pt-PT"/>
                <w14:textFill>
                  <w14:solidFill>
                    <w14:srgbClr w14:val="002060"/>
                  </w14:solidFill>
                </w14:textFill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Respons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á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vel pelo preenchimento: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                                                                 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Data: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 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7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/0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9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/2020</w:t>
            </w:r>
          </w:p>
        </w:tc>
      </w:tr>
    </w:tbl>
    <w:p>
      <w:pPr>
        <w:pStyle w:val="Normal.0"/>
        <w:widowControl w:val="0"/>
        <w:spacing w:after="0" w:line="240" w:lineRule="auto"/>
        <w:ind w:left="70" w:hanging="70"/>
        <w:jc w:val="right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outline w:val="0"/>
          <w:color w:val="002060"/>
          <w:sz w:val="20"/>
          <w:szCs w:val="20"/>
          <w:rtl w:val="0"/>
          <w:lang w:val="pt-PT"/>
          <w14:textFill>
            <w14:solidFill>
              <w14:srgbClr w14:val="00206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2060"/>
          <w:sz w:val="20"/>
          <w:szCs w:val="20"/>
          <w:u w:color="002060"/>
          <w:rtl w:val="0"/>
          <w:lang w:val="pt-PT"/>
          <w14:textFill>
            <w14:solidFill>
              <w14:srgbClr w14:val="002060"/>
            </w14:solidFill>
          </w14:textFill>
        </w:rPr>
        <w:t>Itens da entrega</w:t>
      </w:r>
    </w:p>
    <w:tbl>
      <w:tblPr>
        <w:tblW w:w="14317" w:type="dxa"/>
        <w:jc w:val="left"/>
        <w:tblInd w:w="1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86"/>
        <w:gridCol w:w="2126"/>
        <w:gridCol w:w="8505"/>
      </w:tblGrid>
      <w:tr>
        <w:tblPrEx>
          <w:shd w:val="clear" w:color="auto" w:fill="4f81bd"/>
        </w:tblPrEx>
        <w:trPr>
          <w:trHeight w:val="223" w:hRule="atLeast"/>
          <w:tblHeader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Entrega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28"/>
                <w:tab w:val="center" w:pos="703"/>
              </w:tabs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Respons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á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vel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Coment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á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rios (preenchido pelo professor)</w:t>
            </w:r>
          </w:p>
        </w:tc>
      </w:tr>
      <w:tr>
        <w:tblPrEx>
          <w:shd w:val="clear" w:color="auto" w:fill="4f81bd"/>
        </w:tblPrEx>
        <w:trPr>
          <w:trHeight w:val="223" w:hRule="atLeast"/>
          <w:tblHeader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Corre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çõ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es das Fases 1 e 2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4f81bd"/>
        </w:tblPrEx>
        <w:trPr>
          <w:trHeight w:val="223" w:hRule="atLeast"/>
          <w:tblHeader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3.6 Ader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ncia aos ODS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4f81bd"/>
        </w:tblPrEx>
        <w:trPr>
          <w:trHeight w:val="443" w:hRule="atLeast"/>
          <w:tblHeader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4.1 Plano de elabora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e gerenciamento do projeto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4f81bd"/>
        </w:tblPrEx>
        <w:trPr>
          <w:trHeight w:val="223" w:hRule="atLeast"/>
          <w:tblHeader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4.4 Relat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rio de desempenho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4.5 Estimativas de tamanho e esfor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6.4.Projeto da intera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 humano-computador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6.5 Projeto do sistema distribu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í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do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7.1 Componentes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7.2 Tecnologias de implementa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8 Plano de testes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  <w:lang w:val="pt-PT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  <w:lang w:val="pt-PT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Jo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 Vitor Teixeira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J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ú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lio Ces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r Carvalho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9 Conclus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3" w:hRule="atLeast"/>
        </w:trPr>
        <w:tc>
          <w:tcPr>
            <w:tcW w:type="dxa" w:w="3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10 Refer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ncias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  <w:lang w:val="pt-PT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Mateus Jos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Barbosa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Jo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 Vitor Teixeira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numPr>
          <w:ilvl w:val="0"/>
          <w:numId w:val="3"/>
        </w:numPr>
        <w:spacing w:line="240" w:lineRule="auto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Normal.0"/>
        <w:numPr>
          <w:ilvl w:val="0"/>
          <w:numId w:val="4"/>
        </w:numPr>
        <w:rPr>
          <w:sz w:val="20"/>
          <w:szCs w:val="20"/>
          <w:lang w:val="pt-PT"/>
        </w:rPr>
      </w:pPr>
      <w:r>
        <w:rPr>
          <w:rFonts w:ascii="Arial" w:hAnsi="Arial"/>
          <w:b w:val="1"/>
          <w:bCs w:val="1"/>
          <w:outline w:val="0"/>
          <w:color w:val="002060"/>
          <w:sz w:val="20"/>
          <w:szCs w:val="20"/>
          <w:u w:color="002060"/>
          <w:rtl w:val="0"/>
          <w:lang w:val="pt-PT"/>
          <w14:textFill>
            <w14:solidFill>
              <w14:srgbClr w14:val="002060"/>
            </w14:solidFill>
          </w14:textFill>
        </w:rPr>
        <w:t>Situa</w:t>
      </w:r>
      <w:r>
        <w:rPr>
          <w:rFonts w:ascii="Arial" w:hAnsi="Arial" w:hint="default"/>
          <w:b w:val="1"/>
          <w:bCs w:val="1"/>
          <w:outline w:val="0"/>
          <w:color w:val="002060"/>
          <w:sz w:val="20"/>
          <w:szCs w:val="20"/>
          <w:u w:color="002060"/>
          <w:rtl w:val="0"/>
          <w:lang w:val="pt-PT"/>
          <w14:textFill>
            <w14:solidFill>
              <w14:srgbClr w14:val="002060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02060"/>
          <w:sz w:val="20"/>
          <w:szCs w:val="20"/>
          <w:u w:color="002060"/>
          <w:rtl w:val="0"/>
          <w:lang w:val="pt-PT"/>
          <w14:textFill>
            <w14:solidFill>
              <w14:srgbClr w14:val="002060"/>
            </w14:solidFill>
          </w14:textFill>
        </w:rPr>
        <w:t>o do projeto (preenchido pela equipe)</w:t>
      </w:r>
    </w:p>
    <w:tbl>
      <w:tblPr>
        <w:tblW w:w="15400" w:type="dxa"/>
        <w:jc w:val="left"/>
        <w:tblInd w:w="1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"/>
        <w:gridCol w:w="4766"/>
        <w:gridCol w:w="1232"/>
        <w:gridCol w:w="9232"/>
      </w:tblGrid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493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Fase 2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 Situa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o</w:t>
            </w:r>
          </w:p>
        </w:tc>
        <w:tc>
          <w:tcPr>
            <w:tcW w:type="dxa" w:w="923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493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 Documenta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çã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o 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23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493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 Software 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23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493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 Escopo 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23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493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 Tempo 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cfe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23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493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 xml:space="preserve"> Desempenho na fase 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cfe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23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28" w:hRule="atLeast"/>
        </w:trPr>
        <w:tc>
          <w:tcPr>
            <w:tcW w:type="dxa" w:w="4936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b w:val="1"/>
                <w:bCs w:val="1"/>
                <w:outline w:val="0"/>
                <w:color w:val="003366"/>
                <w:sz w:val="20"/>
                <w:szCs w:val="20"/>
                <w:u w:color="003366"/>
                <w:shd w:val="nil" w:color="auto" w:fill="auto"/>
                <w:lang w:val="pt-PT"/>
                <w14:textFill>
                  <w14:solidFill>
                    <w14:srgbClr w14:val="003366"/>
                  </w14:solidFill>
                </w14:textFill>
              </w:rPr>
            </w:pP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pt-PT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Legenda:</w:t>
              <w:tab/>
              <w:t>Bom andamento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pt-PT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 </w:t>
              <w:tab/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Regular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pt-PT"/>
              </w:rPr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 </w:t>
              <w:tab/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Ruim</w:t>
            </w:r>
          </w:p>
          <w:p>
            <w:pPr>
              <w:pStyle w:val="Normal.0"/>
              <w:spacing w:after="0" w:line="240" w:lineRule="auto"/>
            </w:pPr>
            <w:r>
              <w:rPr>
                <w:rFonts w:ascii="Arial" w:cs="Arial" w:hAnsi="Arial" w:eastAsia="Arial"/>
                <w:b w:val="1"/>
                <w:bCs w:val="1"/>
                <w:outline w:val="0"/>
                <w:color w:val="003366"/>
                <w:sz w:val="20"/>
                <w:szCs w:val="20"/>
                <w:u w:color="003366"/>
                <w:shd w:val="nil" w:color="auto" w:fill="auto"/>
                <w:lang w:val="pt-PT"/>
                <w14:textFill>
                  <w14:solidFill>
                    <w14:srgbClr w14:val="003366"/>
                  </w14:solidFill>
                </w14:textFill>
              </w:rPr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 </w:t>
            </w:r>
          </w:p>
        </w:tc>
        <w:tc>
          <w:tcPr>
            <w:tcW w:type="dxa" w:w="923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32" w:hRule="atLeast"/>
        </w:trPr>
        <w:tc>
          <w:tcPr>
            <w:tcW w:type="dxa" w:w="1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9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abf8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Arial" w:cs="Arial" w:hAnsi="Arial" w:eastAsia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14:textFill>
                  <w14:solidFill>
                    <w14:srgbClr w14:val="002060"/>
                  </w14:solidFill>
                </w14:textFill>
              </w:rPr>
            </w:pP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Coment</w:t>
            </w:r>
            <w:r>
              <w:rPr>
                <w:rFonts w:ascii="Arial" w:hAnsi="Arial" w:hint="default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á</w:t>
            </w:r>
            <w:r>
              <w:rPr>
                <w:rFonts w:ascii="Arial" w:hAnsi="Arial"/>
                <w:outline w:val="0"/>
                <w:color w:val="002060"/>
                <w:sz w:val="20"/>
                <w:szCs w:val="20"/>
                <w:u w:color="002060"/>
                <w:shd w:val="nil" w:color="auto" w:fill="auto"/>
                <w:rtl w:val="0"/>
                <w:lang w:val="pt-PT"/>
                <w14:textFill>
                  <w14:solidFill>
                    <w14:srgbClr w14:val="002060"/>
                  </w14:solidFill>
                </w14:textFill>
              </w:rPr>
              <w:t>rios da equipe: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 tempo nessa fase, em quesito documenta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o, foi um pouco curto, devido as demais tarefas das outras mat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>rias.</w:t>
            </w: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Normal.0"/>
        <w:widowControl w:val="0"/>
        <w:numPr>
          <w:ilvl w:val="0"/>
          <w:numId w:val="5"/>
        </w:numPr>
        <w:spacing w:line="240" w:lineRule="auto"/>
        <w:rPr>
          <w:sz w:val="20"/>
          <w:szCs w:val="20"/>
        </w:rPr>
      </w:pPr>
    </w:p>
    <w:p>
      <w:pPr>
        <w:pStyle w:val="Normal.0"/>
      </w:pPr>
      <w:r>
        <w:rPr>
          <w:rFonts w:ascii="Arial" w:cs="Arial" w:hAnsi="Arial" w:eastAsia="Arial"/>
          <w:sz w:val="20"/>
          <w:szCs w:val="20"/>
        </w:rPr>
      </w: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Rodapé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pt-PT"/>
      </w:rPr>
      <w:t>/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96"/>
          </w:tabs>
          <w:ind w:left="46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116"/>
          </w:tabs>
          <w:ind w:left="118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829"/>
          </w:tabs>
          <w:ind w:left="1899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556"/>
          </w:tabs>
          <w:ind w:left="262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276"/>
          </w:tabs>
          <w:ind w:left="334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3989"/>
          </w:tabs>
          <w:ind w:left="4059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716"/>
          </w:tabs>
          <w:ind w:left="478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436"/>
          </w:tabs>
          <w:ind w:left="550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149"/>
          </w:tabs>
          <w:ind w:left="6219" w:hanging="3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96"/>
          </w:tabs>
          <w:ind w:left="454" w:hanging="4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116"/>
          </w:tabs>
          <w:ind w:left="1174" w:hanging="4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829"/>
          </w:tabs>
          <w:ind w:left="1887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556"/>
          </w:tabs>
          <w:ind w:left="2614" w:hanging="4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276"/>
          </w:tabs>
          <w:ind w:left="3334" w:hanging="4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3989"/>
          </w:tabs>
          <w:ind w:left="4047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716"/>
          </w:tabs>
          <w:ind w:left="4774" w:hanging="4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436"/>
          </w:tabs>
          <w:ind w:left="5494" w:hanging="4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149"/>
          </w:tabs>
          <w:ind w:left="6207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