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FAI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pt-PT"/>
        </w:rPr>
        <w:t>CENTRO DE ENSINO SUPERIOR EM GEST</w:t>
      </w:r>
      <w:r>
        <w:rPr>
          <w:b w:val="1"/>
          <w:bCs w:val="1"/>
          <w:rtl w:val="0"/>
        </w:rPr>
        <w:t>Ã</w:t>
      </w:r>
      <w:r>
        <w:rPr>
          <w:b w:val="1"/>
          <w:bCs w:val="1"/>
          <w:rtl w:val="0"/>
        </w:rPr>
        <w:t>O, TECNOLOGIA E EDUCA</w:t>
      </w:r>
      <w:r>
        <w:rPr>
          <w:b w:val="1"/>
          <w:bCs w:val="1"/>
          <w:rtl w:val="0"/>
        </w:rPr>
        <w:t>ÇÃ</w:t>
      </w:r>
      <w:r>
        <w:rPr>
          <w:b w:val="1"/>
          <w:bCs w:val="1"/>
          <w:rtl w:val="0"/>
        </w:rPr>
        <w:t>O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CURSO DE SISTEMAS DE INFORMA</w:t>
      </w:r>
      <w:r>
        <w:rPr>
          <w:b w:val="1"/>
          <w:bCs w:val="1"/>
          <w:rtl w:val="0"/>
        </w:rPr>
        <w:t>ÇÃ</w:t>
      </w:r>
      <w:r>
        <w:rPr>
          <w:b w:val="1"/>
          <w:bCs w:val="1"/>
          <w:rtl w:val="0"/>
        </w:rPr>
        <w:t>O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JO</w:t>
      </w:r>
      <w:r>
        <w:rPr>
          <w:b w:val="1"/>
          <w:bCs w:val="1"/>
          <w:rtl w:val="0"/>
        </w:rPr>
        <w:t>Ã</w:t>
      </w:r>
      <w:r>
        <w:rPr>
          <w:b w:val="1"/>
          <w:bCs w:val="1"/>
          <w:rtl w:val="0"/>
          <w:lang w:val="de-DE"/>
        </w:rPr>
        <w:t>O VITOR TEIXEIRA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J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  <w:lang w:val="pt-PT"/>
        </w:rPr>
        <w:t>LIO C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de-DE"/>
        </w:rPr>
        <w:t>SAR CARVALHO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MATEUS JOS</w:t>
      </w:r>
      <w:r>
        <w:rPr>
          <w:b w:val="1"/>
          <w:bCs w:val="1"/>
          <w:rtl w:val="0"/>
          <w:lang w:val="pt-PT"/>
        </w:rPr>
        <w:t xml:space="preserve">É </w:t>
      </w:r>
      <w:r>
        <w:rPr>
          <w:b w:val="1"/>
          <w:bCs w:val="1"/>
          <w:rtl w:val="0"/>
        </w:rPr>
        <w:t>BARBOSA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ETAN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IS</w:t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DESCRI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DOS CASOS DE TESTE E HIST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>RICO DE REALIZA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SANTA RITA DO SAPUCA</w:t>
      </w:r>
      <w:r>
        <w:rPr>
          <w:b w:val="1"/>
          <w:bCs w:val="1"/>
          <w:rtl w:val="0"/>
        </w:rPr>
        <w:t>Í</w:t>
      </w:r>
    </w:p>
    <w:p>
      <w:pPr>
        <w:pStyle w:val="Body"/>
        <w:jc w:val="center"/>
        <w:sectPr>
          <w:headerReference w:type="default" r:id="rId4"/>
          <w:footerReference w:type="default" r:id="rId5"/>
          <w:pgSz w:w="11900" w:h="16840" w:orient="portrait"/>
          <w:pgMar w:top="1701" w:right="1134" w:bottom="1134" w:left="1701" w:header="708" w:footer="708"/>
          <w:titlePg w:val="1"/>
          <w:bidi w:val="0"/>
        </w:sectPr>
      </w:pPr>
      <w:r>
        <w:rPr>
          <w:b w:val="1"/>
          <w:bCs w:val="1"/>
          <w:rtl w:val="0"/>
        </w:rPr>
        <w:t>2020</w:t>
      </w:r>
    </w:p>
    <w:p>
      <w:pPr>
        <w:pStyle w:val="Heading"/>
        <w:bidi w:val="0"/>
      </w:pPr>
      <w:r>
        <w:rPr>
          <w:rtl w:val="0"/>
          <w:lang w:val="ru-RU"/>
        </w:rPr>
        <w:t xml:space="preserve">1 </w:t>
      </w:r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CASOS DE TESTE</w:t>
      </w:r>
    </w:p>
    <w:p>
      <w:pPr>
        <w:pStyle w:val="Body"/>
      </w:pPr>
      <w:r>
        <w:rPr>
          <w:rtl w:val="0"/>
          <w:lang w:val="pt-PT"/>
        </w:rPr>
        <w:t>Cada caso de teste possui um fluxo de execu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o, entradas e uma sa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da desejada.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disso, um caso de teste pode possuir depend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ncias internas e externas.</w:t>
      </w:r>
    </w:p>
    <w:p>
      <w:pPr>
        <w:pStyle w:val="Body"/>
      </w:pPr>
      <w:r>
        <w:rPr>
          <w:rtl w:val="0"/>
          <w:lang w:val="pt-PT"/>
        </w:rPr>
        <w:t>Abaixo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cada caso de teste, separados por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ou seja: API, </w:t>
      </w:r>
      <w:r>
        <w:rPr>
          <w:i w:val="1"/>
          <w:iCs w:val="1"/>
          <w:rtl w:val="0"/>
          <w:lang w:val="pt-PT"/>
        </w:rPr>
        <w:t>mobile</w:t>
      </w:r>
      <w:r>
        <w:rPr>
          <w:rtl w:val="0"/>
          <w:lang w:val="pt-PT"/>
        </w:rPr>
        <w:t xml:space="preserve"> e </w:t>
      </w:r>
      <w:r>
        <w:rPr>
          <w:i w:val="1"/>
          <w:iCs w:val="1"/>
          <w:rtl w:val="0"/>
          <w:lang w:val="pt-PT"/>
        </w:rPr>
        <w:t>web</w:t>
      </w:r>
      <w:r>
        <w:rPr>
          <w:rtl w:val="0"/>
          <w:lang w:val="pt-PT"/>
        </w:rPr>
        <w:t>.</w:t>
      </w:r>
    </w:p>
    <w:p>
      <w:pPr>
        <w:pStyle w:val="Body"/>
      </w:pPr>
    </w:p>
    <w:p>
      <w:pPr>
        <w:pStyle w:val="Heading 2"/>
        <w:bidi w:val="0"/>
      </w:pPr>
      <w:r>
        <w:rPr>
          <w:rtl w:val="0"/>
        </w:rPr>
        <w:t>1.1 CASOS DE TESTE DA API ETAN</w:t>
      </w:r>
      <w:r>
        <w:rPr>
          <w:rtl w:val="0"/>
        </w:rPr>
        <w:t>Ó</w:t>
      </w:r>
      <w:r>
        <w:rPr>
          <w:rtl w:val="0"/>
        </w:rPr>
        <w:t>IS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01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Cadastro de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com todos os campos preenchidos 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ou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m os dados enviados, verifica, valida e com todos os dados corretos, um novo registro </w:t>
            </w:r>
            <w:r>
              <w:rPr>
                <w:rtl w:val="0"/>
                <w:lang w:val="pt-PT"/>
              </w:rPr>
              <w:t xml:space="preserve">é </w:t>
            </w:r>
            <w:r>
              <w:rPr>
                <w:rtl w:val="0"/>
                <w:lang w:val="pt-PT"/>
              </w:rPr>
              <w:t>criado na base de dados.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nome completo,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>, apelido e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registro criado junto aos dados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criado.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01 -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Cadastro de usu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 com todos os campos preenchidos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02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</w:t>
            </w:r>
            <w:r>
              <w:rPr>
                <w:rtl w:val="0"/>
                <w:lang w:val="pt-PT"/>
              </w:rPr>
              <w:t xml:space="preserve">Tentativa de realizar cadastro com os campos de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e apelido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lidos ou com o n</w:t>
            </w:r>
            <w:r>
              <w:rPr>
                <w:rtl w:val="0"/>
                <w:lang w:val="pt-PT"/>
              </w:rPr>
              <w:t>ú</w:t>
            </w:r>
            <w:r>
              <w:rPr>
                <w:rtl w:val="0"/>
                <w:lang w:val="pt-PT"/>
              </w:rPr>
              <w:t>mero de caracteres de senha insuficiente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ou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 os dados enviados, verifica, valida e ao encontrar um dado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lido, trata o(s) erro(s) e retorna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o(s) erro(s) referente(s).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nome completo,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>, apelido e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erro referente ao(s) dado(s) inv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lidos.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02 - Tentativa de realizar cadastro com os campos de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pt-PT"/>
        </w:rPr>
        <w:t xml:space="preserve">e-mail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 apelido inv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lidos ou com o n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mero de caracteres de senha insuficiente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03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Tentativa de cadastrar um novo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com campos como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vel, raio de procura por um posto ou modo de pagamento inv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lidos.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ou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 os dados enviados, verifica, valida os dados obrigat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rios. Depois verifica e valida os dados opcionais. Ao encontrar um dado opcional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lido, trata o(s) erro(s) e retorna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criado na base, junto ao(s) erro(s) referente(s) dos dados opcionais.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nome completo,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>, apelido e senha; prefer</w:t>
            </w:r>
            <w:r>
              <w:rPr>
                <w:rtl w:val="0"/>
                <w:lang w:val="pt-PT"/>
              </w:rPr>
              <w:t>ê</w:t>
            </w:r>
            <w:r>
              <w:rPr>
                <w:rtl w:val="0"/>
                <w:lang w:val="pt-PT"/>
              </w:rPr>
              <w:t>ncia de combust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vel, raio de procura e modo de pagamento.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erro referente ao(s) dado(s) inv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lidos.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03 -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Tentativa de cadastrar um novo usu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 com campos como prefer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vel, raio de procura por um posto ou modo de pagamento inv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lidos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04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>Nome do teste: Criar um usu</w:t>
            </w:r>
            <w:r>
              <w:rPr>
                <w:rtl w:val="0"/>
              </w:rPr>
              <w:t>á</w:t>
            </w:r>
            <w:r>
              <w:rPr>
                <w:rtl w:val="0"/>
                <w:lang w:val="pt-PT"/>
              </w:rPr>
              <w:t>rio com todos os campos v</w:t>
            </w:r>
            <w:r>
              <w:rPr>
                <w:rtl w:val="0"/>
              </w:rPr>
              <w:t>á</w:t>
            </w:r>
            <w:r>
              <w:rPr>
                <w:rtl w:val="0"/>
                <w:lang w:val="pt-PT"/>
              </w:rPr>
              <w:t>lidos, mas com problemas de conex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com o servi</w:t>
            </w:r>
            <w:r>
              <w:rPr>
                <w:rtl w:val="0"/>
              </w:rPr>
              <w:t>ç</w:t>
            </w:r>
            <w:r>
              <w:rPr>
                <w:rtl w:val="0"/>
                <w:lang w:val="pt-PT"/>
              </w:rPr>
              <w:t xml:space="preserve">o de </w:t>
            </w:r>
            <w:r>
              <w:rPr>
                <w:i w:val="1"/>
                <w:iCs w:val="1"/>
                <w:rtl w:val="0"/>
              </w:rPr>
              <w:t>e-mail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ou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m os dados enviados, verifica, valida e com todos os dados corretos, um novo registro </w:t>
            </w:r>
            <w:r>
              <w:rPr>
                <w:rtl w:val="0"/>
                <w:lang w:val="pt-PT"/>
              </w:rPr>
              <w:t xml:space="preserve">é </w:t>
            </w:r>
            <w:r>
              <w:rPr>
                <w:rtl w:val="0"/>
                <w:lang w:val="pt-PT"/>
              </w:rPr>
              <w:t>criado na base de dados. Por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m, o servi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 xml:space="preserve">o de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retornou que o c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digo de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foi enviado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nome completo,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>, apelido e senha.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</w:rPr>
              <w:t>Sa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>da(s) esperada(s):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registro criado junto aos dados do usu</w:t>
            </w:r>
            <w:r>
              <w:rPr>
                <w:rtl w:val="0"/>
              </w:rPr>
              <w:t>á</w:t>
            </w:r>
            <w:r>
              <w:rPr>
                <w:rtl w:val="0"/>
                <w:lang w:val="pt-PT"/>
              </w:rPr>
              <w:t>rio criado</w:t>
            </w:r>
            <w:r>
              <w:rPr>
                <w:rtl w:val="0"/>
                <w:lang w:val="pt-PT"/>
              </w:rPr>
              <w:t>, por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m com o informativo que 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foi enviado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04 -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Criar um usu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 com todos os campos v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lidos, mas com problemas de conex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com o servi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de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</w:rPr>
        <w:t>e-mail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05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Ativar conta com </w:t>
            </w:r>
            <w:r>
              <w:rPr>
                <w:i w:val="1"/>
                <w:iCs w:val="1"/>
                <w:rtl w:val="0"/>
                <w:lang w:val="nl-NL"/>
              </w:rPr>
              <w:t>token</w:t>
            </w:r>
            <w:r>
              <w:rPr>
                <w:rtl w:val="0"/>
                <w:lang w:val="it-IT"/>
              </w:rPr>
              <w:t xml:space="preserve"> correto.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encerrar o cadastro da conta,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recebe um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com um </w:t>
            </w:r>
            <w:r>
              <w:rPr>
                <w:i w:val="1"/>
                <w:iCs w:val="1"/>
                <w:rtl w:val="0"/>
                <w:lang w:val="pt-PT"/>
              </w:rPr>
              <w:t>link</w:t>
            </w:r>
            <w:r>
              <w:rPr>
                <w:rtl w:val="0"/>
                <w:lang w:val="pt-PT"/>
              </w:rPr>
              <w:t xml:space="preserve"> para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conta criada. Ao clicar neste link,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recebe uma confirma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de cria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e poder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realizar o acesso </w:t>
            </w:r>
            <w:r>
              <w:rPr>
                <w:rtl w:val="0"/>
                <w:lang w:val="pt-PT"/>
              </w:rPr>
              <w:t xml:space="preserve">à </w:t>
            </w:r>
            <w:r>
              <w:rPr>
                <w:rtl w:val="0"/>
                <w:lang w:val="pt-PT"/>
              </w:rPr>
              <w:t>sua conta.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</w:t>
            </w:r>
            <w:r>
              <w:rPr>
                <w:i w:val="1"/>
                <w:iCs w:val="1"/>
                <w:rtl w:val="0"/>
                <w:lang w:val="pt-PT"/>
              </w:rPr>
              <w:t>token</w:t>
            </w:r>
            <w:r>
              <w:rPr>
                <w:rtl w:val="0"/>
                <w:lang w:val="pt-PT"/>
              </w:rPr>
              <w:t xml:space="preserve"> de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conta criada com sucesso.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>servi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 xml:space="preserve">o SMTP para envio do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05 -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Ativar conta com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nl-NL"/>
        </w:rPr>
        <w:t>token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 correto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Cadastro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06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</w:t>
            </w:r>
            <w:r>
              <w:rPr>
                <w:rtl w:val="0"/>
                <w:lang w:val="pt-PT"/>
              </w:rPr>
              <w:t>Tentativa de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com </w:t>
            </w:r>
            <w:r>
              <w:rPr>
                <w:i w:val="1"/>
                <w:iCs w:val="1"/>
                <w:rtl w:val="0"/>
                <w:lang w:val="pt-PT"/>
              </w:rPr>
              <w:t>token</w:t>
            </w:r>
            <w:r>
              <w:rPr>
                <w:rtl w:val="0"/>
                <w:lang w:val="pt-PT"/>
              </w:rPr>
              <w:t xml:space="preserve">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 ou expirado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Ao encerrar o cadastro da conta,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recebe um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com um </w:t>
            </w:r>
            <w:r>
              <w:rPr>
                <w:i w:val="1"/>
                <w:iCs w:val="1"/>
                <w:rtl w:val="0"/>
                <w:lang w:val="pt-PT"/>
              </w:rPr>
              <w:t>link</w:t>
            </w:r>
            <w:r>
              <w:rPr>
                <w:rtl w:val="0"/>
                <w:lang w:val="pt-PT"/>
              </w:rPr>
              <w:t xml:space="preserve"> para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da conta criada. Caso ele clique nesse </w:t>
            </w:r>
            <w:r>
              <w:rPr>
                <w:i w:val="1"/>
                <w:iCs w:val="1"/>
                <w:rtl w:val="0"/>
                <w:lang w:val="pt-PT"/>
              </w:rPr>
              <w:t>link</w:t>
            </w:r>
            <w:r>
              <w:rPr>
                <w:rtl w:val="0"/>
                <w:lang w:val="pt-PT"/>
              </w:rPr>
              <w:t xml:space="preserve"> 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o tempo informado ou altere algu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m caractere deste </w:t>
            </w:r>
            <w:r>
              <w:rPr>
                <w:i w:val="1"/>
                <w:iCs w:val="1"/>
                <w:rtl w:val="0"/>
                <w:lang w:val="pt-PT"/>
              </w:rPr>
              <w:t>link</w:t>
            </w:r>
            <w:r>
              <w:rPr>
                <w:rtl w:val="0"/>
                <w:lang w:val="pt-PT"/>
              </w:rPr>
              <w:t>, o sistema ir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retornar uma mensagem de erro ao ativar a conta, solicitando que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obtenha o </w:t>
            </w:r>
            <w:r>
              <w:rPr>
                <w:i w:val="1"/>
                <w:iCs w:val="1"/>
                <w:rtl w:val="0"/>
                <w:lang w:val="pt-PT"/>
              </w:rPr>
              <w:t>token</w:t>
            </w:r>
            <w:r>
              <w:rPr>
                <w:rtl w:val="0"/>
                <w:lang w:val="pt-PT"/>
              </w:rPr>
              <w:t xml:space="preserve"> novamente.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Entrada(s):</w:t>
            </w:r>
            <w:r>
              <w:rPr>
                <w:rtl w:val="0"/>
                <w:lang w:val="pt-PT"/>
              </w:rPr>
              <w:t xml:space="preserve"> </w:t>
            </w:r>
            <w:r>
              <w:rPr>
                <w:i w:val="1"/>
                <w:iCs w:val="1"/>
                <w:rtl w:val="0"/>
                <w:lang w:val="pt-PT"/>
              </w:rPr>
              <w:t>token</w:t>
            </w:r>
            <w:r>
              <w:rPr>
                <w:rtl w:val="0"/>
                <w:lang w:val="pt-PT"/>
              </w:rPr>
              <w:t xml:space="preserve"> de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ao ativar a conta.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>servi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 xml:space="preserve">o SMTP para envio do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QUADRO 06 - Tentativa de ativa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com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pt-PT"/>
        </w:rPr>
        <w:t>token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inv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lido ou expirado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07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Realizar login com todas as credencias corretas.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concluir o processo de cadastro 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conta,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redirecionado para a tela de </w:t>
            </w:r>
            <w:r>
              <w:rPr>
                <w:i w:val="1"/>
                <w:iCs w:val="1"/>
                <w:rtl w:val="0"/>
                <w:lang w:val="pt-PT"/>
              </w:rPr>
              <w:t>login</w:t>
            </w:r>
            <w:r>
              <w:rPr>
                <w:rtl w:val="0"/>
                <w:lang w:val="pt-PT"/>
              </w:rPr>
              <w:t xml:space="preserve"> para acessar sua conta. Ao inserir os dados corretamente, sendo: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ou apelido e senha. Ao inseri-los corretamente,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rio </w:t>
            </w:r>
            <w:r>
              <w:rPr>
                <w:rtl w:val="0"/>
                <w:lang w:val="pt-PT"/>
              </w:rPr>
              <w:t xml:space="preserve">é </w:t>
            </w:r>
            <w:r>
              <w:rPr>
                <w:rtl w:val="0"/>
                <w:lang w:val="pt-PT"/>
              </w:rPr>
              <w:t>redirecionado para a p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gina referente 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em que ele est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 xml:space="preserve">, </w:t>
            </w:r>
            <w:r>
              <w:rPr>
                <w:i w:val="1"/>
                <w:iCs w:val="1"/>
                <w:rtl w:val="0"/>
                <w:lang w:val="pt-PT"/>
              </w:rPr>
              <w:t>mobile</w:t>
            </w:r>
            <w:r>
              <w:rPr>
                <w:rtl w:val="0"/>
                <w:lang w:val="pt-PT"/>
              </w:rPr>
              <w:t xml:space="preserve"> ou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 xml:space="preserve">Entrada(s):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ou apelido e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07 -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Realizar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</w:rPr>
        <w:t>login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com todas as credencias corretas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08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Tentativa de realizar </w:t>
            </w:r>
            <w:r>
              <w:rPr>
                <w:i w:val="1"/>
                <w:iCs w:val="1"/>
                <w:rtl w:val="0"/>
              </w:rPr>
              <w:t>login</w:t>
            </w:r>
            <w:r>
              <w:rPr>
                <w:rtl w:val="0"/>
                <w:lang w:val="pt-PT"/>
              </w:rPr>
              <w:t xml:space="preserve"> com as credenciais incorretas.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>o:</w:t>
            </w:r>
            <w:r>
              <w:rPr>
                <w:rtl w:val="0"/>
                <w:lang w:val="pt-PT"/>
              </w:rPr>
              <w:t xml:space="preserve"> 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concluir o processo de cadastro 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conta,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redirecionado para a tela de </w:t>
            </w:r>
            <w:r>
              <w:rPr>
                <w:i w:val="1"/>
                <w:iCs w:val="1"/>
                <w:rtl w:val="0"/>
                <w:lang w:val="pt-PT"/>
              </w:rPr>
              <w:t>login</w:t>
            </w:r>
            <w:r>
              <w:rPr>
                <w:rtl w:val="0"/>
                <w:lang w:val="pt-PT"/>
              </w:rPr>
              <w:t xml:space="preserve"> para acessar sua conta. Ao inserir os dados incorretos,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receber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uma mensagem de falha ao acessar sua conta, sendo identificado pelo c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digo 401 do HTTP.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 xml:space="preserve">Entrada(s):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ou apelido e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401,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autorizado, ao acessar a conta.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08 -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Tentativa de realizar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</w:rPr>
        <w:t>login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com as credenciais incorretas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Atualizar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09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Realizar o </w:t>
            </w:r>
            <w:r>
              <w:rPr>
                <w:i w:val="1"/>
                <w:iCs w:val="1"/>
                <w:rtl w:val="0"/>
                <w:lang w:val="en-US"/>
              </w:rPr>
              <w:t>update</w:t>
            </w:r>
            <w:r>
              <w:rPr>
                <w:rtl w:val="0"/>
                <w:lang w:val="pt-PT"/>
              </w:rPr>
              <w:t xml:space="preserve"> das prefer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>ncias do usu</w:t>
            </w:r>
            <w:r>
              <w:rPr>
                <w:rtl w:val="0"/>
              </w:rPr>
              <w:t>á</w:t>
            </w:r>
            <w:r>
              <w:rPr>
                <w:rtl w:val="0"/>
                <w:lang w:val="it-IT"/>
              </w:rPr>
              <w:t>rio 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motorista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 pode atualizar suas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utiliza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 sistema. Podem ser atualizados: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 Ao atualizar esses dados corretamente,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 xml:space="preserve">rio </w:t>
            </w:r>
            <w:r>
              <w:rPr>
                <w:rFonts w:ascii="Times New Roman" w:hAnsi="Times New Roman" w:hint="default"/>
                <w:rtl w:val="0"/>
              </w:rPr>
              <w:t xml:space="preserve">é </w:t>
            </w:r>
            <w:r>
              <w:rPr>
                <w:rFonts w:ascii="Times New Roman" w:hAnsi="Times New Roman"/>
                <w:rtl w:val="0"/>
              </w:rPr>
              <w:t>informado da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09 -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Realizar o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update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das prefer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ncias do usu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rio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Atualizar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10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 xml:space="preserve">Nome do teste: Realizar </w:t>
            </w:r>
            <w:r>
              <w:rPr>
                <w:i w:val="1"/>
                <w:iCs w:val="1"/>
                <w:rtl w:val="0"/>
                <w:lang w:val="en-US"/>
              </w:rPr>
              <w:t>update</w:t>
            </w:r>
            <w:r>
              <w:rPr>
                <w:rtl w:val="0"/>
                <w:lang w:val="pt-PT"/>
              </w:rPr>
              <w:t xml:space="preserve"> com dados parcialmente corretos</w:t>
            </w:r>
            <w:r>
              <w:rPr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34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motorista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 pode atualizar suas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utiliza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 sistema. Podem ser atualizados: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 Ao preencher os dados,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poder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inserir algum novo dado de forma err</w:t>
            </w:r>
            <w:r>
              <w:rPr>
                <w:rFonts w:ascii="Times New Roman" w:hAnsi="Times New Roman" w:hint="default"/>
                <w:rtl w:val="0"/>
              </w:rPr>
              <w:t>ô</w:t>
            </w:r>
            <w:r>
              <w:rPr>
                <w:rFonts w:ascii="Times New Roman" w:hAnsi="Times New Roman"/>
                <w:rtl w:val="0"/>
              </w:rPr>
              <w:t>nea e com isso, o sistema atualizar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com sucesso os dados inseridos corretamente e informar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que algumas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inseridas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est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dispostas corretamente e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as atualizar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no sistema.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parcial dos dados e informativo das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que precisam ser corrigidas.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10 -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Realizar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  <w:lang w:val="en-US"/>
        </w:rPr>
        <w:t>update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 com dados parcialmente corretos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11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Cadastrar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com todos os dados v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lidos.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m os dados enviados, verifica, valida e com todos os dados corretos, um novo registro </w:t>
            </w:r>
            <w:r>
              <w:rPr>
                <w:rtl w:val="0"/>
                <w:lang w:val="pt-PT"/>
              </w:rPr>
              <w:t xml:space="preserve">é </w:t>
            </w:r>
            <w:r>
              <w:rPr>
                <w:rtl w:val="0"/>
                <w:lang w:val="pt-PT"/>
              </w:rPr>
              <w:t>criado na base de dados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do posto, bandeira, CNPJ,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registro criado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 xml:space="preserve">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11 -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Cadastrar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com todos os dados v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lidos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12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Tentativa de cadastra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com dados inv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lidos.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 os dados enviados, verifica, valida e ao encontrar um dado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lido, trata o(s) erro(s) e retorna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o(s) erro(s) referente(s).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do posto, bandeira, CNPJ,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ao criar 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 xml:space="preserve">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12 -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Tentativa de cadastra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com dados inv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es-ES_tradnl"/>
        </w:rPr>
        <w:t>lidos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13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tl w:val="0"/>
                <w:lang w:val="pt-PT"/>
              </w:rPr>
              <w:t>Nome do teste: Tentativa de cadastro com servi</w:t>
            </w:r>
            <w:r>
              <w:rPr>
                <w:rtl w:val="0"/>
              </w:rPr>
              <w:t>ç</w:t>
            </w:r>
            <w:r>
              <w:rPr>
                <w:rtl w:val="0"/>
                <w:lang w:val="pt-PT"/>
              </w:rPr>
              <w:t xml:space="preserve">o do Google </w:t>
            </w:r>
            <w:r>
              <w:rPr>
                <w:i w:val="1"/>
                <w:iCs w:val="1"/>
                <w:rtl w:val="0"/>
              </w:rPr>
              <w:t>Maps</w:t>
            </w:r>
            <w:r>
              <w:rPr>
                <w:rtl w:val="0"/>
                <w:lang w:val="it-IT"/>
              </w:rPr>
              <w:t xml:space="preserve"> indispon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>vel.</w:t>
            </w:r>
          </w:p>
        </w:tc>
      </w:tr>
      <w:tr>
        <w:tblPrEx>
          <w:shd w:val="clear" w:color="auto" w:fill="ced7e7"/>
        </w:tblPrEx>
        <w:trPr>
          <w:trHeight w:val="2089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Ao receber uma requisi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POST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</w:t>
            </w:r>
            <w:r>
              <w:rPr>
                <w:i w:val="1"/>
                <w:iCs w:val="1"/>
                <w:rtl w:val="0"/>
                <w:lang w:val="pt-PT"/>
              </w:rPr>
              <w:t>web</w:t>
            </w:r>
            <w:r>
              <w:rPr>
                <w:rtl w:val="0"/>
                <w:lang w:val="pt-PT"/>
              </w:rPr>
              <w:t>, a API obt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 os dados enviados, verifica, valida e com todos os dados corretos, tenta obter as coordenadas do posto de combust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 xml:space="preserve">vel via 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  <w:lang w:val="pt-PT"/>
              </w:rPr>
              <w:t xml:space="preserve"> por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m a mesma 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indispon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vel. Com isso, o registro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criado e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informado para tentar novamente ou aguardar um per</w:t>
            </w:r>
            <w:r>
              <w:rPr>
                <w:rtl w:val="0"/>
                <w:lang w:val="pt-PT"/>
              </w:rPr>
              <w:t>í</w:t>
            </w:r>
            <w:r>
              <w:rPr>
                <w:rtl w:val="0"/>
                <w:lang w:val="pt-PT"/>
              </w:rPr>
              <w:t>odo para uma nova tentativa.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do posto, bandeira, CNPJ,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</w:rPr>
              <w:t>Sa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 xml:space="preserve">da(s) esperada(s): mensagem </w:t>
            </w:r>
            <w:r>
              <w:rPr>
                <w:rtl w:val="0"/>
                <w:lang w:val="pt-PT"/>
              </w:rPr>
              <w:t>referente a falta de comunica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da 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 xml:space="preserve">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13 -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Tentativa de cadastro com servi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ç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do Google </w:t>
      </w:r>
      <w:r>
        <w:rPr>
          <w:rFonts w:ascii="Times New Roman" w:hAnsi="Times New Roman"/>
          <w:i w:val="1"/>
          <w:iCs w:val="1"/>
          <w:sz w:val="20"/>
          <w:szCs w:val="20"/>
          <w:u w:color="000000"/>
          <w:rtl w:val="0"/>
        </w:rPr>
        <w:t>Maps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 indispon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</w:rPr>
        <w:t>vel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ao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14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Tentar acessar p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gina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sem ter sido avaliado e ativado.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Todos os postos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cadastrados precisam ser avaliados pelos moderadores do sistema e ativado pelo gerente que o cadastrou. Se o gerente tentar acessar o posto cadastrado sem a ativa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o, receber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um erro 401,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 xml:space="preserve">o autorizado.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401,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autorizado, ao acessar o posto.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14 -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Tentar acessar p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gina do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sem ter sido avaliado e ativado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15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Realizar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com todas 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corretas.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gerente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 pode atualizar os dados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logado no sistema. Alterando os dados de forma correta, esses ser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atualizados na base de dados.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servi</w:t>
            </w:r>
            <w:r>
              <w:rPr>
                <w:rFonts w:ascii="Times New Roman" w:hAnsi="Times New Roman" w:hint="default"/>
                <w:rtl w:val="0"/>
              </w:rPr>
              <w:t>ç</w:t>
            </w:r>
            <w:r>
              <w:rPr>
                <w:rFonts w:ascii="Times New Roman" w:hAnsi="Times New Roman"/>
                <w:rtl w:val="0"/>
              </w:rPr>
              <w:t>os prestados, hor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de funcionamento e funcion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rios respons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veis.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registro de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 xml:space="preserve">vel.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15 -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Realizar atualiza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nas informa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do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com todas as informa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correta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ao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16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Realizar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com todas 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correta.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Caso o gerente realizar a tentativa de acessar um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que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 xml:space="preserve">o </w:t>
            </w:r>
            <w:r>
              <w:rPr>
                <w:rFonts w:ascii="Times New Roman" w:hAnsi="Times New Roman" w:hint="default"/>
                <w:rtl w:val="0"/>
              </w:rPr>
              <w:t xml:space="preserve">é </w:t>
            </w:r>
            <w:r>
              <w:rPr>
                <w:rFonts w:ascii="Times New Roman" w:hAnsi="Times New Roman"/>
                <w:rtl w:val="0"/>
              </w:rPr>
              <w:t>gerido por ele,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receber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uma mensagem de erro 401,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autorizado, informando-o que ele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 xml:space="preserve">o </w:t>
            </w:r>
            <w:r>
              <w:rPr>
                <w:rFonts w:ascii="Times New Roman" w:hAnsi="Times New Roman" w:hint="default"/>
                <w:rtl w:val="0"/>
              </w:rPr>
              <w:t xml:space="preserve">é </w:t>
            </w:r>
            <w:r>
              <w:rPr>
                <w:rFonts w:ascii="Times New Roman" w:hAnsi="Times New Roman"/>
                <w:rtl w:val="0"/>
              </w:rPr>
              <w:t>o dono daquele posto.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401,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 xml:space="preserve">o autorizado.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16 -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Realizar atualiza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nas informa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do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com todas as informa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es correta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1.2 CASOS DE TESTE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MOBILE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motorista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17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Cadastrar motorista 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motorista pode cadastrar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completo, apelido e uma senha de acesso.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corretas, um novo registro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criado na base de dados.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completo,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 xml:space="preserve">rio criado com sucesso.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17 -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Cadastrar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motorista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 xml:space="preserve">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motorista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18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Cadastrar motorista incorretamente.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motorista pode cadastrar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completo, apelido e uma senha de acesso.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incorretas, o motorista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informado que os dados est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incorretos e deve corrigi-los.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completo,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de dados incorretos.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18 -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Cadastrar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motorista</w:t>
      </w:r>
      <w:r>
        <w:rPr>
          <w:rFonts w:ascii="Times New Roman" w:hAnsi="Times New Roman"/>
          <w:sz w:val="20"/>
          <w:szCs w:val="20"/>
          <w:u w:color="000000"/>
          <w:rtl w:val="0"/>
        </w:rPr>
        <w:t xml:space="preserve">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in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do motorista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19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Acesso do motorista 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ter seu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validado, o motorista poder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acessar sua conta informando o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ou apelido e senha. Informando-os corretamente,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redirecionado para o mapa digital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 ou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logado com sucesso.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QUADRO 19 - Acesso do motorista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do motorista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20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Acesso do motorista incorretamente.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ter seu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validado, o motorista poder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acessar sua conta informando o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ou apelido e senha. Informando-os incorretamente,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informado que seus dados est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incorretos e dever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corrigi-los.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 ou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</w:rPr>
              <w:t>Sa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 xml:space="preserve">da(s) esperada(s): mensagem de </w:t>
            </w:r>
            <w:r>
              <w:rPr>
                <w:rtl w:val="0"/>
                <w:lang w:val="pt-PT"/>
              </w:rPr>
              <w:t xml:space="preserve">erro ao realizar o </w:t>
            </w:r>
            <w:r>
              <w:rPr>
                <w:i w:val="1"/>
                <w:iCs w:val="1"/>
                <w:rtl w:val="0"/>
                <w:lang w:val="pt-PT"/>
              </w:rPr>
              <w:t>login</w:t>
            </w:r>
            <w:r>
              <w:rPr>
                <w:rtl w:val="0"/>
                <w:lang w:val="pt-PT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QUADRO 20 - Acesso do motorista incorretamente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Visualizar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21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Visualizar a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 mapa digital 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ter seu acesso permitido, o motorista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redirecionado para o mapa digital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 Para que este funcione corretamente,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deve realizar a permiss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da utiliza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localiza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dispositivo e ativar o m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 xml:space="preserve">dulo na </w:t>
            </w:r>
            <w:r>
              <w:rPr>
                <w:i w:val="1"/>
                <w:iCs w:val="1"/>
                <w:rtl w:val="0"/>
                <w:lang w:val="pt-PT"/>
              </w:rPr>
              <w:t>splash screen</w:t>
            </w:r>
            <w:r>
              <w:rPr>
                <w:rtl w:val="0"/>
                <w:lang w:val="pt-PT"/>
              </w:rPr>
              <w:t xml:space="preserve">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visualiza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mapa digital da aplica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>m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dulo de localiza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do dispositivo e 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21 -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Visualizar a localiza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o no mapa digital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Visualizar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22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Visualizar a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no mapa digital incorretamente.</w:t>
            </w:r>
          </w:p>
        </w:tc>
      </w:tr>
      <w:tr>
        <w:tblPrEx>
          <w:shd w:val="clear" w:color="auto" w:fill="ced7e7"/>
        </w:tblPrEx>
        <w:trPr>
          <w:trHeight w:val="2089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ter seu acesso permitido, o motorista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redirecionado para o mapa digital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o. Caso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permita a utiliza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localiza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dispositivo e ativar o m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 xml:space="preserve">dulo na </w:t>
            </w:r>
            <w:r>
              <w:rPr>
                <w:i w:val="1"/>
                <w:iCs w:val="1"/>
                <w:rtl w:val="0"/>
                <w:lang w:val="pt-PT"/>
              </w:rPr>
              <w:t>splash screen</w:t>
            </w:r>
            <w:r>
              <w:rPr>
                <w:rtl w:val="0"/>
                <w:lang w:val="pt-PT"/>
              </w:rPr>
              <w:t xml:space="preserve"> da aplica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o,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disponibilizado ao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uma nova possibilidade de ativa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dos itens citados e com a devida permiss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o, a visualiza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do mapa digital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permitida.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solicita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permiss</w:t>
            </w:r>
            <w:r>
              <w:rPr>
                <w:rFonts w:ascii="Times New Roman" w:hAnsi="Times New Roman" w:hint="default"/>
                <w:rtl w:val="0"/>
              </w:rPr>
              <w:t>õ</w:t>
            </w:r>
            <w:r>
              <w:rPr>
                <w:rFonts w:ascii="Times New Roman" w:hAnsi="Times New Roman"/>
                <w:rtl w:val="0"/>
              </w:rPr>
              <w:t>es novamente.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>m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dulo de localiza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 xml:space="preserve">o do dispositivo e API do Google </w:t>
            </w:r>
            <w:r>
              <w:rPr>
                <w:i w:val="1"/>
                <w:iCs w:val="1"/>
                <w:rtl w:val="0"/>
                <w:lang w:val="pt-PT"/>
              </w:rPr>
              <w:t>Maps</w:t>
            </w:r>
            <w:r>
              <w:rPr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22 -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Visualizar a localiza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o no mapa digital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in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Adicionar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23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Adicionar 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uso corretamente.</w:t>
            </w:r>
          </w:p>
        </w:tc>
      </w:tr>
      <w:tr>
        <w:tblPrEx>
          <w:shd w:val="clear" w:color="auto" w:fill="ced7e7"/>
        </w:tblPrEx>
        <w:trPr>
          <w:trHeight w:val="2089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motorista,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corrente, pode adicionar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uso para que sua experi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 possa ser melhorada. Podem ser adicionadas: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 Ao preencher os dados corretamente, uma mensagem de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mostrada e 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salvas na base de dados e vinculadas ao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adi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23 -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Adicionar as prefer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ncias de uso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Adicionar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24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Adicionar 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uso incorretamente.</w:t>
            </w:r>
          </w:p>
        </w:tc>
      </w:tr>
      <w:tr>
        <w:tblPrEx>
          <w:shd w:val="clear" w:color="auto" w:fill="ced7e7"/>
        </w:tblPrEx>
        <w:trPr>
          <w:trHeight w:val="2534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motorista,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corrente, pode adicionar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de uso para que sua experi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 possa ser melhorada. Podem ser adicionadas: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 Ao preencher os dados, 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poder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inserir algum novo dado de forma err</w:t>
            </w:r>
            <w:r>
              <w:rPr>
                <w:rFonts w:ascii="Times New Roman" w:hAnsi="Times New Roman" w:hint="default"/>
                <w:rtl w:val="0"/>
              </w:rPr>
              <w:t>ô</w:t>
            </w:r>
            <w:r>
              <w:rPr>
                <w:rFonts w:ascii="Times New Roman" w:hAnsi="Times New Roman"/>
                <w:rtl w:val="0"/>
              </w:rPr>
              <w:t>nea e com isso, o sistema atualizar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com sucesso os dados inseridos corretamente e informar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que algumas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inseridas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est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dispostas corretamente e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as atualizar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no sistema.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veis preferidos, raios de busca, CEP de localiza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e formas de pagamento.</w:t>
            </w:r>
          </w:p>
        </w:tc>
      </w:tr>
      <w:tr>
        <w:tblPrEx>
          <w:shd w:val="clear" w:color="auto" w:fill="ced7e7"/>
        </w:tblPrEx>
        <w:trPr>
          <w:trHeight w:val="75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parcial dos dados e informativo das prefer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ncias que precisam ser corrigidas.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24 -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Adicionar as prefer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ê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ncias de uso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in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Atualizar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25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Atualizar nome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motorista, em sess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corrente, pode atualizar seu nome completo. Para isso basta inserir o novo nome e, ao confirmar, o dado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atualizado na base de dados e a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realizada.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novo nome completo.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atualiza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nome completo.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QUADRO 25 - Atualizar nome do usu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á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rio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1.3 CASOS DE TESTE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pt-PT"/>
        </w:rPr>
        <w:t>WEB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gerente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26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Cadastrar gerente 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gerente pode cadastrar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completo, apelido e uma senha de acesso.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corretas, um novo registro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criado na base de dados.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completo,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 xml:space="preserve">rio criado com sucesso.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26 -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Cadastrar gerente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gerente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27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Cadastrar gerente incorretamente.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gerente pode cadastrar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completo, apelido e uma senha de acesso.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incorretas, o gerente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informado que seus dados est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errados.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completo,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 xml:space="preserve">da(s) esperada(s): mensagem de erro de dados incorretos. 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27 -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Cadastrar gerente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in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Acesso do gerente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28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Acesso do gerente corretamente.</w:t>
            </w:r>
          </w:p>
        </w:tc>
      </w:tr>
      <w:tr>
        <w:tblPrEx>
          <w:shd w:val="clear" w:color="auto" w:fill="ced7e7"/>
        </w:tblPrEx>
        <w:trPr>
          <w:trHeight w:val="1466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>Ap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 ter seu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validado, o gerente poder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acessar sua conta informando o </w:t>
            </w:r>
            <w:r>
              <w:rPr>
                <w:i w:val="1"/>
                <w:iCs w:val="1"/>
                <w:rtl w:val="0"/>
                <w:lang w:val="pt-PT"/>
              </w:rPr>
              <w:t xml:space="preserve">e-mail </w:t>
            </w:r>
            <w:r>
              <w:rPr>
                <w:rtl w:val="0"/>
                <w:lang w:val="pt-PT"/>
              </w:rPr>
              <w:t>ou apelido e senha. Informando-os corretamente, o usu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rio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redirecionado para a listagem dos seus postos.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completo ou apelido e senha de acesso.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logado com sucesso.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QUADRO 28 - Acesso do gerente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29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gerente pode cadastrar seu(s) posto(s)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ap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s ter validado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do posto, bandeira, CPNJ,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corretas, um novo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criado na base de dados e vinculado ao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do posto, bandeira, CPNJ,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criado com sucesso.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29 - </w:t>
      </w:r>
      <w:r>
        <w:rPr>
          <w:rFonts w:ascii="Times New Roman" w:hAnsi="Times New Roman"/>
          <w:sz w:val="20"/>
          <w:szCs w:val="20"/>
          <w:u w:color="000000"/>
          <w:rtl w:val="0"/>
        </w:rPr>
        <w:t>Cria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do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vel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30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Cria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do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incorretamente.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Fluxo de execu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o: O gerente pode cadastrar seu(s) posto(s)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 ap</w:t>
            </w:r>
            <w:r>
              <w:rPr>
                <w:rFonts w:ascii="Times New Roman" w:hAnsi="Times New Roman" w:hint="default"/>
                <w:rtl w:val="0"/>
              </w:rPr>
              <w:t>ó</w:t>
            </w:r>
            <w:r>
              <w:rPr>
                <w:rFonts w:ascii="Times New Roman" w:hAnsi="Times New Roman"/>
                <w:rtl w:val="0"/>
              </w:rPr>
              <w:t>s ter validado seu usu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rio informando o nome do posto, bandeira, CPNJ,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 Se essas informa</w:t>
            </w:r>
            <w:r>
              <w:rPr>
                <w:rFonts w:ascii="Times New Roman" w:hAnsi="Times New Roman" w:hint="default"/>
                <w:rtl w:val="0"/>
              </w:rPr>
              <w:t>çõ</w:t>
            </w:r>
            <w:r>
              <w:rPr>
                <w:rFonts w:ascii="Times New Roman" w:hAnsi="Times New Roman"/>
                <w:rtl w:val="0"/>
              </w:rPr>
              <w:t>es estiverem incorretas, o gerente ser</w:t>
            </w:r>
            <w:r>
              <w:rPr>
                <w:rFonts w:ascii="Times New Roman" w:hAnsi="Times New Roman" w:hint="default"/>
                <w:rtl w:val="0"/>
              </w:rPr>
              <w:t xml:space="preserve">á </w:t>
            </w:r>
            <w:r>
              <w:rPr>
                <w:rFonts w:ascii="Times New Roman" w:hAnsi="Times New Roman"/>
                <w:rtl w:val="0"/>
              </w:rPr>
              <w:t>informado dos dados incorretos.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Entrada(s): nome do posto, bandeira, CPNJ, logradouro, n</w:t>
            </w:r>
            <w:r>
              <w:rPr>
                <w:rFonts w:ascii="Times New Roman" w:hAnsi="Times New Roman" w:hint="default"/>
                <w:rtl w:val="0"/>
              </w:rPr>
              <w:t>ú</w:t>
            </w:r>
            <w:r>
              <w:rPr>
                <w:rFonts w:ascii="Times New Roman" w:hAnsi="Times New Roman"/>
                <w:rtl w:val="0"/>
              </w:rPr>
              <w:t>mero, bairro e cidade.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mensagem de erro ao cadastrar um posto de combust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vel.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30 - </w:t>
      </w:r>
      <w:r>
        <w:rPr>
          <w:rFonts w:ascii="Times New Roman" w:hAnsi="Times New Roman"/>
          <w:sz w:val="20"/>
          <w:szCs w:val="20"/>
          <w:u w:color="000000"/>
          <w:rtl w:val="0"/>
        </w:rPr>
        <w:t>Cria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do posto de combust</w:t>
      </w:r>
      <w:r>
        <w:rPr>
          <w:rFonts w:ascii="Times New Roman" w:hAnsi="Times New Roman" w:hint="default"/>
          <w:sz w:val="20"/>
          <w:szCs w:val="20"/>
          <w:u w:color="000000"/>
          <w:rtl w:val="0"/>
        </w:rPr>
        <w:t>í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vel incorretamente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Recupera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 xml:space="preserve">o de senha 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31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Recuperar a senha 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 xml:space="preserve">O gerente pode recuperar sua senha em caso de esquecimento. Para isso, basta ele informar 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cadastrado e o mesmo receber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um link para inserir sua nova senha. Com a nova senha dentro dos crit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>rios solicitados, o sistema confirmar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a altera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pt-PT"/>
              </w:rPr>
              <w:t>o da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 xml:space="preserve">Entrada(s):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e nova senha</w:t>
            </w:r>
            <w:r>
              <w:rPr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Sa</w:t>
            </w:r>
            <w:r>
              <w:rPr>
                <w:rFonts w:ascii="Times New Roman" w:hAnsi="Times New Roman" w:hint="default"/>
                <w:rtl w:val="0"/>
              </w:rPr>
              <w:t>í</w:t>
            </w:r>
            <w:r>
              <w:rPr>
                <w:rFonts w:ascii="Times New Roman" w:hAnsi="Times New Roman"/>
                <w:rtl w:val="0"/>
              </w:rPr>
              <w:t>da(s) esperada(s): confirma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altera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>o da senha.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en-US"/>
              </w:rPr>
              <w:t>Depend</w:t>
            </w:r>
            <w:r>
              <w:rPr>
                <w:rtl w:val="0"/>
              </w:rPr>
              <w:t>ê</w:t>
            </w:r>
            <w:r>
              <w:rPr>
                <w:rtl w:val="0"/>
                <w:lang w:val="pt-PT"/>
              </w:rPr>
              <w:t xml:space="preserve">ncia(s): </w:t>
            </w:r>
            <w:r>
              <w:rPr>
                <w:rtl w:val="0"/>
                <w:lang w:val="pt-PT"/>
              </w:rPr>
              <w:t>Servi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 xml:space="preserve">o SMTP para o envio 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31 -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Recuperar a senha 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Body"/>
      </w:pP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ed7e7"/>
        <w:tblLayout w:type="fixed"/>
      </w:tblPr>
      <w:tblGrid>
        <w:gridCol w:w="2056"/>
        <w:gridCol w:w="1951"/>
        <w:gridCol w:w="503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20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Item: Recupera</w:t>
            </w:r>
            <w:r>
              <w:rPr>
                <w:rFonts w:ascii="Times New Roman" w:hAnsi="Times New Roman" w:hint="default"/>
                <w:rtl w:val="0"/>
              </w:rPr>
              <w:t>çã</w:t>
            </w:r>
            <w:r>
              <w:rPr>
                <w:rFonts w:ascii="Times New Roman" w:hAnsi="Times New Roman"/>
                <w:rtl w:val="0"/>
              </w:rPr>
              <w:t xml:space="preserve">o de senha </w:t>
            </w:r>
          </w:p>
        </w:tc>
        <w:tc>
          <w:tcPr>
            <w:tcW w:type="dxa" w:w="19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</w:t>
            </w:r>
            <w:r>
              <w:rPr>
                <w:rFonts w:ascii="Times New Roman" w:hAnsi="Times New Roman" w:hint="default"/>
                <w:rtl w:val="0"/>
              </w:rPr>
              <w:t xml:space="preserve">º </w:t>
            </w:r>
            <w:r>
              <w:rPr>
                <w:rFonts w:ascii="Times New Roman" w:hAnsi="Times New Roman"/>
                <w:rtl w:val="0"/>
              </w:rPr>
              <w:t>do teste: 32</w:t>
            </w:r>
          </w:p>
        </w:tc>
        <w:tc>
          <w:tcPr>
            <w:tcW w:type="dxa" w:w="50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  <w:jc w:val="left"/>
            </w:pPr>
            <w:r>
              <w:rPr>
                <w:rFonts w:ascii="Times New Roman" w:hAnsi="Times New Roman"/>
                <w:rtl w:val="0"/>
              </w:rPr>
              <w:t>Nome do teste: Recuperar a senha incorretamente.</w:t>
            </w:r>
          </w:p>
        </w:tc>
      </w:tr>
      <w:tr>
        <w:tblPrEx>
          <w:shd w:val="clear" w:color="auto" w:fill="ced7e7"/>
        </w:tblPrEx>
        <w:trPr>
          <w:trHeight w:val="1645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>Fluxo de execu</w:t>
            </w:r>
            <w:r>
              <w:rPr>
                <w:rtl w:val="0"/>
                <w:lang w:val="pt-PT"/>
              </w:rPr>
              <w:t>çã</w:t>
            </w:r>
            <w:r>
              <w:rPr>
                <w:rtl w:val="0"/>
                <w:lang w:val="it-IT"/>
              </w:rPr>
              <w:t xml:space="preserve">o: </w:t>
            </w:r>
            <w:r>
              <w:rPr>
                <w:rtl w:val="0"/>
                <w:lang w:val="pt-PT"/>
              </w:rPr>
              <w:t xml:space="preserve">O gerente pode recuperar sua senha em caso de esquecimento. Para isso, basta ele informar 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cadastrado e o mesmo receber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 xml:space="preserve">um link para inserir sua nova senha. Caso ele insira um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que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atende os crit</w:t>
            </w:r>
            <w:r>
              <w:rPr>
                <w:rtl w:val="0"/>
                <w:lang w:val="pt-PT"/>
              </w:rPr>
              <w:t>é</w:t>
            </w:r>
            <w:r>
              <w:rPr>
                <w:rtl w:val="0"/>
                <w:lang w:val="pt-PT"/>
              </w:rPr>
              <w:t xml:space="preserve">rios ou um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que n</w:t>
            </w:r>
            <w:r>
              <w:rPr>
                <w:rtl w:val="0"/>
                <w:lang w:val="pt-PT"/>
              </w:rPr>
              <w:t>ã</w:t>
            </w:r>
            <w:r>
              <w:rPr>
                <w:rtl w:val="0"/>
                <w:lang w:val="pt-PT"/>
              </w:rPr>
              <w:t>o foi cadastrado no sistema, ele ser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alertado que o dado inserido est</w:t>
            </w:r>
            <w:r>
              <w:rPr>
                <w:rtl w:val="0"/>
                <w:lang w:val="pt-PT"/>
              </w:rPr>
              <w:t xml:space="preserve">á </w:t>
            </w:r>
            <w:r>
              <w:rPr>
                <w:rtl w:val="0"/>
                <w:lang w:val="pt-PT"/>
              </w:rPr>
              <w:t>incorreto.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  <w:lang w:val="pt-PT"/>
              </w:rPr>
              <w:t xml:space="preserve">Entrada(s): </w:t>
            </w:r>
            <w:r>
              <w:rPr>
                <w:i w:val="1"/>
                <w:iCs w:val="1"/>
                <w:rtl w:val="0"/>
                <w:lang w:val="pt-PT"/>
              </w:rPr>
              <w:t>e-mai.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tl w:val="0"/>
              </w:rPr>
              <w:t>Sa</w:t>
            </w:r>
            <w:r>
              <w:rPr>
                <w:rtl w:val="0"/>
              </w:rPr>
              <w:t>í</w:t>
            </w:r>
            <w:r>
              <w:rPr>
                <w:rtl w:val="0"/>
                <w:lang w:val="pt-PT"/>
              </w:rPr>
              <w:t xml:space="preserve">da(s) esperada(s): </w:t>
            </w:r>
            <w:r>
              <w:rPr>
                <w:rtl w:val="0"/>
                <w:lang w:val="pt-PT"/>
              </w:rPr>
              <w:t xml:space="preserve">mensagem de erro para o </w:t>
            </w:r>
            <w:r>
              <w:rPr>
                <w:i w:val="1"/>
                <w:iCs w:val="1"/>
                <w:rtl w:val="0"/>
                <w:lang w:val="pt-PT"/>
              </w:rPr>
              <w:t>e-mail</w:t>
            </w:r>
            <w:r>
              <w:rPr>
                <w:rtl w:val="0"/>
                <w:lang w:val="pt-PT"/>
              </w:rPr>
              <w:t xml:space="preserve"> inv</w:t>
            </w:r>
            <w:r>
              <w:rPr>
                <w:rtl w:val="0"/>
                <w:lang w:val="pt-PT"/>
              </w:rPr>
              <w:t>á</w:t>
            </w:r>
            <w:r>
              <w:rPr>
                <w:rtl w:val="0"/>
                <w:lang w:val="pt-PT"/>
              </w:rPr>
              <w:t>lido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904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113"/>
              <w:bottom w:type="dxa" w:w="0"/>
              <w:right w:type="dxa" w:w="113"/>
            </w:tcMar>
            <w:vAlign w:val="center"/>
          </w:tcPr>
          <w:p>
            <w:pPr>
              <w:pStyle w:val="Body"/>
              <w:ind w:left="113" w:right="113" w:firstLine="0"/>
            </w:pPr>
            <w:r>
              <w:rPr>
                <w:rFonts w:ascii="Times New Roman" w:hAnsi="Times New Roman"/>
                <w:rtl w:val="0"/>
              </w:rPr>
              <w:t>Depend</w:t>
            </w:r>
            <w:r>
              <w:rPr>
                <w:rFonts w:ascii="Times New Roman" w:hAnsi="Times New Roman" w:hint="default"/>
                <w:rtl w:val="0"/>
              </w:rPr>
              <w:t>ê</w:t>
            </w:r>
            <w:r>
              <w:rPr>
                <w:rFonts w:ascii="Times New Roman" w:hAnsi="Times New Roman"/>
                <w:rtl w:val="0"/>
              </w:rPr>
              <w:t>ncia(s): N</w:t>
            </w:r>
            <w:r>
              <w:rPr>
                <w:rFonts w:ascii="Times New Roman" w:hAnsi="Times New Roman" w:hint="default"/>
                <w:rtl w:val="0"/>
              </w:rPr>
              <w:t>ã</w:t>
            </w:r>
            <w:r>
              <w:rPr>
                <w:rFonts w:ascii="Times New Roman" w:hAnsi="Times New Roman"/>
                <w:rtl w:val="0"/>
              </w:rPr>
              <w:t>o h</w:t>
            </w:r>
            <w:r>
              <w:rPr>
                <w:rFonts w:ascii="Times New Roman" w:hAnsi="Times New Roman" w:hint="default"/>
                <w:rtl w:val="0"/>
              </w:rPr>
              <w:t>á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Body"/>
      </w:pP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QUADRO 32 -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 xml:space="preserve">Recuperar a senha 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in</w:t>
      </w:r>
      <w:r>
        <w:rPr>
          <w:rFonts w:ascii="Times New Roman" w:hAnsi="Times New Roman"/>
          <w:sz w:val="20"/>
          <w:szCs w:val="20"/>
          <w:u w:color="000000"/>
          <w:rtl w:val="0"/>
          <w:lang w:val="it-IT"/>
        </w:rPr>
        <w:t>corretamente</w:t>
      </w:r>
    </w:p>
    <w:p>
      <w:pPr>
        <w:pStyle w:val="Default"/>
        <w:bidi w:val="0"/>
        <w:spacing w:before="0" w:line="360" w:lineRule="auto"/>
        <w:ind w:left="0" w:right="0" w:firstLine="0"/>
        <w:jc w:val="both"/>
        <w:rPr>
          <w:rtl w:val="0"/>
        </w:rPr>
        <w:sectPr>
          <w:headerReference w:type="default" r:id="rId6"/>
          <w:pgSz w:w="11900" w:h="16840" w:orient="portrait"/>
          <w:pgMar w:top="1701" w:right="1134" w:bottom="1134" w:left="1701" w:header="708" w:footer="708"/>
          <w:titlePg w:val="1"/>
          <w:bidi w:val="0"/>
        </w:sectPr>
      </w:pP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FONTE: elabora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o pr</w:t>
      </w:r>
      <w:r>
        <w:rPr>
          <w:rFonts w:ascii="Times New Roman" w:hAnsi="Times New Roman" w:hint="default"/>
          <w:sz w:val="20"/>
          <w:szCs w:val="20"/>
          <w:u w:color="000000"/>
          <w:rtl w:val="0"/>
          <w:lang w:val="pt-PT"/>
        </w:rPr>
        <w:t>ó</w:t>
      </w:r>
      <w:r>
        <w:rPr>
          <w:rFonts w:ascii="Times New Roman" w:hAnsi="Times New Roman"/>
          <w:sz w:val="20"/>
          <w:szCs w:val="20"/>
          <w:u w:color="000000"/>
          <w:rtl w:val="0"/>
          <w:lang w:val="pt-PT"/>
        </w:rPr>
        <w:t>pria</w:t>
      </w:r>
    </w:p>
    <w:p>
      <w:pPr>
        <w:pStyle w:val="Heading"/>
        <w:bidi w:val="0"/>
      </w:pPr>
      <w:r>
        <w:rPr>
          <w:rtl w:val="0"/>
          <w:lang w:val="pt-PT"/>
        </w:rPr>
        <w:t xml:space="preserve">2 </w:t>
      </w:r>
      <w:r>
        <w:rPr>
          <w:rtl w:val="0"/>
          <w:lang w:val="de-DE"/>
        </w:rPr>
        <w:t>HIST</w:t>
      </w:r>
      <w:r>
        <w:rPr>
          <w:rtl w:val="0"/>
        </w:rPr>
        <w:t>Ó</w:t>
      </w:r>
      <w:r>
        <w:rPr>
          <w:rtl w:val="0"/>
          <w:lang w:val="es-ES_tradnl"/>
        </w:rPr>
        <w:t>RICO DE REALIZA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Body"/>
      </w:pPr>
      <w:r>
        <w:rPr>
          <w:rtl w:val="0"/>
          <w:lang w:val="pt-PT"/>
        </w:rPr>
        <w:t xml:space="preserve">Todos os testes citados acima foram realizados no estilo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caixa preta</w:t>
      </w:r>
      <w:r>
        <w:rPr>
          <w:rtl w:val="0"/>
          <w:lang w:val="pt-PT"/>
        </w:rPr>
        <w:t xml:space="preserve">” </w:t>
      </w:r>
      <w:r>
        <w:rPr>
          <w:rtl w:val="0"/>
          <w:lang w:val="pt-PT"/>
        </w:rPr>
        <w:t>que consiste nos teste baseados na utiliza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forma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tica, como os testes de </w:t>
      </w:r>
      <w:r>
        <w:rPr>
          <w:rtl w:val="0"/>
          <w:lang w:val="pt-PT"/>
        </w:rPr>
        <w:t>“</w:t>
      </w:r>
      <w:r>
        <w:rPr>
          <w:rtl w:val="0"/>
          <w:lang w:val="pt-PT"/>
        </w:rPr>
        <w:t>caixa banca</w:t>
      </w:r>
      <w:r>
        <w:rPr>
          <w:rtl w:val="0"/>
          <w:lang w:val="pt-PT"/>
        </w:rPr>
        <w:t>”</w:t>
      </w:r>
      <w:r>
        <w:rPr>
          <w:rtl w:val="0"/>
          <w:lang w:val="pt-PT"/>
        </w:rPr>
        <w:t>, realizados via c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digo.</w:t>
      </w:r>
    </w:p>
    <w:p>
      <w:pPr>
        <w:pStyle w:val="Body"/>
      </w:pPr>
      <w:r>
        <w:rPr>
          <w:rtl w:val="0"/>
          <w:lang w:val="pt-PT"/>
        </w:rPr>
        <w:t>Tendo isso em foco, todos os testes foram realizados enquanto as funcionalidades citadas eram desenvolvidas, sendo refatoradas e corrigidas de acordo com que o comportamento fosse err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neo e diferente do solicitado em escopo.</w:t>
      </w:r>
    </w:p>
    <w:p>
      <w:pPr>
        <w:pStyle w:val="Body"/>
      </w:pPr>
      <w:r>
        <w:rPr>
          <w:rtl w:val="0"/>
          <w:lang w:val="pt-PT"/>
        </w:rPr>
        <w:t>Ap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s encontrar o ponto de equil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brio entre a funcionalidade criada e a solicitada no escopo, a funcionalidade era finalizada no planejamento,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 teste era cont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nuo, com base em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altera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acordo com que outras funcionalidades fossem desenvolvidas.</w:t>
      </w:r>
    </w:p>
    <w:p>
      <w:pPr>
        <w:pStyle w:val="Body"/>
      </w:pPr>
      <w:r>
        <w:rPr>
          <w:rtl w:val="0"/>
          <w:lang w:val="pt-PT"/>
        </w:rPr>
        <w:t>Com isso, o hist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rico de testes se d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pela atualiza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aplica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sendo realizado a cada entrega de funcionalidade, na qual o sistema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testado por completo.</w:t>
      </w:r>
    </w:p>
    <w:sectPr>
      <w:headerReference w:type="default" r:id="rId7"/>
      <w:pgSz w:w="11900" w:h="16840" w:orient="portrait"/>
      <w:pgMar w:top="1701" w:right="1134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240" w:line="360" w:lineRule="auto"/>
      <w:jc w:val="right"/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</w:r>
    <w:r>
      <w:rPr>
        <w:rFonts w:ascii="Times New Roman" w:hAnsi="Times New Roman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360" w:lineRule="auto"/>
      <w:ind w:left="0" w:right="0" w:firstLine="0"/>
      <w:jc w:val="both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