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00160" w:rsidRDefault="00500160" w:rsidP="00500160">
      <w:pPr>
        <w:jc w:val="center"/>
        <w:rPr>
          <w:b/>
          <w:bCs/>
        </w:rPr>
      </w:pPr>
      <w:r>
        <w:rPr>
          <w:b/>
          <w:bCs/>
        </w:rPr>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SANTA RITA DO SAPUCAÍ – MG</w:t>
      </w:r>
    </w:p>
    <w:p w:rsidR="00500160" w:rsidRDefault="00500160" w:rsidP="00500160">
      <w:pPr>
        <w:jc w:val="center"/>
        <w:rPr>
          <w:b/>
          <w:bCs/>
        </w:rPr>
      </w:pPr>
      <w:r>
        <w:rPr>
          <w:b/>
          <w:bCs/>
        </w:rPr>
        <w:t>2020</w:t>
      </w:r>
    </w:p>
    <w:p w:rsidR="00500160" w:rsidRDefault="00500160" w:rsidP="00500160">
      <w:pPr>
        <w:jc w:val="center"/>
        <w:rPr>
          <w:b/>
          <w:bCs/>
        </w:rPr>
      </w:pPr>
      <w:r>
        <w:rPr>
          <w:b/>
          <w:bCs/>
        </w:rPr>
        <w:lastRenderedPageBreak/>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rPr>
          <w:b/>
          <w:bCs/>
        </w:rPr>
      </w:pPr>
    </w:p>
    <w:p w:rsidR="00500160" w:rsidRDefault="00500160" w:rsidP="00500160">
      <w:pPr>
        <w:spacing w:line="240" w:lineRule="auto"/>
        <w:ind w:left="3969"/>
        <w:rPr>
          <w:b/>
          <w:bCs/>
        </w:rPr>
      </w:pPr>
      <w:r>
        <w:t>Projeto de final de curso apresentado a FAI – Centro de Ensino Superior em Gestão, Tecnologia e Educação, como requisito parcial para obtenção do Título de Bacharel em Sistemas de Informação, sob a orientação da profa. Eunice Gomes de Siqueira.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SANTA RITA DO SAPUCAÍ – MG</w:t>
      </w:r>
    </w:p>
    <w:p w:rsidR="00500160" w:rsidRDefault="00500160" w:rsidP="00500160">
      <w:pPr>
        <w:jc w:val="center"/>
        <w:rPr>
          <w:b/>
          <w:bCs/>
        </w:rPr>
      </w:pPr>
      <w:r>
        <w:rPr>
          <w:b/>
          <w:bCs/>
        </w:rPr>
        <w:t>2020</w:t>
      </w:r>
    </w:p>
    <w:p w:rsidR="0023762E" w:rsidRDefault="0023762E" w:rsidP="0023762E">
      <w:pPr>
        <w:jc w:val="center"/>
        <w:rPr>
          <w:b/>
          <w:bCs/>
        </w:rPr>
      </w:pPr>
      <w:r>
        <w:rPr>
          <w:b/>
          <w:bCs/>
        </w:rPr>
        <w:lastRenderedPageBreak/>
        <w:t>FOLHA DE APROVAÇÃO</w:t>
      </w:r>
    </w:p>
    <w:p w:rsidR="0023762E" w:rsidRP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HISTÓRICO DE REVISÕES</w:t>
      </w:r>
    </w:p>
    <w:tbl>
      <w:tblPr>
        <w:tblStyle w:val="Tabelacomgrade"/>
        <w:tblW w:w="0" w:type="auto"/>
        <w:tblLook w:val="04A0" w:firstRow="1" w:lastRow="0" w:firstColumn="1" w:lastColumn="0" w:noHBand="0" w:noVBand="1"/>
      </w:tblPr>
      <w:tblGrid>
        <w:gridCol w:w="1242"/>
        <w:gridCol w:w="851"/>
        <w:gridCol w:w="2126"/>
        <w:gridCol w:w="4842"/>
      </w:tblGrid>
      <w:tr w:rsidR="0023762E" w:rsidTr="003E684E">
        <w:tc>
          <w:tcPr>
            <w:tcW w:w="1242" w:type="dxa"/>
          </w:tcPr>
          <w:p w:rsidR="0023762E" w:rsidRDefault="0023762E" w:rsidP="005D6406">
            <w:pPr>
              <w:spacing w:before="0" w:after="0"/>
              <w:jc w:val="left"/>
            </w:pPr>
            <w:r>
              <w:t>Data</w:t>
            </w:r>
          </w:p>
        </w:tc>
        <w:tc>
          <w:tcPr>
            <w:tcW w:w="851" w:type="dxa"/>
          </w:tcPr>
          <w:p w:rsidR="0023762E" w:rsidRDefault="0023762E" w:rsidP="005D6406">
            <w:pPr>
              <w:spacing w:before="0" w:after="0"/>
              <w:jc w:val="left"/>
            </w:pPr>
            <w:r>
              <w:t>Versão</w:t>
            </w:r>
          </w:p>
        </w:tc>
        <w:tc>
          <w:tcPr>
            <w:tcW w:w="2126" w:type="dxa"/>
          </w:tcPr>
          <w:p w:rsidR="0023762E" w:rsidRDefault="0023762E" w:rsidP="005D6406">
            <w:pPr>
              <w:spacing w:before="0" w:after="0"/>
              <w:jc w:val="left"/>
            </w:pPr>
            <w:r>
              <w:t>Autor</w:t>
            </w:r>
          </w:p>
        </w:tc>
        <w:tc>
          <w:tcPr>
            <w:tcW w:w="4842" w:type="dxa"/>
          </w:tcPr>
          <w:p w:rsidR="0023762E" w:rsidRDefault="0023762E" w:rsidP="005D6406">
            <w:pPr>
              <w:spacing w:before="0" w:after="0"/>
              <w:jc w:val="left"/>
            </w:pPr>
            <w:r>
              <w:t>Descrição</w:t>
            </w:r>
          </w:p>
        </w:tc>
      </w:tr>
      <w:tr w:rsidR="003E684E" w:rsidTr="003E684E">
        <w:tc>
          <w:tcPr>
            <w:tcW w:w="1242" w:type="dxa"/>
          </w:tcPr>
          <w:p w:rsidR="003E684E" w:rsidRPr="0023594B" w:rsidRDefault="003E684E" w:rsidP="005D6406">
            <w:pPr>
              <w:spacing w:before="0" w:after="0"/>
              <w:jc w:val="left"/>
            </w:pPr>
            <w:r w:rsidRPr="0023594B">
              <w:t>01/04/2020</w:t>
            </w:r>
          </w:p>
        </w:tc>
        <w:tc>
          <w:tcPr>
            <w:tcW w:w="851" w:type="dxa"/>
          </w:tcPr>
          <w:p w:rsidR="003E684E" w:rsidRPr="0023594B" w:rsidRDefault="003E684E" w:rsidP="005D6406">
            <w:pPr>
              <w:spacing w:before="0" w:after="0"/>
              <w:jc w:val="left"/>
            </w:pPr>
            <w:r w:rsidRPr="0023594B">
              <w:t>1.1</w:t>
            </w:r>
          </w:p>
        </w:tc>
        <w:tc>
          <w:tcPr>
            <w:tcW w:w="2126" w:type="dxa"/>
          </w:tcPr>
          <w:p w:rsidR="003E684E" w:rsidRPr="0023594B" w:rsidRDefault="003E684E" w:rsidP="005D6406">
            <w:pPr>
              <w:spacing w:before="0" w:after="0"/>
              <w:jc w:val="left"/>
            </w:pPr>
            <w:r w:rsidRPr="0023594B">
              <w:t>Eunice G. Siqueira</w:t>
            </w:r>
          </w:p>
        </w:tc>
        <w:tc>
          <w:tcPr>
            <w:tcW w:w="4842" w:type="dxa"/>
          </w:tcPr>
          <w:p w:rsidR="003E684E" w:rsidRDefault="003E684E" w:rsidP="005D6406">
            <w:pPr>
              <w:spacing w:before="0" w:after="0"/>
              <w:jc w:val="left"/>
            </w:pPr>
            <w:r w:rsidRPr="0023594B">
              <w:t>Correção parcial da entrega da Fase 1.</w:t>
            </w:r>
          </w:p>
        </w:tc>
      </w:tr>
      <w:tr w:rsidR="003F3277" w:rsidTr="003E684E">
        <w:tc>
          <w:tcPr>
            <w:tcW w:w="1242" w:type="dxa"/>
          </w:tcPr>
          <w:p w:rsidR="003F3277" w:rsidRDefault="003F3277" w:rsidP="005D6406">
            <w:pPr>
              <w:spacing w:before="0" w:after="0"/>
              <w:jc w:val="left"/>
            </w:pPr>
            <w:r>
              <w:t>28/03/2020</w:t>
            </w:r>
          </w:p>
        </w:tc>
        <w:tc>
          <w:tcPr>
            <w:tcW w:w="851" w:type="dxa"/>
          </w:tcPr>
          <w:p w:rsidR="003F3277" w:rsidRDefault="003F3277" w:rsidP="005D6406">
            <w:pPr>
              <w:spacing w:before="0" w:after="0"/>
              <w:jc w:val="left"/>
            </w:pPr>
            <w:r>
              <w:t>1.0</w:t>
            </w:r>
          </w:p>
        </w:tc>
        <w:tc>
          <w:tcPr>
            <w:tcW w:w="2126" w:type="dxa"/>
          </w:tcPr>
          <w:p w:rsidR="003F3277" w:rsidRDefault="003F3277" w:rsidP="005D6406">
            <w:pPr>
              <w:spacing w:before="0" w:after="0"/>
              <w:jc w:val="left"/>
            </w:pPr>
            <w:r>
              <w:t>Mateus José Barbosa</w:t>
            </w:r>
          </w:p>
        </w:tc>
        <w:tc>
          <w:tcPr>
            <w:tcW w:w="4842" w:type="dxa"/>
          </w:tcPr>
          <w:p w:rsidR="003F3277" w:rsidRDefault="003F3277" w:rsidP="005D6406">
            <w:pPr>
              <w:spacing w:before="0" w:after="0"/>
              <w:jc w:val="left"/>
            </w:pPr>
            <w:r>
              <w:t>Término dos métodos gerenciais e finalização para a primeira entrega</w:t>
            </w:r>
            <w:r w:rsidR="003E684E">
              <w:t>.</w:t>
            </w:r>
          </w:p>
        </w:tc>
      </w:tr>
      <w:tr w:rsidR="00903CCE" w:rsidTr="003E684E">
        <w:tc>
          <w:tcPr>
            <w:tcW w:w="1242" w:type="dxa"/>
          </w:tcPr>
          <w:p w:rsidR="00903CCE" w:rsidRDefault="00903CCE" w:rsidP="005D6406">
            <w:pPr>
              <w:spacing w:before="0" w:after="0"/>
              <w:jc w:val="left"/>
            </w:pPr>
            <w:r>
              <w:t>28/03/2020</w:t>
            </w:r>
          </w:p>
        </w:tc>
        <w:tc>
          <w:tcPr>
            <w:tcW w:w="851" w:type="dxa"/>
          </w:tcPr>
          <w:p w:rsidR="00903CCE" w:rsidRDefault="00903CCE" w:rsidP="005D6406">
            <w:pPr>
              <w:spacing w:before="0" w:after="0"/>
              <w:jc w:val="left"/>
            </w:pPr>
            <w:r>
              <w:t>0.7</w:t>
            </w:r>
          </w:p>
        </w:tc>
        <w:tc>
          <w:tcPr>
            <w:tcW w:w="2126" w:type="dxa"/>
          </w:tcPr>
          <w:p w:rsidR="00903CCE" w:rsidRDefault="00903CCE" w:rsidP="005D6406">
            <w:pPr>
              <w:spacing w:before="0" w:after="0"/>
              <w:jc w:val="left"/>
            </w:pPr>
            <w:r>
              <w:t>Mateus José Barbosa</w:t>
            </w:r>
          </w:p>
        </w:tc>
        <w:tc>
          <w:tcPr>
            <w:tcW w:w="4842" w:type="dxa"/>
          </w:tcPr>
          <w:p w:rsidR="00903CCE" w:rsidRDefault="00903CCE" w:rsidP="005D6406">
            <w:pPr>
              <w:spacing w:before="0" w:after="0"/>
              <w:jc w:val="left"/>
            </w:pPr>
            <w:r>
              <w:t>Término da análise de requisitos</w:t>
            </w:r>
            <w:r w:rsidR="003E684E">
              <w:t>.</w:t>
            </w:r>
          </w:p>
        </w:tc>
      </w:tr>
      <w:tr w:rsidR="004B4A30" w:rsidTr="003E684E">
        <w:tc>
          <w:tcPr>
            <w:tcW w:w="1242" w:type="dxa"/>
          </w:tcPr>
          <w:p w:rsidR="004B4A30" w:rsidRDefault="004B4A30" w:rsidP="005D6406">
            <w:pPr>
              <w:spacing w:before="0" w:after="0"/>
              <w:jc w:val="left"/>
            </w:pPr>
            <w:r>
              <w:t>28/03/2020</w:t>
            </w:r>
          </w:p>
        </w:tc>
        <w:tc>
          <w:tcPr>
            <w:tcW w:w="851" w:type="dxa"/>
          </w:tcPr>
          <w:p w:rsidR="004B4A30" w:rsidRDefault="004B4A30" w:rsidP="005D6406">
            <w:pPr>
              <w:spacing w:before="0" w:after="0"/>
              <w:jc w:val="left"/>
            </w:pPr>
            <w:r>
              <w:t>0.6</w:t>
            </w:r>
          </w:p>
        </w:tc>
        <w:tc>
          <w:tcPr>
            <w:tcW w:w="2126" w:type="dxa"/>
          </w:tcPr>
          <w:p w:rsidR="004B4A30" w:rsidRDefault="004B4A30" w:rsidP="005D6406">
            <w:pPr>
              <w:spacing w:before="0" w:after="0"/>
              <w:jc w:val="left"/>
            </w:pPr>
            <w:r>
              <w:t>Mateus José Barbosa</w:t>
            </w:r>
          </w:p>
        </w:tc>
        <w:tc>
          <w:tcPr>
            <w:tcW w:w="4842" w:type="dxa"/>
          </w:tcPr>
          <w:p w:rsidR="004B4A30" w:rsidRDefault="004B4A30" w:rsidP="005D6406">
            <w:pPr>
              <w:spacing w:before="0" w:after="0"/>
              <w:jc w:val="left"/>
            </w:pPr>
            <w:r>
              <w:t>Adição dos requisitos não funcionais</w:t>
            </w:r>
            <w:r w:rsidR="003E684E">
              <w:t>.</w:t>
            </w:r>
          </w:p>
        </w:tc>
      </w:tr>
      <w:tr w:rsidR="00E87F1B" w:rsidTr="003E684E">
        <w:tc>
          <w:tcPr>
            <w:tcW w:w="1242" w:type="dxa"/>
          </w:tcPr>
          <w:p w:rsidR="00E87F1B" w:rsidRDefault="00E87F1B" w:rsidP="005D6406">
            <w:pPr>
              <w:spacing w:before="0" w:after="0"/>
              <w:jc w:val="left"/>
            </w:pPr>
            <w:r>
              <w:t>27/0</w:t>
            </w:r>
            <w:r w:rsidR="005E70FC">
              <w:t>3</w:t>
            </w:r>
            <w:r>
              <w:t>/2020</w:t>
            </w:r>
          </w:p>
        </w:tc>
        <w:tc>
          <w:tcPr>
            <w:tcW w:w="851" w:type="dxa"/>
          </w:tcPr>
          <w:p w:rsidR="00E87F1B" w:rsidRDefault="00E87F1B" w:rsidP="005D6406">
            <w:pPr>
              <w:spacing w:before="0" w:after="0"/>
              <w:jc w:val="left"/>
            </w:pPr>
            <w:r>
              <w:t>0.5.2</w:t>
            </w:r>
          </w:p>
        </w:tc>
        <w:tc>
          <w:tcPr>
            <w:tcW w:w="2126" w:type="dxa"/>
          </w:tcPr>
          <w:p w:rsidR="00E87F1B" w:rsidRDefault="00E87F1B" w:rsidP="005D6406">
            <w:pPr>
              <w:spacing w:before="0" w:after="0"/>
              <w:jc w:val="left"/>
            </w:pPr>
            <w:r>
              <w:t>Mateus José Barbosa</w:t>
            </w:r>
          </w:p>
        </w:tc>
        <w:tc>
          <w:tcPr>
            <w:tcW w:w="4842" w:type="dxa"/>
          </w:tcPr>
          <w:p w:rsidR="00E87F1B" w:rsidRDefault="00E87F1B" w:rsidP="005D6406">
            <w:pPr>
              <w:spacing w:before="0" w:after="0"/>
              <w:jc w:val="left"/>
            </w:pPr>
            <w:r>
              <w:t>Correções nos requisitos funcionais</w:t>
            </w:r>
            <w:r w:rsidR="003E684E">
              <w:t>.</w:t>
            </w:r>
          </w:p>
        </w:tc>
      </w:tr>
      <w:tr w:rsidR="00E37869" w:rsidTr="003E684E">
        <w:tc>
          <w:tcPr>
            <w:tcW w:w="1242" w:type="dxa"/>
          </w:tcPr>
          <w:p w:rsidR="00E37869" w:rsidRDefault="00E37869" w:rsidP="005D6406">
            <w:pPr>
              <w:spacing w:before="0" w:after="0"/>
              <w:jc w:val="left"/>
            </w:pPr>
            <w:r>
              <w:t>27/0</w:t>
            </w:r>
            <w:r w:rsidR="005E70FC">
              <w:t>3</w:t>
            </w:r>
            <w:r>
              <w:t>/2020</w:t>
            </w:r>
          </w:p>
        </w:tc>
        <w:tc>
          <w:tcPr>
            <w:tcW w:w="851" w:type="dxa"/>
          </w:tcPr>
          <w:p w:rsidR="00E37869" w:rsidRDefault="00E37869" w:rsidP="005D6406">
            <w:pPr>
              <w:spacing w:before="0" w:after="0"/>
              <w:jc w:val="left"/>
            </w:pPr>
            <w:r>
              <w:t>0.5.1</w:t>
            </w:r>
          </w:p>
        </w:tc>
        <w:tc>
          <w:tcPr>
            <w:tcW w:w="2126" w:type="dxa"/>
          </w:tcPr>
          <w:p w:rsidR="00E37869" w:rsidRDefault="00E37869" w:rsidP="005D6406">
            <w:pPr>
              <w:spacing w:before="0" w:after="0"/>
              <w:jc w:val="left"/>
            </w:pPr>
            <w:r>
              <w:t>Mateus José Barbosa</w:t>
            </w:r>
          </w:p>
        </w:tc>
        <w:tc>
          <w:tcPr>
            <w:tcW w:w="4842" w:type="dxa"/>
          </w:tcPr>
          <w:p w:rsidR="00E37869" w:rsidRDefault="00E37869" w:rsidP="005D6406">
            <w:pPr>
              <w:spacing w:before="0" w:after="0"/>
              <w:jc w:val="left"/>
            </w:pPr>
            <w:r>
              <w:t>Correções no escopo do produto na formulação do produto</w:t>
            </w:r>
            <w:r w:rsidR="003E684E">
              <w:t>.</w:t>
            </w:r>
          </w:p>
        </w:tc>
      </w:tr>
      <w:tr w:rsidR="00060E0A" w:rsidTr="003E684E">
        <w:tc>
          <w:tcPr>
            <w:tcW w:w="1242" w:type="dxa"/>
          </w:tcPr>
          <w:p w:rsidR="00060E0A" w:rsidRDefault="00060E0A" w:rsidP="005D6406">
            <w:pPr>
              <w:spacing w:before="0" w:after="0"/>
              <w:jc w:val="left"/>
            </w:pPr>
            <w:r>
              <w:t>27/0</w:t>
            </w:r>
            <w:r w:rsidR="005E70FC">
              <w:t>3</w:t>
            </w:r>
            <w:r>
              <w:t>/2020</w:t>
            </w:r>
          </w:p>
        </w:tc>
        <w:tc>
          <w:tcPr>
            <w:tcW w:w="851" w:type="dxa"/>
          </w:tcPr>
          <w:p w:rsidR="00060E0A" w:rsidRDefault="00060E0A" w:rsidP="005D6406">
            <w:pPr>
              <w:spacing w:before="0" w:after="0"/>
              <w:jc w:val="left"/>
            </w:pPr>
            <w:r>
              <w:t>0.5</w:t>
            </w:r>
          </w:p>
        </w:tc>
        <w:tc>
          <w:tcPr>
            <w:tcW w:w="2126" w:type="dxa"/>
          </w:tcPr>
          <w:p w:rsidR="00060E0A" w:rsidRDefault="00060E0A" w:rsidP="005D6406">
            <w:pPr>
              <w:spacing w:before="0" w:after="0"/>
              <w:jc w:val="left"/>
            </w:pPr>
            <w:r>
              <w:t>Mateus José Barbosa</w:t>
            </w:r>
          </w:p>
        </w:tc>
        <w:tc>
          <w:tcPr>
            <w:tcW w:w="4842" w:type="dxa"/>
          </w:tcPr>
          <w:p w:rsidR="00060E0A" w:rsidRDefault="00060E0A" w:rsidP="005D6406">
            <w:pPr>
              <w:spacing w:before="0" w:after="0"/>
              <w:jc w:val="left"/>
            </w:pPr>
            <w:r>
              <w:t>Adição da pesquisa de funcionalidades na formulação do problema</w:t>
            </w:r>
            <w:r w:rsidR="003E684E">
              <w:t>.</w:t>
            </w:r>
          </w:p>
        </w:tc>
      </w:tr>
      <w:tr w:rsidR="0026542C" w:rsidTr="003E684E">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0.4.1</w:t>
            </w:r>
          </w:p>
        </w:tc>
        <w:tc>
          <w:tcPr>
            <w:tcW w:w="2126" w:type="dxa"/>
          </w:tcPr>
          <w:p w:rsidR="0026542C" w:rsidRDefault="0026542C" w:rsidP="005D6406">
            <w:pPr>
              <w:spacing w:before="0" w:after="0"/>
              <w:jc w:val="left"/>
            </w:pPr>
            <w:r>
              <w:t>Mateus José Barbosa</w:t>
            </w:r>
          </w:p>
        </w:tc>
        <w:tc>
          <w:tcPr>
            <w:tcW w:w="4842" w:type="dxa"/>
          </w:tcPr>
          <w:p w:rsidR="0026542C" w:rsidRDefault="0026542C" w:rsidP="005D6406">
            <w:pPr>
              <w:spacing w:before="0" w:after="0"/>
              <w:jc w:val="left"/>
            </w:pPr>
            <w:r>
              <w:t>Algumas modificações no referencial teórico</w:t>
            </w:r>
            <w:r w:rsidR="003E684E">
              <w:t>.</w:t>
            </w:r>
          </w:p>
        </w:tc>
      </w:tr>
      <w:tr w:rsidR="0026542C" w:rsidTr="003E684E">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w:t>
            </w:r>
          </w:p>
        </w:tc>
        <w:tc>
          <w:tcPr>
            <w:tcW w:w="2126" w:type="dxa"/>
          </w:tcPr>
          <w:p w:rsidR="0026542C" w:rsidRDefault="0026542C" w:rsidP="005D6406">
            <w:pPr>
              <w:spacing w:before="0" w:after="0"/>
              <w:jc w:val="left"/>
            </w:pPr>
            <w:r>
              <w:t>João Vitor Teixeira</w:t>
            </w:r>
          </w:p>
        </w:tc>
        <w:tc>
          <w:tcPr>
            <w:tcW w:w="4842" w:type="dxa"/>
          </w:tcPr>
          <w:p w:rsidR="0026542C" w:rsidRDefault="0026542C" w:rsidP="005D6406">
            <w:pPr>
              <w:spacing w:before="0" w:after="0"/>
              <w:jc w:val="left"/>
            </w:pPr>
            <w:r>
              <w:t>Entrega do referencial teórico</w:t>
            </w:r>
            <w:r w:rsidR="003E684E">
              <w:t>.</w:t>
            </w:r>
          </w:p>
        </w:tc>
      </w:tr>
      <w:tr w:rsidR="0026542C" w:rsidTr="003E684E">
        <w:tc>
          <w:tcPr>
            <w:tcW w:w="1242" w:type="dxa"/>
          </w:tcPr>
          <w:p w:rsidR="0026542C" w:rsidRDefault="0026542C" w:rsidP="005D6406">
            <w:pPr>
              <w:spacing w:before="0" w:after="0"/>
              <w:jc w:val="left"/>
            </w:pPr>
            <w:r>
              <w:t>25/0</w:t>
            </w:r>
            <w:r w:rsidR="005E70FC">
              <w:t>3</w:t>
            </w:r>
            <w:r>
              <w:t>/2020</w:t>
            </w:r>
          </w:p>
        </w:tc>
        <w:tc>
          <w:tcPr>
            <w:tcW w:w="851" w:type="dxa"/>
          </w:tcPr>
          <w:p w:rsidR="0026542C" w:rsidRDefault="0026542C" w:rsidP="005D6406">
            <w:pPr>
              <w:spacing w:before="0" w:after="0"/>
              <w:jc w:val="left"/>
            </w:pPr>
            <w:r>
              <w:t>0.3</w:t>
            </w:r>
          </w:p>
        </w:tc>
        <w:tc>
          <w:tcPr>
            <w:tcW w:w="2126" w:type="dxa"/>
          </w:tcPr>
          <w:p w:rsidR="0026542C" w:rsidRDefault="0026542C" w:rsidP="005D6406">
            <w:pPr>
              <w:spacing w:before="0" w:after="0"/>
              <w:jc w:val="left"/>
            </w:pPr>
            <w:r>
              <w:t>Mateus José Barbosa</w:t>
            </w:r>
          </w:p>
        </w:tc>
        <w:tc>
          <w:tcPr>
            <w:tcW w:w="4842" w:type="dxa"/>
          </w:tcPr>
          <w:p w:rsidR="0026542C" w:rsidRDefault="0026542C" w:rsidP="005D6406">
            <w:pPr>
              <w:spacing w:before="0" w:after="0"/>
              <w:jc w:val="left"/>
            </w:pPr>
            <w:r>
              <w:t>Término dos requisitos funcionais</w:t>
            </w:r>
            <w:r w:rsidR="003E684E">
              <w:t>.</w:t>
            </w:r>
          </w:p>
        </w:tc>
      </w:tr>
      <w:tr w:rsidR="005D6406" w:rsidTr="003E684E">
        <w:tc>
          <w:tcPr>
            <w:tcW w:w="1242" w:type="dxa"/>
          </w:tcPr>
          <w:p w:rsidR="005D6406" w:rsidRDefault="005D6406" w:rsidP="005D6406">
            <w:pPr>
              <w:spacing w:before="0" w:after="0"/>
              <w:jc w:val="left"/>
            </w:pPr>
            <w:r>
              <w:t>14/0</w:t>
            </w:r>
            <w:r w:rsidR="00644BF2">
              <w:t>3</w:t>
            </w:r>
            <w:r>
              <w:t>/2020</w:t>
            </w:r>
          </w:p>
        </w:tc>
        <w:tc>
          <w:tcPr>
            <w:tcW w:w="851" w:type="dxa"/>
          </w:tcPr>
          <w:p w:rsidR="005D6406" w:rsidRDefault="005D6406" w:rsidP="005D6406">
            <w:pPr>
              <w:spacing w:before="0" w:after="0"/>
              <w:jc w:val="left"/>
            </w:pPr>
            <w:r>
              <w:t>0.2.1</w:t>
            </w:r>
          </w:p>
        </w:tc>
        <w:tc>
          <w:tcPr>
            <w:tcW w:w="2126" w:type="dxa"/>
          </w:tcPr>
          <w:p w:rsidR="005D6406" w:rsidRDefault="005D6406" w:rsidP="005D6406">
            <w:pPr>
              <w:spacing w:before="0" w:after="0"/>
              <w:jc w:val="left"/>
            </w:pPr>
            <w:r>
              <w:t>Mateus José Barbosa</w:t>
            </w:r>
          </w:p>
        </w:tc>
        <w:tc>
          <w:tcPr>
            <w:tcW w:w="4842" w:type="dxa"/>
          </w:tcPr>
          <w:p w:rsidR="005D6406" w:rsidRDefault="005D6406" w:rsidP="005D6406">
            <w:pPr>
              <w:spacing w:before="0" w:after="0"/>
              <w:jc w:val="left"/>
            </w:pPr>
            <w:r>
              <w:t>Algumas modificações no objetivo do projeto</w:t>
            </w:r>
            <w:r w:rsidR="003E684E">
              <w:t>.</w:t>
            </w:r>
          </w:p>
        </w:tc>
      </w:tr>
      <w:tr w:rsidR="007774AC" w:rsidTr="003E684E">
        <w:tc>
          <w:tcPr>
            <w:tcW w:w="1242" w:type="dxa"/>
          </w:tcPr>
          <w:p w:rsidR="007774AC" w:rsidRDefault="007774AC" w:rsidP="005D6406">
            <w:pPr>
              <w:spacing w:before="0" w:after="0"/>
              <w:jc w:val="left"/>
            </w:pPr>
            <w:r>
              <w:t>11/03/2020</w:t>
            </w:r>
          </w:p>
        </w:tc>
        <w:tc>
          <w:tcPr>
            <w:tcW w:w="851" w:type="dxa"/>
          </w:tcPr>
          <w:p w:rsidR="007774AC" w:rsidRDefault="007774AC" w:rsidP="005D6406">
            <w:pPr>
              <w:spacing w:before="0" w:after="0"/>
              <w:jc w:val="left"/>
            </w:pPr>
            <w:r>
              <w:t>0.2</w:t>
            </w:r>
          </w:p>
        </w:tc>
        <w:tc>
          <w:tcPr>
            <w:tcW w:w="2126" w:type="dxa"/>
          </w:tcPr>
          <w:p w:rsidR="007774AC" w:rsidRDefault="007774AC" w:rsidP="005D6406">
            <w:pPr>
              <w:spacing w:before="0" w:after="0"/>
              <w:jc w:val="left"/>
            </w:pPr>
            <w:r>
              <w:t>Mateus José Barbosa</w:t>
            </w:r>
          </w:p>
        </w:tc>
        <w:tc>
          <w:tcPr>
            <w:tcW w:w="4842" w:type="dxa"/>
          </w:tcPr>
          <w:p w:rsidR="007774AC" w:rsidRDefault="007774AC" w:rsidP="005D6406">
            <w:pPr>
              <w:spacing w:before="0" w:after="0"/>
              <w:jc w:val="left"/>
            </w:pPr>
            <w:r>
              <w:t>Escrita do objetivo do projeto.</w:t>
            </w:r>
          </w:p>
        </w:tc>
      </w:tr>
      <w:tr w:rsidR="0023762E" w:rsidTr="003E684E">
        <w:tc>
          <w:tcPr>
            <w:tcW w:w="1242" w:type="dxa"/>
          </w:tcPr>
          <w:p w:rsidR="0023762E" w:rsidRDefault="00E03895" w:rsidP="005D6406">
            <w:pPr>
              <w:spacing w:before="0" w:after="0"/>
              <w:jc w:val="left"/>
            </w:pPr>
            <w:r>
              <w:t>06/03/2020</w:t>
            </w:r>
          </w:p>
        </w:tc>
        <w:tc>
          <w:tcPr>
            <w:tcW w:w="851" w:type="dxa"/>
          </w:tcPr>
          <w:p w:rsidR="0023762E" w:rsidRDefault="00E03895" w:rsidP="005D6406">
            <w:pPr>
              <w:spacing w:before="0" w:after="0"/>
              <w:jc w:val="left"/>
            </w:pPr>
            <w:r>
              <w:t>0.1</w:t>
            </w:r>
          </w:p>
        </w:tc>
        <w:tc>
          <w:tcPr>
            <w:tcW w:w="2126" w:type="dxa"/>
          </w:tcPr>
          <w:p w:rsidR="0023762E" w:rsidRDefault="00E03895" w:rsidP="005D6406">
            <w:pPr>
              <w:spacing w:before="0" w:after="0"/>
              <w:jc w:val="left"/>
            </w:pPr>
            <w:r>
              <w:t>Mateus José Barbosa</w:t>
            </w:r>
          </w:p>
        </w:tc>
        <w:tc>
          <w:tcPr>
            <w:tcW w:w="4842" w:type="dxa"/>
          </w:tcPr>
          <w:p w:rsidR="0023762E" w:rsidRDefault="00E03895" w:rsidP="005D6406">
            <w:pPr>
              <w:spacing w:before="0" w:after="0"/>
              <w:jc w:val="left"/>
            </w:pPr>
            <w:r>
              <w:t>Formatação inicial do documento e escrita da introdução.</w:t>
            </w:r>
          </w:p>
        </w:tc>
      </w:tr>
    </w:tbl>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AGRADECIMENTOS</w:t>
      </w:r>
    </w:p>
    <w:p w:rsid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RESUMO</w:t>
      </w:r>
    </w:p>
    <w:p w:rsidR="0023762E" w:rsidRDefault="0023762E" w:rsidP="0023762E"/>
    <w:p w:rsidR="0023762E" w:rsidRDefault="0023762E" w:rsidP="0023762E">
      <w:pPr>
        <w:rPr>
          <w:b/>
          <w:bCs/>
        </w:rPr>
      </w:pPr>
      <w:r>
        <w:rPr>
          <w:b/>
          <w:bCs/>
        </w:rPr>
        <w:t>Palavras-chave:</w:t>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LISTA DE FIGURAS</w:t>
      </w:r>
    </w:p>
    <w:p w:rsidR="00085C0A" w:rsidRDefault="008C6777">
      <w:pPr>
        <w:pStyle w:val="ndicedeilustraes"/>
        <w:tabs>
          <w:tab w:val="right" w:leader="dot" w:pos="9061"/>
        </w:tabs>
        <w:rPr>
          <w:rFonts w:asciiTheme="minorHAnsi" w:eastAsiaTheme="minorEastAsia" w:hAnsiTheme="minorHAnsi"/>
          <w:noProof/>
          <w:color w:val="auto"/>
          <w:szCs w:val="24"/>
          <w:lang w:eastAsia="pt-BR"/>
        </w:rPr>
      </w:pPr>
      <w:r>
        <w:fldChar w:fldCharType="begin"/>
      </w:r>
      <w:r w:rsidR="007D3F60">
        <w:instrText xml:space="preserve"> TOC \h \z \c "Figura" </w:instrText>
      </w:r>
      <w:r>
        <w:fldChar w:fldCharType="separate"/>
      </w:r>
      <w:hyperlink w:anchor="_Toc38558929" w:history="1">
        <w:r w:rsidR="00085C0A" w:rsidRPr="000C714F">
          <w:rPr>
            <w:rStyle w:val="Hyperlink"/>
            <w:noProof/>
          </w:rPr>
          <w:t>FIGURA 1 – Listagem de postos de combustível disponíveis próximos a localização do usuário – Waze</w:t>
        </w:r>
        <w:r w:rsidR="00085C0A">
          <w:rPr>
            <w:noProof/>
            <w:webHidden/>
          </w:rPr>
          <w:tab/>
        </w:r>
        <w:r w:rsidR="00085C0A">
          <w:rPr>
            <w:noProof/>
            <w:webHidden/>
          </w:rPr>
          <w:fldChar w:fldCharType="begin"/>
        </w:r>
        <w:r w:rsidR="00085C0A">
          <w:rPr>
            <w:noProof/>
            <w:webHidden/>
          </w:rPr>
          <w:instrText xml:space="preserve"> PAGEREF _Toc38558929 \h </w:instrText>
        </w:r>
        <w:r w:rsidR="00085C0A">
          <w:rPr>
            <w:noProof/>
            <w:webHidden/>
          </w:rPr>
        </w:r>
        <w:r w:rsidR="00085C0A">
          <w:rPr>
            <w:noProof/>
            <w:webHidden/>
          </w:rPr>
          <w:fldChar w:fldCharType="separate"/>
        </w:r>
        <w:r w:rsidR="00085C0A">
          <w:rPr>
            <w:noProof/>
            <w:webHidden/>
          </w:rPr>
          <w:t>24</w:t>
        </w:r>
        <w:r w:rsidR="00085C0A">
          <w:rPr>
            <w:noProof/>
            <w:webHidden/>
          </w:rPr>
          <w:fldChar w:fldCharType="end"/>
        </w:r>
      </w:hyperlink>
    </w:p>
    <w:p w:rsidR="00085C0A"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8558930" w:history="1">
        <w:r w:rsidR="00085C0A" w:rsidRPr="000C714F">
          <w:rPr>
            <w:rStyle w:val="Hyperlink"/>
            <w:noProof/>
          </w:rPr>
          <w:t>FIGURA 2 – Informações adicionais sobre um posto de combustível selecionado no Waze</w:t>
        </w:r>
        <w:r w:rsidR="00085C0A">
          <w:rPr>
            <w:noProof/>
            <w:webHidden/>
          </w:rPr>
          <w:tab/>
        </w:r>
        <w:r w:rsidR="00085C0A">
          <w:rPr>
            <w:noProof/>
            <w:webHidden/>
          </w:rPr>
          <w:fldChar w:fldCharType="begin"/>
        </w:r>
        <w:r w:rsidR="00085C0A">
          <w:rPr>
            <w:noProof/>
            <w:webHidden/>
          </w:rPr>
          <w:instrText xml:space="preserve"> PAGEREF _Toc38558930 \h </w:instrText>
        </w:r>
        <w:r w:rsidR="00085C0A">
          <w:rPr>
            <w:noProof/>
            <w:webHidden/>
          </w:rPr>
        </w:r>
        <w:r w:rsidR="00085C0A">
          <w:rPr>
            <w:noProof/>
            <w:webHidden/>
          </w:rPr>
          <w:fldChar w:fldCharType="separate"/>
        </w:r>
        <w:r w:rsidR="00085C0A">
          <w:rPr>
            <w:noProof/>
            <w:webHidden/>
          </w:rPr>
          <w:t>25</w:t>
        </w:r>
        <w:r w:rsidR="00085C0A">
          <w:rPr>
            <w:noProof/>
            <w:webHidden/>
          </w:rPr>
          <w:fldChar w:fldCharType="end"/>
        </w:r>
      </w:hyperlink>
    </w:p>
    <w:p w:rsidR="00085C0A"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8558931" w:history="1">
        <w:r w:rsidR="00085C0A" w:rsidRPr="000C714F">
          <w:rPr>
            <w:rStyle w:val="Hyperlink"/>
            <w:noProof/>
          </w:rPr>
          <w:t>FIGURA 3 – Recurso de edição do posto de combustível no Waze</w:t>
        </w:r>
        <w:r w:rsidR="00085C0A">
          <w:rPr>
            <w:noProof/>
            <w:webHidden/>
          </w:rPr>
          <w:tab/>
        </w:r>
        <w:r w:rsidR="00085C0A">
          <w:rPr>
            <w:noProof/>
            <w:webHidden/>
          </w:rPr>
          <w:fldChar w:fldCharType="begin"/>
        </w:r>
        <w:r w:rsidR="00085C0A">
          <w:rPr>
            <w:noProof/>
            <w:webHidden/>
          </w:rPr>
          <w:instrText xml:space="preserve"> PAGEREF _Toc38558931 \h </w:instrText>
        </w:r>
        <w:r w:rsidR="00085C0A">
          <w:rPr>
            <w:noProof/>
            <w:webHidden/>
          </w:rPr>
        </w:r>
        <w:r w:rsidR="00085C0A">
          <w:rPr>
            <w:noProof/>
            <w:webHidden/>
          </w:rPr>
          <w:fldChar w:fldCharType="separate"/>
        </w:r>
        <w:r w:rsidR="00085C0A">
          <w:rPr>
            <w:noProof/>
            <w:webHidden/>
          </w:rPr>
          <w:t>26</w:t>
        </w:r>
        <w:r w:rsidR="00085C0A">
          <w:rPr>
            <w:noProof/>
            <w:webHidden/>
          </w:rPr>
          <w:fldChar w:fldCharType="end"/>
        </w:r>
      </w:hyperlink>
    </w:p>
    <w:p w:rsidR="00085C0A"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8558932" w:history="1">
        <w:r w:rsidR="00085C0A" w:rsidRPr="000C714F">
          <w:rPr>
            <w:rStyle w:val="Hyperlink"/>
            <w:noProof/>
          </w:rPr>
          <w:t>FIGURA 4 – Telas do Petroshow</w:t>
        </w:r>
        <w:r w:rsidR="00085C0A">
          <w:rPr>
            <w:noProof/>
            <w:webHidden/>
          </w:rPr>
          <w:tab/>
        </w:r>
        <w:r w:rsidR="00085C0A">
          <w:rPr>
            <w:noProof/>
            <w:webHidden/>
          </w:rPr>
          <w:fldChar w:fldCharType="begin"/>
        </w:r>
        <w:r w:rsidR="00085C0A">
          <w:rPr>
            <w:noProof/>
            <w:webHidden/>
          </w:rPr>
          <w:instrText xml:space="preserve"> PAGEREF _Toc38558932 \h </w:instrText>
        </w:r>
        <w:r w:rsidR="00085C0A">
          <w:rPr>
            <w:noProof/>
            <w:webHidden/>
          </w:rPr>
        </w:r>
        <w:r w:rsidR="00085C0A">
          <w:rPr>
            <w:noProof/>
            <w:webHidden/>
          </w:rPr>
          <w:fldChar w:fldCharType="separate"/>
        </w:r>
        <w:r w:rsidR="00085C0A">
          <w:rPr>
            <w:noProof/>
            <w:webHidden/>
          </w:rPr>
          <w:t>27</w:t>
        </w:r>
        <w:r w:rsidR="00085C0A">
          <w:rPr>
            <w:noProof/>
            <w:webHidden/>
          </w:rPr>
          <w:fldChar w:fldCharType="end"/>
        </w:r>
      </w:hyperlink>
    </w:p>
    <w:p w:rsidR="00085C0A"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8558933" w:history="1">
        <w:r w:rsidR="00085C0A" w:rsidRPr="000C714F">
          <w:rPr>
            <w:rStyle w:val="Hyperlink"/>
            <w:noProof/>
          </w:rPr>
          <w:t>FIGURA 5 – Preço por litro da gasolina comum em Santa Rita do Sapucaí-MG entre 06/01/2020 e 06/03/2020</w:t>
        </w:r>
        <w:r w:rsidR="00085C0A">
          <w:rPr>
            <w:noProof/>
            <w:webHidden/>
          </w:rPr>
          <w:tab/>
        </w:r>
        <w:r w:rsidR="00085C0A">
          <w:rPr>
            <w:noProof/>
            <w:webHidden/>
          </w:rPr>
          <w:fldChar w:fldCharType="begin"/>
        </w:r>
        <w:r w:rsidR="00085C0A">
          <w:rPr>
            <w:noProof/>
            <w:webHidden/>
          </w:rPr>
          <w:instrText xml:space="preserve"> PAGEREF _Toc38558933 \h </w:instrText>
        </w:r>
        <w:r w:rsidR="00085C0A">
          <w:rPr>
            <w:noProof/>
            <w:webHidden/>
          </w:rPr>
        </w:r>
        <w:r w:rsidR="00085C0A">
          <w:rPr>
            <w:noProof/>
            <w:webHidden/>
          </w:rPr>
          <w:fldChar w:fldCharType="separate"/>
        </w:r>
        <w:r w:rsidR="00085C0A">
          <w:rPr>
            <w:noProof/>
            <w:webHidden/>
          </w:rPr>
          <w:t>29</w:t>
        </w:r>
        <w:r w:rsidR="00085C0A">
          <w:rPr>
            <w:noProof/>
            <w:webHidden/>
          </w:rPr>
          <w:fldChar w:fldCharType="end"/>
        </w:r>
      </w:hyperlink>
    </w:p>
    <w:p w:rsidR="00085C0A"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8558934" w:history="1">
        <w:r w:rsidR="00085C0A" w:rsidRPr="000C714F">
          <w:rPr>
            <w:rStyle w:val="Hyperlink"/>
            <w:noProof/>
          </w:rPr>
          <w:t>FIGURA 6 – Preço do litro do Etanol em Santa Rita do Sapucaí-MG entre 06/01/2020 e 06/03/2020</w:t>
        </w:r>
        <w:r w:rsidR="00085C0A">
          <w:rPr>
            <w:noProof/>
            <w:webHidden/>
          </w:rPr>
          <w:tab/>
        </w:r>
        <w:r w:rsidR="00085C0A">
          <w:rPr>
            <w:noProof/>
            <w:webHidden/>
          </w:rPr>
          <w:fldChar w:fldCharType="begin"/>
        </w:r>
        <w:r w:rsidR="00085C0A">
          <w:rPr>
            <w:noProof/>
            <w:webHidden/>
          </w:rPr>
          <w:instrText xml:space="preserve"> PAGEREF _Toc38558934 \h </w:instrText>
        </w:r>
        <w:r w:rsidR="00085C0A">
          <w:rPr>
            <w:noProof/>
            <w:webHidden/>
          </w:rPr>
        </w:r>
        <w:r w:rsidR="00085C0A">
          <w:rPr>
            <w:noProof/>
            <w:webHidden/>
          </w:rPr>
          <w:fldChar w:fldCharType="separate"/>
        </w:r>
        <w:r w:rsidR="00085C0A">
          <w:rPr>
            <w:noProof/>
            <w:webHidden/>
          </w:rPr>
          <w:t>30</w:t>
        </w:r>
        <w:r w:rsidR="00085C0A">
          <w:rPr>
            <w:noProof/>
            <w:webHidden/>
          </w:rPr>
          <w:fldChar w:fldCharType="end"/>
        </w:r>
      </w:hyperlink>
    </w:p>
    <w:p w:rsidR="00085C0A"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8558935" w:history="1">
        <w:r w:rsidR="00085C0A" w:rsidRPr="000C714F">
          <w:rPr>
            <w:rStyle w:val="Hyperlink"/>
            <w:noProof/>
          </w:rPr>
          <w:t xml:space="preserve">FIGURA 7 – Fluxo do processo </w:t>
        </w:r>
        <w:r w:rsidR="00085C0A" w:rsidRPr="000C714F">
          <w:rPr>
            <w:rStyle w:val="Hyperlink"/>
            <w:i/>
            <w:noProof/>
          </w:rPr>
          <w:t>Scrum</w:t>
        </w:r>
        <w:r w:rsidR="00085C0A">
          <w:rPr>
            <w:noProof/>
            <w:webHidden/>
          </w:rPr>
          <w:tab/>
        </w:r>
        <w:r w:rsidR="00085C0A">
          <w:rPr>
            <w:noProof/>
            <w:webHidden/>
          </w:rPr>
          <w:fldChar w:fldCharType="begin"/>
        </w:r>
        <w:r w:rsidR="00085C0A">
          <w:rPr>
            <w:noProof/>
            <w:webHidden/>
          </w:rPr>
          <w:instrText xml:space="preserve"> PAGEREF _Toc38558935 \h </w:instrText>
        </w:r>
        <w:r w:rsidR="00085C0A">
          <w:rPr>
            <w:noProof/>
            <w:webHidden/>
          </w:rPr>
        </w:r>
        <w:r w:rsidR="00085C0A">
          <w:rPr>
            <w:noProof/>
            <w:webHidden/>
          </w:rPr>
          <w:fldChar w:fldCharType="separate"/>
        </w:r>
        <w:r w:rsidR="00085C0A">
          <w:rPr>
            <w:noProof/>
            <w:webHidden/>
          </w:rPr>
          <w:t>44</w:t>
        </w:r>
        <w:r w:rsidR="00085C0A">
          <w:rPr>
            <w:noProof/>
            <w:webHidden/>
          </w:rPr>
          <w:fldChar w:fldCharType="end"/>
        </w:r>
      </w:hyperlink>
    </w:p>
    <w:p w:rsidR="00085C0A"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8558936" w:history="1">
        <w:r w:rsidR="00085C0A" w:rsidRPr="000C714F">
          <w:rPr>
            <w:rStyle w:val="Hyperlink"/>
            <w:noProof/>
          </w:rPr>
          <w:t>FIGURA 8 - Imagem do Trello organizado de acordo com o framework Scrum</w:t>
        </w:r>
        <w:r w:rsidR="00085C0A">
          <w:rPr>
            <w:noProof/>
            <w:webHidden/>
          </w:rPr>
          <w:tab/>
        </w:r>
        <w:r w:rsidR="00085C0A">
          <w:rPr>
            <w:noProof/>
            <w:webHidden/>
          </w:rPr>
          <w:fldChar w:fldCharType="begin"/>
        </w:r>
        <w:r w:rsidR="00085C0A">
          <w:rPr>
            <w:noProof/>
            <w:webHidden/>
          </w:rPr>
          <w:instrText xml:space="preserve"> PAGEREF _Toc38558936 \h </w:instrText>
        </w:r>
        <w:r w:rsidR="00085C0A">
          <w:rPr>
            <w:noProof/>
            <w:webHidden/>
          </w:rPr>
        </w:r>
        <w:r w:rsidR="00085C0A">
          <w:rPr>
            <w:noProof/>
            <w:webHidden/>
          </w:rPr>
          <w:fldChar w:fldCharType="separate"/>
        </w:r>
        <w:r w:rsidR="00085C0A">
          <w:rPr>
            <w:noProof/>
            <w:webHidden/>
          </w:rPr>
          <w:t>45</w:t>
        </w:r>
        <w:r w:rsidR="00085C0A">
          <w:rPr>
            <w:noProof/>
            <w:webHidden/>
          </w:rPr>
          <w:fldChar w:fldCharType="end"/>
        </w:r>
      </w:hyperlink>
    </w:p>
    <w:p w:rsidR="0023762E" w:rsidRDefault="008C6777" w:rsidP="0023762E">
      <w:r>
        <w:fldChar w:fldCharType="end"/>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 xml:space="preserve">LISTA DE </w:t>
      </w:r>
      <w:r w:rsidR="00A6208C">
        <w:rPr>
          <w:b/>
          <w:bCs/>
        </w:rPr>
        <w:t>TABELAS</w:t>
      </w:r>
    </w:p>
    <w:p w:rsidR="00FE4652" w:rsidRDefault="008C6777">
      <w:pPr>
        <w:pStyle w:val="ndicedeilustraes"/>
        <w:tabs>
          <w:tab w:val="right" w:leader="dot" w:pos="9061"/>
        </w:tabs>
        <w:rPr>
          <w:rFonts w:asciiTheme="minorHAnsi" w:eastAsiaTheme="minorEastAsia" w:hAnsiTheme="minorHAnsi"/>
          <w:noProof/>
          <w:color w:val="auto"/>
          <w:sz w:val="22"/>
          <w:lang w:eastAsia="pt-BR"/>
        </w:rPr>
      </w:pPr>
      <w:r>
        <w:fldChar w:fldCharType="begin"/>
      </w:r>
      <w:r w:rsidR="005F672D">
        <w:instrText xml:space="preserve"> TOC \h \z \c "Tabela" </w:instrText>
      </w:r>
      <w:r>
        <w:fldChar w:fldCharType="separate"/>
      </w:r>
      <w:hyperlink w:anchor="_Toc37085465" w:history="1">
        <w:r w:rsidR="00FE4652" w:rsidRPr="0009271D">
          <w:rPr>
            <w:rStyle w:val="Hyperlink"/>
            <w:noProof/>
          </w:rPr>
          <w:t>TABELA 1 - CENÁRIO DE VENDA VIA ETANÓIS</w:t>
        </w:r>
        <w:r w:rsidR="00FE4652">
          <w:rPr>
            <w:noProof/>
            <w:webHidden/>
          </w:rPr>
          <w:tab/>
        </w:r>
        <w:r w:rsidR="00FE4652">
          <w:rPr>
            <w:noProof/>
            <w:webHidden/>
          </w:rPr>
          <w:fldChar w:fldCharType="begin"/>
        </w:r>
        <w:r w:rsidR="00FE4652">
          <w:rPr>
            <w:noProof/>
            <w:webHidden/>
          </w:rPr>
          <w:instrText xml:space="preserve"> PAGEREF _Toc37085465 \h </w:instrText>
        </w:r>
        <w:r w:rsidR="00FE4652">
          <w:rPr>
            <w:noProof/>
            <w:webHidden/>
          </w:rPr>
        </w:r>
        <w:r w:rsidR="00FE4652">
          <w:rPr>
            <w:noProof/>
            <w:webHidden/>
          </w:rPr>
          <w:fldChar w:fldCharType="separate"/>
        </w:r>
        <w:r w:rsidR="00FE4652">
          <w:rPr>
            <w:noProof/>
            <w:webHidden/>
          </w:rPr>
          <w:t>35</w:t>
        </w:r>
        <w:r w:rsidR="00FE4652">
          <w:rPr>
            <w:noProof/>
            <w:webHidden/>
          </w:rPr>
          <w:fldChar w:fldCharType="end"/>
        </w:r>
      </w:hyperlink>
    </w:p>
    <w:p w:rsidR="00FE4652" w:rsidRDefault="00516A36">
      <w:pPr>
        <w:pStyle w:val="ndicedeilustraes"/>
        <w:tabs>
          <w:tab w:val="right" w:leader="dot" w:pos="9061"/>
        </w:tabs>
        <w:rPr>
          <w:rFonts w:asciiTheme="minorHAnsi" w:eastAsiaTheme="minorEastAsia" w:hAnsiTheme="minorHAnsi"/>
          <w:noProof/>
          <w:color w:val="auto"/>
          <w:sz w:val="22"/>
          <w:lang w:eastAsia="pt-BR"/>
        </w:rPr>
      </w:pPr>
      <w:hyperlink w:anchor="_Toc37085466" w:history="1">
        <w:r w:rsidR="00FE4652" w:rsidRPr="0009271D">
          <w:rPr>
            <w:rStyle w:val="Hyperlink"/>
            <w:noProof/>
          </w:rPr>
          <w:t>TABELA 2 - COMPARAÇÃO DOS PLANOS DE VANTAGEM DO ETANÓIS</w:t>
        </w:r>
        <w:r w:rsidR="00FE4652">
          <w:rPr>
            <w:noProof/>
            <w:webHidden/>
          </w:rPr>
          <w:tab/>
        </w:r>
        <w:r w:rsidR="00FE4652">
          <w:rPr>
            <w:noProof/>
            <w:webHidden/>
          </w:rPr>
          <w:fldChar w:fldCharType="begin"/>
        </w:r>
        <w:r w:rsidR="00FE4652">
          <w:rPr>
            <w:noProof/>
            <w:webHidden/>
          </w:rPr>
          <w:instrText xml:space="preserve"> PAGEREF _Toc37085466 \h </w:instrText>
        </w:r>
        <w:r w:rsidR="00FE4652">
          <w:rPr>
            <w:noProof/>
            <w:webHidden/>
          </w:rPr>
        </w:r>
        <w:r w:rsidR="00FE4652">
          <w:rPr>
            <w:noProof/>
            <w:webHidden/>
          </w:rPr>
          <w:fldChar w:fldCharType="separate"/>
        </w:r>
        <w:r w:rsidR="00FE4652">
          <w:rPr>
            <w:noProof/>
            <w:webHidden/>
          </w:rPr>
          <w:t>37</w:t>
        </w:r>
        <w:r w:rsidR="00FE4652">
          <w:rPr>
            <w:noProof/>
            <w:webHidden/>
          </w:rPr>
          <w:fldChar w:fldCharType="end"/>
        </w:r>
      </w:hyperlink>
    </w:p>
    <w:p w:rsidR="00A6208C" w:rsidRDefault="008C6777" w:rsidP="00A6208C">
      <w:r>
        <w:fldChar w:fldCharType="end"/>
      </w:r>
    </w:p>
    <w:p w:rsidR="00A6208C" w:rsidRDefault="00A6208C">
      <w:pPr>
        <w:spacing w:before="0" w:after="160" w:line="259" w:lineRule="auto"/>
        <w:jc w:val="left"/>
      </w:pPr>
      <w:r>
        <w:br w:type="page"/>
      </w:r>
    </w:p>
    <w:p w:rsidR="00A6208C" w:rsidRPr="00BE18AF" w:rsidRDefault="00A6208C" w:rsidP="00BE18AF">
      <w:pPr>
        <w:jc w:val="center"/>
        <w:rPr>
          <w:b/>
          <w:bCs/>
        </w:rPr>
      </w:pPr>
      <w:r w:rsidRPr="00BE18AF">
        <w:rPr>
          <w:b/>
          <w:bCs/>
        </w:rPr>
        <w:lastRenderedPageBreak/>
        <w:t>LISTA DE QUADROS</w:t>
      </w:r>
    </w:p>
    <w:p w:rsidR="00FE4652" w:rsidRPr="00D46DE9" w:rsidRDefault="008C6777">
      <w:pPr>
        <w:pStyle w:val="ndicedeilustraes"/>
        <w:tabs>
          <w:tab w:val="right" w:leader="dot" w:pos="9061"/>
        </w:tabs>
        <w:rPr>
          <w:rFonts w:asciiTheme="minorHAnsi" w:eastAsiaTheme="minorEastAsia" w:hAnsiTheme="minorHAnsi"/>
          <w:noProof/>
          <w:color w:val="auto"/>
          <w:szCs w:val="24"/>
          <w:lang w:eastAsia="pt-BR"/>
        </w:rPr>
      </w:pPr>
      <w:r>
        <w:fldChar w:fldCharType="begin"/>
      </w:r>
      <w:r w:rsidR="00A6208C">
        <w:instrText xml:space="preserve"> TOC \h \z \c "QUADRO" </w:instrText>
      </w:r>
      <w:r>
        <w:fldChar w:fldCharType="separate"/>
      </w:r>
      <w:hyperlink w:anchor="_Toc37085471" w:history="1">
        <w:r w:rsidR="00FE4652" w:rsidRPr="00D46DE9">
          <w:rPr>
            <w:rStyle w:val="Hyperlink"/>
            <w:noProof/>
            <w:szCs w:val="24"/>
          </w:rPr>
          <w:t>QUADRO 1 - RF 01: cadastrar dados de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_Toc37085471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45</w:t>
        </w:r>
        <w:r w:rsidR="00FE4652" w:rsidRPr="00D46DE9">
          <w:rPr>
            <w:noProof/>
            <w:webHidden/>
            <w:szCs w:val="24"/>
          </w:rPr>
          <w:fldChar w:fldCharType="end"/>
        </w:r>
      </w:hyperlink>
    </w:p>
    <w:p w:rsidR="00FE4652" w:rsidRPr="00D46DE9"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7085472" w:history="1">
        <w:r w:rsidR="00FE4652" w:rsidRPr="00D46DE9">
          <w:rPr>
            <w:rStyle w:val="Hyperlink"/>
            <w:noProof/>
            <w:szCs w:val="24"/>
          </w:rPr>
          <w:t>QUADRO 2 - RF 02: iniciar sessão do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_Toc37085472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45</w:t>
        </w:r>
        <w:r w:rsidR="00FE4652" w:rsidRPr="00D46DE9">
          <w:rPr>
            <w:noProof/>
            <w:webHidden/>
            <w:szCs w:val="24"/>
          </w:rPr>
          <w:fldChar w:fldCharType="end"/>
        </w:r>
      </w:hyperlink>
    </w:p>
    <w:p w:rsidR="00FE4652" w:rsidRPr="00D46DE9"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7085473" w:history="1">
        <w:r w:rsidR="00FE4652" w:rsidRPr="00D46DE9">
          <w:rPr>
            <w:rStyle w:val="Hyperlink"/>
            <w:noProof/>
            <w:szCs w:val="24"/>
          </w:rPr>
          <w:t>QUADRO 3 - RF 03: enviar senha temporária para 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_Toc37085473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46</w:t>
        </w:r>
        <w:r w:rsidR="00FE4652" w:rsidRPr="00D46DE9">
          <w:rPr>
            <w:noProof/>
            <w:webHidden/>
            <w:szCs w:val="24"/>
          </w:rPr>
          <w:fldChar w:fldCharType="end"/>
        </w:r>
      </w:hyperlink>
    </w:p>
    <w:p w:rsidR="00FE4652" w:rsidRPr="00D46DE9"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7085474" w:history="1">
        <w:r w:rsidR="00FE4652" w:rsidRPr="00D46DE9">
          <w:rPr>
            <w:rStyle w:val="Hyperlink"/>
            <w:noProof/>
            <w:szCs w:val="24"/>
          </w:rPr>
          <w:t>QUADRO 4 - RF 04: editar perfil do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_Toc37085474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46</w:t>
        </w:r>
        <w:r w:rsidR="00FE4652" w:rsidRPr="00D46DE9">
          <w:rPr>
            <w:noProof/>
            <w:webHidden/>
            <w:szCs w:val="24"/>
          </w:rPr>
          <w:fldChar w:fldCharType="end"/>
        </w:r>
      </w:hyperlink>
    </w:p>
    <w:p w:rsidR="00FE4652" w:rsidRPr="00D46DE9"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7085475" w:history="1">
        <w:r w:rsidR="00FE4652" w:rsidRPr="00D46DE9">
          <w:rPr>
            <w:rStyle w:val="Hyperlink"/>
            <w:noProof/>
            <w:szCs w:val="24"/>
          </w:rPr>
          <w:t>QUADRO 5 - RF 05: inativar perfil do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_Toc37085475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47</w:t>
        </w:r>
        <w:r w:rsidR="00FE4652" w:rsidRPr="00D46DE9">
          <w:rPr>
            <w:noProof/>
            <w:webHidden/>
            <w:szCs w:val="24"/>
          </w:rPr>
          <w:fldChar w:fldCharType="end"/>
        </w:r>
      </w:hyperlink>
    </w:p>
    <w:p w:rsidR="00FE4652" w:rsidRPr="00D46DE9"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7085476" w:history="1">
        <w:r w:rsidR="00FE4652" w:rsidRPr="00D46DE9">
          <w:rPr>
            <w:rStyle w:val="Hyperlink"/>
            <w:noProof/>
            <w:szCs w:val="24"/>
          </w:rPr>
          <w:t>QUADRO 6 - RF 06: cadastrar dados do posto de combustível</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_Toc37085476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47</w:t>
        </w:r>
        <w:r w:rsidR="00FE4652" w:rsidRPr="00D46DE9">
          <w:rPr>
            <w:noProof/>
            <w:webHidden/>
            <w:szCs w:val="24"/>
          </w:rPr>
          <w:fldChar w:fldCharType="end"/>
        </w:r>
      </w:hyperlink>
    </w:p>
    <w:p w:rsidR="00FE4652" w:rsidRPr="00D46DE9"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7085477" w:history="1">
        <w:r w:rsidR="00FE4652" w:rsidRPr="00D46DE9">
          <w:rPr>
            <w:rStyle w:val="Hyperlink"/>
            <w:noProof/>
            <w:szCs w:val="24"/>
          </w:rPr>
          <w:t>QUADRO 7 - RF 07: editar dados do posto de combustível</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_Toc37085477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48</w:t>
        </w:r>
        <w:r w:rsidR="00FE4652" w:rsidRPr="00D46DE9">
          <w:rPr>
            <w:noProof/>
            <w:webHidden/>
            <w:szCs w:val="24"/>
          </w:rPr>
          <w:fldChar w:fldCharType="end"/>
        </w:r>
      </w:hyperlink>
    </w:p>
    <w:p w:rsidR="00FE4652" w:rsidRPr="00D46DE9"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7085478" w:history="1">
        <w:r w:rsidR="00FE4652" w:rsidRPr="00D46DE9">
          <w:rPr>
            <w:rStyle w:val="Hyperlink"/>
            <w:noProof/>
            <w:szCs w:val="24"/>
          </w:rPr>
          <w:t>QUADRO 8 - RF 08: cadastrar serviços do posto de combustível</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_Toc37085478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49</w:t>
        </w:r>
        <w:r w:rsidR="00FE4652" w:rsidRPr="00D46DE9">
          <w:rPr>
            <w:noProof/>
            <w:webHidden/>
            <w:szCs w:val="24"/>
          </w:rPr>
          <w:fldChar w:fldCharType="end"/>
        </w:r>
      </w:hyperlink>
    </w:p>
    <w:p w:rsidR="00FE4652" w:rsidRPr="00D46DE9"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7085479" w:history="1">
        <w:r w:rsidR="00FE4652" w:rsidRPr="00D46DE9">
          <w:rPr>
            <w:rStyle w:val="Hyperlink"/>
            <w:noProof/>
            <w:szCs w:val="24"/>
          </w:rPr>
          <w:t>QUADRO 9 - RF 09: editar dados dos serviços do posto de combustível.</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_Toc37085479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49</w:t>
        </w:r>
        <w:r w:rsidR="00FE4652" w:rsidRPr="00D46DE9">
          <w:rPr>
            <w:noProof/>
            <w:webHidden/>
            <w:szCs w:val="24"/>
          </w:rPr>
          <w:fldChar w:fldCharType="end"/>
        </w:r>
      </w:hyperlink>
    </w:p>
    <w:p w:rsidR="00FE4652" w:rsidRPr="00D46DE9"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7085480" w:history="1">
        <w:r w:rsidR="00FE4652" w:rsidRPr="00D46DE9">
          <w:rPr>
            <w:rStyle w:val="Hyperlink"/>
            <w:noProof/>
            <w:szCs w:val="24"/>
          </w:rPr>
          <w:t>QUADRO 10 - RF 10: inativar posto de combustível</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_Toc37085480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50</w:t>
        </w:r>
        <w:r w:rsidR="00FE4652" w:rsidRPr="00D46DE9">
          <w:rPr>
            <w:noProof/>
            <w:webHidden/>
            <w:szCs w:val="24"/>
          </w:rPr>
          <w:fldChar w:fldCharType="end"/>
        </w:r>
      </w:hyperlink>
    </w:p>
    <w:p w:rsidR="00FE4652" w:rsidRPr="00D46DE9"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7085481" w:history="1">
        <w:r w:rsidR="00FE4652" w:rsidRPr="00D46DE9">
          <w:rPr>
            <w:rStyle w:val="Hyperlink"/>
            <w:noProof/>
            <w:szCs w:val="24"/>
          </w:rPr>
          <w:t>QUADRO 11 - RF 11: cadastrar combustíveis disponíveis no posto de combustível</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_Toc37085481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50</w:t>
        </w:r>
        <w:r w:rsidR="00FE4652" w:rsidRPr="00D46DE9">
          <w:rPr>
            <w:noProof/>
            <w:webHidden/>
            <w:szCs w:val="24"/>
          </w:rPr>
          <w:fldChar w:fldCharType="end"/>
        </w:r>
      </w:hyperlink>
    </w:p>
    <w:p w:rsidR="00FE4652" w:rsidRPr="00D46DE9"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7085482" w:history="1">
        <w:r w:rsidR="00FE4652" w:rsidRPr="00D46DE9">
          <w:rPr>
            <w:rStyle w:val="Hyperlink"/>
            <w:noProof/>
            <w:szCs w:val="24"/>
          </w:rPr>
          <w:t>QUADRO 12 - RF 12: editar valores dos combustíveis no posto de combustível</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_Toc37085482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51</w:t>
        </w:r>
        <w:r w:rsidR="00FE4652" w:rsidRPr="00D46DE9">
          <w:rPr>
            <w:noProof/>
            <w:webHidden/>
            <w:szCs w:val="24"/>
          </w:rPr>
          <w:fldChar w:fldCharType="end"/>
        </w:r>
      </w:hyperlink>
    </w:p>
    <w:p w:rsidR="00FE4652" w:rsidRPr="00D46DE9"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7085483" w:history="1">
        <w:r w:rsidR="00FE4652" w:rsidRPr="00D46DE9">
          <w:rPr>
            <w:rStyle w:val="Hyperlink"/>
            <w:noProof/>
            <w:szCs w:val="24"/>
          </w:rPr>
          <w:t>QUADRO 13 - RF 13: inativar combustíveis disponíveis no posto de combustível.</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_Toc37085483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51</w:t>
        </w:r>
        <w:r w:rsidR="00FE4652" w:rsidRPr="00D46DE9">
          <w:rPr>
            <w:noProof/>
            <w:webHidden/>
            <w:szCs w:val="24"/>
          </w:rPr>
          <w:fldChar w:fldCharType="end"/>
        </w:r>
      </w:hyperlink>
    </w:p>
    <w:p w:rsidR="00FE4652" w:rsidRPr="00D46DE9"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7085484" w:history="1">
        <w:r w:rsidR="00FE4652" w:rsidRPr="00D46DE9">
          <w:rPr>
            <w:rStyle w:val="Hyperlink"/>
            <w:noProof/>
            <w:szCs w:val="24"/>
          </w:rPr>
          <w:t>QUADRO 14 - RF 14: cadastrar combustível preferido pelo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_Toc37085484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52</w:t>
        </w:r>
        <w:r w:rsidR="00FE4652" w:rsidRPr="00D46DE9">
          <w:rPr>
            <w:noProof/>
            <w:webHidden/>
            <w:szCs w:val="24"/>
          </w:rPr>
          <w:fldChar w:fldCharType="end"/>
        </w:r>
      </w:hyperlink>
    </w:p>
    <w:p w:rsidR="00FE4652" w:rsidRPr="00D46DE9"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7085485" w:history="1">
        <w:r w:rsidR="00FE4652" w:rsidRPr="00D46DE9">
          <w:rPr>
            <w:rStyle w:val="Hyperlink"/>
            <w:noProof/>
            <w:szCs w:val="24"/>
          </w:rPr>
          <w:t>QUADRO 15 - RF 15: editar combustível preferido pelo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_Toc37085485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52</w:t>
        </w:r>
        <w:r w:rsidR="00FE4652" w:rsidRPr="00D46DE9">
          <w:rPr>
            <w:noProof/>
            <w:webHidden/>
            <w:szCs w:val="24"/>
          </w:rPr>
          <w:fldChar w:fldCharType="end"/>
        </w:r>
      </w:hyperlink>
    </w:p>
    <w:p w:rsidR="00FE4652" w:rsidRPr="00D46DE9"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7085486" w:history="1">
        <w:r w:rsidR="00FE4652" w:rsidRPr="00D46DE9">
          <w:rPr>
            <w:rStyle w:val="Hyperlink"/>
            <w:noProof/>
            <w:szCs w:val="24"/>
          </w:rPr>
          <w:t>QUADRO 16 - RF 16: inativar combustível preferido pelo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_Toc37085486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53</w:t>
        </w:r>
        <w:r w:rsidR="00FE4652" w:rsidRPr="00D46DE9">
          <w:rPr>
            <w:noProof/>
            <w:webHidden/>
            <w:szCs w:val="24"/>
          </w:rPr>
          <w:fldChar w:fldCharType="end"/>
        </w:r>
      </w:hyperlink>
    </w:p>
    <w:p w:rsidR="00FE4652" w:rsidRPr="00D46DE9"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7085487" w:history="1">
        <w:r w:rsidR="00FE4652" w:rsidRPr="00D46DE9">
          <w:rPr>
            <w:rStyle w:val="Hyperlink"/>
            <w:noProof/>
            <w:szCs w:val="24"/>
          </w:rPr>
          <w:t>QUADRO 17 - RF 17: cadastrar distância máxima de busca por postos de combustível sem rotas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_Toc37085487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53</w:t>
        </w:r>
        <w:r w:rsidR="00FE4652" w:rsidRPr="00D46DE9">
          <w:rPr>
            <w:noProof/>
            <w:webHidden/>
            <w:szCs w:val="24"/>
          </w:rPr>
          <w:fldChar w:fldCharType="end"/>
        </w:r>
      </w:hyperlink>
    </w:p>
    <w:p w:rsidR="00FE4652" w:rsidRPr="00D46DE9"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7085488" w:history="1">
        <w:r w:rsidR="00FE4652" w:rsidRPr="00D46DE9">
          <w:rPr>
            <w:rStyle w:val="Hyperlink"/>
            <w:noProof/>
            <w:szCs w:val="24"/>
          </w:rPr>
          <w:t>QUADRO 18 - RF 18: editar distância máxima de busca por postos de combustível sem rotas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_Toc37085488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53</w:t>
        </w:r>
        <w:r w:rsidR="00FE4652" w:rsidRPr="00D46DE9">
          <w:rPr>
            <w:noProof/>
            <w:webHidden/>
            <w:szCs w:val="24"/>
          </w:rPr>
          <w:fldChar w:fldCharType="end"/>
        </w:r>
      </w:hyperlink>
    </w:p>
    <w:p w:rsidR="00FE4652" w:rsidRPr="00D46DE9"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7085489" w:history="1">
        <w:r w:rsidR="00FE4652" w:rsidRPr="00D46DE9">
          <w:rPr>
            <w:rStyle w:val="Hyperlink"/>
            <w:noProof/>
            <w:szCs w:val="24"/>
          </w:rPr>
          <w:t>QUADRO 19 - RF 19: cadastrar distância máxima de busca por postos de combustível com rotas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_Toc37085489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54</w:t>
        </w:r>
        <w:r w:rsidR="00FE4652" w:rsidRPr="00D46DE9">
          <w:rPr>
            <w:noProof/>
            <w:webHidden/>
            <w:szCs w:val="24"/>
          </w:rPr>
          <w:fldChar w:fldCharType="end"/>
        </w:r>
      </w:hyperlink>
    </w:p>
    <w:p w:rsidR="00FE4652" w:rsidRPr="00D46DE9"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7085490" w:history="1">
        <w:r w:rsidR="00FE4652" w:rsidRPr="00D46DE9">
          <w:rPr>
            <w:rStyle w:val="Hyperlink"/>
            <w:noProof/>
            <w:szCs w:val="24"/>
          </w:rPr>
          <w:t>QUADRO 20 - RF 20: editar distância máxima de busca por postos de combustível com rotas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_Toc37085490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54</w:t>
        </w:r>
        <w:r w:rsidR="00FE4652" w:rsidRPr="00D46DE9">
          <w:rPr>
            <w:noProof/>
            <w:webHidden/>
            <w:szCs w:val="24"/>
          </w:rPr>
          <w:fldChar w:fldCharType="end"/>
        </w:r>
      </w:hyperlink>
    </w:p>
    <w:p w:rsidR="00FE4652" w:rsidRPr="00D46DE9"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7085491" w:history="1">
        <w:r w:rsidR="00FE4652" w:rsidRPr="00D46DE9">
          <w:rPr>
            <w:rStyle w:val="Hyperlink"/>
            <w:noProof/>
            <w:szCs w:val="24"/>
          </w:rPr>
          <w:t>QUADRO 21 - RF 21: cadastrar CEP do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_Toc37085491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54</w:t>
        </w:r>
        <w:r w:rsidR="00FE4652" w:rsidRPr="00D46DE9">
          <w:rPr>
            <w:noProof/>
            <w:webHidden/>
            <w:szCs w:val="24"/>
          </w:rPr>
          <w:fldChar w:fldCharType="end"/>
        </w:r>
      </w:hyperlink>
    </w:p>
    <w:p w:rsidR="00FE4652" w:rsidRPr="00D46DE9"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7085492" w:history="1">
        <w:r w:rsidR="00FE4652" w:rsidRPr="00D46DE9">
          <w:rPr>
            <w:rStyle w:val="Hyperlink"/>
            <w:noProof/>
            <w:szCs w:val="24"/>
          </w:rPr>
          <w:t>QUADRO 22 - RF: 22: editar CEP do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_Toc37085492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55</w:t>
        </w:r>
        <w:r w:rsidR="00FE4652" w:rsidRPr="00D46DE9">
          <w:rPr>
            <w:noProof/>
            <w:webHidden/>
            <w:szCs w:val="24"/>
          </w:rPr>
          <w:fldChar w:fldCharType="end"/>
        </w:r>
      </w:hyperlink>
    </w:p>
    <w:p w:rsidR="00FE4652" w:rsidRPr="00D46DE9"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7085493" w:history="1">
        <w:r w:rsidR="00FE4652" w:rsidRPr="00D46DE9">
          <w:rPr>
            <w:rStyle w:val="Hyperlink"/>
            <w:noProof/>
            <w:szCs w:val="24"/>
          </w:rPr>
          <w:t>QUADRO 23 - RF 23: inativar CEP do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_Toc37085493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55</w:t>
        </w:r>
        <w:r w:rsidR="00FE4652" w:rsidRPr="00D46DE9">
          <w:rPr>
            <w:noProof/>
            <w:webHidden/>
            <w:szCs w:val="24"/>
          </w:rPr>
          <w:fldChar w:fldCharType="end"/>
        </w:r>
      </w:hyperlink>
    </w:p>
    <w:p w:rsidR="00FE4652" w:rsidRPr="00D46DE9"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7085494" w:history="1">
        <w:r w:rsidR="00FE4652" w:rsidRPr="00D46DE9">
          <w:rPr>
            <w:rStyle w:val="Hyperlink"/>
            <w:noProof/>
            <w:szCs w:val="24"/>
          </w:rPr>
          <w:t>QUADRO 24 - RF 24: cadastrar cartão de crédito/débito do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_Toc37085494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56</w:t>
        </w:r>
        <w:r w:rsidR="00FE4652" w:rsidRPr="00D46DE9">
          <w:rPr>
            <w:noProof/>
            <w:webHidden/>
            <w:szCs w:val="24"/>
          </w:rPr>
          <w:fldChar w:fldCharType="end"/>
        </w:r>
      </w:hyperlink>
    </w:p>
    <w:p w:rsidR="00FE4652" w:rsidRPr="00D46DE9"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7085495" w:history="1">
        <w:r w:rsidR="00FE4652" w:rsidRPr="00D46DE9">
          <w:rPr>
            <w:rStyle w:val="Hyperlink"/>
            <w:noProof/>
            <w:szCs w:val="24"/>
          </w:rPr>
          <w:t>QUADRO 25 - RF 25: editar cartão de crédito/débito do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_Toc37085495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56</w:t>
        </w:r>
        <w:r w:rsidR="00FE4652" w:rsidRPr="00D46DE9">
          <w:rPr>
            <w:noProof/>
            <w:webHidden/>
            <w:szCs w:val="24"/>
          </w:rPr>
          <w:fldChar w:fldCharType="end"/>
        </w:r>
      </w:hyperlink>
    </w:p>
    <w:p w:rsidR="00FE4652" w:rsidRPr="00D46DE9"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7085496" w:history="1">
        <w:r w:rsidR="00FE4652" w:rsidRPr="00D46DE9">
          <w:rPr>
            <w:rStyle w:val="Hyperlink"/>
            <w:noProof/>
            <w:szCs w:val="24"/>
          </w:rPr>
          <w:t>QUADRO 26 - RF 26: inativar cartão de crédito/débito do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_Toc37085496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57</w:t>
        </w:r>
        <w:r w:rsidR="00FE4652" w:rsidRPr="00D46DE9">
          <w:rPr>
            <w:noProof/>
            <w:webHidden/>
            <w:szCs w:val="24"/>
          </w:rPr>
          <w:fldChar w:fldCharType="end"/>
        </w:r>
      </w:hyperlink>
    </w:p>
    <w:p w:rsidR="00FE4652" w:rsidRPr="00D46DE9"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7085497" w:history="1">
        <w:r w:rsidR="00FE4652" w:rsidRPr="00D46DE9">
          <w:rPr>
            <w:rStyle w:val="Hyperlink"/>
            <w:noProof/>
            <w:szCs w:val="24"/>
          </w:rPr>
          <w:t>QUADRO 27 - RF 27: mostrar localização do usuário no mapa</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_Toc37085497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57</w:t>
        </w:r>
        <w:r w:rsidR="00FE4652" w:rsidRPr="00D46DE9">
          <w:rPr>
            <w:noProof/>
            <w:webHidden/>
            <w:szCs w:val="24"/>
          </w:rPr>
          <w:fldChar w:fldCharType="end"/>
        </w:r>
      </w:hyperlink>
    </w:p>
    <w:p w:rsidR="00FE4652" w:rsidRPr="00D46DE9"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7085498" w:history="1">
        <w:r w:rsidR="00FE4652" w:rsidRPr="00D46DE9">
          <w:rPr>
            <w:rStyle w:val="Hyperlink"/>
            <w:noProof/>
            <w:szCs w:val="24"/>
          </w:rPr>
          <w:t>QUADRO 28 - RF 28: mostrar localização dos postos de combustível no mapa</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_Toc37085498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57</w:t>
        </w:r>
        <w:r w:rsidR="00FE4652" w:rsidRPr="00D46DE9">
          <w:rPr>
            <w:noProof/>
            <w:webHidden/>
            <w:szCs w:val="24"/>
          </w:rPr>
          <w:fldChar w:fldCharType="end"/>
        </w:r>
      </w:hyperlink>
    </w:p>
    <w:p w:rsidR="00FE4652" w:rsidRPr="00D46DE9"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7085499" w:history="1">
        <w:r w:rsidR="00FE4652" w:rsidRPr="00D46DE9">
          <w:rPr>
            <w:rStyle w:val="Hyperlink"/>
            <w:noProof/>
            <w:szCs w:val="24"/>
          </w:rPr>
          <w:t>QUADRO 29 - RF 29: mostrar raio de busca por postos de combustível no mapa</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_Toc37085499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58</w:t>
        </w:r>
        <w:r w:rsidR="00FE4652" w:rsidRPr="00D46DE9">
          <w:rPr>
            <w:noProof/>
            <w:webHidden/>
            <w:szCs w:val="24"/>
          </w:rPr>
          <w:fldChar w:fldCharType="end"/>
        </w:r>
      </w:hyperlink>
    </w:p>
    <w:p w:rsidR="00FE4652" w:rsidRPr="00D46DE9"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7085500" w:history="1">
        <w:r w:rsidR="00FE4652" w:rsidRPr="00D46DE9">
          <w:rPr>
            <w:rStyle w:val="Hyperlink"/>
            <w:noProof/>
            <w:szCs w:val="24"/>
          </w:rPr>
          <w:t>QUADRO 30 - RF 30: listar postos de combustíveis presentes dentro do raio de busca</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_Toc37085500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58</w:t>
        </w:r>
        <w:r w:rsidR="00FE4652" w:rsidRPr="00D46DE9">
          <w:rPr>
            <w:noProof/>
            <w:webHidden/>
            <w:szCs w:val="24"/>
          </w:rPr>
          <w:fldChar w:fldCharType="end"/>
        </w:r>
      </w:hyperlink>
    </w:p>
    <w:p w:rsidR="00FE4652" w:rsidRPr="00D46DE9"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7085501" w:history="1">
        <w:r w:rsidR="00FE4652" w:rsidRPr="00D46DE9">
          <w:rPr>
            <w:rStyle w:val="Hyperlink"/>
            <w:noProof/>
            <w:szCs w:val="24"/>
          </w:rPr>
          <w:t>QUADRO 31 - RF 31: listar postos de combustível disponíveis fora do raio de busca</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_Toc37085501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59</w:t>
        </w:r>
        <w:r w:rsidR="00FE4652" w:rsidRPr="00D46DE9">
          <w:rPr>
            <w:noProof/>
            <w:webHidden/>
            <w:szCs w:val="24"/>
          </w:rPr>
          <w:fldChar w:fldCharType="end"/>
        </w:r>
      </w:hyperlink>
    </w:p>
    <w:p w:rsidR="00FE4652" w:rsidRPr="00D46DE9"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7085502" w:history="1">
        <w:r w:rsidR="00FE4652" w:rsidRPr="00D46DE9">
          <w:rPr>
            <w:rStyle w:val="Hyperlink"/>
            <w:noProof/>
            <w:szCs w:val="24"/>
          </w:rPr>
          <w:t>QUADRO 32 - RF 32: listar todos os postos disponíveis na cidade do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_Toc37085502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59</w:t>
        </w:r>
        <w:r w:rsidR="00FE4652" w:rsidRPr="00D46DE9">
          <w:rPr>
            <w:noProof/>
            <w:webHidden/>
            <w:szCs w:val="24"/>
          </w:rPr>
          <w:fldChar w:fldCharType="end"/>
        </w:r>
      </w:hyperlink>
    </w:p>
    <w:p w:rsidR="00FE4652" w:rsidRPr="00D46DE9"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7085503" w:history="1">
        <w:r w:rsidR="00FE4652" w:rsidRPr="00D46DE9">
          <w:rPr>
            <w:rStyle w:val="Hyperlink"/>
            <w:noProof/>
            <w:szCs w:val="24"/>
          </w:rPr>
          <w:t>QUADRO 33 - RF 33: mostrar dados do posto de combustível.</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_Toc37085503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60</w:t>
        </w:r>
        <w:r w:rsidR="00FE4652" w:rsidRPr="00D46DE9">
          <w:rPr>
            <w:noProof/>
            <w:webHidden/>
            <w:szCs w:val="24"/>
          </w:rPr>
          <w:fldChar w:fldCharType="end"/>
        </w:r>
      </w:hyperlink>
    </w:p>
    <w:p w:rsidR="00FE4652" w:rsidRPr="00D46DE9"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7085504" w:history="1">
        <w:r w:rsidR="00FE4652" w:rsidRPr="00D46DE9">
          <w:rPr>
            <w:rStyle w:val="Hyperlink"/>
            <w:noProof/>
            <w:szCs w:val="24"/>
          </w:rPr>
          <w:t>QUADRO 34 - RF 34: mostrar preços dos combustíveis preferidos do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_Toc37085504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60</w:t>
        </w:r>
        <w:r w:rsidR="00FE4652" w:rsidRPr="00D46DE9">
          <w:rPr>
            <w:noProof/>
            <w:webHidden/>
            <w:szCs w:val="24"/>
          </w:rPr>
          <w:fldChar w:fldCharType="end"/>
        </w:r>
      </w:hyperlink>
    </w:p>
    <w:p w:rsidR="00FE4652" w:rsidRPr="00D46DE9"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7085505" w:history="1">
        <w:r w:rsidR="00FE4652" w:rsidRPr="00D46DE9">
          <w:rPr>
            <w:rStyle w:val="Hyperlink"/>
            <w:noProof/>
            <w:szCs w:val="24"/>
          </w:rPr>
          <w:t>QUADRO 35 - RF 35: mostrar distância do usuário até os postos de combustíveis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_Toc37085505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60</w:t>
        </w:r>
        <w:r w:rsidR="00FE4652" w:rsidRPr="00D46DE9">
          <w:rPr>
            <w:noProof/>
            <w:webHidden/>
            <w:szCs w:val="24"/>
          </w:rPr>
          <w:fldChar w:fldCharType="end"/>
        </w:r>
      </w:hyperlink>
    </w:p>
    <w:p w:rsidR="00FE4652" w:rsidRPr="00D46DE9"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7085506" w:history="1">
        <w:r w:rsidR="00FE4652" w:rsidRPr="00D46DE9">
          <w:rPr>
            <w:rStyle w:val="Hyperlink"/>
            <w:noProof/>
            <w:szCs w:val="24"/>
          </w:rPr>
          <w:t>QUADRO 36 - RF 36: traçar rota até o posto de combustível selecionado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_Toc37085506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61</w:t>
        </w:r>
        <w:r w:rsidR="00FE4652" w:rsidRPr="00D46DE9">
          <w:rPr>
            <w:noProof/>
            <w:webHidden/>
            <w:szCs w:val="24"/>
          </w:rPr>
          <w:fldChar w:fldCharType="end"/>
        </w:r>
      </w:hyperlink>
    </w:p>
    <w:p w:rsidR="00FE4652" w:rsidRPr="00D46DE9"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7085507" w:history="1">
        <w:r w:rsidR="00FE4652" w:rsidRPr="00D46DE9">
          <w:rPr>
            <w:rStyle w:val="Hyperlink"/>
            <w:noProof/>
            <w:szCs w:val="24"/>
          </w:rPr>
          <w:t>QUADRO 37 - RF 37: cancelar rota traçada entre o usuário e o posto de combustível</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_Toc37085507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61</w:t>
        </w:r>
        <w:r w:rsidR="00FE4652" w:rsidRPr="00D46DE9">
          <w:rPr>
            <w:noProof/>
            <w:webHidden/>
            <w:szCs w:val="24"/>
          </w:rPr>
          <w:fldChar w:fldCharType="end"/>
        </w:r>
      </w:hyperlink>
    </w:p>
    <w:p w:rsidR="00FE4652" w:rsidRPr="00D46DE9"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7085508" w:history="1">
        <w:r w:rsidR="00FE4652" w:rsidRPr="00D46DE9">
          <w:rPr>
            <w:rStyle w:val="Hyperlink"/>
            <w:noProof/>
            <w:szCs w:val="24"/>
          </w:rPr>
          <w:t>QUADRO 38 - RF 38: permitir ao usuário definir novos filtros para busca dos postos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_Toc37085508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62</w:t>
        </w:r>
        <w:r w:rsidR="00FE4652" w:rsidRPr="00D46DE9">
          <w:rPr>
            <w:noProof/>
            <w:webHidden/>
            <w:szCs w:val="24"/>
          </w:rPr>
          <w:fldChar w:fldCharType="end"/>
        </w:r>
      </w:hyperlink>
    </w:p>
    <w:p w:rsidR="00FE4652" w:rsidRPr="00D46DE9"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7085509" w:history="1">
        <w:r w:rsidR="00FE4652" w:rsidRPr="00D46DE9">
          <w:rPr>
            <w:rStyle w:val="Hyperlink"/>
            <w:noProof/>
            <w:szCs w:val="24"/>
          </w:rPr>
          <w:t>QUADRO 39 - RF 39: traçar rotas entre duas localizações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_Toc37085509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62</w:t>
        </w:r>
        <w:r w:rsidR="00FE4652" w:rsidRPr="00D46DE9">
          <w:rPr>
            <w:noProof/>
            <w:webHidden/>
            <w:szCs w:val="24"/>
          </w:rPr>
          <w:fldChar w:fldCharType="end"/>
        </w:r>
      </w:hyperlink>
    </w:p>
    <w:p w:rsidR="00FE4652" w:rsidRPr="00D46DE9"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7085510" w:history="1">
        <w:r w:rsidR="00FE4652" w:rsidRPr="00D46DE9">
          <w:rPr>
            <w:rStyle w:val="Hyperlink"/>
            <w:noProof/>
            <w:szCs w:val="24"/>
          </w:rPr>
          <w:t>QUADRO 40 - RF 40: cancelar rota traçada</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_Toc37085510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63</w:t>
        </w:r>
        <w:r w:rsidR="00FE4652" w:rsidRPr="00D46DE9">
          <w:rPr>
            <w:noProof/>
            <w:webHidden/>
            <w:szCs w:val="24"/>
          </w:rPr>
          <w:fldChar w:fldCharType="end"/>
        </w:r>
      </w:hyperlink>
    </w:p>
    <w:p w:rsidR="00FE4652" w:rsidRPr="00D46DE9"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7085511" w:history="1">
        <w:r w:rsidR="00FE4652" w:rsidRPr="00D46DE9">
          <w:rPr>
            <w:rStyle w:val="Hyperlink"/>
            <w:noProof/>
            <w:szCs w:val="24"/>
          </w:rPr>
          <w:t>QUADRO 41 - RF 41: mostrar todos os postos de combustível disponíveis na rota definida</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_Toc37085511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63</w:t>
        </w:r>
        <w:r w:rsidR="00FE4652" w:rsidRPr="00D46DE9">
          <w:rPr>
            <w:noProof/>
            <w:webHidden/>
            <w:szCs w:val="24"/>
          </w:rPr>
          <w:fldChar w:fldCharType="end"/>
        </w:r>
      </w:hyperlink>
    </w:p>
    <w:p w:rsidR="00FE4652" w:rsidRPr="00D46DE9"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7085512" w:history="1">
        <w:r w:rsidR="00FE4652" w:rsidRPr="00D46DE9">
          <w:rPr>
            <w:rStyle w:val="Hyperlink"/>
            <w:noProof/>
            <w:szCs w:val="24"/>
          </w:rPr>
          <w:t xml:space="preserve">QUADRO 42 - RF 42: gerar </w:t>
        </w:r>
        <w:r w:rsidR="00FE4652" w:rsidRPr="00D46DE9">
          <w:rPr>
            <w:rStyle w:val="Hyperlink"/>
            <w:i/>
            <w:noProof/>
            <w:szCs w:val="24"/>
          </w:rPr>
          <w:t>QR Code</w:t>
        </w:r>
        <w:r w:rsidR="00FE4652" w:rsidRPr="00D46DE9">
          <w:rPr>
            <w:rStyle w:val="Hyperlink"/>
            <w:noProof/>
            <w:szCs w:val="24"/>
          </w:rPr>
          <w:t xml:space="preserve"> para pagamento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_Toc37085512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64</w:t>
        </w:r>
        <w:r w:rsidR="00FE4652" w:rsidRPr="00D46DE9">
          <w:rPr>
            <w:noProof/>
            <w:webHidden/>
            <w:szCs w:val="24"/>
          </w:rPr>
          <w:fldChar w:fldCharType="end"/>
        </w:r>
      </w:hyperlink>
    </w:p>
    <w:p w:rsidR="00FE4652" w:rsidRPr="00D46DE9"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7085513" w:history="1">
        <w:r w:rsidR="00FE4652" w:rsidRPr="00D46DE9">
          <w:rPr>
            <w:rStyle w:val="Hyperlink"/>
            <w:noProof/>
            <w:szCs w:val="24"/>
          </w:rPr>
          <w:t xml:space="preserve">QUADRO 43 - RF 43: cancelar geração de </w:t>
        </w:r>
        <w:r w:rsidR="00FE4652" w:rsidRPr="00D46DE9">
          <w:rPr>
            <w:rStyle w:val="Hyperlink"/>
            <w:i/>
            <w:noProof/>
            <w:szCs w:val="24"/>
          </w:rPr>
          <w:t>QR Code</w:t>
        </w:r>
        <w:r w:rsidR="00FE4652" w:rsidRPr="00D46DE9">
          <w:rPr>
            <w:rStyle w:val="Hyperlink"/>
            <w:noProof/>
            <w:szCs w:val="24"/>
          </w:rPr>
          <w:t xml:space="preserve"> para pagamento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_Toc37085513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65</w:t>
        </w:r>
        <w:r w:rsidR="00FE4652" w:rsidRPr="00D46DE9">
          <w:rPr>
            <w:noProof/>
            <w:webHidden/>
            <w:szCs w:val="24"/>
          </w:rPr>
          <w:fldChar w:fldCharType="end"/>
        </w:r>
      </w:hyperlink>
    </w:p>
    <w:p w:rsidR="00FE4652" w:rsidRPr="00D46DE9"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7085514" w:history="1">
        <w:r w:rsidR="00FE4652" w:rsidRPr="00D46DE9">
          <w:rPr>
            <w:rStyle w:val="Hyperlink"/>
            <w:noProof/>
            <w:szCs w:val="24"/>
          </w:rPr>
          <w:t>QUADRO 44 - RF 44: visualizar vendas diárias de combustível</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_Toc37085514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65</w:t>
        </w:r>
        <w:r w:rsidR="00FE4652" w:rsidRPr="00D46DE9">
          <w:rPr>
            <w:noProof/>
            <w:webHidden/>
            <w:szCs w:val="24"/>
          </w:rPr>
          <w:fldChar w:fldCharType="end"/>
        </w:r>
      </w:hyperlink>
    </w:p>
    <w:p w:rsidR="00FE4652" w:rsidRPr="00D46DE9"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7085515" w:history="1">
        <w:r w:rsidR="00FE4652" w:rsidRPr="00D46DE9">
          <w:rPr>
            <w:rStyle w:val="Hyperlink"/>
            <w:noProof/>
            <w:szCs w:val="24"/>
          </w:rPr>
          <w:t>QUADRO 45 - RF 45: visualizar vendas mensais de combustível</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_Toc37085515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65</w:t>
        </w:r>
        <w:r w:rsidR="00FE4652" w:rsidRPr="00D46DE9">
          <w:rPr>
            <w:noProof/>
            <w:webHidden/>
            <w:szCs w:val="24"/>
          </w:rPr>
          <w:fldChar w:fldCharType="end"/>
        </w:r>
      </w:hyperlink>
    </w:p>
    <w:p w:rsidR="00FE4652" w:rsidRPr="00D46DE9"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7085516" w:history="1">
        <w:r w:rsidR="00FE4652" w:rsidRPr="00D46DE9">
          <w:rPr>
            <w:rStyle w:val="Hyperlink"/>
            <w:noProof/>
            <w:szCs w:val="24"/>
          </w:rPr>
          <w:t>QUADRO 46 - RF 46: visualizar repasse de vendas para o Etanóis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_Toc37085516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66</w:t>
        </w:r>
        <w:r w:rsidR="00FE4652" w:rsidRPr="00D46DE9">
          <w:rPr>
            <w:noProof/>
            <w:webHidden/>
            <w:szCs w:val="24"/>
          </w:rPr>
          <w:fldChar w:fldCharType="end"/>
        </w:r>
      </w:hyperlink>
    </w:p>
    <w:p w:rsidR="00FE4652" w:rsidRPr="00D46DE9"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7085517" w:history="1">
        <w:r w:rsidR="00FE4652" w:rsidRPr="00D46DE9">
          <w:rPr>
            <w:rStyle w:val="Hyperlink"/>
            <w:noProof/>
            <w:szCs w:val="24"/>
          </w:rPr>
          <w:t>QUADRO 47 - RF 47: visualizar avaliação geral do posto de combustível</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_Toc37085517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66</w:t>
        </w:r>
        <w:r w:rsidR="00FE4652" w:rsidRPr="00D46DE9">
          <w:rPr>
            <w:noProof/>
            <w:webHidden/>
            <w:szCs w:val="24"/>
          </w:rPr>
          <w:fldChar w:fldCharType="end"/>
        </w:r>
      </w:hyperlink>
    </w:p>
    <w:p w:rsidR="00FE4652" w:rsidRPr="00D46DE9"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7085518" w:history="1">
        <w:r w:rsidR="00FE4652" w:rsidRPr="00D46DE9">
          <w:rPr>
            <w:rStyle w:val="Hyperlink"/>
            <w:noProof/>
            <w:szCs w:val="24"/>
          </w:rPr>
          <w:t xml:space="preserve">QUADRO 48 - RF 48: realizar pagamento através da leitura do </w:t>
        </w:r>
        <w:r w:rsidR="00FE4652" w:rsidRPr="00D46DE9">
          <w:rPr>
            <w:rStyle w:val="Hyperlink"/>
            <w:i/>
            <w:noProof/>
            <w:szCs w:val="24"/>
          </w:rPr>
          <w:t>QR Code</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_Toc37085518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67</w:t>
        </w:r>
        <w:r w:rsidR="00FE4652" w:rsidRPr="00D46DE9">
          <w:rPr>
            <w:noProof/>
            <w:webHidden/>
            <w:szCs w:val="24"/>
          </w:rPr>
          <w:fldChar w:fldCharType="end"/>
        </w:r>
      </w:hyperlink>
    </w:p>
    <w:p w:rsidR="00FE4652" w:rsidRPr="00D46DE9"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7085519" w:history="1">
        <w:r w:rsidR="00FE4652" w:rsidRPr="00D46DE9">
          <w:rPr>
            <w:rStyle w:val="Hyperlink"/>
            <w:noProof/>
            <w:szCs w:val="24"/>
          </w:rPr>
          <w:t>QUADRO 49 - RF 49: cancelar pagamento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_Toc37085519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67</w:t>
        </w:r>
        <w:r w:rsidR="00FE4652" w:rsidRPr="00D46DE9">
          <w:rPr>
            <w:noProof/>
            <w:webHidden/>
            <w:szCs w:val="24"/>
          </w:rPr>
          <w:fldChar w:fldCharType="end"/>
        </w:r>
      </w:hyperlink>
    </w:p>
    <w:p w:rsidR="00FE4652" w:rsidRPr="00D46DE9"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7085520" w:history="1">
        <w:r w:rsidR="00FE4652" w:rsidRPr="00D46DE9">
          <w:rPr>
            <w:rStyle w:val="Hyperlink"/>
            <w:noProof/>
            <w:szCs w:val="24"/>
          </w:rPr>
          <w:t xml:space="preserve">QUADRO 50 - RF 50: receber </w:t>
        </w:r>
        <w:r w:rsidR="00FE4652" w:rsidRPr="00D46DE9">
          <w:rPr>
            <w:rStyle w:val="Hyperlink"/>
            <w:i/>
            <w:noProof/>
            <w:szCs w:val="24"/>
          </w:rPr>
          <w:t>cashback</w:t>
        </w:r>
        <w:r w:rsidR="00FE4652" w:rsidRPr="00D46DE9">
          <w:rPr>
            <w:rStyle w:val="Hyperlink"/>
            <w:noProof/>
            <w:szCs w:val="24"/>
          </w:rPr>
          <w:t xml:space="preserve"> após o pagamento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_Toc37085520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68</w:t>
        </w:r>
        <w:r w:rsidR="00FE4652" w:rsidRPr="00D46DE9">
          <w:rPr>
            <w:noProof/>
            <w:webHidden/>
            <w:szCs w:val="24"/>
          </w:rPr>
          <w:fldChar w:fldCharType="end"/>
        </w:r>
      </w:hyperlink>
    </w:p>
    <w:p w:rsidR="00FE4652" w:rsidRPr="00D46DE9"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7085521" w:history="1">
        <w:r w:rsidR="00FE4652" w:rsidRPr="00D46DE9">
          <w:rPr>
            <w:rStyle w:val="Hyperlink"/>
            <w:noProof/>
            <w:szCs w:val="24"/>
          </w:rPr>
          <w:t>QUADRO 51 - RF 51: visualizar Etacoins disponíveis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_Toc37085521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68</w:t>
        </w:r>
        <w:r w:rsidR="00FE4652" w:rsidRPr="00D46DE9">
          <w:rPr>
            <w:noProof/>
            <w:webHidden/>
            <w:szCs w:val="24"/>
          </w:rPr>
          <w:fldChar w:fldCharType="end"/>
        </w:r>
      </w:hyperlink>
    </w:p>
    <w:p w:rsidR="00FE4652" w:rsidRPr="00D46DE9"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7085522" w:history="1">
        <w:r w:rsidR="00FE4652" w:rsidRPr="00D46DE9">
          <w:rPr>
            <w:rStyle w:val="Hyperlink"/>
            <w:noProof/>
            <w:szCs w:val="24"/>
          </w:rPr>
          <w:t>QUADRO 52 - RF 52: visualizar gastos do usuário no mês corrente</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_Toc37085522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69</w:t>
        </w:r>
        <w:r w:rsidR="00FE4652" w:rsidRPr="00D46DE9">
          <w:rPr>
            <w:noProof/>
            <w:webHidden/>
            <w:szCs w:val="24"/>
          </w:rPr>
          <w:fldChar w:fldCharType="end"/>
        </w:r>
      </w:hyperlink>
    </w:p>
    <w:p w:rsidR="00FE4652" w:rsidRPr="00D46DE9"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7085523" w:history="1">
        <w:r w:rsidR="00FE4652" w:rsidRPr="00D46DE9">
          <w:rPr>
            <w:rStyle w:val="Hyperlink"/>
            <w:noProof/>
            <w:szCs w:val="24"/>
          </w:rPr>
          <w:t>QUADRO 53 - RF 53: visualizar consumo de combustível do veículo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_Toc37085523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69</w:t>
        </w:r>
        <w:r w:rsidR="00FE4652" w:rsidRPr="00D46DE9">
          <w:rPr>
            <w:noProof/>
            <w:webHidden/>
            <w:szCs w:val="24"/>
          </w:rPr>
          <w:fldChar w:fldCharType="end"/>
        </w:r>
      </w:hyperlink>
    </w:p>
    <w:p w:rsidR="00FE4652" w:rsidRPr="00D46DE9"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7085524" w:history="1">
        <w:r w:rsidR="00FE4652" w:rsidRPr="00D46DE9">
          <w:rPr>
            <w:rStyle w:val="Hyperlink"/>
            <w:noProof/>
            <w:szCs w:val="24"/>
          </w:rPr>
          <w:t>QUADRO 54 - RF 54: possuir um manual de utilização do Etanóis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_Toc37085524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69</w:t>
        </w:r>
        <w:r w:rsidR="00FE4652" w:rsidRPr="00D46DE9">
          <w:rPr>
            <w:noProof/>
            <w:webHidden/>
            <w:szCs w:val="24"/>
          </w:rPr>
          <w:fldChar w:fldCharType="end"/>
        </w:r>
      </w:hyperlink>
    </w:p>
    <w:p w:rsidR="00FE4652" w:rsidRPr="00D46DE9"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7085525" w:history="1">
        <w:r w:rsidR="00FE4652" w:rsidRPr="00D46DE9">
          <w:rPr>
            <w:rStyle w:val="Hyperlink"/>
            <w:noProof/>
            <w:szCs w:val="24"/>
          </w:rPr>
          <w:t xml:space="preserve">QUADRO 55 - RNF 01: </w:t>
        </w:r>
        <w:r w:rsidR="00FE4652" w:rsidRPr="00D46DE9">
          <w:rPr>
            <w:rStyle w:val="Hyperlink"/>
            <w:i/>
            <w:noProof/>
            <w:szCs w:val="24"/>
          </w:rPr>
          <w:t>design</w:t>
        </w:r>
        <w:r w:rsidR="00FE4652" w:rsidRPr="00D46DE9">
          <w:rPr>
            <w:rStyle w:val="Hyperlink"/>
            <w:noProof/>
            <w:szCs w:val="24"/>
          </w:rPr>
          <w:t xml:space="preserve"> responsivo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_Toc37085525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70</w:t>
        </w:r>
        <w:r w:rsidR="00FE4652" w:rsidRPr="00D46DE9">
          <w:rPr>
            <w:noProof/>
            <w:webHidden/>
            <w:szCs w:val="24"/>
          </w:rPr>
          <w:fldChar w:fldCharType="end"/>
        </w:r>
      </w:hyperlink>
    </w:p>
    <w:p w:rsidR="00FE4652" w:rsidRPr="00D46DE9"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7085526" w:history="1">
        <w:r w:rsidR="00FE4652" w:rsidRPr="00D46DE9">
          <w:rPr>
            <w:rStyle w:val="Hyperlink"/>
            <w:noProof/>
            <w:szCs w:val="24"/>
          </w:rPr>
          <w:t>QUADRO 56 - RNF 02: processar as informações adquiridas nas APIs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_Toc37085526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71</w:t>
        </w:r>
        <w:r w:rsidR="00FE4652" w:rsidRPr="00D46DE9">
          <w:rPr>
            <w:noProof/>
            <w:webHidden/>
            <w:szCs w:val="24"/>
          </w:rPr>
          <w:fldChar w:fldCharType="end"/>
        </w:r>
      </w:hyperlink>
    </w:p>
    <w:p w:rsidR="00FE4652" w:rsidRPr="00D46DE9"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7085527" w:history="1">
        <w:r w:rsidR="00FE4652" w:rsidRPr="00D46DE9">
          <w:rPr>
            <w:rStyle w:val="Hyperlink"/>
            <w:noProof/>
            <w:szCs w:val="24"/>
          </w:rPr>
          <w:t>QUADRO 57 - RNF 03: garantir a privacidade nos dados dos usuários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_Toc37085527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71</w:t>
        </w:r>
        <w:r w:rsidR="00FE4652" w:rsidRPr="00D46DE9">
          <w:rPr>
            <w:noProof/>
            <w:webHidden/>
            <w:szCs w:val="24"/>
          </w:rPr>
          <w:fldChar w:fldCharType="end"/>
        </w:r>
      </w:hyperlink>
    </w:p>
    <w:p w:rsidR="00FE4652" w:rsidRPr="00D46DE9"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7085528" w:history="1">
        <w:r w:rsidR="00FE4652" w:rsidRPr="00D46DE9">
          <w:rPr>
            <w:rStyle w:val="Hyperlink"/>
            <w:noProof/>
            <w:szCs w:val="24"/>
          </w:rPr>
          <w:t>QUADRO 58 - RNF 04: garantir a confiança nas informações dos postos de combustível disponíveis, seus valores e serviços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_Toc37085528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71</w:t>
        </w:r>
        <w:r w:rsidR="00FE4652" w:rsidRPr="00D46DE9">
          <w:rPr>
            <w:noProof/>
            <w:webHidden/>
            <w:szCs w:val="24"/>
          </w:rPr>
          <w:fldChar w:fldCharType="end"/>
        </w:r>
      </w:hyperlink>
    </w:p>
    <w:p w:rsidR="00FE4652" w:rsidRPr="00D46DE9"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7085529" w:history="1">
        <w:r w:rsidR="00FE4652" w:rsidRPr="00D46DE9">
          <w:rPr>
            <w:rStyle w:val="Hyperlink"/>
            <w:noProof/>
            <w:szCs w:val="24"/>
          </w:rPr>
          <w:t>QUADRO 59 - RNF 05: executar nos principais dispositivos móveis</w:t>
        </w:r>
        <w:r w:rsidR="00FE4652" w:rsidRPr="00D46DE9">
          <w:rPr>
            <w:rStyle w:val="Hyperlink"/>
            <w:i/>
            <w:noProof/>
            <w:szCs w:val="24"/>
          </w:rPr>
          <w:t xml:space="preserve"> </w:t>
        </w:r>
        <w:r w:rsidR="00FE4652" w:rsidRPr="00D46DE9">
          <w:rPr>
            <w:rStyle w:val="Hyperlink"/>
            <w:noProof/>
            <w:szCs w:val="24"/>
          </w:rPr>
          <w:t>disponíveis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_Toc37085529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71</w:t>
        </w:r>
        <w:r w:rsidR="00FE4652" w:rsidRPr="00D46DE9">
          <w:rPr>
            <w:noProof/>
            <w:webHidden/>
            <w:szCs w:val="24"/>
          </w:rPr>
          <w:fldChar w:fldCharType="end"/>
        </w:r>
      </w:hyperlink>
    </w:p>
    <w:p w:rsidR="00FE4652" w:rsidRPr="00D46DE9"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7085530" w:history="1">
        <w:r w:rsidR="00FE4652" w:rsidRPr="00D46DE9">
          <w:rPr>
            <w:rStyle w:val="Hyperlink"/>
            <w:noProof/>
            <w:szCs w:val="24"/>
          </w:rPr>
          <w:t>QUADRO 60 - RNF 06: executar nos principais navegadores disponíveis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_Toc37085530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72</w:t>
        </w:r>
        <w:r w:rsidR="00FE4652" w:rsidRPr="00D46DE9">
          <w:rPr>
            <w:noProof/>
            <w:webHidden/>
            <w:szCs w:val="24"/>
          </w:rPr>
          <w:fldChar w:fldCharType="end"/>
        </w:r>
      </w:hyperlink>
    </w:p>
    <w:p w:rsidR="00FE4652" w:rsidRPr="00D46DE9"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7085531" w:history="1">
        <w:r w:rsidR="00FE4652" w:rsidRPr="00D46DE9">
          <w:rPr>
            <w:rStyle w:val="Hyperlink"/>
            <w:noProof/>
            <w:szCs w:val="24"/>
          </w:rPr>
          <w:t>QUADRO 61 - RNF 07: manter as aplicações disponíveis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_Toc37085531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72</w:t>
        </w:r>
        <w:r w:rsidR="00FE4652" w:rsidRPr="00D46DE9">
          <w:rPr>
            <w:noProof/>
            <w:webHidden/>
            <w:szCs w:val="24"/>
          </w:rPr>
          <w:fldChar w:fldCharType="end"/>
        </w:r>
      </w:hyperlink>
    </w:p>
    <w:p w:rsidR="00FE4652" w:rsidRPr="00D46DE9"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7085532" w:history="1">
        <w:r w:rsidR="00FE4652" w:rsidRPr="00D46DE9">
          <w:rPr>
            <w:rStyle w:val="Hyperlink"/>
            <w:noProof/>
            <w:szCs w:val="24"/>
          </w:rPr>
          <w:t xml:space="preserve">QUADRO 62 - RNF 08: utilizar </w:t>
        </w:r>
        <w:r w:rsidR="00FE4652" w:rsidRPr="00D46DE9">
          <w:rPr>
            <w:rStyle w:val="Hyperlink"/>
            <w:i/>
            <w:noProof/>
            <w:szCs w:val="24"/>
          </w:rPr>
          <w:t>Node.js</w:t>
        </w:r>
        <w:r w:rsidR="00FE4652" w:rsidRPr="00D46DE9">
          <w:rPr>
            <w:rStyle w:val="Hyperlink"/>
            <w:noProof/>
            <w:szCs w:val="24"/>
          </w:rPr>
          <w:t xml:space="preserve"> para a criação das APIs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_Toc37085532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72</w:t>
        </w:r>
        <w:r w:rsidR="00FE4652" w:rsidRPr="00D46DE9">
          <w:rPr>
            <w:noProof/>
            <w:webHidden/>
            <w:szCs w:val="24"/>
          </w:rPr>
          <w:fldChar w:fldCharType="end"/>
        </w:r>
      </w:hyperlink>
    </w:p>
    <w:p w:rsidR="00FE4652" w:rsidRPr="00D46DE9"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7085533" w:history="1">
        <w:r w:rsidR="00FE4652" w:rsidRPr="00D46DE9">
          <w:rPr>
            <w:rStyle w:val="Hyperlink"/>
            <w:noProof/>
            <w:szCs w:val="24"/>
          </w:rPr>
          <w:t xml:space="preserve">QUADRO 63 - RNF 09: utilizar </w:t>
        </w:r>
        <w:r w:rsidR="00FE4652" w:rsidRPr="00D46DE9">
          <w:rPr>
            <w:rStyle w:val="Hyperlink"/>
            <w:i/>
            <w:noProof/>
            <w:szCs w:val="24"/>
          </w:rPr>
          <w:t>Flutter</w:t>
        </w:r>
        <w:r w:rsidR="00FE4652" w:rsidRPr="00D46DE9">
          <w:rPr>
            <w:rStyle w:val="Hyperlink"/>
            <w:noProof/>
            <w:szCs w:val="24"/>
          </w:rPr>
          <w:t xml:space="preserve"> para a criação das aplicações </w:t>
        </w:r>
        <w:r w:rsidR="00FE4652" w:rsidRPr="00D46DE9">
          <w:rPr>
            <w:rStyle w:val="Hyperlink"/>
            <w:i/>
            <w:noProof/>
            <w:szCs w:val="24"/>
          </w:rPr>
          <w:t>mobile</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_Toc37085533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73</w:t>
        </w:r>
        <w:r w:rsidR="00FE4652" w:rsidRPr="00D46DE9">
          <w:rPr>
            <w:noProof/>
            <w:webHidden/>
            <w:szCs w:val="24"/>
          </w:rPr>
          <w:fldChar w:fldCharType="end"/>
        </w:r>
      </w:hyperlink>
    </w:p>
    <w:p w:rsidR="00FE4652" w:rsidRPr="00D46DE9"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7085534" w:history="1">
        <w:r w:rsidR="00FE4652" w:rsidRPr="00D46DE9">
          <w:rPr>
            <w:rStyle w:val="Hyperlink"/>
            <w:noProof/>
            <w:szCs w:val="24"/>
          </w:rPr>
          <w:t xml:space="preserve">QUADRO 64 - RNF 10: utilizar </w:t>
        </w:r>
        <w:r w:rsidR="00FE4652" w:rsidRPr="00D46DE9">
          <w:rPr>
            <w:rStyle w:val="Hyperlink"/>
            <w:i/>
            <w:noProof/>
            <w:szCs w:val="24"/>
          </w:rPr>
          <w:t>Angular</w:t>
        </w:r>
        <w:r w:rsidR="00FE4652" w:rsidRPr="00D46DE9">
          <w:rPr>
            <w:rStyle w:val="Hyperlink"/>
            <w:noProof/>
            <w:szCs w:val="24"/>
          </w:rPr>
          <w:t xml:space="preserve"> para a criação da aplicação </w:t>
        </w:r>
        <w:r w:rsidR="00FE4652" w:rsidRPr="00D46DE9">
          <w:rPr>
            <w:rStyle w:val="Hyperlink"/>
            <w:i/>
            <w:noProof/>
            <w:szCs w:val="24"/>
          </w:rPr>
          <w:t>Web</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_Toc37085534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73</w:t>
        </w:r>
        <w:r w:rsidR="00FE4652" w:rsidRPr="00D46DE9">
          <w:rPr>
            <w:noProof/>
            <w:webHidden/>
            <w:szCs w:val="24"/>
          </w:rPr>
          <w:fldChar w:fldCharType="end"/>
        </w:r>
      </w:hyperlink>
    </w:p>
    <w:p w:rsidR="00FE4652" w:rsidRPr="00D46DE9"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7085535" w:history="1">
        <w:r w:rsidR="00FE4652" w:rsidRPr="00D46DE9">
          <w:rPr>
            <w:rStyle w:val="Hyperlink"/>
            <w:noProof/>
            <w:szCs w:val="24"/>
          </w:rPr>
          <w:t>QUADRO 65 - RNF 11: Utilizar ferramentas CASE no desenvolvimento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_Toc37085535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73</w:t>
        </w:r>
        <w:r w:rsidR="00FE4652" w:rsidRPr="00D46DE9">
          <w:rPr>
            <w:noProof/>
            <w:webHidden/>
            <w:szCs w:val="24"/>
          </w:rPr>
          <w:fldChar w:fldCharType="end"/>
        </w:r>
      </w:hyperlink>
    </w:p>
    <w:p w:rsidR="00FE4652" w:rsidRPr="00D46DE9"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7085536" w:history="1">
        <w:r w:rsidR="00FE4652" w:rsidRPr="00D46DE9">
          <w:rPr>
            <w:rStyle w:val="Hyperlink"/>
            <w:noProof/>
            <w:szCs w:val="24"/>
          </w:rPr>
          <w:t xml:space="preserve">QUADRO 66 - RNF 12: comunicar com bases de dados construídas em </w:t>
        </w:r>
        <w:r w:rsidR="00FE4652" w:rsidRPr="00D46DE9">
          <w:rPr>
            <w:rStyle w:val="Hyperlink"/>
            <w:i/>
            <w:noProof/>
            <w:szCs w:val="24"/>
          </w:rPr>
          <w:t>PostgreSQL</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_Toc37085536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74</w:t>
        </w:r>
        <w:r w:rsidR="00FE4652" w:rsidRPr="00D46DE9">
          <w:rPr>
            <w:noProof/>
            <w:webHidden/>
            <w:szCs w:val="24"/>
          </w:rPr>
          <w:fldChar w:fldCharType="end"/>
        </w:r>
      </w:hyperlink>
    </w:p>
    <w:p w:rsidR="00FE4652" w:rsidRPr="00D46DE9"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7085537" w:history="1">
        <w:r w:rsidR="00FE4652" w:rsidRPr="00D46DE9">
          <w:rPr>
            <w:rStyle w:val="Hyperlink"/>
            <w:noProof/>
            <w:szCs w:val="24"/>
          </w:rPr>
          <w:t>QUADRO 67 - RNF 13: hospedar as APIs do Etanóis nos servidores AWS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_Toc37085537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74</w:t>
        </w:r>
        <w:r w:rsidR="00FE4652" w:rsidRPr="00D46DE9">
          <w:rPr>
            <w:noProof/>
            <w:webHidden/>
            <w:szCs w:val="24"/>
          </w:rPr>
          <w:fldChar w:fldCharType="end"/>
        </w:r>
      </w:hyperlink>
    </w:p>
    <w:p w:rsidR="00FE4652" w:rsidRPr="00D46DE9"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7085538" w:history="1">
        <w:r w:rsidR="00FE4652" w:rsidRPr="00D46DE9">
          <w:rPr>
            <w:rStyle w:val="Hyperlink"/>
            <w:noProof/>
            <w:szCs w:val="24"/>
          </w:rPr>
          <w:t xml:space="preserve">QUADRO 68 - RNF 14: hospedar as aplicações </w:t>
        </w:r>
        <w:r w:rsidR="00FE4652" w:rsidRPr="00D46DE9">
          <w:rPr>
            <w:rStyle w:val="Hyperlink"/>
            <w:i/>
            <w:noProof/>
            <w:szCs w:val="24"/>
          </w:rPr>
          <w:t>mobile</w:t>
        </w:r>
        <w:r w:rsidR="00FE4652" w:rsidRPr="00D46DE9">
          <w:rPr>
            <w:rStyle w:val="Hyperlink"/>
            <w:noProof/>
            <w:szCs w:val="24"/>
          </w:rPr>
          <w:t xml:space="preserve"> nas lojas de aplicativos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_Toc37085538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74</w:t>
        </w:r>
        <w:r w:rsidR="00FE4652" w:rsidRPr="00D46DE9">
          <w:rPr>
            <w:noProof/>
            <w:webHidden/>
            <w:szCs w:val="24"/>
          </w:rPr>
          <w:fldChar w:fldCharType="end"/>
        </w:r>
      </w:hyperlink>
    </w:p>
    <w:p w:rsidR="00FE4652" w:rsidRPr="00D46DE9"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7085539" w:history="1">
        <w:r w:rsidR="00FE4652" w:rsidRPr="00D46DE9">
          <w:rPr>
            <w:rStyle w:val="Hyperlink"/>
            <w:noProof/>
            <w:szCs w:val="24"/>
          </w:rPr>
          <w:t xml:space="preserve">QUADRO 69 - RNF 15: disponibilizar a aplicação </w:t>
        </w:r>
        <w:r w:rsidR="00FE4652" w:rsidRPr="00D46DE9">
          <w:rPr>
            <w:rStyle w:val="Hyperlink"/>
            <w:i/>
            <w:noProof/>
            <w:szCs w:val="24"/>
          </w:rPr>
          <w:t>Web</w:t>
        </w:r>
        <w:r w:rsidR="00FE4652" w:rsidRPr="00D46DE9">
          <w:rPr>
            <w:rStyle w:val="Hyperlink"/>
            <w:noProof/>
            <w:szCs w:val="24"/>
          </w:rPr>
          <w:t xml:space="preserve"> em um domínio público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_Toc37085539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75</w:t>
        </w:r>
        <w:r w:rsidR="00FE4652" w:rsidRPr="00D46DE9">
          <w:rPr>
            <w:noProof/>
            <w:webHidden/>
            <w:szCs w:val="24"/>
          </w:rPr>
          <w:fldChar w:fldCharType="end"/>
        </w:r>
      </w:hyperlink>
    </w:p>
    <w:p w:rsidR="00FE4652" w:rsidRPr="00D46DE9"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7085540" w:history="1">
        <w:r w:rsidR="00FE4652" w:rsidRPr="00D46DE9">
          <w:rPr>
            <w:rStyle w:val="Hyperlink"/>
            <w:noProof/>
            <w:szCs w:val="24"/>
          </w:rPr>
          <w:t>QUADRO 70 - RNF 16: manter documentações sobre o Etanóis atualizadas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_Toc37085540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75</w:t>
        </w:r>
        <w:r w:rsidR="00FE4652" w:rsidRPr="00D46DE9">
          <w:rPr>
            <w:noProof/>
            <w:webHidden/>
            <w:szCs w:val="24"/>
          </w:rPr>
          <w:fldChar w:fldCharType="end"/>
        </w:r>
      </w:hyperlink>
    </w:p>
    <w:p w:rsidR="00FE4652" w:rsidRPr="00D46DE9"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7085541" w:history="1">
        <w:r w:rsidR="00FE4652" w:rsidRPr="00D46DE9">
          <w:rPr>
            <w:rStyle w:val="Hyperlink"/>
            <w:noProof/>
            <w:szCs w:val="24"/>
          </w:rPr>
          <w:t>QUADRO 71 - RNF 17:  elaborar um termo de uso para os usuários do sistema</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_Toc37085541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75</w:t>
        </w:r>
        <w:r w:rsidR="00FE4652" w:rsidRPr="00D46DE9">
          <w:rPr>
            <w:noProof/>
            <w:webHidden/>
            <w:szCs w:val="24"/>
          </w:rPr>
          <w:fldChar w:fldCharType="end"/>
        </w:r>
      </w:hyperlink>
    </w:p>
    <w:p w:rsidR="00FE4652" w:rsidRPr="00D46DE9"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7085542" w:history="1">
        <w:r w:rsidR="00FE4652" w:rsidRPr="00D46DE9">
          <w:rPr>
            <w:rStyle w:val="Hyperlink"/>
            <w:noProof/>
            <w:szCs w:val="24"/>
          </w:rPr>
          <w:t>QUADRO 72 - RNF 18:  definir regras para a formação de senhas seguras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_Toc37085542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75</w:t>
        </w:r>
        <w:r w:rsidR="00FE4652" w:rsidRPr="00D46DE9">
          <w:rPr>
            <w:noProof/>
            <w:webHidden/>
            <w:szCs w:val="24"/>
          </w:rPr>
          <w:fldChar w:fldCharType="end"/>
        </w:r>
      </w:hyperlink>
    </w:p>
    <w:p w:rsidR="00FE4652" w:rsidRPr="00D46DE9"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7085543" w:history="1">
        <w:r w:rsidR="00FE4652" w:rsidRPr="00D46DE9">
          <w:rPr>
            <w:rStyle w:val="Hyperlink"/>
            <w:noProof/>
            <w:szCs w:val="24"/>
          </w:rPr>
          <w:t>QUADRO 73 - RNF 19:  solicitar permissão do usuário para ativar recursos do aparelho do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_Toc37085543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75</w:t>
        </w:r>
        <w:r w:rsidR="00FE4652" w:rsidRPr="00D46DE9">
          <w:rPr>
            <w:noProof/>
            <w:webHidden/>
            <w:szCs w:val="24"/>
          </w:rPr>
          <w:fldChar w:fldCharType="end"/>
        </w:r>
      </w:hyperlink>
    </w:p>
    <w:p w:rsidR="00FE4652" w:rsidRPr="00D46DE9" w:rsidRDefault="00516A36">
      <w:pPr>
        <w:pStyle w:val="ndicedeilustraes"/>
        <w:tabs>
          <w:tab w:val="right" w:leader="dot" w:pos="9061"/>
        </w:tabs>
        <w:rPr>
          <w:rFonts w:asciiTheme="minorHAnsi" w:eastAsiaTheme="minorEastAsia" w:hAnsiTheme="minorHAnsi"/>
          <w:noProof/>
          <w:color w:val="auto"/>
          <w:szCs w:val="24"/>
          <w:lang w:eastAsia="pt-BR"/>
        </w:rPr>
      </w:pPr>
      <w:hyperlink w:anchor="_Toc37085544" w:history="1">
        <w:r w:rsidR="00FE4652" w:rsidRPr="00D46DE9">
          <w:rPr>
            <w:rStyle w:val="Hyperlink"/>
            <w:noProof/>
            <w:szCs w:val="24"/>
          </w:rPr>
          <w:t>QUADRO 74 - RNF 20:  utilizar protocolos de comunicação segura</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_Toc37085544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76</w:t>
        </w:r>
        <w:r w:rsidR="00FE4652" w:rsidRPr="00D46DE9">
          <w:rPr>
            <w:noProof/>
            <w:webHidden/>
            <w:szCs w:val="24"/>
          </w:rPr>
          <w:fldChar w:fldCharType="end"/>
        </w:r>
      </w:hyperlink>
    </w:p>
    <w:p w:rsidR="0023762E" w:rsidRDefault="008C6777" w:rsidP="00A6208C">
      <w:r>
        <w:fldChar w:fldCharType="end"/>
      </w:r>
      <w:r w:rsidR="0023762E">
        <w:br w:type="page"/>
      </w:r>
    </w:p>
    <w:p w:rsidR="00553825" w:rsidRDefault="0023762E" w:rsidP="00553825">
      <w:pPr>
        <w:jc w:val="center"/>
        <w:rPr>
          <w:b/>
          <w:bCs/>
        </w:rPr>
      </w:pPr>
      <w:r>
        <w:rPr>
          <w:b/>
          <w:bCs/>
        </w:rPr>
        <w:lastRenderedPageBreak/>
        <w:t>LISTA DE ABREVIATURAS E SIGLAS</w:t>
      </w:r>
    </w:p>
    <w:p w:rsidR="008952C1" w:rsidRPr="00EE0887" w:rsidRDefault="008952C1" w:rsidP="00553825">
      <w:pPr>
        <w:rPr>
          <w:i/>
          <w:iCs/>
        </w:rPr>
      </w:pPr>
      <w:proofErr w:type="spellStart"/>
      <w:r w:rsidRPr="00EE0887">
        <w:t>Ads</w:t>
      </w:r>
      <w:proofErr w:type="spellEnd"/>
      <w:r w:rsidRPr="00EE0887">
        <w:t xml:space="preserve"> </w:t>
      </w:r>
      <w:r w:rsidR="009D3C7A" w:rsidRPr="00EE0887">
        <w:t xml:space="preserve">– </w:t>
      </w:r>
      <w:r w:rsidR="009D3C7A" w:rsidRPr="00EE0887">
        <w:rPr>
          <w:i/>
          <w:iCs/>
        </w:rPr>
        <w:t xml:space="preserve">Google </w:t>
      </w:r>
      <w:proofErr w:type="spellStart"/>
      <w:r w:rsidR="009D3C7A" w:rsidRPr="00EE0887">
        <w:rPr>
          <w:i/>
          <w:iCs/>
        </w:rPr>
        <w:t>AdWords</w:t>
      </w:r>
      <w:proofErr w:type="spellEnd"/>
    </w:p>
    <w:p w:rsidR="00AD5B0B" w:rsidRPr="00EE0887" w:rsidRDefault="00AD5B0B" w:rsidP="00553825">
      <w:pPr>
        <w:rPr>
          <w:i/>
          <w:iCs/>
        </w:rPr>
      </w:pPr>
      <w:r w:rsidRPr="00EE0887">
        <w:t xml:space="preserve">API </w:t>
      </w:r>
      <w:r w:rsidR="009D3C7A" w:rsidRPr="00EE0887">
        <w:t xml:space="preserve">– </w:t>
      </w:r>
      <w:proofErr w:type="spellStart"/>
      <w:r w:rsidRPr="00EE0887">
        <w:rPr>
          <w:i/>
          <w:iCs/>
        </w:rPr>
        <w:t>Application</w:t>
      </w:r>
      <w:proofErr w:type="spellEnd"/>
      <w:r w:rsidRPr="00EE0887">
        <w:rPr>
          <w:i/>
          <w:iCs/>
        </w:rPr>
        <w:t xml:space="preserve"> </w:t>
      </w:r>
      <w:proofErr w:type="spellStart"/>
      <w:r w:rsidRPr="00EE0887">
        <w:rPr>
          <w:i/>
          <w:iCs/>
        </w:rPr>
        <w:t>Programming</w:t>
      </w:r>
      <w:proofErr w:type="spellEnd"/>
      <w:r w:rsidRPr="00EE0887">
        <w:rPr>
          <w:i/>
          <w:iCs/>
        </w:rPr>
        <w:t xml:space="preserve"> Interface</w:t>
      </w:r>
    </w:p>
    <w:p w:rsidR="003E4173" w:rsidRDefault="003E4173" w:rsidP="00553825">
      <w:pPr>
        <w:rPr>
          <w:rFonts w:cs="Times New Roman"/>
        </w:rPr>
      </w:pPr>
      <w:r>
        <w:rPr>
          <w:rFonts w:cs="Times New Roman"/>
        </w:rPr>
        <w:t>ANFAVEA</w:t>
      </w:r>
      <w:r w:rsidRPr="00730AB8">
        <w:rPr>
          <w:rFonts w:cs="Times New Roman"/>
        </w:rPr>
        <w:t xml:space="preserve"> </w:t>
      </w:r>
      <w:r w:rsidR="009D3C7A">
        <w:rPr>
          <w:rFonts w:cs="Times New Roman"/>
        </w:rPr>
        <w:t>– A</w:t>
      </w:r>
      <w:r w:rsidRPr="00730AB8">
        <w:rPr>
          <w:rFonts w:cs="Times New Roman"/>
        </w:rPr>
        <w:t>ssociação Nacional de Fabricantes de Veículos Automotores</w:t>
      </w:r>
    </w:p>
    <w:p w:rsidR="00B665FC" w:rsidRPr="008952C1" w:rsidRDefault="00B665FC" w:rsidP="00553825">
      <w:r w:rsidRPr="008952C1">
        <w:rPr>
          <w:rFonts w:cs="Times New Roman"/>
        </w:rPr>
        <w:t xml:space="preserve">ANP </w:t>
      </w:r>
      <w:r w:rsidR="009D3C7A">
        <w:rPr>
          <w:rFonts w:cs="Times New Roman"/>
        </w:rPr>
        <w:t>– A</w:t>
      </w:r>
      <w:r w:rsidRPr="008952C1">
        <w:t>gência Nacional de Petróleo</w:t>
      </w:r>
      <w:r w:rsidR="001710B0" w:rsidRPr="008952C1">
        <w:t>, Gás Natural e Biocombustíveis</w:t>
      </w:r>
    </w:p>
    <w:p w:rsidR="00617F61" w:rsidRPr="008952C1" w:rsidRDefault="00617F61" w:rsidP="00553825">
      <w:pPr>
        <w:rPr>
          <w:i/>
          <w:iCs/>
          <w:lang w:val="en-US"/>
        </w:rPr>
      </w:pPr>
      <w:r w:rsidRPr="008952C1">
        <w:rPr>
          <w:lang w:val="en-US"/>
        </w:rPr>
        <w:t xml:space="preserve">APT – </w:t>
      </w:r>
      <w:proofErr w:type="spellStart"/>
      <w:r w:rsidRPr="008952C1">
        <w:rPr>
          <w:i/>
          <w:iCs/>
          <w:lang w:val="en-US"/>
        </w:rPr>
        <w:t>Assimetric</w:t>
      </w:r>
      <w:proofErr w:type="spellEnd"/>
      <w:r w:rsidRPr="008952C1">
        <w:rPr>
          <w:i/>
          <w:iCs/>
          <w:lang w:val="en-US"/>
        </w:rPr>
        <w:t xml:space="preserve"> Price Transmission</w:t>
      </w:r>
    </w:p>
    <w:p w:rsidR="008952C1" w:rsidRDefault="00B93BAA" w:rsidP="00553825">
      <w:pPr>
        <w:rPr>
          <w:lang w:val="en-US"/>
        </w:rPr>
      </w:pPr>
      <w:r w:rsidRPr="008952C1">
        <w:rPr>
          <w:lang w:val="en-US"/>
        </w:rPr>
        <w:t xml:space="preserve">AWS </w:t>
      </w:r>
      <w:r w:rsidR="009D3C7A">
        <w:rPr>
          <w:lang w:val="en-US"/>
        </w:rPr>
        <w:t xml:space="preserve">– </w:t>
      </w:r>
      <w:r w:rsidR="009D3C7A" w:rsidRPr="009D3C7A">
        <w:rPr>
          <w:i/>
          <w:iCs/>
          <w:lang w:val="en-US"/>
        </w:rPr>
        <w:t>A</w:t>
      </w:r>
      <w:r w:rsidRPr="008952C1">
        <w:rPr>
          <w:i/>
          <w:iCs/>
          <w:lang w:val="en-US"/>
        </w:rPr>
        <w:t>mazon Web Services</w:t>
      </w:r>
    </w:p>
    <w:p w:rsidR="008952C1" w:rsidRPr="00EE0887" w:rsidRDefault="008952C1" w:rsidP="00553825">
      <w:r w:rsidRPr="00EE0887">
        <w:t xml:space="preserve">BR – </w:t>
      </w:r>
      <w:r w:rsidR="007A147E" w:rsidRPr="00EE0887">
        <w:t>Petrobras Distribuidora</w:t>
      </w:r>
    </w:p>
    <w:p w:rsidR="003F25DA" w:rsidRDefault="003F25DA" w:rsidP="00553825">
      <w:proofErr w:type="spellStart"/>
      <w:r>
        <w:t>Cade</w:t>
      </w:r>
      <w:proofErr w:type="spellEnd"/>
      <w:r>
        <w:t xml:space="preserve"> </w:t>
      </w:r>
      <w:r w:rsidR="00436871">
        <w:t>– C</w:t>
      </w:r>
      <w:r>
        <w:t>onselho Administrativo de Defesa Econômica</w:t>
      </w:r>
    </w:p>
    <w:p w:rsidR="0061535F" w:rsidRPr="00B41413" w:rsidRDefault="0061535F" w:rsidP="00553825">
      <w:r w:rsidRPr="00B41413">
        <w:t xml:space="preserve">CASE </w:t>
      </w:r>
      <w:r w:rsidR="00436871">
        <w:t xml:space="preserve">– </w:t>
      </w:r>
      <w:r w:rsidR="00436871">
        <w:rPr>
          <w:i/>
          <w:iCs/>
        </w:rPr>
        <w:t>C</w:t>
      </w:r>
      <w:r w:rsidRPr="00B41413">
        <w:rPr>
          <w:i/>
          <w:iCs/>
        </w:rPr>
        <w:t>omputer-</w:t>
      </w:r>
      <w:proofErr w:type="spellStart"/>
      <w:r w:rsidRPr="00B41413">
        <w:rPr>
          <w:i/>
          <w:iCs/>
        </w:rPr>
        <w:t>Aided</w:t>
      </w:r>
      <w:proofErr w:type="spellEnd"/>
      <w:r w:rsidRPr="00B41413">
        <w:rPr>
          <w:i/>
          <w:iCs/>
        </w:rPr>
        <w:t xml:space="preserve"> Software </w:t>
      </w:r>
      <w:proofErr w:type="spellStart"/>
      <w:r w:rsidRPr="00B41413">
        <w:rPr>
          <w:i/>
          <w:iCs/>
        </w:rPr>
        <w:t>Engineering</w:t>
      </w:r>
      <w:proofErr w:type="spellEnd"/>
    </w:p>
    <w:p w:rsidR="00617F61" w:rsidRPr="003E4173" w:rsidRDefault="00617F61" w:rsidP="00553825">
      <w:pPr>
        <w:rPr>
          <w:rFonts w:cs="Times New Roman"/>
        </w:rPr>
      </w:pPr>
      <w:r>
        <w:rPr>
          <w:rFonts w:cs="Times New Roman"/>
        </w:rPr>
        <w:t xml:space="preserve">CENAL </w:t>
      </w:r>
      <w:r w:rsidR="00436871">
        <w:rPr>
          <w:rFonts w:cs="Times New Roman"/>
        </w:rPr>
        <w:t>– C</w:t>
      </w:r>
      <w:r>
        <w:rPr>
          <w:rFonts w:cs="Times New Roman"/>
        </w:rPr>
        <w:t>omissão Executiva Nacional do Álcool</w:t>
      </w:r>
    </w:p>
    <w:p w:rsidR="003F25DA" w:rsidRDefault="007A6975" w:rsidP="00553825">
      <w:r>
        <w:t>CEP – Código de Endereço Postal</w:t>
      </w:r>
    </w:p>
    <w:p w:rsidR="00005400" w:rsidRDefault="00005400" w:rsidP="00553825">
      <w:r w:rsidRPr="00E27249">
        <w:rPr>
          <w:rFonts w:cs="Times New Roman"/>
        </w:rPr>
        <w:t xml:space="preserve">CIMA </w:t>
      </w:r>
      <w:r w:rsidR="00436871">
        <w:rPr>
          <w:rFonts w:cs="Times New Roman"/>
        </w:rPr>
        <w:t>– C</w:t>
      </w:r>
      <w:r w:rsidRPr="00E27249">
        <w:rPr>
          <w:rFonts w:cs="Times New Roman"/>
        </w:rPr>
        <w:t>onselho Interministerial do Açúcar e do Álcool</w:t>
      </w:r>
    </w:p>
    <w:p w:rsidR="000060C3" w:rsidRDefault="000060C3" w:rsidP="00553825">
      <w:pPr>
        <w:rPr>
          <w:rFonts w:cs="Times New Roman"/>
        </w:rPr>
      </w:pPr>
      <w:r>
        <w:rPr>
          <w:rFonts w:cs="Times New Roman"/>
        </w:rPr>
        <w:t xml:space="preserve">CNAL </w:t>
      </w:r>
      <w:r w:rsidR="00436871">
        <w:rPr>
          <w:rFonts w:cs="Times New Roman"/>
        </w:rPr>
        <w:t>– Co</w:t>
      </w:r>
      <w:r>
        <w:rPr>
          <w:rFonts w:cs="Times New Roman"/>
        </w:rPr>
        <w:t>nselho Nacional do Álcool</w:t>
      </w:r>
    </w:p>
    <w:p w:rsidR="00E53ACA" w:rsidRDefault="00E53ACA" w:rsidP="00553825">
      <w:pPr>
        <w:rPr>
          <w:rFonts w:cs="Times New Roman"/>
        </w:rPr>
      </w:pPr>
      <w:r>
        <w:rPr>
          <w:rFonts w:cs="Times New Roman"/>
        </w:rPr>
        <w:t>CNPJ – Cadastro Nacional de Pessoa Jurídica</w:t>
      </w:r>
    </w:p>
    <w:p w:rsidR="00E53ACA" w:rsidRDefault="00E53ACA" w:rsidP="00553825">
      <w:r>
        <w:rPr>
          <w:rFonts w:cs="Times New Roman"/>
        </w:rPr>
        <w:t>CPF – Cadastro de Pessoa Física</w:t>
      </w:r>
    </w:p>
    <w:p w:rsidR="00BC6D8F" w:rsidRPr="007A6975" w:rsidRDefault="00BC6D8F" w:rsidP="00553825">
      <w:r>
        <w:t xml:space="preserve">CVV – </w:t>
      </w:r>
      <w:proofErr w:type="spellStart"/>
      <w:r w:rsidRPr="00BC6D8F">
        <w:rPr>
          <w:i/>
          <w:iCs/>
        </w:rPr>
        <w:t>Card</w:t>
      </w:r>
      <w:proofErr w:type="spellEnd"/>
      <w:r w:rsidRPr="00BC6D8F">
        <w:rPr>
          <w:i/>
          <w:iCs/>
        </w:rPr>
        <w:t xml:space="preserve"> </w:t>
      </w:r>
      <w:proofErr w:type="spellStart"/>
      <w:r w:rsidRPr="00BC6D8F">
        <w:rPr>
          <w:i/>
          <w:iCs/>
        </w:rPr>
        <w:t>Verification</w:t>
      </w:r>
      <w:proofErr w:type="spellEnd"/>
      <w:r w:rsidRPr="00BC6D8F">
        <w:rPr>
          <w:i/>
          <w:iCs/>
        </w:rPr>
        <w:t xml:space="preserve"> </w:t>
      </w:r>
      <w:proofErr w:type="spellStart"/>
      <w:r w:rsidRPr="00BC6D8F">
        <w:rPr>
          <w:i/>
          <w:iCs/>
        </w:rPr>
        <w:t>Value</w:t>
      </w:r>
      <w:proofErr w:type="spellEnd"/>
    </w:p>
    <w:p w:rsidR="008278F5" w:rsidRDefault="008278F5" w:rsidP="00553825">
      <w:r>
        <w:t xml:space="preserve">FAI – </w:t>
      </w:r>
      <w:r w:rsidR="008739EE">
        <w:t xml:space="preserve">FAI - </w:t>
      </w:r>
      <w:r>
        <w:t>Centro de Ensino Superior em Gestão, Tecnologia e Educação</w:t>
      </w:r>
    </w:p>
    <w:p w:rsidR="00D143F6" w:rsidRDefault="00D143F6" w:rsidP="00553825">
      <w:pPr>
        <w:rPr>
          <w:i/>
          <w:iCs/>
          <w:lang w:val="en-US"/>
        </w:rPr>
      </w:pPr>
      <w:proofErr w:type="spellStart"/>
      <w:r w:rsidRPr="00D143F6">
        <w:rPr>
          <w:i/>
          <w:iCs/>
          <w:lang w:val="en-US"/>
        </w:rPr>
        <w:t>GBytes</w:t>
      </w:r>
      <w:proofErr w:type="spellEnd"/>
      <w:r w:rsidRPr="00D143F6">
        <w:rPr>
          <w:lang w:val="en-US"/>
        </w:rPr>
        <w:t xml:space="preserve"> </w:t>
      </w:r>
      <w:r w:rsidR="00F436B5">
        <w:rPr>
          <w:lang w:val="en-US"/>
        </w:rPr>
        <w:t>–</w:t>
      </w:r>
      <w:r w:rsidRPr="00D143F6">
        <w:rPr>
          <w:lang w:val="en-US"/>
        </w:rPr>
        <w:t xml:space="preserve"> </w:t>
      </w:r>
      <w:r>
        <w:rPr>
          <w:i/>
          <w:iCs/>
          <w:lang w:val="en-US"/>
        </w:rPr>
        <w:t>Gigabytes</w:t>
      </w:r>
    </w:p>
    <w:p w:rsidR="00F436B5" w:rsidRPr="00F436B5" w:rsidRDefault="00F436B5" w:rsidP="00553825">
      <w:pPr>
        <w:rPr>
          <w:i/>
          <w:iCs/>
          <w:lang w:val="en-US"/>
        </w:rPr>
      </w:pPr>
      <w:r>
        <w:rPr>
          <w:lang w:val="en-US"/>
        </w:rPr>
        <w:t xml:space="preserve">GHz - </w:t>
      </w:r>
      <w:r>
        <w:rPr>
          <w:i/>
          <w:iCs/>
          <w:lang w:val="en-US"/>
        </w:rPr>
        <w:t>Gigahertz</w:t>
      </w:r>
    </w:p>
    <w:p w:rsidR="00553825" w:rsidRPr="002020E2" w:rsidRDefault="008278F5" w:rsidP="00553825">
      <w:pPr>
        <w:rPr>
          <w:lang w:val="en-US"/>
        </w:rPr>
      </w:pPr>
      <w:r w:rsidRPr="002020E2">
        <w:rPr>
          <w:lang w:val="en-US"/>
        </w:rPr>
        <w:t xml:space="preserve">GPS – </w:t>
      </w:r>
      <w:r w:rsidRPr="002020E2">
        <w:rPr>
          <w:i/>
          <w:iCs/>
          <w:lang w:val="en-US"/>
        </w:rPr>
        <w:t>Global Positioning System</w:t>
      </w:r>
    </w:p>
    <w:p w:rsidR="00B93BAA" w:rsidRPr="00C0434A" w:rsidRDefault="00253FB0" w:rsidP="00617F61">
      <w:r w:rsidRPr="00C0434A">
        <w:lastRenderedPageBreak/>
        <w:t>GNV – Gás Natural Veicular</w:t>
      </w:r>
    </w:p>
    <w:p w:rsidR="008952C1" w:rsidRPr="00C0434A" w:rsidRDefault="008952C1" w:rsidP="00617F61">
      <w:pPr>
        <w:rPr>
          <w:i/>
          <w:iCs/>
        </w:rPr>
      </w:pPr>
      <w:r w:rsidRPr="00C0434A">
        <w:t xml:space="preserve">HD – </w:t>
      </w:r>
      <w:r w:rsidR="009516A0" w:rsidRPr="00C0434A">
        <w:rPr>
          <w:i/>
          <w:iCs/>
        </w:rPr>
        <w:t>Hard Disk</w:t>
      </w:r>
    </w:p>
    <w:p w:rsidR="0061535F" w:rsidRPr="0061535F" w:rsidRDefault="0061535F" w:rsidP="00617F61">
      <w:pPr>
        <w:rPr>
          <w:i/>
          <w:iCs/>
          <w:lang w:val="en-US"/>
        </w:rPr>
      </w:pPr>
      <w:r>
        <w:rPr>
          <w:lang w:val="en-US"/>
        </w:rPr>
        <w:t xml:space="preserve">HTML </w:t>
      </w:r>
      <w:r w:rsidR="00D71588">
        <w:rPr>
          <w:lang w:val="en-US"/>
        </w:rPr>
        <w:t xml:space="preserve">– </w:t>
      </w:r>
      <w:r w:rsidR="00D71588">
        <w:rPr>
          <w:i/>
          <w:iCs/>
          <w:lang w:val="en-US"/>
        </w:rPr>
        <w:t>H</w:t>
      </w:r>
      <w:r w:rsidRPr="0061535F">
        <w:rPr>
          <w:i/>
          <w:iCs/>
          <w:lang w:val="en-US"/>
        </w:rPr>
        <w:t>yper</w:t>
      </w:r>
      <w:r w:rsidR="008739EE">
        <w:rPr>
          <w:i/>
          <w:iCs/>
          <w:lang w:val="en-US"/>
        </w:rPr>
        <w:t>t</w:t>
      </w:r>
      <w:r w:rsidRPr="0061535F">
        <w:rPr>
          <w:i/>
          <w:iCs/>
          <w:lang w:val="en-US"/>
        </w:rPr>
        <w:t>ext Markup Language</w:t>
      </w:r>
    </w:p>
    <w:p w:rsidR="00B93BAA" w:rsidRDefault="00B93BAA" w:rsidP="00B93BAA">
      <w:pPr>
        <w:rPr>
          <w:i/>
          <w:iCs/>
          <w:lang w:val="en-US"/>
        </w:rPr>
      </w:pPr>
      <w:r w:rsidRPr="00EE0887">
        <w:rPr>
          <w:lang w:val="en-US"/>
        </w:rPr>
        <w:t xml:space="preserve">iOS </w:t>
      </w:r>
      <w:r w:rsidR="00E53ACA" w:rsidRPr="00EE0887">
        <w:rPr>
          <w:lang w:val="en-US"/>
        </w:rPr>
        <w:t xml:space="preserve">– </w:t>
      </w:r>
      <w:proofErr w:type="spellStart"/>
      <w:r w:rsidR="00E53ACA" w:rsidRPr="00EE0887">
        <w:rPr>
          <w:i/>
          <w:iCs/>
          <w:lang w:val="en-US"/>
        </w:rPr>
        <w:t>Iphone</w:t>
      </w:r>
      <w:proofErr w:type="spellEnd"/>
      <w:r w:rsidR="00E53ACA" w:rsidRPr="00EE0887">
        <w:rPr>
          <w:i/>
          <w:iCs/>
          <w:lang w:val="en-US"/>
        </w:rPr>
        <w:t xml:space="preserve"> Operation System</w:t>
      </w:r>
    </w:p>
    <w:p w:rsidR="005C2E37" w:rsidRPr="005C2E37" w:rsidRDefault="005C2E37" w:rsidP="00B93BAA">
      <w:r w:rsidRPr="005C2E37">
        <w:t xml:space="preserve">LGPD – Lei Geral de </w:t>
      </w:r>
      <w:r>
        <w:t>Proteção dos Dados</w:t>
      </w:r>
    </w:p>
    <w:p w:rsidR="0061535F" w:rsidRDefault="0061535F" w:rsidP="00B93BAA">
      <w:r w:rsidRPr="0061535F">
        <w:t xml:space="preserve">MER – </w:t>
      </w:r>
      <w:r w:rsidRPr="00B93BAA">
        <w:t>Modelo de Entidade e Relacionamento</w:t>
      </w:r>
    </w:p>
    <w:p w:rsidR="008952C1" w:rsidRPr="00FA3998" w:rsidRDefault="008952C1" w:rsidP="00B93BAA">
      <w:pPr>
        <w:rPr>
          <w:lang w:val="en-US"/>
        </w:rPr>
      </w:pPr>
      <w:r w:rsidRPr="00FA3998">
        <w:rPr>
          <w:lang w:val="en-US"/>
        </w:rPr>
        <w:t xml:space="preserve">PMBOK – </w:t>
      </w:r>
      <w:r w:rsidR="00FA3998" w:rsidRPr="00FA3998">
        <w:rPr>
          <w:i/>
          <w:iCs/>
          <w:lang w:val="en-US"/>
        </w:rPr>
        <w:t>Project Management Body of Knowledge</w:t>
      </w:r>
    </w:p>
    <w:p w:rsidR="00B93BAA" w:rsidRDefault="00B93BAA" w:rsidP="00B93BAA">
      <w:r w:rsidRPr="008952C1">
        <w:t xml:space="preserve">QR </w:t>
      </w:r>
      <w:proofErr w:type="spellStart"/>
      <w:r w:rsidRPr="008952C1">
        <w:t>Code</w:t>
      </w:r>
      <w:proofErr w:type="spellEnd"/>
      <w:r w:rsidR="0061535F" w:rsidRPr="008952C1">
        <w:t xml:space="preserve"> – </w:t>
      </w:r>
      <w:proofErr w:type="spellStart"/>
      <w:r w:rsidRPr="008952C1">
        <w:rPr>
          <w:i/>
          <w:iCs/>
        </w:rPr>
        <w:t>Quick</w:t>
      </w:r>
      <w:proofErr w:type="spellEnd"/>
      <w:r w:rsidRPr="008952C1">
        <w:rPr>
          <w:i/>
          <w:iCs/>
        </w:rPr>
        <w:t xml:space="preserve"> Response </w:t>
      </w:r>
      <w:proofErr w:type="spellStart"/>
      <w:r w:rsidRPr="008952C1">
        <w:rPr>
          <w:i/>
          <w:iCs/>
        </w:rPr>
        <w:t>Code</w:t>
      </w:r>
      <w:proofErr w:type="spellEnd"/>
    </w:p>
    <w:p w:rsidR="008952C1" w:rsidRPr="00D71588" w:rsidRDefault="008952C1" w:rsidP="00B93BAA">
      <w:pPr>
        <w:rPr>
          <w:i/>
          <w:iCs/>
        </w:rPr>
      </w:pPr>
      <w:r w:rsidRPr="00D71588">
        <w:t xml:space="preserve">RAM – </w:t>
      </w:r>
      <w:proofErr w:type="spellStart"/>
      <w:r w:rsidR="00D71588" w:rsidRPr="00D71588">
        <w:rPr>
          <w:i/>
          <w:iCs/>
        </w:rPr>
        <w:t>Random</w:t>
      </w:r>
      <w:proofErr w:type="spellEnd"/>
      <w:r w:rsidR="00D71588" w:rsidRPr="00D71588">
        <w:rPr>
          <w:i/>
          <w:iCs/>
        </w:rPr>
        <w:t xml:space="preserve"> </w:t>
      </w:r>
      <w:proofErr w:type="spellStart"/>
      <w:r w:rsidR="00D71588" w:rsidRPr="00D71588">
        <w:rPr>
          <w:i/>
          <w:iCs/>
        </w:rPr>
        <w:t>Acess</w:t>
      </w:r>
      <w:proofErr w:type="spellEnd"/>
      <w:r w:rsidR="00D71588" w:rsidRPr="00D71588">
        <w:rPr>
          <w:i/>
          <w:iCs/>
        </w:rPr>
        <w:t xml:space="preserve"> Drive</w:t>
      </w:r>
    </w:p>
    <w:p w:rsidR="008952C1" w:rsidRPr="00D71588" w:rsidRDefault="008952C1" w:rsidP="00B93BAA">
      <w:r w:rsidRPr="00D71588">
        <w:t xml:space="preserve">RF – </w:t>
      </w:r>
      <w:r w:rsidR="00D71588" w:rsidRPr="00D71588">
        <w:t>Requisito Funciona</w:t>
      </w:r>
      <w:r w:rsidR="00D71588">
        <w:t>l</w:t>
      </w:r>
    </w:p>
    <w:p w:rsidR="00B93BAA" w:rsidRPr="00047307" w:rsidRDefault="0061535F" w:rsidP="00B93BAA">
      <w:pPr>
        <w:rPr>
          <w:i/>
          <w:iCs/>
        </w:rPr>
      </w:pPr>
      <w:r w:rsidRPr="00047307">
        <w:t xml:space="preserve">SDK – </w:t>
      </w:r>
      <w:r w:rsidR="00B93BAA" w:rsidRPr="00047307">
        <w:rPr>
          <w:i/>
          <w:iCs/>
        </w:rPr>
        <w:t xml:space="preserve">Software </w:t>
      </w:r>
      <w:proofErr w:type="spellStart"/>
      <w:r w:rsidR="00B93BAA" w:rsidRPr="00047307">
        <w:rPr>
          <w:i/>
          <w:iCs/>
        </w:rPr>
        <w:t>Development</w:t>
      </w:r>
      <w:proofErr w:type="spellEnd"/>
      <w:r w:rsidR="00B93BAA" w:rsidRPr="00047307">
        <w:rPr>
          <w:i/>
          <w:iCs/>
        </w:rPr>
        <w:t xml:space="preserve"> Kit</w:t>
      </w:r>
    </w:p>
    <w:p w:rsidR="00BB4E58" w:rsidRPr="00BB4E58" w:rsidRDefault="00BB4E58" w:rsidP="00B93BAA">
      <w:pPr>
        <w:rPr>
          <w:i/>
          <w:iCs/>
        </w:rPr>
      </w:pPr>
      <w:r>
        <w:t xml:space="preserve">Sindipeças – </w:t>
      </w:r>
      <w:r w:rsidRPr="002063C6">
        <w:rPr>
          <w:i/>
          <w:iCs/>
        </w:rPr>
        <w:t xml:space="preserve">Sindicado Nacional da </w:t>
      </w:r>
      <w:r w:rsidR="007A7379" w:rsidRPr="002063C6">
        <w:rPr>
          <w:i/>
          <w:iCs/>
        </w:rPr>
        <w:t>Indústrias</w:t>
      </w:r>
      <w:r w:rsidRPr="002063C6">
        <w:rPr>
          <w:i/>
          <w:iCs/>
        </w:rPr>
        <w:t xml:space="preserve"> de Componentes Automotores</w:t>
      </w:r>
    </w:p>
    <w:p w:rsidR="008952C1" w:rsidRPr="00D71588" w:rsidRDefault="008952C1" w:rsidP="008952C1">
      <w:pPr>
        <w:rPr>
          <w:i/>
          <w:iCs/>
          <w:lang w:val="en-US"/>
        </w:rPr>
      </w:pPr>
      <w:r>
        <w:rPr>
          <w:lang w:val="en-US"/>
        </w:rPr>
        <w:t>SSD –</w:t>
      </w:r>
      <w:r w:rsidR="00D71588">
        <w:rPr>
          <w:lang w:val="en-US"/>
        </w:rPr>
        <w:t xml:space="preserve"> </w:t>
      </w:r>
      <w:r w:rsidR="00D71588">
        <w:rPr>
          <w:i/>
          <w:iCs/>
          <w:lang w:val="en-US"/>
        </w:rPr>
        <w:t>Solid-State Drive</w:t>
      </w:r>
    </w:p>
    <w:p w:rsidR="008C6126" w:rsidRDefault="00553825">
      <w:pPr>
        <w:spacing w:before="0" w:after="160" w:line="259" w:lineRule="auto"/>
        <w:jc w:val="left"/>
        <w:rPr>
          <w:lang w:val="en-US"/>
        </w:rPr>
      </w:pPr>
      <w:r w:rsidRPr="00B41413">
        <w:rPr>
          <w:lang w:val="en-US"/>
        </w:rPr>
        <w:br w:type="page"/>
      </w:r>
    </w:p>
    <w:p w:rsidR="00553825" w:rsidRPr="00B41413" w:rsidRDefault="00553825" w:rsidP="00AC004D">
      <w:pPr>
        <w:jc w:val="left"/>
        <w:rPr>
          <w:lang w:val="en-US"/>
        </w:rPr>
      </w:pPr>
    </w:p>
    <w:sdt>
      <w:sdtPr>
        <w:rPr>
          <w:rFonts w:ascii="Times New Roman" w:eastAsiaTheme="minorHAnsi" w:hAnsi="Times New Roman" w:cstheme="minorBidi"/>
          <w:color w:val="000000" w:themeColor="text1"/>
          <w:sz w:val="24"/>
          <w:szCs w:val="22"/>
          <w:lang w:eastAsia="en-US"/>
        </w:rPr>
        <w:id w:val="-1040592232"/>
        <w:docPartObj>
          <w:docPartGallery w:val="Table of Contents"/>
          <w:docPartUnique/>
        </w:docPartObj>
      </w:sdtPr>
      <w:sdtEndPr>
        <w:rPr>
          <w:b/>
          <w:bCs/>
        </w:rPr>
      </w:sdtEndPr>
      <w:sdtContent>
        <w:p w:rsidR="00553825" w:rsidRPr="008E2757" w:rsidRDefault="00862207" w:rsidP="00862207">
          <w:pPr>
            <w:pStyle w:val="CabealhodoSumrio"/>
            <w:tabs>
              <w:tab w:val="center" w:pos="4535"/>
              <w:tab w:val="left" w:pos="6473"/>
            </w:tabs>
            <w:rPr>
              <w:rFonts w:ascii="Times New Roman" w:hAnsi="Times New Roman" w:cs="Times New Roman"/>
              <w:b/>
              <w:bCs/>
              <w:color w:val="000000" w:themeColor="text1"/>
              <w:sz w:val="24"/>
              <w:szCs w:val="24"/>
              <w:lang w:val="en-US"/>
            </w:rPr>
          </w:pPr>
          <w:r w:rsidRPr="008E2757">
            <w:rPr>
              <w:rFonts w:ascii="Times New Roman" w:eastAsiaTheme="minorHAnsi" w:hAnsi="Times New Roman" w:cstheme="minorBidi"/>
              <w:color w:val="000000" w:themeColor="text1"/>
              <w:sz w:val="24"/>
              <w:szCs w:val="22"/>
              <w:lang w:val="en-US" w:eastAsia="en-US"/>
            </w:rPr>
            <w:tab/>
          </w:r>
          <w:r w:rsidR="00553825" w:rsidRPr="008E2757">
            <w:rPr>
              <w:rFonts w:ascii="Times New Roman" w:hAnsi="Times New Roman" w:cs="Times New Roman"/>
              <w:b/>
              <w:bCs/>
              <w:color w:val="000000" w:themeColor="text1"/>
              <w:sz w:val="24"/>
              <w:szCs w:val="24"/>
              <w:lang w:val="en-US"/>
            </w:rPr>
            <w:t>SUMÁRIO</w:t>
          </w:r>
          <w:r w:rsidRPr="008E2757">
            <w:rPr>
              <w:rFonts w:ascii="Times New Roman" w:hAnsi="Times New Roman" w:cs="Times New Roman"/>
              <w:b/>
              <w:bCs/>
              <w:color w:val="000000" w:themeColor="text1"/>
              <w:sz w:val="24"/>
              <w:szCs w:val="24"/>
              <w:lang w:val="en-US"/>
            </w:rPr>
            <w:tab/>
          </w:r>
        </w:p>
        <w:p w:rsidR="00BD7685" w:rsidRDefault="008C6777">
          <w:pPr>
            <w:pStyle w:val="Sumrio1"/>
            <w:rPr>
              <w:rFonts w:asciiTheme="minorHAnsi" w:eastAsiaTheme="minorEastAsia" w:hAnsiTheme="minorHAnsi"/>
              <w:b w:val="0"/>
              <w:bCs w:val="0"/>
              <w:color w:val="auto"/>
              <w:szCs w:val="24"/>
              <w:lang w:eastAsia="pt-BR"/>
            </w:rPr>
          </w:pPr>
          <w:r>
            <w:fldChar w:fldCharType="begin"/>
          </w:r>
          <w:r w:rsidR="007227A1">
            <w:instrText xml:space="preserve"> TOC \o "1-2" \h \z \u </w:instrText>
          </w:r>
          <w:r>
            <w:fldChar w:fldCharType="separate"/>
          </w:r>
          <w:hyperlink w:anchor="_Toc38556711" w:history="1">
            <w:r w:rsidR="00BD7685" w:rsidRPr="003F6896">
              <w:rPr>
                <w:rStyle w:val="Hyperlink"/>
              </w:rPr>
              <w:t>1 INTRODUÇÃO</w:t>
            </w:r>
            <w:r w:rsidR="00BD7685">
              <w:rPr>
                <w:webHidden/>
              </w:rPr>
              <w:tab/>
            </w:r>
            <w:r w:rsidR="00BD7685">
              <w:rPr>
                <w:webHidden/>
              </w:rPr>
              <w:fldChar w:fldCharType="begin"/>
            </w:r>
            <w:r w:rsidR="00BD7685">
              <w:rPr>
                <w:webHidden/>
              </w:rPr>
              <w:instrText xml:space="preserve"> PAGEREF _Toc38556711 \h </w:instrText>
            </w:r>
            <w:r w:rsidR="00BD7685">
              <w:rPr>
                <w:webHidden/>
              </w:rPr>
            </w:r>
            <w:r w:rsidR="00BD7685">
              <w:rPr>
                <w:webHidden/>
              </w:rPr>
              <w:fldChar w:fldCharType="separate"/>
            </w:r>
            <w:r w:rsidR="00BD7685">
              <w:rPr>
                <w:webHidden/>
              </w:rPr>
              <w:t>17</w:t>
            </w:r>
            <w:r w:rsidR="00BD7685">
              <w:rPr>
                <w:webHidden/>
              </w:rPr>
              <w:fldChar w:fldCharType="end"/>
            </w:r>
          </w:hyperlink>
        </w:p>
        <w:p w:rsidR="00BD7685" w:rsidRDefault="00516A36">
          <w:pPr>
            <w:pStyle w:val="Sumrio1"/>
            <w:rPr>
              <w:rFonts w:asciiTheme="minorHAnsi" w:eastAsiaTheme="minorEastAsia" w:hAnsiTheme="minorHAnsi"/>
              <w:b w:val="0"/>
              <w:bCs w:val="0"/>
              <w:color w:val="auto"/>
              <w:szCs w:val="24"/>
              <w:lang w:eastAsia="pt-BR"/>
            </w:rPr>
          </w:pPr>
          <w:hyperlink w:anchor="_Toc38556712" w:history="1">
            <w:r w:rsidR="00BD7685" w:rsidRPr="003F6896">
              <w:rPr>
                <w:rStyle w:val="Hyperlink"/>
              </w:rPr>
              <w:t>2 REVISÃO BIBLIOGRÁFICA</w:t>
            </w:r>
            <w:r w:rsidR="00BD7685">
              <w:rPr>
                <w:webHidden/>
              </w:rPr>
              <w:tab/>
            </w:r>
            <w:r w:rsidR="00BD7685">
              <w:rPr>
                <w:webHidden/>
              </w:rPr>
              <w:fldChar w:fldCharType="begin"/>
            </w:r>
            <w:r w:rsidR="00BD7685">
              <w:rPr>
                <w:webHidden/>
              </w:rPr>
              <w:instrText xml:space="preserve"> PAGEREF _Toc38556712 \h </w:instrText>
            </w:r>
            <w:r w:rsidR="00BD7685">
              <w:rPr>
                <w:webHidden/>
              </w:rPr>
            </w:r>
            <w:r w:rsidR="00BD7685">
              <w:rPr>
                <w:webHidden/>
              </w:rPr>
              <w:fldChar w:fldCharType="separate"/>
            </w:r>
            <w:r w:rsidR="00BD7685">
              <w:rPr>
                <w:webHidden/>
              </w:rPr>
              <w:t>18</w:t>
            </w:r>
            <w:r w:rsidR="00BD7685">
              <w:rPr>
                <w:webHidden/>
              </w:rPr>
              <w:fldChar w:fldCharType="end"/>
            </w:r>
          </w:hyperlink>
        </w:p>
        <w:p w:rsidR="00BD7685" w:rsidRDefault="00516A36">
          <w:pPr>
            <w:pStyle w:val="Sumrio2"/>
            <w:tabs>
              <w:tab w:val="right" w:leader="dot" w:pos="9061"/>
            </w:tabs>
            <w:rPr>
              <w:rFonts w:asciiTheme="minorHAnsi" w:eastAsiaTheme="minorEastAsia" w:hAnsiTheme="minorHAnsi"/>
              <w:noProof/>
              <w:color w:val="auto"/>
              <w:szCs w:val="24"/>
              <w:lang w:eastAsia="pt-BR"/>
            </w:rPr>
          </w:pPr>
          <w:hyperlink w:anchor="_Toc38556713" w:history="1">
            <w:r w:rsidR="00BD7685" w:rsidRPr="003F6896">
              <w:rPr>
                <w:rStyle w:val="Hyperlink"/>
                <w:noProof/>
              </w:rPr>
              <w:t>2.1 MERCADO DE COMBUSTÍVEIS NO BRASIL</w:t>
            </w:r>
            <w:r w:rsidR="00BD7685">
              <w:rPr>
                <w:noProof/>
                <w:webHidden/>
              </w:rPr>
              <w:tab/>
            </w:r>
            <w:r w:rsidR="00BD7685">
              <w:rPr>
                <w:noProof/>
                <w:webHidden/>
              </w:rPr>
              <w:fldChar w:fldCharType="begin"/>
            </w:r>
            <w:r w:rsidR="00BD7685">
              <w:rPr>
                <w:noProof/>
                <w:webHidden/>
              </w:rPr>
              <w:instrText xml:space="preserve"> PAGEREF _Toc38556713 \h </w:instrText>
            </w:r>
            <w:r w:rsidR="00BD7685">
              <w:rPr>
                <w:noProof/>
                <w:webHidden/>
              </w:rPr>
            </w:r>
            <w:r w:rsidR="00BD7685">
              <w:rPr>
                <w:noProof/>
                <w:webHidden/>
              </w:rPr>
              <w:fldChar w:fldCharType="separate"/>
            </w:r>
            <w:r w:rsidR="00BD7685">
              <w:rPr>
                <w:noProof/>
                <w:webHidden/>
              </w:rPr>
              <w:t>18</w:t>
            </w:r>
            <w:r w:rsidR="00BD7685">
              <w:rPr>
                <w:noProof/>
                <w:webHidden/>
              </w:rPr>
              <w:fldChar w:fldCharType="end"/>
            </w:r>
          </w:hyperlink>
        </w:p>
        <w:p w:rsidR="00BD7685" w:rsidRDefault="00516A36">
          <w:pPr>
            <w:pStyle w:val="Sumrio2"/>
            <w:tabs>
              <w:tab w:val="right" w:leader="dot" w:pos="9061"/>
            </w:tabs>
            <w:rPr>
              <w:rFonts w:asciiTheme="minorHAnsi" w:eastAsiaTheme="minorEastAsia" w:hAnsiTheme="minorHAnsi"/>
              <w:noProof/>
              <w:color w:val="auto"/>
              <w:szCs w:val="24"/>
              <w:lang w:eastAsia="pt-BR"/>
            </w:rPr>
          </w:pPr>
          <w:hyperlink w:anchor="_Toc38556714" w:history="1">
            <w:r w:rsidR="00BD7685" w:rsidRPr="003F6896">
              <w:rPr>
                <w:rStyle w:val="Hyperlink"/>
                <w:noProof/>
              </w:rPr>
              <w:t>2.2 TRANSMISSÃO ASSIMÉTRICA DOS PREÇOS</w:t>
            </w:r>
            <w:r w:rsidR="00BD7685">
              <w:rPr>
                <w:noProof/>
                <w:webHidden/>
              </w:rPr>
              <w:tab/>
            </w:r>
            <w:r w:rsidR="00BD7685">
              <w:rPr>
                <w:noProof/>
                <w:webHidden/>
              </w:rPr>
              <w:fldChar w:fldCharType="begin"/>
            </w:r>
            <w:r w:rsidR="00BD7685">
              <w:rPr>
                <w:noProof/>
                <w:webHidden/>
              </w:rPr>
              <w:instrText xml:space="preserve"> PAGEREF _Toc38556714 \h </w:instrText>
            </w:r>
            <w:r w:rsidR="00BD7685">
              <w:rPr>
                <w:noProof/>
                <w:webHidden/>
              </w:rPr>
            </w:r>
            <w:r w:rsidR="00BD7685">
              <w:rPr>
                <w:noProof/>
                <w:webHidden/>
              </w:rPr>
              <w:fldChar w:fldCharType="separate"/>
            </w:r>
            <w:r w:rsidR="00BD7685">
              <w:rPr>
                <w:noProof/>
                <w:webHidden/>
              </w:rPr>
              <w:t>18</w:t>
            </w:r>
            <w:r w:rsidR="00BD7685">
              <w:rPr>
                <w:noProof/>
                <w:webHidden/>
              </w:rPr>
              <w:fldChar w:fldCharType="end"/>
            </w:r>
          </w:hyperlink>
        </w:p>
        <w:p w:rsidR="00BD7685" w:rsidRDefault="00516A36">
          <w:pPr>
            <w:pStyle w:val="Sumrio2"/>
            <w:tabs>
              <w:tab w:val="right" w:leader="dot" w:pos="9061"/>
            </w:tabs>
            <w:rPr>
              <w:rFonts w:asciiTheme="minorHAnsi" w:eastAsiaTheme="minorEastAsia" w:hAnsiTheme="minorHAnsi"/>
              <w:noProof/>
              <w:color w:val="auto"/>
              <w:szCs w:val="24"/>
              <w:lang w:eastAsia="pt-BR"/>
            </w:rPr>
          </w:pPr>
          <w:hyperlink w:anchor="_Toc38556715" w:history="1">
            <w:r w:rsidR="00BD7685" w:rsidRPr="003F6896">
              <w:rPr>
                <w:rStyle w:val="Hyperlink"/>
                <w:noProof/>
              </w:rPr>
              <w:t>2.3 O ETANOL NO BRASIL</w:t>
            </w:r>
            <w:r w:rsidR="00BD7685">
              <w:rPr>
                <w:noProof/>
                <w:webHidden/>
              </w:rPr>
              <w:tab/>
            </w:r>
            <w:r w:rsidR="00BD7685">
              <w:rPr>
                <w:noProof/>
                <w:webHidden/>
              </w:rPr>
              <w:fldChar w:fldCharType="begin"/>
            </w:r>
            <w:r w:rsidR="00BD7685">
              <w:rPr>
                <w:noProof/>
                <w:webHidden/>
              </w:rPr>
              <w:instrText xml:space="preserve"> PAGEREF _Toc38556715 \h </w:instrText>
            </w:r>
            <w:r w:rsidR="00BD7685">
              <w:rPr>
                <w:noProof/>
                <w:webHidden/>
              </w:rPr>
            </w:r>
            <w:r w:rsidR="00BD7685">
              <w:rPr>
                <w:noProof/>
                <w:webHidden/>
              </w:rPr>
              <w:fldChar w:fldCharType="separate"/>
            </w:r>
            <w:r w:rsidR="00BD7685">
              <w:rPr>
                <w:noProof/>
                <w:webHidden/>
              </w:rPr>
              <w:t>20</w:t>
            </w:r>
            <w:r w:rsidR="00BD7685">
              <w:rPr>
                <w:noProof/>
                <w:webHidden/>
              </w:rPr>
              <w:fldChar w:fldCharType="end"/>
            </w:r>
          </w:hyperlink>
        </w:p>
        <w:p w:rsidR="00BD7685" w:rsidRDefault="00516A36">
          <w:pPr>
            <w:pStyle w:val="Sumrio2"/>
            <w:tabs>
              <w:tab w:val="right" w:leader="dot" w:pos="9061"/>
            </w:tabs>
            <w:rPr>
              <w:rFonts w:asciiTheme="minorHAnsi" w:eastAsiaTheme="minorEastAsia" w:hAnsiTheme="minorHAnsi"/>
              <w:noProof/>
              <w:color w:val="auto"/>
              <w:szCs w:val="24"/>
              <w:lang w:eastAsia="pt-BR"/>
            </w:rPr>
          </w:pPr>
          <w:hyperlink w:anchor="_Toc38556716" w:history="1">
            <w:r w:rsidR="00BD7685" w:rsidRPr="003F6896">
              <w:rPr>
                <w:rStyle w:val="Hyperlink"/>
                <w:noProof/>
              </w:rPr>
              <w:t>2.4 TRABALHOS RELACIONADOS</w:t>
            </w:r>
            <w:r w:rsidR="00BD7685">
              <w:rPr>
                <w:noProof/>
                <w:webHidden/>
              </w:rPr>
              <w:tab/>
            </w:r>
            <w:r w:rsidR="00BD7685">
              <w:rPr>
                <w:noProof/>
                <w:webHidden/>
              </w:rPr>
              <w:fldChar w:fldCharType="begin"/>
            </w:r>
            <w:r w:rsidR="00BD7685">
              <w:rPr>
                <w:noProof/>
                <w:webHidden/>
              </w:rPr>
              <w:instrText xml:space="preserve"> PAGEREF _Toc38556716 \h </w:instrText>
            </w:r>
            <w:r w:rsidR="00BD7685">
              <w:rPr>
                <w:noProof/>
                <w:webHidden/>
              </w:rPr>
            </w:r>
            <w:r w:rsidR="00BD7685">
              <w:rPr>
                <w:noProof/>
                <w:webHidden/>
              </w:rPr>
              <w:fldChar w:fldCharType="separate"/>
            </w:r>
            <w:r w:rsidR="00BD7685">
              <w:rPr>
                <w:noProof/>
                <w:webHidden/>
              </w:rPr>
              <w:t>23</w:t>
            </w:r>
            <w:r w:rsidR="00BD7685">
              <w:rPr>
                <w:noProof/>
                <w:webHidden/>
              </w:rPr>
              <w:fldChar w:fldCharType="end"/>
            </w:r>
          </w:hyperlink>
        </w:p>
        <w:p w:rsidR="00BD7685" w:rsidRDefault="00516A36">
          <w:pPr>
            <w:pStyle w:val="Sumrio1"/>
            <w:rPr>
              <w:rFonts w:asciiTheme="minorHAnsi" w:eastAsiaTheme="minorEastAsia" w:hAnsiTheme="minorHAnsi"/>
              <w:b w:val="0"/>
              <w:bCs w:val="0"/>
              <w:color w:val="auto"/>
              <w:szCs w:val="24"/>
              <w:lang w:eastAsia="pt-BR"/>
            </w:rPr>
          </w:pPr>
          <w:hyperlink w:anchor="_Toc38556717" w:history="1">
            <w:r w:rsidR="00BD7685" w:rsidRPr="003F6896">
              <w:rPr>
                <w:rStyle w:val="Hyperlink"/>
              </w:rPr>
              <w:t>3 OBJETIVO DO PROJETO</w:t>
            </w:r>
            <w:r w:rsidR="00BD7685">
              <w:rPr>
                <w:webHidden/>
              </w:rPr>
              <w:tab/>
            </w:r>
            <w:r w:rsidR="00BD7685">
              <w:rPr>
                <w:webHidden/>
              </w:rPr>
              <w:fldChar w:fldCharType="begin"/>
            </w:r>
            <w:r w:rsidR="00BD7685">
              <w:rPr>
                <w:webHidden/>
              </w:rPr>
              <w:instrText xml:space="preserve"> PAGEREF _Toc38556717 \h </w:instrText>
            </w:r>
            <w:r w:rsidR="00BD7685">
              <w:rPr>
                <w:webHidden/>
              </w:rPr>
            </w:r>
            <w:r w:rsidR="00BD7685">
              <w:rPr>
                <w:webHidden/>
              </w:rPr>
              <w:fldChar w:fldCharType="separate"/>
            </w:r>
            <w:r w:rsidR="00BD7685">
              <w:rPr>
                <w:webHidden/>
              </w:rPr>
              <w:t>28</w:t>
            </w:r>
            <w:r w:rsidR="00BD7685">
              <w:rPr>
                <w:webHidden/>
              </w:rPr>
              <w:fldChar w:fldCharType="end"/>
            </w:r>
          </w:hyperlink>
        </w:p>
        <w:p w:rsidR="00BD7685" w:rsidRDefault="00516A36">
          <w:pPr>
            <w:pStyle w:val="Sumrio2"/>
            <w:tabs>
              <w:tab w:val="right" w:leader="dot" w:pos="9061"/>
            </w:tabs>
            <w:rPr>
              <w:rFonts w:asciiTheme="minorHAnsi" w:eastAsiaTheme="minorEastAsia" w:hAnsiTheme="minorHAnsi"/>
              <w:noProof/>
              <w:color w:val="auto"/>
              <w:szCs w:val="24"/>
              <w:lang w:eastAsia="pt-BR"/>
            </w:rPr>
          </w:pPr>
          <w:hyperlink w:anchor="_Toc38556718" w:history="1">
            <w:r w:rsidR="00BD7685" w:rsidRPr="003F6896">
              <w:rPr>
                <w:rStyle w:val="Hyperlink"/>
                <w:noProof/>
              </w:rPr>
              <w:t>3.1 FORMULAÇÃO DO PROBLEMA</w:t>
            </w:r>
            <w:r w:rsidR="00BD7685">
              <w:rPr>
                <w:noProof/>
                <w:webHidden/>
              </w:rPr>
              <w:tab/>
            </w:r>
            <w:r w:rsidR="00BD7685">
              <w:rPr>
                <w:noProof/>
                <w:webHidden/>
              </w:rPr>
              <w:fldChar w:fldCharType="begin"/>
            </w:r>
            <w:r w:rsidR="00BD7685">
              <w:rPr>
                <w:noProof/>
                <w:webHidden/>
              </w:rPr>
              <w:instrText xml:space="preserve"> PAGEREF _Toc38556718 \h </w:instrText>
            </w:r>
            <w:r w:rsidR="00BD7685">
              <w:rPr>
                <w:noProof/>
                <w:webHidden/>
              </w:rPr>
            </w:r>
            <w:r w:rsidR="00BD7685">
              <w:rPr>
                <w:noProof/>
                <w:webHidden/>
              </w:rPr>
              <w:fldChar w:fldCharType="separate"/>
            </w:r>
            <w:r w:rsidR="00BD7685">
              <w:rPr>
                <w:noProof/>
                <w:webHidden/>
              </w:rPr>
              <w:t>28</w:t>
            </w:r>
            <w:r w:rsidR="00BD7685">
              <w:rPr>
                <w:noProof/>
                <w:webHidden/>
              </w:rPr>
              <w:fldChar w:fldCharType="end"/>
            </w:r>
          </w:hyperlink>
        </w:p>
        <w:p w:rsidR="00BD7685" w:rsidRDefault="00516A36">
          <w:pPr>
            <w:pStyle w:val="Sumrio2"/>
            <w:tabs>
              <w:tab w:val="right" w:leader="dot" w:pos="9061"/>
            </w:tabs>
            <w:rPr>
              <w:rFonts w:asciiTheme="minorHAnsi" w:eastAsiaTheme="minorEastAsia" w:hAnsiTheme="minorHAnsi"/>
              <w:noProof/>
              <w:color w:val="auto"/>
              <w:szCs w:val="24"/>
              <w:lang w:eastAsia="pt-BR"/>
            </w:rPr>
          </w:pPr>
          <w:hyperlink w:anchor="_Toc38556719" w:history="1">
            <w:r w:rsidR="00BD7685" w:rsidRPr="003F6896">
              <w:rPr>
                <w:rStyle w:val="Hyperlink"/>
                <w:noProof/>
              </w:rPr>
              <w:t>3.2 OBJETIVOS</w:t>
            </w:r>
            <w:r w:rsidR="00BD7685">
              <w:rPr>
                <w:noProof/>
                <w:webHidden/>
              </w:rPr>
              <w:tab/>
            </w:r>
            <w:r w:rsidR="00BD7685">
              <w:rPr>
                <w:noProof/>
                <w:webHidden/>
              </w:rPr>
              <w:fldChar w:fldCharType="begin"/>
            </w:r>
            <w:r w:rsidR="00BD7685">
              <w:rPr>
                <w:noProof/>
                <w:webHidden/>
              </w:rPr>
              <w:instrText xml:space="preserve"> PAGEREF _Toc38556719 \h </w:instrText>
            </w:r>
            <w:r w:rsidR="00BD7685">
              <w:rPr>
                <w:noProof/>
                <w:webHidden/>
              </w:rPr>
            </w:r>
            <w:r w:rsidR="00BD7685">
              <w:rPr>
                <w:noProof/>
                <w:webHidden/>
              </w:rPr>
              <w:fldChar w:fldCharType="separate"/>
            </w:r>
            <w:r w:rsidR="00BD7685">
              <w:rPr>
                <w:noProof/>
                <w:webHidden/>
              </w:rPr>
              <w:t>32</w:t>
            </w:r>
            <w:r w:rsidR="00BD7685">
              <w:rPr>
                <w:noProof/>
                <w:webHidden/>
              </w:rPr>
              <w:fldChar w:fldCharType="end"/>
            </w:r>
          </w:hyperlink>
        </w:p>
        <w:p w:rsidR="00BD7685" w:rsidRDefault="00516A36">
          <w:pPr>
            <w:pStyle w:val="Sumrio2"/>
            <w:tabs>
              <w:tab w:val="right" w:leader="dot" w:pos="9061"/>
            </w:tabs>
            <w:rPr>
              <w:rFonts w:asciiTheme="minorHAnsi" w:eastAsiaTheme="minorEastAsia" w:hAnsiTheme="minorHAnsi"/>
              <w:noProof/>
              <w:color w:val="auto"/>
              <w:szCs w:val="24"/>
              <w:lang w:eastAsia="pt-BR"/>
            </w:rPr>
          </w:pPr>
          <w:hyperlink w:anchor="_Toc38556720" w:history="1">
            <w:r w:rsidR="00BD7685" w:rsidRPr="003F6896">
              <w:rPr>
                <w:rStyle w:val="Hyperlink"/>
                <w:noProof/>
              </w:rPr>
              <w:t>3.3 JUSTIFICATIVA</w:t>
            </w:r>
            <w:r w:rsidR="00BD7685">
              <w:rPr>
                <w:noProof/>
                <w:webHidden/>
              </w:rPr>
              <w:tab/>
            </w:r>
            <w:r w:rsidR="00BD7685">
              <w:rPr>
                <w:noProof/>
                <w:webHidden/>
              </w:rPr>
              <w:fldChar w:fldCharType="begin"/>
            </w:r>
            <w:r w:rsidR="00BD7685">
              <w:rPr>
                <w:noProof/>
                <w:webHidden/>
              </w:rPr>
              <w:instrText xml:space="preserve"> PAGEREF _Toc38556720 \h </w:instrText>
            </w:r>
            <w:r w:rsidR="00BD7685">
              <w:rPr>
                <w:noProof/>
                <w:webHidden/>
              </w:rPr>
            </w:r>
            <w:r w:rsidR="00BD7685">
              <w:rPr>
                <w:noProof/>
                <w:webHidden/>
              </w:rPr>
              <w:fldChar w:fldCharType="separate"/>
            </w:r>
            <w:r w:rsidR="00BD7685">
              <w:rPr>
                <w:noProof/>
                <w:webHidden/>
              </w:rPr>
              <w:t>33</w:t>
            </w:r>
            <w:r w:rsidR="00BD7685">
              <w:rPr>
                <w:noProof/>
                <w:webHidden/>
              </w:rPr>
              <w:fldChar w:fldCharType="end"/>
            </w:r>
          </w:hyperlink>
        </w:p>
        <w:p w:rsidR="00BD7685" w:rsidRDefault="00516A36">
          <w:pPr>
            <w:pStyle w:val="Sumrio2"/>
            <w:tabs>
              <w:tab w:val="right" w:leader="dot" w:pos="9061"/>
            </w:tabs>
            <w:rPr>
              <w:rFonts w:asciiTheme="minorHAnsi" w:eastAsiaTheme="minorEastAsia" w:hAnsiTheme="minorHAnsi"/>
              <w:noProof/>
              <w:color w:val="auto"/>
              <w:szCs w:val="24"/>
              <w:lang w:eastAsia="pt-BR"/>
            </w:rPr>
          </w:pPr>
          <w:hyperlink w:anchor="_Toc38556721" w:history="1">
            <w:r w:rsidR="00BD7685" w:rsidRPr="003F6896">
              <w:rPr>
                <w:rStyle w:val="Hyperlink"/>
                <w:noProof/>
              </w:rPr>
              <w:t>3.4 PÚBLICO ALVO</w:t>
            </w:r>
            <w:r w:rsidR="00BD7685">
              <w:rPr>
                <w:noProof/>
                <w:webHidden/>
              </w:rPr>
              <w:tab/>
            </w:r>
            <w:r w:rsidR="00BD7685">
              <w:rPr>
                <w:noProof/>
                <w:webHidden/>
              </w:rPr>
              <w:fldChar w:fldCharType="begin"/>
            </w:r>
            <w:r w:rsidR="00BD7685">
              <w:rPr>
                <w:noProof/>
                <w:webHidden/>
              </w:rPr>
              <w:instrText xml:space="preserve"> PAGEREF _Toc38556721 \h </w:instrText>
            </w:r>
            <w:r w:rsidR="00BD7685">
              <w:rPr>
                <w:noProof/>
                <w:webHidden/>
              </w:rPr>
            </w:r>
            <w:r w:rsidR="00BD7685">
              <w:rPr>
                <w:noProof/>
                <w:webHidden/>
              </w:rPr>
              <w:fldChar w:fldCharType="separate"/>
            </w:r>
            <w:r w:rsidR="00BD7685">
              <w:rPr>
                <w:noProof/>
                <w:webHidden/>
              </w:rPr>
              <w:t>40</w:t>
            </w:r>
            <w:r w:rsidR="00BD7685">
              <w:rPr>
                <w:noProof/>
                <w:webHidden/>
              </w:rPr>
              <w:fldChar w:fldCharType="end"/>
            </w:r>
          </w:hyperlink>
        </w:p>
        <w:p w:rsidR="00BD7685" w:rsidRDefault="00516A36">
          <w:pPr>
            <w:pStyle w:val="Sumrio2"/>
            <w:tabs>
              <w:tab w:val="right" w:leader="dot" w:pos="9061"/>
            </w:tabs>
            <w:rPr>
              <w:rFonts w:asciiTheme="minorHAnsi" w:eastAsiaTheme="minorEastAsia" w:hAnsiTheme="minorHAnsi"/>
              <w:noProof/>
              <w:color w:val="auto"/>
              <w:szCs w:val="24"/>
              <w:lang w:eastAsia="pt-BR"/>
            </w:rPr>
          </w:pPr>
          <w:hyperlink w:anchor="_Toc38556722" w:history="1">
            <w:r w:rsidR="00BD7685" w:rsidRPr="003F6896">
              <w:rPr>
                <w:rStyle w:val="Hyperlink"/>
                <w:noProof/>
              </w:rPr>
              <w:t>3.5 NÍVEIS DE DECISÃO E GRUPOS FUNCIONAIS</w:t>
            </w:r>
            <w:r w:rsidR="00BD7685">
              <w:rPr>
                <w:noProof/>
                <w:webHidden/>
              </w:rPr>
              <w:tab/>
            </w:r>
            <w:r w:rsidR="00BD7685">
              <w:rPr>
                <w:noProof/>
                <w:webHidden/>
              </w:rPr>
              <w:fldChar w:fldCharType="begin"/>
            </w:r>
            <w:r w:rsidR="00BD7685">
              <w:rPr>
                <w:noProof/>
                <w:webHidden/>
              </w:rPr>
              <w:instrText xml:space="preserve"> PAGEREF _Toc38556722 \h </w:instrText>
            </w:r>
            <w:r w:rsidR="00BD7685">
              <w:rPr>
                <w:noProof/>
                <w:webHidden/>
              </w:rPr>
            </w:r>
            <w:r w:rsidR="00BD7685">
              <w:rPr>
                <w:noProof/>
                <w:webHidden/>
              </w:rPr>
              <w:fldChar w:fldCharType="separate"/>
            </w:r>
            <w:r w:rsidR="00BD7685">
              <w:rPr>
                <w:noProof/>
                <w:webHidden/>
              </w:rPr>
              <w:t>41</w:t>
            </w:r>
            <w:r w:rsidR="00BD7685">
              <w:rPr>
                <w:noProof/>
                <w:webHidden/>
              </w:rPr>
              <w:fldChar w:fldCharType="end"/>
            </w:r>
          </w:hyperlink>
        </w:p>
        <w:p w:rsidR="00BD7685" w:rsidRDefault="00516A36">
          <w:pPr>
            <w:pStyle w:val="Sumrio1"/>
            <w:rPr>
              <w:rFonts w:asciiTheme="minorHAnsi" w:eastAsiaTheme="minorEastAsia" w:hAnsiTheme="minorHAnsi"/>
              <w:b w:val="0"/>
              <w:bCs w:val="0"/>
              <w:color w:val="auto"/>
              <w:szCs w:val="24"/>
              <w:lang w:eastAsia="pt-BR"/>
            </w:rPr>
          </w:pPr>
          <w:hyperlink w:anchor="_Toc38556723" w:history="1">
            <w:r w:rsidR="00BD7685" w:rsidRPr="003F6896">
              <w:rPr>
                <w:rStyle w:val="Hyperlink"/>
              </w:rPr>
              <w:t>4 MÉTODOS GERENCIAIS</w:t>
            </w:r>
            <w:r w:rsidR="00BD7685">
              <w:rPr>
                <w:webHidden/>
              </w:rPr>
              <w:tab/>
            </w:r>
            <w:r w:rsidR="00BD7685">
              <w:rPr>
                <w:webHidden/>
              </w:rPr>
              <w:fldChar w:fldCharType="begin"/>
            </w:r>
            <w:r w:rsidR="00BD7685">
              <w:rPr>
                <w:webHidden/>
              </w:rPr>
              <w:instrText xml:space="preserve"> PAGEREF _Toc38556723 \h </w:instrText>
            </w:r>
            <w:r w:rsidR="00BD7685">
              <w:rPr>
                <w:webHidden/>
              </w:rPr>
            </w:r>
            <w:r w:rsidR="00BD7685">
              <w:rPr>
                <w:webHidden/>
              </w:rPr>
              <w:fldChar w:fldCharType="separate"/>
            </w:r>
            <w:r w:rsidR="00BD7685">
              <w:rPr>
                <w:webHidden/>
              </w:rPr>
              <w:t>43</w:t>
            </w:r>
            <w:r w:rsidR="00BD7685">
              <w:rPr>
                <w:webHidden/>
              </w:rPr>
              <w:fldChar w:fldCharType="end"/>
            </w:r>
          </w:hyperlink>
        </w:p>
        <w:p w:rsidR="00BD7685" w:rsidRDefault="00516A36">
          <w:pPr>
            <w:pStyle w:val="Sumrio2"/>
            <w:tabs>
              <w:tab w:val="right" w:leader="dot" w:pos="9061"/>
            </w:tabs>
            <w:rPr>
              <w:rFonts w:asciiTheme="minorHAnsi" w:eastAsiaTheme="minorEastAsia" w:hAnsiTheme="minorHAnsi"/>
              <w:noProof/>
              <w:color w:val="auto"/>
              <w:szCs w:val="24"/>
              <w:lang w:eastAsia="pt-BR"/>
            </w:rPr>
          </w:pPr>
          <w:hyperlink w:anchor="_Toc38556724" w:history="1">
            <w:r w:rsidR="00BD7685" w:rsidRPr="003F6896">
              <w:rPr>
                <w:rStyle w:val="Hyperlink"/>
                <w:noProof/>
              </w:rPr>
              <w:t>4.1 PLANO DE ELABORAÇÃO E GERENCIAMENTO DO PROJETO</w:t>
            </w:r>
            <w:r w:rsidR="00BD7685">
              <w:rPr>
                <w:noProof/>
                <w:webHidden/>
              </w:rPr>
              <w:tab/>
            </w:r>
            <w:r w:rsidR="00BD7685">
              <w:rPr>
                <w:noProof/>
                <w:webHidden/>
              </w:rPr>
              <w:fldChar w:fldCharType="begin"/>
            </w:r>
            <w:r w:rsidR="00BD7685">
              <w:rPr>
                <w:noProof/>
                <w:webHidden/>
              </w:rPr>
              <w:instrText xml:space="preserve"> PAGEREF _Toc38556724 \h </w:instrText>
            </w:r>
            <w:r w:rsidR="00BD7685">
              <w:rPr>
                <w:noProof/>
                <w:webHidden/>
              </w:rPr>
            </w:r>
            <w:r w:rsidR="00BD7685">
              <w:rPr>
                <w:noProof/>
                <w:webHidden/>
              </w:rPr>
              <w:fldChar w:fldCharType="separate"/>
            </w:r>
            <w:r w:rsidR="00BD7685">
              <w:rPr>
                <w:noProof/>
                <w:webHidden/>
              </w:rPr>
              <w:t>43</w:t>
            </w:r>
            <w:r w:rsidR="00BD7685">
              <w:rPr>
                <w:noProof/>
                <w:webHidden/>
              </w:rPr>
              <w:fldChar w:fldCharType="end"/>
            </w:r>
          </w:hyperlink>
        </w:p>
        <w:p w:rsidR="00BD7685" w:rsidRDefault="00516A36">
          <w:pPr>
            <w:pStyle w:val="Sumrio2"/>
            <w:tabs>
              <w:tab w:val="right" w:leader="dot" w:pos="9061"/>
            </w:tabs>
            <w:rPr>
              <w:rFonts w:asciiTheme="minorHAnsi" w:eastAsiaTheme="minorEastAsia" w:hAnsiTheme="minorHAnsi"/>
              <w:noProof/>
              <w:color w:val="auto"/>
              <w:szCs w:val="24"/>
              <w:lang w:eastAsia="pt-BR"/>
            </w:rPr>
          </w:pPr>
          <w:hyperlink w:anchor="_Toc38556725" w:history="1">
            <w:r w:rsidR="00BD7685" w:rsidRPr="003F6896">
              <w:rPr>
                <w:rStyle w:val="Hyperlink"/>
                <w:noProof/>
              </w:rPr>
              <w:t>4.2 MODELO DE CICLO DE VIDA</w:t>
            </w:r>
            <w:r w:rsidR="00BD7685">
              <w:rPr>
                <w:noProof/>
                <w:webHidden/>
              </w:rPr>
              <w:tab/>
            </w:r>
            <w:r w:rsidR="00BD7685">
              <w:rPr>
                <w:noProof/>
                <w:webHidden/>
              </w:rPr>
              <w:fldChar w:fldCharType="begin"/>
            </w:r>
            <w:r w:rsidR="00BD7685">
              <w:rPr>
                <w:noProof/>
                <w:webHidden/>
              </w:rPr>
              <w:instrText xml:space="preserve"> PAGEREF _Toc38556725 \h </w:instrText>
            </w:r>
            <w:r w:rsidR="00BD7685">
              <w:rPr>
                <w:noProof/>
                <w:webHidden/>
              </w:rPr>
            </w:r>
            <w:r w:rsidR="00BD7685">
              <w:rPr>
                <w:noProof/>
                <w:webHidden/>
              </w:rPr>
              <w:fldChar w:fldCharType="separate"/>
            </w:r>
            <w:r w:rsidR="00BD7685">
              <w:rPr>
                <w:noProof/>
                <w:webHidden/>
              </w:rPr>
              <w:t>43</w:t>
            </w:r>
            <w:r w:rsidR="00BD7685">
              <w:rPr>
                <w:noProof/>
                <w:webHidden/>
              </w:rPr>
              <w:fldChar w:fldCharType="end"/>
            </w:r>
          </w:hyperlink>
        </w:p>
        <w:p w:rsidR="00BD7685" w:rsidRDefault="00516A36">
          <w:pPr>
            <w:pStyle w:val="Sumrio2"/>
            <w:tabs>
              <w:tab w:val="right" w:leader="dot" w:pos="9061"/>
            </w:tabs>
            <w:rPr>
              <w:rFonts w:asciiTheme="minorHAnsi" w:eastAsiaTheme="minorEastAsia" w:hAnsiTheme="minorHAnsi"/>
              <w:noProof/>
              <w:color w:val="auto"/>
              <w:szCs w:val="24"/>
              <w:lang w:eastAsia="pt-BR"/>
            </w:rPr>
          </w:pPr>
          <w:hyperlink w:anchor="_Toc38556726" w:history="1">
            <w:r w:rsidR="00BD7685" w:rsidRPr="003F6896">
              <w:rPr>
                <w:rStyle w:val="Hyperlink"/>
                <w:noProof/>
              </w:rPr>
              <w:t>4.3 RECURSOS NECESSÁRIOS</w:t>
            </w:r>
            <w:r w:rsidR="00BD7685">
              <w:rPr>
                <w:noProof/>
                <w:webHidden/>
              </w:rPr>
              <w:tab/>
            </w:r>
            <w:r w:rsidR="00BD7685">
              <w:rPr>
                <w:noProof/>
                <w:webHidden/>
              </w:rPr>
              <w:fldChar w:fldCharType="begin"/>
            </w:r>
            <w:r w:rsidR="00BD7685">
              <w:rPr>
                <w:noProof/>
                <w:webHidden/>
              </w:rPr>
              <w:instrText xml:space="preserve"> PAGEREF _Toc38556726 \h </w:instrText>
            </w:r>
            <w:r w:rsidR="00BD7685">
              <w:rPr>
                <w:noProof/>
                <w:webHidden/>
              </w:rPr>
            </w:r>
            <w:r w:rsidR="00BD7685">
              <w:rPr>
                <w:noProof/>
                <w:webHidden/>
              </w:rPr>
              <w:fldChar w:fldCharType="separate"/>
            </w:r>
            <w:r w:rsidR="00BD7685">
              <w:rPr>
                <w:noProof/>
                <w:webHidden/>
              </w:rPr>
              <w:t>44</w:t>
            </w:r>
            <w:r w:rsidR="00BD7685">
              <w:rPr>
                <w:noProof/>
                <w:webHidden/>
              </w:rPr>
              <w:fldChar w:fldCharType="end"/>
            </w:r>
          </w:hyperlink>
        </w:p>
        <w:p w:rsidR="00BD7685" w:rsidRDefault="00516A36">
          <w:pPr>
            <w:pStyle w:val="Sumrio2"/>
            <w:tabs>
              <w:tab w:val="right" w:leader="dot" w:pos="9061"/>
            </w:tabs>
            <w:rPr>
              <w:rFonts w:asciiTheme="minorHAnsi" w:eastAsiaTheme="minorEastAsia" w:hAnsiTheme="minorHAnsi"/>
              <w:noProof/>
              <w:color w:val="auto"/>
              <w:szCs w:val="24"/>
              <w:lang w:eastAsia="pt-BR"/>
            </w:rPr>
          </w:pPr>
          <w:hyperlink w:anchor="_Toc38556727" w:history="1">
            <w:r w:rsidR="00BD7685" w:rsidRPr="003F6896">
              <w:rPr>
                <w:rStyle w:val="Hyperlink"/>
                <w:noProof/>
              </w:rPr>
              <w:t>4.4 RELATÓRIO DE DESEMPENHO</w:t>
            </w:r>
            <w:r w:rsidR="00BD7685">
              <w:rPr>
                <w:noProof/>
                <w:webHidden/>
              </w:rPr>
              <w:tab/>
            </w:r>
            <w:r w:rsidR="00BD7685">
              <w:rPr>
                <w:noProof/>
                <w:webHidden/>
              </w:rPr>
              <w:fldChar w:fldCharType="begin"/>
            </w:r>
            <w:r w:rsidR="00BD7685">
              <w:rPr>
                <w:noProof/>
                <w:webHidden/>
              </w:rPr>
              <w:instrText xml:space="preserve"> PAGEREF _Toc38556727 \h </w:instrText>
            </w:r>
            <w:r w:rsidR="00BD7685">
              <w:rPr>
                <w:noProof/>
                <w:webHidden/>
              </w:rPr>
            </w:r>
            <w:r w:rsidR="00BD7685">
              <w:rPr>
                <w:noProof/>
                <w:webHidden/>
              </w:rPr>
              <w:fldChar w:fldCharType="separate"/>
            </w:r>
            <w:r w:rsidR="00BD7685">
              <w:rPr>
                <w:noProof/>
                <w:webHidden/>
              </w:rPr>
              <w:t>46</w:t>
            </w:r>
            <w:r w:rsidR="00BD7685">
              <w:rPr>
                <w:noProof/>
                <w:webHidden/>
              </w:rPr>
              <w:fldChar w:fldCharType="end"/>
            </w:r>
          </w:hyperlink>
        </w:p>
        <w:p w:rsidR="00BD7685" w:rsidRDefault="00516A36">
          <w:pPr>
            <w:pStyle w:val="Sumrio1"/>
            <w:rPr>
              <w:rFonts w:asciiTheme="minorHAnsi" w:eastAsiaTheme="minorEastAsia" w:hAnsiTheme="minorHAnsi"/>
              <w:b w:val="0"/>
              <w:bCs w:val="0"/>
              <w:color w:val="auto"/>
              <w:szCs w:val="24"/>
              <w:lang w:eastAsia="pt-BR"/>
            </w:rPr>
          </w:pPr>
          <w:hyperlink w:anchor="_Toc38556728" w:history="1">
            <w:r w:rsidR="00BD7685" w:rsidRPr="003F6896">
              <w:rPr>
                <w:rStyle w:val="Hyperlink"/>
              </w:rPr>
              <w:t>5 ESPECIFICAÇÃO E ANÁLISE DOS REQUISITOS</w:t>
            </w:r>
            <w:r w:rsidR="00BD7685">
              <w:rPr>
                <w:webHidden/>
              </w:rPr>
              <w:tab/>
            </w:r>
            <w:r w:rsidR="00BD7685">
              <w:rPr>
                <w:webHidden/>
              </w:rPr>
              <w:fldChar w:fldCharType="begin"/>
            </w:r>
            <w:r w:rsidR="00BD7685">
              <w:rPr>
                <w:webHidden/>
              </w:rPr>
              <w:instrText xml:space="preserve"> PAGEREF _Toc38556728 \h </w:instrText>
            </w:r>
            <w:r w:rsidR="00BD7685">
              <w:rPr>
                <w:webHidden/>
              </w:rPr>
            </w:r>
            <w:r w:rsidR="00BD7685">
              <w:rPr>
                <w:webHidden/>
              </w:rPr>
              <w:fldChar w:fldCharType="separate"/>
            </w:r>
            <w:r w:rsidR="00BD7685">
              <w:rPr>
                <w:webHidden/>
              </w:rPr>
              <w:t>47</w:t>
            </w:r>
            <w:r w:rsidR="00BD7685">
              <w:rPr>
                <w:webHidden/>
              </w:rPr>
              <w:fldChar w:fldCharType="end"/>
            </w:r>
          </w:hyperlink>
        </w:p>
        <w:p w:rsidR="00BD7685" w:rsidRDefault="00516A36">
          <w:pPr>
            <w:pStyle w:val="Sumrio2"/>
            <w:tabs>
              <w:tab w:val="right" w:leader="dot" w:pos="9061"/>
            </w:tabs>
            <w:rPr>
              <w:rFonts w:asciiTheme="minorHAnsi" w:eastAsiaTheme="minorEastAsia" w:hAnsiTheme="minorHAnsi"/>
              <w:noProof/>
              <w:color w:val="auto"/>
              <w:szCs w:val="24"/>
              <w:lang w:eastAsia="pt-BR"/>
            </w:rPr>
          </w:pPr>
          <w:hyperlink w:anchor="_Toc38556729" w:history="1">
            <w:r w:rsidR="00BD7685" w:rsidRPr="003F6896">
              <w:rPr>
                <w:rStyle w:val="Hyperlink"/>
                <w:noProof/>
              </w:rPr>
              <w:t>5.1 REQUISITOS DO SISTEMA DE SOFTWARE</w:t>
            </w:r>
            <w:r w:rsidR="00BD7685">
              <w:rPr>
                <w:noProof/>
                <w:webHidden/>
              </w:rPr>
              <w:tab/>
            </w:r>
            <w:r w:rsidR="00BD7685">
              <w:rPr>
                <w:noProof/>
                <w:webHidden/>
              </w:rPr>
              <w:fldChar w:fldCharType="begin"/>
            </w:r>
            <w:r w:rsidR="00BD7685">
              <w:rPr>
                <w:noProof/>
                <w:webHidden/>
              </w:rPr>
              <w:instrText xml:space="preserve"> PAGEREF _Toc38556729 \h </w:instrText>
            </w:r>
            <w:r w:rsidR="00BD7685">
              <w:rPr>
                <w:noProof/>
                <w:webHidden/>
              </w:rPr>
            </w:r>
            <w:r w:rsidR="00BD7685">
              <w:rPr>
                <w:noProof/>
                <w:webHidden/>
              </w:rPr>
              <w:fldChar w:fldCharType="separate"/>
            </w:r>
            <w:r w:rsidR="00BD7685">
              <w:rPr>
                <w:noProof/>
                <w:webHidden/>
              </w:rPr>
              <w:t>47</w:t>
            </w:r>
            <w:r w:rsidR="00BD7685">
              <w:rPr>
                <w:noProof/>
                <w:webHidden/>
              </w:rPr>
              <w:fldChar w:fldCharType="end"/>
            </w:r>
          </w:hyperlink>
        </w:p>
        <w:p w:rsidR="00BD7685" w:rsidRDefault="00516A36">
          <w:pPr>
            <w:pStyle w:val="Sumrio2"/>
            <w:tabs>
              <w:tab w:val="right" w:leader="dot" w:pos="9061"/>
            </w:tabs>
            <w:rPr>
              <w:rFonts w:asciiTheme="minorHAnsi" w:eastAsiaTheme="minorEastAsia" w:hAnsiTheme="minorHAnsi"/>
              <w:noProof/>
              <w:color w:val="auto"/>
              <w:szCs w:val="24"/>
              <w:lang w:eastAsia="pt-BR"/>
            </w:rPr>
          </w:pPr>
          <w:hyperlink w:anchor="_Toc38556730" w:history="1">
            <w:r w:rsidR="00BD7685" w:rsidRPr="003F6896">
              <w:rPr>
                <w:rStyle w:val="Hyperlink"/>
                <w:noProof/>
              </w:rPr>
              <w:t>5.2 ANÁLISE DOS REQUISITOS</w:t>
            </w:r>
            <w:r w:rsidR="00BD7685">
              <w:rPr>
                <w:noProof/>
                <w:webHidden/>
              </w:rPr>
              <w:tab/>
            </w:r>
            <w:r w:rsidR="00BD7685">
              <w:rPr>
                <w:noProof/>
                <w:webHidden/>
              </w:rPr>
              <w:fldChar w:fldCharType="begin"/>
            </w:r>
            <w:r w:rsidR="00BD7685">
              <w:rPr>
                <w:noProof/>
                <w:webHidden/>
              </w:rPr>
              <w:instrText xml:space="preserve"> PAGEREF _Toc38556730 \h </w:instrText>
            </w:r>
            <w:r w:rsidR="00BD7685">
              <w:rPr>
                <w:noProof/>
                <w:webHidden/>
              </w:rPr>
            </w:r>
            <w:r w:rsidR="00BD7685">
              <w:rPr>
                <w:noProof/>
                <w:webHidden/>
              </w:rPr>
              <w:fldChar w:fldCharType="separate"/>
            </w:r>
            <w:r w:rsidR="00BD7685">
              <w:rPr>
                <w:noProof/>
                <w:webHidden/>
              </w:rPr>
              <w:t>79</w:t>
            </w:r>
            <w:r w:rsidR="00BD7685">
              <w:rPr>
                <w:noProof/>
                <w:webHidden/>
              </w:rPr>
              <w:fldChar w:fldCharType="end"/>
            </w:r>
          </w:hyperlink>
        </w:p>
        <w:p w:rsidR="00BD7685" w:rsidRDefault="00516A36">
          <w:pPr>
            <w:pStyle w:val="Sumrio1"/>
            <w:rPr>
              <w:rFonts w:asciiTheme="minorHAnsi" w:eastAsiaTheme="minorEastAsia" w:hAnsiTheme="minorHAnsi"/>
              <w:b w:val="0"/>
              <w:bCs w:val="0"/>
              <w:color w:val="auto"/>
              <w:szCs w:val="24"/>
              <w:lang w:eastAsia="pt-BR"/>
            </w:rPr>
          </w:pPr>
          <w:hyperlink w:anchor="_Toc38556731" w:history="1">
            <w:r w:rsidR="00BD7685" w:rsidRPr="003F6896">
              <w:rPr>
                <w:rStyle w:val="Hyperlink"/>
              </w:rPr>
              <w:t>CONCLUSÃO</w:t>
            </w:r>
            <w:r w:rsidR="00BD7685">
              <w:rPr>
                <w:webHidden/>
              </w:rPr>
              <w:tab/>
            </w:r>
            <w:r w:rsidR="00BD7685">
              <w:rPr>
                <w:webHidden/>
              </w:rPr>
              <w:fldChar w:fldCharType="begin"/>
            </w:r>
            <w:r w:rsidR="00BD7685">
              <w:rPr>
                <w:webHidden/>
              </w:rPr>
              <w:instrText xml:space="preserve"> PAGEREF _Toc38556731 \h </w:instrText>
            </w:r>
            <w:r w:rsidR="00BD7685">
              <w:rPr>
                <w:webHidden/>
              </w:rPr>
            </w:r>
            <w:r w:rsidR="00BD7685">
              <w:rPr>
                <w:webHidden/>
              </w:rPr>
              <w:fldChar w:fldCharType="separate"/>
            </w:r>
            <w:r w:rsidR="00BD7685">
              <w:rPr>
                <w:webHidden/>
              </w:rPr>
              <w:t>81</w:t>
            </w:r>
            <w:r w:rsidR="00BD7685">
              <w:rPr>
                <w:webHidden/>
              </w:rPr>
              <w:fldChar w:fldCharType="end"/>
            </w:r>
          </w:hyperlink>
        </w:p>
        <w:p w:rsidR="00BD7685" w:rsidRDefault="00516A36">
          <w:pPr>
            <w:pStyle w:val="Sumrio1"/>
            <w:rPr>
              <w:rFonts w:asciiTheme="minorHAnsi" w:eastAsiaTheme="minorEastAsia" w:hAnsiTheme="minorHAnsi"/>
              <w:b w:val="0"/>
              <w:bCs w:val="0"/>
              <w:color w:val="auto"/>
              <w:szCs w:val="24"/>
              <w:lang w:eastAsia="pt-BR"/>
            </w:rPr>
          </w:pPr>
          <w:hyperlink w:anchor="_Toc38556732" w:history="1">
            <w:r w:rsidR="00BD7685" w:rsidRPr="003F6896">
              <w:rPr>
                <w:rStyle w:val="Hyperlink"/>
              </w:rPr>
              <w:t>REFERÊNCIAS</w:t>
            </w:r>
            <w:r w:rsidR="00BD7685">
              <w:rPr>
                <w:webHidden/>
              </w:rPr>
              <w:tab/>
            </w:r>
            <w:r w:rsidR="00BD7685">
              <w:rPr>
                <w:webHidden/>
              </w:rPr>
              <w:fldChar w:fldCharType="begin"/>
            </w:r>
            <w:r w:rsidR="00BD7685">
              <w:rPr>
                <w:webHidden/>
              </w:rPr>
              <w:instrText xml:space="preserve"> PAGEREF _Toc38556732 \h </w:instrText>
            </w:r>
            <w:r w:rsidR="00BD7685">
              <w:rPr>
                <w:webHidden/>
              </w:rPr>
            </w:r>
            <w:r w:rsidR="00BD7685">
              <w:rPr>
                <w:webHidden/>
              </w:rPr>
              <w:fldChar w:fldCharType="separate"/>
            </w:r>
            <w:r w:rsidR="00BD7685">
              <w:rPr>
                <w:webHidden/>
              </w:rPr>
              <w:t>82</w:t>
            </w:r>
            <w:r w:rsidR="00BD7685">
              <w:rPr>
                <w:webHidden/>
              </w:rPr>
              <w:fldChar w:fldCharType="end"/>
            </w:r>
          </w:hyperlink>
        </w:p>
        <w:p w:rsidR="00BD7685" w:rsidRDefault="00516A36">
          <w:pPr>
            <w:pStyle w:val="Sumrio1"/>
            <w:rPr>
              <w:rFonts w:asciiTheme="minorHAnsi" w:eastAsiaTheme="minorEastAsia" w:hAnsiTheme="minorHAnsi"/>
              <w:b w:val="0"/>
              <w:bCs w:val="0"/>
              <w:color w:val="auto"/>
              <w:szCs w:val="24"/>
              <w:lang w:eastAsia="pt-BR"/>
            </w:rPr>
          </w:pPr>
          <w:hyperlink w:anchor="_Toc38556733" w:history="1">
            <w:r w:rsidR="00BD7685" w:rsidRPr="003F6896">
              <w:rPr>
                <w:rStyle w:val="Hyperlink"/>
              </w:rPr>
              <w:t>OBRAS CONSULTADAS</w:t>
            </w:r>
            <w:r w:rsidR="00BD7685">
              <w:rPr>
                <w:webHidden/>
              </w:rPr>
              <w:tab/>
            </w:r>
            <w:r w:rsidR="00BD7685">
              <w:rPr>
                <w:webHidden/>
              </w:rPr>
              <w:fldChar w:fldCharType="begin"/>
            </w:r>
            <w:r w:rsidR="00BD7685">
              <w:rPr>
                <w:webHidden/>
              </w:rPr>
              <w:instrText xml:space="preserve"> PAGEREF _Toc38556733 \h </w:instrText>
            </w:r>
            <w:r w:rsidR="00BD7685">
              <w:rPr>
                <w:webHidden/>
              </w:rPr>
            </w:r>
            <w:r w:rsidR="00BD7685">
              <w:rPr>
                <w:webHidden/>
              </w:rPr>
              <w:fldChar w:fldCharType="separate"/>
            </w:r>
            <w:r w:rsidR="00BD7685">
              <w:rPr>
                <w:webHidden/>
              </w:rPr>
              <w:t>85</w:t>
            </w:r>
            <w:r w:rsidR="00BD7685">
              <w:rPr>
                <w:webHidden/>
              </w:rPr>
              <w:fldChar w:fldCharType="end"/>
            </w:r>
          </w:hyperlink>
        </w:p>
        <w:p w:rsidR="00BD7685" w:rsidRDefault="00516A36">
          <w:pPr>
            <w:pStyle w:val="Sumrio1"/>
            <w:rPr>
              <w:rFonts w:asciiTheme="minorHAnsi" w:eastAsiaTheme="minorEastAsia" w:hAnsiTheme="minorHAnsi"/>
              <w:b w:val="0"/>
              <w:bCs w:val="0"/>
              <w:color w:val="auto"/>
              <w:szCs w:val="24"/>
              <w:lang w:eastAsia="pt-BR"/>
            </w:rPr>
          </w:pPr>
          <w:hyperlink w:anchor="_Toc38556734" w:history="1">
            <w:r w:rsidR="00BD7685" w:rsidRPr="003F6896">
              <w:rPr>
                <w:rStyle w:val="Hyperlink"/>
              </w:rPr>
              <w:t>APÊNDICE A – PLANO DE ELABORAÇÃO E GERENCIAMENTO DO PROJETO</w:t>
            </w:r>
            <w:r w:rsidR="00BD7685">
              <w:rPr>
                <w:webHidden/>
              </w:rPr>
              <w:tab/>
            </w:r>
            <w:r w:rsidR="00BD7685">
              <w:rPr>
                <w:webHidden/>
              </w:rPr>
              <w:fldChar w:fldCharType="begin"/>
            </w:r>
            <w:r w:rsidR="00BD7685">
              <w:rPr>
                <w:webHidden/>
              </w:rPr>
              <w:instrText xml:space="preserve"> PAGEREF _Toc38556734 \h </w:instrText>
            </w:r>
            <w:r w:rsidR="00BD7685">
              <w:rPr>
                <w:webHidden/>
              </w:rPr>
            </w:r>
            <w:r w:rsidR="00BD7685">
              <w:rPr>
                <w:webHidden/>
              </w:rPr>
              <w:fldChar w:fldCharType="separate"/>
            </w:r>
            <w:r w:rsidR="00BD7685">
              <w:rPr>
                <w:webHidden/>
              </w:rPr>
              <w:t>87</w:t>
            </w:r>
            <w:r w:rsidR="00BD7685">
              <w:rPr>
                <w:webHidden/>
              </w:rPr>
              <w:fldChar w:fldCharType="end"/>
            </w:r>
          </w:hyperlink>
        </w:p>
        <w:p w:rsidR="00BD7685" w:rsidRDefault="00516A36">
          <w:pPr>
            <w:pStyle w:val="Sumrio1"/>
            <w:rPr>
              <w:rFonts w:asciiTheme="minorHAnsi" w:eastAsiaTheme="minorEastAsia" w:hAnsiTheme="minorHAnsi"/>
              <w:b w:val="0"/>
              <w:bCs w:val="0"/>
              <w:color w:val="auto"/>
              <w:szCs w:val="24"/>
              <w:lang w:eastAsia="pt-BR"/>
            </w:rPr>
          </w:pPr>
          <w:hyperlink w:anchor="_Toc38556735" w:history="1">
            <w:r w:rsidR="00BD7685" w:rsidRPr="003F6896">
              <w:rPr>
                <w:rStyle w:val="Hyperlink"/>
              </w:rPr>
              <w:t>APÊNCIDE B – RELATÓRIO DE DESEMPENHO</w:t>
            </w:r>
            <w:r w:rsidR="00BD7685">
              <w:rPr>
                <w:webHidden/>
              </w:rPr>
              <w:tab/>
            </w:r>
            <w:r w:rsidR="00BD7685">
              <w:rPr>
                <w:webHidden/>
              </w:rPr>
              <w:fldChar w:fldCharType="begin"/>
            </w:r>
            <w:r w:rsidR="00BD7685">
              <w:rPr>
                <w:webHidden/>
              </w:rPr>
              <w:instrText xml:space="preserve"> PAGEREF _Toc38556735 \h </w:instrText>
            </w:r>
            <w:r w:rsidR="00BD7685">
              <w:rPr>
                <w:webHidden/>
              </w:rPr>
            </w:r>
            <w:r w:rsidR="00BD7685">
              <w:rPr>
                <w:webHidden/>
              </w:rPr>
              <w:fldChar w:fldCharType="separate"/>
            </w:r>
            <w:r w:rsidR="00BD7685">
              <w:rPr>
                <w:webHidden/>
              </w:rPr>
              <w:t>88</w:t>
            </w:r>
            <w:r w:rsidR="00BD7685">
              <w:rPr>
                <w:webHidden/>
              </w:rPr>
              <w:fldChar w:fldCharType="end"/>
            </w:r>
          </w:hyperlink>
        </w:p>
        <w:p w:rsidR="00BD7685" w:rsidRDefault="00516A36">
          <w:pPr>
            <w:pStyle w:val="Sumrio1"/>
            <w:rPr>
              <w:rFonts w:asciiTheme="minorHAnsi" w:eastAsiaTheme="minorEastAsia" w:hAnsiTheme="minorHAnsi"/>
              <w:b w:val="0"/>
              <w:bCs w:val="0"/>
              <w:color w:val="auto"/>
              <w:szCs w:val="24"/>
              <w:lang w:eastAsia="pt-BR"/>
            </w:rPr>
          </w:pPr>
          <w:hyperlink w:anchor="_Toc38556736" w:history="1">
            <w:r w:rsidR="00BD7685" w:rsidRPr="003F6896">
              <w:rPr>
                <w:rStyle w:val="Hyperlink"/>
              </w:rPr>
              <w:t>APÊNDICE C – DIAGRAMAS DE CASO DE USO E FLUXO DE EVENTOS</w:t>
            </w:r>
            <w:r w:rsidR="00BD7685">
              <w:rPr>
                <w:webHidden/>
              </w:rPr>
              <w:tab/>
            </w:r>
            <w:r w:rsidR="00BD7685">
              <w:rPr>
                <w:webHidden/>
              </w:rPr>
              <w:fldChar w:fldCharType="begin"/>
            </w:r>
            <w:r w:rsidR="00BD7685">
              <w:rPr>
                <w:webHidden/>
              </w:rPr>
              <w:instrText xml:space="preserve"> PAGEREF _Toc38556736 \h </w:instrText>
            </w:r>
            <w:r w:rsidR="00BD7685">
              <w:rPr>
                <w:webHidden/>
              </w:rPr>
            </w:r>
            <w:r w:rsidR="00BD7685">
              <w:rPr>
                <w:webHidden/>
              </w:rPr>
              <w:fldChar w:fldCharType="separate"/>
            </w:r>
            <w:r w:rsidR="00BD7685">
              <w:rPr>
                <w:webHidden/>
              </w:rPr>
              <w:t>89</w:t>
            </w:r>
            <w:r w:rsidR="00BD7685">
              <w:rPr>
                <w:webHidden/>
              </w:rPr>
              <w:fldChar w:fldCharType="end"/>
            </w:r>
          </w:hyperlink>
        </w:p>
        <w:p w:rsidR="00BD7685" w:rsidRDefault="00516A36">
          <w:pPr>
            <w:pStyle w:val="Sumrio1"/>
            <w:rPr>
              <w:rFonts w:asciiTheme="minorHAnsi" w:eastAsiaTheme="minorEastAsia" w:hAnsiTheme="minorHAnsi"/>
              <w:b w:val="0"/>
              <w:bCs w:val="0"/>
              <w:color w:val="auto"/>
              <w:szCs w:val="24"/>
              <w:lang w:eastAsia="pt-BR"/>
            </w:rPr>
          </w:pPr>
          <w:hyperlink w:anchor="_Toc38556737" w:history="1">
            <w:r w:rsidR="00BD7685" w:rsidRPr="003F6896">
              <w:rPr>
                <w:rStyle w:val="Hyperlink"/>
              </w:rPr>
              <w:t>APÊNCIDE D – MODELO CONCEITUAL DOS DADOS</w:t>
            </w:r>
            <w:r w:rsidR="00BD7685">
              <w:rPr>
                <w:webHidden/>
              </w:rPr>
              <w:tab/>
            </w:r>
            <w:r w:rsidR="00BD7685">
              <w:rPr>
                <w:webHidden/>
              </w:rPr>
              <w:fldChar w:fldCharType="begin"/>
            </w:r>
            <w:r w:rsidR="00BD7685">
              <w:rPr>
                <w:webHidden/>
              </w:rPr>
              <w:instrText xml:space="preserve"> PAGEREF _Toc38556737 \h </w:instrText>
            </w:r>
            <w:r w:rsidR="00BD7685">
              <w:rPr>
                <w:webHidden/>
              </w:rPr>
            </w:r>
            <w:r w:rsidR="00BD7685">
              <w:rPr>
                <w:webHidden/>
              </w:rPr>
              <w:fldChar w:fldCharType="separate"/>
            </w:r>
            <w:r w:rsidR="00BD7685">
              <w:rPr>
                <w:webHidden/>
              </w:rPr>
              <w:t>90</w:t>
            </w:r>
            <w:r w:rsidR="00BD7685">
              <w:rPr>
                <w:webHidden/>
              </w:rPr>
              <w:fldChar w:fldCharType="end"/>
            </w:r>
          </w:hyperlink>
        </w:p>
        <w:p w:rsidR="00BD7685" w:rsidRDefault="00516A36">
          <w:pPr>
            <w:pStyle w:val="Sumrio1"/>
            <w:rPr>
              <w:rFonts w:asciiTheme="minorHAnsi" w:eastAsiaTheme="minorEastAsia" w:hAnsiTheme="minorHAnsi"/>
              <w:b w:val="0"/>
              <w:bCs w:val="0"/>
              <w:color w:val="auto"/>
              <w:szCs w:val="24"/>
              <w:lang w:eastAsia="pt-BR"/>
            </w:rPr>
          </w:pPr>
          <w:hyperlink w:anchor="_Toc38556738" w:history="1">
            <w:r w:rsidR="00BD7685" w:rsidRPr="003F6896">
              <w:rPr>
                <w:rStyle w:val="Hyperlink"/>
              </w:rPr>
              <w:t>APÊNDICE E – MOCKUPS DO ETANÓIS</w:t>
            </w:r>
            <w:r w:rsidR="00BD7685">
              <w:rPr>
                <w:webHidden/>
              </w:rPr>
              <w:tab/>
            </w:r>
            <w:r w:rsidR="00BD7685">
              <w:rPr>
                <w:webHidden/>
              </w:rPr>
              <w:fldChar w:fldCharType="begin"/>
            </w:r>
            <w:r w:rsidR="00BD7685">
              <w:rPr>
                <w:webHidden/>
              </w:rPr>
              <w:instrText xml:space="preserve"> PAGEREF _Toc38556738 \h </w:instrText>
            </w:r>
            <w:r w:rsidR="00BD7685">
              <w:rPr>
                <w:webHidden/>
              </w:rPr>
            </w:r>
            <w:r w:rsidR="00BD7685">
              <w:rPr>
                <w:webHidden/>
              </w:rPr>
              <w:fldChar w:fldCharType="separate"/>
            </w:r>
            <w:r w:rsidR="00BD7685">
              <w:rPr>
                <w:webHidden/>
              </w:rPr>
              <w:t>91</w:t>
            </w:r>
            <w:r w:rsidR="00BD7685">
              <w:rPr>
                <w:webHidden/>
              </w:rPr>
              <w:fldChar w:fldCharType="end"/>
            </w:r>
          </w:hyperlink>
        </w:p>
        <w:p w:rsidR="00BD7685" w:rsidRDefault="00516A36">
          <w:pPr>
            <w:pStyle w:val="Sumrio1"/>
            <w:rPr>
              <w:rFonts w:asciiTheme="minorHAnsi" w:eastAsiaTheme="minorEastAsia" w:hAnsiTheme="minorHAnsi"/>
              <w:b w:val="0"/>
              <w:bCs w:val="0"/>
              <w:color w:val="auto"/>
              <w:szCs w:val="24"/>
              <w:lang w:eastAsia="pt-BR"/>
            </w:rPr>
          </w:pPr>
          <w:hyperlink w:anchor="_Toc38556739" w:history="1">
            <w:r w:rsidR="00BD7685" w:rsidRPr="003F6896">
              <w:rPr>
                <w:rStyle w:val="Hyperlink"/>
              </w:rPr>
              <w:t>ANEXO A – LEI MUNICIPAL Nº 16.644 DA CIDADE DE SÃO PAULO</w:t>
            </w:r>
            <w:r w:rsidR="00BD7685">
              <w:rPr>
                <w:webHidden/>
              </w:rPr>
              <w:tab/>
            </w:r>
            <w:r w:rsidR="00BD7685">
              <w:rPr>
                <w:webHidden/>
              </w:rPr>
              <w:fldChar w:fldCharType="begin"/>
            </w:r>
            <w:r w:rsidR="00BD7685">
              <w:rPr>
                <w:webHidden/>
              </w:rPr>
              <w:instrText xml:space="preserve"> PAGEREF _Toc38556739 \h </w:instrText>
            </w:r>
            <w:r w:rsidR="00BD7685">
              <w:rPr>
                <w:webHidden/>
              </w:rPr>
            </w:r>
            <w:r w:rsidR="00BD7685">
              <w:rPr>
                <w:webHidden/>
              </w:rPr>
              <w:fldChar w:fldCharType="separate"/>
            </w:r>
            <w:r w:rsidR="00BD7685">
              <w:rPr>
                <w:webHidden/>
              </w:rPr>
              <w:t>92</w:t>
            </w:r>
            <w:r w:rsidR="00BD7685">
              <w:rPr>
                <w:webHidden/>
              </w:rPr>
              <w:fldChar w:fldCharType="end"/>
            </w:r>
          </w:hyperlink>
        </w:p>
        <w:p w:rsidR="00553825" w:rsidRDefault="008C6777">
          <w:r>
            <w:fldChar w:fldCharType="end"/>
          </w:r>
        </w:p>
      </w:sdtContent>
    </w:sdt>
    <w:p w:rsidR="00553825" w:rsidRDefault="00553825" w:rsidP="00553825">
      <w:pPr>
        <w:sectPr w:rsidR="00553825" w:rsidSect="00553825">
          <w:headerReference w:type="default" r:id="rId8"/>
          <w:pgSz w:w="11906" w:h="16838"/>
          <w:pgMar w:top="1701" w:right="1134" w:bottom="1134" w:left="1701" w:header="709" w:footer="709" w:gutter="0"/>
          <w:pgNumType w:fmt="lowerRoman"/>
          <w:cols w:space="708"/>
          <w:titlePg/>
          <w:docGrid w:linePitch="360"/>
        </w:sectPr>
      </w:pPr>
    </w:p>
    <w:p w:rsidR="00553825" w:rsidRDefault="00553825" w:rsidP="00553825">
      <w:pPr>
        <w:pStyle w:val="Ttulo1"/>
      </w:pPr>
      <w:bookmarkStart w:id="0" w:name="_Toc38556711"/>
      <w:r>
        <w:lastRenderedPageBreak/>
        <w:t>1 INTRODUÇÃO</w:t>
      </w:r>
      <w:bookmarkEnd w:id="0"/>
    </w:p>
    <w:p w:rsidR="007B4C69" w:rsidRDefault="006E79FC" w:rsidP="00715A3E">
      <w:r>
        <w:t>No Brasil, o</w:t>
      </w:r>
      <w:r w:rsidR="00715A3E">
        <w:t xml:space="preserve">s noticiários </w:t>
      </w:r>
      <w:r>
        <w:t xml:space="preserve">destacam </w:t>
      </w:r>
      <w:r w:rsidR="00715A3E">
        <w:t>manchetes</w:t>
      </w:r>
      <w:r>
        <w:t xml:space="preserve">, quase que semanais, </w:t>
      </w:r>
      <w:r w:rsidR="00715A3E">
        <w:t>sobre</w:t>
      </w:r>
      <w:r>
        <w:t xml:space="preserve"> acréscimos </w:t>
      </w:r>
      <w:r w:rsidR="00715A3E">
        <w:t xml:space="preserve">ou </w:t>
      </w:r>
      <w:r>
        <w:t xml:space="preserve">decréscimos </w:t>
      </w:r>
      <w:r w:rsidR="00715A3E">
        <w:t xml:space="preserve">nos preços dos combustíveis e quem sofre </w:t>
      </w:r>
      <w:r>
        <w:t xml:space="preserve">os impactos dessa volatilidade </w:t>
      </w:r>
      <w:r w:rsidR="0046544C">
        <w:t xml:space="preserve">é o consumidor </w:t>
      </w:r>
      <w:r>
        <w:t>final</w:t>
      </w:r>
      <w:r w:rsidR="00715A3E">
        <w:t xml:space="preserve">. </w:t>
      </w:r>
      <w:r w:rsidR="0046544C">
        <w:t xml:space="preserve">Na maior parte das vezes, os postos de combustíveis </w:t>
      </w:r>
      <w:r w:rsidR="00715A3E">
        <w:t xml:space="preserve">não </w:t>
      </w:r>
      <w:r w:rsidR="0046544C">
        <w:t xml:space="preserve">aplicam as alterações </w:t>
      </w:r>
      <w:r w:rsidR="007A53EA">
        <w:t xml:space="preserve">promovidas pelo </w:t>
      </w:r>
      <w:r w:rsidR="00AC4720">
        <w:t>setor,</w:t>
      </w:r>
      <w:r w:rsidR="007A53EA">
        <w:t xml:space="preserve"> </w:t>
      </w:r>
      <w:r w:rsidR="0046544C">
        <w:t>de forma imediata, o que leva</w:t>
      </w:r>
      <w:r w:rsidR="00B94634">
        <w:t>m às</w:t>
      </w:r>
      <w:r w:rsidR="0046544C">
        <w:t xml:space="preserve"> diferenças de preços </w:t>
      </w:r>
      <w:r w:rsidR="00715A3E">
        <w:t>de um posto ao outro.</w:t>
      </w:r>
    </w:p>
    <w:p w:rsidR="007B4C69" w:rsidRDefault="00A0224B" w:rsidP="00715A3E">
      <w:r>
        <w:t>Considere, portanto, o seguinte cenário: em uma viagem de automóvel,</w:t>
      </w:r>
      <w:r w:rsidR="007B4C69" w:rsidRPr="007B4C69">
        <w:t xml:space="preserve"> o medidor de combustível </w:t>
      </w:r>
      <w:r w:rsidR="00CC1D97">
        <w:t xml:space="preserve">do veículo </w:t>
      </w:r>
      <w:r w:rsidR="007B4C69" w:rsidRPr="007B4C69">
        <w:t>aponta 30%</w:t>
      </w:r>
      <w:r w:rsidR="00CC1D97">
        <w:t xml:space="preserve"> de litros de reserva.  </w:t>
      </w:r>
      <w:r w:rsidR="007B4C69">
        <w:t xml:space="preserve"> </w:t>
      </w:r>
      <w:r w:rsidR="00CC1D97">
        <w:t>O condutor do veículo pode não saber q</w:t>
      </w:r>
      <w:r w:rsidR="007B4C69" w:rsidRPr="007B4C69">
        <w:t>uantos postos ainda exi</w:t>
      </w:r>
      <w:r w:rsidR="00CC1D97">
        <w:t>stem no trajeto e q</w:t>
      </w:r>
      <w:r w:rsidR="007B4C69" w:rsidRPr="007B4C69">
        <w:t>ual</w:t>
      </w:r>
      <w:r w:rsidR="00CC1D97">
        <w:t xml:space="preserve"> deles oferecerá um preço de combustível</w:t>
      </w:r>
      <w:r w:rsidR="007B4C69" w:rsidRPr="007B4C69">
        <w:t xml:space="preserve"> mais </w:t>
      </w:r>
      <w:r w:rsidR="00B61F84">
        <w:t>econômico.</w:t>
      </w:r>
      <w:r w:rsidR="00CC1D97">
        <w:t xml:space="preserve">  Se </w:t>
      </w:r>
      <w:r w:rsidR="007B4C69" w:rsidRPr="007B4C69">
        <w:t xml:space="preserve">o </w:t>
      </w:r>
      <w:r w:rsidR="00CC1D97">
        <w:t>condutor não conhecer</w:t>
      </w:r>
      <w:r w:rsidR="007B4C69" w:rsidRPr="007B4C69">
        <w:t xml:space="preserve"> o percurso, </w:t>
      </w:r>
      <w:r w:rsidR="00CC1D97">
        <w:t xml:space="preserve">possivelmente, </w:t>
      </w:r>
      <w:r w:rsidR="007B4C69" w:rsidRPr="007B4C69">
        <w:t xml:space="preserve">ele </w:t>
      </w:r>
      <w:r w:rsidR="00CC1D97">
        <w:t xml:space="preserve">ficará </w:t>
      </w:r>
      <w:r w:rsidR="007B4C69" w:rsidRPr="007B4C69">
        <w:t>à mercê da sorte.</w:t>
      </w:r>
    </w:p>
    <w:p w:rsidR="007B4C69" w:rsidRDefault="007B4C69" w:rsidP="00715A3E">
      <w:r w:rsidRPr="007B4C69">
        <w:t xml:space="preserve">Com esse problema, apresenta-se o </w:t>
      </w:r>
      <w:r w:rsidR="00735BE7">
        <w:t xml:space="preserve">Projeto </w:t>
      </w:r>
      <w:r w:rsidRPr="007B4C69">
        <w:t>Etanóis,</w:t>
      </w:r>
      <w:r w:rsidR="00735BE7">
        <w:t xml:space="preserve"> que</w:t>
      </w:r>
      <w:r w:rsidRPr="007B4C69">
        <w:t xml:space="preserve"> </w:t>
      </w:r>
      <w:r w:rsidR="00735BE7">
        <w:t xml:space="preserve">visa desenvolver </w:t>
      </w:r>
      <w:r w:rsidRPr="007B4C69">
        <w:t xml:space="preserve">um </w:t>
      </w:r>
      <w:r w:rsidR="00C232B8">
        <w:t>sistema de software</w:t>
      </w:r>
      <w:r w:rsidRPr="007B4C69">
        <w:t xml:space="preserve"> par</w:t>
      </w:r>
      <w:r w:rsidR="00735BE7">
        <w:t xml:space="preserve">a consulta de preços de combustíveis cobrados por diversos postos e </w:t>
      </w:r>
      <w:r w:rsidRPr="007B4C69">
        <w:t xml:space="preserve">auxiliar o </w:t>
      </w:r>
      <w:r w:rsidR="00735BE7">
        <w:t>consumidor final</w:t>
      </w:r>
      <w:r w:rsidR="00AC4720">
        <w:t xml:space="preserve"> a economizar e </w:t>
      </w:r>
      <w:r w:rsidR="0021700B">
        <w:t>fazer a</w:t>
      </w:r>
      <w:r w:rsidR="00B61F84">
        <w:t xml:space="preserve"> melhor escolha.</w:t>
      </w:r>
    </w:p>
    <w:p w:rsidR="00C232B8" w:rsidRPr="00DC2A16" w:rsidRDefault="00DC2A16" w:rsidP="00715A3E">
      <w:r>
        <w:t xml:space="preserve">O Etanóis será composto por três componentes: uma aplicação </w:t>
      </w:r>
      <w:r>
        <w:rPr>
          <w:i/>
          <w:iCs/>
        </w:rPr>
        <w:t>mobile</w:t>
      </w:r>
      <w:r>
        <w:t xml:space="preserve">, o qual será utilizado pelos usuários comuns do sistema, os motoristas, uma aplicação </w:t>
      </w:r>
      <w:r>
        <w:rPr>
          <w:i/>
          <w:iCs/>
        </w:rPr>
        <w:t>web</w:t>
      </w:r>
      <w:r>
        <w:t xml:space="preserve"> para divulgação do produto Etanóis, credenciamento dos postos de combustível e gestão dos postos por parte dos gerentes e por fim, uma API que sustentará todo o ecossistema </w:t>
      </w:r>
      <w:r>
        <w:rPr>
          <w:i/>
          <w:iCs/>
        </w:rPr>
        <w:t>mobile</w:t>
      </w:r>
      <w:r>
        <w:t xml:space="preserve"> e </w:t>
      </w:r>
      <w:r>
        <w:rPr>
          <w:i/>
          <w:iCs/>
        </w:rPr>
        <w:t>web</w:t>
      </w:r>
      <w:r>
        <w:t>.</w:t>
      </w:r>
    </w:p>
    <w:p w:rsidR="008278F5" w:rsidRDefault="008278F5" w:rsidP="00715A3E">
      <w:r>
        <w:t xml:space="preserve">Este </w:t>
      </w:r>
      <w:r w:rsidR="0021700B">
        <w:t xml:space="preserve">projeto </w:t>
      </w:r>
      <w:r>
        <w:t>se dá como requisito parcial para a concessão de título de Bacharel em Sistema</w:t>
      </w:r>
      <w:r w:rsidR="00623BB4">
        <w:t xml:space="preserve">s de Informação para os autores, </w:t>
      </w:r>
      <w:r w:rsidR="0021700B">
        <w:t xml:space="preserve">que são </w:t>
      </w:r>
      <w:r w:rsidR="003977B1">
        <w:t>acadêmicos da</w:t>
      </w:r>
      <w:r w:rsidR="0021700B">
        <w:t xml:space="preserve"> </w:t>
      </w:r>
      <w:r>
        <w:t>FAI – Centro de Ensino Superior em Gestão, Tecnologia de Educação, localizada em Santa Rita do Sapucaí, Minas Gerais</w:t>
      </w:r>
      <w:r w:rsidR="0021700B">
        <w:t>.</w:t>
      </w:r>
    </w:p>
    <w:p w:rsidR="00553825" w:rsidRDefault="00D71498" w:rsidP="00553825">
      <w:r>
        <w:t>Para a apresentação do Projeto</w:t>
      </w:r>
      <w:r w:rsidR="007B4C69">
        <w:t xml:space="preserve"> Etanóis, este documento conta com </w:t>
      </w:r>
      <w:r w:rsidR="00AC4720">
        <w:t>outros 5</w:t>
      </w:r>
      <w:r>
        <w:t xml:space="preserve"> capítulos</w:t>
      </w:r>
      <w:r w:rsidR="007B4C69">
        <w:t>.</w:t>
      </w:r>
      <w:r w:rsidR="001F190B">
        <w:t xml:space="preserve"> O Capítulo 2</w:t>
      </w:r>
      <w:r w:rsidR="007B4C69">
        <w:t xml:space="preserve"> </w:t>
      </w:r>
      <w:r w:rsidR="006E6F8B">
        <w:t xml:space="preserve">traz </w:t>
      </w:r>
      <w:r w:rsidR="007B4C69">
        <w:t xml:space="preserve">uma revisão bibliográfica sobre o </w:t>
      </w:r>
      <w:r w:rsidR="001C5706">
        <w:t>assunto abordado e descreve a</w:t>
      </w:r>
      <w:r w:rsidR="007B4C69">
        <w:t xml:space="preserve"> logística de distribuição dos combustíveis e os fatores macroeconômicos que influenciam nos valores dos </w:t>
      </w:r>
      <w:r w:rsidR="001C5706">
        <w:t xml:space="preserve">preços ao consumidor final. Em seguida, o Capítulo 3 apresenta os </w:t>
      </w:r>
      <w:r w:rsidR="00BB7A02">
        <w:t>objetivos do Etanóis</w:t>
      </w:r>
      <w:r w:rsidR="001C5706">
        <w:t xml:space="preserve"> e o Capítulo 4 detalha </w:t>
      </w:r>
      <w:r w:rsidR="00BB7A02">
        <w:t>os métodos de gerência</w:t>
      </w:r>
      <w:r w:rsidR="001C5706">
        <w:t xml:space="preserve"> de</w:t>
      </w:r>
      <w:r w:rsidR="00AC4720">
        <w:t>ste</w:t>
      </w:r>
      <w:r w:rsidR="001C5706">
        <w:t xml:space="preserve"> projeto</w:t>
      </w:r>
      <w:r w:rsidR="00BB7A02">
        <w:t xml:space="preserve">. </w:t>
      </w:r>
      <w:r w:rsidR="001C5706">
        <w:t>O Capítulo 5</w:t>
      </w:r>
      <w:r w:rsidR="00BB7A02">
        <w:t xml:space="preserve"> apresenta os requisitos funciona</w:t>
      </w:r>
      <w:r w:rsidR="001C5706">
        <w:t>is e não funcionais do sistema e</w:t>
      </w:r>
      <w:r w:rsidR="00BB7A02">
        <w:t xml:space="preserve"> engloba a visão de dados, comportamental e de interação com o usuário. </w:t>
      </w:r>
      <w:r w:rsidR="001C5706">
        <w:t xml:space="preserve">Por fim, </w:t>
      </w:r>
      <w:r w:rsidR="00BB7A02">
        <w:t>encerra-se com a conclusão, os apêndices e anexos.</w:t>
      </w:r>
    </w:p>
    <w:p w:rsidR="002401F3" w:rsidRDefault="002401F3" w:rsidP="00553825">
      <w:pPr>
        <w:sectPr w:rsidR="002401F3" w:rsidSect="00553825">
          <w:headerReference w:type="first" r:id="rId9"/>
          <w:pgSz w:w="11906" w:h="16838"/>
          <w:pgMar w:top="1701" w:right="1134" w:bottom="1134" w:left="1701" w:header="709" w:footer="709" w:gutter="0"/>
          <w:cols w:space="708"/>
          <w:titlePg/>
          <w:docGrid w:linePitch="360"/>
        </w:sectPr>
      </w:pPr>
    </w:p>
    <w:p w:rsidR="002401F3" w:rsidRDefault="002401F3" w:rsidP="005059A7">
      <w:pPr>
        <w:pStyle w:val="Ttulo1"/>
      </w:pPr>
      <w:bookmarkStart w:id="1" w:name="_Toc38556712"/>
      <w:r>
        <w:lastRenderedPageBreak/>
        <w:t>2 REVISÃO BIBLIOGRÁFICA</w:t>
      </w:r>
      <w:bookmarkEnd w:id="1"/>
    </w:p>
    <w:p w:rsidR="002E3A5C" w:rsidRDefault="00EE0887" w:rsidP="002401F3">
      <w:pPr>
        <w:rPr>
          <w:iCs/>
        </w:rPr>
      </w:pPr>
      <w:r>
        <w:t xml:space="preserve">Nesse capítulo será apresentado o estudo feito sobre o mercado de combustível no Brasil, descrevendo sobre a assimetria nos preços, a história do biocombustível e a relação com as vendas dos carros </w:t>
      </w:r>
      <w:proofErr w:type="spellStart"/>
      <w:r w:rsidRPr="00D3144E">
        <w:rPr>
          <w:i/>
        </w:rPr>
        <w:t>fuel</w:t>
      </w:r>
      <w:proofErr w:type="spellEnd"/>
      <w:r w:rsidRPr="00D3144E">
        <w:rPr>
          <w:i/>
        </w:rPr>
        <w:t xml:space="preserve"> flex</w:t>
      </w:r>
      <w:r>
        <w:rPr>
          <w:i/>
        </w:rPr>
        <w:t>.</w:t>
      </w:r>
    </w:p>
    <w:p w:rsidR="00DC5F68" w:rsidRPr="00DC5F68" w:rsidRDefault="00DC5F68" w:rsidP="002401F3">
      <w:pPr>
        <w:rPr>
          <w:iCs/>
        </w:rPr>
      </w:pPr>
    </w:p>
    <w:p w:rsidR="000120FB" w:rsidRPr="00EE0887" w:rsidRDefault="000120FB" w:rsidP="00EE0887">
      <w:pPr>
        <w:pStyle w:val="Ttulo2"/>
      </w:pPr>
      <w:bookmarkStart w:id="2" w:name="_Toc38556713"/>
      <w:r w:rsidRPr="00EE0887">
        <w:t xml:space="preserve">2.1 </w:t>
      </w:r>
      <w:r w:rsidR="00D13D1C" w:rsidRPr="00EE0887">
        <w:t>MERCADO DE COMBUSTÍVEIS NO BRASIL</w:t>
      </w:r>
      <w:bookmarkEnd w:id="2"/>
    </w:p>
    <w:p w:rsidR="00BB4E58" w:rsidRDefault="00BB4E58" w:rsidP="00BB4E58">
      <w:r>
        <w:t xml:space="preserve">O Brasil desde 2002 vem permitindo a importação de combustível e os preços são definidos pelo próprio mercado, o consumidor tem em seu portfólio diversas opções: gasolina (podendo ser aditivada,  comum, </w:t>
      </w:r>
      <w:proofErr w:type="spellStart"/>
      <w:r w:rsidRPr="00717D82">
        <w:rPr>
          <w:i/>
          <w:iCs/>
        </w:rPr>
        <w:t>premium</w:t>
      </w:r>
      <w:proofErr w:type="spellEnd"/>
      <w:r>
        <w:t xml:space="preserve">), álcool hidratado, diesel (S10 e S50), </w:t>
      </w:r>
      <w:r w:rsidR="00492C77">
        <w:t>Gás Natural Veicular (</w:t>
      </w:r>
      <w:r>
        <w:t>GNV</w:t>
      </w:r>
      <w:r w:rsidR="00492C77">
        <w:t>)</w:t>
      </w:r>
      <w:r>
        <w:t xml:space="preserve"> e os carros elétricos, embora os dois últimos citados não sejam tão populares.</w:t>
      </w:r>
    </w:p>
    <w:p w:rsidR="00BB4E58" w:rsidRDefault="00BB4E58" w:rsidP="00BB4E58">
      <w:r>
        <w:t xml:space="preserve">Sobre as frotas por combustível, Sindipeças (2018), Sindicado Nacional da </w:t>
      </w:r>
      <w:r w:rsidR="00047307">
        <w:t>Indústrias</w:t>
      </w:r>
      <w:r>
        <w:t xml:space="preserve"> de Componentes Automotores, relata que os veículos </w:t>
      </w:r>
      <w:proofErr w:type="spellStart"/>
      <w:r>
        <w:rPr>
          <w:i/>
          <w:iCs/>
        </w:rPr>
        <w:t>flex</w:t>
      </w:r>
      <w:proofErr w:type="spellEnd"/>
      <w:r>
        <w:t xml:space="preserve"> apresentam 67,1% da frota total, os veículos a gasolina 22,2%, diesel na faixa dos 10% e os veículos híbridos e elétricos somam 11038 unidades, significando 0,025% da frota total.</w:t>
      </w:r>
    </w:p>
    <w:p w:rsidR="00BB4E58" w:rsidRPr="00E26502" w:rsidRDefault="00BB4E58" w:rsidP="00BB4E58">
      <w:r>
        <w:t xml:space="preserve">Segundo o ANP (2019a), Agência nacional de petróleo, Gás natural e Biocombustíveis, os estados com a maior concentração de postos são: São Paulo (21,8%), Minas Gerais (10,9%), Rio Grande do Sul (7,7%), Bahia (6,9%) e Santa Catarina (4,8%). Ainda completa que 47,2% dos volumes de combustível comercializados se dividiram entre 4 das 78 bandeiras atuantes: BR (17,8%), Ipiranga (14,1%), </w:t>
      </w:r>
      <w:proofErr w:type="spellStart"/>
      <w:r>
        <w:t>Raízen</w:t>
      </w:r>
      <w:proofErr w:type="spellEnd"/>
      <w:r>
        <w:t xml:space="preserve"> (12,6%) e </w:t>
      </w:r>
      <w:proofErr w:type="spellStart"/>
      <w:r>
        <w:t>Alesat</w:t>
      </w:r>
      <w:proofErr w:type="spellEnd"/>
      <w:r>
        <w:t xml:space="preserve"> (2,8%). Os postos revendedores que operam com bandeira branca tiveram participação de 43,7%.</w:t>
      </w:r>
    </w:p>
    <w:p w:rsidR="000120FB" w:rsidRPr="002E3A5C" w:rsidRDefault="000120FB" w:rsidP="002401F3">
      <w:pPr>
        <w:rPr>
          <w:color w:val="FF0000"/>
        </w:rPr>
      </w:pPr>
    </w:p>
    <w:p w:rsidR="00B02634" w:rsidRDefault="00B02634" w:rsidP="00B02634">
      <w:pPr>
        <w:pStyle w:val="Ttulo2"/>
      </w:pPr>
      <w:bookmarkStart w:id="3" w:name="_Toc38556714"/>
      <w:r>
        <w:t>2.</w:t>
      </w:r>
      <w:r w:rsidR="00EE0887">
        <w:t>2</w:t>
      </w:r>
      <w:r>
        <w:t xml:space="preserve"> </w:t>
      </w:r>
      <w:r w:rsidR="00FA2524">
        <w:t>TRANSMISSÃO ASSIMÉTRICA DOS PREÇOS</w:t>
      </w:r>
      <w:bookmarkEnd w:id="3"/>
    </w:p>
    <w:p w:rsidR="002E3A5C" w:rsidRDefault="00023556" w:rsidP="00023556">
      <w:r>
        <w:t>Durante as flutuações de preços do</w:t>
      </w:r>
      <w:r w:rsidR="002E3A5C">
        <w:t>s</w:t>
      </w:r>
      <w:r>
        <w:t xml:space="preserve"> combustíveis que</w:t>
      </w:r>
      <w:r w:rsidR="002E3A5C">
        <w:t xml:space="preserve"> ocorrem devido aos repasses das </w:t>
      </w:r>
      <w:r>
        <w:t>distribuidoras para o</w:t>
      </w:r>
      <w:r w:rsidR="001111AB">
        <w:t>s revendedores</w:t>
      </w:r>
      <w:r>
        <w:t xml:space="preserve">, o consumidor pode perceber que o valor cobrado nos postos nem sempre segue o que é </w:t>
      </w:r>
      <w:r w:rsidR="00AC4720">
        <w:t>estipulado</w:t>
      </w:r>
      <w:r w:rsidR="00BF31F0">
        <w:t xml:space="preserve"> </w:t>
      </w:r>
      <w:r>
        <w:t xml:space="preserve">pelas distribuidoras. </w:t>
      </w:r>
    </w:p>
    <w:p w:rsidR="00023556" w:rsidRDefault="00023556" w:rsidP="00023556">
      <w:r>
        <w:t xml:space="preserve">Sobre esse efeito, </w:t>
      </w:r>
      <w:proofErr w:type="spellStart"/>
      <w:r w:rsidRPr="009977C3">
        <w:rPr>
          <w:color w:val="auto"/>
        </w:rPr>
        <w:t>Salvini</w:t>
      </w:r>
      <w:proofErr w:type="spellEnd"/>
      <w:r w:rsidRPr="009977C3">
        <w:rPr>
          <w:color w:val="auto"/>
        </w:rPr>
        <w:t xml:space="preserve"> (2016)</w:t>
      </w:r>
      <w:r>
        <w:t xml:space="preserve"> explica a percepção de que os preços ditados na bomba sobem rapidamente após a elevação </w:t>
      </w:r>
      <w:r w:rsidR="00A5520F">
        <w:t>do</w:t>
      </w:r>
      <w:r>
        <w:t xml:space="preserve">s preços </w:t>
      </w:r>
      <w:r w:rsidR="00A5520F">
        <w:t>de</w:t>
      </w:r>
      <w:r>
        <w:t xml:space="preserve"> produção e distribuição, porém se reduzem paulatinamente depois do decréscimo nos preços nos elos anteriores da cadeia. Esse fenômeno </w:t>
      </w:r>
      <w:r>
        <w:lastRenderedPageBreak/>
        <w:t>é referido como um processo de ajustamento assimétrico, no qual as transmissões ao longo das margens de produção</w:t>
      </w:r>
      <w:r w:rsidR="00A5520F">
        <w:t>,</w:t>
      </w:r>
      <w:r>
        <w:t xml:space="preserve"> distribuição </w:t>
      </w:r>
      <w:r w:rsidR="00A5520F">
        <w:t xml:space="preserve">e </w:t>
      </w:r>
      <w:r w:rsidR="001111AB">
        <w:t>revenda</w:t>
      </w:r>
      <w:r w:rsidR="00A5520F">
        <w:t xml:space="preserve"> podem </w:t>
      </w:r>
      <w:r w:rsidR="009977C3">
        <w:t>diferenciar-se</w:t>
      </w:r>
      <w:r>
        <w:t>, conforme os preços aumentam ou diminuam.</w:t>
      </w:r>
    </w:p>
    <w:p w:rsidR="008E2757" w:rsidRPr="008952C1" w:rsidRDefault="008E2757" w:rsidP="006C5AF4">
      <w:pPr>
        <w:spacing w:before="0" w:after="0"/>
      </w:pPr>
      <w:r>
        <w:t xml:space="preserve">A transmissão assimétrica dos preços, também podendo ser denominada de </w:t>
      </w:r>
      <w:proofErr w:type="spellStart"/>
      <w:r w:rsidR="005059A7">
        <w:rPr>
          <w:i/>
          <w:iCs/>
        </w:rPr>
        <w:t>Assimetric</w:t>
      </w:r>
      <w:proofErr w:type="spellEnd"/>
      <w:r w:rsidR="005059A7">
        <w:rPr>
          <w:i/>
          <w:iCs/>
        </w:rPr>
        <w:t xml:space="preserve"> </w:t>
      </w:r>
      <w:proofErr w:type="spellStart"/>
      <w:r w:rsidR="005059A7">
        <w:rPr>
          <w:i/>
          <w:iCs/>
        </w:rPr>
        <w:t>Price</w:t>
      </w:r>
      <w:proofErr w:type="spellEnd"/>
      <w:r w:rsidR="005059A7">
        <w:rPr>
          <w:i/>
          <w:iCs/>
        </w:rPr>
        <w:t xml:space="preserve"> </w:t>
      </w:r>
      <w:proofErr w:type="spellStart"/>
      <w:r w:rsidR="005059A7" w:rsidRPr="008952C1">
        <w:rPr>
          <w:i/>
          <w:iCs/>
        </w:rPr>
        <w:t>Transmission</w:t>
      </w:r>
      <w:proofErr w:type="spellEnd"/>
      <w:r w:rsidR="005059A7" w:rsidRPr="008952C1">
        <w:t xml:space="preserve"> (</w:t>
      </w:r>
      <w:r w:rsidRPr="008952C1">
        <w:t>APT</w:t>
      </w:r>
      <w:r w:rsidR="005059A7" w:rsidRPr="008952C1">
        <w:t>)</w:t>
      </w:r>
      <w:r w:rsidR="00B84ADE" w:rsidRPr="008952C1">
        <w:t xml:space="preserve"> pode ser classificar em:</w:t>
      </w:r>
    </w:p>
    <w:p w:rsidR="007F4075" w:rsidRPr="008952C1" w:rsidRDefault="0009767A" w:rsidP="006C5AF4">
      <w:pPr>
        <w:pStyle w:val="PargrafodaLista"/>
        <w:numPr>
          <w:ilvl w:val="0"/>
          <w:numId w:val="14"/>
        </w:numPr>
        <w:spacing w:before="0" w:after="0"/>
        <w:ind w:left="568" w:hanging="284"/>
      </w:pPr>
      <w:r w:rsidRPr="008952C1">
        <w:t>v</w:t>
      </w:r>
      <w:r w:rsidR="00B84ADE" w:rsidRPr="008952C1">
        <w:t xml:space="preserve">ertical: </w:t>
      </w:r>
      <w:r w:rsidRPr="008952C1">
        <w:t>que é aquela em que ocorre uma “d</w:t>
      </w:r>
      <w:r w:rsidR="00B84ADE" w:rsidRPr="008952C1">
        <w:t>iferente forma como os preços de um determinado mercado final reagem a um aumento ou uma redução de preços nos seus insumos”</w:t>
      </w:r>
      <w:r w:rsidR="005B4D70" w:rsidRPr="008952C1">
        <w:t xml:space="preserve"> </w:t>
      </w:r>
      <w:r w:rsidR="00A5520F" w:rsidRPr="008952C1">
        <w:t>(MEYER;</w:t>
      </w:r>
      <w:r w:rsidR="005B4D70" w:rsidRPr="008952C1">
        <w:t xml:space="preserve"> VON CRAMON</w:t>
      </w:r>
      <w:r w:rsidR="00715F62" w:rsidRPr="008952C1">
        <w:t>-</w:t>
      </w:r>
      <w:r w:rsidR="005B4D70" w:rsidRPr="008952C1">
        <w:t>TAUBADEL, 20</w:t>
      </w:r>
      <w:r w:rsidR="00715F62" w:rsidRPr="008952C1">
        <w:t xml:space="preserve">04 </w:t>
      </w:r>
      <w:r w:rsidR="00715F62" w:rsidRPr="008952C1">
        <w:rPr>
          <w:i/>
        </w:rPr>
        <w:t>apud</w:t>
      </w:r>
      <w:r w:rsidR="00715F62" w:rsidRPr="008952C1">
        <w:t xml:space="preserve"> SILVA </w:t>
      </w:r>
      <w:r w:rsidR="00715F62" w:rsidRPr="008952C1">
        <w:rPr>
          <w:i/>
        </w:rPr>
        <w:t>et al.,</w:t>
      </w:r>
      <w:r w:rsidR="00715F62" w:rsidRPr="008952C1">
        <w:t xml:space="preserve"> 2011</w:t>
      </w:r>
      <w:r w:rsidR="00BC2B1E" w:rsidRPr="008952C1">
        <w:t>, p. 3</w:t>
      </w:r>
      <w:r w:rsidR="00B84ADE" w:rsidRPr="008952C1">
        <w:t>)</w:t>
      </w:r>
      <w:r w:rsidRPr="008952C1">
        <w:t>;</w:t>
      </w:r>
    </w:p>
    <w:p w:rsidR="007F4075" w:rsidRDefault="0009767A" w:rsidP="006C5AF4">
      <w:pPr>
        <w:pStyle w:val="PargrafodaLista"/>
        <w:numPr>
          <w:ilvl w:val="0"/>
          <w:numId w:val="14"/>
        </w:numPr>
        <w:spacing w:before="0" w:after="0"/>
        <w:ind w:left="568" w:hanging="284"/>
      </w:pPr>
      <w:r>
        <w:t>e</w:t>
      </w:r>
      <w:r w:rsidR="00935069">
        <w:t>spacial:</w:t>
      </w:r>
      <w:r>
        <w:t xml:space="preserve"> que </w:t>
      </w:r>
      <w:r w:rsidR="008952C1">
        <w:t>é</w:t>
      </w:r>
      <w:r>
        <w:t xml:space="preserve"> d</w:t>
      </w:r>
      <w:r w:rsidR="00935069">
        <w:t xml:space="preserve">escrita pela </w:t>
      </w:r>
      <w:r>
        <w:t>“</w:t>
      </w:r>
      <w:r w:rsidR="00BB17A1">
        <w:t>diferença</w:t>
      </w:r>
      <w:r w:rsidR="00935069">
        <w:t xml:space="preserve"> entre ajustes positivos e negativos de um determinado mercado de uma </w:t>
      </w:r>
      <w:r w:rsidR="00BB17A1">
        <w:t>região</w:t>
      </w:r>
      <w:r w:rsidR="00935069">
        <w:t xml:space="preserve"> a choques do mesmo mercado em uma </w:t>
      </w:r>
      <w:r w:rsidR="00BB17A1">
        <w:t>região</w:t>
      </w:r>
      <w:r w:rsidR="00935069">
        <w:t xml:space="preserve"> vizinha” (</w:t>
      </w:r>
      <w:r w:rsidR="00565FA3">
        <w:t xml:space="preserve">RAPSOMANIKIS; KARFAKIS, 2007 </w:t>
      </w:r>
      <w:r w:rsidR="00B22897" w:rsidRPr="00565FA3">
        <w:rPr>
          <w:i/>
        </w:rPr>
        <w:t xml:space="preserve">apud </w:t>
      </w:r>
      <w:r w:rsidR="00B22897">
        <w:t>SILVA</w:t>
      </w:r>
      <w:r w:rsidR="00565FA3">
        <w:t xml:space="preserve"> </w:t>
      </w:r>
      <w:r w:rsidR="00565FA3" w:rsidRPr="00565FA3">
        <w:rPr>
          <w:i/>
        </w:rPr>
        <w:t>et al.</w:t>
      </w:r>
      <w:r w:rsidR="00BC2B1E">
        <w:t>,</w:t>
      </w:r>
      <w:r w:rsidR="00565FA3">
        <w:t xml:space="preserve"> 2011,</w:t>
      </w:r>
      <w:r w:rsidR="00BC2B1E">
        <w:t xml:space="preserve"> p. 4</w:t>
      </w:r>
      <w:r>
        <w:t xml:space="preserve">); </w:t>
      </w:r>
    </w:p>
    <w:p w:rsidR="007F4075" w:rsidRDefault="0009767A" w:rsidP="006C5AF4">
      <w:pPr>
        <w:pStyle w:val="PargrafodaLista"/>
        <w:numPr>
          <w:ilvl w:val="0"/>
          <w:numId w:val="14"/>
        </w:numPr>
        <w:spacing w:before="0" w:after="0"/>
        <w:ind w:left="568" w:hanging="284"/>
      </w:pPr>
      <w:r>
        <w:t>m</w:t>
      </w:r>
      <w:r w:rsidR="007F4075">
        <w:t xml:space="preserve">agnitude: </w:t>
      </w:r>
      <w:r>
        <w:t xml:space="preserve">que é </w:t>
      </w:r>
      <w:r w:rsidR="007F4075">
        <w:t xml:space="preserve">a </w:t>
      </w:r>
      <w:r>
        <w:t>“</w:t>
      </w:r>
      <w:r w:rsidR="007F4075">
        <w:t>divergência da magnitude da reação dos ajustes dos preços finais em resposta a um aumento ou redução dos pre</w:t>
      </w:r>
      <w:r w:rsidR="004A3CD9">
        <w:t xml:space="preserve">ços a que são derivados” (SILVA </w:t>
      </w:r>
      <w:r w:rsidR="004A3CD9" w:rsidRPr="004A3CD9">
        <w:rPr>
          <w:i/>
        </w:rPr>
        <w:t>et al.</w:t>
      </w:r>
      <w:r w:rsidR="004A3CD9">
        <w:t>, 2011</w:t>
      </w:r>
      <w:r w:rsidR="00BC2B1E">
        <w:t>, p. 4</w:t>
      </w:r>
      <w:r w:rsidR="007F4075">
        <w:t>).</w:t>
      </w:r>
    </w:p>
    <w:p w:rsidR="004051F7" w:rsidRDefault="004051F7" w:rsidP="00406700">
      <w:r>
        <w:t xml:space="preserve">Embora não exista uma teoria </w:t>
      </w:r>
      <w:r w:rsidR="00734D0A">
        <w:t xml:space="preserve">econômica </w:t>
      </w:r>
      <w:r>
        <w:t>que engloba todas as possibilidades para a causa de um comportamento assimétrico nos preços</w:t>
      </w:r>
      <w:r w:rsidR="009D0C0F">
        <w:t xml:space="preserve">, há explicações plausíveis para tal efeito. De acordo com </w:t>
      </w:r>
      <w:proofErr w:type="spellStart"/>
      <w:r w:rsidR="009D0C0F">
        <w:t>Salvini</w:t>
      </w:r>
      <w:proofErr w:type="spellEnd"/>
      <w:r w:rsidR="009D0C0F">
        <w:t xml:space="preserve">, </w:t>
      </w:r>
      <w:proofErr w:type="spellStart"/>
      <w:r w:rsidR="009D0C0F">
        <w:t>Burnquist</w:t>
      </w:r>
      <w:proofErr w:type="spellEnd"/>
      <w:r w:rsidR="009D0C0F">
        <w:t xml:space="preserve"> e Jacomini (2016), </w:t>
      </w:r>
      <w:r w:rsidR="00F2276F">
        <w:t xml:space="preserve">quando há </w:t>
      </w:r>
      <w:r w:rsidR="009D0C0F">
        <w:t>elevação d</w:t>
      </w:r>
      <w:r w:rsidR="00CA3825">
        <w:t>os preços dos combustíveis, as revendedoras</w:t>
      </w:r>
      <w:r w:rsidR="009D0C0F">
        <w:t xml:space="preserve"> logo repassam para os consumidores. Porém, quando há a redução, </w:t>
      </w:r>
      <w:r w:rsidR="00734D0A">
        <w:t xml:space="preserve">o decréscimo </w:t>
      </w:r>
      <w:r w:rsidR="009D0C0F">
        <w:t xml:space="preserve">desse preço é </w:t>
      </w:r>
      <w:r w:rsidR="00734D0A">
        <w:t>distribuído</w:t>
      </w:r>
      <w:r w:rsidR="009D0C0F">
        <w:t xml:space="preserve"> ao longo do tempo, </w:t>
      </w:r>
      <w:r w:rsidR="00734D0A">
        <w:t>m</w:t>
      </w:r>
      <w:r w:rsidR="00295C86">
        <w:t>otivado</w:t>
      </w:r>
      <w:r w:rsidR="00734D0A">
        <w:t xml:space="preserve"> por fatores distintos.</w:t>
      </w:r>
    </w:p>
    <w:p w:rsidR="00B665FC" w:rsidRDefault="00A5481D" w:rsidP="00B665FC">
      <w:r>
        <w:t>A f</w:t>
      </w:r>
      <w:r w:rsidR="003E4173">
        <w:t>ormação de cartéis</w:t>
      </w:r>
      <w:r>
        <w:t xml:space="preserve"> </w:t>
      </w:r>
      <w:r w:rsidRPr="002A7022">
        <w:rPr>
          <w:color w:val="auto"/>
        </w:rPr>
        <w:t>(prática ilegal)</w:t>
      </w:r>
      <w:r w:rsidR="003E4173">
        <w:t xml:space="preserve"> é </w:t>
      </w:r>
      <w:r>
        <w:t>uma</w:t>
      </w:r>
      <w:r w:rsidR="003E4173">
        <w:t xml:space="preserve"> possível explicação para a assimetria nos preços</w:t>
      </w:r>
      <w:r w:rsidR="000E0783">
        <w:t xml:space="preserve"> dos combustíveis</w:t>
      </w:r>
      <w:r w:rsidR="00447223">
        <w:t>, sendo que o</w:t>
      </w:r>
      <w:r w:rsidR="003E4173">
        <w:t xml:space="preserve"> Conselho Administrativo de Defesa Econômica (</w:t>
      </w:r>
      <w:proofErr w:type="spellStart"/>
      <w:r w:rsidR="003E4173">
        <w:t>Cade</w:t>
      </w:r>
      <w:proofErr w:type="spellEnd"/>
      <w:r w:rsidR="003E4173">
        <w:t>)</w:t>
      </w:r>
      <w:r w:rsidR="00B665FC">
        <w:t xml:space="preserve"> </w:t>
      </w:r>
      <w:r w:rsidR="00447223">
        <w:t>considera os</w:t>
      </w:r>
      <w:r w:rsidR="00B665FC">
        <w:t xml:space="preserve"> riscos de formação de cartel no Brasil.</w:t>
      </w:r>
      <w:r w:rsidR="00CA3825">
        <w:t xml:space="preserve"> </w:t>
      </w:r>
      <w:r w:rsidR="00B665FC">
        <w:t xml:space="preserve">Há monopólio e concentração na distribuição, com 2 agentes distribuidores para querosene </w:t>
      </w:r>
      <w:r w:rsidR="00CA3825">
        <w:t>de</w:t>
      </w:r>
      <w:r w:rsidR="00B665FC">
        <w:t xml:space="preserve"> aviação; 3 agentes para diesel e gasolina; e 4 agentes para gás de cozinha – conforme dados apresentados pela Agência Nacional de Petróleo (ANP</w:t>
      </w:r>
      <w:r w:rsidR="00BB78D4">
        <w:t>)</w:t>
      </w:r>
      <w:r w:rsidR="00B665FC">
        <w:t xml:space="preserve"> (</w:t>
      </w:r>
      <w:r w:rsidR="00AD7E3A">
        <w:t>HAJE</w:t>
      </w:r>
      <w:r w:rsidR="00B665FC">
        <w:t>, 2018).</w:t>
      </w:r>
    </w:p>
    <w:p w:rsidR="004051F7" w:rsidRDefault="004051F7" w:rsidP="00406700">
      <w:r>
        <w:t xml:space="preserve">Outro fator que pode aumentar a complexidade nos estudos sobre a assimetria nos preços é a troca do combustível fóssil pelo biocombustível, possibilidade que só é possível por causa dos carros </w:t>
      </w:r>
      <w:proofErr w:type="spellStart"/>
      <w:r>
        <w:rPr>
          <w:i/>
          <w:iCs/>
        </w:rPr>
        <w:t>fuel</w:t>
      </w:r>
      <w:proofErr w:type="spellEnd"/>
      <w:r>
        <w:rPr>
          <w:i/>
          <w:iCs/>
        </w:rPr>
        <w:t xml:space="preserve"> </w:t>
      </w:r>
      <w:proofErr w:type="spellStart"/>
      <w:r>
        <w:rPr>
          <w:i/>
          <w:iCs/>
        </w:rPr>
        <w:t>flex</w:t>
      </w:r>
      <w:proofErr w:type="spellEnd"/>
      <w:r w:rsidR="00071A22">
        <w:t>, mas para compreender melhor porque</w:t>
      </w:r>
      <w:r>
        <w:t xml:space="preserve"> esse fator deve ser considerado é </w:t>
      </w:r>
      <w:r w:rsidR="00FD6E94">
        <w:t>preciso entender a aplicabilidade do</w:t>
      </w:r>
      <w:r w:rsidR="007627B3">
        <w:t xml:space="preserve"> </w:t>
      </w:r>
      <w:r>
        <w:t>etanol</w:t>
      </w:r>
      <w:r w:rsidR="00FD6E94">
        <w:t xml:space="preserve"> ao longo do tempo</w:t>
      </w:r>
      <w:r w:rsidR="009D0C0F">
        <w:t xml:space="preserve"> no Brasil.</w:t>
      </w:r>
    </w:p>
    <w:p w:rsidR="00D70509" w:rsidRDefault="00D70509" w:rsidP="00406700"/>
    <w:p w:rsidR="00D70509" w:rsidRDefault="006974E7" w:rsidP="00D70509">
      <w:pPr>
        <w:pStyle w:val="Ttulo2"/>
      </w:pPr>
      <w:bookmarkStart w:id="4" w:name="_Toc38556715"/>
      <w:r>
        <w:t>2.</w:t>
      </w:r>
      <w:r w:rsidR="00EE0887">
        <w:t>3</w:t>
      </w:r>
      <w:r w:rsidR="00D70509">
        <w:t xml:space="preserve"> O </w:t>
      </w:r>
      <w:r w:rsidR="005455AC">
        <w:t>ETANOL NO BRASIL</w:t>
      </w:r>
      <w:bookmarkEnd w:id="4"/>
    </w:p>
    <w:p w:rsidR="00631990" w:rsidRPr="00D3144E" w:rsidRDefault="003260DD" w:rsidP="003260DD">
      <w:pPr>
        <w:pStyle w:val="NormalWeb"/>
        <w:shd w:val="clear" w:color="auto" w:fill="FFFFFF"/>
        <w:spacing w:before="0" w:beforeAutospacing="0" w:after="0" w:afterAutospacing="0" w:line="420" w:lineRule="atLeast"/>
        <w:jc w:val="both"/>
        <w:textAlignment w:val="baseline"/>
        <w:rPr>
          <w:color w:val="000000" w:themeColor="text1"/>
        </w:rPr>
      </w:pPr>
      <w:r w:rsidRPr="00D3144E">
        <w:rPr>
          <w:color w:val="000000" w:themeColor="text1"/>
        </w:rPr>
        <w:t>Segundo a ANP</w:t>
      </w:r>
      <w:r w:rsidR="008901A5" w:rsidRPr="00D3144E">
        <w:rPr>
          <w:color w:val="000000" w:themeColor="text1"/>
        </w:rPr>
        <w:t xml:space="preserve"> (</w:t>
      </w:r>
      <w:r w:rsidR="00D3144E">
        <w:rPr>
          <w:color w:val="000000" w:themeColor="text1"/>
        </w:rPr>
        <w:t>2</w:t>
      </w:r>
      <w:r w:rsidRPr="00D3144E">
        <w:rPr>
          <w:color w:val="000000" w:themeColor="text1"/>
        </w:rPr>
        <w:t>020</w:t>
      </w:r>
      <w:r w:rsidR="00BB4E58">
        <w:rPr>
          <w:color w:val="000000" w:themeColor="text1"/>
        </w:rPr>
        <w:t>b</w:t>
      </w:r>
      <w:r w:rsidRPr="00D3144E">
        <w:rPr>
          <w:color w:val="000000" w:themeColor="text1"/>
        </w:rPr>
        <w:t>), o</w:t>
      </w:r>
      <w:r w:rsidR="00631990" w:rsidRPr="00D3144E">
        <w:rPr>
          <w:color w:val="000000" w:themeColor="text1"/>
        </w:rPr>
        <w:t xml:space="preserve"> etanol ou álcool etílico pode ser obtido a partir do proc</w:t>
      </w:r>
      <w:r w:rsidRPr="00D3144E">
        <w:rPr>
          <w:color w:val="000000" w:themeColor="text1"/>
        </w:rPr>
        <w:t>essamento e fermentação de cana-</w:t>
      </w:r>
      <w:r w:rsidR="00631990" w:rsidRPr="00D3144E">
        <w:rPr>
          <w:color w:val="000000" w:themeColor="text1"/>
        </w:rPr>
        <w:t>de</w:t>
      </w:r>
      <w:r w:rsidRPr="00D3144E">
        <w:rPr>
          <w:color w:val="000000" w:themeColor="text1"/>
        </w:rPr>
        <w:t>-</w:t>
      </w:r>
      <w:r w:rsidR="00631990" w:rsidRPr="00D3144E">
        <w:rPr>
          <w:color w:val="000000" w:themeColor="text1"/>
        </w:rPr>
        <w:t xml:space="preserve"> açúcar, milho </w:t>
      </w:r>
      <w:r w:rsidRPr="00D3144E">
        <w:rPr>
          <w:color w:val="000000" w:themeColor="text1"/>
        </w:rPr>
        <w:t>ou</w:t>
      </w:r>
      <w:r w:rsidR="00631990" w:rsidRPr="00D3144E">
        <w:rPr>
          <w:color w:val="000000" w:themeColor="text1"/>
        </w:rPr>
        <w:t xml:space="preserve"> mandioca, entre outros. Os veículos </w:t>
      </w:r>
      <w:r w:rsidRPr="00D3144E">
        <w:rPr>
          <w:color w:val="000000" w:themeColor="text1"/>
        </w:rPr>
        <w:t>automotivos</w:t>
      </w:r>
      <w:r w:rsidR="00631990" w:rsidRPr="00D3144E">
        <w:rPr>
          <w:color w:val="000000" w:themeColor="text1"/>
        </w:rPr>
        <w:t xml:space="preserve"> que circulam no </w:t>
      </w:r>
      <w:r w:rsidRPr="00D3144E">
        <w:rPr>
          <w:color w:val="000000" w:themeColor="text1"/>
        </w:rPr>
        <w:t>p</w:t>
      </w:r>
      <w:r w:rsidR="00631990" w:rsidRPr="00D3144E">
        <w:rPr>
          <w:color w:val="000000" w:themeColor="text1"/>
        </w:rPr>
        <w:t>aís</w:t>
      </w:r>
      <w:r w:rsidRPr="00D3144E">
        <w:rPr>
          <w:color w:val="000000" w:themeColor="text1"/>
        </w:rPr>
        <w:t xml:space="preserve"> podem</w:t>
      </w:r>
      <w:r w:rsidR="00631990" w:rsidRPr="00D3144E">
        <w:rPr>
          <w:color w:val="000000" w:themeColor="text1"/>
        </w:rPr>
        <w:t xml:space="preserve"> utiliza</w:t>
      </w:r>
      <w:r w:rsidRPr="00D3144E">
        <w:rPr>
          <w:color w:val="000000" w:themeColor="text1"/>
        </w:rPr>
        <w:t>r</w:t>
      </w:r>
      <w:r w:rsidR="00631990" w:rsidRPr="00D3144E">
        <w:rPr>
          <w:color w:val="000000" w:themeColor="text1"/>
        </w:rPr>
        <w:t xml:space="preserve"> duas categorias de etanol: hidratado </w:t>
      </w:r>
      <w:r w:rsidRPr="00D3144E">
        <w:rPr>
          <w:color w:val="000000" w:themeColor="text1"/>
        </w:rPr>
        <w:t>ou</w:t>
      </w:r>
      <w:r w:rsidR="00631990" w:rsidRPr="00D3144E">
        <w:rPr>
          <w:color w:val="000000" w:themeColor="text1"/>
        </w:rPr>
        <w:t xml:space="preserve"> anidro. O hidratado é usado em motores desenvolvidos para este fim ou com tecnologia </w:t>
      </w:r>
      <w:proofErr w:type="spellStart"/>
      <w:r w:rsidRPr="00D3144E">
        <w:rPr>
          <w:i/>
          <w:color w:val="000000" w:themeColor="text1"/>
        </w:rPr>
        <w:t>fuel</w:t>
      </w:r>
      <w:proofErr w:type="spellEnd"/>
      <w:r w:rsidRPr="00D3144E">
        <w:rPr>
          <w:i/>
          <w:color w:val="000000" w:themeColor="text1"/>
        </w:rPr>
        <w:t xml:space="preserve"> </w:t>
      </w:r>
      <w:r w:rsidR="00631990" w:rsidRPr="00D3144E">
        <w:rPr>
          <w:i/>
          <w:color w:val="000000" w:themeColor="text1"/>
        </w:rPr>
        <w:t>flex</w:t>
      </w:r>
      <w:r w:rsidR="00631990" w:rsidRPr="00D3144E">
        <w:rPr>
          <w:color w:val="000000" w:themeColor="text1"/>
        </w:rPr>
        <w:t xml:space="preserve">. O anidro é misturado à gasolina, em proporções variáveis, de acordo com a </w:t>
      </w:r>
      <w:r w:rsidRPr="00D3144E">
        <w:rPr>
          <w:color w:val="000000" w:themeColor="text1"/>
        </w:rPr>
        <w:t>determinação</w:t>
      </w:r>
      <w:r w:rsidR="00631990" w:rsidRPr="00D3144E">
        <w:rPr>
          <w:color w:val="000000" w:themeColor="text1"/>
        </w:rPr>
        <w:t xml:space="preserve"> legal.</w:t>
      </w:r>
    </w:p>
    <w:p w:rsidR="00631990" w:rsidRDefault="00631990" w:rsidP="00631990"/>
    <w:p w:rsidR="00631990" w:rsidRPr="008901A5" w:rsidRDefault="00631990" w:rsidP="00D438C2">
      <w:pPr>
        <w:pStyle w:val="Ttulo3"/>
      </w:pPr>
      <w:r w:rsidRPr="008901A5">
        <w:t>2.</w:t>
      </w:r>
      <w:r w:rsidR="00EE0887">
        <w:t>3</w:t>
      </w:r>
      <w:r w:rsidRPr="008901A5">
        <w:t>.1 Programa Nacional de Álcool (</w:t>
      </w:r>
      <w:proofErr w:type="spellStart"/>
      <w:r w:rsidRPr="008901A5">
        <w:t>ProÁlcool</w:t>
      </w:r>
      <w:proofErr w:type="spellEnd"/>
      <w:r w:rsidRPr="008901A5">
        <w:t>)</w:t>
      </w:r>
    </w:p>
    <w:p w:rsidR="004B38C9" w:rsidRPr="0023594B" w:rsidRDefault="009D0C0F" w:rsidP="00406700">
      <w:pPr>
        <w:rPr>
          <w:szCs w:val="24"/>
        </w:rPr>
      </w:pPr>
      <w:r>
        <w:t>D</w:t>
      </w:r>
      <w:r w:rsidR="002020E2">
        <w:t xml:space="preserve">urante a década de </w:t>
      </w:r>
      <w:r w:rsidR="006974E7">
        <w:t>19</w:t>
      </w:r>
      <w:r w:rsidR="002020E2">
        <w:t xml:space="preserve">70, a produção sucroalcooleira esteve focada na </w:t>
      </w:r>
      <w:r>
        <w:t>entrega</w:t>
      </w:r>
      <w:r w:rsidR="002020E2">
        <w:t xml:space="preserve"> de açúcar </w:t>
      </w:r>
      <w:r w:rsidR="00406700">
        <w:t>e na produção de etanol para fins industriais. Em 14 de novembro de 1975, o</w:t>
      </w:r>
      <w:r w:rsidR="00A67642">
        <w:t xml:space="preserve"> decreto </w:t>
      </w:r>
      <w:r w:rsidR="00A67642" w:rsidRPr="00AE48C8">
        <w:rPr>
          <w:rFonts w:cs="Times New Roman"/>
        </w:rPr>
        <w:t>n</w:t>
      </w:r>
      <w:r w:rsidR="00A67642" w:rsidRPr="00AE48C8">
        <w:rPr>
          <w:rFonts w:cs="Times New Roman"/>
          <w:vertAlign w:val="superscript"/>
        </w:rPr>
        <w:t>o</w:t>
      </w:r>
      <w:r w:rsidR="00A67642" w:rsidRPr="00AE48C8">
        <w:rPr>
          <w:rFonts w:cs="Times New Roman"/>
        </w:rPr>
        <w:t xml:space="preserve"> 76.593</w:t>
      </w:r>
      <w:r w:rsidR="00A67642">
        <w:rPr>
          <w:rFonts w:cs="Times New Roman"/>
        </w:rPr>
        <w:t xml:space="preserve"> instituiu o </w:t>
      </w:r>
      <w:proofErr w:type="spellStart"/>
      <w:r w:rsidR="00406700">
        <w:t>Pr</w:t>
      </w:r>
      <w:r w:rsidR="00246873">
        <w:t>oÁlc</w:t>
      </w:r>
      <w:r w:rsidR="00246873" w:rsidRPr="0023594B">
        <w:rPr>
          <w:szCs w:val="24"/>
        </w:rPr>
        <w:t>ool</w:t>
      </w:r>
      <w:proofErr w:type="spellEnd"/>
      <w:r w:rsidR="00246873" w:rsidRPr="0023594B">
        <w:rPr>
          <w:szCs w:val="24"/>
        </w:rPr>
        <w:t xml:space="preserve"> </w:t>
      </w:r>
      <w:r w:rsidR="004B38C9" w:rsidRPr="0023594B">
        <w:rPr>
          <w:szCs w:val="24"/>
        </w:rPr>
        <w:t>(</w:t>
      </w:r>
      <w:r w:rsidR="0023594B" w:rsidRPr="00D3144E">
        <w:rPr>
          <w:szCs w:val="24"/>
        </w:rPr>
        <w:t>BRASIL,</w:t>
      </w:r>
      <w:r w:rsidR="004B38C9" w:rsidRPr="00D3144E">
        <w:rPr>
          <w:szCs w:val="24"/>
        </w:rPr>
        <w:t xml:space="preserve"> 1975).</w:t>
      </w:r>
    </w:p>
    <w:p w:rsidR="00406700" w:rsidRDefault="004B38C9" w:rsidP="00406700">
      <w:pPr>
        <w:rPr>
          <w:rFonts w:cs="Times New Roman"/>
        </w:rPr>
      </w:pPr>
      <w:r>
        <w:t xml:space="preserve">O </w:t>
      </w:r>
      <w:proofErr w:type="spellStart"/>
      <w:r>
        <w:t>ProÁlcool</w:t>
      </w:r>
      <w:proofErr w:type="spellEnd"/>
      <w:r>
        <w:t xml:space="preserve"> visou </w:t>
      </w:r>
      <w:r w:rsidR="00406700" w:rsidRPr="00AE48C8">
        <w:rPr>
          <w:rFonts w:cs="Times New Roman"/>
        </w:rPr>
        <w:t>estimular a produção do álcool a partir de i</w:t>
      </w:r>
      <w:r w:rsidR="00450BED">
        <w:rPr>
          <w:rFonts w:cs="Times New Roman"/>
        </w:rPr>
        <w:t>nsumos como cana-de-açúcar e mandioca, tendo como</w:t>
      </w:r>
      <w:r w:rsidR="00406700" w:rsidRPr="00AE48C8">
        <w:rPr>
          <w:rFonts w:cs="Times New Roman"/>
        </w:rPr>
        <w:t xml:space="preserve"> por resultado esperado a expansão das matérias-primas, a modernização da produção e a criação de novas unidades </w:t>
      </w:r>
      <w:r w:rsidR="00D66F3A">
        <w:rPr>
          <w:rFonts w:cs="Times New Roman"/>
        </w:rPr>
        <w:t>para geração do</w:t>
      </w:r>
      <w:r w:rsidR="00406700">
        <w:rPr>
          <w:rFonts w:cs="Times New Roman"/>
        </w:rPr>
        <w:t xml:space="preserve"> </w:t>
      </w:r>
      <w:r w:rsidR="00D66F3A">
        <w:rPr>
          <w:rFonts w:cs="Times New Roman"/>
        </w:rPr>
        <w:t>bio</w:t>
      </w:r>
      <w:r w:rsidR="00406700">
        <w:rPr>
          <w:rFonts w:cs="Times New Roman"/>
        </w:rPr>
        <w:t>combustível</w:t>
      </w:r>
      <w:r w:rsidR="00406700" w:rsidRPr="00AE48C8">
        <w:rPr>
          <w:rFonts w:cs="Times New Roman"/>
        </w:rPr>
        <w:t>.</w:t>
      </w:r>
    </w:p>
    <w:p w:rsidR="00FD0D2C" w:rsidRPr="00AE48C8" w:rsidRDefault="00FD0D2C" w:rsidP="00406700">
      <w:pPr>
        <w:rPr>
          <w:rFonts w:cs="Times New Roman"/>
        </w:rPr>
      </w:pPr>
    </w:p>
    <w:p w:rsidR="00406700" w:rsidRPr="004A6C2C" w:rsidRDefault="00406700" w:rsidP="00406700">
      <w:pPr>
        <w:spacing w:line="240" w:lineRule="auto"/>
        <w:ind w:left="2268"/>
        <w:rPr>
          <w:rFonts w:cs="Times New Roman"/>
          <w:sz w:val="21"/>
          <w:szCs w:val="21"/>
        </w:rPr>
      </w:pPr>
      <w:r w:rsidRPr="004A6C2C">
        <w:rPr>
          <w:rFonts w:cs="Times New Roman"/>
          <w:sz w:val="21"/>
          <w:szCs w:val="21"/>
        </w:rPr>
        <w:t xml:space="preserve">A produção mundial de açúcar em 2000 foi de 131 milhões de toneladas, sendo de cerca de 13% a participação do Brasil. As etapas na produção do açúcar e do álcool diferem apenas a partir da obtenção do suco, que poderá ser fermentado para a produção de álcool ou tratado para o açúcar. Caso a produção de açúcar se torne menos atrativa devido às reduções de preços internacionais o que frequentemente ocorre poderá ser mais vantajoso a mudança na produção para álcool </w:t>
      </w:r>
      <w:r w:rsidRPr="00A421A6">
        <w:rPr>
          <w:rFonts w:cs="Times New Roman"/>
          <w:sz w:val="21"/>
          <w:szCs w:val="21"/>
        </w:rPr>
        <w:t>(</w:t>
      </w:r>
      <w:r w:rsidR="00776B6F" w:rsidRPr="00A421A6">
        <w:rPr>
          <w:rFonts w:cs="Times New Roman"/>
          <w:sz w:val="21"/>
          <w:szCs w:val="21"/>
        </w:rPr>
        <w:t>BIODIESELBR</w:t>
      </w:r>
      <w:r w:rsidRPr="00A421A6">
        <w:rPr>
          <w:rFonts w:cs="Times New Roman"/>
          <w:sz w:val="21"/>
          <w:szCs w:val="21"/>
        </w:rPr>
        <w:t>, 2012</w:t>
      </w:r>
      <w:r w:rsidR="006974E7" w:rsidRPr="00A421A6">
        <w:rPr>
          <w:rFonts w:cs="Times New Roman"/>
          <w:sz w:val="21"/>
          <w:szCs w:val="21"/>
        </w:rPr>
        <w:t>, p. 1</w:t>
      </w:r>
      <w:r w:rsidRPr="00A421A6">
        <w:rPr>
          <w:rFonts w:cs="Times New Roman"/>
          <w:sz w:val="21"/>
          <w:szCs w:val="21"/>
        </w:rPr>
        <w:t>)</w:t>
      </w:r>
      <w:r w:rsidR="00246873" w:rsidRPr="00A421A6">
        <w:rPr>
          <w:rFonts w:cs="Times New Roman"/>
          <w:sz w:val="21"/>
          <w:szCs w:val="21"/>
        </w:rPr>
        <w:t>.</w:t>
      </w:r>
    </w:p>
    <w:p w:rsidR="007368C3" w:rsidRDefault="007368C3" w:rsidP="00120EB1">
      <w:pPr>
        <w:pStyle w:val="Ttulo3"/>
      </w:pPr>
    </w:p>
    <w:p w:rsidR="0026648F" w:rsidRDefault="0026648F" w:rsidP="0026648F">
      <w:r w:rsidRPr="00AE48C8">
        <w:t xml:space="preserve">O </w:t>
      </w:r>
      <w:proofErr w:type="spellStart"/>
      <w:r>
        <w:t>ProÁlcool</w:t>
      </w:r>
      <w:proofErr w:type="spellEnd"/>
      <w:r w:rsidRPr="00AE48C8">
        <w:t xml:space="preserve"> te</w:t>
      </w:r>
      <w:r w:rsidR="00796FE6">
        <w:t>m</w:t>
      </w:r>
      <w:r w:rsidRPr="00AE48C8">
        <w:t xml:space="preserve"> 5 fases</w:t>
      </w:r>
      <w:r>
        <w:t>,</w:t>
      </w:r>
      <w:r w:rsidR="00796FE6">
        <w:t xml:space="preserve"> sendo que </w:t>
      </w:r>
      <w:r w:rsidR="00C42143">
        <w:t>a</w:t>
      </w:r>
      <w:r w:rsidR="004D1AED">
        <w:t xml:space="preserve"> primeira, denominada de Fase I</w:t>
      </w:r>
      <w:r>
        <w:t xml:space="preserve">nicial, percorreu os anos de 1975 até 1979, </w:t>
      </w:r>
      <w:r w:rsidR="007368C3">
        <w:t xml:space="preserve">e os esforços concentraram-se na produção de álcool etílico anidro para ser acrescentado à gasolina </w:t>
      </w:r>
      <w:r w:rsidR="007368C3" w:rsidRPr="001B406C">
        <w:t>(</w:t>
      </w:r>
      <w:r w:rsidR="00374D5C" w:rsidRPr="001B406C">
        <w:t>ANDRADE; CARVALHO; SOUZA, 2009</w:t>
      </w:r>
      <w:r w:rsidR="007368C3" w:rsidRPr="001B406C">
        <w:t>).</w:t>
      </w:r>
      <w:r w:rsidR="00C42143" w:rsidRPr="001B406C">
        <w:t xml:space="preserve"> </w:t>
      </w:r>
      <w:r w:rsidRPr="001B406C">
        <w:t>A</w:t>
      </w:r>
      <w:r>
        <w:t xml:space="preserve"> produção alcooleira, antes do incentivo, era de 600 milhões de l/ano e ao final da fase, a produção esteve próxima a 3,4 bilhões de l/ano.</w:t>
      </w:r>
    </w:p>
    <w:p w:rsidR="004D1AED" w:rsidRDefault="003B7FAB" w:rsidP="003B7FAB">
      <w:pPr>
        <w:rPr>
          <w:rFonts w:cs="Times New Roman"/>
        </w:rPr>
      </w:pPr>
      <w:r>
        <w:lastRenderedPageBreak/>
        <w:t>Entre</w:t>
      </w:r>
      <w:r w:rsidR="00246873">
        <w:t xml:space="preserve"> os anos de</w:t>
      </w:r>
      <w:r>
        <w:t xml:space="preserve"> 1979 e 1980</w:t>
      </w:r>
      <w:r w:rsidR="002A7022">
        <w:t>,</w:t>
      </w:r>
      <w:r>
        <w:t xml:space="preserve"> </w:t>
      </w:r>
      <w:r>
        <w:rPr>
          <w:rFonts w:cs="Times New Roman"/>
        </w:rPr>
        <w:t>o preço</w:t>
      </w:r>
      <w:r w:rsidR="002A7022">
        <w:rPr>
          <w:rFonts w:cs="Times New Roman"/>
        </w:rPr>
        <w:t xml:space="preserve"> do barril de petróleo triplicou</w:t>
      </w:r>
      <w:r>
        <w:rPr>
          <w:rFonts w:cs="Times New Roman"/>
        </w:rPr>
        <w:t xml:space="preserve"> e a importação do </w:t>
      </w:r>
      <w:r w:rsidR="002A7022">
        <w:rPr>
          <w:rFonts w:cs="Times New Roman"/>
        </w:rPr>
        <w:t>insumo representou</w:t>
      </w:r>
      <w:r>
        <w:rPr>
          <w:rFonts w:cs="Times New Roman"/>
        </w:rPr>
        <w:t xml:space="preserve"> 46% do orçamento de importações do Brasil. Com isso, o governo decidiu adotar medidas para in</w:t>
      </w:r>
      <w:r w:rsidR="002A7022">
        <w:rPr>
          <w:rFonts w:cs="Times New Roman"/>
        </w:rPr>
        <w:t xml:space="preserve">centivar a implantação total do </w:t>
      </w:r>
      <w:proofErr w:type="spellStart"/>
      <w:r w:rsidR="00C42143">
        <w:rPr>
          <w:rFonts w:cs="Times New Roman"/>
        </w:rPr>
        <w:t>ProÁlcool</w:t>
      </w:r>
      <w:proofErr w:type="spellEnd"/>
      <w:r w:rsidR="00C42143">
        <w:rPr>
          <w:rFonts w:cs="Times New Roman"/>
        </w:rPr>
        <w:t xml:space="preserve"> e criou o </w:t>
      </w:r>
      <w:r>
        <w:rPr>
          <w:rFonts w:cs="Times New Roman"/>
        </w:rPr>
        <w:t>Conselho Nacional do Álcool (CNAL) e a Comissão Executiva Nacional do Álcool (CENAL) para agilizar o processo de implant</w:t>
      </w:r>
      <w:r w:rsidR="00236D4E">
        <w:rPr>
          <w:rFonts w:cs="Times New Roman"/>
        </w:rPr>
        <w:t xml:space="preserve">ação. </w:t>
      </w:r>
    </w:p>
    <w:p w:rsidR="003B7FAB" w:rsidRDefault="004D1AED" w:rsidP="003B7FAB">
      <w:pPr>
        <w:rPr>
          <w:rFonts w:cs="Times New Roman"/>
        </w:rPr>
      </w:pPr>
      <w:r>
        <w:rPr>
          <w:rFonts w:cs="Times New Roman"/>
        </w:rPr>
        <w:t>De 1980 a 1986, aconteceu a Fase de Afirmação, pois c</w:t>
      </w:r>
      <w:r w:rsidR="003B7FAB">
        <w:rPr>
          <w:rFonts w:cs="Times New Roman"/>
        </w:rPr>
        <w:t>om os órgãos criados, a produção de álcoo</w:t>
      </w:r>
      <w:r w:rsidR="00AD38D3">
        <w:rPr>
          <w:rFonts w:cs="Times New Roman"/>
        </w:rPr>
        <w:t>l atingiu 12,3 bilhões de l</w:t>
      </w:r>
      <w:r w:rsidR="003B7FAB">
        <w:rPr>
          <w:rFonts w:cs="Times New Roman"/>
        </w:rPr>
        <w:t xml:space="preserve">/ano entre 1986 e 1987, superando em 15% a meta do governo para o mesmo período. A proporção de </w:t>
      </w:r>
      <w:r w:rsidR="00236D4E">
        <w:rPr>
          <w:rFonts w:cs="Times New Roman"/>
        </w:rPr>
        <w:t>automóveis</w:t>
      </w:r>
      <w:r w:rsidR="003B7FAB">
        <w:rPr>
          <w:rFonts w:cs="Times New Roman"/>
        </w:rPr>
        <w:t xml:space="preserve"> movidos a biocombustível também aumentou de 0,46% dos veículos produzidos</w:t>
      </w:r>
      <w:r w:rsidR="00236D4E">
        <w:rPr>
          <w:rFonts w:cs="Times New Roman"/>
        </w:rPr>
        <w:t>,</w:t>
      </w:r>
      <w:r w:rsidR="003B7FAB">
        <w:rPr>
          <w:rFonts w:cs="Times New Roman"/>
        </w:rPr>
        <w:t xml:space="preserve"> em 1979</w:t>
      </w:r>
      <w:r w:rsidR="00236D4E">
        <w:rPr>
          <w:rFonts w:cs="Times New Roman"/>
        </w:rPr>
        <w:t>,</w:t>
      </w:r>
      <w:r w:rsidR="003B7FAB">
        <w:rPr>
          <w:rFonts w:cs="Times New Roman"/>
        </w:rPr>
        <w:t xml:space="preserve"> para 26,8%</w:t>
      </w:r>
      <w:r w:rsidR="00236D4E">
        <w:rPr>
          <w:rFonts w:cs="Times New Roman"/>
        </w:rPr>
        <w:t>,</w:t>
      </w:r>
      <w:r w:rsidR="003B7FAB">
        <w:rPr>
          <w:rFonts w:cs="Times New Roman"/>
        </w:rPr>
        <w:t xml:space="preserve"> em 1980,</w:t>
      </w:r>
      <w:r w:rsidR="00236D4E">
        <w:rPr>
          <w:rFonts w:cs="Times New Roman"/>
        </w:rPr>
        <w:t xml:space="preserve"> e</w:t>
      </w:r>
      <w:r w:rsidR="003B7FAB">
        <w:rPr>
          <w:rFonts w:cs="Times New Roman"/>
        </w:rPr>
        <w:t xml:space="preserve"> atingiu </w:t>
      </w:r>
      <w:r w:rsidR="00236D4E">
        <w:rPr>
          <w:rFonts w:cs="Times New Roman"/>
        </w:rPr>
        <w:t>o</w:t>
      </w:r>
      <w:r w:rsidR="003B7FAB">
        <w:rPr>
          <w:rFonts w:cs="Times New Roman"/>
        </w:rPr>
        <w:t xml:space="preserve"> teto em 76,1%</w:t>
      </w:r>
      <w:r w:rsidR="00236D4E">
        <w:rPr>
          <w:rFonts w:cs="Times New Roman"/>
        </w:rPr>
        <w:t>,</w:t>
      </w:r>
      <w:r w:rsidR="003B7FAB">
        <w:rPr>
          <w:rFonts w:cs="Times New Roman"/>
        </w:rPr>
        <w:t xml:space="preserve"> em 1986.</w:t>
      </w:r>
    </w:p>
    <w:p w:rsidR="003B7FAB" w:rsidRDefault="003B7FAB" w:rsidP="003B7FAB">
      <w:pPr>
        <w:rPr>
          <w:rFonts w:cs="Times New Roman"/>
        </w:rPr>
      </w:pPr>
      <w:r>
        <w:rPr>
          <w:rFonts w:cs="Times New Roman"/>
        </w:rPr>
        <w:t xml:space="preserve">A </w:t>
      </w:r>
      <w:r w:rsidR="00236D4E">
        <w:rPr>
          <w:rFonts w:cs="Times New Roman"/>
        </w:rPr>
        <w:t>F</w:t>
      </w:r>
      <w:r>
        <w:rPr>
          <w:rFonts w:cs="Times New Roman"/>
        </w:rPr>
        <w:t xml:space="preserve">ase de </w:t>
      </w:r>
      <w:r w:rsidR="00236D4E">
        <w:rPr>
          <w:rFonts w:cs="Times New Roman"/>
        </w:rPr>
        <w:t>E</w:t>
      </w:r>
      <w:r>
        <w:rPr>
          <w:rFonts w:cs="Times New Roman"/>
        </w:rPr>
        <w:t xml:space="preserve">stagnação </w:t>
      </w:r>
      <w:r w:rsidR="00AD38D3">
        <w:rPr>
          <w:rFonts w:cs="Times New Roman"/>
        </w:rPr>
        <w:t>iniciou</w:t>
      </w:r>
      <w:r w:rsidR="005C4B27">
        <w:rPr>
          <w:rFonts w:cs="Times New Roman"/>
        </w:rPr>
        <w:t xml:space="preserve"> em 1986 quando o preço do barril de petróleo no mercado internacional teve um</w:t>
      </w:r>
      <w:r w:rsidR="00BB0377">
        <w:rPr>
          <w:rFonts w:cs="Times New Roman"/>
        </w:rPr>
        <w:t>a</w:t>
      </w:r>
      <w:r w:rsidR="005C4B27">
        <w:rPr>
          <w:rFonts w:cs="Times New Roman"/>
        </w:rPr>
        <w:t xml:space="preserve"> redução</w:t>
      </w:r>
      <w:r w:rsidR="00BB0377">
        <w:rPr>
          <w:rFonts w:cs="Times New Roman"/>
        </w:rPr>
        <w:t xml:space="preserve"> </w:t>
      </w:r>
      <w:r w:rsidR="005C4B27">
        <w:rPr>
          <w:rFonts w:cs="Times New Roman"/>
        </w:rPr>
        <w:t>drástica, caindo</w:t>
      </w:r>
      <w:r>
        <w:rPr>
          <w:rFonts w:cs="Times New Roman"/>
        </w:rPr>
        <w:t xml:space="preserve"> de US$ 40 para US$ 12. Esse marco foi denominado “</w:t>
      </w:r>
      <w:r w:rsidR="009D0E58">
        <w:rPr>
          <w:rFonts w:cs="Times New Roman"/>
        </w:rPr>
        <w:t>contrachoque</w:t>
      </w:r>
      <w:r>
        <w:rPr>
          <w:rFonts w:cs="Times New Roman"/>
        </w:rPr>
        <w:t xml:space="preserve"> do petróleo” e colocou em atenção a produção d</w:t>
      </w:r>
      <w:r w:rsidR="00AD38D3">
        <w:rPr>
          <w:rFonts w:cs="Times New Roman"/>
        </w:rPr>
        <w:t>e</w:t>
      </w:r>
      <w:r>
        <w:rPr>
          <w:rFonts w:cs="Times New Roman"/>
        </w:rPr>
        <w:t xml:space="preserve"> biocombustíve</w:t>
      </w:r>
      <w:r w:rsidR="00547659">
        <w:rPr>
          <w:rFonts w:cs="Times New Roman"/>
        </w:rPr>
        <w:t>is</w:t>
      </w:r>
      <w:r>
        <w:rPr>
          <w:rFonts w:cs="Times New Roman"/>
        </w:rPr>
        <w:t xml:space="preserve">. </w:t>
      </w:r>
      <w:r w:rsidR="00357889">
        <w:rPr>
          <w:rFonts w:cs="Times New Roman"/>
        </w:rPr>
        <w:t>No governo</w:t>
      </w:r>
      <w:r w:rsidR="00AD38D3">
        <w:rPr>
          <w:rFonts w:cs="Times New Roman"/>
        </w:rPr>
        <w:t>,</w:t>
      </w:r>
      <w:r>
        <w:rPr>
          <w:rFonts w:cs="Times New Roman"/>
        </w:rPr>
        <w:t xml:space="preserve"> esse </w:t>
      </w:r>
      <w:r w:rsidR="00AD38D3">
        <w:rPr>
          <w:rFonts w:cs="Times New Roman"/>
        </w:rPr>
        <w:t>“</w:t>
      </w:r>
      <w:r w:rsidR="009D0E58">
        <w:rPr>
          <w:rFonts w:cs="Times New Roman"/>
        </w:rPr>
        <w:t>contrachoque</w:t>
      </w:r>
      <w:r w:rsidR="00AD38D3">
        <w:rPr>
          <w:rFonts w:cs="Times New Roman"/>
        </w:rPr>
        <w:t>”</w:t>
      </w:r>
      <w:r>
        <w:rPr>
          <w:rFonts w:cs="Times New Roman"/>
        </w:rPr>
        <w:t xml:space="preserve"> teve efeito</w:t>
      </w:r>
      <w:r w:rsidR="00AD38D3">
        <w:rPr>
          <w:rFonts w:cs="Times New Roman"/>
        </w:rPr>
        <w:t xml:space="preserve"> no ano de </w:t>
      </w:r>
      <w:r>
        <w:rPr>
          <w:rFonts w:cs="Times New Roman"/>
        </w:rPr>
        <w:t xml:space="preserve">1988, </w:t>
      </w:r>
      <w:r w:rsidR="00AD38D3">
        <w:rPr>
          <w:rFonts w:cs="Times New Roman"/>
        </w:rPr>
        <w:t>quando se</w:t>
      </w:r>
      <w:r>
        <w:rPr>
          <w:rFonts w:cs="Times New Roman"/>
        </w:rPr>
        <w:t xml:space="preserve"> iniciou uma escassez de recursos públicos para subsidiar</w:t>
      </w:r>
      <w:r w:rsidR="00236D4E">
        <w:rPr>
          <w:rFonts w:cs="Times New Roman"/>
        </w:rPr>
        <w:t xml:space="preserve"> os</w:t>
      </w:r>
      <w:r>
        <w:rPr>
          <w:rFonts w:cs="Times New Roman"/>
        </w:rPr>
        <w:t xml:space="preserve"> programas de estímulo. “</w:t>
      </w:r>
      <w:r w:rsidRPr="007A665E">
        <w:rPr>
          <w:rFonts w:cs="Times New Roman"/>
        </w:rPr>
        <w:t>A oferta de álcool não pôde acompanhar o crescimento descompassado da demanda, com as vendas de carro a álcool atingindo níveis superiores a 95,8% das vendas totais de veículos</w:t>
      </w:r>
      <w:r>
        <w:rPr>
          <w:rFonts w:cs="Times New Roman"/>
        </w:rPr>
        <w:t>” (BIODIESELBR, 2012</w:t>
      </w:r>
      <w:r w:rsidR="00AD38D3">
        <w:rPr>
          <w:rFonts w:cs="Times New Roman"/>
        </w:rPr>
        <w:t xml:space="preserve">, p. </w:t>
      </w:r>
      <w:r w:rsidR="00236D4E">
        <w:rPr>
          <w:rFonts w:cs="Times New Roman"/>
        </w:rPr>
        <w:t>3</w:t>
      </w:r>
      <w:r>
        <w:rPr>
          <w:rFonts w:cs="Times New Roman"/>
        </w:rPr>
        <w:t>).</w:t>
      </w:r>
    </w:p>
    <w:p w:rsidR="003B7FAB" w:rsidRDefault="00357889" w:rsidP="003B7FAB">
      <w:pPr>
        <w:rPr>
          <w:rFonts w:cs="Times New Roman"/>
        </w:rPr>
      </w:pPr>
      <w:r>
        <w:rPr>
          <w:rFonts w:cs="Times New Roman"/>
        </w:rPr>
        <w:t>A</w:t>
      </w:r>
      <w:r w:rsidR="003B7FAB">
        <w:rPr>
          <w:rFonts w:cs="Times New Roman"/>
        </w:rPr>
        <w:t xml:space="preserve"> </w:t>
      </w:r>
      <w:r w:rsidR="00AA1AE6">
        <w:rPr>
          <w:rFonts w:cs="Times New Roman"/>
        </w:rPr>
        <w:t>redução d</w:t>
      </w:r>
      <w:r w:rsidR="003B7FAB">
        <w:rPr>
          <w:rFonts w:cs="Times New Roman"/>
        </w:rPr>
        <w:t xml:space="preserve">o </w:t>
      </w:r>
      <w:r w:rsidR="00236D4E">
        <w:rPr>
          <w:rFonts w:cs="Times New Roman"/>
        </w:rPr>
        <w:t>preço</w:t>
      </w:r>
      <w:r w:rsidR="003B7FAB">
        <w:rPr>
          <w:rFonts w:cs="Times New Roman"/>
        </w:rPr>
        <w:t xml:space="preserve"> do </w:t>
      </w:r>
      <w:r>
        <w:rPr>
          <w:rFonts w:cs="Times New Roman"/>
        </w:rPr>
        <w:t xml:space="preserve">barril de </w:t>
      </w:r>
      <w:r w:rsidR="003B7FAB">
        <w:rPr>
          <w:rFonts w:cs="Times New Roman"/>
        </w:rPr>
        <w:t xml:space="preserve">petróleo </w:t>
      </w:r>
      <w:r w:rsidR="00236D4E">
        <w:rPr>
          <w:rFonts w:cs="Times New Roman"/>
        </w:rPr>
        <w:t xml:space="preserve">no mercado internacional </w:t>
      </w:r>
      <w:r w:rsidR="003B7FAB">
        <w:rPr>
          <w:rFonts w:cs="Times New Roman"/>
        </w:rPr>
        <w:t>impediu que os produtores de etanol elevassem suas produções internas, por</w:t>
      </w:r>
      <w:r w:rsidR="00C647F8">
        <w:rPr>
          <w:rFonts w:cs="Times New Roman"/>
        </w:rPr>
        <w:t>é</w:t>
      </w:r>
      <w:r w:rsidR="003B7FAB">
        <w:rPr>
          <w:rFonts w:cs="Times New Roman"/>
        </w:rPr>
        <w:t>m</w:t>
      </w:r>
      <w:r w:rsidR="00C95A03">
        <w:rPr>
          <w:rFonts w:cs="Times New Roman"/>
        </w:rPr>
        <w:t>,</w:t>
      </w:r>
      <w:r w:rsidR="003B7FAB">
        <w:rPr>
          <w:rFonts w:cs="Times New Roman"/>
        </w:rPr>
        <w:t xml:space="preserve"> por outro lado</w:t>
      </w:r>
      <w:r w:rsidR="00C95A03">
        <w:rPr>
          <w:rFonts w:cs="Times New Roman"/>
        </w:rPr>
        <w:t>,</w:t>
      </w:r>
      <w:r w:rsidR="003B7FAB">
        <w:rPr>
          <w:rFonts w:cs="Times New Roman"/>
        </w:rPr>
        <w:t xml:space="preserve"> </w:t>
      </w:r>
      <w:r w:rsidR="00D67B00">
        <w:rPr>
          <w:rFonts w:cs="Times New Roman"/>
        </w:rPr>
        <w:t>a revenda do</w:t>
      </w:r>
      <w:r w:rsidR="003B7FAB">
        <w:rPr>
          <w:rFonts w:cs="Times New Roman"/>
        </w:rPr>
        <w:t xml:space="preserve"> </w:t>
      </w:r>
      <w:r w:rsidR="00D67B00">
        <w:rPr>
          <w:rFonts w:cs="Times New Roman"/>
        </w:rPr>
        <w:t>etanol continuou sendo e</w:t>
      </w:r>
      <w:r w:rsidR="00E92856">
        <w:rPr>
          <w:rFonts w:cs="Times New Roman"/>
        </w:rPr>
        <w:t xml:space="preserve">stimulada pelo seu preço mais barato em relação </w:t>
      </w:r>
      <w:r w:rsidR="00D67B00">
        <w:rPr>
          <w:rFonts w:cs="Times New Roman"/>
        </w:rPr>
        <w:t>ao da</w:t>
      </w:r>
      <w:r w:rsidR="003B7FAB">
        <w:rPr>
          <w:rFonts w:cs="Times New Roman"/>
        </w:rPr>
        <w:t xml:space="preserve"> gasolina. Esse período causou uma crise de abastecimento na entressafra de 1989 e 1990. Essa crise impactou tanto a pro</w:t>
      </w:r>
      <w:r w:rsidR="00E92856">
        <w:rPr>
          <w:rFonts w:cs="Times New Roman"/>
        </w:rPr>
        <w:t>dução de álcool</w:t>
      </w:r>
      <w:r w:rsidR="003B7FAB">
        <w:rPr>
          <w:rFonts w:cs="Times New Roman"/>
        </w:rPr>
        <w:t xml:space="preserve"> quanto a do açúcar e </w:t>
      </w:r>
      <w:r w:rsidR="00E92856">
        <w:rPr>
          <w:rFonts w:cs="Times New Roman"/>
        </w:rPr>
        <w:t xml:space="preserve">da </w:t>
      </w:r>
      <w:r w:rsidR="003B7FAB">
        <w:rPr>
          <w:rFonts w:cs="Times New Roman"/>
        </w:rPr>
        <w:t>sua exportação que</w:t>
      </w:r>
      <w:r w:rsidR="00C95A03">
        <w:rPr>
          <w:rFonts w:cs="Times New Roman"/>
        </w:rPr>
        <w:t>,</w:t>
      </w:r>
      <w:r w:rsidR="003B7FAB">
        <w:rPr>
          <w:rFonts w:cs="Times New Roman"/>
        </w:rPr>
        <w:t xml:space="preserve"> naquela época</w:t>
      </w:r>
      <w:r w:rsidR="00C95A03">
        <w:rPr>
          <w:rFonts w:cs="Times New Roman"/>
        </w:rPr>
        <w:t xml:space="preserve">, tinha </w:t>
      </w:r>
      <w:r w:rsidR="003B7FAB">
        <w:rPr>
          <w:rFonts w:cs="Times New Roman"/>
        </w:rPr>
        <w:t>preço</w:t>
      </w:r>
      <w:r w:rsidR="00E92856">
        <w:rPr>
          <w:rFonts w:cs="Times New Roman"/>
        </w:rPr>
        <w:t>s</w:t>
      </w:r>
      <w:r w:rsidR="003B7FAB">
        <w:rPr>
          <w:rFonts w:cs="Times New Roman"/>
        </w:rPr>
        <w:t xml:space="preserve"> fixado</w:t>
      </w:r>
      <w:r w:rsidR="00E92856">
        <w:rPr>
          <w:rFonts w:cs="Times New Roman"/>
        </w:rPr>
        <w:t>s</w:t>
      </w:r>
      <w:r w:rsidR="003B7FAB">
        <w:rPr>
          <w:rFonts w:cs="Times New Roman"/>
        </w:rPr>
        <w:t xml:space="preserve"> pelo governo.</w:t>
      </w:r>
    </w:p>
    <w:p w:rsidR="003B7FAB" w:rsidRDefault="003B7FAB" w:rsidP="003B7FAB">
      <w:pPr>
        <w:rPr>
          <w:rFonts w:cs="Times New Roman"/>
        </w:rPr>
      </w:pPr>
      <w:r>
        <w:rPr>
          <w:rFonts w:cs="Times New Roman"/>
        </w:rPr>
        <w:t xml:space="preserve">A produção de álcool se manteve constante </w:t>
      </w:r>
      <w:r w:rsidR="00C95A03">
        <w:rPr>
          <w:rFonts w:cs="Times New Roman"/>
        </w:rPr>
        <w:t>e atingiu</w:t>
      </w:r>
      <w:r>
        <w:rPr>
          <w:rFonts w:cs="Times New Roman"/>
        </w:rPr>
        <w:t xml:space="preserve"> entre 10,5 bilhões e 11,9 bilhões de litros no período de 1985 a 1990. A produção de açúcar variou de 7,3 milhões a 8,2 milhões de toneladas no mesmo período. A exportação do açúcar, por sua vez, teve uma redução passando de 1,9 milhões em 1986 para 1,1 milhão de toneladas em 1990.</w:t>
      </w:r>
    </w:p>
    <w:p w:rsidR="003B7FAB" w:rsidRDefault="003B7FAB" w:rsidP="003B7FAB">
      <w:pPr>
        <w:rPr>
          <w:rFonts w:cs="Times New Roman"/>
        </w:rPr>
      </w:pPr>
      <w:r w:rsidRPr="00D47BC3">
        <w:rPr>
          <w:rFonts w:cs="Times New Roman"/>
        </w:rPr>
        <w:t>Na década de 1990</w:t>
      </w:r>
      <w:r w:rsidR="00D31323" w:rsidRPr="00D47BC3">
        <w:rPr>
          <w:rFonts w:cs="Times New Roman"/>
        </w:rPr>
        <w:t xml:space="preserve">, </w:t>
      </w:r>
      <w:r w:rsidR="00D47BC3">
        <w:rPr>
          <w:rFonts w:cs="Times New Roman"/>
        </w:rPr>
        <w:t>com a crise de abastecimento do período anterior e a variação no preço do barril de petróleo no mercado internacional,  reduziu-se a</w:t>
      </w:r>
      <w:r w:rsidRPr="00D47BC3">
        <w:rPr>
          <w:rFonts w:cs="Times New Roman"/>
        </w:rPr>
        <w:t xml:space="preserve"> produção de </w:t>
      </w:r>
      <w:r w:rsidR="00333B0B" w:rsidRPr="00D47BC3">
        <w:rPr>
          <w:rFonts w:cs="Times New Roman"/>
        </w:rPr>
        <w:t>veículos</w:t>
      </w:r>
      <w:r w:rsidRPr="00D47BC3">
        <w:rPr>
          <w:rFonts w:cs="Times New Roman"/>
        </w:rPr>
        <w:t xml:space="preserve"> movidos a </w:t>
      </w:r>
      <w:r w:rsidR="00D31323" w:rsidRPr="00D47BC3">
        <w:rPr>
          <w:rFonts w:cs="Times New Roman"/>
        </w:rPr>
        <w:t>álcool</w:t>
      </w:r>
      <w:r w:rsidR="00FE78C2">
        <w:rPr>
          <w:rFonts w:cs="Times New Roman"/>
        </w:rPr>
        <w:t xml:space="preserve">, </w:t>
      </w:r>
      <w:r w:rsidR="00D47BC3">
        <w:rPr>
          <w:rFonts w:cs="Times New Roman"/>
        </w:rPr>
        <w:t xml:space="preserve"> houve </w:t>
      </w:r>
      <w:r w:rsidRPr="00D47BC3">
        <w:rPr>
          <w:rFonts w:cs="Times New Roman"/>
        </w:rPr>
        <w:t>a</w:t>
      </w:r>
      <w:r w:rsidR="00D47BC3">
        <w:rPr>
          <w:rFonts w:cs="Times New Roman"/>
        </w:rPr>
        <w:t xml:space="preserve"> liberação da </w:t>
      </w:r>
      <w:r w:rsidRPr="00D47BC3">
        <w:rPr>
          <w:rFonts w:cs="Times New Roman"/>
        </w:rPr>
        <w:t xml:space="preserve">importação de </w:t>
      </w:r>
      <w:r w:rsidR="00D31323" w:rsidRPr="00D47BC3">
        <w:rPr>
          <w:rFonts w:cs="Times New Roman"/>
        </w:rPr>
        <w:t xml:space="preserve">veículos </w:t>
      </w:r>
      <w:r w:rsidR="00D47BC3">
        <w:rPr>
          <w:rFonts w:cs="Times New Roman"/>
        </w:rPr>
        <w:t xml:space="preserve">movidos </w:t>
      </w:r>
      <w:r w:rsidRPr="00D47BC3">
        <w:rPr>
          <w:rFonts w:cs="Times New Roman"/>
        </w:rPr>
        <w:t xml:space="preserve">a diesel </w:t>
      </w:r>
      <w:r w:rsidR="00D47BC3">
        <w:rPr>
          <w:rFonts w:cs="Times New Roman"/>
        </w:rPr>
        <w:t>ou</w:t>
      </w:r>
      <w:r w:rsidRPr="00D47BC3">
        <w:rPr>
          <w:rFonts w:cs="Times New Roman"/>
        </w:rPr>
        <w:t xml:space="preserve"> gasolina e a </w:t>
      </w:r>
      <w:r w:rsidR="00FE78C2">
        <w:rPr>
          <w:rFonts w:cs="Times New Roman"/>
        </w:rPr>
        <w:t xml:space="preserve">política </w:t>
      </w:r>
      <w:r w:rsidR="00FE78C2">
        <w:rPr>
          <w:rFonts w:cs="Times New Roman"/>
        </w:rPr>
        <w:lastRenderedPageBreak/>
        <w:t xml:space="preserve">de incentivos à compra </w:t>
      </w:r>
      <w:r w:rsidRPr="00D47BC3">
        <w:rPr>
          <w:rFonts w:cs="Times New Roman"/>
        </w:rPr>
        <w:t>do “carro popular”</w:t>
      </w:r>
      <w:r w:rsidR="00FE78C2">
        <w:rPr>
          <w:rFonts w:cs="Times New Roman"/>
        </w:rPr>
        <w:t xml:space="preserve">, </w:t>
      </w:r>
      <w:r w:rsidR="005924A1">
        <w:rPr>
          <w:rFonts w:cs="Times New Roman"/>
        </w:rPr>
        <w:t xml:space="preserve">que são </w:t>
      </w:r>
      <w:r w:rsidR="00FE78C2">
        <w:rPr>
          <w:rFonts w:cs="Times New Roman"/>
        </w:rPr>
        <w:t>modelos com motores de</w:t>
      </w:r>
      <w:r w:rsidRPr="00D47BC3">
        <w:rPr>
          <w:rFonts w:cs="Times New Roman"/>
        </w:rPr>
        <w:t xml:space="preserve"> </w:t>
      </w:r>
      <w:r w:rsidR="00FE78C2">
        <w:rPr>
          <w:rFonts w:cs="Times New Roman"/>
        </w:rPr>
        <w:t xml:space="preserve">até </w:t>
      </w:r>
      <w:r w:rsidRPr="00D47BC3">
        <w:rPr>
          <w:rFonts w:cs="Times New Roman"/>
        </w:rPr>
        <w:t xml:space="preserve">1000 </w:t>
      </w:r>
      <w:proofErr w:type="spellStart"/>
      <w:r w:rsidRPr="00D47BC3">
        <w:rPr>
          <w:rFonts w:cs="Times New Roman"/>
        </w:rPr>
        <w:t>c</w:t>
      </w:r>
      <w:r w:rsidR="00D31323" w:rsidRPr="00D47BC3">
        <w:rPr>
          <w:rFonts w:cs="Times New Roman"/>
        </w:rPr>
        <w:t>c</w:t>
      </w:r>
      <w:proofErr w:type="spellEnd"/>
      <w:r w:rsidRPr="00D47BC3">
        <w:rPr>
          <w:rFonts w:cs="Times New Roman"/>
        </w:rPr>
        <w:t xml:space="preserve"> e </w:t>
      </w:r>
      <w:r w:rsidR="00FE78C2">
        <w:rPr>
          <w:rFonts w:cs="Times New Roman"/>
        </w:rPr>
        <w:t>à</w:t>
      </w:r>
      <w:r w:rsidRPr="00D47BC3">
        <w:rPr>
          <w:rFonts w:cs="Times New Roman"/>
        </w:rPr>
        <w:t xml:space="preserve"> gasolina.</w:t>
      </w:r>
    </w:p>
    <w:p w:rsidR="003B7FAB" w:rsidRDefault="003B7FAB" w:rsidP="003B7FAB">
      <w:pPr>
        <w:rPr>
          <w:rFonts w:cs="Times New Roman"/>
        </w:rPr>
      </w:pPr>
      <w:r>
        <w:rPr>
          <w:rFonts w:cs="Times New Roman"/>
        </w:rPr>
        <w:t>A crise de abastecimento foi supe</w:t>
      </w:r>
      <w:r w:rsidR="00333B0B">
        <w:rPr>
          <w:rFonts w:cs="Times New Roman"/>
        </w:rPr>
        <w:t>rada somente com a introdução de um a</w:t>
      </w:r>
      <w:r>
        <w:rPr>
          <w:rFonts w:cs="Times New Roman"/>
        </w:rPr>
        <w:t xml:space="preserve"> mistura composta por 34% de metanol, 60% de etanol e 6% de gasolina. Essa mistura obrigou o Brasil a importar etanol e metanol </w:t>
      </w:r>
      <w:r w:rsidR="008A6E16">
        <w:rPr>
          <w:rFonts w:cs="Times New Roman"/>
        </w:rPr>
        <w:t>para garantir o abastecimento</w:t>
      </w:r>
      <w:r w:rsidR="005924A1">
        <w:rPr>
          <w:rFonts w:cs="Times New Roman"/>
        </w:rPr>
        <w:t xml:space="preserve"> de combustíveis</w:t>
      </w:r>
      <w:r w:rsidR="008A6E16">
        <w:rPr>
          <w:rFonts w:cs="Times New Roman"/>
        </w:rPr>
        <w:t xml:space="preserve"> e</w:t>
      </w:r>
      <w:r>
        <w:rPr>
          <w:rFonts w:cs="Times New Roman"/>
        </w:rPr>
        <w:t xml:space="preserve"> atingiu a marca próxima a 1 bilhão de litros no período de 1989 a 199</w:t>
      </w:r>
      <w:r w:rsidR="008A6E16">
        <w:rPr>
          <w:rFonts w:cs="Times New Roman"/>
        </w:rPr>
        <w:t>5.</w:t>
      </w:r>
    </w:p>
    <w:p w:rsidR="00C26BE2" w:rsidRDefault="00A820BA" w:rsidP="003B7FAB">
      <w:pPr>
        <w:rPr>
          <w:rFonts w:cs="Times New Roman"/>
        </w:rPr>
      </w:pPr>
      <w:r>
        <w:rPr>
          <w:rFonts w:cs="Times New Roman"/>
        </w:rPr>
        <w:t>A F</w:t>
      </w:r>
      <w:r w:rsidR="003B7FAB">
        <w:rPr>
          <w:rFonts w:cs="Times New Roman"/>
        </w:rPr>
        <w:t xml:space="preserve">ase de </w:t>
      </w:r>
      <w:r>
        <w:rPr>
          <w:rFonts w:cs="Times New Roman"/>
        </w:rPr>
        <w:t>R</w:t>
      </w:r>
      <w:r w:rsidR="00C647F8">
        <w:rPr>
          <w:rFonts w:cs="Times New Roman"/>
        </w:rPr>
        <w:t>edefinição inici</w:t>
      </w:r>
      <w:r>
        <w:rPr>
          <w:rFonts w:cs="Times New Roman"/>
        </w:rPr>
        <w:t>ou-se,</w:t>
      </w:r>
      <w:r w:rsidR="00C26BE2">
        <w:rPr>
          <w:rFonts w:cs="Times New Roman"/>
        </w:rPr>
        <w:t xml:space="preserve"> em 1995</w:t>
      </w:r>
      <w:r w:rsidR="00F91027">
        <w:rPr>
          <w:rFonts w:cs="Times New Roman"/>
        </w:rPr>
        <w:t>, quando, mesmo</w:t>
      </w:r>
      <w:r w:rsidR="00C26BE2">
        <w:rPr>
          <w:rFonts w:cs="Times New Roman"/>
        </w:rPr>
        <w:t xml:space="preserve"> sem gestão governamental no setor, </w:t>
      </w:r>
      <w:r w:rsidR="00C95A03">
        <w:rPr>
          <w:rFonts w:cs="Times New Roman"/>
        </w:rPr>
        <w:t xml:space="preserve">o país </w:t>
      </w:r>
      <w:r w:rsidR="00C26BE2">
        <w:rPr>
          <w:rFonts w:cs="Times New Roman"/>
        </w:rPr>
        <w:t>dominou o mercado internacional de a</w:t>
      </w:r>
      <w:r w:rsidR="007C0743">
        <w:rPr>
          <w:rFonts w:cs="Times New Roman"/>
        </w:rPr>
        <w:t xml:space="preserve">çúcar, atingindo 10 milhões de </w:t>
      </w:r>
      <w:proofErr w:type="spellStart"/>
      <w:r w:rsidR="007C0743">
        <w:rPr>
          <w:rFonts w:cs="Times New Roman"/>
        </w:rPr>
        <w:t>T</w:t>
      </w:r>
      <w:r w:rsidR="00C26BE2">
        <w:rPr>
          <w:rFonts w:cs="Times New Roman"/>
        </w:rPr>
        <w:t>on</w:t>
      </w:r>
      <w:proofErr w:type="spellEnd"/>
      <w:r w:rsidR="00F91027">
        <w:rPr>
          <w:rFonts w:cs="Times New Roman"/>
        </w:rPr>
        <w:t>/</w:t>
      </w:r>
      <w:r w:rsidR="00C26BE2">
        <w:rPr>
          <w:rFonts w:cs="Times New Roman"/>
        </w:rPr>
        <w:t xml:space="preserve">ano, o que </w:t>
      </w:r>
      <w:r w:rsidR="007C0743">
        <w:rPr>
          <w:rFonts w:cs="Times New Roman"/>
        </w:rPr>
        <w:t xml:space="preserve">permitiu </w:t>
      </w:r>
      <w:r w:rsidR="00C26BE2">
        <w:rPr>
          <w:rFonts w:cs="Times New Roman"/>
        </w:rPr>
        <w:t>barat</w:t>
      </w:r>
      <w:r w:rsidR="007C0743">
        <w:rPr>
          <w:rFonts w:cs="Times New Roman"/>
        </w:rPr>
        <w:t xml:space="preserve">ear o produto. Questionou-se, à época, </w:t>
      </w:r>
      <w:r w:rsidR="00C26BE2">
        <w:rPr>
          <w:rFonts w:cs="Times New Roman"/>
        </w:rPr>
        <w:t>como o país encontra</w:t>
      </w:r>
      <w:r w:rsidR="007C0743">
        <w:rPr>
          <w:rFonts w:cs="Times New Roman"/>
        </w:rPr>
        <w:t>ria</w:t>
      </w:r>
      <w:r w:rsidR="00C26BE2">
        <w:rPr>
          <w:rFonts w:cs="Times New Roman"/>
        </w:rPr>
        <w:t xml:space="preserve"> mecanismos para manter a regulação competitiva </w:t>
      </w:r>
      <w:r w:rsidR="00AA1AE6">
        <w:rPr>
          <w:rFonts w:cs="Times New Roman"/>
        </w:rPr>
        <w:t>e</w:t>
      </w:r>
      <w:r w:rsidR="00C26BE2">
        <w:rPr>
          <w:rFonts w:cs="Times New Roman"/>
        </w:rPr>
        <w:t xml:space="preserve"> </w:t>
      </w:r>
      <w:r>
        <w:rPr>
          <w:rFonts w:cs="Times New Roman"/>
        </w:rPr>
        <w:t xml:space="preserve">oferecer </w:t>
      </w:r>
      <w:r w:rsidR="00C26BE2">
        <w:rPr>
          <w:rFonts w:cs="Times New Roman"/>
        </w:rPr>
        <w:t>açúcar e etanol tanto para o mercado interno quanto externo. “</w:t>
      </w:r>
      <w:r w:rsidR="00C26BE2" w:rsidRPr="00E27249">
        <w:rPr>
          <w:rFonts w:cs="Times New Roman"/>
        </w:rPr>
        <w:t xml:space="preserve">Dadas as externalidades positivas do álcool e com o intuito de direcionar políticas para o setor sucroalcooleiro, foi criado, por meio do decreto de 21 de agosto de 1997, o Conselho Interministerial do Açúcar e do Álcool </w:t>
      </w:r>
      <w:r w:rsidR="00C26BE2">
        <w:rPr>
          <w:rFonts w:cs="Times New Roman"/>
        </w:rPr>
        <w:t>(</w:t>
      </w:r>
      <w:r w:rsidR="00C26BE2" w:rsidRPr="00E27249">
        <w:rPr>
          <w:rFonts w:cs="Times New Roman"/>
        </w:rPr>
        <w:t>CIMA</w:t>
      </w:r>
      <w:r w:rsidR="00C26BE2">
        <w:rPr>
          <w:rFonts w:cs="Times New Roman"/>
        </w:rPr>
        <w:t>)” (BIODIESELBR, 2012</w:t>
      </w:r>
      <w:r>
        <w:rPr>
          <w:rFonts w:cs="Times New Roman"/>
        </w:rPr>
        <w:t>, p.5</w:t>
      </w:r>
      <w:r w:rsidR="00C26BE2">
        <w:rPr>
          <w:rFonts w:cs="Times New Roman"/>
        </w:rPr>
        <w:t>)</w:t>
      </w:r>
      <w:r>
        <w:rPr>
          <w:rFonts w:cs="Times New Roman"/>
        </w:rPr>
        <w:t>.</w:t>
      </w:r>
    </w:p>
    <w:p w:rsidR="00C26BE2" w:rsidRDefault="00C26BE2" w:rsidP="00C26BE2">
      <w:pPr>
        <w:rPr>
          <w:rFonts w:cs="Times New Roman"/>
        </w:rPr>
      </w:pPr>
      <w:r>
        <w:rPr>
          <w:rFonts w:cs="Times New Roman"/>
        </w:rPr>
        <w:t xml:space="preserve">A </w:t>
      </w:r>
      <w:r w:rsidRPr="00730AB8">
        <w:rPr>
          <w:rFonts w:cs="Times New Roman"/>
        </w:rPr>
        <w:t>Associação Nacional de Fabricantes de Veículos Automotores</w:t>
      </w:r>
      <w:r>
        <w:rPr>
          <w:rFonts w:cs="Times New Roman"/>
        </w:rPr>
        <w:t xml:space="preserve"> (ANFAVEA) levantou que</w:t>
      </w:r>
      <w:r w:rsidR="00A820BA">
        <w:rPr>
          <w:rFonts w:cs="Times New Roman"/>
        </w:rPr>
        <w:t>,</w:t>
      </w:r>
      <w:r>
        <w:rPr>
          <w:rFonts w:cs="Times New Roman"/>
        </w:rPr>
        <w:t xml:space="preserve"> de 1998 a 2000, a montagem de veículos movidos a etanol </w:t>
      </w:r>
      <w:r w:rsidR="007C0743">
        <w:rPr>
          <w:rFonts w:cs="Times New Roman"/>
        </w:rPr>
        <w:t>foi</w:t>
      </w:r>
      <w:r>
        <w:rPr>
          <w:rFonts w:cs="Times New Roman"/>
        </w:rPr>
        <w:t xml:space="preserve"> 1%</w:t>
      </w:r>
      <w:r w:rsidR="007C0743">
        <w:rPr>
          <w:rFonts w:cs="Times New Roman"/>
        </w:rPr>
        <w:t xml:space="preserve"> em relação ao total produzido</w:t>
      </w:r>
      <w:r>
        <w:rPr>
          <w:rFonts w:cs="Times New Roman"/>
        </w:rPr>
        <w:t>. Nessa época foi criada a “frota verde” que estimulava a utilização do etanol em veículos oficiais e de mobilidade urbana, como táxis.</w:t>
      </w:r>
    </w:p>
    <w:p w:rsidR="00C26BE2" w:rsidRDefault="007C0743" w:rsidP="003B7FAB">
      <w:pPr>
        <w:rPr>
          <w:rFonts w:cs="Times New Roman"/>
        </w:rPr>
      </w:pPr>
      <w:r>
        <w:rPr>
          <w:rFonts w:cs="Times New Roman"/>
        </w:rPr>
        <w:t>Ainda, n</w:t>
      </w:r>
      <w:r w:rsidR="00C26BE2">
        <w:rPr>
          <w:rFonts w:cs="Times New Roman"/>
        </w:rPr>
        <w:t xml:space="preserve">esse período, </w:t>
      </w:r>
      <w:r>
        <w:rPr>
          <w:rFonts w:cs="Times New Roman"/>
        </w:rPr>
        <w:t>o</w:t>
      </w:r>
      <w:r w:rsidR="00C26BE2">
        <w:rPr>
          <w:rFonts w:cs="Times New Roman"/>
        </w:rPr>
        <w:t xml:space="preserve"> </w:t>
      </w:r>
      <w:proofErr w:type="spellStart"/>
      <w:r w:rsidR="00C26BE2">
        <w:rPr>
          <w:rFonts w:cs="Times New Roman"/>
        </w:rPr>
        <w:t>ProÁlcool</w:t>
      </w:r>
      <w:proofErr w:type="spellEnd"/>
      <w:r w:rsidR="00C26BE2">
        <w:rPr>
          <w:rFonts w:cs="Times New Roman"/>
        </w:rPr>
        <w:t xml:space="preserve"> </w:t>
      </w:r>
      <w:r>
        <w:rPr>
          <w:rFonts w:cs="Times New Roman"/>
        </w:rPr>
        <w:t xml:space="preserve">estabeleceu </w:t>
      </w:r>
      <w:r w:rsidR="00C26BE2">
        <w:rPr>
          <w:rFonts w:cs="Times New Roman"/>
        </w:rPr>
        <w:t xml:space="preserve">que </w:t>
      </w:r>
      <w:r w:rsidR="00A820BA">
        <w:rPr>
          <w:rFonts w:cs="Times New Roman"/>
        </w:rPr>
        <w:t>parte dos</w:t>
      </w:r>
      <w:r w:rsidR="00C26BE2">
        <w:rPr>
          <w:rFonts w:cs="Times New Roman"/>
        </w:rPr>
        <w:t xml:space="preserve"> recursos arrecadados</w:t>
      </w:r>
      <w:r w:rsidR="00A820BA">
        <w:rPr>
          <w:rFonts w:cs="Times New Roman"/>
        </w:rPr>
        <w:t xml:space="preserve"> com a revenda de combustíveis derivados do petróleo deveria ser</w:t>
      </w:r>
      <w:r w:rsidR="00C26BE2">
        <w:rPr>
          <w:rFonts w:cs="Times New Roman"/>
        </w:rPr>
        <w:t xml:space="preserve"> utilizado para compensar a </w:t>
      </w:r>
      <w:r w:rsidR="00AA1AE6">
        <w:rPr>
          <w:rFonts w:cs="Times New Roman"/>
        </w:rPr>
        <w:t>produção do etanol</w:t>
      </w:r>
      <w:r w:rsidR="00A820BA">
        <w:rPr>
          <w:rFonts w:cs="Times New Roman"/>
        </w:rPr>
        <w:t>, para que esse</w:t>
      </w:r>
      <w:r w:rsidR="00C26BE2">
        <w:rPr>
          <w:rFonts w:cs="Times New Roman"/>
        </w:rPr>
        <w:t xml:space="preserve"> fosse viável</w:t>
      </w:r>
      <w:r w:rsidR="00260DFA">
        <w:rPr>
          <w:rFonts w:cs="Times New Roman"/>
        </w:rPr>
        <w:t xml:space="preserve"> como combustível. Dessa forma,</w:t>
      </w:r>
      <w:r w:rsidR="006E2A9F">
        <w:rPr>
          <w:rFonts w:cs="Times New Roman"/>
        </w:rPr>
        <w:t xml:space="preserve"> a produção do </w:t>
      </w:r>
      <w:r w:rsidR="00C95A03">
        <w:rPr>
          <w:rFonts w:cs="Times New Roman"/>
        </w:rPr>
        <w:t>álcool e açúcar entregou</w:t>
      </w:r>
      <w:r w:rsidR="00C26BE2">
        <w:rPr>
          <w:rFonts w:cs="Times New Roman"/>
        </w:rPr>
        <w:t xml:space="preserve"> um preço justo para o produtor e com alguns incentivos d</w:t>
      </w:r>
      <w:r w:rsidR="00C95A03">
        <w:rPr>
          <w:rFonts w:cs="Times New Roman"/>
        </w:rPr>
        <w:t>e financiamento, o produtor teve</w:t>
      </w:r>
      <w:r w:rsidR="00C26BE2">
        <w:rPr>
          <w:rFonts w:cs="Times New Roman"/>
        </w:rPr>
        <w:t xml:space="preserve"> mais vantagens tanto na fase de plantio da </w:t>
      </w:r>
      <w:r>
        <w:rPr>
          <w:rFonts w:cs="Times New Roman"/>
        </w:rPr>
        <w:t>cana-de-açúcar</w:t>
      </w:r>
      <w:r w:rsidR="00C26BE2">
        <w:rPr>
          <w:rFonts w:cs="Times New Roman"/>
        </w:rPr>
        <w:t>, quanto na produção do</w:t>
      </w:r>
      <w:r w:rsidR="006E2A9F">
        <w:rPr>
          <w:rFonts w:cs="Times New Roman"/>
        </w:rPr>
        <w:t xml:space="preserve"> biocombustível</w:t>
      </w:r>
      <w:r w:rsidR="00C26BE2">
        <w:rPr>
          <w:rFonts w:cs="Times New Roman"/>
        </w:rPr>
        <w:t>. A partir de 1979, o mercado adotou políticas de preços que incentiva</w:t>
      </w:r>
      <w:r w:rsidR="006E2A9F">
        <w:rPr>
          <w:rFonts w:cs="Times New Roman"/>
        </w:rPr>
        <w:t>r</w:t>
      </w:r>
      <w:r w:rsidR="00C26BE2">
        <w:rPr>
          <w:rFonts w:cs="Times New Roman"/>
        </w:rPr>
        <w:t>am o consumidor final a usufruir dos combustíveis renováveis, ao invés da gasolina.</w:t>
      </w:r>
    </w:p>
    <w:p w:rsidR="00260DFA" w:rsidRPr="004B38C9" w:rsidRDefault="002A7587" w:rsidP="00260DFA">
      <w:pPr>
        <w:rPr>
          <w:rFonts w:cs="Times New Roman"/>
          <w:color w:val="00B050"/>
        </w:rPr>
      </w:pPr>
      <w:r>
        <w:rPr>
          <w:rFonts w:cs="Times New Roman"/>
        </w:rPr>
        <w:t>N</w:t>
      </w:r>
      <w:r w:rsidR="00260DFA">
        <w:rPr>
          <w:rFonts w:cs="Times New Roman"/>
        </w:rPr>
        <w:t xml:space="preserve">a </w:t>
      </w:r>
      <w:r>
        <w:rPr>
          <w:rFonts w:cs="Times New Roman"/>
        </w:rPr>
        <w:t>quinta fase e atual, o</w:t>
      </w:r>
      <w:r w:rsidR="00C26BE2">
        <w:rPr>
          <w:rFonts w:cs="Times New Roman"/>
        </w:rPr>
        <w:t xml:space="preserve"> Brasil possui dezenas de milhares de hectares de cana-de-açúcar espalhados pelo seu território</w:t>
      </w:r>
      <w:r w:rsidR="00260DFA">
        <w:rPr>
          <w:rFonts w:cs="Times New Roman"/>
        </w:rPr>
        <w:t xml:space="preserve">. </w:t>
      </w:r>
      <w:r w:rsidR="00260DFA" w:rsidRPr="00803FB9">
        <w:rPr>
          <w:rFonts w:cs="Times New Roman"/>
        </w:rPr>
        <w:t>Segundo dados da ANP (2019), a principal região produtora do Etanol é a Região Sudeste (57,98%), em seguida, a Região Centro-Oeste (31,23%). Ao todo, foram produzidos cerca de 35,3 bilhões de l/ano, em 2019.</w:t>
      </w:r>
    </w:p>
    <w:p w:rsidR="00C26BE2" w:rsidRPr="00C17D58" w:rsidRDefault="00C26BE2" w:rsidP="00C26BE2">
      <w:pPr>
        <w:spacing w:line="240" w:lineRule="auto"/>
        <w:ind w:left="2268"/>
        <w:rPr>
          <w:rFonts w:cs="Times New Roman"/>
          <w:sz w:val="21"/>
          <w:szCs w:val="21"/>
        </w:rPr>
      </w:pPr>
      <w:r w:rsidRPr="00C17D58">
        <w:rPr>
          <w:rFonts w:cs="Times New Roman"/>
          <w:sz w:val="21"/>
          <w:szCs w:val="21"/>
        </w:rPr>
        <w:t xml:space="preserve">A nova escalada não é um movimento comandado pelo governo, como a ocorrida no final da década de 70, quando o Brasil encontrou no álcool a solução </w:t>
      </w:r>
      <w:r w:rsidRPr="00C17D58">
        <w:rPr>
          <w:rFonts w:cs="Times New Roman"/>
          <w:sz w:val="21"/>
          <w:szCs w:val="21"/>
        </w:rPr>
        <w:lastRenderedPageBreak/>
        <w:t>para enfrentar o aumento abrupto dos preços do petróleo que importava. A corrida para ampliar unidades e construir novas usinas é movida por decisões da iniciativa privada, convicta de que o álcool terá, a partir de agora, um papel cada vez mais importante como combustível, no Brasil e no mundo. (BIODIESELBR, 2012</w:t>
      </w:r>
      <w:r w:rsidR="00C95A03">
        <w:rPr>
          <w:rFonts w:cs="Times New Roman"/>
          <w:sz w:val="21"/>
          <w:szCs w:val="21"/>
        </w:rPr>
        <w:t>, p.1</w:t>
      </w:r>
      <w:r w:rsidRPr="00C17D58">
        <w:rPr>
          <w:rFonts w:cs="Times New Roman"/>
          <w:sz w:val="21"/>
          <w:szCs w:val="21"/>
        </w:rPr>
        <w:t>)</w:t>
      </w:r>
    </w:p>
    <w:p w:rsidR="00013B07" w:rsidRDefault="00805B39" w:rsidP="00013B07">
      <w:pPr>
        <w:rPr>
          <w:rFonts w:cs="Times New Roman"/>
        </w:rPr>
      </w:pPr>
      <w:r>
        <w:rPr>
          <w:rFonts w:cs="Times New Roman"/>
        </w:rPr>
        <w:t xml:space="preserve">A </w:t>
      </w:r>
      <w:r w:rsidR="002A7587">
        <w:rPr>
          <w:rFonts w:cs="Times New Roman"/>
        </w:rPr>
        <w:t xml:space="preserve">produção de veículos com a </w:t>
      </w:r>
      <w:r w:rsidR="00C26BE2">
        <w:rPr>
          <w:rFonts w:cs="Times New Roman"/>
        </w:rPr>
        <w:t>tecnologia d</w:t>
      </w:r>
      <w:r w:rsidR="002A7587">
        <w:rPr>
          <w:rFonts w:cs="Times New Roman"/>
        </w:rPr>
        <w:t>e</w:t>
      </w:r>
      <w:r w:rsidR="00C26BE2">
        <w:rPr>
          <w:rFonts w:cs="Times New Roman"/>
        </w:rPr>
        <w:t xml:space="preserve"> motores </w:t>
      </w:r>
      <w:proofErr w:type="spellStart"/>
      <w:r w:rsidR="00C26BE2" w:rsidRPr="00C17D58">
        <w:rPr>
          <w:rFonts w:cs="Times New Roman"/>
          <w:i/>
          <w:iCs/>
        </w:rPr>
        <w:t>fuel</w:t>
      </w:r>
      <w:proofErr w:type="spellEnd"/>
      <w:r w:rsidR="00C26BE2" w:rsidRPr="00C17D58">
        <w:rPr>
          <w:rFonts w:cs="Times New Roman"/>
          <w:i/>
          <w:iCs/>
        </w:rPr>
        <w:t xml:space="preserve"> </w:t>
      </w:r>
      <w:proofErr w:type="spellStart"/>
      <w:r w:rsidR="00C26BE2" w:rsidRPr="00C17D58">
        <w:rPr>
          <w:rFonts w:cs="Times New Roman"/>
          <w:i/>
          <w:iCs/>
        </w:rPr>
        <w:t>flex</w:t>
      </w:r>
      <w:proofErr w:type="spellEnd"/>
      <w:r w:rsidR="002A7587">
        <w:rPr>
          <w:rFonts w:cs="Times New Roman"/>
          <w:i/>
          <w:iCs/>
        </w:rPr>
        <w:t>,</w:t>
      </w:r>
      <w:r w:rsidR="002A7587">
        <w:rPr>
          <w:rFonts w:cs="Times New Roman"/>
          <w:iCs/>
        </w:rPr>
        <w:t xml:space="preserve"> </w:t>
      </w:r>
      <w:r>
        <w:rPr>
          <w:rFonts w:cs="Times New Roman"/>
          <w:iCs/>
        </w:rPr>
        <w:t>iniciada em 2003, vem</w:t>
      </w:r>
      <w:r w:rsidR="00C95A03">
        <w:rPr>
          <w:rFonts w:cs="Times New Roman"/>
        </w:rPr>
        <w:t xml:space="preserve"> ajud</w:t>
      </w:r>
      <w:r w:rsidR="002A7587">
        <w:rPr>
          <w:rFonts w:cs="Times New Roman"/>
        </w:rPr>
        <w:t>a</w:t>
      </w:r>
      <w:r>
        <w:rPr>
          <w:rFonts w:cs="Times New Roman"/>
        </w:rPr>
        <w:t>ndo</w:t>
      </w:r>
      <w:r w:rsidR="00C95A03">
        <w:rPr>
          <w:rFonts w:cs="Times New Roman"/>
        </w:rPr>
        <w:t xml:space="preserve"> </w:t>
      </w:r>
      <w:r w:rsidR="00C26BE2">
        <w:rPr>
          <w:rFonts w:cs="Times New Roman"/>
        </w:rPr>
        <w:t>na e</w:t>
      </w:r>
      <w:r w:rsidR="00C95A03">
        <w:rPr>
          <w:rFonts w:cs="Times New Roman"/>
        </w:rPr>
        <w:t xml:space="preserve">conomia </w:t>
      </w:r>
      <w:r w:rsidR="002A7587">
        <w:rPr>
          <w:rFonts w:cs="Times New Roman"/>
        </w:rPr>
        <w:t>de consumo</w:t>
      </w:r>
      <w:r w:rsidR="00C95A03">
        <w:rPr>
          <w:rFonts w:cs="Times New Roman"/>
        </w:rPr>
        <w:t>. Os veículos podem se</w:t>
      </w:r>
      <w:r w:rsidR="00C26BE2">
        <w:rPr>
          <w:rFonts w:cs="Times New Roman"/>
        </w:rPr>
        <w:t xml:space="preserve">r abastecidos tanto com gasolina quanto etanol ou até mesmo uma mistura de ambos. </w:t>
      </w:r>
      <w:r>
        <w:rPr>
          <w:rFonts w:cs="Times New Roman"/>
        </w:rPr>
        <w:t xml:space="preserve">A </w:t>
      </w:r>
      <w:r w:rsidR="00C26BE2">
        <w:rPr>
          <w:rFonts w:cs="Times New Roman"/>
        </w:rPr>
        <w:t xml:space="preserve">opção </w:t>
      </w:r>
      <w:proofErr w:type="spellStart"/>
      <w:r w:rsidR="00C26BE2">
        <w:rPr>
          <w:rFonts w:cs="Times New Roman"/>
          <w:i/>
          <w:iCs/>
        </w:rPr>
        <w:t>flex</w:t>
      </w:r>
      <w:proofErr w:type="spellEnd"/>
      <w:r w:rsidR="00C26BE2">
        <w:rPr>
          <w:rFonts w:cs="Times New Roman"/>
        </w:rPr>
        <w:t xml:space="preserve"> está presente na maioria dos </w:t>
      </w:r>
      <w:r w:rsidR="00C95A03">
        <w:rPr>
          <w:rFonts w:cs="Times New Roman"/>
        </w:rPr>
        <w:t>veículos</w:t>
      </w:r>
      <w:r w:rsidR="00C26BE2">
        <w:rPr>
          <w:rFonts w:cs="Times New Roman"/>
        </w:rPr>
        <w:t>, até nos “</w:t>
      </w:r>
      <w:r w:rsidR="002A7587">
        <w:rPr>
          <w:rFonts w:cs="Times New Roman"/>
        </w:rPr>
        <w:t xml:space="preserve">carros </w:t>
      </w:r>
      <w:r w:rsidR="00C26BE2">
        <w:rPr>
          <w:rFonts w:cs="Times New Roman"/>
        </w:rPr>
        <w:t xml:space="preserve">populares”, modelo citado que prejudicou a expansão do etanol na década de </w:t>
      </w:r>
      <w:r w:rsidR="00C95A03">
        <w:rPr>
          <w:rFonts w:cs="Times New Roman"/>
        </w:rPr>
        <w:t>19</w:t>
      </w:r>
      <w:r w:rsidR="00C26BE2">
        <w:rPr>
          <w:rFonts w:cs="Times New Roman"/>
        </w:rPr>
        <w:t>90</w:t>
      </w:r>
      <w:r w:rsidR="00013B07">
        <w:rPr>
          <w:rFonts w:cs="Times New Roman"/>
        </w:rPr>
        <w:t xml:space="preserve"> </w:t>
      </w:r>
      <w:r w:rsidR="00013B07" w:rsidRPr="00C17D58">
        <w:rPr>
          <w:rFonts w:cs="Times New Roman"/>
          <w:sz w:val="21"/>
          <w:szCs w:val="21"/>
        </w:rPr>
        <w:t>(</w:t>
      </w:r>
      <w:r w:rsidR="00013B07" w:rsidRPr="001B406C">
        <w:rPr>
          <w:rFonts w:cs="Times New Roman"/>
          <w:szCs w:val="24"/>
        </w:rPr>
        <w:t>BIODIESELBR,</w:t>
      </w:r>
      <w:r w:rsidR="00013B07">
        <w:rPr>
          <w:rFonts w:cs="Times New Roman"/>
        </w:rPr>
        <w:t xml:space="preserve"> 2012).</w:t>
      </w:r>
    </w:p>
    <w:p w:rsidR="0086115C" w:rsidRDefault="002A7587" w:rsidP="00C26BE2">
      <w:pPr>
        <w:rPr>
          <w:rFonts w:cs="Times New Roman"/>
        </w:rPr>
      </w:pPr>
      <w:r>
        <w:rPr>
          <w:rFonts w:cs="Times New Roman"/>
        </w:rPr>
        <w:t>A popularização dos carros</w:t>
      </w:r>
      <w:r w:rsidR="00AA3D93">
        <w:rPr>
          <w:rFonts w:cs="Times New Roman"/>
          <w:i/>
          <w:iCs/>
        </w:rPr>
        <w:t xml:space="preserve"> </w:t>
      </w:r>
      <w:proofErr w:type="spellStart"/>
      <w:r w:rsidR="00AA3D93">
        <w:rPr>
          <w:rFonts w:cs="Times New Roman"/>
          <w:i/>
          <w:iCs/>
        </w:rPr>
        <w:t>fuel</w:t>
      </w:r>
      <w:proofErr w:type="spellEnd"/>
      <w:r w:rsidR="00AA3D93">
        <w:rPr>
          <w:rFonts w:cs="Times New Roman"/>
          <w:i/>
          <w:iCs/>
        </w:rPr>
        <w:t xml:space="preserve"> </w:t>
      </w:r>
      <w:proofErr w:type="spellStart"/>
      <w:r w:rsidR="00AA3D93">
        <w:rPr>
          <w:rFonts w:cs="Times New Roman"/>
          <w:i/>
          <w:iCs/>
        </w:rPr>
        <w:t>flex</w:t>
      </w:r>
      <w:proofErr w:type="spellEnd"/>
      <w:r w:rsidR="00AA3D93">
        <w:rPr>
          <w:rFonts w:cs="Times New Roman"/>
        </w:rPr>
        <w:t xml:space="preserve"> possibilit</w:t>
      </w:r>
      <w:r w:rsidR="00805B39">
        <w:rPr>
          <w:rFonts w:cs="Times New Roman"/>
        </w:rPr>
        <w:t>a</w:t>
      </w:r>
      <w:r w:rsidR="00AA3D93">
        <w:rPr>
          <w:rFonts w:cs="Times New Roman"/>
        </w:rPr>
        <w:t xml:space="preserve"> a </w:t>
      </w:r>
      <w:r w:rsidR="00C95A03">
        <w:rPr>
          <w:rFonts w:cs="Times New Roman"/>
        </w:rPr>
        <w:t>opção de escolha</w:t>
      </w:r>
      <w:r w:rsidR="00AA3D93">
        <w:rPr>
          <w:rFonts w:cs="Times New Roman"/>
        </w:rPr>
        <w:t xml:space="preserve"> entre a gasolina e o etanol</w:t>
      </w:r>
      <w:r w:rsidR="00AA1AE6">
        <w:rPr>
          <w:rFonts w:cs="Times New Roman"/>
        </w:rPr>
        <w:t xml:space="preserve"> hidratado</w:t>
      </w:r>
      <w:r>
        <w:rPr>
          <w:rFonts w:cs="Times New Roman"/>
        </w:rPr>
        <w:t xml:space="preserve"> e os consumidores</w:t>
      </w:r>
      <w:r w:rsidR="00AA3D93">
        <w:rPr>
          <w:rFonts w:cs="Times New Roman"/>
        </w:rPr>
        <w:t xml:space="preserve"> </w:t>
      </w:r>
      <w:r w:rsidR="00C95A03">
        <w:rPr>
          <w:rFonts w:cs="Times New Roman"/>
        </w:rPr>
        <w:t>podem decidir por cada tipo de produto, de</w:t>
      </w:r>
      <w:r w:rsidR="00AA3D93">
        <w:rPr>
          <w:rFonts w:cs="Times New Roman"/>
        </w:rPr>
        <w:t xml:space="preserve"> acordo </w:t>
      </w:r>
      <w:r w:rsidR="00805B39">
        <w:rPr>
          <w:rFonts w:cs="Times New Roman"/>
        </w:rPr>
        <w:t>com suas preferências pessoais ou</w:t>
      </w:r>
      <w:r w:rsidR="00AA3D93">
        <w:rPr>
          <w:rFonts w:cs="Times New Roman"/>
        </w:rPr>
        <w:t xml:space="preserve"> a relação de preço </w:t>
      </w:r>
      <w:r w:rsidR="00C95A03">
        <w:rPr>
          <w:rFonts w:cs="Times New Roman"/>
        </w:rPr>
        <w:t xml:space="preserve">de revenda </w:t>
      </w:r>
      <w:r w:rsidR="00AA3D93">
        <w:rPr>
          <w:rFonts w:cs="Times New Roman"/>
        </w:rPr>
        <w:t xml:space="preserve">entre </w:t>
      </w:r>
      <w:r w:rsidR="00E15199">
        <w:rPr>
          <w:rFonts w:cs="Times New Roman"/>
        </w:rPr>
        <w:t xml:space="preserve">esses </w:t>
      </w:r>
      <w:r w:rsidR="00AA3D93">
        <w:rPr>
          <w:rFonts w:cs="Times New Roman"/>
        </w:rPr>
        <w:t>combustíveis</w:t>
      </w:r>
      <w:r w:rsidR="00D36FBE">
        <w:rPr>
          <w:rFonts w:cs="Times New Roman"/>
        </w:rPr>
        <w:t>.</w:t>
      </w:r>
    </w:p>
    <w:p w:rsidR="00D36FBE" w:rsidRDefault="00D36FBE" w:rsidP="00D36FBE">
      <w:pPr>
        <w:pStyle w:val="Ttulo2"/>
      </w:pPr>
    </w:p>
    <w:p w:rsidR="00D36FBE" w:rsidRDefault="00D44CD7" w:rsidP="00D36FBE">
      <w:pPr>
        <w:pStyle w:val="Ttulo2"/>
        <w:rPr>
          <w:caps w:val="0"/>
        </w:rPr>
      </w:pPr>
      <w:bookmarkStart w:id="5" w:name="_Toc38556716"/>
      <w:r w:rsidRPr="00C43776">
        <w:rPr>
          <w:caps w:val="0"/>
        </w:rPr>
        <w:t>2.4 TRABALHOS RELACIONADOS</w:t>
      </w:r>
      <w:bookmarkEnd w:id="5"/>
    </w:p>
    <w:p w:rsidR="00CE7BF7" w:rsidRDefault="00B73627" w:rsidP="00CE7BF7">
      <w:r>
        <w:t>Olhando para o mercado de aplicações direcionadas a gestão de combustível tanto por parte do motorista quanto pelo gerente, encontra-se diversas aplicações, cada uma com a sua regra de negócio.</w:t>
      </w:r>
    </w:p>
    <w:p w:rsidR="008D3408" w:rsidRDefault="008D3408" w:rsidP="00CE7BF7"/>
    <w:p w:rsidR="008D3408" w:rsidRDefault="008D3408" w:rsidP="008D3408">
      <w:pPr>
        <w:pStyle w:val="Ttulo3"/>
      </w:pPr>
      <w:r>
        <w:t xml:space="preserve">2.4.1 </w:t>
      </w:r>
      <w:proofErr w:type="spellStart"/>
      <w:r w:rsidR="008B4279">
        <w:t>Waze</w:t>
      </w:r>
      <w:proofErr w:type="spellEnd"/>
    </w:p>
    <w:p w:rsidR="00B813D4" w:rsidRDefault="00B73627" w:rsidP="00CE7BF7">
      <w:r>
        <w:t xml:space="preserve">Iniciando pelo motorista, existe um leque de aplicações que o ajudam na hora de abastecer o veículo, um exemplo é o </w:t>
      </w:r>
      <w:proofErr w:type="spellStart"/>
      <w:r w:rsidRPr="00B73627">
        <w:t>Waze</w:t>
      </w:r>
      <w:proofErr w:type="spellEnd"/>
      <w:r>
        <w:t xml:space="preserve">, aplicativo de </w:t>
      </w:r>
      <w:proofErr w:type="spellStart"/>
      <w:r>
        <w:t>geolocalização</w:t>
      </w:r>
      <w:proofErr w:type="spellEnd"/>
      <w:r>
        <w:t xml:space="preserve"> focado em inteligência na hora de definir rotas de viagem.</w:t>
      </w:r>
    </w:p>
    <w:p w:rsidR="00B73627" w:rsidRDefault="00B73627" w:rsidP="00CE7BF7">
      <w:r>
        <w:t>O aplicativo possui um recurso de listagem dos postos de combustível próximos a localização do usuário</w:t>
      </w:r>
      <w:r w:rsidR="006F68A7">
        <w:t>, ordenada do posto mais próximo ao mais distante</w:t>
      </w:r>
      <w:r>
        <w:t>.</w:t>
      </w:r>
      <w:r w:rsidR="00B813D4">
        <w:t xml:space="preserve"> </w:t>
      </w:r>
      <w:r>
        <w:t xml:space="preserve">Conforme a imagem abaixo, </w:t>
      </w:r>
      <w:r w:rsidR="00B813D4">
        <w:t xml:space="preserve">tem-se a informação da bandeira do posto, o endereço, a distância em que ele se encontra a partir da posição do usuário, o valor do combustível escolhido pelo motorista na primeira abertura do aplicativo no dispositivo e por fim, a data em que o valor foi atualizado no </w:t>
      </w:r>
      <w:proofErr w:type="spellStart"/>
      <w:r w:rsidR="00B813D4">
        <w:t>Waze</w:t>
      </w:r>
      <w:proofErr w:type="spellEnd"/>
      <w:r w:rsidR="00B813D4">
        <w:t xml:space="preserve">. Como pode ser visto na imagem, é um período bem extenso e o valor vigente pode não ser mais esse. Isso acontece por que são os usuários que atualizam e não há uma regularidade por parte da aplicação para essa atualização, ou seja, o </w:t>
      </w:r>
      <w:proofErr w:type="spellStart"/>
      <w:r w:rsidR="00B813D4">
        <w:t>Waze</w:t>
      </w:r>
      <w:proofErr w:type="spellEnd"/>
      <w:r w:rsidR="00B813D4">
        <w:t xml:space="preserve"> não solicita aos usuários que </w:t>
      </w:r>
      <w:r w:rsidR="00B813D4">
        <w:lastRenderedPageBreak/>
        <w:t>atualizem o valor semanalmente, quinzenalmente etc.</w:t>
      </w:r>
      <w:r w:rsidR="00542EED">
        <w:t xml:space="preserve"> Em cidades maiores e com a utilização da aplicação mais frequente, esses valores podem ser atualizados com maior frequência, mas mesmo assim, não há verificação por parte do </w:t>
      </w:r>
      <w:proofErr w:type="spellStart"/>
      <w:r w:rsidR="00542EED">
        <w:t>Waze</w:t>
      </w:r>
      <w:proofErr w:type="spellEnd"/>
      <w:r w:rsidR="00542EED">
        <w:t>.</w:t>
      </w:r>
    </w:p>
    <w:p w:rsidR="00B813D4" w:rsidRDefault="00B813D4" w:rsidP="00B813D4">
      <w:pPr>
        <w:keepNext/>
        <w:jc w:val="center"/>
      </w:pPr>
      <w:r>
        <w:rPr>
          <w:noProof/>
        </w:rPr>
        <w:drawing>
          <wp:inline distT="0" distB="0" distL="0" distR="0">
            <wp:extent cx="3307372" cy="4320000"/>
            <wp:effectExtent l="0" t="0" r="0" b="0"/>
            <wp:docPr id="4" name="Imagem 4"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00422-170309_Waze.jpg"/>
                    <pic:cNvPicPr/>
                  </pic:nvPicPr>
                  <pic:blipFill rotWithShape="1">
                    <a:blip r:embed="rId10">
                      <a:extLst>
                        <a:ext uri="{28A0092B-C50C-407E-A947-70E740481C1C}">
                          <a14:useLocalDpi xmlns:a14="http://schemas.microsoft.com/office/drawing/2010/main" val="0"/>
                        </a:ext>
                      </a:extLst>
                    </a:blip>
                    <a:srcRect t="3750" b="22778"/>
                    <a:stretch/>
                  </pic:blipFill>
                  <pic:spPr bwMode="auto">
                    <a:xfrm>
                      <a:off x="0" y="0"/>
                      <a:ext cx="3307372" cy="4320000"/>
                    </a:xfrm>
                    <a:prstGeom prst="rect">
                      <a:avLst/>
                    </a:prstGeom>
                    <a:ln>
                      <a:noFill/>
                    </a:ln>
                    <a:extLst>
                      <a:ext uri="{53640926-AAD7-44D8-BBD7-CCE9431645EC}">
                        <a14:shadowObscured xmlns:a14="http://schemas.microsoft.com/office/drawing/2010/main"/>
                      </a:ext>
                    </a:extLst>
                  </pic:spPr>
                </pic:pic>
              </a:graphicData>
            </a:graphic>
          </wp:inline>
        </w:drawing>
      </w:r>
    </w:p>
    <w:p w:rsidR="00B813D4" w:rsidRDefault="00B813D4" w:rsidP="00B813D4">
      <w:pPr>
        <w:pStyle w:val="Legenda"/>
      </w:pPr>
      <w:bookmarkStart w:id="6" w:name="_Toc38558929"/>
      <w:r>
        <w:t>FIGURA</w:t>
      </w:r>
      <w:r w:rsidRPr="00B813D4">
        <w:t xml:space="preserve"> </w:t>
      </w:r>
      <w:fldSimple w:instr=" SEQ Figura \* ARABIC ">
        <w:r w:rsidR="00BD7685">
          <w:rPr>
            <w:noProof/>
          </w:rPr>
          <w:t>1</w:t>
        </w:r>
      </w:fldSimple>
      <w:r w:rsidRPr="00B813D4">
        <w:t xml:space="preserve"> </w:t>
      </w:r>
      <w:r w:rsidR="009B5C91">
        <w:t>– L</w:t>
      </w:r>
      <w:r w:rsidRPr="00B813D4">
        <w:t xml:space="preserve">istagem de postos de combustível disponíveis próximos a localização do usuário </w:t>
      </w:r>
      <w:r>
        <w:t>–</w:t>
      </w:r>
      <w:r w:rsidRPr="00B813D4">
        <w:t xml:space="preserve"> </w:t>
      </w:r>
      <w:proofErr w:type="spellStart"/>
      <w:r w:rsidRPr="00B813D4">
        <w:t>Waze</w:t>
      </w:r>
      <w:bookmarkEnd w:id="6"/>
      <w:proofErr w:type="spellEnd"/>
    </w:p>
    <w:p w:rsidR="00B813D4" w:rsidRDefault="00B813D4" w:rsidP="00B813D4">
      <w:pPr>
        <w:pStyle w:val="Legenda"/>
      </w:pPr>
      <w:r>
        <w:t xml:space="preserve">FONTE: </w:t>
      </w:r>
      <w:proofErr w:type="spellStart"/>
      <w:r w:rsidR="00E14867">
        <w:t>Waze</w:t>
      </w:r>
      <w:proofErr w:type="spellEnd"/>
      <w:r w:rsidR="00E14867">
        <w:t xml:space="preserve"> v.4.61.0.3</w:t>
      </w:r>
    </w:p>
    <w:p w:rsidR="00E47382" w:rsidRDefault="00E47382" w:rsidP="00E47382"/>
    <w:p w:rsidR="00FA1489" w:rsidRDefault="00BF14B3" w:rsidP="00FA1489">
      <w:r>
        <w:t xml:space="preserve">Ao selecionar um posto de combustível da lista, tem-se as informações já dispostas no </w:t>
      </w:r>
      <w:proofErr w:type="spellStart"/>
      <w:r w:rsidRPr="00BF14B3">
        <w:rPr>
          <w:i/>
          <w:iCs/>
        </w:rPr>
        <w:t>card</w:t>
      </w:r>
      <w:proofErr w:type="spellEnd"/>
      <w:r>
        <w:t xml:space="preserve"> e a disponibilização de mais algumas informações</w:t>
      </w:r>
      <w:r w:rsidR="00682B52">
        <w:t xml:space="preserve">, como: a localização exata do pátio de abastecimento, o preço dos demais combustíveis disponíveis no posto, o usuário que adicionou o posto no </w:t>
      </w:r>
      <w:proofErr w:type="spellStart"/>
      <w:r w:rsidR="00682B52">
        <w:t>Waze</w:t>
      </w:r>
      <w:proofErr w:type="spellEnd"/>
      <w:r w:rsidR="00682B52">
        <w:t xml:space="preserve"> e o usuário que atualizou os valores pela última vez. Também há algumas funcionalidades, como: tornar o posto de combustível favorito, traçar uma rota até ele, compartilhar com outro usuário, informar um problema</w:t>
      </w:r>
      <w:r w:rsidR="00E14867">
        <w:t>.</w:t>
      </w:r>
    </w:p>
    <w:p w:rsidR="00FA1489" w:rsidRDefault="00FA1489" w:rsidP="00FA1489">
      <w:pPr>
        <w:keepNext/>
        <w:jc w:val="center"/>
      </w:pPr>
      <w:r>
        <w:rPr>
          <w:noProof/>
        </w:rPr>
        <w:lastRenderedPageBreak/>
        <w:drawing>
          <wp:inline distT="0" distB="0" distL="0" distR="0">
            <wp:extent cx="2497604" cy="4320000"/>
            <wp:effectExtent l="0" t="0" r="0" b="0"/>
            <wp:docPr id="6" name="Imagem 6"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Tela 2020-04-22 às 17.26.07.png"/>
                    <pic:cNvPicPr/>
                  </pic:nvPicPr>
                  <pic:blipFill rotWithShape="1">
                    <a:blip r:embed="rId11" cstate="print">
                      <a:extLst>
                        <a:ext uri="{28A0092B-C50C-407E-A947-70E740481C1C}">
                          <a14:useLocalDpi xmlns:a14="http://schemas.microsoft.com/office/drawing/2010/main" val="0"/>
                        </a:ext>
                      </a:extLst>
                    </a:blip>
                    <a:srcRect l="1297" r="1223" b="964"/>
                    <a:stretch/>
                  </pic:blipFill>
                  <pic:spPr bwMode="auto">
                    <a:xfrm>
                      <a:off x="0" y="0"/>
                      <a:ext cx="2497604" cy="4320000"/>
                    </a:xfrm>
                    <a:prstGeom prst="rect">
                      <a:avLst/>
                    </a:prstGeom>
                    <a:ln>
                      <a:noFill/>
                    </a:ln>
                    <a:extLst>
                      <a:ext uri="{53640926-AAD7-44D8-BBD7-CCE9431645EC}">
                        <a14:shadowObscured xmlns:a14="http://schemas.microsoft.com/office/drawing/2010/main"/>
                      </a:ext>
                    </a:extLst>
                  </pic:spPr>
                </pic:pic>
              </a:graphicData>
            </a:graphic>
          </wp:inline>
        </w:drawing>
      </w:r>
    </w:p>
    <w:p w:rsidR="00FA1489" w:rsidRDefault="00115E47" w:rsidP="00FA1489">
      <w:pPr>
        <w:pStyle w:val="Legenda"/>
      </w:pPr>
      <w:bookmarkStart w:id="7" w:name="_Toc38558930"/>
      <w:r>
        <w:t>FIGURA</w:t>
      </w:r>
      <w:r w:rsidR="00FA1489" w:rsidRPr="00FA1489">
        <w:t xml:space="preserve"> </w:t>
      </w:r>
      <w:fldSimple w:instr=" SEQ Figura \* ARABIC ">
        <w:r w:rsidR="00BD7685">
          <w:rPr>
            <w:noProof/>
          </w:rPr>
          <w:t>2</w:t>
        </w:r>
      </w:fldSimple>
      <w:r w:rsidR="00FA1489" w:rsidRPr="00FA1489">
        <w:t xml:space="preserve"> </w:t>
      </w:r>
      <w:r w:rsidR="00551555">
        <w:t>– I</w:t>
      </w:r>
      <w:r w:rsidR="00FA1489" w:rsidRPr="00FA1489">
        <w:t xml:space="preserve">nformações adicionais sobre um posto de combustível selecionado </w:t>
      </w:r>
      <w:r w:rsidR="005E2AC4">
        <w:t xml:space="preserve">no </w:t>
      </w:r>
      <w:proofErr w:type="spellStart"/>
      <w:r w:rsidR="00FA1489" w:rsidRPr="00FA1489">
        <w:t>Waze</w:t>
      </w:r>
      <w:bookmarkEnd w:id="7"/>
      <w:proofErr w:type="spellEnd"/>
    </w:p>
    <w:p w:rsidR="00FA1489" w:rsidRDefault="00FA1489" w:rsidP="00FA1489">
      <w:pPr>
        <w:pStyle w:val="Legenda"/>
      </w:pPr>
      <w:r>
        <w:t xml:space="preserve">FONTE: </w:t>
      </w:r>
      <w:proofErr w:type="spellStart"/>
      <w:r>
        <w:t>Waze</w:t>
      </w:r>
      <w:proofErr w:type="spellEnd"/>
      <w:r>
        <w:t xml:space="preserve"> v.4.61.0.3</w:t>
      </w:r>
    </w:p>
    <w:p w:rsidR="00E14867" w:rsidRDefault="00E14867" w:rsidP="00E14867"/>
    <w:p w:rsidR="00E14867" w:rsidRDefault="00E14867" w:rsidP="00E14867">
      <w:r>
        <w:t xml:space="preserve">Também é possível editar o posto selecionado, colocando informações como: foto, alterar a bandeira, alterar o endereço, definir categorias ao ponto que está sendo editado, adicionar serviços disponíveis, o horário de funcionamento e outros detalhes como telefone e site. Tudo isso sem a aprovação do gerente do posto ou do próprio </w:t>
      </w:r>
      <w:proofErr w:type="spellStart"/>
      <w:r>
        <w:t>Waze</w:t>
      </w:r>
      <w:proofErr w:type="spellEnd"/>
      <w:r>
        <w:t>, o que pode deixar o posto com informações erradas e impedir um bom planejamento dos motoristas que utilizam do recurso.</w:t>
      </w:r>
    </w:p>
    <w:p w:rsidR="00115E47" w:rsidRDefault="00115E47" w:rsidP="00115E47">
      <w:pPr>
        <w:keepNext/>
        <w:jc w:val="center"/>
      </w:pPr>
      <w:r>
        <w:rPr>
          <w:noProof/>
        </w:rPr>
        <w:lastRenderedPageBreak/>
        <w:drawing>
          <wp:inline distT="0" distB="0" distL="0" distR="0">
            <wp:extent cx="2507198" cy="4320000"/>
            <wp:effectExtent l="0" t="0" r="0" b="0"/>
            <wp:docPr id="11" name="Imagem 11"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Tela 2020-04-22 às 17.26.41.png"/>
                    <pic:cNvPicPr/>
                  </pic:nvPicPr>
                  <pic:blipFill rotWithShape="1">
                    <a:blip r:embed="rId12" cstate="print">
                      <a:extLst>
                        <a:ext uri="{28A0092B-C50C-407E-A947-70E740481C1C}">
                          <a14:useLocalDpi xmlns:a14="http://schemas.microsoft.com/office/drawing/2010/main" val="0"/>
                        </a:ext>
                      </a:extLst>
                    </a:blip>
                    <a:srcRect l="1303" t="634"/>
                    <a:stretch/>
                  </pic:blipFill>
                  <pic:spPr bwMode="auto">
                    <a:xfrm>
                      <a:off x="0" y="0"/>
                      <a:ext cx="2507198" cy="4320000"/>
                    </a:xfrm>
                    <a:prstGeom prst="rect">
                      <a:avLst/>
                    </a:prstGeom>
                    <a:ln>
                      <a:noFill/>
                    </a:ln>
                    <a:extLst>
                      <a:ext uri="{53640926-AAD7-44D8-BBD7-CCE9431645EC}">
                        <a14:shadowObscured xmlns:a14="http://schemas.microsoft.com/office/drawing/2010/main"/>
                      </a:ext>
                    </a:extLst>
                  </pic:spPr>
                </pic:pic>
              </a:graphicData>
            </a:graphic>
          </wp:inline>
        </w:drawing>
      </w:r>
    </w:p>
    <w:p w:rsidR="00115E47" w:rsidRDefault="00115E47" w:rsidP="00115E47">
      <w:pPr>
        <w:pStyle w:val="Legenda"/>
      </w:pPr>
      <w:bookmarkStart w:id="8" w:name="_Toc38558931"/>
      <w:r>
        <w:t>FIGURA</w:t>
      </w:r>
      <w:r w:rsidRPr="00115E47">
        <w:t xml:space="preserve"> </w:t>
      </w:r>
      <w:fldSimple w:instr=" SEQ Figura \* ARABIC ">
        <w:r w:rsidR="00BD7685">
          <w:rPr>
            <w:noProof/>
          </w:rPr>
          <w:t>3</w:t>
        </w:r>
      </w:fldSimple>
      <w:r w:rsidRPr="00115E47">
        <w:t xml:space="preserve"> </w:t>
      </w:r>
      <w:r w:rsidR="00A00A80">
        <w:t>– R</w:t>
      </w:r>
      <w:r w:rsidRPr="00115E47">
        <w:t xml:space="preserve">ecurso de edição do posto de combustível </w:t>
      </w:r>
      <w:r w:rsidR="00CC6D03">
        <w:t xml:space="preserve">no </w:t>
      </w:r>
      <w:proofErr w:type="spellStart"/>
      <w:r w:rsidRPr="00115E47">
        <w:t>Waze</w:t>
      </w:r>
      <w:bookmarkEnd w:id="8"/>
      <w:proofErr w:type="spellEnd"/>
    </w:p>
    <w:p w:rsidR="00115E47" w:rsidRDefault="00115E47" w:rsidP="00115E47">
      <w:pPr>
        <w:pStyle w:val="Legenda"/>
      </w:pPr>
      <w:r>
        <w:t xml:space="preserve">FONTE: </w:t>
      </w:r>
      <w:proofErr w:type="spellStart"/>
      <w:r>
        <w:t>Waze</w:t>
      </w:r>
      <w:proofErr w:type="spellEnd"/>
      <w:r>
        <w:t xml:space="preserve"> v.4.61.0.3</w:t>
      </w:r>
    </w:p>
    <w:p w:rsidR="006A5BEA" w:rsidRDefault="006A5BEA" w:rsidP="006A5BEA"/>
    <w:p w:rsidR="0036711E" w:rsidRDefault="0036711E" w:rsidP="0036711E">
      <w:pPr>
        <w:pStyle w:val="Ttulo3"/>
      </w:pPr>
      <w:r>
        <w:t xml:space="preserve">4.2.2 </w:t>
      </w:r>
      <w:proofErr w:type="spellStart"/>
      <w:r>
        <w:t>Petroshow</w:t>
      </w:r>
      <w:proofErr w:type="spellEnd"/>
    </w:p>
    <w:p w:rsidR="0036711E" w:rsidRDefault="005434B3" w:rsidP="0036711E">
      <w:r>
        <w:t xml:space="preserve">Solução desenvolvida pela </w:t>
      </w:r>
      <w:proofErr w:type="spellStart"/>
      <w:r>
        <w:t>Viasoft</w:t>
      </w:r>
      <w:proofErr w:type="spellEnd"/>
      <w:r>
        <w:t xml:space="preserve">, o </w:t>
      </w:r>
      <w:proofErr w:type="spellStart"/>
      <w:r>
        <w:t>Petroshow</w:t>
      </w:r>
      <w:proofErr w:type="spellEnd"/>
      <w:r>
        <w:t xml:space="preserve"> consiste em uma ferramenta de gestão para postos de combustível e redes de distribuição do mesmo. Com ele os gestores possuem diversas funcionalidades para controle de clientes, faturamento e preço de venda do combustível.</w:t>
      </w:r>
    </w:p>
    <w:p w:rsidR="005434B3" w:rsidRDefault="005434B3" w:rsidP="00E277C7">
      <w:pPr>
        <w:spacing w:before="0" w:after="0"/>
      </w:pPr>
      <w:r>
        <w:t xml:space="preserve">O sistema só está disponível via contratação, dessa forma, não há forma de demonstrar as telas do </w:t>
      </w:r>
      <w:proofErr w:type="spellStart"/>
      <w:r>
        <w:t>Petroshow</w:t>
      </w:r>
      <w:proofErr w:type="spellEnd"/>
      <w:r>
        <w:t xml:space="preserve">, semelhante ao que foi feito </w:t>
      </w:r>
      <w:r w:rsidR="00E277C7">
        <w:t xml:space="preserve">no </w:t>
      </w:r>
      <w:proofErr w:type="spellStart"/>
      <w:r w:rsidR="00E277C7">
        <w:t>Waze</w:t>
      </w:r>
      <w:proofErr w:type="spellEnd"/>
      <w:r w:rsidR="00E277C7">
        <w:t>. De toda forma, a solução possui 8 (oito) funcionalidades principais, sendo:</w:t>
      </w:r>
    </w:p>
    <w:p w:rsidR="00E277C7" w:rsidRDefault="00E277C7" w:rsidP="00E277C7">
      <w:pPr>
        <w:pStyle w:val="PargrafodaLista"/>
        <w:numPr>
          <w:ilvl w:val="0"/>
          <w:numId w:val="22"/>
        </w:numPr>
        <w:spacing w:before="0" w:after="0"/>
        <w:ind w:left="568" w:hanging="284"/>
      </w:pPr>
      <w:r>
        <w:t>Controle de clientes que permite ao gestor definir o crédito individual, a forma de recebimento no posto e acompanhar o consumo mensal dos clientes</w:t>
      </w:r>
      <w:r w:rsidR="00865376">
        <w:t>;</w:t>
      </w:r>
    </w:p>
    <w:p w:rsidR="00E277C7" w:rsidRDefault="00E277C7" w:rsidP="00E277C7">
      <w:pPr>
        <w:pStyle w:val="PargrafodaLista"/>
        <w:numPr>
          <w:ilvl w:val="0"/>
          <w:numId w:val="22"/>
        </w:numPr>
        <w:spacing w:before="0" w:after="0"/>
        <w:ind w:left="568" w:hanging="284"/>
      </w:pPr>
      <w:r>
        <w:t>Transferência Eletrônica de Fundos sem fio que consiste na baixa do abastecimento via máquina de cartão, realizada pelo próprio frentista</w:t>
      </w:r>
      <w:r w:rsidR="005A2B4A">
        <w:t>;</w:t>
      </w:r>
    </w:p>
    <w:p w:rsidR="00E277C7" w:rsidRDefault="00E277C7" w:rsidP="00E277C7">
      <w:pPr>
        <w:pStyle w:val="PargrafodaLista"/>
        <w:numPr>
          <w:ilvl w:val="0"/>
          <w:numId w:val="22"/>
        </w:numPr>
        <w:spacing w:before="0" w:after="0"/>
        <w:ind w:left="568" w:hanging="284"/>
      </w:pPr>
      <w:r>
        <w:lastRenderedPageBreak/>
        <w:t>Faturamento automático que realiza o fechamento dos abastecimentos dentro de um período negociado com o cliente e já envia a fatura para ele, via e-mail</w:t>
      </w:r>
      <w:r w:rsidR="005A2B4A">
        <w:t>;</w:t>
      </w:r>
    </w:p>
    <w:p w:rsidR="00E277C7" w:rsidRDefault="00E277C7" w:rsidP="00E277C7">
      <w:pPr>
        <w:pStyle w:val="PargrafodaLista"/>
        <w:numPr>
          <w:ilvl w:val="0"/>
          <w:numId w:val="22"/>
        </w:numPr>
        <w:spacing w:before="0" w:after="0"/>
        <w:ind w:left="568" w:hanging="284"/>
      </w:pPr>
      <w:r>
        <w:t xml:space="preserve">Portal do cliente que é disponibilizado a todos os clientes do contratante dos serviços da </w:t>
      </w:r>
      <w:proofErr w:type="spellStart"/>
      <w:r>
        <w:t>Petroshow</w:t>
      </w:r>
      <w:proofErr w:type="spellEnd"/>
      <w:r>
        <w:t xml:space="preserve">. Nele o cliente tem um acesso </w:t>
      </w:r>
      <w:r w:rsidRPr="00E277C7">
        <w:rPr>
          <w:i/>
          <w:iCs/>
        </w:rPr>
        <w:t>web</w:t>
      </w:r>
      <w:r>
        <w:t xml:space="preserve"> que disponibiliza todas as movimentações realizadas por ele</w:t>
      </w:r>
      <w:r w:rsidR="005A2B4A">
        <w:t>;</w:t>
      </w:r>
    </w:p>
    <w:p w:rsidR="005D0EC0" w:rsidRDefault="00E277C7" w:rsidP="005D0EC0">
      <w:pPr>
        <w:pStyle w:val="PargrafodaLista"/>
        <w:numPr>
          <w:ilvl w:val="0"/>
          <w:numId w:val="22"/>
        </w:numPr>
        <w:spacing w:before="0" w:after="0"/>
        <w:ind w:left="568" w:hanging="284"/>
      </w:pPr>
      <w:proofErr w:type="spellStart"/>
      <w:r>
        <w:rPr>
          <w:i/>
          <w:iCs/>
        </w:rPr>
        <w:t>Cloud</w:t>
      </w:r>
      <w:proofErr w:type="spellEnd"/>
      <w:r>
        <w:t xml:space="preserve"> tributário</w:t>
      </w:r>
      <w:r w:rsidR="005A2B4A">
        <w:t xml:space="preserve"> que consiste em um banco de informações tributárias dos itens vendidos pelo cliente, desde o combustível até a loja de conveniência</w:t>
      </w:r>
      <w:r w:rsidR="005D0EC0">
        <w:t>;</w:t>
      </w:r>
    </w:p>
    <w:p w:rsidR="005D0EC0" w:rsidRDefault="005D0EC0" w:rsidP="005D0EC0">
      <w:pPr>
        <w:pStyle w:val="PargrafodaLista"/>
        <w:numPr>
          <w:ilvl w:val="0"/>
          <w:numId w:val="22"/>
        </w:numPr>
        <w:spacing w:before="0" w:after="0"/>
        <w:ind w:left="568" w:hanging="284"/>
      </w:pPr>
      <w:r>
        <w:t>Processo automáticos que são executados a partir de gatilhos como verificação de cartões de crédito/débito e geração de boletos;</w:t>
      </w:r>
    </w:p>
    <w:p w:rsidR="005D0EC0" w:rsidRDefault="005D0EC0" w:rsidP="005D0EC0">
      <w:pPr>
        <w:pStyle w:val="PargrafodaLista"/>
        <w:numPr>
          <w:ilvl w:val="0"/>
          <w:numId w:val="22"/>
        </w:numPr>
        <w:spacing w:before="0" w:after="0"/>
        <w:ind w:left="568" w:hanging="284"/>
      </w:pPr>
      <w:r>
        <w:rPr>
          <w:i/>
          <w:iCs/>
        </w:rPr>
        <w:t xml:space="preserve">Business </w:t>
      </w:r>
      <w:proofErr w:type="spellStart"/>
      <w:r>
        <w:rPr>
          <w:i/>
          <w:iCs/>
        </w:rPr>
        <w:t>Intelligence</w:t>
      </w:r>
      <w:proofErr w:type="spellEnd"/>
      <w:r>
        <w:t xml:space="preserve"> para tomada de decisão a partir de relatórios e </w:t>
      </w:r>
      <w:proofErr w:type="spellStart"/>
      <w:r w:rsidRPr="005D0EC0">
        <w:rPr>
          <w:i/>
          <w:iCs/>
        </w:rPr>
        <w:t>dashboa</w:t>
      </w:r>
      <w:r>
        <w:rPr>
          <w:i/>
          <w:iCs/>
        </w:rPr>
        <w:t>r</w:t>
      </w:r>
      <w:r w:rsidRPr="005D0EC0">
        <w:rPr>
          <w:i/>
          <w:iCs/>
        </w:rPr>
        <w:t>ds</w:t>
      </w:r>
      <w:proofErr w:type="spellEnd"/>
      <w:r w:rsidR="00BE1E23">
        <w:t>;</w:t>
      </w:r>
    </w:p>
    <w:p w:rsidR="005D0EC0" w:rsidRDefault="005D0EC0" w:rsidP="005D0EC0">
      <w:pPr>
        <w:pStyle w:val="PargrafodaLista"/>
        <w:numPr>
          <w:ilvl w:val="0"/>
          <w:numId w:val="22"/>
        </w:numPr>
        <w:spacing w:before="0" w:after="0"/>
        <w:ind w:left="568" w:hanging="284"/>
      </w:pPr>
      <w:r>
        <w:t>Gerenciamento de preços que atualiza o preço de todos os clientes de forma automática conforme o preço do produto.</w:t>
      </w:r>
    </w:p>
    <w:p w:rsidR="0020140B" w:rsidRDefault="0020140B" w:rsidP="0020140B">
      <w:pPr>
        <w:spacing w:before="0" w:after="0"/>
      </w:pPr>
    </w:p>
    <w:p w:rsidR="0020140B" w:rsidRDefault="0020140B" w:rsidP="0020140B">
      <w:r>
        <w:t xml:space="preserve">Abaixo pode-se ver uma imagem, retirada do site do </w:t>
      </w:r>
      <w:proofErr w:type="spellStart"/>
      <w:r>
        <w:t>Petroshow</w:t>
      </w:r>
      <w:proofErr w:type="spellEnd"/>
      <w:r>
        <w:t>, de alguns gráficos do sistema.</w:t>
      </w:r>
    </w:p>
    <w:p w:rsidR="0020140B" w:rsidRDefault="0020140B" w:rsidP="0020140B">
      <w:pPr>
        <w:keepNext/>
        <w:jc w:val="center"/>
      </w:pPr>
      <w:r>
        <w:rPr>
          <w:noProof/>
        </w:rPr>
        <w:drawing>
          <wp:inline distT="0" distB="0" distL="0" distR="0">
            <wp:extent cx="5760085" cy="2433955"/>
            <wp:effectExtent l="0" t="0" r="0" b="0"/>
            <wp:docPr id="5" name="Imagem 5" descr="Tela de computador com jog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Tela 2020-04-22 às 22.44.39.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2433955"/>
                    </a:xfrm>
                    <a:prstGeom prst="rect">
                      <a:avLst/>
                    </a:prstGeom>
                  </pic:spPr>
                </pic:pic>
              </a:graphicData>
            </a:graphic>
          </wp:inline>
        </w:drawing>
      </w:r>
    </w:p>
    <w:p w:rsidR="0020140B" w:rsidRDefault="0020140B" w:rsidP="0020140B">
      <w:pPr>
        <w:pStyle w:val="Legenda"/>
      </w:pPr>
      <w:bookmarkStart w:id="9" w:name="_Toc38558932"/>
      <w:r>
        <w:t>FIGURA</w:t>
      </w:r>
      <w:r w:rsidRPr="0020140B">
        <w:t xml:space="preserve"> </w:t>
      </w:r>
      <w:fldSimple w:instr=" SEQ Figura \* ARABIC ">
        <w:r w:rsidR="00BD7685">
          <w:rPr>
            <w:noProof/>
          </w:rPr>
          <w:t>4</w:t>
        </w:r>
      </w:fldSimple>
      <w:r w:rsidRPr="0020140B">
        <w:t xml:space="preserve"> </w:t>
      </w:r>
      <w:r w:rsidR="0077560B">
        <w:t>– T</w:t>
      </w:r>
      <w:r w:rsidRPr="0020140B">
        <w:t xml:space="preserve">elas do </w:t>
      </w:r>
      <w:proofErr w:type="spellStart"/>
      <w:r w:rsidRPr="0020140B">
        <w:t>Petroshow</w:t>
      </w:r>
      <w:bookmarkEnd w:id="9"/>
      <w:proofErr w:type="spellEnd"/>
    </w:p>
    <w:p w:rsidR="0020140B" w:rsidRPr="0020140B" w:rsidRDefault="0020140B" w:rsidP="0020140B">
      <w:pPr>
        <w:pStyle w:val="Legenda"/>
      </w:pPr>
      <w:r>
        <w:t xml:space="preserve">FONTE: </w:t>
      </w:r>
      <w:r w:rsidR="008E15E0">
        <w:t xml:space="preserve">Retirado do site institucional do </w:t>
      </w:r>
      <w:proofErr w:type="spellStart"/>
      <w:r w:rsidR="008E15E0">
        <w:t>Petroshow</w:t>
      </w:r>
      <w:proofErr w:type="spellEnd"/>
    </w:p>
    <w:p w:rsidR="00B73627" w:rsidRPr="00CE7BF7" w:rsidRDefault="00B73627" w:rsidP="00CE7BF7"/>
    <w:p w:rsidR="00392797" w:rsidRPr="00D36FBE" w:rsidRDefault="00392797" w:rsidP="00D36FBE">
      <w:pPr>
        <w:rPr>
          <w:color w:val="FF0000"/>
        </w:rPr>
        <w:sectPr w:rsidR="00392797" w:rsidRPr="00D36FBE" w:rsidSect="00553825">
          <w:pgSz w:w="11906" w:h="16838"/>
          <w:pgMar w:top="1701" w:right="1134" w:bottom="1134" w:left="1701" w:header="709" w:footer="709" w:gutter="0"/>
          <w:cols w:space="708"/>
          <w:titlePg/>
          <w:docGrid w:linePitch="360"/>
        </w:sectPr>
      </w:pPr>
    </w:p>
    <w:p w:rsidR="002401F3" w:rsidRDefault="002401F3" w:rsidP="002401F3">
      <w:pPr>
        <w:pStyle w:val="Ttulo1"/>
      </w:pPr>
      <w:bookmarkStart w:id="10" w:name="_Toc38556717"/>
      <w:r>
        <w:lastRenderedPageBreak/>
        <w:t>3 OBJETIVO DO PROJETO</w:t>
      </w:r>
      <w:bookmarkEnd w:id="10"/>
    </w:p>
    <w:p w:rsidR="008834DB" w:rsidRPr="008834DB" w:rsidRDefault="004008AB" w:rsidP="008834DB">
      <w:r>
        <w:t>Este capítulo apresenta a</w:t>
      </w:r>
      <w:r w:rsidR="008834DB">
        <w:t xml:space="preserve"> formulação do </w:t>
      </w:r>
      <w:r w:rsidR="00E03895">
        <w:t>problema</w:t>
      </w:r>
      <w:r>
        <w:t xml:space="preserve">, </w:t>
      </w:r>
      <w:r w:rsidR="00E03895">
        <w:t>o contexto de aplicação do sistema desenvolvido</w:t>
      </w:r>
      <w:r w:rsidR="003F732E">
        <w:t xml:space="preserve"> </w:t>
      </w:r>
      <w:r w:rsidR="00E03895">
        <w:t xml:space="preserve">e as </w:t>
      </w:r>
      <w:r w:rsidR="008834DB">
        <w:t xml:space="preserve">pesquisas </w:t>
      </w:r>
      <w:r w:rsidR="00E03895">
        <w:t>realizadas</w:t>
      </w:r>
      <w:r w:rsidR="008834DB">
        <w:t xml:space="preserve"> </w:t>
      </w:r>
      <w:r w:rsidR="00E03895">
        <w:t>que colaboram com a justificativa</w:t>
      </w:r>
      <w:r w:rsidR="008834DB">
        <w:t xml:space="preserve"> </w:t>
      </w:r>
      <w:r w:rsidR="006718D4">
        <w:t>do projeto.</w:t>
      </w:r>
      <w:r w:rsidR="00E03895">
        <w:t xml:space="preserve"> Depois, são apresentados os objetivos gerais e específicos, ajudando a compreender </w:t>
      </w:r>
      <w:r w:rsidR="003F732E">
        <w:t>a proposta do</w:t>
      </w:r>
      <w:r w:rsidR="00E03895">
        <w:t xml:space="preserve"> Etanóis. Ao final dest</w:t>
      </w:r>
      <w:r>
        <w:t>e</w:t>
      </w:r>
      <w:r w:rsidR="00E03895">
        <w:t xml:space="preserve"> </w:t>
      </w:r>
      <w:r>
        <w:t>capítulo</w:t>
      </w:r>
      <w:r w:rsidR="00E03895">
        <w:t xml:space="preserve">, </w:t>
      </w:r>
      <w:r w:rsidR="00460463">
        <w:t>é</w:t>
      </w:r>
      <w:r w:rsidR="002617DF">
        <w:t xml:space="preserve"> </w:t>
      </w:r>
      <w:r w:rsidR="00E03895">
        <w:t>possível identificar o público</w:t>
      </w:r>
      <w:r>
        <w:t xml:space="preserve"> </w:t>
      </w:r>
      <w:r w:rsidR="00E03895">
        <w:t xml:space="preserve">alvo e </w:t>
      </w:r>
      <w:r>
        <w:t xml:space="preserve">os </w:t>
      </w:r>
      <w:r w:rsidR="00E03895">
        <w:t xml:space="preserve">grupos funcionais que </w:t>
      </w:r>
      <w:r w:rsidR="00404F0B">
        <w:t>são</w:t>
      </w:r>
      <w:r w:rsidR="00E03895">
        <w:t xml:space="preserve"> atingidos com o sistema desenvolvido.</w:t>
      </w:r>
    </w:p>
    <w:p w:rsidR="002401F3" w:rsidRDefault="002401F3" w:rsidP="002401F3"/>
    <w:p w:rsidR="002401F3" w:rsidRDefault="002401F3" w:rsidP="002401F3">
      <w:pPr>
        <w:pStyle w:val="Ttulo2"/>
      </w:pPr>
      <w:bookmarkStart w:id="11" w:name="_Toc38556718"/>
      <w:r>
        <w:t>3.1 FORMULAÇÃO DO PROBLEMA</w:t>
      </w:r>
      <w:bookmarkEnd w:id="11"/>
    </w:p>
    <w:p w:rsidR="00494D55" w:rsidRDefault="003A723B" w:rsidP="002401F3">
      <w:r>
        <w:t xml:space="preserve">De acordo com a agência </w:t>
      </w:r>
      <w:r w:rsidRPr="0002777D">
        <w:t xml:space="preserve">de </w:t>
      </w:r>
      <w:r w:rsidRPr="0002777D">
        <w:rPr>
          <w:color w:val="auto"/>
        </w:rPr>
        <w:t>notícias G</w:t>
      </w:r>
      <w:r w:rsidR="00190AFA">
        <w:rPr>
          <w:color w:val="auto"/>
        </w:rPr>
        <w:t>1</w:t>
      </w:r>
      <w:r w:rsidRPr="0002777D">
        <w:rPr>
          <w:color w:val="auto"/>
        </w:rPr>
        <w:t xml:space="preserve"> (</w:t>
      </w:r>
      <w:r w:rsidRPr="001540FC">
        <w:t>2020</w:t>
      </w:r>
      <w:r w:rsidR="00D92B1D" w:rsidRPr="001540FC">
        <w:t>a</w:t>
      </w:r>
      <w:r w:rsidRPr="001540FC">
        <w:t>),</w:t>
      </w:r>
      <w:r w:rsidRPr="003A723B">
        <w:t xml:space="preserve"> a</w:t>
      </w:r>
      <w:r>
        <w:t xml:space="preserve"> </w:t>
      </w:r>
      <w:r w:rsidR="00D16258" w:rsidRPr="00D16258">
        <w:t>Rodovia</w:t>
      </w:r>
      <w:r>
        <w:t xml:space="preserve"> </w:t>
      </w:r>
      <w:r w:rsidR="00D16258" w:rsidRPr="00D16258">
        <w:t>Fernão Dias</w:t>
      </w:r>
      <w:r>
        <w:t xml:space="preserve"> (BR 381) </w:t>
      </w:r>
      <w:r w:rsidR="00D16258" w:rsidRPr="00D16258">
        <w:t>deve</w:t>
      </w:r>
      <w:r>
        <w:t>ria</w:t>
      </w:r>
      <w:r w:rsidR="00D16258" w:rsidRPr="00D16258">
        <w:t xml:space="preserve"> ter fluxo de mais de 1 milhão de veículos no</w:t>
      </w:r>
      <w:r>
        <w:t xml:space="preserve"> período do </w:t>
      </w:r>
      <w:r w:rsidR="00D16258" w:rsidRPr="00D16258">
        <w:t>carnaval</w:t>
      </w:r>
      <w:r>
        <w:t>. Assim, t</w:t>
      </w:r>
      <w:r w:rsidR="00D16258">
        <w:t>odos os dias,</w:t>
      </w:r>
      <w:r w:rsidR="006D1A6C">
        <w:t xml:space="preserve"> veículos, do</w:t>
      </w:r>
      <w:r>
        <w:t>s</w:t>
      </w:r>
      <w:r w:rsidR="006D1A6C">
        <w:t xml:space="preserve"> mais variados tamanhos</w:t>
      </w:r>
      <w:r>
        <w:t xml:space="preserve"> e portes</w:t>
      </w:r>
      <w:r w:rsidR="006D1A6C">
        <w:t>, atravessa</w:t>
      </w:r>
      <w:r>
        <w:t>m</w:t>
      </w:r>
      <w:r w:rsidR="00D16258">
        <w:t xml:space="preserve"> as rodovias </w:t>
      </w:r>
      <w:r>
        <w:t xml:space="preserve">e municípios </w:t>
      </w:r>
      <w:r w:rsidR="00D16258">
        <w:t>do país, seja a passeio ou a trabalho</w:t>
      </w:r>
      <w:r>
        <w:t xml:space="preserve"> e, </w:t>
      </w:r>
      <w:r w:rsidRPr="001540FC">
        <w:t>com a exceção dos movidos à eletricidade</w:t>
      </w:r>
      <w:r>
        <w:t xml:space="preserve">, </w:t>
      </w:r>
      <w:r w:rsidR="006D1A6C">
        <w:t>t</w:t>
      </w:r>
      <w:r w:rsidR="00D16258">
        <w:t xml:space="preserve">odos eles possuem um item em comum: </w:t>
      </w:r>
      <w:r>
        <w:t xml:space="preserve">o </w:t>
      </w:r>
      <w:r w:rsidR="00D16258">
        <w:t>combustível.</w:t>
      </w:r>
    </w:p>
    <w:p w:rsidR="001A5C59" w:rsidRDefault="001A5C59" w:rsidP="002401F3"/>
    <w:p w:rsidR="00CE1587" w:rsidRDefault="004C79DD" w:rsidP="00CE1587">
      <w:pPr>
        <w:pStyle w:val="Ttulo3"/>
      </w:pPr>
      <w:r>
        <w:t xml:space="preserve">3.1.1 Variação </w:t>
      </w:r>
      <w:r w:rsidR="00341DF6">
        <w:t>L</w:t>
      </w:r>
      <w:r>
        <w:t xml:space="preserve">ocal dos </w:t>
      </w:r>
      <w:r w:rsidR="00341DF6">
        <w:t>Preços dos</w:t>
      </w:r>
      <w:r>
        <w:t xml:space="preserve"> </w:t>
      </w:r>
      <w:r w:rsidR="00341DF6">
        <w:t>C</w:t>
      </w:r>
      <w:r>
        <w:t>ombustíveis</w:t>
      </w:r>
    </w:p>
    <w:p w:rsidR="006D1A6C" w:rsidRDefault="006D1A6C" w:rsidP="002401F3">
      <w:r>
        <w:t>Há uma grande quantidade de pátios de abastecimento</w:t>
      </w:r>
      <w:r w:rsidR="003A723B">
        <w:t xml:space="preserve"> de combustível </w:t>
      </w:r>
      <w:r>
        <w:t xml:space="preserve">nas cidades e rodovias do Brasil, cada um com a sua rede </w:t>
      </w:r>
      <w:r w:rsidR="00717C9D">
        <w:t>(</w:t>
      </w:r>
      <w:r>
        <w:t>bandeira</w:t>
      </w:r>
      <w:r w:rsidR="00717C9D">
        <w:t>)</w:t>
      </w:r>
      <w:r w:rsidR="003A723B">
        <w:t xml:space="preserve"> e</w:t>
      </w:r>
      <w:r>
        <w:t xml:space="preserve"> valores</w:t>
      </w:r>
      <w:r w:rsidR="00717C9D">
        <w:t xml:space="preserve"> </w:t>
      </w:r>
      <w:r w:rsidR="003A723B">
        <w:t>de revenda</w:t>
      </w:r>
      <w:r w:rsidR="00512520">
        <w:t>. Para colaborar com a comprovação dessa afirmação, foi realizada</w:t>
      </w:r>
      <w:r w:rsidR="003A723B">
        <w:t>,</w:t>
      </w:r>
      <w:r w:rsidR="00512520">
        <w:t xml:space="preserve"> entre os dias 06/01/2020 e 06/03/2020, um acompanhamento dos </w:t>
      </w:r>
      <w:r w:rsidR="003A723B">
        <w:t>preços cobrados</w:t>
      </w:r>
      <w:r w:rsidR="00512520">
        <w:t xml:space="preserve"> </w:t>
      </w:r>
      <w:r w:rsidR="00584101">
        <w:t>por</w:t>
      </w:r>
      <w:r w:rsidR="003A723B">
        <w:t xml:space="preserve"> litro da g</w:t>
      </w:r>
      <w:r w:rsidR="00512520">
        <w:t xml:space="preserve">asolina </w:t>
      </w:r>
      <w:r w:rsidR="003A723B">
        <w:t>c</w:t>
      </w:r>
      <w:r w:rsidR="00512520">
        <w:t xml:space="preserve">omum e </w:t>
      </w:r>
      <w:r w:rsidR="003A723B">
        <w:t>e</w:t>
      </w:r>
      <w:r w:rsidR="00512520">
        <w:t xml:space="preserve">tanol nos pátios de abastecimento da cidade de Santa Rita do Sapucaí. </w:t>
      </w:r>
      <w:r w:rsidR="003A723B">
        <w:t xml:space="preserve">Na zona urbana, </w:t>
      </w:r>
      <w:r w:rsidR="001778C8">
        <w:t>existem 6</w:t>
      </w:r>
      <w:r w:rsidR="00512520">
        <w:t xml:space="preserve"> postos de combustíve</w:t>
      </w:r>
      <w:r w:rsidR="00584101">
        <w:t>is</w:t>
      </w:r>
      <w:r w:rsidR="00512520">
        <w:t>: Avenida II</w:t>
      </w:r>
      <w:r w:rsidR="003A723B">
        <w:t xml:space="preserve"> (</w:t>
      </w:r>
      <w:r w:rsidR="00512520">
        <w:t>bandeira branca</w:t>
      </w:r>
      <w:r w:rsidR="003A723B">
        <w:t>)</w:t>
      </w:r>
      <w:r w:rsidR="00512520">
        <w:t xml:space="preserve">; </w:t>
      </w:r>
      <w:proofErr w:type="spellStart"/>
      <w:r w:rsidR="00512520">
        <w:t>Brusamolin</w:t>
      </w:r>
      <w:proofErr w:type="spellEnd"/>
      <w:r w:rsidR="002E5339">
        <w:t xml:space="preserve"> (b</w:t>
      </w:r>
      <w:r w:rsidR="003A723B">
        <w:t>andeira</w:t>
      </w:r>
      <w:r w:rsidR="00512520">
        <w:t xml:space="preserve"> </w:t>
      </w:r>
      <w:r w:rsidR="00232BDF">
        <w:t>Petrobras Distribuidora (</w:t>
      </w:r>
      <w:r w:rsidR="00512520">
        <w:t>BR</w:t>
      </w:r>
      <w:r w:rsidR="00232BDF">
        <w:t>)</w:t>
      </w:r>
      <w:r w:rsidR="003A723B">
        <w:t>)</w:t>
      </w:r>
      <w:r w:rsidR="00512520">
        <w:t>; Combo</w:t>
      </w:r>
      <w:r w:rsidR="003A723B">
        <w:t xml:space="preserve"> (bandeira</w:t>
      </w:r>
      <w:r w:rsidR="00512520">
        <w:t xml:space="preserve"> branca</w:t>
      </w:r>
      <w:r w:rsidR="003A723B">
        <w:t>)</w:t>
      </w:r>
      <w:r w:rsidR="00512520">
        <w:t>; Shell</w:t>
      </w:r>
      <w:r w:rsidR="002E5339">
        <w:t xml:space="preserve"> (bandeira Shell)</w:t>
      </w:r>
      <w:r w:rsidR="00512520">
        <w:t xml:space="preserve">; </w:t>
      </w:r>
      <w:proofErr w:type="spellStart"/>
      <w:r w:rsidR="00512520">
        <w:t>Sêda</w:t>
      </w:r>
      <w:proofErr w:type="spellEnd"/>
      <w:r w:rsidR="002E5339">
        <w:t xml:space="preserve"> (bandeira</w:t>
      </w:r>
      <w:r w:rsidR="00512520">
        <w:t xml:space="preserve"> branca</w:t>
      </w:r>
      <w:r w:rsidR="002E5339">
        <w:t>)</w:t>
      </w:r>
      <w:r w:rsidR="00512520">
        <w:t xml:space="preserve"> e </w:t>
      </w:r>
      <w:proofErr w:type="spellStart"/>
      <w:r w:rsidR="00512520">
        <w:t>Zezão</w:t>
      </w:r>
      <w:proofErr w:type="spellEnd"/>
      <w:r w:rsidR="002E5339">
        <w:t xml:space="preserve"> (bandeira</w:t>
      </w:r>
      <w:r w:rsidR="00512520">
        <w:t xml:space="preserve"> BR</w:t>
      </w:r>
      <w:r w:rsidR="002E5339">
        <w:t>)</w:t>
      </w:r>
      <w:r w:rsidR="00512520">
        <w:t>.</w:t>
      </w:r>
    </w:p>
    <w:p w:rsidR="005003F4" w:rsidRDefault="00D44B06" w:rsidP="002401F3">
      <w:r>
        <w:t>Conforme o</w:t>
      </w:r>
      <w:r w:rsidR="00584101">
        <w:t xml:space="preserve"> </w:t>
      </w:r>
      <w:r>
        <w:t xml:space="preserve">gráfico apresentado </w:t>
      </w:r>
      <w:r w:rsidR="00584101">
        <w:t>na Figura 1</w:t>
      </w:r>
      <w:r>
        <w:t xml:space="preserve">, o </w:t>
      </w:r>
      <w:r w:rsidR="00111549">
        <w:t>preço</w:t>
      </w:r>
      <w:r w:rsidR="00584101">
        <w:t xml:space="preserve"> por litro de gasolina comum </w:t>
      </w:r>
      <w:r w:rsidR="00111549">
        <w:t>variou</w:t>
      </w:r>
      <w:r w:rsidR="00584101">
        <w:t>,</w:t>
      </w:r>
      <w:r w:rsidR="00A715DB">
        <w:t xml:space="preserve"> significativamente</w:t>
      </w:r>
      <w:r w:rsidR="00584101">
        <w:t>, em um curto espaço de tempo. Essa variação</w:t>
      </w:r>
      <w:r>
        <w:t xml:space="preserve"> impacta o consumidor final, pois ele fica </w:t>
      </w:r>
      <w:r w:rsidR="00A715DB">
        <w:t>à</w:t>
      </w:r>
      <w:r>
        <w:t xml:space="preserve"> mercê das alterações, somente descobrindo-a ao chegar próximo </w:t>
      </w:r>
      <w:r w:rsidR="00111549">
        <w:t>à</w:t>
      </w:r>
      <w:r>
        <w:t xml:space="preserve"> bomba de combustível.</w:t>
      </w:r>
    </w:p>
    <w:p w:rsidR="00D44B06" w:rsidRDefault="00D44B06" w:rsidP="00D44B06">
      <w:pPr>
        <w:keepNext/>
      </w:pPr>
      <w:r>
        <w:rPr>
          <w:noProof/>
          <w:lang w:eastAsia="pt-BR"/>
        </w:rPr>
        <w:lastRenderedPageBreak/>
        <w:drawing>
          <wp:inline distT="0" distB="0" distL="0" distR="0">
            <wp:extent cx="5760085" cy="4223385"/>
            <wp:effectExtent l="0" t="0" r="5715" b="5715"/>
            <wp:docPr id="1" name="Gráfico 1">
              <a:extLst xmlns:a="http://schemas.openxmlformats.org/drawingml/2006/main">
                <a:ext uri="{FF2B5EF4-FFF2-40B4-BE49-F238E27FC236}">
                  <a16:creationId xmlns:a16="http://schemas.microsoft.com/office/drawing/2014/main" id="{D84F5650-C85E-4159-8742-2196B70611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D44B06" w:rsidRDefault="00D44B06" w:rsidP="00D44B06">
      <w:pPr>
        <w:pStyle w:val="Legenda"/>
      </w:pPr>
      <w:bookmarkStart w:id="12" w:name="_Toc38558933"/>
      <w:r>
        <w:t xml:space="preserve">FIGURA </w:t>
      </w:r>
      <w:fldSimple w:instr=" SEQ Figura \* ARABIC ">
        <w:r w:rsidR="00BD7685">
          <w:rPr>
            <w:noProof/>
          </w:rPr>
          <w:t>5</w:t>
        </w:r>
      </w:fldSimple>
      <w:r>
        <w:t xml:space="preserve"> </w:t>
      </w:r>
      <w:r w:rsidR="00F317FF">
        <w:t>–</w:t>
      </w:r>
      <w:r>
        <w:t xml:space="preserve"> </w:t>
      </w:r>
      <w:r w:rsidR="00F317FF">
        <w:t>Preço por litro da g</w:t>
      </w:r>
      <w:r w:rsidRPr="00D50BBC">
        <w:t xml:space="preserve">asolina </w:t>
      </w:r>
      <w:r w:rsidR="00F317FF">
        <w:t>c</w:t>
      </w:r>
      <w:r w:rsidRPr="00D50BBC">
        <w:t xml:space="preserve">omum em Santa Rita do </w:t>
      </w:r>
      <w:r w:rsidR="009B7C98" w:rsidRPr="00D50BBC">
        <w:t>Sapucaí</w:t>
      </w:r>
      <w:r w:rsidRPr="00D50BBC">
        <w:t>-MG entre 06/01/2020 e 06/03/2020</w:t>
      </w:r>
      <w:bookmarkEnd w:id="12"/>
    </w:p>
    <w:p w:rsidR="009B7C98" w:rsidRDefault="009B7C98" w:rsidP="009B7C98">
      <w:pPr>
        <w:pStyle w:val="Legenda"/>
      </w:pPr>
      <w:r>
        <w:t xml:space="preserve">FONTE: </w:t>
      </w:r>
      <w:r w:rsidR="00F317FF">
        <w:t>e</w:t>
      </w:r>
      <w:r>
        <w:t>laboração própria</w:t>
      </w:r>
    </w:p>
    <w:p w:rsidR="009B7C98" w:rsidRDefault="00F317FF" w:rsidP="009B7C98">
      <w:r>
        <w:t xml:space="preserve">Os preços </w:t>
      </w:r>
      <w:r w:rsidR="009B7C98">
        <w:t xml:space="preserve">da </w:t>
      </w:r>
      <w:r>
        <w:t>g</w:t>
      </w:r>
      <w:r w:rsidR="009B7C98">
        <w:t xml:space="preserve">asolina </w:t>
      </w:r>
      <w:r>
        <w:t>c</w:t>
      </w:r>
      <w:r w:rsidR="009B7C98">
        <w:t>omum estiveram na faixa de R$ 4,859 e R$ 5,199 durante o período</w:t>
      </w:r>
      <w:r>
        <w:t xml:space="preserve"> pesquisado</w:t>
      </w:r>
      <w:r w:rsidR="009B7C98">
        <w:t>, sendo assim, uma diferença de R$ 0,34.</w:t>
      </w:r>
    </w:p>
    <w:p w:rsidR="00C25350" w:rsidRDefault="009B7C98" w:rsidP="009B7C98">
      <w:pPr>
        <w:rPr>
          <w:color w:val="FF0000"/>
        </w:rPr>
      </w:pPr>
      <w:r>
        <w:t xml:space="preserve">Os postos de bandeira branca, com exceção do </w:t>
      </w:r>
      <w:proofErr w:type="spellStart"/>
      <w:r>
        <w:t>Sêda</w:t>
      </w:r>
      <w:proofErr w:type="spellEnd"/>
      <w:r>
        <w:t xml:space="preserve">, permaneceram </w:t>
      </w:r>
      <w:r w:rsidR="00F317FF">
        <w:t xml:space="preserve">com os preços </w:t>
      </w:r>
      <w:r>
        <w:t>estáveis durante o acompanhamento.</w:t>
      </w:r>
    </w:p>
    <w:p w:rsidR="009B7C98" w:rsidRDefault="00C25350" w:rsidP="00C25350">
      <w:pPr>
        <w:spacing w:before="0" w:after="0"/>
      </w:pPr>
      <w:r>
        <w:t xml:space="preserve">Criando um </w:t>
      </w:r>
      <w:r>
        <w:rPr>
          <w:i/>
          <w:iCs/>
        </w:rPr>
        <w:t xml:space="preserve">ranking </w:t>
      </w:r>
      <w:r>
        <w:t>de postos com mais variações nos 60 dias de acompanhamento, tem-se:</w:t>
      </w:r>
    </w:p>
    <w:p w:rsidR="00C25350" w:rsidRDefault="00C25350" w:rsidP="00DF412C">
      <w:pPr>
        <w:pStyle w:val="PargrafodaLista"/>
        <w:numPr>
          <w:ilvl w:val="0"/>
          <w:numId w:val="3"/>
        </w:numPr>
        <w:spacing w:before="0" w:after="0"/>
        <w:ind w:left="568" w:hanging="284"/>
      </w:pPr>
      <w:r>
        <w:t xml:space="preserve">Shell com 5 </w:t>
      </w:r>
      <w:r w:rsidRPr="00B627A7">
        <w:t>alterações</w:t>
      </w:r>
      <w:r>
        <w:t>;</w:t>
      </w:r>
    </w:p>
    <w:p w:rsidR="00C25350" w:rsidRDefault="00C25350" w:rsidP="00DF412C">
      <w:pPr>
        <w:pStyle w:val="PargrafodaLista"/>
        <w:numPr>
          <w:ilvl w:val="0"/>
          <w:numId w:val="3"/>
        </w:numPr>
        <w:spacing w:before="0" w:after="0"/>
        <w:ind w:left="568" w:hanging="284"/>
      </w:pPr>
      <w:proofErr w:type="spellStart"/>
      <w:r>
        <w:t>Zezão</w:t>
      </w:r>
      <w:proofErr w:type="spellEnd"/>
      <w:r>
        <w:t xml:space="preserve"> com 4 alterações;</w:t>
      </w:r>
    </w:p>
    <w:p w:rsidR="00C25350" w:rsidRDefault="00C25350" w:rsidP="00DF412C">
      <w:pPr>
        <w:pStyle w:val="PargrafodaLista"/>
        <w:numPr>
          <w:ilvl w:val="0"/>
          <w:numId w:val="3"/>
        </w:numPr>
        <w:spacing w:before="0" w:after="0"/>
        <w:ind w:left="568" w:hanging="284"/>
      </w:pPr>
      <w:proofErr w:type="spellStart"/>
      <w:r>
        <w:t>Brusamolin</w:t>
      </w:r>
      <w:proofErr w:type="spellEnd"/>
      <w:r>
        <w:t xml:space="preserve"> com 2 alterações;</w:t>
      </w:r>
    </w:p>
    <w:p w:rsidR="00C25350" w:rsidRDefault="00C25350" w:rsidP="00DF412C">
      <w:pPr>
        <w:pStyle w:val="PargrafodaLista"/>
        <w:numPr>
          <w:ilvl w:val="0"/>
          <w:numId w:val="3"/>
        </w:numPr>
        <w:spacing w:before="0" w:after="0"/>
        <w:ind w:left="568" w:hanging="284"/>
      </w:pPr>
      <w:proofErr w:type="spellStart"/>
      <w:r>
        <w:t>Sêda</w:t>
      </w:r>
      <w:proofErr w:type="spellEnd"/>
      <w:r>
        <w:t xml:space="preserve"> com 2 alterações</w:t>
      </w:r>
      <w:r>
        <w:rPr>
          <w:rStyle w:val="Refdenotaderodap"/>
        </w:rPr>
        <w:footnoteReference w:id="1"/>
      </w:r>
      <w:r w:rsidR="00B627A7">
        <w:t>;</w:t>
      </w:r>
    </w:p>
    <w:p w:rsidR="00B627A7" w:rsidRDefault="00B627A7" w:rsidP="00DF412C">
      <w:pPr>
        <w:pStyle w:val="PargrafodaLista"/>
        <w:numPr>
          <w:ilvl w:val="0"/>
          <w:numId w:val="3"/>
        </w:numPr>
        <w:spacing w:before="0" w:after="0"/>
        <w:ind w:left="568" w:hanging="284"/>
      </w:pPr>
      <w:r>
        <w:t>Av</w:t>
      </w:r>
      <w:r w:rsidR="00DE6C3A">
        <w:t>enida II e Combo empatados com nenhuma alteração.</w:t>
      </w:r>
    </w:p>
    <w:p w:rsidR="008E1866" w:rsidRDefault="00F52320" w:rsidP="008E1866">
      <w:r>
        <w:t xml:space="preserve">Durante o período de acompanhamento, algumas notícias circularam </w:t>
      </w:r>
      <w:r w:rsidR="007F58F6">
        <w:t>pel</w:t>
      </w:r>
      <w:r>
        <w:t xml:space="preserve">os jornais de todo o país, </w:t>
      </w:r>
      <w:r w:rsidR="007F58F6">
        <w:t xml:space="preserve">sinalizando </w:t>
      </w:r>
      <w:r>
        <w:t>que a Petrobr</w:t>
      </w:r>
      <w:r w:rsidR="007F58F6">
        <w:t>a</w:t>
      </w:r>
      <w:r>
        <w:t>s</w:t>
      </w:r>
      <w:r w:rsidR="001922CD">
        <w:t xml:space="preserve">, </w:t>
      </w:r>
      <w:r w:rsidR="007F58F6">
        <w:t>empresa estatal responsável pelo refino do petróleo bruto</w:t>
      </w:r>
      <w:r w:rsidR="001922CD">
        <w:t>,</w:t>
      </w:r>
      <w:r>
        <w:t xml:space="preserve"> </w:t>
      </w:r>
      <w:r>
        <w:lastRenderedPageBreak/>
        <w:t>alterou o preço do combustível</w:t>
      </w:r>
      <w:r w:rsidR="001922CD">
        <w:t xml:space="preserve"> nas refinarias</w:t>
      </w:r>
      <w:r>
        <w:t>, fazendo com que os postos também corrigissem seus valores.</w:t>
      </w:r>
      <w:r w:rsidR="00A042FC">
        <w:t xml:space="preserve"> Essas podem ser vistas a seguir:</w:t>
      </w:r>
    </w:p>
    <w:p w:rsidR="0085366A" w:rsidRDefault="0085366A" w:rsidP="0085366A">
      <w:r>
        <w:t xml:space="preserve">“Petrobras reduz preço do diesel em 4,1% e o da gasolina em 1,5%” </w:t>
      </w:r>
      <w:r w:rsidRPr="00B6041D">
        <w:rPr>
          <w:color w:val="auto"/>
        </w:rPr>
        <w:t>(</w:t>
      </w:r>
      <w:r w:rsidR="008C15F5">
        <w:rPr>
          <w:color w:val="auto"/>
        </w:rPr>
        <w:t>RAMALHO</w:t>
      </w:r>
      <w:r w:rsidRPr="00B6041D">
        <w:rPr>
          <w:color w:val="auto"/>
        </w:rPr>
        <w:t>, 2020</w:t>
      </w:r>
      <w:r w:rsidR="009E3BF1">
        <w:rPr>
          <w:color w:val="auto"/>
        </w:rPr>
        <w:t>, p.1</w:t>
      </w:r>
      <w:r w:rsidRPr="00B6041D">
        <w:rPr>
          <w:color w:val="auto"/>
        </w:rPr>
        <w:t>)</w:t>
      </w:r>
      <w:r w:rsidR="009E3BF1">
        <w:rPr>
          <w:color w:val="auto"/>
        </w:rPr>
        <w:t>.</w:t>
      </w:r>
    </w:p>
    <w:p w:rsidR="0085366A" w:rsidRDefault="0085366A" w:rsidP="0085366A">
      <w:r>
        <w:t xml:space="preserve">“Petrobras corta em 3% preço médio da gasolina e do diesel nas refinarias” </w:t>
      </w:r>
      <w:r w:rsidRPr="00B6041D">
        <w:rPr>
          <w:color w:val="auto"/>
        </w:rPr>
        <w:t>(</w:t>
      </w:r>
      <w:r w:rsidR="00B6041D" w:rsidRPr="00B6041D">
        <w:rPr>
          <w:color w:val="auto"/>
        </w:rPr>
        <w:t>G</w:t>
      </w:r>
      <w:r w:rsidR="00941987">
        <w:rPr>
          <w:color w:val="auto"/>
        </w:rPr>
        <w:t>1</w:t>
      </w:r>
      <w:r w:rsidR="00B6041D" w:rsidRPr="00B6041D">
        <w:rPr>
          <w:color w:val="auto"/>
        </w:rPr>
        <w:t>,</w:t>
      </w:r>
      <w:r w:rsidRPr="00B6041D">
        <w:rPr>
          <w:color w:val="auto"/>
        </w:rPr>
        <w:t xml:space="preserve"> 2020</w:t>
      </w:r>
      <w:r w:rsidR="00941987">
        <w:rPr>
          <w:color w:val="auto"/>
        </w:rPr>
        <w:t>b, p.1</w:t>
      </w:r>
      <w:r w:rsidRPr="00B6041D">
        <w:rPr>
          <w:color w:val="auto"/>
        </w:rPr>
        <w:t>)</w:t>
      </w:r>
      <w:r w:rsidR="00B6041D" w:rsidRPr="00B6041D">
        <w:rPr>
          <w:color w:val="auto"/>
        </w:rPr>
        <w:t>.</w:t>
      </w:r>
    </w:p>
    <w:p w:rsidR="0085366A" w:rsidRDefault="0085366A" w:rsidP="008E1866">
      <w:pPr>
        <w:rPr>
          <w:color w:val="auto"/>
        </w:rPr>
      </w:pPr>
      <w:r>
        <w:t xml:space="preserve">“Petrobras aumenta preço da gasolina em 3% a partir desta quinta” </w:t>
      </w:r>
      <w:r w:rsidRPr="00B6041D">
        <w:rPr>
          <w:color w:val="auto"/>
        </w:rPr>
        <w:t>(</w:t>
      </w:r>
      <w:r w:rsidR="004107CC">
        <w:rPr>
          <w:bCs/>
        </w:rPr>
        <w:t xml:space="preserve">ORDONEZ; </w:t>
      </w:r>
      <w:r w:rsidR="004107CC" w:rsidRPr="004005DF">
        <w:rPr>
          <w:bCs/>
        </w:rPr>
        <w:t>MARTI</w:t>
      </w:r>
      <w:r w:rsidR="004107CC">
        <w:rPr>
          <w:bCs/>
        </w:rPr>
        <w:t>NS</w:t>
      </w:r>
      <w:r w:rsidR="004107CC" w:rsidRPr="00B6041D">
        <w:rPr>
          <w:color w:val="auto"/>
        </w:rPr>
        <w:t xml:space="preserve"> </w:t>
      </w:r>
      <w:r w:rsidRPr="00B6041D">
        <w:rPr>
          <w:color w:val="auto"/>
        </w:rPr>
        <w:t>2020</w:t>
      </w:r>
      <w:r w:rsidR="00352B63">
        <w:rPr>
          <w:color w:val="auto"/>
        </w:rPr>
        <w:t>, p.1</w:t>
      </w:r>
      <w:r w:rsidRPr="00B6041D">
        <w:rPr>
          <w:color w:val="auto"/>
        </w:rPr>
        <w:t>)</w:t>
      </w:r>
      <w:r w:rsidR="00B6041D" w:rsidRPr="00B6041D">
        <w:rPr>
          <w:color w:val="auto"/>
        </w:rPr>
        <w:t>.</w:t>
      </w:r>
    </w:p>
    <w:p w:rsidR="007229BC" w:rsidRDefault="007229BC" w:rsidP="008E1866">
      <w:pPr>
        <w:rPr>
          <w:color w:val="FF0000"/>
        </w:rPr>
      </w:pPr>
      <w:r>
        <w:t>Conforme o gráfico apresentado na Figura 2, o preço por litro de etanol também variou em um curto espaço de tempo.</w:t>
      </w:r>
    </w:p>
    <w:p w:rsidR="00876AB2" w:rsidRDefault="00876AB2" w:rsidP="00876AB2">
      <w:pPr>
        <w:keepNext/>
      </w:pPr>
      <w:r>
        <w:rPr>
          <w:noProof/>
          <w:lang w:eastAsia="pt-BR"/>
        </w:rPr>
        <w:drawing>
          <wp:inline distT="0" distB="0" distL="0" distR="0">
            <wp:extent cx="5760085" cy="4244340"/>
            <wp:effectExtent l="19050" t="0" r="12065" b="3810"/>
            <wp:docPr id="2" name="Gráfico 2">
              <a:extLst xmlns:a="http://schemas.openxmlformats.org/drawingml/2006/main">
                <a:ext uri="{FF2B5EF4-FFF2-40B4-BE49-F238E27FC236}">
                  <a16:creationId xmlns:a16="http://schemas.microsoft.com/office/drawing/2014/main" id="{D42BCD72-D796-4996-82A1-9088FE4F81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D44B06" w:rsidRDefault="00876AB2" w:rsidP="00876AB2">
      <w:pPr>
        <w:pStyle w:val="Legenda"/>
      </w:pPr>
      <w:bookmarkStart w:id="13" w:name="_Toc38558934"/>
      <w:r>
        <w:t xml:space="preserve">FIGURA </w:t>
      </w:r>
      <w:fldSimple w:instr=" SEQ Figura \* ARABIC ">
        <w:r w:rsidR="00BD7685">
          <w:rPr>
            <w:noProof/>
          </w:rPr>
          <w:t>6</w:t>
        </w:r>
      </w:fldSimple>
      <w:r w:rsidR="00A042FC">
        <w:t xml:space="preserve"> – Preço do litro </w:t>
      </w:r>
      <w:r>
        <w:t>do Etanol em Santa Rita do Sapucaí-MG entre 06/01/2020 e 06/03/2020</w:t>
      </w:r>
      <w:bookmarkEnd w:id="13"/>
    </w:p>
    <w:p w:rsidR="00876AB2" w:rsidRDefault="00876AB2" w:rsidP="00876AB2">
      <w:pPr>
        <w:pStyle w:val="Legenda"/>
      </w:pPr>
      <w:r>
        <w:t xml:space="preserve">FONTE: </w:t>
      </w:r>
      <w:r w:rsidR="00F21686">
        <w:t>e</w:t>
      </w:r>
      <w:r>
        <w:t>laboração própria</w:t>
      </w:r>
    </w:p>
    <w:p w:rsidR="003B3A03" w:rsidRDefault="00965A04" w:rsidP="003B3A03">
      <w:r>
        <w:t xml:space="preserve">Quanto à revenda do biocombustível </w:t>
      </w:r>
      <w:r w:rsidR="003B3A03">
        <w:t>Etanol, a</w:t>
      </w:r>
      <w:r w:rsidR="00855B2D">
        <w:t xml:space="preserve"> diferença na faixa de </w:t>
      </w:r>
      <w:r>
        <w:t>preços</w:t>
      </w:r>
      <w:r w:rsidR="00855B2D">
        <w:t xml:space="preserve"> foi </w:t>
      </w:r>
      <w:r w:rsidR="003B3A03">
        <w:t xml:space="preserve">ainda </w:t>
      </w:r>
      <w:r w:rsidR="00855B2D">
        <w:t>maior</w:t>
      </w:r>
      <w:r w:rsidR="003B3A03">
        <w:t>. Nos 60 dias</w:t>
      </w:r>
      <w:r>
        <w:t xml:space="preserve"> pesquisados</w:t>
      </w:r>
      <w:r w:rsidR="003B3A03">
        <w:t>,</w:t>
      </w:r>
      <w:r>
        <w:t xml:space="preserve"> o preço do litro do Etanol a</w:t>
      </w:r>
      <w:r w:rsidR="003B3A03">
        <w:t>presentou uma diferença de R$ 0,42, entre R$ 3,349 e R$ 3,769.</w:t>
      </w:r>
      <w:r w:rsidR="00DF412C">
        <w:t xml:space="preserve"> </w:t>
      </w:r>
      <w:r w:rsidR="003B3A03">
        <w:t xml:space="preserve">Diferente da </w:t>
      </w:r>
      <w:r>
        <w:t>g</w:t>
      </w:r>
      <w:r w:rsidR="003B3A03">
        <w:t xml:space="preserve">asolina </w:t>
      </w:r>
      <w:r>
        <w:t>c</w:t>
      </w:r>
      <w:r w:rsidR="003B3A03">
        <w:t>omum, todos os postos apresentaram mudanças</w:t>
      </w:r>
      <w:r w:rsidR="00DF412C">
        <w:t>.</w:t>
      </w:r>
    </w:p>
    <w:p w:rsidR="00DF412C" w:rsidRDefault="00DF412C" w:rsidP="00855B2D">
      <w:pPr>
        <w:spacing w:before="0" w:after="0"/>
      </w:pPr>
      <w:r>
        <w:lastRenderedPageBreak/>
        <w:t>Também elencando os postos com mais variaç</w:t>
      </w:r>
      <w:r w:rsidR="00855B2D">
        <w:t>ões</w:t>
      </w:r>
      <w:r>
        <w:t>, tem-se:</w:t>
      </w:r>
    </w:p>
    <w:p w:rsidR="00DF412C" w:rsidRDefault="00DF412C" w:rsidP="00855B2D">
      <w:pPr>
        <w:pStyle w:val="PargrafodaLista"/>
        <w:numPr>
          <w:ilvl w:val="0"/>
          <w:numId w:val="4"/>
        </w:numPr>
        <w:spacing w:before="0" w:after="0"/>
        <w:ind w:left="568" w:hanging="284"/>
      </w:pPr>
      <w:proofErr w:type="spellStart"/>
      <w:r>
        <w:t>Zezão</w:t>
      </w:r>
      <w:proofErr w:type="spellEnd"/>
      <w:r>
        <w:t xml:space="preserve"> com 3 alterações;</w:t>
      </w:r>
    </w:p>
    <w:p w:rsidR="00DF412C" w:rsidRDefault="00DF412C" w:rsidP="00DF412C">
      <w:pPr>
        <w:pStyle w:val="PargrafodaLista"/>
        <w:numPr>
          <w:ilvl w:val="0"/>
          <w:numId w:val="4"/>
        </w:numPr>
        <w:spacing w:before="0" w:after="0"/>
        <w:ind w:left="568" w:hanging="284"/>
      </w:pPr>
      <w:proofErr w:type="spellStart"/>
      <w:r>
        <w:t>Brusamolin</w:t>
      </w:r>
      <w:proofErr w:type="spellEnd"/>
      <w:r>
        <w:t xml:space="preserve"> com 2 alterações;</w:t>
      </w:r>
    </w:p>
    <w:p w:rsidR="00DF412C" w:rsidRDefault="00DF412C" w:rsidP="00DF412C">
      <w:pPr>
        <w:pStyle w:val="PargrafodaLista"/>
        <w:numPr>
          <w:ilvl w:val="0"/>
          <w:numId w:val="4"/>
        </w:numPr>
        <w:spacing w:before="0" w:after="0"/>
        <w:ind w:left="568" w:hanging="284"/>
      </w:pPr>
      <w:r>
        <w:t>Combo com 2 alterações;</w:t>
      </w:r>
    </w:p>
    <w:p w:rsidR="00DF412C" w:rsidRDefault="00DF412C" w:rsidP="00DF412C">
      <w:pPr>
        <w:pStyle w:val="PargrafodaLista"/>
        <w:numPr>
          <w:ilvl w:val="0"/>
          <w:numId w:val="4"/>
        </w:numPr>
        <w:spacing w:before="0" w:after="0"/>
        <w:ind w:left="568" w:hanging="284"/>
      </w:pPr>
      <w:r>
        <w:t>Avenida II com 1 alteração;</w:t>
      </w:r>
    </w:p>
    <w:p w:rsidR="00DF412C" w:rsidRDefault="00DF412C" w:rsidP="00DF412C">
      <w:pPr>
        <w:pStyle w:val="PargrafodaLista"/>
        <w:numPr>
          <w:ilvl w:val="0"/>
          <w:numId w:val="4"/>
        </w:numPr>
        <w:spacing w:before="0" w:after="0"/>
        <w:ind w:left="568" w:hanging="284"/>
      </w:pPr>
      <w:r>
        <w:t>Shell com 1 alteração;</w:t>
      </w:r>
    </w:p>
    <w:p w:rsidR="00DF412C" w:rsidRDefault="00855B2D" w:rsidP="00DF412C">
      <w:pPr>
        <w:pStyle w:val="PargrafodaLista"/>
        <w:numPr>
          <w:ilvl w:val="0"/>
          <w:numId w:val="4"/>
        </w:numPr>
        <w:spacing w:before="0" w:after="0"/>
        <w:ind w:left="568" w:hanging="284"/>
      </w:pPr>
      <w:proofErr w:type="spellStart"/>
      <w:r>
        <w:t>Sêda</w:t>
      </w:r>
      <w:proofErr w:type="spellEnd"/>
      <w:r>
        <w:t xml:space="preserve"> com 1 alteração</w:t>
      </w:r>
      <w:r>
        <w:rPr>
          <w:rStyle w:val="Refdenotaderodap"/>
        </w:rPr>
        <w:footnoteReference w:id="2"/>
      </w:r>
      <w:r>
        <w:t>.</w:t>
      </w:r>
    </w:p>
    <w:p w:rsidR="00234891" w:rsidRDefault="00965A04" w:rsidP="003B3A03">
      <w:r>
        <w:t xml:space="preserve">Notícias sobre </w:t>
      </w:r>
      <w:r w:rsidR="00234891">
        <w:t xml:space="preserve">o Etanol </w:t>
      </w:r>
      <w:r>
        <w:t>também circularam pelos</w:t>
      </w:r>
      <w:r w:rsidR="00234891">
        <w:t xml:space="preserve"> jornais de todo o país, os quais impactaram nas bom</w:t>
      </w:r>
      <w:r>
        <w:t>bas dos pátios de abastecimento:</w:t>
      </w:r>
    </w:p>
    <w:p w:rsidR="005E6F07" w:rsidRPr="00DF6313" w:rsidRDefault="005E6F07" w:rsidP="003B3A03">
      <w:pPr>
        <w:rPr>
          <w:color w:val="auto"/>
        </w:rPr>
      </w:pPr>
      <w:r>
        <w:t>“</w:t>
      </w:r>
      <w:r w:rsidRPr="005E6F07">
        <w:t>Preços do etanol e diesel fecham acima da inflação em 2019</w:t>
      </w:r>
      <w:r>
        <w:t xml:space="preserve">” </w:t>
      </w:r>
      <w:r w:rsidR="00B6041D" w:rsidRPr="00DF6313">
        <w:rPr>
          <w:color w:val="auto"/>
        </w:rPr>
        <w:t>(G</w:t>
      </w:r>
      <w:r w:rsidR="00876AA0">
        <w:rPr>
          <w:color w:val="auto"/>
        </w:rPr>
        <w:t>1</w:t>
      </w:r>
      <w:r w:rsidRPr="00DF6313">
        <w:rPr>
          <w:color w:val="auto"/>
        </w:rPr>
        <w:t>, 2020</w:t>
      </w:r>
      <w:r w:rsidR="00876AA0">
        <w:rPr>
          <w:color w:val="auto"/>
        </w:rPr>
        <w:t>c</w:t>
      </w:r>
      <w:r w:rsidRPr="00DF6313">
        <w:rPr>
          <w:color w:val="auto"/>
        </w:rPr>
        <w:t>)</w:t>
      </w:r>
      <w:r w:rsidR="00965A04" w:rsidRPr="00DF6313">
        <w:rPr>
          <w:color w:val="auto"/>
        </w:rPr>
        <w:t>.</w:t>
      </w:r>
    </w:p>
    <w:p w:rsidR="00234891" w:rsidRPr="00DF6313" w:rsidRDefault="00234891" w:rsidP="003B3A03">
      <w:pPr>
        <w:rPr>
          <w:color w:val="auto"/>
        </w:rPr>
      </w:pPr>
      <w:r w:rsidRPr="00DF6313">
        <w:rPr>
          <w:color w:val="auto"/>
        </w:rPr>
        <w:t>“Etanol sobe em 14 Estados, diz ANP; preço médio avança 0,09% no País”</w:t>
      </w:r>
      <w:r w:rsidR="005E6F07" w:rsidRPr="00DF6313">
        <w:rPr>
          <w:color w:val="auto"/>
        </w:rPr>
        <w:t xml:space="preserve"> (</w:t>
      </w:r>
      <w:r w:rsidR="00BF5647">
        <w:rPr>
          <w:bCs/>
        </w:rPr>
        <w:t xml:space="preserve">ESTADÃO CONTEÚDO, </w:t>
      </w:r>
      <w:r w:rsidR="005E6F07" w:rsidRPr="00DF6313">
        <w:rPr>
          <w:color w:val="auto"/>
        </w:rPr>
        <w:t>2020</w:t>
      </w:r>
      <w:r w:rsidR="007232B1">
        <w:rPr>
          <w:color w:val="auto"/>
        </w:rPr>
        <w:t>a</w:t>
      </w:r>
      <w:r w:rsidR="00EC791C">
        <w:rPr>
          <w:color w:val="auto"/>
        </w:rPr>
        <w:t>, p.1</w:t>
      </w:r>
      <w:r w:rsidR="005E6F07" w:rsidRPr="00DF6313">
        <w:rPr>
          <w:color w:val="auto"/>
        </w:rPr>
        <w:t>)</w:t>
      </w:r>
      <w:r w:rsidR="00965A04" w:rsidRPr="00DF6313">
        <w:rPr>
          <w:color w:val="auto"/>
        </w:rPr>
        <w:t>.</w:t>
      </w:r>
    </w:p>
    <w:p w:rsidR="005E6F07" w:rsidRPr="00DF6313" w:rsidRDefault="005E6F07" w:rsidP="003B3A03">
      <w:pPr>
        <w:rPr>
          <w:color w:val="auto"/>
        </w:rPr>
      </w:pPr>
      <w:r w:rsidRPr="00DF6313">
        <w:rPr>
          <w:color w:val="auto"/>
        </w:rPr>
        <w:t xml:space="preserve">“Etanol é vantajoso ante gasolina em </w:t>
      </w:r>
      <w:r w:rsidR="00BF5647">
        <w:rPr>
          <w:color w:val="auto"/>
        </w:rPr>
        <w:t>apenas três Estados, diz ANP” (</w:t>
      </w:r>
      <w:r w:rsidR="00BF5647">
        <w:rPr>
          <w:bCs/>
        </w:rPr>
        <w:t>ESTADÃO CONTEÚDO,</w:t>
      </w:r>
      <w:r w:rsidR="00B6041D" w:rsidRPr="00DF6313">
        <w:rPr>
          <w:color w:val="auto"/>
        </w:rPr>
        <w:t xml:space="preserve"> </w:t>
      </w:r>
      <w:r w:rsidRPr="00DF6313">
        <w:rPr>
          <w:color w:val="auto"/>
        </w:rPr>
        <w:t>2020</w:t>
      </w:r>
      <w:r w:rsidR="007232B1">
        <w:rPr>
          <w:color w:val="auto"/>
        </w:rPr>
        <w:t>b</w:t>
      </w:r>
      <w:r w:rsidR="00EC791C">
        <w:rPr>
          <w:color w:val="auto"/>
        </w:rPr>
        <w:t>, p.1</w:t>
      </w:r>
      <w:r w:rsidRPr="00DF6313">
        <w:rPr>
          <w:color w:val="auto"/>
        </w:rPr>
        <w:t>)</w:t>
      </w:r>
      <w:r w:rsidR="00965A04" w:rsidRPr="00DF6313">
        <w:rPr>
          <w:color w:val="auto"/>
        </w:rPr>
        <w:t>.</w:t>
      </w:r>
    </w:p>
    <w:p w:rsidR="0085366A" w:rsidRDefault="0085366A" w:rsidP="003B3A03">
      <w:pPr>
        <w:rPr>
          <w:color w:val="FF0000"/>
        </w:rPr>
      </w:pPr>
    </w:p>
    <w:p w:rsidR="00A24E0C" w:rsidRDefault="00341DF6" w:rsidP="00A24E0C">
      <w:pPr>
        <w:pStyle w:val="Ttulo3"/>
      </w:pPr>
      <w:r>
        <w:t>3.1.2</w:t>
      </w:r>
      <w:r w:rsidR="00A24E0C">
        <w:t xml:space="preserve"> </w:t>
      </w:r>
      <w:r w:rsidR="009C462A">
        <w:t xml:space="preserve">Entrevistas com os </w:t>
      </w:r>
      <w:r>
        <w:t>C</w:t>
      </w:r>
      <w:r w:rsidR="009C462A">
        <w:t xml:space="preserve">onsumidores </w:t>
      </w:r>
      <w:r>
        <w:t>F</w:t>
      </w:r>
      <w:r w:rsidR="009C462A">
        <w:t>inais</w:t>
      </w:r>
    </w:p>
    <w:p w:rsidR="00F2608F" w:rsidRDefault="009C462A" w:rsidP="00A24E0C">
      <w:r>
        <w:t>Entre os dias</w:t>
      </w:r>
      <w:r w:rsidR="00A24E0C">
        <w:t xml:space="preserve"> 18/02</w:t>
      </w:r>
      <w:r>
        <w:t>/2020</w:t>
      </w:r>
      <w:r w:rsidR="00A24E0C">
        <w:t xml:space="preserve"> a 07</w:t>
      </w:r>
      <w:r>
        <w:t>/03/2020</w:t>
      </w:r>
      <w:r w:rsidR="00A24E0C">
        <w:t>, uma pesquisa</w:t>
      </w:r>
      <w:r w:rsidR="00F2608F">
        <w:t xml:space="preserve"> amostral </w:t>
      </w:r>
      <w:r>
        <w:t>procurou</w:t>
      </w:r>
      <w:r w:rsidR="00A24E0C">
        <w:t xml:space="preserve"> </w:t>
      </w:r>
      <w:r>
        <w:t>entrevistar os consumidores sobre o problema em questão</w:t>
      </w:r>
      <w:r w:rsidR="00A24E0C">
        <w:t>.</w:t>
      </w:r>
      <w:r w:rsidR="00F2608F">
        <w:t xml:space="preserve"> </w:t>
      </w:r>
    </w:p>
    <w:p w:rsidR="00F2608F" w:rsidRDefault="00F2608F" w:rsidP="00A24E0C">
      <w:r>
        <w:t xml:space="preserve">Cada </w:t>
      </w:r>
      <w:r w:rsidR="00A24E0C">
        <w:t xml:space="preserve">entrevistado </w:t>
      </w:r>
      <w:r>
        <w:t xml:space="preserve">precisou responder a seguinte pergunta: </w:t>
      </w:r>
      <w:r w:rsidR="00A24E0C">
        <w:t>“</w:t>
      </w:r>
      <w:r w:rsidR="00A24E0C" w:rsidRPr="00A24E0C">
        <w:t>Você tem um aplicativo que te ajuda com o abastecimento do seu veículo em mãos, o que você gostaria de ter como funcionalidade?</w:t>
      </w:r>
      <w:r w:rsidR="00A24E0C">
        <w:t>”.</w:t>
      </w:r>
    </w:p>
    <w:p w:rsidR="00A24E0C" w:rsidRDefault="00A24E0C" w:rsidP="00A24E0C">
      <w:r>
        <w:t xml:space="preserve">Foram obtidas 51 respostas </w:t>
      </w:r>
      <w:r w:rsidR="00BC0C1C">
        <w:t xml:space="preserve">de motoristas de 20 a 64 anos </w:t>
      </w:r>
      <w:r>
        <w:t xml:space="preserve">e </w:t>
      </w:r>
      <w:r w:rsidR="00F2608F">
        <w:t xml:space="preserve">que </w:t>
      </w:r>
      <w:r>
        <w:t>elencaram uma lista de principais funcionalidades desejadas</w:t>
      </w:r>
      <w:r w:rsidR="00F2608F">
        <w:t xml:space="preserve"> em um aplicativo</w:t>
      </w:r>
      <w:r>
        <w:t xml:space="preserve">. </w:t>
      </w:r>
    </w:p>
    <w:p w:rsidR="00BC0C1C" w:rsidRDefault="00BC0C1C" w:rsidP="003657BE">
      <w:pPr>
        <w:spacing w:before="0" w:after="0"/>
      </w:pPr>
      <w:r>
        <w:t>As funcionalidades que mais apareceram como resposta</w:t>
      </w:r>
      <w:r w:rsidR="00E654E0">
        <w:t>s</w:t>
      </w:r>
      <w:r>
        <w:t xml:space="preserve"> da pesquisa foram:</w:t>
      </w:r>
    </w:p>
    <w:p w:rsidR="00BC0C1C" w:rsidRDefault="00641EB3" w:rsidP="009D7731">
      <w:pPr>
        <w:pStyle w:val="PargrafodaLista"/>
        <w:numPr>
          <w:ilvl w:val="0"/>
          <w:numId w:val="17"/>
        </w:numPr>
        <w:spacing w:before="0" w:after="0"/>
        <w:ind w:left="568" w:hanging="284"/>
      </w:pPr>
      <w:r>
        <w:t>m</w:t>
      </w:r>
      <w:r w:rsidR="00BC0C1C">
        <w:t>ostrar postos mais baratos no trecho, com 30 respostas;</w:t>
      </w:r>
    </w:p>
    <w:p w:rsidR="00BC0C1C" w:rsidRDefault="00E654E0" w:rsidP="003657BE">
      <w:pPr>
        <w:pStyle w:val="PargrafodaLista"/>
        <w:numPr>
          <w:ilvl w:val="0"/>
          <w:numId w:val="17"/>
        </w:numPr>
        <w:spacing w:before="0" w:after="0"/>
        <w:ind w:left="568" w:hanging="284"/>
      </w:pPr>
      <w:r>
        <w:t>f</w:t>
      </w:r>
      <w:r w:rsidR="00BC0C1C">
        <w:t xml:space="preserve">iltrar postos pela bandeira, com 26 </w:t>
      </w:r>
      <w:r w:rsidR="00AF2CF3">
        <w:t>r</w:t>
      </w:r>
      <w:r w:rsidR="00BC0C1C">
        <w:t>espostas;</w:t>
      </w:r>
    </w:p>
    <w:p w:rsidR="00BC0C1C" w:rsidRDefault="00E654E0" w:rsidP="003657BE">
      <w:pPr>
        <w:pStyle w:val="PargrafodaLista"/>
        <w:numPr>
          <w:ilvl w:val="0"/>
          <w:numId w:val="17"/>
        </w:numPr>
        <w:spacing w:before="0" w:after="0"/>
        <w:ind w:left="568" w:hanging="284"/>
      </w:pPr>
      <w:r>
        <w:t>m</w:t>
      </w:r>
      <w:r w:rsidR="00BC0C1C">
        <w:t>ostrar serviços disponíveis no pátio do posto de combustível, com 18 respostas;</w:t>
      </w:r>
    </w:p>
    <w:p w:rsidR="00BC0C1C" w:rsidRDefault="00E654E0" w:rsidP="003657BE">
      <w:pPr>
        <w:pStyle w:val="PargrafodaLista"/>
        <w:numPr>
          <w:ilvl w:val="0"/>
          <w:numId w:val="17"/>
        </w:numPr>
        <w:spacing w:before="0" w:after="0"/>
        <w:ind w:left="568" w:hanging="284"/>
      </w:pPr>
      <w:r>
        <w:lastRenderedPageBreak/>
        <w:t>m</w:t>
      </w:r>
      <w:r w:rsidR="00BC0C1C">
        <w:t>ostrar formas de pagamento e bandeiras de cartão de crédito/débito disponíveis, com 10 respostas;</w:t>
      </w:r>
    </w:p>
    <w:p w:rsidR="00BC0C1C" w:rsidRDefault="00E654E0" w:rsidP="003657BE">
      <w:pPr>
        <w:pStyle w:val="PargrafodaLista"/>
        <w:numPr>
          <w:ilvl w:val="0"/>
          <w:numId w:val="17"/>
        </w:numPr>
        <w:spacing w:before="0" w:after="0"/>
        <w:ind w:left="568" w:hanging="284"/>
      </w:pPr>
      <w:r>
        <w:t>i</w:t>
      </w:r>
      <w:r w:rsidR="00BC0C1C">
        <w:t>nformar horário de funcionamento do posto, com 10 respostas;</w:t>
      </w:r>
    </w:p>
    <w:p w:rsidR="00BC0C1C" w:rsidRDefault="00E654E0" w:rsidP="003657BE">
      <w:pPr>
        <w:pStyle w:val="PargrafodaLista"/>
        <w:numPr>
          <w:ilvl w:val="0"/>
          <w:numId w:val="17"/>
        </w:numPr>
        <w:spacing w:before="0" w:after="0"/>
        <w:ind w:left="568" w:hanging="284"/>
      </w:pPr>
      <w:r>
        <w:t>o</w:t>
      </w:r>
      <w:r w:rsidR="00BC0C1C">
        <w:t>s postos possuírem nota de avaliação dos serviços prestados, com 8 respostas.</w:t>
      </w:r>
    </w:p>
    <w:p w:rsidR="003657BE" w:rsidRDefault="003657BE" w:rsidP="00A24E0C">
      <w:r>
        <w:t>Vale ressaltar que existiram outras funcionalidades solicitadas, porém</w:t>
      </w:r>
      <w:r w:rsidR="00C937FA">
        <w:t xml:space="preserve">, </w:t>
      </w:r>
      <w:r>
        <w:t>em menor quantidade. Também é importante salientar que um mesmo entrevistado respondeu mais de uma funcionalidade.</w:t>
      </w:r>
    </w:p>
    <w:p w:rsidR="00C937FA" w:rsidRPr="005A30EE" w:rsidRDefault="00C937FA" w:rsidP="00C937FA"/>
    <w:p w:rsidR="00C937FA" w:rsidRDefault="00C937FA" w:rsidP="00C937FA">
      <w:pPr>
        <w:pStyle w:val="Ttulo2"/>
      </w:pPr>
      <w:bookmarkStart w:id="14" w:name="_Toc38556719"/>
      <w:r>
        <w:t>3.2 OBJETIVOS</w:t>
      </w:r>
      <w:bookmarkEnd w:id="14"/>
    </w:p>
    <w:p w:rsidR="00C937FA" w:rsidRDefault="00474095" w:rsidP="00C937FA">
      <w:r>
        <w:t>A seguir, descrevem-se o</w:t>
      </w:r>
      <w:r w:rsidR="00C937FA">
        <w:t xml:space="preserve"> objetivo geral do projeto </w:t>
      </w:r>
      <w:r w:rsidR="005A081D">
        <w:t xml:space="preserve">Etanóis </w:t>
      </w:r>
      <w:r w:rsidR="00C937FA">
        <w:t>e seus objetivos específicos.</w:t>
      </w:r>
    </w:p>
    <w:p w:rsidR="00C937FA" w:rsidRPr="006E722A" w:rsidRDefault="00C937FA" w:rsidP="00C937FA"/>
    <w:p w:rsidR="00C937FA" w:rsidRDefault="0002110E" w:rsidP="00C937FA">
      <w:pPr>
        <w:pStyle w:val="Ttulo3"/>
      </w:pPr>
      <w:r>
        <w:t>3.2.1 Objetivo G</w:t>
      </w:r>
      <w:r w:rsidR="00C937FA">
        <w:t>eral</w:t>
      </w:r>
    </w:p>
    <w:p w:rsidR="00C937FA" w:rsidRDefault="00C937FA" w:rsidP="00C937FA">
      <w:r>
        <w:t>Tem-s</w:t>
      </w:r>
      <w:r w:rsidR="0002110E">
        <w:t xml:space="preserve">e por objetivo geral do projeto, </w:t>
      </w:r>
      <w:r w:rsidR="0002110E" w:rsidRPr="001540FC">
        <w:t xml:space="preserve">o desenvolvimento de um </w:t>
      </w:r>
      <w:r w:rsidR="008B7437" w:rsidRPr="001540FC">
        <w:t>sistema de software</w:t>
      </w:r>
      <w:r w:rsidR="0002110E" w:rsidRPr="001540FC">
        <w:t xml:space="preserve"> que funcionará como </w:t>
      </w:r>
      <w:r w:rsidRPr="001540FC">
        <w:t>um motor</w:t>
      </w:r>
      <w:r w:rsidRPr="00F829F5">
        <w:t xml:space="preserve"> para busca de preços de combustíve</w:t>
      </w:r>
      <w:r w:rsidR="002E0018">
        <w:t>is</w:t>
      </w:r>
      <w:r w:rsidR="0002110E">
        <w:t>, a fim de que</w:t>
      </w:r>
      <w:r w:rsidRPr="00F829F5">
        <w:t xml:space="preserve"> o</w:t>
      </w:r>
      <w:r w:rsidR="0002110E">
        <w:t xml:space="preserve"> consumidor final faça </w:t>
      </w:r>
      <w:r w:rsidRPr="00F829F5">
        <w:t>a melhor escolha</w:t>
      </w:r>
      <w:r w:rsidR="0002110E">
        <w:t xml:space="preserve"> do posto </w:t>
      </w:r>
      <w:r w:rsidR="00AB5649">
        <w:t>de abastecimento</w:t>
      </w:r>
      <w:r>
        <w:t>, a partir de sua localização atual ou rota pré-definida.</w:t>
      </w:r>
    </w:p>
    <w:p w:rsidR="00BA14F2" w:rsidRDefault="008B7437" w:rsidP="00BA14F2">
      <w:r w:rsidRPr="008B7437">
        <w:t>A</w:t>
      </w:r>
      <w:r w:rsidR="00BA14F2" w:rsidRPr="008B7437">
        <w:t xml:space="preserve"> funcionalidade principal</w:t>
      </w:r>
      <w:r w:rsidRPr="008B7437">
        <w:t xml:space="preserve"> será</w:t>
      </w:r>
      <w:r w:rsidR="00BA14F2" w:rsidRPr="008B7437">
        <w:t xml:space="preserve"> a entrega de um</w:t>
      </w:r>
      <w:r w:rsidRPr="008B7437">
        <w:t>a lista de postos de combustíveis</w:t>
      </w:r>
      <w:r w:rsidR="00BA14F2" w:rsidRPr="008B7437">
        <w:t xml:space="preserve"> presentes em uma rota pré-definida ou a partir da localização atual do motorista, nesse caso a lista é dinâmica, atualizando-se de acordo com que a posição do automóvel é alterada.</w:t>
      </w:r>
    </w:p>
    <w:p w:rsidR="00C937FA" w:rsidRDefault="00C937FA" w:rsidP="00C937FA">
      <w:r>
        <w:t>Dessa forma, a finalidade do projeto é ajudar o motorista no planejamento de suas viagens e gastos, no que se delimita a</w:t>
      </w:r>
      <w:r w:rsidR="00AB5649">
        <w:t>o abastecimento de</w:t>
      </w:r>
      <w:r>
        <w:t xml:space="preserve"> combustível.</w:t>
      </w:r>
    </w:p>
    <w:p w:rsidR="00C937FA" w:rsidRDefault="00C937FA" w:rsidP="00C937FA">
      <w:r>
        <w:t xml:space="preserve"> </w:t>
      </w:r>
    </w:p>
    <w:p w:rsidR="00C937FA" w:rsidRDefault="00C937FA" w:rsidP="00C937FA">
      <w:pPr>
        <w:pStyle w:val="Ttulo3"/>
      </w:pPr>
      <w:r>
        <w:t xml:space="preserve">3.2.2 Objetivos </w:t>
      </w:r>
      <w:r w:rsidR="00C232B8">
        <w:t>E</w:t>
      </w:r>
      <w:r>
        <w:t>specíficos</w:t>
      </w:r>
    </w:p>
    <w:p w:rsidR="00C937FA" w:rsidRDefault="00FD7028" w:rsidP="00C937FA">
      <w:pPr>
        <w:spacing w:before="0" w:after="0"/>
      </w:pPr>
      <w:r>
        <w:t>Os objetivos específicos estabelecidos para este projeto</w:t>
      </w:r>
      <w:r w:rsidR="00F3207A">
        <w:t xml:space="preserve">, por meio do </w:t>
      </w:r>
      <w:r w:rsidR="00BA14F2">
        <w:t>aplicativo</w:t>
      </w:r>
      <w:r w:rsidR="00F3207A">
        <w:t>,</w:t>
      </w:r>
      <w:r>
        <w:t xml:space="preserve"> são</w:t>
      </w:r>
      <w:r w:rsidR="00C937FA">
        <w:t>:</w:t>
      </w:r>
    </w:p>
    <w:p w:rsidR="00C937FA" w:rsidRDefault="00C9116D" w:rsidP="00C937FA">
      <w:pPr>
        <w:pStyle w:val="PargrafodaLista"/>
        <w:numPr>
          <w:ilvl w:val="0"/>
          <w:numId w:val="1"/>
        </w:numPr>
        <w:spacing w:before="0" w:after="0"/>
        <w:ind w:left="568" w:hanging="284"/>
      </w:pPr>
      <w:r>
        <w:t>f</w:t>
      </w:r>
      <w:r w:rsidR="00C937FA">
        <w:t>acilita</w:t>
      </w:r>
      <w:r>
        <w:t>r</w:t>
      </w:r>
      <w:r w:rsidR="00C937FA">
        <w:t xml:space="preserve"> </w:t>
      </w:r>
      <w:r>
        <w:t>o</w:t>
      </w:r>
      <w:r w:rsidR="00C937FA">
        <w:t xml:space="preserve"> planejamento de viagens</w:t>
      </w:r>
      <w:r>
        <w:t xml:space="preserve"> pelo motorista</w:t>
      </w:r>
      <w:r w:rsidR="00C937FA">
        <w:t xml:space="preserve">, </w:t>
      </w:r>
      <w:r>
        <w:t>quanto ao</w:t>
      </w:r>
      <w:r w:rsidR="005A081D">
        <w:t xml:space="preserve"> abastecimento de </w:t>
      </w:r>
      <w:r w:rsidR="00C937FA">
        <w:t>combustível;</w:t>
      </w:r>
    </w:p>
    <w:p w:rsidR="00F3207A" w:rsidRDefault="00F3207A" w:rsidP="00F3207A">
      <w:pPr>
        <w:pStyle w:val="PargrafodaLista"/>
        <w:numPr>
          <w:ilvl w:val="0"/>
          <w:numId w:val="1"/>
        </w:numPr>
        <w:spacing w:before="0" w:after="0"/>
        <w:ind w:left="568" w:hanging="284"/>
      </w:pPr>
      <w:r>
        <w:lastRenderedPageBreak/>
        <w:t>agregar valor ao usuário, no</w:t>
      </w:r>
      <w:r w:rsidR="00C9116D">
        <w:t>s</w:t>
      </w:r>
      <w:r>
        <w:t xml:space="preserve"> quesito</w:t>
      </w:r>
      <w:r w:rsidR="00C9116D">
        <w:t xml:space="preserve">s comodidade e </w:t>
      </w:r>
      <w:r>
        <w:t>financeir</w:t>
      </w:r>
      <w:r w:rsidR="00C9116D">
        <w:t>o</w:t>
      </w:r>
      <w:r>
        <w:t xml:space="preserve">, de forma que o motorista </w:t>
      </w:r>
      <w:r w:rsidR="00E12627">
        <w:t xml:space="preserve">possa </w:t>
      </w:r>
      <w:r>
        <w:t>realizar a compra do combustível no próprio aplicativo;</w:t>
      </w:r>
    </w:p>
    <w:p w:rsidR="00E12627" w:rsidRDefault="00E12627" w:rsidP="00E12627">
      <w:pPr>
        <w:pStyle w:val="PargrafodaLista"/>
        <w:numPr>
          <w:ilvl w:val="0"/>
          <w:numId w:val="1"/>
        </w:numPr>
        <w:spacing w:before="0" w:after="0"/>
      </w:pPr>
      <w:r>
        <w:t xml:space="preserve">oferecer </w:t>
      </w:r>
      <w:r w:rsidR="00C937FA">
        <w:t>um</w:t>
      </w:r>
      <w:r w:rsidR="00F3207A">
        <w:t>a experiência de usuário voltada à</w:t>
      </w:r>
      <w:r w:rsidR="00C937FA">
        <w:t xml:space="preserve"> fidelidade, com a possibilidade de conquistas aos usuários que uti</w:t>
      </w:r>
      <w:r>
        <w:t>lizarem</w:t>
      </w:r>
      <w:r w:rsidR="00C937FA">
        <w:t xml:space="preserve"> o sistema</w:t>
      </w:r>
      <w:r w:rsidR="00C9116D">
        <w:t>,</w:t>
      </w:r>
      <w:r>
        <w:t xml:space="preserve"> por meio do acúmulo de</w:t>
      </w:r>
      <w:r w:rsidR="00C937FA">
        <w:t xml:space="preserve"> pontos</w:t>
      </w:r>
      <w:r>
        <w:t>, que poderão ser revertidos n</w:t>
      </w:r>
      <w:r w:rsidR="00C9116D">
        <w:t xml:space="preserve">o momento da </w:t>
      </w:r>
      <w:r>
        <w:t>compra d</w:t>
      </w:r>
      <w:r w:rsidR="0023457F">
        <w:t xml:space="preserve">o </w:t>
      </w:r>
      <w:r w:rsidR="00C937FA">
        <w:t>combustível</w:t>
      </w:r>
      <w:r>
        <w:t>;</w:t>
      </w:r>
    </w:p>
    <w:p w:rsidR="00C937FA" w:rsidRDefault="0023457F" w:rsidP="00E12627">
      <w:pPr>
        <w:pStyle w:val="PargrafodaLista"/>
        <w:numPr>
          <w:ilvl w:val="0"/>
          <w:numId w:val="1"/>
        </w:numPr>
        <w:spacing w:before="0" w:after="0"/>
      </w:pPr>
      <w:r>
        <w:t xml:space="preserve">apresentar dados sobre </w:t>
      </w:r>
      <w:r w:rsidR="00C937FA">
        <w:t xml:space="preserve">o consumo de combustível, </w:t>
      </w:r>
      <w:r>
        <w:t>por meio de um</w:t>
      </w:r>
      <w:r w:rsidR="00C937FA">
        <w:t xml:space="preserve"> histórico dos abastecimentos, ajudando na gestão de gastos e </w:t>
      </w:r>
      <w:r>
        <w:t>consumo do veículo;</w:t>
      </w:r>
    </w:p>
    <w:p w:rsidR="005A081D" w:rsidRDefault="00920313" w:rsidP="005A081D">
      <w:pPr>
        <w:pStyle w:val="PargrafodaLista"/>
        <w:numPr>
          <w:ilvl w:val="0"/>
          <w:numId w:val="1"/>
        </w:numPr>
        <w:spacing w:before="0" w:after="0"/>
      </w:pPr>
      <w:r>
        <w:t>integrar</w:t>
      </w:r>
      <w:r w:rsidR="0023457F">
        <w:t xml:space="preserve"> às</w:t>
      </w:r>
      <w:r w:rsidR="00C937FA">
        <w:t xml:space="preserve"> aplicações de mobilidade urbana e de </w:t>
      </w:r>
      <w:r w:rsidR="00C937FA" w:rsidRPr="0023457F">
        <w:rPr>
          <w:i/>
          <w:iCs/>
        </w:rPr>
        <w:t xml:space="preserve">delivery </w:t>
      </w:r>
      <w:r w:rsidR="00C937FA">
        <w:t xml:space="preserve">existentes, como: </w:t>
      </w:r>
      <w:proofErr w:type="spellStart"/>
      <w:r w:rsidR="00C937FA" w:rsidRPr="0023457F">
        <w:rPr>
          <w:i/>
          <w:iCs/>
        </w:rPr>
        <w:t>iFood</w:t>
      </w:r>
      <w:proofErr w:type="spellEnd"/>
      <w:r w:rsidR="00C937FA" w:rsidRPr="0023457F">
        <w:rPr>
          <w:i/>
          <w:iCs/>
        </w:rPr>
        <w:t xml:space="preserve">, Localiza Hertz, Uber </w:t>
      </w:r>
      <w:r w:rsidR="00C937FA" w:rsidRPr="008278F5">
        <w:t>e</w:t>
      </w:r>
      <w:r w:rsidR="00C937FA" w:rsidRPr="0023457F">
        <w:rPr>
          <w:i/>
          <w:iCs/>
        </w:rPr>
        <w:t xml:space="preserve"> </w:t>
      </w:r>
      <w:proofErr w:type="spellStart"/>
      <w:r w:rsidR="00C937FA" w:rsidRPr="0023457F">
        <w:rPr>
          <w:i/>
          <w:iCs/>
        </w:rPr>
        <w:t>Waze</w:t>
      </w:r>
      <w:proofErr w:type="spellEnd"/>
      <w:r w:rsidR="0023457F">
        <w:t>.</w:t>
      </w:r>
    </w:p>
    <w:p w:rsidR="0023457F" w:rsidRDefault="0023457F" w:rsidP="0023457F">
      <w:pPr>
        <w:pStyle w:val="PargrafodaLista"/>
        <w:spacing w:before="0" w:after="0"/>
        <w:ind w:left="783"/>
      </w:pPr>
    </w:p>
    <w:p w:rsidR="005A081D" w:rsidRDefault="005A081D" w:rsidP="005A081D">
      <w:pPr>
        <w:spacing w:before="0" w:after="0"/>
      </w:pPr>
      <w:r>
        <w:t>Com</w:t>
      </w:r>
      <w:r w:rsidR="00066B5C">
        <w:t xml:space="preserve">o </w:t>
      </w:r>
      <w:r>
        <w:t>objetivo indireto, espera-se que o</w:t>
      </w:r>
      <w:r w:rsidR="00C232B8">
        <w:t xml:space="preserve"> sistema</w:t>
      </w:r>
      <w:r>
        <w:t xml:space="preserve"> Etanóis </w:t>
      </w:r>
      <w:r w:rsidR="00066B5C">
        <w:t xml:space="preserve">seja </w:t>
      </w:r>
      <w:r>
        <w:t>uma plataforma tanto de divulgação quanto de aumento de concorrência aos postos de combustível, uma vez</w:t>
      </w:r>
      <w:r w:rsidR="00066B5C">
        <w:t xml:space="preserve"> que, o usuário </w:t>
      </w:r>
      <w:r w:rsidR="00380379">
        <w:t xml:space="preserve">possivelmente </w:t>
      </w:r>
      <w:r>
        <w:t>escolh</w:t>
      </w:r>
      <w:r w:rsidR="00380379">
        <w:t>erá</w:t>
      </w:r>
      <w:r>
        <w:t xml:space="preserve"> </w:t>
      </w:r>
      <w:r w:rsidR="00066B5C">
        <w:t>o estabelecimento que ofere</w:t>
      </w:r>
      <w:r w:rsidR="00380379">
        <w:t>cer</w:t>
      </w:r>
      <w:r w:rsidR="00066B5C">
        <w:t xml:space="preserve"> o</w:t>
      </w:r>
      <w:r>
        <w:t xml:space="preserve"> melhor custo/benefício, fazendo com que os postos melhorem seus serviço</w:t>
      </w:r>
      <w:r w:rsidR="00066B5C">
        <w:t>s para conquistar mais consumidores.</w:t>
      </w:r>
    </w:p>
    <w:p w:rsidR="005A081D" w:rsidRDefault="005A081D" w:rsidP="005A081D">
      <w:pPr>
        <w:spacing w:before="0" w:after="0"/>
      </w:pPr>
    </w:p>
    <w:p w:rsidR="002F375C" w:rsidRDefault="002F375C" w:rsidP="002F375C">
      <w:pPr>
        <w:pStyle w:val="Ttulo2"/>
      </w:pPr>
      <w:bookmarkStart w:id="15" w:name="_Toc38556720"/>
      <w:r>
        <w:t>3.3 JUSTIFICATIVA</w:t>
      </w:r>
      <w:bookmarkEnd w:id="15"/>
    </w:p>
    <w:p w:rsidR="00D775DB" w:rsidRDefault="002F375C" w:rsidP="002F375C">
      <w:r>
        <w:t xml:space="preserve">Entende-se por justificativa de desenvolvimento da solução, a demanda por conhecimento dos preços dos combustíveis com antecedência, pois a variação </w:t>
      </w:r>
      <w:r w:rsidR="00D775DB">
        <w:t xml:space="preserve">de preço por litro de combustível </w:t>
      </w:r>
      <w:r>
        <w:t>entre os postos é visível e</w:t>
      </w:r>
      <w:r w:rsidR="00D775DB">
        <w:t>,</w:t>
      </w:r>
      <w:r>
        <w:t xml:space="preserve"> em alguns casos</w:t>
      </w:r>
      <w:r w:rsidR="00D775DB">
        <w:t>,</w:t>
      </w:r>
      <w:r>
        <w:t xml:space="preserve"> muito alta. </w:t>
      </w:r>
    </w:p>
    <w:p w:rsidR="002F375C" w:rsidRDefault="002F375C" w:rsidP="002F375C">
      <w:r>
        <w:t xml:space="preserve">Dessa forma, o Etanóis é justificável ao ponto de disponibilizar integralmente os </w:t>
      </w:r>
      <w:r w:rsidR="00D775DB">
        <w:t>preços</w:t>
      </w:r>
      <w:r>
        <w:t xml:space="preserve"> de </w:t>
      </w:r>
      <w:r w:rsidR="00D775DB">
        <w:t>re</w:t>
      </w:r>
      <w:r>
        <w:t>venda dos combustíveis e serviços prestados no pátio dos postos encontrados no momento da pesquisa pelo interessado.</w:t>
      </w:r>
      <w:r w:rsidR="00D775DB">
        <w:t xml:space="preserve"> </w:t>
      </w:r>
    </w:p>
    <w:p w:rsidR="00D775DB" w:rsidRDefault="00D775DB" w:rsidP="002F375C">
      <w:r>
        <w:t>A seguir, mostra-se, como deve ser estruturado o sistema.</w:t>
      </w:r>
    </w:p>
    <w:p w:rsidR="00CA7DA7" w:rsidRDefault="00CA7DA7" w:rsidP="002F375C"/>
    <w:p w:rsidR="008F170F" w:rsidRPr="001244EC" w:rsidRDefault="008F170F" w:rsidP="008F170F">
      <w:pPr>
        <w:pStyle w:val="Ttulo3"/>
      </w:pPr>
      <w:r>
        <w:t>3.</w:t>
      </w:r>
      <w:r w:rsidR="002F375C">
        <w:t>3.1</w:t>
      </w:r>
      <w:r>
        <w:t xml:space="preserve"> </w:t>
      </w:r>
      <w:r w:rsidR="00E352D5">
        <w:t>Proposta</w:t>
      </w:r>
      <w:r w:rsidR="0041269E">
        <w:t>s</w:t>
      </w:r>
      <w:r w:rsidR="00E352D5">
        <w:t xml:space="preserve"> de</w:t>
      </w:r>
      <w:r w:rsidR="0041269E">
        <w:t xml:space="preserve"> Solução</w:t>
      </w:r>
    </w:p>
    <w:p w:rsidR="00F57AA1" w:rsidRDefault="00BA14F2" w:rsidP="00F57AA1">
      <w:pPr>
        <w:spacing w:before="0" w:after="0"/>
      </w:pPr>
      <w:r>
        <w:t>Espera</w:t>
      </w:r>
      <w:r w:rsidR="00DA7647">
        <w:t>m</w:t>
      </w:r>
      <w:r>
        <w:t>-se 3 tipos de usuário no sistema, conforme segue</w:t>
      </w:r>
      <w:r w:rsidR="00BB4B62">
        <w:t>m</w:t>
      </w:r>
      <w:r>
        <w:t>:</w:t>
      </w:r>
    </w:p>
    <w:p w:rsidR="00F57AA1" w:rsidRDefault="00F57AA1" w:rsidP="00F57AA1">
      <w:pPr>
        <w:pStyle w:val="PargrafodaLista"/>
        <w:numPr>
          <w:ilvl w:val="0"/>
          <w:numId w:val="6"/>
        </w:numPr>
        <w:spacing w:before="0" w:after="0"/>
        <w:ind w:left="568" w:hanging="284"/>
      </w:pPr>
      <w:r>
        <w:t>motorista</w:t>
      </w:r>
      <w:r w:rsidR="00BA14F2">
        <w:t xml:space="preserve"> (</w:t>
      </w:r>
      <w:r w:rsidR="00C66525">
        <w:t>aqui considerado como o</w:t>
      </w:r>
      <w:r w:rsidR="00BA14F2">
        <w:t xml:space="preserve"> consumidor final)</w:t>
      </w:r>
      <w:r>
        <w:t>;</w:t>
      </w:r>
    </w:p>
    <w:p w:rsidR="00F57AA1" w:rsidRDefault="00F57AA1" w:rsidP="00F57AA1">
      <w:pPr>
        <w:pStyle w:val="PargrafodaLista"/>
        <w:numPr>
          <w:ilvl w:val="0"/>
          <w:numId w:val="6"/>
        </w:numPr>
        <w:spacing w:before="0" w:after="0"/>
        <w:ind w:left="568" w:hanging="284"/>
      </w:pPr>
      <w:r>
        <w:t xml:space="preserve">gerente do posto de </w:t>
      </w:r>
      <w:r w:rsidR="00BA14F2">
        <w:t xml:space="preserve">abastecimento do </w:t>
      </w:r>
      <w:r>
        <w:t>combustível;</w:t>
      </w:r>
    </w:p>
    <w:p w:rsidR="00F57AA1" w:rsidRDefault="00F57AA1" w:rsidP="00F57AA1">
      <w:pPr>
        <w:pStyle w:val="PargrafodaLista"/>
        <w:numPr>
          <w:ilvl w:val="0"/>
          <w:numId w:val="6"/>
        </w:numPr>
        <w:spacing w:before="0" w:after="0"/>
        <w:ind w:left="568" w:hanging="284"/>
      </w:pPr>
      <w:r>
        <w:t>frentista ou funcionário administrativo do posto.</w:t>
      </w:r>
    </w:p>
    <w:p w:rsidR="00F57AA1" w:rsidRDefault="00F57AA1" w:rsidP="00F57AA1">
      <w:r>
        <w:lastRenderedPageBreak/>
        <w:t>O motorista é o usuário que utiliza</w:t>
      </w:r>
      <w:r w:rsidR="00BA14F2">
        <w:t>rá</w:t>
      </w:r>
      <w:r w:rsidR="00EC6293">
        <w:t xml:space="preserve"> </w:t>
      </w:r>
      <w:r>
        <w:t xml:space="preserve">o </w:t>
      </w:r>
      <w:r w:rsidR="00BA14F2">
        <w:t>sistema</w:t>
      </w:r>
      <w:r w:rsidR="00BB4B62">
        <w:t xml:space="preserve"> como consumidor final e</w:t>
      </w:r>
      <w:r>
        <w:t xml:space="preserve"> usufrui</w:t>
      </w:r>
      <w:r w:rsidR="00BB4B62">
        <w:t>rá</w:t>
      </w:r>
      <w:r>
        <w:t xml:space="preserve"> dos recursos de pesquisa, compra e premiações por fidelidade e utilização. Todo g</w:t>
      </w:r>
      <w:r w:rsidR="00BB4B62">
        <w:t xml:space="preserve">erente e frentista/funcionário poderá </w:t>
      </w:r>
      <w:r w:rsidR="00852DF0">
        <w:t>ter o perfil de</w:t>
      </w:r>
      <w:r>
        <w:t xml:space="preserve"> um motorista no sistema.</w:t>
      </w:r>
    </w:p>
    <w:p w:rsidR="00F57AA1" w:rsidRDefault="00F57AA1" w:rsidP="00F57AA1">
      <w:pPr>
        <w:spacing w:before="0" w:after="0"/>
      </w:pPr>
      <w:r>
        <w:t>Cabe ao motorista definir suas preferências, sendo:</w:t>
      </w:r>
    </w:p>
    <w:p w:rsidR="00F57AA1" w:rsidRDefault="00E777CB" w:rsidP="00F57AA1">
      <w:pPr>
        <w:pStyle w:val="PargrafodaLista"/>
        <w:numPr>
          <w:ilvl w:val="0"/>
          <w:numId w:val="7"/>
        </w:numPr>
        <w:spacing w:before="0" w:after="0"/>
        <w:ind w:left="568" w:hanging="284"/>
      </w:pPr>
      <w:r>
        <w:t>c</w:t>
      </w:r>
      <w:r w:rsidR="00F57AA1">
        <w:t>ombustível preferido</w:t>
      </w:r>
      <w:r>
        <w:t>,</w:t>
      </w:r>
      <w:r w:rsidR="00F57AA1">
        <w:t xml:space="preserve"> o qual </w:t>
      </w:r>
      <w:r w:rsidR="008E6B12">
        <w:t>é</w:t>
      </w:r>
      <w:r w:rsidR="00F57AA1">
        <w:t xml:space="preserve"> utilizado como filtro </w:t>
      </w:r>
      <w:r w:rsidR="00D21498">
        <w:t>para buscas de dados cadastrados no</w:t>
      </w:r>
      <w:r w:rsidR="00F57AA1">
        <w:t xml:space="preserve"> sistema. Pode</w:t>
      </w:r>
      <w:r w:rsidR="00D21498">
        <w:t>m</w:t>
      </w:r>
      <w:r w:rsidR="001125AF">
        <w:t xml:space="preserve"> </w:t>
      </w:r>
      <w:r w:rsidR="00F57AA1">
        <w:t>ser definidos dois combustíveis, um primário (obrigatório) e um alternativo (opcional). S</w:t>
      </w:r>
      <w:r w:rsidR="0048616F">
        <w:t>ão</w:t>
      </w:r>
      <w:r w:rsidR="00F57AA1">
        <w:t xml:space="preserve"> opções: </w:t>
      </w:r>
      <w:r w:rsidR="00253FB0">
        <w:t xml:space="preserve">gasolina </w:t>
      </w:r>
      <w:r w:rsidR="00E620AA">
        <w:t>(</w:t>
      </w:r>
      <w:r w:rsidR="00253FB0">
        <w:t xml:space="preserve">comum, aditivada, </w:t>
      </w:r>
      <w:proofErr w:type="spellStart"/>
      <w:r w:rsidR="00E620AA" w:rsidRPr="00DA07E8">
        <w:rPr>
          <w:i/>
          <w:iCs/>
        </w:rPr>
        <w:t>premium</w:t>
      </w:r>
      <w:proofErr w:type="spellEnd"/>
      <w:r w:rsidR="00E620AA" w:rsidRPr="001540FC">
        <w:t>)</w:t>
      </w:r>
      <w:r w:rsidR="00E620AA">
        <w:t xml:space="preserve">, </w:t>
      </w:r>
      <w:r w:rsidR="00BB4B62">
        <w:t>E</w:t>
      </w:r>
      <w:r w:rsidR="00253FB0">
        <w:t xml:space="preserve">tanol, </w:t>
      </w:r>
      <w:r w:rsidR="00E620AA">
        <w:t>D</w:t>
      </w:r>
      <w:r w:rsidR="00253FB0">
        <w:t>iesel</w:t>
      </w:r>
      <w:r w:rsidR="00E620AA">
        <w:t xml:space="preserve"> (S</w:t>
      </w:r>
      <w:r w:rsidR="00253FB0">
        <w:t>10</w:t>
      </w:r>
      <w:r w:rsidR="00E620AA">
        <w:t xml:space="preserve"> </w:t>
      </w:r>
      <w:r w:rsidR="00E620AA" w:rsidRPr="001540FC">
        <w:t>e S50)</w:t>
      </w:r>
      <w:r w:rsidR="00492C77">
        <w:t xml:space="preserve">, </w:t>
      </w:r>
      <w:r w:rsidR="00253FB0">
        <w:t>GNV</w:t>
      </w:r>
      <w:r w:rsidR="00492C77">
        <w:t xml:space="preserve"> e elétrico</w:t>
      </w:r>
      <w:r w:rsidR="00253FB0">
        <w:t>;</w:t>
      </w:r>
    </w:p>
    <w:p w:rsidR="00BB4B62" w:rsidRDefault="00E110A4" w:rsidP="00F57AA1">
      <w:pPr>
        <w:pStyle w:val="PargrafodaLista"/>
        <w:numPr>
          <w:ilvl w:val="0"/>
          <w:numId w:val="7"/>
        </w:numPr>
        <w:spacing w:before="0" w:after="0"/>
        <w:ind w:left="568" w:hanging="284"/>
      </w:pPr>
      <w:r>
        <w:t>d</w:t>
      </w:r>
      <w:r w:rsidR="00F57AA1">
        <w:t>istância de busca</w:t>
      </w:r>
      <w:r>
        <w:t>,</w:t>
      </w:r>
      <w:r w:rsidR="00F57AA1">
        <w:t xml:space="preserve"> </w:t>
      </w:r>
      <w:r w:rsidR="00D21498">
        <w:t>a fim de que o sistema procure</w:t>
      </w:r>
      <w:r w:rsidR="00F57AA1">
        <w:t xml:space="preserve"> por postos em volta da localização atual do motorista com </w:t>
      </w:r>
      <w:r w:rsidR="00D21498">
        <w:t>raio entre 1</w:t>
      </w:r>
      <w:r w:rsidR="00F57AA1">
        <w:t>00</w:t>
      </w:r>
      <w:r w:rsidR="00BB4B62">
        <w:t xml:space="preserve"> </w:t>
      </w:r>
      <w:r w:rsidR="00F57AA1">
        <w:t xml:space="preserve">m e 10 </w:t>
      </w:r>
      <w:r w:rsidR="00BB4B62">
        <w:t>km;</w:t>
      </w:r>
    </w:p>
    <w:p w:rsidR="00E110A4" w:rsidRDefault="00E110A4" w:rsidP="00F57AA1">
      <w:pPr>
        <w:pStyle w:val="PargrafodaLista"/>
        <w:numPr>
          <w:ilvl w:val="0"/>
          <w:numId w:val="7"/>
        </w:numPr>
        <w:spacing w:before="0" w:after="0"/>
        <w:ind w:left="568" w:hanging="284"/>
      </w:pPr>
      <w:r>
        <w:t>código de endereçamento postal (CEP),</w:t>
      </w:r>
      <w:r w:rsidR="001540FC">
        <w:t xml:space="preserve"> </w:t>
      </w:r>
      <w:r w:rsidR="00D21498">
        <w:t xml:space="preserve">pelo qual apresentará </w:t>
      </w:r>
      <w:r w:rsidR="00A11C74">
        <w:t xml:space="preserve">todos os postos </w:t>
      </w:r>
      <w:r w:rsidR="00D21498">
        <w:t>cadastrados com logradouro similar;</w:t>
      </w:r>
    </w:p>
    <w:p w:rsidR="00A11C74" w:rsidRDefault="00D21498" w:rsidP="00F57AA1">
      <w:pPr>
        <w:pStyle w:val="PargrafodaLista"/>
        <w:numPr>
          <w:ilvl w:val="0"/>
          <w:numId w:val="7"/>
        </w:numPr>
        <w:spacing w:before="0" w:after="0"/>
        <w:ind w:left="568" w:hanging="284"/>
      </w:pPr>
      <w:r>
        <w:t xml:space="preserve">formas de pagamento, com as </w:t>
      </w:r>
      <w:r w:rsidR="00EF131F">
        <w:t>opções: dinheiro</w:t>
      </w:r>
      <w:r>
        <w:t xml:space="preserve"> (padrão)</w:t>
      </w:r>
      <w:r w:rsidR="00EF131F">
        <w:t xml:space="preserve"> e cartão de crédito/débito. </w:t>
      </w:r>
    </w:p>
    <w:p w:rsidR="00717502" w:rsidRDefault="00FC28F3" w:rsidP="00A11C74">
      <w:r>
        <w:t>Após</w:t>
      </w:r>
      <w:r w:rsidR="00717502" w:rsidRPr="00717502">
        <w:t xml:space="preserve"> definir </w:t>
      </w:r>
      <w:r>
        <w:t>as</w:t>
      </w:r>
      <w:r w:rsidR="00717502" w:rsidRPr="00717502">
        <w:t xml:space="preserve"> preferências, o usuário pode</w:t>
      </w:r>
      <w:r>
        <w:t xml:space="preserve">rá dar seguimento ao uso do sistema. Com a premissa do sistema de </w:t>
      </w:r>
      <w:r w:rsidR="00717502" w:rsidRPr="00717502">
        <w:t>localiz</w:t>
      </w:r>
      <w:r>
        <w:t xml:space="preserve">ação do dispositivo </w:t>
      </w:r>
      <w:r w:rsidR="00DE6AE8">
        <w:t xml:space="preserve">móvel </w:t>
      </w:r>
      <w:r>
        <w:t>estar ligado</w:t>
      </w:r>
      <w:r w:rsidR="00717502" w:rsidRPr="00717502">
        <w:t xml:space="preserve">, </w:t>
      </w:r>
      <w:r>
        <w:t>um</w:t>
      </w:r>
      <w:r w:rsidR="00717502" w:rsidRPr="00717502">
        <w:t xml:space="preserve"> mapa carrega</w:t>
      </w:r>
      <w:r>
        <w:t>rá</w:t>
      </w:r>
      <w:r w:rsidR="002368BD">
        <w:t xml:space="preserve"> </w:t>
      </w:r>
      <w:r w:rsidR="00717502" w:rsidRPr="00717502">
        <w:t>a lista de postos disponíveis no raio de localização atual do usuário no item “Radar”. Este item d</w:t>
      </w:r>
      <w:r>
        <w:t>everá dispor de todos os</w:t>
      </w:r>
      <w:r w:rsidR="00717502" w:rsidRPr="00717502">
        <w:t xml:space="preserve"> postos disponívei</w:t>
      </w:r>
      <w:r>
        <w:t>s a partir da distância preferida</w:t>
      </w:r>
      <w:r w:rsidR="00717502" w:rsidRPr="00717502">
        <w:t>.</w:t>
      </w:r>
      <w:r w:rsidR="00717502">
        <w:t xml:space="preserve"> </w:t>
      </w:r>
      <w:r w:rsidR="00717502" w:rsidRPr="00717502">
        <w:t>Caso o usuário defin</w:t>
      </w:r>
      <w:r>
        <w:t>a</w:t>
      </w:r>
      <w:r w:rsidR="00717502" w:rsidRPr="00717502">
        <w:t xml:space="preserve"> uma rota de viagem, a lista de resultados será de acordo com a rota, mostrando</w:t>
      </w:r>
      <w:r>
        <w:t>-se</w:t>
      </w:r>
      <w:r w:rsidR="00717502" w:rsidRPr="00717502">
        <w:t xml:space="preserve"> os postos credenciados em torno d</w:t>
      </w:r>
      <w:r w:rsidR="00504EA3">
        <w:t>o percurso escolhido.</w:t>
      </w:r>
    </w:p>
    <w:p w:rsidR="00B0189F" w:rsidRDefault="00717502" w:rsidP="00A11C74">
      <w:r w:rsidRPr="00717502">
        <w:t xml:space="preserve">Quando o motorista escolher </w:t>
      </w:r>
      <w:r w:rsidR="007529E0">
        <w:t xml:space="preserve">por </w:t>
      </w:r>
      <w:r>
        <w:t>um</w:t>
      </w:r>
      <w:r w:rsidRPr="00717502">
        <w:t xml:space="preserve"> posto </w:t>
      </w:r>
      <w:r>
        <w:t xml:space="preserve">dentre </w:t>
      </w:r>
      <w:r w:rsidRPr="00717502">
        <w:t xml:space="preserve">os </w:t>
      </w:r>
      <w:r w:rsidR="00DE6AE8">
        <w:t>apresentados</w:t>
      </w:r>
      <w:r w:rsidRPr="00717502">
        <w:t xml:space="preserve">, o </w:t>
      </w:r>
      <w:r w:rsidR="007529E0">
        <w:t xml:space="preserve">sistema vai </w:t>
      </w:r>
      <w:r w:rsidRPr="00717502">
        <w:t>traça</w:t>
      </w:r>
      <w:r w:rsidR="007529E0">
        <w:t>r</w:t>
      </w:r>
      <w:r w:rsidRPr="00717502">
        <w:t xml:space="preserve"> uma rota da</w:t>
      </w:r>
      <w:r w:rsidR="001C0C7A">
        <w:t xml:space="preserve"> localização atual do veículo </w:t>
      </w:r>
      <w:r w:rsidRPr="00717502">
        <w:t>até o posto selecionado</w:t>
      </w:r>
      <w:r>
        <w:t xml:space="preserve">. </w:t>
      </w:r>
      <w:r w:rsidRPr="00717502">
        <w:t xml:space="preserve">Quando </w:t>
      </w:r>
      <w:r w:rsidR="001C0C7A">
        <w:t xml:space="preserve">o automóvel </w:t>
      </w:r>
      <w:r w:rsidRPr="00717502">
        <w:t xml:space="preserve">estiver </w:t>
      </w:r>
      <w:r w:rsidR="001C0C7A">
        <w:t>próximo à</w:t>
      </w:r>
      <w:r w:rsidRPr="00717502">
        <w:t xml:space="preserve"> </w:t>
      </w:r>
      <w:r w:rsidR="00C42704">
        <w:t>100 metros do ponto</w:t>
      </w:r>
      <w:r w:rsidRPr="00717502">
        <w:t xml:space="preserve"> de abastecimento, o motorista </w:t>
      </w:r>
      <w:r w:rsidR="00BD5576">
        <w:t xml:space="preserve">acionará a opção de </w:t>
      </w:r>
      <w:r w:rsidRPr="00717502">
        <w:t xml:space="preserve">“Realizar compra”, o qual </w:t>
      </w:r>
      <w:r w:rsidR="00BD5576">
        <w:t>fará a abertura de um</w:t>
      </w:r>
      <w:r w:rsidRPr="00717502">
        <w:t xml:space="preserve"> leitor de </w:t>
      </w:r>
      <w:proofErr w:type="spellStart"/>
      <w:r w:rsidRPr="00717502">
        <w:rPr>
          <w:i/>
          <w:iCs/>
        </w:rPr>
        <w:t>Q</w:t>
      </w:r>
      <w:r w:rsidR="00DE6AE8">
        <w:rPr>
          <w:i/>
          <w:iCs/>
        </w:rPr>
        <w:t>uick</w:t>
      </w:r>
      <w:proofErr w:type="spellEnd"/>
      <w:r w:rsidR="00DE6AE8">
        <w:rPr>
          <w:i/>
          <w:iCs/>
        </w:rPr>
        <w:t xml:space="preserve"> </w:t>
      </w:r>
      <w:r w:rsidRPr="00717502">
        <w:rPr>
          <w:i/>
          <w:iCs/>
        </w:rPr>
        <w:t>R</w:t>
      </w:r>
      <w:r w:rsidR="00DE6AE8">
        <w:rPr>
          <w:i/>
          <w:iCs/>
        </w:rPr>
        <w:t>esponse</w:t>
      </w:r>
      <w:r w:rsidRPr="00717502">
        <w:rPr>
          <w:i/>
          <w:iCs/>
        </w:rPr>
        <w:t xml:space="preserve"> </w:t>
      </w:r>
      <w:proofErr w:type="spellStart"/>
      <w:r w:rsidRPr="00717502">
        <w:rPr>
          <w:i/>
          <w:iCs/>
        </w:rPr>
        <w:t>Code</w:t>
      </w:r>
      <w:proofErr w:type="spellEnd"/>
      <w:r w:rsidR="00DE6AE8">
        <w:rPr>
          <w:i/>
          <w:iCs/>
        </w:rPr>
        <w:t xml:space="preserve"> </w:t>
      </w:r>
      <w:r w:rsidR="00DE6AE8" w:rsidRPr="007706A4">
        <w:rPr>
          <w:iCs/>
        </w:rPr>
        <w:t>(QR)</w:t>
      </w:r>
      <w:r w:rsidRPr="007706A4">
        <w:t>.</w:t>
      </w:r>
      <w:r w:rsidRPr="00717502">
        <w:t xml:space="preserve"> </w:t>
      </w:r>
      <w:r w:rsidR="00C42704">
        <w:t>Após o abastecimento, o motorista deverá se direcionar até ao balcão de pagamento do posto de gasolina ou em uma área segura</w:t>
      </w:r>
      <w:r w:rsidR="00C42704">
        <w:rPr>
          <w:rStyle w:val="Refdenotaderodap"/>
        </w:rPr>
        <w:footnoteReference w:id="3"/>
      </w:r>
      <w:r w:rsidRPr="00717502">
        <w:t>,</w:t>
      </w:r>
      <w:r w:rsidR="00C42704">
        <w:t xml:space="preserve"> o funcionário responsável pela administração de pagamentos ou o próprio frentista irá acessar a Área do Frentista no aplicativo Etanóis ou na seção </w:t>
      </w:r>
      <w:r w:rsidR="00C42704">
        <w:rPr>
          <w:i/>
          <w:iCs/>
        </w:rPr>
        <w:t>web</w:t>
      </w:r>
      <w:r w:rsidR="00C42704">
        <w:t xml:space="preserve"> disponível no portal Etanóis. Após o acesso, o responsável pelo recebimento irá acessar a opção “Novo abastecimento” n</w:t>
      </w:r>
      <w:r w:rsidRPr="00717502">
        <w:t xml:space="preserve">o qual </w:t>
      </w:r>
      <w:r w:rsidR="00FC6B1A">
        <w:t xml:space="preserve">se </w:t>
      </w:r>
      <w:r w:rsidR="00BD3CC6">
        <w:t>deve</w:t>
      </w:r>
      <w:r w:rsidR="00FC6B1A">
        <w:t>rá</w:t>
      </w:r>
      <w:r w:rsidR="00BD3CC6">
        <w:t xml:space="preserve"> inserir</w:t>
      </w:r>
      <w:r w:rsidRPr="00717502">
        <w:t xml:space="preserve"> o tipo de combustível </w:t>
      </w:r>
      <w:r w:rsidRPr="00717502">
        <w:lastRenderedPageBreak/>
        <w:t>abastecido e a quantidade</w:t>
      </w:r>
      <w:r w:rsidR="00FC6B1A">
        <w:t xml:space="preserve"> de litros</w:t>
      </w:r>
      <w:r w:rsidRPr="00717502">
        <w:t xml:space="preserve"> que o mo</w:t>
      </w:r>
      <w:r w:rsidR="000D6AAA">
        <w:t>torista adquiriu</w:t>
      </w:r>
      <w:r w:rsidR="00C42704">
        <w:t xml:space="preserve"> ou o valor total de abastecimento, técnica muito utilizada pelos motoristas</w:t>
      </w:r>
      <w:r w:rsidR="000D6AAA">
        <w:t xml:space="preserve">. Essa ação provocará a geração de </w:t>
      </w:r>
      <w:r w:rsidRPr="00717502">
        <w:t xml:space="preserve">um </w:t>
      </w:r>
      <w:r w:rsidR="00DE6AE8">
        <w:t>código</w:t>
      </w:r>
      <w:r w:rsidR="007706A4">
        <w:t xml:space="preserve"> em barras</w:t>
      </w:r>
      <w:r w:rsidR="00DE6AE8">
        <w:t xml:space="preserve"> padrão </w:t>
      </w:r>
      <w:r w:rsidR="007706A4">
        <w:t>(</w:t>
      </w:r>
      <w:r w:rsidR="007706A4" w:rsidRPr="007706A4">
        <w:rPr>
          <w:i/>
        </w:rPr>
        <w:t xml:space="preserve">QR </w:t>
      </w:r>
      <w:proofErr w:type="spellStart"/>
      <w:r w:rsidR="007706A4" w:rsidRPr="007706A4">
        <w:rPr>
          <w:i/>
        </w:rPr>
        <w:t>Code</w:t>
      </w:r>
      <w:proofErr w:type="spellEnd"/>
      <w:r w:rsidR="007706A4">
        <w:t xml:space="preserve">) </w:t>
      </w:r>
      <w:r w:rsidR="00DE6AE8">
        <w:t>q</w:t>
      </w:r>
      <w:r w:rsidRPr="00717502">
        <w:t xml:space="preserve">ue </w:t>
      </w:r>
      <w:r w:rsidR="00BD3CC6">
        <w:t>deve</w:t>
      </w:r>
      <w:r w:rsidR="00DE6AE8">
        <w:t>rá</w:t>
      </w:r>
      <w:r w:rsidR="00BD3CC6">
        <w:t xml:space="preserve"> ser </w:t>
      </w:r>
      <w:r w:rsidR="00C42704">
        <w:t>lido</w:t>
      </w:r>
      <w:r w:rsidRPr="00717502">
        <w:t xml:space="preserve"> </w:t>
      </w:r>
      <w:r w:rsidR="00C42704">
        <w:t>pelo</w:t>
      </w:r>
      <w:r w:rsidRPr="00717502">
        <w:t xml:space="preserve"> </w:t>
      </w:r>
      <w:r w:rsidR="007706A4">
        <w:t xml:space="preserve">dispositivo móvel do </w:t>
      </w:r>
      <w:r w:rsidRPr="00717502">
        <w:t xml:space="preserve">comprador. Ao </w:t>
      </w:r>
      <w:r w:rsidR="00DE6AE8">
        <w:t>acionar o</w:t>
      </w:r>
      <w:r w:rsidRPr="00717502">
        <w:t xml:space="preserve"> código</w:t>
      </w:r>
      <w:r w:rsidR="00DE6AE8">
        <w:t xml:space="preserve"> </w:t>
      </w:r>
      <w:r w:rsidR="007706A4">
        <w:t>em</w:t>
      </w:r>
      <w:r w:rsidR="00DE6AE8">
        <w:t xml:space="preserve"> barras</w:t>
      </w:r>
      <w:r w:rsidRPr="00717502">
        <w:t xml:space="preserve">, </w:t>
      </w:r>
      <w:r w:rsidR="00EB7271">
        <w:t>o motorista deve</w:t>
      </w:r>
      <w:r w:rsidR="00DE6AE8">
        <w:t>rá</w:t>
      </w:r>
      <w:r w:rsidR="00EB7271">
        <w:t xml:space="preserve"> escolher</w:t>
      </w:r>
      <w:r w:rsidRPr="00717502">
        <w:t xml:space="preserve"> a opção de pagamento e </w:t>
      </w:r>
      <w:r w:rsidR="00DE6AE8">
        <w:t>confirmar a</w:t>
      </w:r>
      <w:r w:rsidRPr="00717502">
        <w:t xml:space="preserve"> compra</w:t>
      </w:r>
      <w:r w:rsidR="00DE6AE8">
        <w:t>.</w:t>
      </w:r>
    </w:p>
    <w:p w:rsidR="00B00725" w:rsidRPr="007A081E" w:rsidRDefault="00B00725" w:rsidP="00A11C74"/>
    <w:p w:rsidR="003D2EDA" w:rsidRPr="001244EC" w:rsidRDefault="003D2EDA" w:rsidP="003D2EDA">
      <w:pPr>
        <w:pStyle w:val="Ttulo3"/>
      </w:pPr>
      <w:r>
        <w:t xml:space="preserve">3.3.2 </w:t>
      </w:r>
      <w:proofErr w:type="spellStart"/>
      <w:r>
        <w:t>Gamificação</w:t>
      </w:r>
      <w:proofErr w:type="spellEnd"/>
    </w:p>
    <w:p w:rsidR="000A4DAB" w:rsidRDefault="00E352D5" w:rsidP="00EF131F">
      <w:r>
        <w:t>Out</w:t>
      </w:r>
      <w:r w:rsidR="003D2EDA">
        <w:t>ro recurso que</w:t>
      </w:r>
      <w:r>
        <w:t xml:space="preserve">, possivelmente, </w:t>
      </w:r>
      <w:r w:rsidR="00EF131F">
        <w:t>despertar</w:t>
      </w:r>
      <w:r>
        <w:t>á</w:t>
      </w:r>
      <w:r w:rsidR="00EF131F">
        <w:t xml:space="preserve"> o interesse </w:t>
      </w:r>
      <w:r>
        <w:t xml:space="preserve">pelo uso do sistema é o </w:t>
      </w:r>
      <w:r w:rsidR="0053454F">
        <w:t xml:space="preserve">da </w:t>
      </w:r>
      <w:r>
        <w:t>vivência em um ambiente de</w:t>
      </w:r>
      <w:r w:rsidR="00EF131F">
        <w:t xml:space="preserve"> </w:t>
      </w:r>
      <w:proofErr w:type="spellStart"/>
      <w:r w:rsidR="00EF131F">
        <w:t>Gamificação</w:t>
      </w:r>
      <w:proofErr w:type="spellEnd"/>
      <w:r w:rsidR="00EF131F">
        <w:rPr>
          <w:rStyle w:val="Refdenotaderodap"/>
        </w:rPr>
        <w:footnoteReference w:id="4"/>
      </w:r>
      <w:r w:rsidR="00EF131F">
        <w:t xml:space="preserve">. </w:t>
      </w:r>
      <w:r>
        <w:t xml:space="preserve"> Um usuário</w:t>
      </w:r>
      <w:r w:rsidR="00EF131F">
        <w:t xml:space="preserve"> ganhará pontos por utiliz</w:t>
      </w:r>
      <w:r w:rsidR="0053454F">
        <w:t>ar o sistema, realizar</w:t>
      </w:r>
      <w:r w:rsidR="00EF131F">
        <w:t xml:space="preserve"> compras, acumular quilômetros no aplicativo, indicar amigos e reportar inconformidades, os quais pode</w:t>
      </w:r>
      <w:r w:rsidR="0053454F">
        <w:t>rão</w:t>
      </w:r>
      <w:r w:rsidR="00EF131F">
        <w:t xml:space="preserve"> ser trocados em combustível</w:t>
      </w:r>
      <w:r w:rsidR="0053454F">
        <w:t>,</w:t>
      </w:r>
      <w:r w:rsidR="00EF131F">
        <w:t xml:space="preserve"> posteriormente.</w:t>
      </w:r>
      <w:r w:rsidR="00E5485B">
        <w:t xml:space="preserve"> Dessa forma, o</w:t>
      </w:r>
      <w:r w:rsidR="00EF131F">
        <w:t>s pontos de fidelidade citados s</w:t>
      </w:r>
      <w:r w:rsidR="0053454F">
        <w:t>erão um tipo de moeda virtual dentro do sistema</w:t>
      </w:r>
      <w:r w:rsidR="00EF131F">
        <w:t>.</w:t>
      </w:r>
      <w:r w:rsidR="00CF44D3">
        <w:t xml:space="preserve"> </w:t>
      </w:r>
      <w:r w:rsidR="00CF44D3" w:rsidRPr="00CF44D3">
        <w:t>Essa moeda</w:t>
      </w:r>
      <w:r w:rsidR="0053454F">
        <w:t xml:space="preserve"> virtual, cunhada como</w:t>
      </w:r>
      <w:r w:rsidR="00CF44D3" w:rsidRPr="00CF44D3">
        <w:t xml:space="preserve"> </w:t>
      </w:r>
      <w:r w:rsidR="0053454F">
        <w:t>“</w:t>
      </w:r>
      <w:proofErr w:type="spellStart"/>
      <w:r w:rsidR="00CF44D3" w:rsidRPr="00CF44D3">
        <w:rPr>
          <w:i/>
          <w:iCs/>
        </w:rPr>
        <w:t>Etacoins</w:t>
      </w:r>
      <w:proofErr w:type="spellEnd"/>
      <w:r w:rsidR="0053454F">
        <w:rPr>
          <w:i/>
          <w:iCs/>
        </w:rPr>
        <w:t>”</w:t>
      </w:r>
      <w:r w:rsidR="00240A82">
        <w:t xml:space="preserve">, inicialmente, </w:t>
      </w:r>
      <w:r w:rsidR="00147D14">
        <w:t xml:space="preserve">equiparar-se-á ao Real, sendo </w:t>
      </w:r>
      <w:r w:rsidR="00CF44D3" w:rsidRPr="00CF44D3">
        <w:t>e$ 1 (</w:t>
      </w:r>
      <w:r w:rsidR="00B65722">
        <w:t>u</w:t>
      </w:r>
      <w:r w:rsidR="00CF44D3" w:rsidRPr="00CF44D3">
        <w:t xml:space="preserve">m </w:t>
      </w:r>
      <w:proofErr w:type="spellStart"/>
      <w:r w:rsidR="00CF44D3" w:rsidRPr="00B65722">
        <w:rPr>
          <w:i/>
          <w:iCs/>
        </w:rPr>
        <w:t>Etacoin</w:t>
      </w:r>
      <w:proofErr w:type="spellEnd"/>
      <w:r w:rsidR="00CF44D3" w:rsidRPr="00CF44D3">
        <w:t>) equivale a R$ 1 (</w:t>
      </w:r>
      <w:r w:rsidR="00B65722">
        <w:t>u</w:t>
      </w:r>
      <w:r w:rsidR="00CF44D3" w:rsidRPr="00CF44D3">
        <w:t>m Real).</w:t>
      </w:r>
    </w:p>
    <w:p w:rsidR="00291430" w:rsidRDefault="00147D14" w:rsidP="00EF131F">
      <w:r>
        <w:t>Em princípio, tal</w:t>
      </w:r>
      <w:r w:rsidR="002A7B83" w:rsidRPr="002A7B83">
        <w:t xml:space="preserve"> forma de comercialização pode</w:t>
      </w:r>
      <w:r>
        <w:t>rá</w:t>
      </w:r>
      <w:r w:rsidR="002A7B83" w:rsidRPr="002A7B83">
        <w:t xml:space="preserve"> ser </w:t>
      </w:r>
      <w:r>
        <w:t>inviável</w:t>
      </w:r>
      <w:r w:rsidR="002A7B83" w:rsidRPr="002A7B83">
        <w:t xml:space="preserve">, uma vez que o usuário não pagará em dinheiro pelo combustível. Dessa forma, </w:t>
      </w:r>
      <w:r>
        <w:t xml:space="preserve">espera-se </w:t>
      </w:r>
      <w:r w:rsidR="002A7B83" w:rsidRPr="002A7B83">
        <w:t xml:space="preserve">repassar uma parcela do valor da compra realizado com </w:t>
      </w:r>
      <w:proofErr w:type="spellStart"/>
      <w:r w:rsidR="002A7B83" w:rsidRPr="006B2598">
        <w:rPr>
          <w:i/>
          <w:iCs/>
        </w:rPr>
        <w:t>Etacoins</w:t>
      </w:r>
      <w:proofErr w:type="spellEnd"/>
      <w:r w:rsidR="002A7B83" w:rsidRPr="002A7B83">
        <w:t xml:space="preserve"> em dinheiro para o posto de combustível. Essa parcela te</w:t>
      </w:r>
      <w:r>
        <w:t>rá</w:t>
      </w:r>
      <w:r w:rsidR="002A7B83" w:rsidRPr="002A7B83">
        <w:t xml:space="preserve"> o percentual de 80% do valor da compra, ou seja, em uma compra de e$ 50 – R$ 50 reais – o posto recebe</w:t>
      </w:r>
      <w:r>
        <w:t>rá</w:t>
      </w:r>
      <w:r w:rsidR="00435367">
        <w:t xml:space="preserve"> </w:t>
      </w:r>
      <w:r w:rsidR="002A7B83" w:rsidRPr="002A7B83">
        <w:t>e$ 40 convertidos em reais, ou seja, R$ 40. Esse valor será debitado do valor de repass</w:t>
      </w:r>
      <w:r w:rsidR="00126402">
        <w:t>e que o posto terá</w:t>
      </w:r>
      <w:r>
        <w:t xml:space="preserve"> com o Etanóis. </w:t>
      </w:r>
      <w:r w:rsidR="00291430">
        <w:t xml:space="preserve">O detalhamento desta proposta está na </w:t>
      </w:r>
      <w:r w:rsidR="00291430" w:rsidRPr="00291430">
        <w:t>Seção 3.3.4</w:t>
      </w:r>
      <w:r w:rsidR="00291430">
        <w:t>.</w:t>
      </w:r>
    </w:p>
    <w:p w:rsidR="003D6FC3" w:rsidRDefault="005A30EE" w:rsidP="00EF131F">
      <w:r w:rsidRPr="005A30EE">
        <w:t xml:space="preserve">Todas as compras realizadas por um motorista </w:t>
      </w:r>
      <w:r w:rsidR="003D6FC3">
        <w:t xml:space="preserve">via o sistema </w:t>
      </w:r>
      <w:r w:rsidRPr="005A30EE">
        <w:t xml:space="preserve">serão adicionadas ao extrato de compras realizadas e ao histórico de abastecimento. O extrato de compras </w:t>
      </w:r>
      <w:r w:rsidR="003D6FC3">
        <w:t xml:space="preserve">servirá para </w:t>
      </w:r>
      <w:r w:rsidRPr="005A30EE">
        <w:t>o controle financeiro do motorista, mostrando</w:t>
      </w:r>
      <w:r w:rsidR="003D6FC3">
        <w:t xml:space="preserve"> os</w:t>
      </w:r>
      <w:r w:rsidRPr="005A30EE">
        <w:t xml:space="preserve"> gastos mensais ou de um determinado período. Já o histórico de abastecimento</w:t>
      </w:r>
      <w:r w:rsidR="003D6FC3">
        <w:t xml:space="preserve"> servirá para o acompanhamento do</w:t>
      </w:r>
      <w:r w:rsidRPr="005A30EE">
        <w:t xml:space="preserve"> consumo de combustível, dando a possibilidade ao motorista de analisar o consumo de seu veículo.</w:t>
      </w:r>
    </w:p>
    <w:p w:rsidR="005A30EE" w:rsidRDefault="003D6FC3" w:rsidP="00EF131F">
      <w:r>
        <w:t>Por fim, q</w:t>
      </w:r>
      <w:r w:rsidR="005A30EE" w:rsidRPr="005A30EE">
        <w:t xml:space="preserve">uanto mais o motorista dirigir com o </w:t>
      </w:r>
      <w:r w:rsidR="00A74A51">
        <w:t>sistema</w:t>
      </w:r>
      <w:r w:rsidR="005A30EE" w:rsidRPr="005A30EE">
        <w:t xml:space="preserve"> </w:t>
      </w:r>
      <w:r w:rsidR="00DF1817">
        <w:t>em primeiro plano</w:t>
      </w:r>
      <w:r>
        <w:t xml:space="preserve"> no </w:t>
      </w:r>
      <w:r w:rsidR="00A74A51">
        <w:t>seu dispositivo móvel,</w:t>
      </w:r>
      <w:r w:rsidR="00DF1817">
        <w:t xml:space="preserve"> </w:t>
      </w:r>
      <w:r w:rsidR="005A30EE" w:rsidRPr="005A30EE">
        <w:t xml:space="preserve">maior </w:t>
      </w:r>
      <w:r w:rsidR="00A74A51">
        <w:t xml:space="preserve">será </w:t>
      </w:r>
      <w:r w:rsidR="005A30EE" w:rsidRPr="005A30EE">
        <w:t>a precisão de acerto do consumo do veículo.</w:t>
      </w:r>
    </w:p>
    <w:p w:rsidR="005A30EE" w:rsidRDefault="005A30EE" w:rsidP="00EF131F"/>
    <w:p w:rsidR="00B65722" w:rsidRPr="0041269E" w:rsidRDefault="005A30EE" w:rsidP="005841A3">
      <w:pPr>
        <w:pStyle w:val="Ttulo4"/>
        <w:rPr>
          <w:b/>
        </w:rPr>
      </w:pPr>
      <w:r w:rsidRPr="0041269E">
        <w:rPr>
          <w:b/>
        </w:rPr>
        <w:t>3.</w:t>
      </w:r>
      <w:r w:rsidR="0041269E" w:rsidRPr="0041269E">
        <w:rPr>
          <w:b/>
        </w:rPr>
        <w:t>3.3</w:t>
      </w:r>
      <w:r w:rsidRPr="0041269E">
        <w:rPr>
          <w:b/>
        </w:rPr>
        <w:t xml:space="preserve"> Cadastro</w:t>
      </w:r>
      <w:r w:rsidR="0041269E">
        <w:rPr>
          <w:b/>
        </w:rPr>
        <w:t>s</w:t>
      </w:r>
      <w:r w:rsidRPr="0041269E">
        <w:rPr>
          <w:b/>
        </w:rPr>
        <w:t xml:space="preserve"> dos </w:t>
      </w:r>
      <w:r w:rsidR="0041269E">
        <w:rPr>
          <w:b/>
        </w:rPr>
        <w:t>P</w:t>
      </w:r>
      <w:r w:rsidRPr="0041269E">
        <w:rPr>
          <w:b/>
        </w:rPr>
        <w:t xml:space="preserve">ostos de </w:t>
      </w:r>
      <w:r w:rsidR="0041269E">
        <w:rPr>
          <w:b/>
        </w:rPr>
        <w:t>Abastecimento de C</w:t>
      </w:r>
      <w:r w:rsidR="007C1B5E">
        <w:rPr>
          <w:b/>
        </w:rPr>
        <w:t>ombustíveis</w:t>
      </w:r>
    </w:p>
    <w:p w:rsidR="007C234F" w:rsidRDefault="007C234F" w:rsidP="007C234F">
      <w:r>
        <w:t xml:space="preserve">Todo o credenciamento de postos de combustível </w:t>
      </w:r>
      <w:r w:rsidR="006D61DE">
        <w:t>será</w:t>
      </w:r>
      <w:r w:rsidR="00E02FA4">
        <w:t xml:space="preserve"> </w:t>
      </w:r>
      <w:r>
        <w:t xml:space="preserve">realizado pelo </w:t>
      </w:r>
      <w:r w:rsidR="000E7B0F" w:rsidRPr="000E7B0F">
        <w:rPr>
          <w:i/>
        </w:rPr>
        <w:t>web</w:t>
      </w:r>
      <w:r w:rsidRPr="000E7B0F">
        <w:rPr>
          <w:i/>
        </w:rPr>
        <w:t>site</w:t>
      </w:r>
      <w:r>
        <w:t xml:space="preserve"> institucional d</w:t>
      </w:r>
      <w:r w:rsidR="006D61DE">
        <w:t xml:space="preserve">o sistema </w:t>
      </w:r>
      <w:r>
        <w:t>Etanóis na s</w:t>
      </w:r>
      <w:r w:rsidR="006D61DE">
        <w:t xml:space="preserve">eção “Seja um credenciado!”. O </w:t>
      </w:r>
      <w:r w:rsidR="00105100">
        <w:t xml:space="preserve">gerente </w:t>
      </w:r>
      <w:r>
        <w:t xml:space="preserve">do posto </w:t>
      </w:r>
      <w:r w:rsidR="008C5815">
        <w:t>deve</w:t>
      </w:r>
      <w:r w:rsidR="006D61DE">
        <w:t>rá</w:t>
      </w:r>
      <w:r>
        <w:t xml:space="preserve"> inserir </w:t>
      </w:r>
      <w:r w:rsidR="006D61DE">
        <w:t>os dados necessário</w:t>
      </w:r>
      <w:r>
        <w:t xml:space="preserve">s de credenciamento e </w:t>
      </w:r>
      <w:r w:rsidR="006D61DE">
        <w:t>definir o</w:t>
      </w:r>
      <w:r>
        <w:t xml:space="preserve"> funcionário responsável, caso seja de seu interesse. Ao final do credenciamento, o </w:t>
      </w:r>
      <w:r w:rsidR="00105100">
        <w:t xml:space="preserve">gerente </w:t>
      </w:r>
      <w:r w:rsidR="00EB2182">
        <w:t>e o funcionário</w:t>
      </w:r>
      <w:r>
        <w:t xml:space="preserve"> </w:t>
      </w:r>
      <w:r w:rsidR="00C77775">
        <w:t>ter</w:t>
      </w:r>
      <w:r w:rsidR="00EB2182">
        <w:t>ão</w:t>
      </w:r>
      <w:r w:rsidR="00C77775">
        <w:t xml:space="preserve"> acesso ao aplicativo Etanóis</w:t>
      </w:r>
      <w:r>
        <w:t>,</w:t>
      </w:r>
      <w:r w:rsidR="001F3F63">
        <w:t xml:space="preserve"> com a possibilidade de acesso à</w:t>
      </w:r>
      <w:r>
        <w:t xml:space="preserve"> seção “Área do Frentista”. Essa seção </w:t>
      </w:r>
      <w:r w:rsidR="000B22C4">
        <w:t>solicita</w:t>
      </w:r>
      <w:r w:rsidR="001F3F63">
        <w:t>rá</w:t>
      </w:r>
      <w:r>
        <w:t xml:space="preserve"> um código gerado no credenciamento e nela </w:t>
      </w:r>
      <w:r w:rsidR="006233B7">
        <w:t>pode</w:t>
      </w:r>
      <w:r w:rsidR="001F3F63">
        <w:t>rá</w:t>
      </w:r>
      <w:r>
        <w:t xml:space="preserve"> ser realizad</w:t>
      </w:r>
      <w:r w:rsidR="001F3F63">
        <w:t>a</w:t>
      </w:r>
      <w:r>
        <w:t xml:space="preserve"> a geração dos </w:t>
      </w:r>
      <w:r w:rsidRPr="00C77775">
        <w:rPr>
          <w:i/>
          <w:iCs/>
        </w:rPr>
        <w:t>QR Codes</w:t>
      </w:r>
      <w:r>
        <w:t xml:space="preserve"> de pagamento e a atualização dos </w:t>
      </w:r>
      <w:r w:rsidR="00081BED">
        <w:t>preços de revenda</w:t>
      </w:r>
      <w:r w:rsidR="00DD6ACC">
        <w:t xml:space="preserve">s </w:t>
      </w:r>
      <w:r w:rsidR="00843E7B">
        <w:t xml:space="preserve">dos litros de combustíveis </w:t>
      </w:r>
      <w:r>
        <w:t>vigentes no estabelecimento.</w:t>
      </w:r>
    </w:p>
    <w:p w:rsidR="003B062A" w:rsidRDefault="007C234F" w:rsidP="006C41C7">
      <w:r>
        <w:t>Após o credenciame</w:t>
      </w:r>
      <w:r w:rsidR="00E3648C">
        <w:t xml:space="preserve">nto, o gerente possuirá acesso </w:t>
      </w:r>
      <w:r w:rsidR="000841B8">
        <w:t xml:space="preserve">à </w:t>
      </w:r>
      <w:r>
        <w:t xml:space="preserve">área administrativa no </w:t>
      </w:r>
      <w:r w:rsidR="000E7B0F" w:rsidRPr="000E7B0F">
        <w:rPr>
          <w:i/>
        </w:rPr>
        <w:t>web</w:t>
      </w:r>
      <w:r w:rsidRPr="000E7B0F">
        <w:rPr>
          <w:i/>
        </w:rPr>
        <w:t xml:space="preserve">site </w:t>
      </w:r>
      <w:r>
        <w:t xml:space="preserve">do Etanóis. Nela, ele </w:t>
      </w:r>
      <w:r w:rsidR="006F5B8F">
        <w:t>pode</w:t>
      </w:r>
      <w:r w:rsidR="000E7B0F">
        <w:t>rá consultar as</w:t>
      </w:r>
      <w:r>
        <w:t xml:space="preserve"> movimentações geradas </w:t>
      </w:r>
      <w:r w:rsidR="000E7B0F">
        <w:t>pelo</w:t>
      </w:r>
      <w:r>
        <w:t xml:space="preserve"> estabelecimento</w:t>
      </w:r>
      <w:r w:rsidR="000E7B0F">
        <w:t>,</w:t>
      </w:r>
      <w:r>
        <w:t xml:space="preserve"> </w:t>
      </w:r>
      <w:r w:rsidR="000E7B0F">
        <w:t>via</w:t>
      </w:r>
      <w:r>
        <w:t xml:space="preserve"> </w:t>
      </w:r>
      <w:r w:rsidR="000E7B0F">
        <w:t>sistema</w:t>
      </w:r>
      <w:r>
        <w:t xml:space="preserve">, </w:t>
      </w:r>
      <w:r w:rsidR="000E7B0F">
        <w:t>e terá</w:t>
      </w:r>
      <w:r>
        <w:t xml:space="preserve"> a possibilidade de atualização dos </w:t>
      </w:r>
      <w:r w:rsidR="005D2F8A">
        <w:t>preços</w:t>
      </w:r>
      <w:r>
        <w:t xml:space="preserve"> vigentes, </w:t>
      </w:r>
      <w:r w:rsidR="006F5B8F">
        <w:t>pode</w:t>
      </w:r>
      <w:r w:rsidR="005D2F8A">
        <w:t>ndo</w:t>
      </w:r>
      <w:r>
        <w:t xml:space="preserve"> alterar dados no cadastro do funcionário responsável</w:t>
      </w:r>
      <w:r w:rsidR="005D2F8A">
        <w:t>, sendo</w:t>
      </w:r>
      <w:r>
        <w:t xml:space="preserve"> permitid</w:t>
      </w:r>
      <w:r w:rsidR="006E20DB">
        <w:t>a</w:t>
      </w:r>
      <w:r>
        <w:t xml:space="preserve"> ao gerente</w:t>
      </w:r>
      <w:r w:rsidR="005D2F8A">
        <w:t>,</w:t>
      </w:r>
      <w:r>
        <w:t xml:space="preserve"> a </w:t>
      </w:r>
      <w:r w:rsidR="005D2F8A">
        <w:t>atualização</w:t>
      </w:r>
      <w:r>
        <w:t xml:space="preserve"> dos dados do posto de combustível</w:t>
      </w:r>
      <w:r w:rsidR="005D2F8A">
        <w:t xml:space="preserve"> credenciado</w:t>
      </w:r>
      <w:r>
        <w:t>. Nes</w:t>
      </w:r>
      <w:r w:rsidR="005D2F8A">
        <w:t>s</w:t>
      </w:r>
      <w:r>
        <w:t>a seção</w:t>
      </w:r>
      <w:r w:rsidR="005D2F8A">
        <w:t>,</w:t>
      </w:r>
      <w:r>
        <w:t xml:space="preserve"> o gerente também </w:t>
      </w:r>
      <w:r w:rsidR="006F5B8F">
        <w:t>possui</w:t>
      </w:r>
      <w:r w:rsidR="005D2F8A">
        <w:t>rá</w:t>
      </w:r>
      <w:r>
        <w:t xml:space="preserve"> o saldo de repasse para o Etanóis em compras por dinheiro. </w:t>
      </w:r>
      <w:r w:rsidR="006C41C7">
        <w:t>O detalhament</w:t>
      </w:r>
      <w:r w:rsidR="00291430">
        <w:t>o dest</w:t>
      </w:r>
      <w:r w:rsidR="006C41C7">
        <w:t xml:space="preserve">a proposta está na </w:t>
      </w:r>
      <w:r w:rsidR="00127BDA" w:rsidRPr="00291430">
        <w:t>Seção 3.3.4.</w:t>
      </w:r>
      <w:r w:rsidR="006C41C7" w:rsidRPr="00291430">
        <w:t xml:space="preserve"> </w:t>
      </w:r>
    </w:p>
    <w:p w:rsidR="006C41C7" w:rsidRPr="005A30EE" w:rsidRDefault="003B062A" w:rsidP="006C41C7">
      <w:r>
        <w:t>Para evitar problemas de valores desatualizados dos combustíveis disponíveis nos postos credenciados, o Etanóis alertará os gerentes semanalmente para verificarem os valores vigentes salvos no sistema e assim atualiza-los. Para manter uma certa regularidade, o Etanóis manterá uma política de veracidades dos dados expostos no sistema e dessa forma, aplicará uma multa aos gerentes que não atualizarem seus valores após 3 notificações, ou seja, 3 semanas.</w:t>
      </w:r>
    </w:p>
    <w:p w:rsidR="00EB2182" w:rsidRDefault="00EB2182" w:rsidP="00EB2182">
      <w:r>
        <w:t>Um usuário comum do sistema pode</w:t>
      </w:r>
      <w:r w:rsidR="00DD6ACC">
        <w:t>rá</w:t>
      </w:r>
      <w:r>
        <w:t xml:space="preserve"> enviar notificações ao sistema em caso de </w:t>
      </w:r>
      <w:r w:rsidR="00DD6ACC">
        <w:t xml:space="preserve">preços de revenda </w:t>
      </w:r>
      <w:r w:rsidR="00E17CB5">
        <w:t>incompatíveis</w:t>
      </w:r>
      <w:r>
        <w:t xml:space="preserve">. Esta será encaminhada ao gerente que deverá atualizar os </w:t>
      </w:r>
      <w:r w:rsidR="00E17CB5">
        <w:t>preços</w:t>
      </w:r>
      <w:r>
        <w:t>. A notificação gerada pelo usuário possui</w:t>
      </w:r>
      <w:r w:rsidR="00E17CB5">
        <w:t>rá</w:t>
      </w:r>
      <w:r>
        <w:t xml:space="preserve"> um peso maior, fazendo com que o gerente possua somente mais uma notificação de alerta. Caso ele já possua, a notificação do usuário já será entregue seguida de multa.</w:t>
      </w:r>
    </w:p>
    <w:p w:rsidR="00EB2182" w:rsidRDefault="00EB2182" w:rsidP="00EB2182">
      <w:r>
        <w:t xml:space="preserve">Se o gerente não realizar o procedimento até o prazo </w:t>
      </w:r>
      <w:r w:rsidR="00E17CB5">
        <w:t xml:space="preserve">de </w:t>
      </w:r>
      <w:r>
        <w:t>3 dias úteis, serão cobrados juros sobre o montante e o posto será retirado do sistema até o pa</w:t>
      </w:r>
      <w:r w:rsidR="00E17CB5">
        <w:t>gamento e a correção dos preços</w:t>
      </w:r>
      <w:r>
        <w:t>.</w:t>
      </w:r>
    </w:p>
    <w:p w:rsidR="00EB2182" w:rsidRDefault="00632E4C" w:rsidP="00EB2182">
      <w:r>
        <w:t xml:space="preserve">Poder-se-á, inclusive, </w:t>
      </w:r>
      <w:r w:rsidR="00C43412">
        <w:t xml:space="preserve">acontecer </w:t>
      </w:r>
      <w:r w:rsidR="00EB2182">
        <w:t xml:space="preserve">cenários em que os </w:t>
      </w:r>
      <w:r>
        <w:t>preços</w:t>
      </w:r>
      <w:r w:rsidR="00EB2182">
        <w:t xml:space="preserve"> não sejam alterados de uma notificação para outra, dessa forma, o gerente</w:t>
      </w:r>
      <w:r>
        <w:t xml:space="preserve"> deverá</w:t>
      </w:r>
      <w:r w:rsidR="00EB2182">
        <w:t xml:space="preserve"> confirmar os </w:t>
      </w:r>
      <w:r>
        <w:t>preços</w:t>
      </w:r>
      <w:r w:rsidR="00EB2182">
        <w:t xml:space="preserve"> vigentes.</w:t>
      </w:r>
    </w:p>
    <w:p w:rsidR="00EB2182" w:rsidRDefault="00EB2182" w:rsidP="00EB2182">
      <w:r>
        <w:lastRenderedPageBreak/>
        <w:t>O motorista pode</w:t>
      </w:r>
      <w:r w:rsidR="00C43412">
        <w:t>rá</w:t>
      </w:r>
      <w:r>
        <w:t xml:space="preserve"> indicar postos que não estão cadastrados no sistema. Para re</w:t>
      </w:r>
      <w:r w:rsidR="008476D2">
        <w:t>alizar essa ação, existirá um recurso (</w:t>
      </w:r>
      <w:r>
        <w:t>“Existe um posto aqui!”</w:t>
      </w:r>
      <w:r w:rsidR="008476D2">
        <w:t>)</w:t>
      </w:r>
      <w:r>
        <w:t xml:space="preserve"> disponível </w:t>
      </w:r>
      <w:r w:rsidR="008476D2">
        <w:t>no</w:t>
      </w:r>
      <w:r>
        <w:t xml:space="preserve"> aplica</w:t>
      </w:r>
      <w:r w:rsidR="008476D2">
        <w:t>tivo</w:t>
      </w:r>
      <w:r>
        <w:t>. Ao utilizar ess</w:t>
      </w:r>
      <w:r w:rsidR="008476D2">
        <w:t>e recurso</w:t>
      </w:r>
      <w:r>
        <w:t xml:space="preserve">, o motorista adicionará </w:t>
      </w:r>
      <w:r w:rsidR="009D0EE0">
        <w:t xml:space="preserve">uma forma de contato para que o </w:t>
      </w:r>
      <w:r>
        <w:t xml:space="preserve">Etanóis </w:t>
      </w:r>
      <w:r w:rsidR="0048443F">
        <w:t>contate</w:t>
      </w:r>
      <w:r>
        <w:t xml:space="preserve"> o gerente do posto para informá-lo do aplicativo e que um ou mais de seus clientes solicitaram </w:t>
      </w:r>
      <w:r w:rsidR="009D0EE0">
        <w:t>o</w:t>
      </w:r>
      <w:r>
        <w:t xml:space="preserve"> credenciamento. Essa indicação gerará uma premiação</w:t>
      </w:r>
      <w:r w:rsidR="00614AB7">
        <w:t xml:space="preserve"> ao usuário.</w:t>
      </w:r>
    </w:p>
    <w:p w:rsidR="00614AB7" w:rsidRDefault="00614AB7" w:rsidP="00EB2182"/>
    <w:p w:rsidR="007F1CB0" w:rsidRPr="001244EC" w:rsidRDefault="007F1CB0" w:rsidP="007F1CB0">
      <w:pPr>
        <w:pStyle w:val="Ttulo3"/>
      </w:pPr>
      <w:r>
        <w:t>3.3.</w:t>
      </w:r>
      <w:r w:rsidR="006E20DB">
        <w:t>4</w:t>
      </w:r>
      <w:r>
        <w:t xml:space="preserve"> </w:t>
      </w:r>
      <w:r w:rsidR="0064540E">
        <w:t>Proposta de Valor e Receitas Esperadas</w:t>
      </w:r>
    </w:p>
    <w:p w:rsidR="00614AB7" w:rsidRDefault="00FB508C" w:rsidP="00614AB7">
      <w:r>
        <w:t xml:space="preserve">A proposta de valor do modelo </w:t>
      </w:r>
      <w:r w:rsidR="00614AB7">
        <w:t xml:space="preserve">de negócio </w:t>
      </w:r>
      <w:r>
        <w:t>do E</w:t>
      </w:r>
      <w:r w:rsidR="00614AB7">
        <w:t>tanóis é entregar o</w:t>
      </w:r>
      <w:r>
        <w:t>s melhores preços de combustíveis</w:t>
      </w:r>
      <w:r w:rsidR="00614AB7">
        <w:t xml:space="preserve"> aos</w:t>
      </w:r>
      <w:r>
        <w:t xml:space="preserve"> consumidores finais</w:t>
      </w:r>
      <w:r w:rsidR="00614AB7">
        <w:t xml:space="preserve"> e auxiliá-los com os gastos nos postos.</w:t>
      </w:r>
    </w:p>
    <w:p w:rsidR="00614AB7" w:rsidRDefault="00614AB7" w:rsidP="00614AB7">
      <w:pPr>
        <w:spacing w:before="0" w:after="0"/>
      </w:pPr>
      <w:r>
        <w:t>Com esse ponto em ques</w:t>
      </w:r>
      <w:r w:rsidR="00B3427B">
        <w:t xml:space="preserve">tão, esperam-se </w:t>
      </w:r>
      <w:r w:rsidR="005213B4">
        <w:t>fontes de receita</w:t>
      </w:r>
      <w:r w:rsidR="00CD6D3F">
        <w:t>s</w:t>
      </w:r>
      <w:r w:rsidR="005213B4">
        <w:t xml:space="preserve"> como as que seguem</w:t>
      </w:r>
      <w:r>
        <w:t>:</w:t>
      </w:r>
    </w:p>
    <w:p w:rsidR="00614AB7" w:rsidRDefault="002046A5" w:rsidP="00614AB7">
      <w:pPr>
        <w:pStyle w:val="PargrafodaLista"/>
        <w:numPr>
          <w:ilvl w:val="0"/>
          <w:numId w:val="8"/>
        </w:numPr>
        <w:spacing w:before="0" w:after="0"/>
      </w:pPr>
      <w:r>
        <w:t xml:space="preserve">cobrança de </w:t>
      </w:r>
      <w:r w:rsidR="00614AB7">
        <w:t>pequena porcentagem das vendas realizadas;</w:t>
      </w:r>
    </w:p>
    <w:p w:rsidR="00614AB7" w:rsidRDefault="00614AB7" w:rsidP="00614AB7">
      <w:pPr>
        <w:pStyle w:val="PargrafodaLista"/>
        <w:numPr>
          <w:ilvl w:val="0"/>
          <w:numId w:val="8"/>
        </w:numPr>
        <w:spacing w:before="0" w:after="0"/>
      </w:pPr>
      <w:r>
        <w:t>credenciamento dos postos de combustível;</w:t>
      </w:r>
    </w:p>
    <w:p w:rsidR="00614AB7" w:rsidRDefault="00614AB7" w:rsidP="00614AB7">
      <w:pPr>
        <w:pStyle w:val="PargrafodaLista"/>
        <w:numPr>
          <w:ilvl w:val="0"/>
          <w:numId w:val="8"/>
        </w:numPr>
        <w:spacing w:before="0" w:after="0"/>
      </w:pPr>
      <w:r>
        <w:t xml:space="preserve">anúncios no </w:t>
      </w:r>
      <w:r w:rsidR="002046A5" w:rsidRPr="002046A5">
        <w:rPr>
          <w:i/>
        </w:rPr>
        <w:t>web</w:t>
      </w:r>
      <w:r w:rsidRPr="002046A5">
        <w:rPr>
          <w:i/>
        </w:rPr>
        <w:t>site</w:t>
      </w:r>
      <w:r w:rsidR="002046A5">
        <w:t xml:space="preserve"> institucional e no aplicativo</w:t>
      </w:r>
      <w:r>
        <w:t xml:space="preserve"> </w:t>
      </w:r>
      <w:r w:rsidR="00D24B7E" w:rsidRPr="00D24B7E">
        <w:rPr>
          <w:iCs/>
        </w:rPr>
        <w:t>móvel</w:t>
      </w:r>
      <w:r>
        <w:t>;</w:t>
      </w:r>
    </w:p>
    <w:p w:rsidR="004E7258" w:rsidRPr="004E7258" w:rsidRDefault="004F0727" w:rsidP="00614AB7">
      <w:pPr>
        <w:pStyle w:val="PargrafodaLista"/>
        <w:numPr>
          <w:ilvl w:val="0"/>
          <w:numId w:val="8"/>
        </w:numPr>
        <w:spacing w:before="0" w:after="0"/>
      </w:pPr>
      <w:r>
        <w:t>na retirada do</w:t>
      </w:r>
      <w:r w:rsidR="00614AB7" w:rsidRPr="004E7258">
        <w:rPr>
          <w:i/>
          <w:iCs/>
        </w:rPr>
        <w:t xml:space="preserve"> </w:t>
      </w:r>
      <w:r w:rsidR="005220BB">
        <w:rPr>
          <w:i/>
          <w:iCs/>
        </w:rPr>
        <w:t xml:space="preserve">Google </w:t>
      </w:r>
      <w:proofErr w:type="spellStart"/>
      <w:r w:rsidR="00614AB7" w:rsidRPr="004E7258">
        <w:rPr>
          <w:i/>
          <w:iCs/>
        </w:rPr>
        <w:t>Ad</w:t>
      </w:r>
      <w:r w:rsidR="004D724C">
        <w:rPr>
          <w:i/>
          <w:iCs/>
        </w:rPr>
        <w:t>word</w:t>
      </w:r>
      <w:r w:rsidR="00614AB7" w:rsidRPr="004E7258">
        <w:rPr>
          <w:i/>
          <w:iCs/>
        </w:rPr>
        <w:t>s</w:t>
      </w:r>
      <w:proofErr w:type="spellEnd"/>
      <w:r w:rsidR="005220BB">
        <w:rPr>
          <w:i/>
          <w:iCs/>
        </w:rPr>
        <w:t xml:space="preserve"> (</w:t>
      </w:r>
      <w:r>
        <w:rPr>
          <w:i/>
          <w:iCs/>
        </w:rPr>
        <w:t xml:space="preserve">Google </w:t>
      </w:r>
      <w:proofErr w:type="spellStart"/>
      <w:r w:rsidR="005220BB">
        <w:rPr>
          <w:i/>
          <w:iCs/>
        </w:rPr>
        <w:t>Ads</w:t>
      </w:r>
      <w:proofErr w:type="spellEnd"/>
      <w:r w:rsidR="005220BB">
        <w:rPr>
          <w:i/>
          <w:iCs/>
        </w:rPr>
        <w:t>)</w:t>
      </w:r>
      <w:r w:rsidR="00614AB7">
        <w:t xml:space="preserve"> no aplicativo a partir da compra do recurso na loja de aplicativos.</w:t>
      </w:r>
      <w:r w:rsidR="004E7258" w:rsidRPr="004E7258">
        <w:rPr>
          <w:color w:val="FF0000"/>
        </w:rPr>
        <w:t xml:space="preserve"> </w:t>
      </w:r>
    </w:p>
    <w:p w:rsidR="004E7258" w:rsidRDefault="004E7258" w:rsidP="004E7258">
      <w:pPr>
        <w:spacing w:before="0" w:after="0"/>
      </w:pPr>
    </w:p>
    <w:p w:rsidR="00614AB7" w:rsidRDefault="00614AB7" w:rsidP="004E7258">
      <w:pPr>
        <w:spacing w:before="0" w:after="0"/>
      </w:pPr>
      <w:r>
        <w:t xml:space="preserve">A primeira forma de </w:t>
      </w:r>
      <w:r w:rsidR="00CD6D3F" w:rsidRPr="005220BB">
        <w:t>receita</w:t>
      </w:r>
      <w:r w:rsidR="00CD6D3F">
        <w:rPr>
          <w:color w:val="00B050"/>
        </w:rPr>
        <w:t xml:space="preserve"> </w:t>
      </w:r>
      <w:r>
        <w:t xml:space="preserve">é com base nas vendas realizadas </w:t>
      </w:r>
      <w:r w:rsidR="00CD6D3F">
        <w:t>pelo aplicativo</w:t>
      </w:r>
      <w:r>
        <w:t xml:space="preserve"> </w:t>
      </w:r>
      <w:r w:rsidR="00D24B7E" w:rsidRPr="00D24B7E">
        <w:rPr>
          <w:iCs/>
        </w:rPr>
        <w:t>móvel</w:t>
      </w:r>
      <w:r>
        <w:t>, sendo elas</w:t>
      </w:r>
      <w:r w:rsidR="00C01305">
        <w:t xml:space="preserve"> pagas </w:t>
      </w:r>
      <w:r>
        <w:t>por cartões</w:t>
      </w:r>
      <w:r w:rsidR="00CF2030">
        <w:t xml:space="preserve"> </w:t>
      </w:r>
      <w:r>
        <w:t xml:space="preserve">ou </w:t>
      </w:r>
      <w:r w:rsidR="00CD6D3F">
        <w:t>em</w:t>
      </w:r>
      <w:r>
        <w:t xml:space="preserve"> dinheiro.</w:t>
      </w:r>
    </w:p>
    <w:p w:rsidR="00385A1F" w:rsidRDefault="00CF2030" w:rsidP="00CF2030">
      <w:r>
        <w:t xml:space="preserve">Para compras </w:t>
      </w:r>
      <w:r w:rsidR="00C01305">
        <w:t xml:space="preserve">pagas por </w:t>
      </w:r>
      <w:r w:rsidR="00932DA2">
        <w:t xml:space="preserve">cartões, </w:t>
      </w:r>
      <w:r>
        <w:t xml:space="preserve">a taxa de serviço do </w:t>
      </w:r>
      <w:proofErr w:type="spellStart"/>
      <w:r w:rsidRPr="00CF2030">
        <w:rPr>
          <w:i/>
          <w:iCs/>
        </w:rPr>
        <w:t>PagSeguro</w:t>
      </w:r>
      <w:proofErr w:type="spellEnd"/>
      <w:r w:rsidR="00C068A1">
        <w:rPr>
          <w:rStyle w:val="Refdenotaderodap"/>
          <w:i/>
          <w:iCs/>
        </w:rPr>
        <w:footnoteReference w:id="5"/>
      </w:r>
      <w:r>
        <w:t xml:space="preserve"> </w:t>
      </w:r>
      <w:r w:rsidR="00C01305">
        <w:t xml:space="preserve"> será descontada e inserida </w:t>
      </w:r>
      <w:r>
        <w:t xml:space="preserve">uma taxa de 1% do valor total bruto de venda. </w:t>
      </w:r>
      <w:r w:rsidR="00782631">
        <w:t xml:space="preserve"> A Tabela 1 mostra um exemplo.</w:t>
      </w:r>
    </w:p>
    <w:p w:rsidR="004239B6" w:rsidRDefault="00344F81" w:rsidP="004239B6">
      <w:pPr>
        <w:pStyle w:val="Legenda"/>
      </w:pPr>
      <w:bookmarkStart w:id="16" w:name="_Toc37085465"/>
      <w:r>
        <w:t xml:space="preserve">TABELA </w:t>
      </w:r>
      <w:fldSimple w:instr=" SEQ Tabela \* ARABIC ">
        <w:r>
          <w:rPr>
            <w:noProof/>
          </w:rPr>
          <w:t>1</w:t>
        </w:r>
      </w:fldSimple>
      <w:r>
        <w:t xml:space="preserve"> - CENÁRIO DE VENDA VIA ETANÓIS</w:t>
      </w:r>
      <w:bookmarkEnd w:id="16"/>
    </w:p>
    <w:tbl>
      <w:tblPr>
        <w:tblStyle w:val="Tabelacomgrade"/>
        <w:tblW w:w="0" w:type="auto"/>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4239B6" w:rsidRPr="00D24B7E" w:rsidTr="000A7AE3">
        <w:tc>
          <w:tcPr>
            <w:tcW w:w="2265" w:type="dxa"/>
          </w:tcPr>
          <w:p w:rsidR="004239B6" w:rsidRPr="00D24B7E" w:rsidRDefault="004239B6" w:rsidP="0010475A">
            <w:pPr>
              <w:spacing w:before="0" w:after="0"/>
              <w:jc w:val="center"/>
              <w:rPr>
                <w:bCs/>
              </w:rPr>
            </w:pPr>
            <w:r w:rsidRPr="00D24B7E">
              <w:rPr>
                <w:bCs/>
              </w:rPr>
              <w:t>VALOR BRUTO</w:t>
            </w:r>
            <w:r w:rsidR="00737CE1" w:rsidRPr="00D24B7E">
              <w:rPr>
                <w:bCs/>
              </w:rPr>
              <w:t xml:space="preserve"> DA COMPRA</w:t>
            </w:r>
          </w:p>
        </w:tc>
        <w:tc>
          <w:tcPr>
            <w:tcW w:w="2265" w:type="dxa"/>
          </w:tcPr>
          <w:p w:rsidR="004239B6" w:rsidRPr="00D24B7E" w:rsidRDefault="004239B6" w:rsidP="0010475A">
            <w:pPr>
              <w:spacing w:before="0" w:after="0"/>
              <w:jc w:val="center"/>
              <w:rPr>
                <w:bCs/>
              </w:rPr>
            </w:pPr>
            <w:r w:rsidRPr="00D24B7E">
              <w:rPr>
                <w:bCs/>
              </w:rPr>
              <w:t>REPASSE PARA O PAGSEGURO</w:t>
            </w:r>
          </w:p>
        </w:tc>
        <w:tc>
          <w:tcPr>
            <w:tcW w:w="2265" w:type="dxa"/>
          </w:tcPr>
          <w:p w:rsidR="004239B6" w:rsidRPr="00D24B7E" w:rsidRDefault="004239B6" w:rsidP="0010475A">
            <w:pPr>
              <w:spacing w:before="0" w:after="0"/>
              <w:jc w:val="center"/>
              <w:rPr>
                <w:bCs/>
              </w:rPr>
            </w:pPr>
            <w:r w:rsidRPr="00D24B7E">
              <w:rPr>
                <w:bCs/>
              </w:rPr>
              <w:t>REPASSE PARA O ETANÓIS</w:t>
            </w:r>
          </w:p>
        </w:tc>
        <w:tc>
          <w:tcPr>
            <w:tcW w:w="2266" w:type="dxa"/>
          </w:tcPr>
          <w:p w:rsidR="004239B6" w:rsidRPr="00D24B7E" w:rsidRDefault="004239B6" w:rsidP="0010475A">
            <w:pPr>
              <w:spacing w:before="0" w:after="0"/>
              <w:jc w:val="center"/>
              <w:rPr>
                <w:bCs/>
              </w:rPr>
            </w:pPr>
            <w:r w:rsidRPr="00D24B7E">
              <w:rPr>
                <w:bCs/>
              </w:rPr>
              <w:t>VALOR LÍQUIDO</w:t>
            </w:r>
          </w:p>
        </w:tc>
      </w:tr>
      <w:tr w:rsidR="004239B6" w:rsidRPr="004239B6" w:rsidTr="000A7AE3">
        <w:tc>
          <w:tcPr>
            <w:tcW w:w="2265" w:type="dxa"/>
          </w:tcPr>
          <w:p w:rsidR="004239B6" w:rsidRPr="004239B6" w:rsidRDefault="004239B6" w:rsidP="0010475A">
            <w:pPr>
              <w:spacing w:before="0" w:after="0"/>
              <w:jc w:val="center"/>
            </w:pPr>
            <w:r w:rsidRPr="004239B6">
              <w:t>R$ 50,00</w:t>
            </w:r>
          </w:p>
        </w:tc>
        <w:tc>
          <w:tcPr>
            <w:tcW w:w="2265" w:type="dxa"/>
          </w:tcPr>
          <w:p w:rsidR="004239B6" w:rsidRPr="004239B6" w:rsidRDefault="004239B6" w:rsidP="0010475A">
            <w:pPr>
              <w:spacing w:before="0" w:after="0"/>
              <w:jc w:val="center"/>
            </w:pPr>
            <w:r w:rsidRPr="004239B6">
              <w:t>R$ 2,40</w:t>
            </w:r>
          </w:p>
        </w:tc>
        <w:tc>
          <w:tcPr>
            <w:tcW w:w="2265" w:type="dxa"/>
          </w:tcPr>
          <w:p w:rsidR="004239B6" w:rsidRPr="004239B6" w:rsidRDefault="004239B6" w:rsidP="0010475A">
            <w:pPr>
              <w:spacing w:before="0" w:after="0"/>
              <w:jc w:val="center"/>
            </w:pPr>
            <w:r w:rsidRPr="004239B6">
              <w:t>R$ 0,50</w:t>
            </w:r>
          </w:p>
        </w:tc>
        <w:tc>
          <w:tcPr>
            <w:tcW w:w="2266" w:type="dxa"/>
          </w:tcPr>
          <w:p w:rsidR="004239B6" w:rsidRPr="004239B6" w:rsidRDefault="004239B6" w:rsidP="0010475A">
            <w:pPr>
              <w:spacing w:before="0" w:after="0"/>
              <w:jc w:val="center"/>
            </w:pPr>
            <w:r w:rsidRPr="004239B6">
              <w:t>R$ 47,10</w:t>
            </w:r>
          </w:p>
        </w:tc>
      </w:tr>
    </w:tbl>
    <w:p w:rsidR="004239B6" w:rsidRDefault="00737CE1" w:rsidP="00385A1F">
      <w:pPr>
        <w:pStyle w:val="Legenda"/>
      </w:pPr>
      <w:r>
        <w:t>FONTE: e</w:t>
      </w:r>
      <w:r w:rsidR="00385A1F">
        <w:t>laboração própria</w:t>
      </w:r>
    </w:p>
    <w:p w:rsidR="00CF2030" w:rsidRDefault="00CF2030" w:rsidP="00CF2030">
      <w:r>
        <w:t>Como pode ser visto</w:t>
      </w:r>
      <w:r w:rsidR="00751DA3">
        <w:t xml:space="preserve"> na Tabela 1</w:t>
      </w:r>
      <w:r>
        <w:t>, o posto de combustível</w:t>
      </w:r>
      <w:r w:rsidR="00C979C8">
        <w:t xml:space="preserve"> receberá R$ 47,10, depois de</w:t>
      </w:r>
      <w:r w:rsidR="008C4134">
        <w:t xml:space="preserve"> </w:t>
      </w:r>
      <w:r w:rsidR="00344F81">
        <w:t xml:space="preserve">transcorridos </w:t>
      </w:r>
      <w:r w:rsidR="008C4134">
        <w:t>30 dias da compra.</w:t>
      </w:r>
    </w:p>
    <w:p w:rsidR="004C6B1A" w:rsidRDefault="004C6B1A" w:rsidP="00CF2030">
      <w:r w:rsidRPr="004C6B1A">
        <w:lastRenderedPageBreak/>
        <w:t xml:space="preserve">Para compras </w:t>
      </w:r>
      <w:r w:rsidR="00A26BF9">
        <w:t xml:space="preserve">em </w:t>
      </w:r>
      <w:r w:rsidRPr="004C6B1A">
        <w:t xml:space="preserve">dinheiro, a taxa </w:t>
      </w:r>
      <w:r w:rsidR="00A26BF9">
        <w:t xml:space="preserve">de serviço </w:t>
      </w:r>
      <w:r w:rsidRPr="004C6B1A">
        <w:t>continua</w:t>
      </w:r>
      <w:r w:rsidR="00A26BF9">
        <w:t>rá</w:t>
      </w:r>
      <w:r w:rsidRPr="004C6B1A">
        <w:t xml:space="preserve"> em 1%, porém a regra de repasse </w:t>
      </w:r>
      <w:r w:rsidR="00A26BF9">
        <w:t xml:space="preserve">será </w:t>
      </w:r>
      <w:r w:rsidRPr="004C6B1A">
        <w:t xml:space="preserve">diferente. Como o valor é entregue diretamente ao frentista, </w:t>
      </w:r>
      <w:r w:rsidR="00A26BF9">
        <w:t xml:space="preserve">obter-se-á </w:t>
      </w:r>
      <w:r w:rsidRPr="004C6B1A">
        <w:t>o valor da venda no final do</w:t>
      </w:r>
      <w:r>
        <w:t xml:space="preserve"> pagamento</w:t>
      </w:r>
      <w:r w:rsidR="00A26BF9">
        <w:t xml:space="preserve">, </w:t>
      </w:r>
      <w:r>
        <w:t>adiciona</w:t>
      </w:r>
      <w:r w:rsidR="00A26BF9">
        <w:t>ndo-se</w:t>
      </w:r>
      <w:r>
        <w:t xml:space="preserve"> o correspondente ao </w:t>
      </w:r>
      <w:r w:rsidRPr="004C6B1A">
        <w:t>seu repasse a um saldo de pagamento mensal de vendas em dinheiro que deverá ser rea</w:t>
      </w:r>
      <w:r w:rsidR="00A26BF9">
        <w:t>l</w:t>
      </w:r>
      <w:r w:rsidR="00EF0E85">
        <w:t>izado pelo posto de combustível</w:t>
      </w:r>
      <w:r w:rsidRPr="004C6B1A">
        <w:t>.</w:t>
      </w:r>
    </w:p>
    <w:p w:rsidR="004C6B1A" w:rsidRDefault="004C6B1A" w:rsidP="00CF2030">
      <w:r w:rsidRPr="004C6B1A">
        <w:t xml:space="preserve">Como </w:t>
      </w:r>
      <w:r w:rsidR="00A26BF9">
        <w:t xml:space="preserve">apresentado </w:t>
      </w:r>
      <w:r w:rsidR="00A26BF9" w:rsidRPr="00DA7647">
        <w:rPr>
          <w:color w:val="auto"/>
        </w:rPr>
        <w:t xml:space="preserve">na Seção </w:t>
      </w:r>
      <w:r w:rsidR="00DA7647" w:rsidRPr="00DA7647">
        <w:rPr>
          <w:color w:val="auto"/>
        </w:rPr>
        <w:t>3.3.2</w:t>
      </w:r>
      <w:r w:rsidR="00DA7647">
        <w:rPr>
          <w:color w:val="auto"/>
        </w:rPr>
        <w:t>,</w:t>
      </w:r>
      <w:r w:rsidRPr="004C6B1A">
        <w:t xml:space="preserve"> para vendas realizadas a partir de </w:t>
      </w:r>
      <w:proofErr w:type="spellStart"/>
      <w:r w:rsidRPr="004C6B1A">
        <w:rPr>
          <w:i/>
          <w:iCs/>
        </w:rPr>
        <w:t>Etacoins</w:t>
      </w:r>
      <w:proofErr w:type="spellEnd"/>
      <w:r w:rsidRPr="004C6B1A">
        <w:t>, o val</w:t>
      </w:r>
      <w:r w:rsidR="00F42037">
        <w:t>or convertido será debitado do</w:t>
      </w:r>
      <w:r w:rsidRPr="004C6B1A">
        <w:t xml:space="preserve"> saldo</w:t>
      </w:r>
      <w:r w:rsidR="00F42037">
        <w:t xml:space="preserve"> remanescente</w:t>
      </w:r>
      <w:r w:rsidRPr="004C6B1A">
        <w:t xml:space="preserve">. Caso o saldo seja </w:t>
      </w:r>
      <w:r>
        <w:t xml:space="preserve">R$ </w:t>
      </w:r>
      <w:r w:rsidRPr="004C6B1A">
        <w:t>0 (zero) ou o débito seja maior que o saldo, ele será convertido em crédito. Se</w:t>
      </w:r>
      <w:r w:rsidR="00A26BF9">
        <w:t>, ao 30º dia do mês ainda existir</w:t>
      </w:r>
      <w:r w:rsidRPr="004C6B1A">
        <w:t xml:space="preserve"> crédito</w:t>
      </w:r>
      <w:r>
        <w:t>, es</w:t>
      </w:r>
      <w:r w:rsidR="00F42037">
        <w:t>s</w:t>
      </w:r>
      <w:r>
        <w:t xml:space="preserve">e </w:t>
      </w:r>
      <w:r w:rsidR="00A26BF9">
        <w:t>será</w:t>
      </w:r>
      <w:r w:rsidRPr="004C6B1A">
        <w:t xml:space="preserve"> mantido para o mês</w:t>
      </w:r>
      <w:r w:rsidR="00A26BF9">
        <w:t xml:space="preserve"> seguinte</w:t>
      </w:r>
      <w:r w:rsidRPr="004C6B1A">
        <w:t>.</w:t>
      </w:r>
    </w:p>
    <w:p w:rsidR="004C6B1A" w:rsidRDefault="00F42037" w:rsidP="00CF2030">
      <w:r>
        <w:t>O</w:t>
      </w:r>
      <w:r w:rsidR="004C6B1A" w:rsidRPr="004C6B1A">
        <w:t xml:space="preserve"> saldo </w:t>
      </w:r>
      <w:r>
        <w:t xml:space="preserve">remanescente </w:t>
      </w:r>
      <w:r w:rsidR="004C6B1A" w:rsidRPr="004C6B1A">
        <w:t xml:space="preserve">poderá ser consultado na área administrativa do posto no </w:t>
      </w:r>
      <w:r w:rsidRPr="00F42037">
        <w:rPr>
          <w:i/>
        </w:rPr>
        <w:t>web</w:t>
      </w:r>
      <w:r w:rsidR="004C6B1A" w:rsidRPr="00F42037">
        <w:rPr>
          <w:i/>
        </w:rPr>
        <w:t>site</w:t>
      </w:r>
      <w:r w:rsidR="004C6B1A" w:rsidRPr="004C6B1A">
        <w:t xml:space="preserve"> </w:t>
      </w:r>
      <w:r>
        <w:t xml:space="preserve">institucional </w:t>
      </w:r>
      <w:r w:rsidR="004C6B1A" w:rsidRPr="004C6B1A">
        <w:t xml:space="preserve">e na seção “Área do Frentista” disponível no aplicativo. Ao 30º dia de cada mês, o saldo </w:t>
      </w:r>
      <w:r w:rsidR="00522C9F">
        <w:t xml:space="preserve">será </w:t>
      </w:r>
      <w:r w:rsidR="004C6B1A" w:rsidRPr="004C6B1A">
        <w:t xml:space="preserve">fechado e o gerente </w:t>
      </w:r>
      <w:r w:rsidR="00522C9F">
        <w:t xml:space="preserve">será </w:t>
      </w:r>
      <w:r w:rsidR="004C6B1A" w:rsidRPr="004C6B1A">
        <w:t xml:space="preserve">notificado pela aplicação </w:t>
      </w:r>
      <w:r w:rsidR="004C6B1A" w:rsidRPr="004C6B1A">
        <w:rPr>
          <w:i/>
          <w:iCs/>
        </w:rPr>
        <w:t>mobile</w:t>
      </w:r>
      <w:r w:rsidR="004C6B1A">
        <w:t xml:space="preserve"> e pelo e-mail cadastrado. Caso o gerente não efetue o pagamento até o vencimento da fatura seguinte, o posto será desativado </w:t>
      </w:r>
      <w:r w:rsidR="00522C9F">
        <w:t>do sistema</w:t>
      </w:r>
      <w:r w:rsidR="004C6B1A">
        <w:t xml:space="preserve"> até o acerto de contas com o Etanóis. O pagamento atrasado será acrescido de multa.</w:t>
      </w:r>
    </w:p>
    <w:p w:rsidR="003421F9" w:rsidRPr="003421F9" w:rsidRDefault="003421F9" w:rsidP="00CF2030">
      <w:r>
        <w:t>O Etanóis coloca</w:t>
      </w:r>
      <w:r w:rsidR="00A261D6">
        <w:t>rá</w:t>
      </w:r>
      <w:r>
        <w:t xml:space="preserve"> essa taxa de 1% também pelo fato do </w:t>
      </w:r>
      <w:proofErr w:type="spellStart"/>
      <w:r>
        <w:rPr>
          <w:i/>
          <w:iCs/>
        </w:rPr>
        <w:t>cashback</w:t>
      </w:r>
      <w:proofErr w:type="spellEnd"/>
      <w:r>
        <w:t xml:space="preserve"> aos motoristas, em momentos que o usuário não e</w:t>
      </w:r>
      <w:r w:rsidR="00A261D6">
        <w:t xml:space="preserve">stiver </w:t>
      </w:r>
      <w:r>
        <w:t>conquistando um marco</w:t>
      </w:r>
      <w:r w:rsidR="000F0168">
        <w:t xml:space="preserve"> na </w:t>
      </w:r>
      <w:r w:rsidR="00792D6E">
        <w:t>aplicação</w:t>
      </w:r>
      <w:r>
        <w:t xml:space="preserve">, o </w:t>
      </w:r>
      <w:proofErr w:type="spellStart"/>
      <w:r>
        <w:rPr>
          <w:i/>
          <w:iCs/>
        </w:rPr>
        <w:t>cashback</w:t>
      </w:r>
      <w:proofErr w:type="spellEnd"/>
      <w:r>
        <w:t xml:space="preserve"> será de 0,5% do valor total do abastecimento.</w:t>
      </w:r>
    </w:p>
    <w:p w:rsidR="004C6B1A" w:rsidRDefault="004C6B1A" w:rsidP="004C6B1A">
      <w:r>
        <w:t xml:space="preserve">A segunda forma de </w:t>
      </w:r>
      <w:r w:rsidR="00A261D6">
        <w:t>receita</w:t>
      </w:r>
      <w:r>
        <w:t xml:space="preserve"> do Etanóis </w:t>
      </w:r>
      <w:r w:rsidR="00A261D6">
        <w:t>será pelo</w:t>
      </w:r>
      <w:r>
        <w:t xml:space="preserve"> credenc</w:t>
      </w:r>
      <w:r w:rsidR="00EF0E85">
        <w:t>iamento do posto de combustível</w:t>
      </w:r>
      <w:r w:rsidR="00A261D6">
        <w:t>.</w:t>
      </w:r>
      <w:r>
        <w:t xml:space="preserve"> Essa taxa de credenciamento é opcional ao gerente, uma vez que ele possa experimentar o sistema de uma forma sem ter que se comprometer com taxas.</w:t>
      </w:r>
    </w:p>
    <w:p w:rsidR="004C6B1A" w:rsidRDefault="00FB3BBD" w:rsidP="004C6B1A">
      <w:pPr>
        <w:spacing w:before="0" w:after="0"/>
      </w:pPr>
      <w:r>
        <w:t>A t</w:t>
      </w:r>
      <w:r w:rsidR="004C6B1A">
        <w:t xml:space="preserve">axa de </w:t>
      </w:r>
      <w:r>
        <w:t>c</w:t>
      </w:r>
      <w:r w:rsidR="004C6B1A">
        <w:t xml:space="preserve">redenciamento </w:t>
      </w:r>
      <w:r>
        <w:t>consistirá</w:t>
      </w:r>
      <w:r w:rsidR="004C6B1A">
        <w:t xml:space="preserve"> em pacotes mensais de facilidades e vantagens. Existem três tipos de taxas mensais</w:t>
      </w:r>
      <w:r>
        <w:t xml:space="preserve"> previstas</w:t>
      </w:r>
      <w:r w:rsidR="004C6B1A">
        <w:t>:</w:t>
      </w:r>
    </w:p>
    <w:p w:rsidR="004C6B1A" w:rsidRDefault="00691F1D" w:rsidP="004C6B1A">
      <w:pPr>
        <w:pStyle w:val="PargrafodaLista"/>
        <w:numPr>
          <w:ilvl w:val="0"/>
          <w:numId w:val="9"/>
        </w:numPr>
        <w:spacing w:before="0" w:after="0"/>
      </w:pPr>
      <w:r>
        <w:t>P</w:t>
      </w:r>
      <w:r w:rsidR="004C6B1A">
        <w:t xml:space="preserve">lano “Primeira Viagem”: consiste no plano </w:t>
      </w:r>
      <w:r w:rsidR="00FB3BBD">
        <w:t>gratuito</w:t>
      </w:r>
      <w:r w:rsidR="004C6B1A">
        <w:t>, somente para que o posto esteja disponível no aplicativo e o gerente possa usufruir dos recursos administrativos existentes;</w:t>
      </w:r>
    </w:p>
    <w:p w:rsidR="004C6B1A" w:rsidRDefault="004C6B1A" w:rsidP="004C6B1A">
      <w:pPr>
        <w:pStyle w:val="PargrafodaLista"/>
        <w:numPr>
          <w:ilvl w:val="0"/>
          <w:numId w:val="9"/>
        </w:numPr>
        <w:spacing w:before="0" w:after="0"/>
      </w:pPr>
      <w:r>
        <w:t xml:space="preserve">Plano “Econômico”: consiste em um plano de R$ 24,99 mensais que </w:t>
      </w:r>
      <w:r w:rsidR="00FB3BBD">
        <w:t xml:space="preserve">oferecerá </w:t>
      </w:r>
      <w:r>
        <w:t xml:space="preserve">algumas vantagens, como a possibilidade de envio de notificações ao alterar os preços vigentes e a retirada dos </w:t>
      </w:r>
      <w:r w:rsidR="001D4612">
        <w:rPr>
          <w:i/>
          <w:iCs/>
        </w:rPr>
        <w:t xml:space="preserve">Google </w:t>
      </w:r>
      <w:proofErr w:type="spellStart"/>
      <w:r w:rsidR="001D4612">
        <w:rPr>
          <w:i/>
          <w:iCs/>
        </w:rPr>
        <w:t>A</w:t>
      </w:r>
      <w:r w:rsidRPr="004C6B1A">
        <w:rPr>
          <w:i/>
          <w:iCs/>
        </w:rPr>
        <w:t>ds</w:t>
      </w:r>
      <w:proofErr w:type="spellEnd"/>
      <w:r>
        <w:t xml:space="preserve"> nos aplicativos do gerente e do funcionário responsável;</w:t>
      </w:r>
    </w:p>
    <w:p w:rsidR="004C6B1A" w:rsidRDefault="004C6B1A" w:rsidP="004C6B1A">
      <w:pPr>
        <w:pStyle w:val="PargrafodaLista"/>
        <w:numPr>
          <w:ilvl w:val="0"/>
          <w:numId w:val="9"/>
        </w:numPr>
        <w:spacing w:before="0" w:after="0"/>
      </w:pPr>
      <w:r>
        <w:t>Plano “Premium”: consiste no plano máximo do Etanóis, possui</w:t>
      </w:r>
      <w:r w:rsidR="00FB3BBD">
        <w:t>rá</w:t>
      </w:r>
      <w:r>
        <w:t xml:space="preserve"> o valor de R$ 49,99 mensais e os recursos do Plano “Econômico”</w:t>
      </w:r>
      <w:r w:rsidR="00BB4ABE">
        <w:t xml:space="preserve">, </w:t>
      </w:r>
      <w:r>
        <w:t xml:space="preserve">a retirada da cobrança de 1% das </w:t>
      </w:r>
      <w:r>
        <w:lastRenderedPageBreak/>
        <w:t>vendas</w:t>
      </w:r>
      <w:r w:rsidR="00BB4ABE">
        <w:t>,</w:t>
      </w:r>
      <w:r>
        <w:t xml:space="preserve"> a </w:t>
      </w:r>
      <w:r w:rsidR="00BB4ABE">
        <w:t xml:space="preserve">vantagem </w:t>
      </w:r>
      <w:r>
        <w:t>de ficar entre os primeiros resultados no “Radar” mesmo não possuindo o</w:t>
      </w:r>
      <w:r w:rsidR="005463A7">
        <w:t xml:space="preserve">s critérios definidos no filtro de pesquisa </w:t>
      </w:r>
      <w:r>
        <w:t xml:space="preserve">e a adição da possibilidade de participar do </w:t>
      </w:r>
      <w:proofErr w:type="spellStart"/>
      <w:r w:rsidRPr="00922BD0">
        <w:rPr>
          <w:i/>
          <w:iCs/>
        </w:rPr>
        <w:t>Ads</w:t>
      </w:r>
      <w:proofErr w:type="spellEnd"/>
      <w:r w:rsidRPr="00922BD0">
        <w:rPr>
          <w:i/>
          <w:iCs/>
        </w:rPr>
        <w:t xml:space="preserve"> Etanóis</w:t>
      </w:r>
      <w:r>
        <w:t xml:space="preserve">, um recurso de anúncios dos credenciados </w:t>
      </w:r>
      <w:proofErr w:type="spellStart"/>
      <w:r w:rsidR="007E649D" w:rsidRPr="007E649D">
        <w:rPr>
          <w:i/>
          <w:iCs/>
        </w:rPr>
        <w:t>p</w:t>
      </w:r>
      <w:r w:rsidRPr="007E649D">
        <w:rPr>
          <w:i/>
          <w:iCs/>
        </w:rPr>
        <w:t>remium</w:t>
      </w:r>
      <w:proofErr w:type="spellEnd"/>
      <w:r>
        <w:t xml:space="preserve"> do Etanóis que c</w:t>
      </w:r>
      <w:r w:rsidR="00FB3BBD">
        <w:t>onsistirá</w:t>
      </w:r>
      <w:r>
        <w:t xml:space="preserve"> no disparo de anúncios promocionais do posto entre os anúncios já existentes</w:t>
      </w:r>
      <w:r w:rsidR="00247301">
        <w:t xml:space="preserve"> para os usuários comuns</w:t>
      </w:r>
      <w:r>
        <w:t>.</w:t>
      </w:r>
    </w:p>
    <w:p w:rsidR="00D2564B" w:rsidRDefault="00FB3BBD" w:rsidP="00D2564B">
      <w:r>
        <w:t>A Tabela 2 mostra um quadro comparativo entre os planos previstos.</w:t>
      </w:r>
    </w:p>
    <w:p w:rsidR="00D2564B" w:rsidRDefault="00344F81" w:rsidP="00D2564B">
      <w:pPr>
        <w:pStyle w:val="Legenda"/>
      </w:pPr>
      <w:bookmarkStart w:id="17" w:name="_Toc37085466"/>
      <w:r>
        <w:t xml:space="preserve">TABELA </w:t>
      </w:r>
      <w:fldSimple w:instr=" SEQ Tabela \* ARABIC ">
        <w:r>
          <w:rPr>
            <w:noProof/>
          </w:rPr>
          <w:t>2</w:t>
        </w:r>
      </w:fldSimple>
      <w:r>
        <w:t xml:space="preserve"> - COMPARAÇÃO DOS PLANOS DE VANTAGEM DO ETANÓIS</w:t>
      </w:r>
      <w:bookmarkEnd w:id="17"/>
    </w:p>
    <w:tbl>
      <w:tblPr>
        <w:tblStyle w:val="Tabelacomgrade"/>
        <w:tblW w:w="0" w:type="auto"/>
        <w:jc w:val="center"/>
        <w:tblBorders>
          <w:left w:val="none" w:sz="0" w:space="0" w:color="auto"/>
          <w:right w:val="none" w:sz="0" w:space="0" w:color="auto"/>
        </w:tblBorders>
        <w:tblLook w:val="04A0" w:firstRow="1" w:lastRow="0" w:firstColumn="1" w:lastColumn="0" w:noHBand="0" w:noVBand="1"/>
      </w:tblPr>
      <w:tblGrid>
        <w:gridCol w:w="2270"/>
        <w:gridCol w:w="2687"/>
        <w:gridCol w:w="1840"/>
        <w:gridCol w:w="2264"/>
      </w:tblGrid>
      <w:tr w:rsidR="00D2564B" w:rsidRPr="00D24B7E" w:rsidTr="000A7AE3">
        <w:trPr>
          <w:jc w:val="center"/>
        </w:trPr>
        <w:tc>
          <w:tcPr>
            <w:tcW w:w="2270" w:type="dxa"/>
            <w:vAlign w:val="center"/>
          </w:tcPr>
          <w:p w:rsidR="00D2564B" w:rsidRPr="00D24B7E" w:rsidRDefault="009F2897" w:rsidP="006E4A01">
            <w:pPr>
              <w:spacing w:before="0" w:after="0"/>
              <w:jc w:val="center"/>
              <w:rPr>
                <w:bCs/>
              </w:rPr>
            </w:pPr>
            <w:r w:rsidRPr="00D24B7E">
              <w:rPr>
                <w:bCs/>
              </w:rPr>
              <w:t>ITENS CONTEMPLADOS</w:t>
            </w:r>
          </w:p>
        </w:tc>
        <w:tc>
          <w:tcPr>
            <w:tcW w:w="2687" w:type="dxa"/>
            <w:vAlign w:val="center"/>
          </w:tcPr>
          <w:p w:rsidR="00D2564B" w:rsidRPr="00D24B7E" w:rsidRDefault="009F2897" w:rsidP="006E4A01">
            <w:pPr>
              <w:spacing w:before="0" w:after="0"/>
              <w:jc w:val="center"/>
              <w:rPr>
                <w:bCs/>
              </w:rPr>
            </w:pPr>
            <w:r w:rsidRPr="00D24B7E">
              <w:rPr>
                <w:bCs/>
              </w:rPr>
              <w:t>PLANO “PRIMEIRA VIAGEM”</w:t>
            </w:r>
          </w:p>
        </w:tc>
        <w:tc>
          <w:tcPr>
            <w:tcW w:w="1840" w:type="dxa"/>
            <w:vAlign w:val="center"/>
          </w:tcPr>
          <w:p w:rsidR="00D2564B" w:rsidRPr="00D24B7E" w:rsidRDefault="009F2897" w:rsidP="006E4A01">
            <w:pPr>
              <w:spacing w:before="0" w:after="0"/>
              <w:jc w:val="center"/>
              <w:rPr>
                <w:bCs/>
              </w:rPr>
            </w:pPr>
            <w:r w:rsidRPr="00D24B7E">
              <w:rPr>
                <w:bCs/>
              </w:rPr>
              <w:t>PLANO “ECONÔMICO”</w:t>
            </w:r>
          </w:p>
        </w:tc>
        <w:tc>
          <w:tcPr>
            <w:tcW w:w="2264" w:type="dxa"/>
            <w:vAlign w:val="center"/>
          </w:tcPr>
          <w:p w:rsidR="00D2564B" w:rsidRPr="00D24B7E" w:rsidRDefault="009F2897" w:rsidP="006E4A01">
            <w:pPr>
              <w:spacing w:before="0" w:after="0"/>
              <w:jc w:val="center"/>
              <w:rPr>
                <w:bCs/>
              </w:rPr>
            </w:pPr>
            <w:r w:rsidRPr="00D24B7E">
              <w:rPr>
                <w:bCs/>
              </w:rPr>
              <w:t>PLANO “PREMIUM”</w:t>
            </w:r>
          </w:p>
        </w:tc>
      </w:tr>
      <w:tr w:rsidR="00D2564B" w:rsidTr="000A7AE3">
        <w:trPr>
          <w:jc w:val="center"/>
        </w:trPr>
        <w:tc>
          <w:tcPr>
            <w:tcW w:w="2270" w:type="dxa"/>
            <w:vAlign w:val="center"/>
          </w:tcPr>
          <w:p w:rsidR="00D2564B" w:rsidRDefault="009F2897" w:rsidP="006E4A01">
            <w:pPr>
              <w:spacing w:before="0" w:after="0"/>
              <w:jc w:val="center"/>
            </w:pPr>
            <w:r>
              <w:t>Cobrança de 1% sobre o valor dos abastecimentos</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Anúncio no aplicativo</w:t>
            </w:r>
            <w:r w:rsidR="00D52CAF">
              <w:t xml:space="preserve"> móvel</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Não</w:t>
            </w:r>
            <w:r>
              <w:rPr>
                <w:rStyle w:val="Refdenotaderodap"/>
              </w:rPr>
              <w:footnoteReference w:id="6"/>
            </w:r>
          </w:p>
        </w:tc>
        <w:tc>
          <w:tcPr>
            <w:tcW w:w="2264" w:type="dxa"/>
            <w:vAlign w:val="center"/>
          </w:tcPr>
          <w:p w:rsidR="00D2564B" w:rsidRDefault="009F2897" w:rsidP="006E4A01">
            <w:pPr>
              <w:spacing w:before="0" w:after="0"/>
              <w:jc w:val="center"/>
            </w:pPr>
            <w:r>
              <w:t>Não</w:t>
            </w:r>
            <w:r>
              <w:rPr>
                <w:rStyle w:val="Refdenotaderodap"/>
              </w:rPr>
              <w:footnoteReference w:id="7"/>
            </w:r>
          </w:p>
        </w:tc>
      </w:tr>
      <w:tr w:rsidR="00D2564B" w:rsidTr="000A7AE3">
        <w:trPr>
          <w:jc w:val="center"/>
        </w:trPr>
        <w:tc>
          <w:tcPr>
            <w:tcW w:w="2270" w:type="dxa"/>
            <w:vAlign w:val="center"/>
          </w:tcPr>
          <w:p w:rsidR="00D2564B" w:rsidRDefault="009F2897" w:rsidP="006E4A01">
            <w:pPr>
              <w:spacing w:before="0" w:after="0"/>
              <w:jc w:val="center"/>
            </w:pPr>
            <w:r>
              <w:t>Notificação de alteração nos valores vigentes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Destaque nos resultados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9F2897" w:rsidP="006E4A01">
            <w:pPr>
              <w:spacing w:before="0" w:after="0"/>
              <w:jc w:val="center"/>
            </w:pPr>
            <w:proofErr w:type="spellStart"/>
            <w:r>
              <w:rPr>
                <w:i/>
                <w:iCs/>
              </w:rPr>
              <w:t>Ads</w:t>
            </w:r>
            <w:proofErr w:type="spellEnd"/>
            <w:r>
              <w:rPr>
                <w:i/>
                <w:iCs/>
              </w:rPr>
              <w:t xml:space="preserve"> Etanóis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9F2897" w:rsidP="006E4A01">
            <w:pPr>
              <w:spacing w:before="0" w:after="0"/>
              <w:jc w:val="center"/>
              <w:rPr>
                <w:b/>
                <w:bCs/>
              </w:rPr>
            </w:pPr>
            <w:r>
              <w:rPr>
                <w:b/>
                <w:bCs/>
              </w:rPr>
              <w:t>VALOR</w:t>
            </w:r>
            <w:r w:rsidR="00D52CAF">
              <w:rPr>
                <w:b/>
                <w:bCs/>
              </w:rPr>
              <w:t xml:space="preserve"> PREVISTO</w:t>
            </w:r>
          </w:p>
        </w:tc>
        <w:tc>
          <w:tcPr>
            <w:tcW w:w="2687" w:type="dxa"/>
            <w:vAlign w:val="center"/>
          </w:tcPr>
          <w:p w:rsidR="00D2564B" w:rsidRDefault="009F2897" w:rsidP="006E4A01">
            <w:pPr>
              <w:spacing w:before="0" w:after="0"/>
              <w:jc w:val="center"/>
            </w:pPr>
            <w:r>
              <w:t>R$ 0,00</w:t>
            </w:r>
          </w:p>
        </w:tc>
        <w:tc>
          <w:tcPr>
            <w:tcW w:w="1840" w:type="dxa"/>
            <w:vAlign w:val="center"/>
          </w:tcPr>
          <w:p w:rsidR="00D2564B" w:rsidRDefault="009F2897" w:rsidP="006E4A01">
            <w:pPr>
              <w:spacing w:before="0" w:after="0"/>
              <w:jc w:val="center"/>
            </w:pPr>
            <w:r>
              <w:t>R$ 24,99</w:t>
            </w:r>
          </w:p>
        </w:tc>
        <w:tc>
          <w:tcPr>
            <w:tcW w:w="2264" w:type="dxa"/>
            <w:vAlign w:val="center"/>
          </w:tcPr>
          <w:p w:rsidR="00D2564B" w:rsidRDefault="009F2897" w:rsidP="006E4A01">
            <w:pPr>
              <w:spacing w:before="0" w:after="0"/>
              <w:jc w:val="center"/>
            </w:pPr>
            <w:r>
              <w:t>R$ 49,99</w:t>
            </w:r>
          </w:p>
        </w:tc>
      </w:tr>
    </w:tbl>
    <w:p w:rsidR="00D2564B" w:rsidRPr="00614AB7" w:rsidRDefault="00D52CAF" w:rsidP="00D2564B">
      <w:pPr>
        <w:pStyle w:val="Legenda"/>
      </w:pPr>
      <w:r>
        <w:t>FONTE: e</w:t>
      </w:r>
      <w:r w:rsidR="00D2564B">
        <w:t>laboração própria</w:t>
      </w:r>
    </w:p>
    <w:p w:rsidR="00B01D06" w:rsidRDefault="00834126" w:rsidP="00B01D06">
      <w:r>
        <w:t xml:space="preserve">A terceira forma de receita consistirá </w:t>
      </w:r>
      <w:r w:rsidR="00B01D06">
        <w:t xml:space="preserve">em anúncios na aplicação </w:t>
      </w:r>
      <w:r w:rsidR="00D24B7E" w:rsidRPr="00D24B7E">
        <w:rPr>
          <w:iCs/>
        </w:rPr>
        <w:t>móvel</w:t>
      </w:r>
      <w:r w:rsidR="00B01D06">
        <w:t xml:space="preserve"> e no </w:t>
      </w:r>
      <w:r w:rsidRPr="00834126">
        <w:rPr>
          <w:i/>
        </w:rPr>
        <w:t>web</w:t>
      </w:r>
      <w:r w:rsidR="00B01D06" w:rsidRPr="00834126">
        <w:rPr>
          <w:i/>
        </w:rPr>
        <w:t xml:space="preserve">site </w:t>
      </w:r>
      <w:r w:rsidR="00B01D06">
        <w:t>instituciona</w:t>
      </w:r>
      <w:r>
        <w:t xml:space="preserve">l da solução. O Etanóis utilizará </w:t>
      </w:r>
      <w:r w:rsidR="00B01D06">
        <w:t xml:space="preserve">o recurso </w:t>
      </w:r>
      <w:proofErr w:type="spellStart"/>
      <w:r w:rsidR="00B01D06" w:rsidRPr="00B01D06">
        <w:rPr>
          <w:i/>
          <w:iCs/>
        </w:rPr>
        <w:t>AdMob</w:t>
      </w:r>
      <w:proofErr w:type="spellEnd"/>
      <w:r w:rsidR="00781105">
        <w:rPr>
          <w:rStyle w:val="Refdenotaderodap"/>
          <w:i/>
          <w:iCs/>
        </w:rPr>
        <w:footnoteReference w:id="8"/>
      </w:r>
      <w:r w:rsidR="00B01D06">
        <w:t xml:space="preserve"> promovido pela Google para a aplicação </w:t>
      </w:r>
      <w:r w:rsidR="00597204" w:rsidRPr="00597204">
        <w:rPr>
          <w:iCs/>
        </w:rPr>
        <w:t xml:space="preserve">móvel </w:t>
      </w:r>
      <w:r w:rsidR="00B01D06">
        <w:t xml:space="preserve">e o recurso </w:t>
      </w:r>
      <w:proofErr w:type="spellStart"/>
      <w:r w:rsidR="00B01D06" w:rsidRPr="00B01D06">
        <w:rPr>
          <w:i/>
          <w:iCs/>
        </w:rPr>
        <w:t>AdSense</w:t>
      </w:r>
      <w:proofErr w:type="spellEnd"/>
      <w:r w:rsidR="00781105">
        <w:rPr>
          <w:rStyle w:val="Refdenotaderodap"/>
          <w:i/>
          <w:iCs/>
        </w:rPr>
        <w:footnoteReference w:id="9"/>
      </w:r>
      <w:r w:rsidR="00B01D06">
        <w:t xml:space="preserve"> também </w:t>
      </w:r>
      <w:r w:rsidR="00597204">
        <w:t xml:space="preserve">da </w:t>
      </w:r>
      <w:r w:rsidR="00B01D06">
        <w:t xml:space="preserve">Google para o </w:t>
      </w:r>
      <w:r w:rsidRPr="00834126">
        <w:rPr>
          <w:i/>
        </w:rPr>
        <w:t>web</w:t>
      </w:r>
      <w:r w:rsidR="00B01D06" w:rsidRPr="00834126">
        <w:rPr>
          <w:i/>
        </w:rPr>
        <w:t>site.</w:t>
      </w:r>
    </w:p>
    <w:p w:rsidR="00B01D06" w:rsidRDefault="00B01D06" w:rsidP="00B01D06">
      <w:r>
        <w:t xml:space="preserve">A forma de negócio dos dois recursos funciona com base em exibição de anúncios em intervalos de tempo ou em ações determinadas. No </w:t>
      </w:r>
      <w:proofErr w:type="spellStart"/>
      <w:r w:rsidRPr="00B01D06">
        <w:rPr>
          <w:i/>
          <w:iCs/>
        </w:rPr>
        <w:t>AdMob</w:t>
      </w:r>
      <w:proofErr w:type="spellEnd"/>
      <w:r>
        <w:t xml:space="preserve"> pode</w:t>
      </w:r>
      <w:r w:rsidR="00773015">
        <w:t>rá</w:t>
      </w:r>
      <w:r>
        <w:t xml:space="preserve"> ser colocado um anúncio após a realização de uma compra de combustível ou </w:t>
      </w:r>
      <w:r w:rsidR="00773015">
        <w:t xml:space="preserve">depois de </w:t>
      </w:r>
      <w:r>
        <w:t xml:space="preserve">uma conquista no Etanóis, por exemplo. Já no site, pelo </w:t>
      </w:r>
      <w:proofErr w:type="spellStart"/>
      <w:r w:rsidRPr="00B01D06">
        <w:rPr>
          <w:i/>
          <w:iCs/>
        </w:rPr>
        <w:t>AdSense</w:t>
      </w:r>
      <w:proofErr w:type="spellEnd"/>
      <w:r>
        <w:t xml:space="preserve"> pode</w:t>
      </w:r>
      <w:r w:rsidR="00773015">
        <w:t>rá</w:t>
      </w:r>
      <w:r>
        <w:t xml:space="preserve"> ser colocado um</w:t>
      </w:r>
      <w:r w:rsidRPr="00773015">
        <w:rPr>
          <w:i/>
        </w:rPr>
        <w:t xml:space="preserve"> banner</w:t>
      </w:r>
      <w:r>
        <w:t xml:space="preserve"> em alguma de suas páginas.</w:t>
      </w:r>
    </w:p>
    <w:p w:rsidR="005A30EE" w:rsidRDefault="00773015" w:rsidP="00B01D06">
      <w:r>
        <w:lastRenderedPageBreak/>
        <w:t>Outra</w:t>
      </w:r>
      <w:r w:rsidR="00B01D06">
        <w:t xml:space="preserve"> forma de </w:t>
      </w:r>
      <w:r>
        <w:t>receita</w:t>
      </w:r>
      <w:r w:rsidR="00B01D06">
        <w:t xml:space="preserve"> se trata da retirada destes anúncios no aplicativo. O usuário deverá realizar uma compra d</w:t>
      </w:r>
      <w:r w:rsidR="001D4612">
        <w:t xml:space="preserve">a retirada do </w:t>
      </w:r>
      <w:r w:rsidR="001D4612">
        <w:rPr>
          <w:i/>
          <w:iCs/>
        </w:rPr>
        <w:t xml:space="preserve">Google </w:t>
      </w:r>
      <w:proofErr w:type="spellStart"/>
      <w:r w:rsidR="00B01D06" w:rsidRPr="00B01D06">
        <w:rPr>
          <w:i/>
          <w:iCs/>
        </w:rPr>
        <w:t>Ads</w:t>
      </w:r>
      <w:proofErr w:type="spellEnd"/>
      <w:r w:rsidR="00B01D06">
        <w:t xml:space="preserve"> na loja de aplicativos do sistema – </w:t>
      </w:r>
      <w:r w:rsidR="00B01D06" w:rsidRPr="000D362D">
        <w:rPr>
          <w:i/>
          <w:iCs/>
        </w:rPr>
        <w:t xml:space="preserve">Google Play </w:t>
      </w:r>
      <w:proofErr w:type="spellStart"/>
      <w:r w:rsidR="00B01D06" w:rsidRPr="000D362D">
        <w:rPr>
          <w:i/>
          <w:iCs/>
        </w:rPr>
        <w:t>Store</w:t>
      </w:r>
      <w:proofErr w:type="spellEnd"/>
      <w:r w:rsidR="00B01D06">
        <w:t xml:space="preserve"> para o </w:t>
      </w:r>
      <w:proofErr w:type="spellStart"/>
      <w:r w:rsidR="00B01D06" w:rsidRPr="002759AE">
        <w:rPr>
          <w:i/>
          <w:iCs/>
        </w:rPr>
        <w:t>Android</w:t>
      </w:r>
      <w:proofErr w:type="spellEnd"/>
      <w:r w:rsidR="00B01D06">
        <w:t xml:space="preserve"> e </w:t>
      </w:r>
      <w:proofErr w:type="spellStart"/>
      <w:r w:rsidR="00B01D06" w:rsidRPr="002759AE">
        <w:rPr>
          <w:i/>
          <w:iCs/>
        </w:rPr>
        <w:t>App</w:t>
      </w:r>
      <w:proofErr w:type="spellEnd"/>
      <w:r w:rsidR="00B01D06" w:rsidRPr="002759AE">
        <w:rPr>
          <w:i/>
          <w:iCs/>
        </w:rPr>
        <w:t xml:space="preserve"> </w:t>
      </w:r>
      <w:proofErr w:type="spellStart"/>
      <w:r w:rsidR="00B01D06" w:rsidRPr="002759AE">
        <w:rPr>
          <w:i/>
          <w:iCs/>
        </w:rPr>
        <w:t>Store</w:t>
      </w:r>
      <w:proofErr w:type="spellEnd"/>
      <w:r w:rsidR="00B01D06">
        <w:t xml:space="preserve"> na </w:t>
      </w:r>
      <w:r w:rsidR="00B01D06" w:rsidRPr="002759AE">
        <w:rPr>
          <w:i/>
          <w:iCs/>
        </w:rPr>
        <w:t>Apple</w:t>
      </w:r>
      <w:r w:rsidR="00B01D06">
        <w:t xml:space="preserve"> – para que esse recurso seja ativado.</w:t>
      </w:r>
    </w:p>
    <w:p w:rsidR="00AD5B0B" w:rsidRDefault="00AD5B0B" w:rsidP="00B01D06"/>
    <w:p w:rsidR="00AD5B0B" w:rsidRPr="00127BDA" w:rsidRDefault="00AD5B0B" w:rsidP="005841A3">
      <w:pPr>
        <w:pStyle w:val="Ttulo4"/>
        <w:rPr>
          <w:b/>
        </w:rPr>
      </w:pPr>
      <w:r w:rsidRPr="00127BDA">
        <w:rPr>
          <w:b/>
        </w:rPr>
        <w:t>3.</w:t>
      </w:r>
      <w:r w:rsidR="00C979C8" w:rsidRPr="00127BDA">
        <w:rPr>
          <w:b/>
        </w:rPr>
        <w:t>3.5</w:t>
      </w:r>
      <w:r w:rsidR="00045B70" w:rsidRPr="00127BDA">
        <w:rPr>
          <w:b/>
        </w:rPr>
        <w:t xml:space="preserve"> Possíveis P</w:t>
      </w:r>
      <w:r w:rsidRPr="00127BDA">
        <w:rPr>
          <w:b/>
        </w:rPr>
        <w:t>arcerias</w:t>
      </w:r>
    </w:p>
    <w:p w:rsidR="00AD5B0B" w:rsidRDefault="00AD5B0B" w:rsidP="00AD5B0B">
      <w:r>
        <w:t>Visando a realização de parcerias com outro</w:t>
      </w:r>
      <w:r w:rsidR="006376B5">
        <w:t>s aplicativos, o Etanóis disponibilizará</w:t>
      </w:r>
      <w:r>
        <w:t xml:space="preserve"> uma </w:t>
      </w:r>
      <w:bookmarkStart w:id="18" w:name="_Hlk34759820"/>
      <w:proofErr w:type="spellStart"/>
      <w:r w:rsidRPr="00AD5B0B">
        <w:rPr>
          <w:i/>
          <w:iCs/>
        </w:rPr>
        <w:t>Application</w:t>
      </w:r>
      <w:proofErr w:type="spellEnd"/>
      <w:r w:rsidRPr="00AD5B0B">
        <w:rPr>
          <w:i/>
          <w:iCs/>
        </w:rPr>
        <w:t xml:space="preserve"> </w:t>
      </w:r>
      <w:proofErr w:type="spellStart"/>
      <w:r w:rsidRPr="00AD5B0B">
        <w:rPr>
          <w:i/>
          <w:iCs/>
        </w:rPr>
        <w:t>Programming</w:t>
      </w:r>
      <w:proofErr w:type="spellEnd"/>
      <w:r w:rsidRPr="00AD5B0B">
        <w:rPr>
          <w:i/>
          <w:iCs/>
        </w:rPr>
        <w:t xml:space="preserve"> Interface</w:t>
      </w:r>
      <w:bookmarkEnd w:id="18"/>
      <w:r w:rsidRPr="00AD5B0B">
        <w:t xml:space="preserve"> </w:t>
      </w:r>
      <w:r>
        <w:t>(API) para que sistemas com funcionalidades tangentes ao entregue pelo Etanóis</w:t>
      </w:r>
      <w:r w:rsidR="002B501D">
        <w:t>, como os de mobilidade,</w:t>
      </w:r>
      <w:r>
        <w:t xml:space="preserve"> possam utilizar do recurso para melhorar ainda mais seu produto.</w:t>
      </w:r>
    </w:p>
    <w:p w:rsidR="00AD5B0B" w:rsidRDefault="00AD5B0B" w:rsidP="00AD5B0B">
      <w:r>
        <w:t>Por exemplo, o aplicativo Uber</w:t>
      </w:r>
      <w:r w:rsidR="002B501D">
        <w:t xml:space="preserve"> </w:t>
      </w:r>
      <w:r>
        <w:t>pode</w:t>
      </w:r>
      <w:r w:rsidR="006376B5">
        <w:t>rá</w:t>
      </w:r>
      <w:r>
        <w:t xml:space="preserve"> ser um parceiro do Etanóis, uma vez que o motorista do aplicativo precisa de combustível quase que diariamente. </w:t>
      </w:r>
      <w:r w:rsidR="006376B5">
        <w:t>O</w:t>
      </w:r>
      <w:r>
        <w:t xml:space="preserve"> serviço entregue pela API do Etanóis </w:t>
      </w:r>
      <w:r w:rsidR="006376B5">
        <w:t xml:space="preserve">poderá </w:t>
      </w:r>
      <w:r>
        <w:t>s</w:t>
      </w:r>
      <w:r w:rsidR="006376B5">
        <w:t>er integrado ao serviço da Uber e, assim,</w:t>
      </w:r>
      <w:r>
        <w:t xml:space="preserve"> o motorista poderá sempre abastecer seu veículo de </w:t>
      </w:r>
      <w:r w:rsidR="006376B5">
        <w:t>trabalho no posto mais conveniente</w:t>
      </w:r>
      <w:r>
        <w:t xml:space="preserve"> a ele.</w:t>
      </w:r>
    </w:p>
    <w:p w:rsidR="00AD5B0B" w:rsidRDefault="00AD5B0B" w:rsidP="00AD5B0B">
      <w:r>
        <w:t>Outro sistema parceiro pode</w:t>
      </w:r>
      <w:r w:rsidR="006376B5">
        <w:t>rá</w:t>
      </w:r>
      <w:r>
        <w:t xml:space="preserve"> ser o</w:t>
      </w:r>
      <w:r w:rsidR="006376B5">
        <w:t xml:space="preserve"> da</w:t>
      </w:r>
      <w:r>
        <w:t xml:space="preserve"> Localiz</w:t>
      </w:r>
      <w:r w:rsidR="002B501D">
        <w:t>a Hertz</w:t>
      </w:r>
      <w:r>
        <w:t>, pois os locatários devem, no momento da devolução, entregar o veículo alugado com o tanque de combustível abastecido. Dessa forma, com a integ</w:t>
      </w:r>
      <w:r w:rsidR="006376B5">
        <w:t>ração, será possível a</w:t>
      </w:r>
      <w:r>
        <w:t>o locatário abastecer no posto</w:t>
      </w:r>
      <w:r w:rsidR="00CF772B">
        <w:t xml:space="preserve"> de combustível mais favorável ante à </w:t>
      </w:r>
      <w:r>
        <w:t>localização do pátio de entrega do Localiza.</w:t>
      </w:r>
    </w:p>
    <w:p w:rsidR="0079792E" w:rsidRPr="00AD5B0B" w:rsidRDefault="00CF772B" w:rsidP="00AD5B0B">
      <w:r>
        <w:t xml:space="preserve">A API do </w:t>
      </w:r>
      <w:r w:rsidR="0079792E">
        <w:t>Etanóis entrega</w:t>
      </w:r>
      <w:r w:rsidR="006376B5">
        <w:t>rá</w:t>
      </w:r>
      <w:r w:rsidR="005256B1">
        <w:t xml:space="preserve"> </w:t>
      </w:r>
      <w:r w:rsidR="0079792E">
        <w:t>aos interessados a possibilidade de visualizar os postos disponíveis próximos à localização do motorista ou em uma rota pré-definida. As requisições solicitadas entreg</w:t>
      </w:r>
      <w:r w:rsidR="005A2797">
        <w:t>a</w:t>
      </w:r>
      <w:r w:rsidR="006376B5">
        <w:t>rão</w:t>
      </w:r>
      <w:r w:rsidR="0079792E">
        <w:t xml:space="preserve"> uma lista ao integrado, as quais deve</w:t>
      </w:r>
      <w:r w:rsidR="00EA6451">
        <w:t>m</w:t>
      </w:r>
      <w:r w:rsidR="0079792E">
        <w:t xml:space="preserve"> ser tratadas por ele. Quaisquer modificações necessárias nos parceiros s</w:t>
      </w:r>
      <w:r w:rsidR="006376B5">
        <w:t>er</w:t>
      </w:r>
      <w:r w:rsidR="0079792E">
        <w:t>ão de responsabilidade dele</w:t>
      </w:r>
      <w:r w:rsidR="006376B5">
        <w:t>s</w:t>
      </w:r>
      <w:r w:rsidR="0079792E">
        <w:t>.</w:t>
      </w:r>
    </w:p>
    <w:p w:rsidR="006C2CC9" w:rsidRPr="002401F3" w:rsidRDefault="006C2CC9" w:rsidP="006C2CC9"/>
    <w:p w:rsidR="002401F3" w:rsidRDefault="00BB4B62" w:rsidP="002401F3">
      <w:pPr>
        <w:pStyle w:val="Ttulo2"/>
      </w:pPr>
      <w:bookmarkStart w:id="19" w:name="_Toc38556721"/>
      <w:r>
        <w:t xml:space="preserve">3.4 PÚBLICO </w:t>
      </w:r>
      <w:r w:rsidR="002401F3">
        <w:t>ALVO</w:t>
      </w:r>
      <w:bookmarkEnd w:id="19"/>
    </w:p>
    <w:p w:rsidR="003436E1" w:rsidRDefault="006376B5" w:rsidP="002401F3">
      <w:r>
        <w:t xml:space="preserve">O público </w:t>
      </w:r>
      <w:r w:rsidR="006C2CC9">
        <w:t xml:space="preserve">alvo </w:t>
      </w:r>
      <w:r w:rsidR="003436E1">
        <w:t>consiste nos segmentos dos clientes que poderão usufruir das propostas de valor do Sistema Etanóis.</w:t>
      </w:r>
      <w:r w:rsidR="00584B6B">
        <w:t xml:space="preserve"> </w:t>
      </w:r>
    </w:p>
    <w:p w:rsidR="00584B6B" w:rsidRDefault="003436E1" w:rsidP="002401F3">
      <w:r>
        <w:t xml:space="preserve">Assim, </w:t>
      </w:r>
      <w:r w:rsidR="00584B6B">
        <w:t>identifica</w:t>
      </w:r>
      <w:r>
        <w:t xml:space="preserve">m-se como público </w:t>
      </w:r>
      <w:r w:rsidR="00584B6B">
        <w:t>alvo: o motorista (consumidor final dos postos de combustível), os gerentes dos postos de combustível e pesquisadores do setor.</w:t>
      </w:r>
    </w:p>
    <w:p w:rsidR="003436E1" w:rsidRDefault="00584B6B" w:rsidP="003436E1">
      <w:r>
        <w:lastRenderedPageBreak/>
        <w:t xml:space="preserve">O motorista é interessado no momento de consulta dos </w:t>
      </w:r>
      <w:r w:rsidR="003436E1">
        <w:t>preços</w:t>
      </w:r>
      <w:r>
        <w:t xml:space="preserve"> e serviços prestados pelos postos de combustível, ou seja, conveniência, restaurantes, manutenção de veículos etc.</w:t>
      </w:r>
      <w:r w:rsidR="003436E1">
        <w:t xml:space="preserve"> Trata-se de um público que abrange várias classes sociais e faixas etárias.</w:t>
      </w:r>
    </w:p>
    <w:p w:rsidR="00584B6B" w:rsidRDefault="00584B6B" w:rsidP="002401F3"/>
    <w:p w:rsidR="00584B6B" w:rsidRDefault="002D76A7" w:rsidP="002401F3">
      <w:r>
        <w:t>O gerente do posto de combustível se interessa ao ponto de divulgar seu posto no aplicativo, pois, estará visível para os motoristas, dando vantagem perante os demais que não estão.</w:t>
      </w:r>
    </w:p>
    <w:p w:rsidR="00845CCE" w:rsidRDefault="002D76A7" w:rsidP="002401F3">
      <w:r>
        <w:t>Por fim, os pesquisadores do setor terão em mãos os dados de postos de co</w:t>
      </w:r>
      <w:r w:rsidR="003436E1">
        <w:t>mbustíveis</w:t>
      </w:r>
      <w:r>
        <w:t xml:space="preserve"> para pesquisa e com isso terem mais facilidade do que ir de posto em posto para verificar os </w:t>
      </w:r>
      <w:r w:rsidR="003436E1">
        <w:t>preços</w:t>
      </w:r>
      <w:r>
        <w:t xml:space="preserve"> e fazerem suas pesquisas.</w:t>
      </w:r>
    </w:p>
    <w:p w:rsidR="002D76A7" w:rsidRPr="006C2CC9" w:rsidRDefault="002D76A7" w:rsidP="002401F3">
      <w:r>
        <w:t xml:space="preserve"> </w:t>
      </w:r>
    </w:p>
    <w:p w:rsidR="00AE1B8B" w:rsidRDefault="002401F3" w:rsidP="00E26E3F">
      <w:pPr>
        <w:pStyle w:val="Ttulo2"/>
      </w:pPr>
      <w:bookmarkStart w:id="20" w:name="_Toc38556722"/>
      <w:r>
        <w:t>3.5 NÍVEIS DE DECISÃO E GRUPOS FUNCIONAIS</w:t>
      </w:r>
      <w:bookmarkEnd w:id="20"/>
    </w:p>
    <w:p w:rsidR="00E51448" w:rsidRDefault="00276610" w:rsidP="00845CCE">
      <w:r>
        <w:t xml:space="preserve">Segundo </w:t>
      </w:r>
      <w:proofErr w:type="spellStart"/>
      <w:r>
        <w:t>Bateman</w:t>
      </w:r>
      <w:proofErr w:type="spellEnd"/>
      <w:r>
        <w:t xml:space="preserve"> e Snell (1998), as empresas possuem três níveis</w:t>
      </w:r>
      <w:r w:rsidR="00836BED">
        <w:t xml:space="preserve"> de decisão</w:t>
      </w:r>
      <w:r>
        <w:t>: estratégico, tático e operacional.</w:t>
      </w:r>
    </w:p>
    <w:p w:rsidR="00276610" w:rsidRPr="00276610" w:rsidRDefault="00276610" w:rsidP="00845CCE"/>
    <w:p w:rsidR="00A73989" w:rsidRDefault="00A73989" w:rsidP="00A73989">
      <w:pPr>
        <w:pStyle w:val="Ttulo3"/>
      </w:pPr>
      <w:r>
        <w:t xml:space="preserve">3.5.1 Decisões </w:t>
      </w:r>
      <w:r w:rsidR="00DD2C1A">
        <w:t>E</w:t>
      </w:r>
      <w:r>
        <w:t>stratégicas</w:t>
      </w:r>
    </w:p>
    <w:p w:rsidR="00821CBB" w:rsidRPr="000A3350" w:rsidRDefault="00A73989" w:rsidP="00A73989">
      <w:r>
        <w:t xml:space="preserve">Entende-se decisões estratégicas como escolhas que influenciam </w:t>
      </w:r>
      <w:r w:rsidRPr="000A3350">
        <w:t xml:space="preserve">a </w:t>
      </w:r>
      <w:r w:rsidR="00CF772B" w:rsidRPr="000A3350">
        <w:t xml:space="preserve">competitividade de uma organização </w:t>
      </w:r>
      <w:r w:rsidRPr="000A3350">
        <w:t xml:space="preserve">em partes </w:t>
      </w:r>
      <w:r w:rsidR="00821CBB" w:rsidRPr="000A3350">
        <w:t>ou como um todo. Essas escolhas</w:t>
      </w:r>
      <w:r w:rsidR="00821CBB">
        <w:t xml:space="preserve"> são para cumprir objetivos e geralmente são a longo prazo. Pode ser uma grande mudança nos paradigmas da </w:t>
      </w:r>
      <w:r w:rsidR="00CF772B">
        <w:t>organização</w:t>
      </w:r>
      <w:r w:rsidR="00821CBB">
        <w:t xml:space="preserve"> ou em processos internos para obtenção de resultados. Essas decisões são tomadas pelo nível superior </w:t>
      </w:r>
      <w:r w:rsidR="00DD2C1A">
        <w:t xml:space="preserve">por </w:t>
      </w:r>
      <w:r w:rsidR="00DD2C1A" w:rsidRPr="000A3350">
        <w:t>conselheiros</w:t>
      </w:r>
      <w:r w:rsidR="00821CBB" w:rsidRPr="000A3350">
        <w:t>, diretores</w:t>
      </w:r>
      <w:r w:rsidR="00DD2C1A" w:rsidRPr="000A3350">
        <w:t>, dentre outros</w:t>
      </w:r>
      <w:r w:rsidR="00821CBB" w:rsidRPr="000A3350">
        <w:t>.</w:t>
      </w:r>
    </w:p>
    <w:p w:rsidR="00D72E09" w:rsidRPr="000A3350" w:rsidRDefault="00751DA3" w:rsidP="00D72E09">
      <w:r w:rsidRPr="000A3350">
        <w:t>A escolha do</w:t>
      </w:r>
      <w:r w:rsidR="00D72E09" w:rsidRPr="000A3350">
        <w:t xml:space="preserve"> Etanóis </w:t>
      </w:r>
      <w:r w:rsidRPr="000A3350">
        <w:t xml:space="preserve">por um posto de combustível </w:t>
      </w:r>
      <w:r w:rsidR="00D72E09" w:rsidRPr="000A3350">
        <w:t>pode vir a ser uma decisão estratégica desse ramo de estabelecimento, no que tange a oferecer, de forma pioneira, este tipo de solução.</w:t>
      </w:r>
    </w:p>
    <w:p w:rsidR="00821CBB" w:rsidRDefault="00821CBB" w:rsidP="00A73989"/>
    <w:p w:rsidR="00821CBB" w:rsidRDefault="00821CBB" w:rsidP="00821CBB">
      <w:pPr>
        <w:pStyle w:val="Ttulo3"/>
      </w:pPr>
      <w:r>
        <w:lastRenderedPageBreak/>
        <w:t>3.5.2 Decisões táticas</w:t>
      </w:r>
    </w:p>
    <w:p w:rsidR="00821CBB" w:rsidRDefault="00DD2C1A" w:rsidP="00821CBB">
      <w:r>
        <w:t>As</w:t>
      </w:r>
      <w:r w:rsidR="00DC5229">
        <w:t xml:space="preserve"> decisões</w:t>
      </w:r>
      <w:r>
        <w:t xml:space="preserve"> táticas</w:t>
      </w:r>
      <w:r w:rsidR="00DC5229">
        <w:t xml:space="preserve"> serão tomadas para implementar o que foi decidido pelo nível estratégico, ou seja, reduzir custos de manutenção dos veículos da empresa. Essas decisões são tomadas pelo nível médio de gerência da empresa, ou seja, coordenadores dos setores, gerentes etc.</w:t>
      </w:r>
    </w:p>
    <w:p w:rsidR="00DC5229" w:rsidRDefault="00DC5229" w:rsidP="00821CBB">
      <w:r>
        <w:t>Com o Etanóis, estes coordenadores e gerentes podem definir os postos que os seus subordinados abastecerão a partir das rotas que farão. A aplicação dará as informações relevantes dos postos disponíveis, as quais impactarão nas decisões tomadas.</w:t>
      </w:r>
    </w:p>
    <w:p w:rsidR="00D72E09" w:rsidRDefault="00D72E09" w:rsidP="00D72E09">
      <w:r>
        <w:t>O Etanóis, aplicado em empresas que possuem funcionários que se deslocam com certa frequência, pode ser uma aplicação de colaboração na redução de custos com a manutenção do veículo, pois eles usarão menos recursos com combustível.</w:t>
      </w:r>
    </w:p>
    <w:p w:rsidR="00DC5229" w:rsidRDefault="00DC5229" w:rsidP="00821CBB"/>
    <w:p w:rsidR="00DC5229" w:rsidRDefault="00DC5229" w:rsidP="00DC5229">
      <w:pPr>
        <w:pStyle w:val="Ttulo3"/>
      </w:pPr>
      <w:r>
        <w:t>3.5.3 Decisões operacionais</w:t>
      </w:r>
    </w:p>
    <w:p w:rsidR="00DC5229" w:rsidRDefault="00DC5229" w:rsidP="00DC5229">
      <w:r>
        <w:t>Por fim, as decisões operacionais são aquelas que o chão de fábrica ou funcionários sem subordinado</w:t>
      </w:r>
      <w:r w:rsidR="001C11E2">
        <w:t>s</w:t>
      </w:r>
      <w:r>
        <w:t xml:space="preserve"> tomam. No caso de utilização do Etanóis, </w:t>
      </w:r>
      <w:r w:rsidR="00CD6A83">
        <w:t xml:space="preserve">é </w:t>
      </w:r>
      <w:r>
        <w:t>o abastecimento nos postos decididos pelo nível tático.</w:t>
      </w:r>
    </w:p>
    <w:p w:rsidR="00DC5229" w:rsidRPr="00DC5229" w:rsidRDefault="00DC5229" w:rsidP="00DC5229">
      <w:r>
        <w:t xml:space="preserve">Com o Etanóis, cabe ao nível operacional, avaliar os postos escolhidos na aplicação. Com isso, o nível tático, ao fazer um novo planejamento, dar-se-á a avaliação do posto que escolheu e decidir </w:t>
      </w:r>
      <w:r w:rsidR="00151A09">
        <w:t xml:space="preserve">se </w:t>
      </w:r>
      <w:r w:rsidR="00A84A25">
        <w:t xml:space="preserve">o </w:t>
      </w:r>
      <w:r w:rsidR="00B17E76">
        <w:t>optará</w:t>
      </w:r>
      <w:r>
        <w:t xml:space="preserve"> novamente ou não.</w:t>
      </w:r>
    </w:p>
    <w:p w:rsidR="002401F3" w:rsidRDefault="002401F3" w:rsidP="002401F3"/>
    <w:p w:rsidR="002401F3" w:rsidRDefault="002401F3" w:rsidP="002401F3">
      <w:pPr>
        <w:sectPr w:rsidR="002401F3" w:rsidSect="00553825">
          <w:headerReference w:type="first" r:id="rId16"/>
          <w:pgSz w:w="11906" w:h="16838"/>
          <w:pgMar w:top="1701" w:right="1134" w:bottom="1134" w:left="1701" w:header="709" w:footer="709" w:gutter="0"/>
          <w:cols w:space="708"/>
          <w:titlePg/>
          <w:docGrid w:linePitch="360"/>
        </w:sectPr>
      </w:pPr>
    </w:p>
    <w:p w:rsidR="002401F3" w:rsidRDefault="002401F3" w:rsidP="002401F3">
      <w:pPr>
        <w:pStyle w:val="Ttulo1"/>
      </w:pPr>
      <w:bookmarkStart w:id="21" w:name="_Toc38556723"/>
      <w:r w:rsidRPr="002E4A3F">
        <w:lastRenderedPageBreak/>
        <w:t>4 MÉTODOS GERENCIAIS</w:t>
      </w:r>
      <w:bookmarkEnd w:id="21"/>
    </w:p>
    <w:p w:rsidR="002401F3" w:rsidRDefault="00BB13A6" w:rsidP="002401F3">
      <w:r>
        <w:t>Est</w:t>
      </w:r>
      <w:r w:rsidR="000C66E7">
        <w:t>e capítulo</w:t>
      </w:r>
      <w:r>
        <w:t xml:space="preserve"> consiste na</w:t>
      </w:r>
      <w:r w:rsidR="000C66E7">
        <w:t xml:space="preserve"> apresentação dos métodos gerenciais adotados para este</w:t>
      </w:r>
      <w:r>
        <w:t xml:space="preserve"> projeto como um todo, considerando a ideia inicial, o ciclo de vida que o projeto Etanóis utiliz</w:t>
      </w:r>
      <w:r w:rsidR="000C66E7">
        <w:t>a</w:t>
      </w:r>
      <w:r>
        <w:t>, os recursos necessários e o desempe</w:t>
      </w:r>
      <w:r w:rsidR="000C66E7">
        <w:t>nho da equipe durante as fases.</w:t>
      </w:r>
    </w:p>
    <w:p w:rsidR="00BB13A6" w:rsidRDefault="00BB13A6" w:rsidP="002401F3"/>
    <w:p w:rsidR="00BB13A6" w:rsidRDefault="00BB13A6" w:rsidP="00FE116F">
      <w:pPr>
        <w:spacing w:after="0" w:line="240" w:lineRule="auto"/>
        <w:ind w:left="2268"/>
        <w:textAlignment w:val="baseline"/>
        <w:rPr>
          <w:rFonts w:eastAsia="Times New Roman" w:cs="Times New Roman"/>
          <w:sz w:val="20"/>
          <w:szCs w:val="20"/>
          <w:lang w:eastAsia="pt-BR"/>
        </w:rPr>
      </w:pPr>
      <w:r w:rsidRPr="004254DA">
        <w:rPr>
          <w:rFonts w:eastAsia="Times New Roman" w:cs="Times New Roman"/>
          <w:sz w:val="20"/>
          <w:szCs w:val="20"/>
          <w:lang w:eastAsia="pt-BR"/>
        </w:rPr>
        <w:t>O gerenciamento de projetos de software é uma parte essencial da engenharia de software. Os projetos precisam ser gerenciados, pois a engenharia de software profissional está sempre sujeita a orçamentos organizacionais e restrições de cronograma. O trabalho do gerente de projetos é garantir que o projeto de software atenda e supere essas restrições, além de ofere</w:t>
      </w:r>
      <w:r w:rsidR="00FE3B30">
        <w:rPr>
          <w:rFonts w:eastAsia="Times New Roman" w:cs="Times New Roman"/>
          <w:sz w:val="20"/>
          <w:szCs w:val="20"/>
          <w:lang w:eastAsia="pt-BR"/>
        </w:rPr>
        <w:t>cer softwares de alta qualidade</w:t>
      </w:r>
      <w:r>
        <w:rPr>
          <w:rFonts w:eastAsia="Times New Roman" w:cs="Times New Roman"/>
          <w:sz w:val="20"/>
          <w:szCs w:val="20"/>
          <w:lang w:eastAsia="pt-BR"/>
        </w:rPr>
        <w:t xml:space="preserve"> </w:t>
      </w:r>
      <w:r w:rsidRPr="00DD2C1A">
        <w:rPr>
          <w:rFonts w:eastAsia="Times New Roman" w:cs="Times New Roman"/>
          <w:color w:val="auto"/>
          <w:sz w:val="20"/>
          <w:szCs w:val="20"/>
          <w:lang w:eastAsia="pt-BR"/>
        </w:rPr>
        <w:t>(SOMMERVILLE, 2011, p. 414)</w:t>
      </w:r>
      <w:r w:rsidR="00FE3B30">
        <w:rPr>
          <w:rFonts w:eastAsia="Times New Roman" w:cs="Times New Roman"/>
          <w:color w:val="auto"/>
          <w:sz w:val="20"/>
          <w:szCs w:val="20"/>
          <w:lang w:eastAsia="pt-BR"/>
        </w:rPr>
        <w:t>.</w:t>
      </w:r>
    </w:p>
    <w:p w:rsidR="00BB13A6" w:rsidRDefault="00BB13A6" w:rsidP="002401F3"/>
    <w:p w:rsidR="002401F3" w:rsidRDefault="002401F3" w:rsidP="002401F3">
      <w:pPr>
        <w:pStyle w:val="Ttulo2"/>
      </w:pPr>
      <w:bookmarkStart w:id="22" w:name="_Toc38556724"/>
      <w:r>
        <w:t>4.1 PLANO DE ELABORAÇÃO E GERENCIAMENTO DO PROJETO</w:t>
      </w:r>
      <w:bookmarkEnd w:id="22"/>
    </w:p>
    <w:p w:rsidR="002401F3" w:rsidRDefault="00BB13A6" w:rsidP="00BB13A6">
      <w:pPr>
        <w:spacing w:before="0"/>
      </w:pPr>
      <w:r>
        <w:t>O Plano de Elaboração e Gerenciamento do Projeto é um documento baseado n</w:t>
      </w:r>
      <w:r w:rsidRPr="000A3350">
        <w:t>o</w:t>
      </w:r>
      <w:r w:rsidR="00EE497C" w:rsidRPr="000A3350">
        <w:t xml:space="preserve"> Guia de Conhecimentos do</w:t>
      </w:r>
      <w:r>
        <w:t xml:space="preserve"> </w:t>
      </w:r>
      <w:r w:rsidRPr="00BB13A6">
        <w:rPr>
          <w:i/>
          <w:iCs/>
        </w:rPr>
        <w:t xml:space="preserve">Project Management </w:t>
      </w:r>
      <w:proofErr w:type="spellStart"/>
      <w:r w:rsidRPr="00BB13A6">
        <w:rPr>
          <w:i/>
          <w:iCs/>
        </w:rPr>
        <w:t>Body</w:t>
      </w:r>
      <w:proofErr w:type="spellEnd"/>
      <w:r w:rsidRPr="00BB13A6">
        <w:rPr>
          <w:i/>
          <w:iCs/>
        </w:rPr>
        <w:t xml:space="preserve"> </w:t>
      </w:r>
      <w:proofErr w:type="spellStart"/>
      <w:r w:rsidRPr="00BB13A6">
        <w:rPr>
          <w:i/>
          <w:iCs/>
        </w:rPr>
        <w:t>of</w:t>
      </w:r>
      <w:proofErr w:type="spellEnd"/>
      <w:r w:rsidRPr="00BB13A6">
        <w:rPr>
          <w:i/>
          <w:iCs/>
        </w:rPr>
        <w:t xml:space="preserve"> </w:t>
      </w:r>
      <w:proofErr w:type="spellStart"/>
      <w:r w:rsidRPr="00BB13A6">
        <w:rPr>
          <w:i/>
          <w:iCs/>
        </w:rPr>
        <w:t>Knowledge</w:t>
      </w:r>
      <w:proofErr w:type="spellEnd"/>
      <w:r>
        <w:rPr>
          <w:i/>
          <w:iCs/>
        </w:rPr>
        <w:t xml:space="preserve"> </w:t>
      </w:r>
      <w:r>
        <w:t>(PMBOK)</w:t>
      </w:r>
      <w:r w:rsidR="00EE497C">
        <w:t>,</w:t>
      </w:r>
      <w:r>
        <w:t xml:space="preserve"> 5º edição.</w:t>
      </w:r>
    </w:p>
    <w:p w:rsidR="00BB13A6" w:rsidRDefault="00BB13A6" w:rsidP="00BB13A6">
      <w:pPr>
        <w:spacing w:before="0"/>
      </w:pPr>
      <w:r>
        <w:t xml:space="preserve">No Apêndice </w:t>
      </w:r>
      <w:r w:rsidR="00333A5F">
        <w:t xml:space="preserve">A </w:t>
      </w:r>
      <w:r>
        <w:t>deste documento pode ser consultado o Plano de Elaboração e Gerenciamento do Etanóis.</w:t>
      </w:r>
    </w:p>
    <w:p w:rsidR="00BB13A6" w:rsidRPr="00BB13A6" w:rsidRDefault="00BB13A6" w:rsidP="00BB13A6">
      <w:pPr>
        <w:spacing w:before="0"/>
      </w:pPr>
    </w:p>
    <w:p w:rsidR="002401F3" w:rsidRDefault="002401F3" w:rsidP="002401F3">
      <w:pPr>
        <w:pStyle w:val="Ttulo2"/>
      </w:pPr>
      <w:bookmarkStart w:id="23" w:name="_Toc38556725"/>
      <w:r>
        <w:t>4.2 MODELO DE CICLO DE VIDA</w:t>
      </w:r>
      <w:bookmarkEnd w:id="23"/>
    </w:p>
    <w:p w:rsidR="00762628" w:rsidRDefault="00762628" w:rsidP="00762628">
      <w:r>
        <w:t xml:space="preserve">Segundo </w:t>
      </w:r>
      <w:r w:rsidRPr="000A3350">
        <w:t>SCHWABER e SUTHERLAND</w:t>
      </w:r>
      <w:r>
        <w:t xml:space="preserve"> (2013, p. 3)</w:t>
      </w:r>
      <w:r w:rsidR="00B23BBD">
        <w:t>,</w:t>
      </w:r>
      <w:r>
        <w:t xml:space="preserve"> o </w:t>
      </w:r>
      <w:r w:rsidR="00503692" w:rsidRPr="00503692">
        <w:rPr>
          <w:i/>
        </w:rPr>
        <w:t xml:space="preserve">framework </w:t>
      </w:r>
      <w:proofErr w:type="spellStart"/>
      <w:r w:rsidRPr="00762628">
        <w:rPr>
          <w:i/>
          <w:iCs/>
        </w:rPr>
        <w:t>Scrum</w:t>
      </w:r>
      <w:proofErr w:type="spellEnd"/>
      <w:r w:rsidR="00503692">
        <w:t xml:space="preserve"> é</w:t>
      </w:r>
      <w:r>
        <w:t xml:space="preserve"> </w:t>
      </w:r>
      <w:r w:rsidR="00503692">
        <w:t>aplicado</w:t>
      </w:r>
      <w:r>
        <w:t xml:space="preserve"> para gerenciar o desenvolvimento de produtos complexos desde o início de 1990. </w:t>
      </w:r>
      <w:proofErr w:type="spellStart"/>
      <w:r w:rsidRPr="00762628">
        <w:rPr>
          <w:i/>
          <w:iCs/>
        </w:rPr>
        <w:t>Scrum</w:t>
      </w:r>
      <w:proofErr w:type="spellEnd"/>
      <w:r>
        <w:t xml:space="preserve"> não é um processo ou uma técnica para construir produtos; em vez disso, é um </w:t>
      </w:r>
      <w:r w:rsidRPr="00762628">
        <w:rPr>
          <w:i/>
          <w:iCs/>
        </w:rPr>
        <w:t>framework</w:t>
      </w:r>
      <w:r>
        <w:t xml:space="preserve"> dentro do qual </w:t>
      </w:r>
      <w:r w:rsidRPr="0071218F">
        <w:rPr>
          <w:color w:val="auto"/>
        </w:rPr>
        <w:t>pode</w:t>
      </w:r>
      <w:r w:rsidR="0071218F" w:rsidRPr="0071218F">
        <w:rPr>
          <w:color w:val="auto"/>
        </w:rPr>
        <w:t>m</w:t>
      </w:r>
      <w:r w:rsidR="00503692" w:rsidRPr="0071218F">
        <w:rPr>
          <w:color w:val="auto"/>
        </w:rPr>
        <w:t>-se</w:t>
      </w:r>
      <w:r>
        <w:t xml:space="preserve"> empregar vários processos ou técnicas. O </w:t>
      </w:r>
      <w:proofErr w:type="spellStart"/>
      <w:r w:rsidRPr="00762628">
        <w:rPr>
          <w:i/>
          <w:iCs/>
        </w:rPr>
        <w:t>Scrum</w:t>
      </w:r>
      <w:proofErr w:type="spellEnd"/>
      <w:r>
        <w:t xml:space="preserve"> </w:t>
      </w:r>
      <w:r w:rsidR="00503692">
        <w:t>preocupa-se com a</w:t>
      </w:r>
      <w:r>
        <w:t xml:space="preserve"> eficácia relativa das práticas de gerenciamento e desenvolvimento de produtos, de modo que </w:t>
      </w:r>
      <w:r w:rsidR="00503692">
        <w:t>se</w:t>
      </w:r>
      <w:r>
        <w:t xml:space="preserve"> possa</w:t>
      </w:r>
      <w:r w:rsidR="00503692">
        <w:t>m</w:t>
      </w:r>
      <w:r w:rsidR="00AE31C4">
        <w:t xml:space="preserve"> melhorá-las.</w:t>
      </w:r>
    </w:p>
    <w:p w:rsidR="00AE31C4" w:rsidRPr="000A3350" w:rsidRDefault="000A3350" w:rsidP="00762628">
      <w:pPr>
        <w:rPr>
          <w:color w:val="FF0000"/>
        </w:rPr>
      </w:pPr>
      <w:r>
        <w:rPr>
          <w:color w:val="FF0000"/>
        </w:rPr>
        <w:t xml:space="preserve">É </w:t>
      </w:r>
      <w:r w:rsidR="00AE31C4" w:rsidRPr="00AE31C4">
        <w:rPr>
          <w:color w:val="FF0000"/>
        </w:rPr>
        <w:t xml:space="preserve">importante colocar como apêndice o </w:t>
      </w:r>
      <w:proofErr w:type="spellStart"/>
      <w:r w:rsidR="00AE31C4" w:rsidRPr="0071218F">
        <w:rPr>
          <w:i/>
          <w:color w:val="FF0000"/>
        </w:rPr>
        <w:t>backlog</w:t>
      </w:r>
      <w:proofErr w:type="spellEnd"/>
      <w:r w:rsidR="00AE31C4" w:rsidRPr="00AE31C4">
        <w:rPr>
          <w:color w:val="FF0000"/>
        </w:rPr>
        <w:t xml:space="preserve"> do produto e também o </w:t>
      </w:r>
      <w:proofErr w:type="spellStart"/>
      <w:r w:rsidR="00AE31C4" w:rsidRPr="0071218F">
        <w:rPr>
          <w:i/>
          <w:color w:val="FF0000"/>
        </w:rPr>
        <w:t>backlog</w:t>
      </w:r>
      <w:proofErr w:type="spellEnd"/>
      <w:r w:rsidR="00AE31C4" w:rsidRPr="00AE31C4">
        <w:rPr>
          <w:color w:val="FF0000"/>
        </w:rPr>
        <w:t xml:space="preserve"> das </w:t>
      </w:r>
      <w:proofErr w:type="spellStart"/>
      <w:r w:rsidR="00AE31C4" w:rsidRPr="0071218F">
        <w:rPr>
          <w:i/>
          <w:color w:val="FF0000"/>
        </w:rPr>
        <w:t>sprints</w:t>
      </w:r>
      <w:proofErr w:type="spellEnd"/>
      <w:r w:rsidR="00AE31C4" w:rsidRPr="0071218F">
        <w:rPr>
          <w:i/>
          <w:color w:val="FF0000"/>
        </w:rPr>
        <w:t xml:space="preserve"> </w:t>
      </w:r>
      <w:r w:rsidR="00AE31C4" w:rsidRPr="00AE31C4">
        <w:rPr>
          <w:color w:val="FF0000"/>
        </w:rPr>
        <w:t>previstas.</w:t>
      </w:r>
    </w:p>
    <w:p w:rsidR="00503692" w:rsidRPr="000A3350" w:rsidRDefault="00503692" w:rsidP="00762628">
      <w:r w:rsidRPr="000A3350">
        <w:t xml:space="preserve">A Figura 3 mostra uma síntese dos artefatos e cerimônias previstas no </w:t>
      </w:r>
      <w:r w:rsidRPr="000A3350">
        <w:rPr>
          <w:i/>
        </w:rPr>
        <w:t>framework.</w:t>
      </w:r>
    </w:p>
    <w:p w:rsidR="004C6596" w:rsidRDefault="004C6596" w:rsidP="00762628">
      <w:r>
        <w:rPr>
          <w:noProof/>
          <w:lang w:eastAsia="pt-BR"/>
        </w:rPr>
        <w:lastRenderedPageBreak/>
        <w:drawing>
          <wp:inline distT="0" distB="0" distL="0" distR="0">
            <wp:extent cx="5760085" cy="3169285"/>
            <wp:effectExtent l="0" t="0" r="5715" b="5715"/>
            <wp:docPr id="3" name="Imagem 3" descr="Uma imagem contendo screensho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3169285"/>
                    </a:xfrm>
                    <a:prstGeom prst="rect">
                      <a:avLst/>
                    </a:prstGeom>
                  </pic:spPr>
                </pic:pic>
              </a:graphicData>
            </a:graphic>
          </wp:inline>
        </w:drawing>
      </w:r>
    </w:p>
    <w:p w:rsidR="004C6596" w:rsidRDefault="00F419DA" w:rsidP="004C09DC">
      <w:pPr>
        <w:pStyle w:val="Legenda"/>
      </w:pPr>
      <w:bookmarkStart w:id="24" w:name="_Toc38558935"/>
      <w:r>
        <w:t>FIGURA</w:t>
      </w:r>
      <w:r w:rsidR="004C09DC">
        <w:t xml:space="preserve"> </w:t>
      </w:r>
      <w:fldSimple w:instr=" SEQ Figura \* ARABIC ">
        <w:r w:rsidR="00BD7685">
          <w:rPr>
            <w:noProof/>
          </w:rPr>
          <w:t>7</w:t>
        </w:r>
      </w:fldSimple>
      <w:r w:rsidR="004C09DC">
        <w:t xml:space="preserve"> – </w:t>
      </w:r>
      <w:r w:rsidR="007F599A">
        <w:t xml:space="preserve">Fluxo do processo </w:t>
      </w:r>
      <w:proofErr w:type="spellStart"/>
      <w:r w:rsidR="004C09DC" w:rsidRPr="007F599A">
        <w:rPr>
          <w:i/>
          <w:iCs w:val="0"/>
        </w:rPr>
        <w:t>Scrum</w:t>
      </w:r>
      <w:bookmarkEnd w:id="24"/>
      <w:proofErr w:type="spellEnd"/>
    </w:p>
    <w:p w:rsidR="005A72F2" w:rsidRPr="005A72F2" w:rsidRDefault="004C09DC" w:rsidP="0024117A">
      <w:pPr>
        <w:pStyle w:val="Legenda"/>
      </w:pPr>
      <w:r>
        <w:t>FONTE: PRESSMAN (2011)</w:t>
      </w:r>
    </w:p>
    <w:p w:rsidR="00503692" w:rsidRDefault="00503692" w:rsidP="00503692">
      <w:pPr>
        <w:rPr>
          <w:i/>
          <w:iCs/>
        </w:rPr>
      </w:pPr>
    </w:p>
    <w:p w:rsidR="00BD7685" w:rsidRDefault="00503692" w:rsidP="00762628">
      <w:proofErr w:type="spellStart"/>
      <w:r w:rsidRPr="00762628">
        <w:rPr>
          <w:i/>
          <w:iCs/>
        </w:rPr>
        <w:t>Trello</w:t>
      </w:r>
      <w:proofErr w:type="spellEnd"/>
      <w:r>
        <w:t xml:space="preserve"> é uma ferramenta de colaboração que organiza as tarefas de um projeto em quadros situacionais. De relance, </w:t>
      </w:r>
      <w:proofErr w:type="spellStart"/>
      <w:r w:rsidRPr="00762628">
        <w:rPr>
          <w:i/>
          <w:iCs/>
        </w:rPr>
        <w:t>Trello</w:t>
      </w:r>
      <w:proofErr w:type="spellEnd"/>
      <w:r>
        <w:t xml:space="preserve"> informa o que está sendo trabalhado, quem está trabalhando em quê e onde algo está em um processo. Com essa ferramenta, é possível listar as atividades, isto é, definindo o </w:t>
      </w:r>
      <w:proofErr w:type="spellStart"/>
      <w:r w:rsidRPr="00762628">
        <w:rPr>
          <w:i/>
          <w:iCs/>
        </w:rPr>
        <w:t>backlog</w:t>
      </w:r>
      <w:proofErr w:type="spellEnd"/>
      <w:r>
        <w:t>, adicionando os responsáveis por cada atividade e o prazo limite para a entrega.</w:t>
      </w:r>
    </w:p>
    <w:p w:rsidR="00BD7685" w:rsidRDefault="00BD7685" w:rsidP="0062354B">
      <w:pPr>
        <w:keepNext/>
        <w:jc w:val="center"/>
      </w:pPr>
      <w:r>
        <w:rPr>
          <w:noProof/>
        </w:rPr>
        <w:lastRenderedPageBreak/>
        <w:drawing>
          <wp:inline distT="0" distB="0" distL="0" distR="0">
            <wp:extent cx="5760085" cy="3103880"/>
            <wp:effectExtent l="0" t="0" r="0" b="0"/>
            <wp:docPr id="7" name="Imagem 7" descr="Uma imagem contendo screenshot, texto, carr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20-04-23 às 17.55.0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3103880"/>
                    </a:xfrm>
                    <a:prstGeom prst="rect">
                      <a:avLst/>
                    </a:prstGeom>
                  </pic:spPr>
                </pic:pic>
              </a:graphicData>
            </a:graphic>
          </wp:inline>
        </w:drawing>
      </w:r>
    </w:p>
    <w:p w:rsidR="00BD7685" w:rsidRDefault="00BD7685" w:rsidP="00BD7685">
      <w:pPr>
        <w:pStyle w:val="Legenda"/>
      </w:pPr>
      <w:bookmarkStart w:id="25" w:name="_Toc38558936"/>
      <w:r>
        <w:t xml:space="preserve">FIGURA </w:t>
      </w:r>
      <w:fldSimple w:instr=" SEQ Figura \* ARABIC ">
        <w:r>
          <w:rPr>
            <w:noProof/>
          </w:rPr>
          <w:t>8</w:t>
        </w:r>
      </w:fldSimple>
      <w:r>
        <w:t xml:space="preserve"> - Imagem do </w:t>
      </w:r>
      <w:proofErr w:type="spellStart"/>
      <w:r>
        <w:t>Trello</w:t>
      </w:r>
      <w:proofErr w:type="spellEnd"/>
      <w:r>
        <w:t xml:space="preserve"> organizado de acordo com o framework </w:t>
      </w:r>
      <w:proofErr w:type="spellStart"/>
      <w:r>
        <w:t>Scrum</w:t>
      </w:r>
      <w:bookmarkEnd w:id="25"/>
      <w:proofErr w:type="spellEnd"/>
    </w:p>
    <w:p w:rsidR="00BD7685" w:rsidRDefault="00BD7685" w:rsidP="00BD7685">
      <w:pPr>
        <w:pStyle w:val="Legenda"/>
      </w:pPr>
      <w:r>
        <w:t>FONTE: Elaboração própria</w:t>
      </w:r>
    </w:p>
    <w:p w:rsidR="0095444F" w:rsidRPr="0095444F" w:rsidRDefault="0095444F" w:rsidP="0095444F"/>
    <w:p w:rsidR="00762628" w:rsidRPr="00BD7685" w:rsidRDefault="00762628" w:rsidP="00762628">
      <w:r>
        <w:t xml:space="preserve">O Etanóis está utilizando do </w:t>
      </w:r>
      <w:r>
        <w:rPr>
          <w:i/>
          <w:iCs/>
        </w:rPr>
        <w:t>framework</w:t>
      </w:r>
      <w:r>
        <w:t xml:space="preserve"> </w:t>
      </w:r>
      <w:proofErr w:type="spellStart"/>
      <w:r w:rsidRPr="00762628">
        <w:rPr>
          <w:i/>
          <w:iCs/>
        </w:rPr>
        <w:t>Scrum</w:t>
      </w:r>
      <w:proofErr w:type="spellEnd"/>
      <w:r>
        <w:t xml:space="preserve"> em conjunto com o </w:t>
      </w:r>
      <w:proofErr w:type="spellStart"/>
      <w:r w:rsidRPr="00762628">
        <w:rPr>
          <w:i/>
          <w:iCs/>
        </w:rPr>
        <w:t>Trello</w:t>
      </w:r>
      <w:proofErr w:type="spellEnd"/>
      <w:r w:rsidR="00A20720">
        <w:t xml:space="preserve"> para a entrega das atividades.</w:t>
      </w:r>
    </w:p>
    <w:p w:rsidR="004C6596" w:rsidRPr="004C6596" w:rsidRDefault="004C6596" w:rsidP="00762628"/>
    <w:p w:rsidR="002401F3" w:rsidRPr="002401F3" w:rsidRDefault="002401F3" w:rsidP="002401F3">
      <w:pPr>
        <w:pStyle w:val="Ttulo2"/>
      </w:pPr>
      <w:bookmarkStart w:id="26" w:name="_Toc38556726"/>
      <w:r w:rsidRPr="002401F3">
        <w:t>4.3 RECURSOS NECESSÁRIOS</w:t>
      </w:r>
      <w:bookmarkEnd w:id="26"/>
    </w:p>
    <w:p w:rsidR="002401F3" w:rsidRDefault="00AF3596" w:rsidP="002401F3">
      <w:r w:rsidRPr="00AF3596">
        <w:t xml:space="preserve">Nesta seção são mostrados os recursos humanos, de </w:t>
      </w:r>
      <w:r w:rsidRPr="00AF3596">
        <w:rPr>
          <w:i/>
          <w:iCs/>
        </w:rPr>
        <w:t>hardware</w:t>
      </w:r>
      <w:r w:rsidRPr="00AF3596">
        <w:t xml:space="preserve"> e de </w:t>
      </w:r>
      <w:r w:rsidRPr="00AF3596">
        <w:rPr>
          <w:i/>
          <w:iCs/>
        </w:rPr>
        <w:t>software</w:t>
      </w:r>
      <w:r w:rsidRPr="00AF3596">
        <w:t xml:space="preserve"> necessários para a realização deste projeto.</w:t>
      </w:r>
    </w:p>
    <w:p w:rsidR="00AF3596" w:rsidRDefault="00AF3596" w:rsidP="002401F3"/>
    <w:p w:rsidR="00AF3596" w:rsidRDefault="00AF3596" w:rsidP="00AF3596">
      <w:pPr>
        <w:pStyle w:val="Ttulo3"/>
      </w:pPr>
      <w:r>
        <w:t xml:space="preserve">4.3.1 Recursos </w:t>
      </w:r>
      <w:r w:rsidR="00A20720">
        <w:t>H</w:t>
      </w:r>
      <w:r>
        <w:t>umanos</w:t>
      </w:r>
    </w:p>
    <w:p w:rsidR="00AF3596" w:rsidRDefault="0071218F" w:rsidP="00A16EE2">
      <w:r>
        <w:t>O time</w:t>
      </w:r>
      <w:r w:rsidR="00AF3596">
        <w:t xml:space="preserve"> de desenvolvimento do Etanóis é constituíd</w:t>
      </w:r>
      <w:r>
        <w:t>o</w:t>
      </w:r>
      <w:r w:rsidR="00AF3596">
        <w:t xml:space="preserve"> por três membros e estes desempenham as seguintes funções:</w:t>
      </w:r>
    </w:p>
    <w:p w:rsidR="00AF3596" w:rsidRDefault="00AF3596" w:rsidP="00333A5F">
      <w:pPr>
        <w:pStyle w:val="PargrafodaLista"/>
        <w:numPr>
          <w:ilvl w:val="0"/>
          <w:numId w:val="18"/>
        </w:numPr>
        <w:spacing w:before="0" w:after="0"/>
        <w:ind w:left="568" w:hanging="284"/>
      </w:pPr>
      <w:r>
        <w:t>Júlio César Carvalho: desenvolvedor da aplicação</w:t>
      </w:r>
      <w:r w:rsidR="0071218F">
        <w:t xml:space="preserve"> </w:t>
      </w:r>
      <w:r w:rsidR="00BA1F67" w:rsidRPr="00BA1F67">
        <w:rPr>
          <w:i/>
        </w:rPr>
        <w:t>W</w:t>
      </w:r>
      <w:r w:rsidRPr="00AF3596">
        <w:rPr>
          <w:i/>
          <w:iCs/>
        </w:rPr>
        <w:t>eb</w:t>
      </w:r>
      <w:r>
        <w:t>;</w:t>
      </w:r>
    </w:p>
    <w:p w:rsidR="00AF3596" w:rsidRDefault="00AF3596" w:rsidP="00333A5F">
      <w:pPr>
        <w:pStyle w:val="PargrafodaLista"/>
        <w:numPr>
          <w:ilvl w:val="0"/>
          <w:numId w:val="18"/>
        </w:numPr>
        <w:spacing w:before="0" w:after="0"/>
        <w:ind w:left="568" w:hanging="284"/>
      </w:pPr>
      <w:r>
        <w:t xml:space="preserve">João Vitor Teixeira: desenvolvedor das </w:t>
      </w:r>
      <w:proofErr w:type="spellStart"/>
      <w:r>
        <w:t>APIs</w:t>
      </w:r>
      <w:proofErr w:type="spellEnd"/>
      <w:r>
        <w:t xml:space="preserve"> Etanóis;</w:t>
      </w:r>
    </w:p>
    <w:p w:rsidR="00AF3596" w:rsidRPr="00AF3596" w:rsidRDefault="00AF3596" w:rsidP="00333A5F">
      <w:pPr>
        <w:pStyle w:val="PargrafodaLista"/>
        <w:numPr>
          <w:ilvl w:val="0"/>
          <w:numId w:val="18"/>
        </w:numPr>
        <w:spacing w:before="0" w:after="0"/>
        <w:ind w:left="568" w:hanging="284"/>
      </w:pPr>
      <w:r w:rsidRPr="00AF3596">
        <w:t>Mateus</w:t>
      </w:r>
      <w:r>
        <w:t xml:space="preserve"> José Barbosa: gestor do projeto</w:t>
      </w:r>
      <w:r w:rsidR="00C146EE">
        <w:t xml:space="preserve">, </w:t>
      </w:r>
      <w:proofErr w:type="spellStart"/>
      <w:r w:rsidR="00C146EE" w:rsidRPr="005A5BFC">
        <w:rPr>
          <w:i/>
          <w:iCs/>
        </w:rPr>
        <w:t>Scrum</w:t>
      </w:r>
      <w:proofErr w:type="spellEnd"/>
      <w:r w:rsidR="00C146EE" w:rsidRPr="005A5BFC">
        <w:rPr>
          <w:i/>
          <w:iCs/>
        </w:rPr>
        <w:t xml:space="preserve"> Master</w:t>
      </w:r>
      <w:r w:rsidR="00C146EE">
        <w:t xml:space="preserve">, </w:t>
      </w:r>
      <w:proofErr w:type="spellStart"/>
      <w:r w:rsidR="00C146EE" w:rsidRPr="005A5BFC">
        <w:rPr>
          <w:i/>
          <w:iCs/>
        </w:rPr>
        <w:t>Product</w:t>
      </w:r>
      <w:proofErr w:type="spellEnd"/>
      <w:r w:rsidR="00C146EE" w:rsidRPr="005A5BFC">
        <w:rPr>
          <w:i/>
          <w:iCs/>
        </w:rPr>
        <w:t xml:space="preserve"> </w:t>
      </w:r>
      <w:proofErr w:type="spellStart"/>
      <w:r w:rsidR="00C146EE" w:rsidRPr="005A5BFC">
        <w:rPr>
          <w:i/>
          <w:iCs/>
        </w:rPr>
        <w:t>Owner</w:t>
      </w:r>
      <w:proofErr w:type="spellEnd"/>
      <w:r>
        <w:t xml:space="preserve"> e desenvolvedor das aplicações </w:t>
      </w:r>
      <w:r w:rsidR="00BA1F67">
        <w:rPr>
          <w:iCs/>
        </w:rPr>
        <w:t>m</w:t>
      </w:r>
      <w:r w:rsidR="00060EEB">
        <w:rPr>
          <w:iCs/>
        </w:rPr>
        <w:t>ó</w:t>
      </w:r>
      <w:r w:rsidR="00BA1F67">
        <w:rPr>
          <w:iCs/>
        </w:rPr>
        <w:t>vel</w:t>
      </w:r>
      <w:r w:rsidR="00333A5F">
        <w:t>.</w:t>
      </w:r>
    </w:p>
    <w:p w:rsidR="0071218F" w:rsidRDefault="0071218F" w:rsidP="002401F3"/>
    <w:p w:rsidR="00AF3596" w:rsidRDefault="00AF3596" w:rsidP="00AF3596">
      <w:pPr>
        <w:pStyle w:val="Ttulo3"/>
      </w:pPr>
      <w:r>
        <w:t>4.3.2 Recursos de Hardware</w:t>
      </w:r>
    </w:p>
    <w:p w:rsidR="00AF3596" w:rsidRDefault="00AF3596" w:rsidP="007A7727">
      <w:pPr>
        <w:spacing w:before="0" w:after="0"/>
      </w:pPr>
      <w:r>
        <w:t xml:space="preserve">Para o desenvolvimento do Etanóis são </w:t>
      </w:r>
      <w:r w:rsidR="00BA1F67">
        <w:t>utilizado</w:t>
      </w:r>
      <w:r w:rsidR="00490C9C">
        <w:t>s</w:t>
      </w:r>
      <w:r>
        <w:t xml:space="preserve"> três </w:t>
      </w:r>
      <w:r w:rsidR="00BA1F67">
        <w:t>equipamentos</w:t>
      </w:r>
      <w:r>
        <w:t>, sendo:</w:t>
      </w:r>
    </w:p>
    <w:p w:rsidR="00AF3596" w:rsidRDefault="00AF3596" w:rsidP="00333A5F">
      <w:pPr>
        <w:pStyle w:val="PargrafodaLista"/>
        <w:numPr>
          <w:ilvl w:val="0"/>
          <w:numId w:val="19"/>
        </w:numPr>
        <w:spacing w:before="0" w:after="0"/>
        <w:ind w:left="568" w:hanging="284"/>
      </w:pPr>
      <w:r>
        <w:t xml:space="preserve">Um </w:t>
      </w:r>
      <w:r w:rsidRPr="000F1EE7">
        <w:rPr>
          <w:i/>
          <w:iCs/>
        </w:rPr>
        <w:t>MacBook Air</w:t>
      </w:r>
      <w:r>
        <w:t xml:space="preserve"> 13” 2015, processador i5 1,6 </w:t>
      </w:r>
      <w:proofErr w:type="spellStart"/>
      <w:r w:rsidR="00991D5A">
        <w:t>Giga</w:t>
      </w:r>
      <w:r w:rsidR="00670E38">
        <w:t>h</w:t>
      </w:r>
      <w:r w:rsidR="00991D5A">
        <w:t>ertz</w:t>
      </w:r>
      <w:proofErr w:type="spellEnd"/>
      <w:r w:rsidR="00991D5A">
        <w:t xml:space="preserve"> (</w:t>
      </w:r>
      <w:r>
        <w:t>GHz</w:t>
      </w:r>
      <w:r w:rsidR="00991D5A">
        <w:t>)</w:t>
      </w:r>
      <w:r>
        <w:t xml:space="preserve">, 4 </w:t>
      </w:r>
      <w:r w:rsidR="007A7727" w:rsidRPr="000F1EE7">
        <w:rPr>
          <w:i/>
          <w:iCs/>
        </w:rPr>
        <w:t>Gigabytes</w:t>
      </w:r>
      <w:r w:rsidR="00BA1F67">
        <w:rPr>
          <w:i/>
          <w:iCs/>
        </w:rPr>
        <w:t xml:space="preserve"> </w:t>
      </w:r>
      <w:r w:rsidR="00BA1F67">
        <w:rPr>
          <w:iCs/>
        </w:rPr>
        <w:t>(</w:t>
      </w:r>
      <w:proofErr w:type="spellStart"/>
      <w:r w:rsidR="00BA1F67" w:rsidRPr="00381961">
        <w:rPr>
          <w:i/>
        </w:rPr>
        <w:t>Gbytes</w:t>
      </w:r>
      <w:proofErr w:type="spellEnd"/>
      <w:r w:rsidR="00BA1F67">
        <w:rPr>
          <w:iCs/>
        </w:rPr>
        <w:t>)</w:t>
      </w:r>
      <w:r w:rsidR="007A7727">
        <w:t xml:space="preserve"> de </w:t>
      </w:r>
      <w:proofErr w:type="spellStart"/>
      <w:r w:rsidR="000F6F12">
        <w:rPr>
          <w:i/>
          <w:iCs/>
        </w:rPr>
        <w:t>Random</w:t>
      </w:r>
      <w:proofErr w:type="spellEnd"/>
      <w:r w:rsidR="000F6F12">
        <w:rPr>
          <w:i/>
          <w:iCs/>
        </w:rPr>
        <w:t xml:space="preserve"> </w:t>
      </w:r>
      <w:proofErr w:type="spellStart"/>
      <w:r w:rsidR="000F6F12">
        <w:rPr>
          <w:i/>
          <w:iCs/>
        </w:rPr>
        <w:t>Acess</w:t>
      </w:r>
      <w:proofErr w:type="spellEnd"/>
      <w:r w:rsidR="000F6F12">
        <w:rPr>
          <w:i/>
          <w:iCs/>
        </w:rPr>
        <w:t xml:space="preserve"> </w:t>
      </w:r>
      <w:proofErr w:type="spellStart"/>
      <w:r w:rsidR="000F6F12">
        <w:rPr>
          <w:i/>
          <w:iCs/>
        </w:rPr>
        <w:t>Memory</w:t>
      </w:r>
      <w:proofErr w:type="spellEnd"/>
      <w:r w:rsidR="00A83C24">
        <w:t xml:space="preserve"> (</w:t>
      </w:r>
      <w:r w:rsidR="007A7727">
        <w:t>RAM</w:t>
      </w:r>
      <w:r w:rsidR="00A83C24">
        <w:t>)</w:t>
      </w:r>
      <w:r w:rsidR="007A7727">
        <w:t xml:space="preserve"> e 128 </w:t>
      </w:r>
      <w:proofErr w:type="spellStart"/>
      <w:r w:rsidR="00BA1F67" w:rsidRPr="00381961">
        <w:rPr>
          <w:i/>
          <w:iCs/>
        </w:rPr>
        <w:t>Gbytes</w:t>
      </w:r>
      <w:proofErr w:type="spellEnd"/>
      <w:r w:rsidR="007A7727">
        <w:t xml:space="preserve"> de </w:t>
      </w:r>
      <w:proofErr w:type="spellStart"/>
      <w:r w:rsidR="000F6F12">
        <w:rPr>
          <w:i/>
          <w:iCs/>
        </w:rPr>
        <w:t>Solid-State</w:t>
      </w:r>
      <w:proofErr w:type="spellEnd"/>
      <w:r w:rsidR="000F6F12">
        <w:rPr>
          <w:i/>
          <w:iCs/>
        </w:rPr>
        <w:t xml:space="preserve"> Drive </w:t>
      </w:r>
      <w:r w:rsidR="00FF0E7A">
        <w:t>(</w:t>
      </w:r>
      <w:r w:rsidR="007A7727">
        <w:t>SSD</w:t>
      </w:r>
      <w:r w:rsidR="000F6F12">
        <w:t>)</w:t>
      </w:r>
      <w:r w:rsidR="007A7727">
        <w:t>;</w:t>
      </w:r>
    </w:p>
    <w:p w:rsidR="007A7727" w:rsidRDefault="007A7727" w:rsidP="00333A5F">
      <w:pPr>
        <w:pStyle w:val="PargrafodaLista"/>
        <w:numPr>
          <w:ilvl w:val="0"/>
          <w:numId w:val="19"/>
        </w:numPr>
        <w:spacing w:before="0" w:after="0"/>
        <w:ind w:left="568" w:hanging="284"/>
      </w:pPr>
      <w:r>
        <w:t xml:space="preserve">Um </w:t>
      </w:r>
      <w:r w:rsidRPr="000F1EE7">
        <w:rPr>
          <w:i/>
          <w:iCs/>
        </w:rPr>
        <w:t>MacBook</w:t>
      </w:r>
      <w:r>
        <w:t xml:space="preserve"> </w:t>
      </w:r>
      <w:r w:rsidRPr="000F1EE7">
        <w:rPr>
          <w:i/>
          <w:iCs/>
        </w:rPr>
        <w:t>Air</w:t>
      </w:r>
      <w:r>
        <w:t xml:space="preserve">, 13” 2019, processador i5 1,6 GHz, 8 </w:t>
      </w:r>
      <w:proofErr w:type="spellStart"/>
      <w:r w:rsidR="00BA1F67" w:rsidRPr="00381961">
        <w:rPr>
          <w:i/>
          <w:iCs/>
        </w:rPr>
        <w:t>Gbytes</w:t>
      </w:r>
      <w:proofErr w:type="spellEnd"/>
      <w:r w:rsidR="00BA1F67">
        <w:t xml:space="preserve"> </w:t>
      </w:r>
      <w:r>
        <w:t xml:space="preserve">de RAM e 128 </w:t>
      </w:r>
      <w:proofErr w:type="spellStart"/>
      <w:r w:rsidR="00BA1F67" w:rsidRPr="00381961">
        <w:rPr>
          <w:i/>
          <w:iCs/>
        </w:rPr>
        <w:t>Gbytes</w:t>
      </w:r>
      <w:proofErr w:type="spellEnd"/>
      <w:r>
        <w:t xml:space="preserve"> de SSD</w:t>
      </w:r>
      <w:r w:rsidR="00490C9C">
        <w:t>;</w:t>
      </w:r>
    </w:p>
    <w:p w:rsidR="00490C9C" w:rsidRDefault="00490C9C" w:rsidP="00333A5F">
      <w:pPr>
        <w:pStyle w:val="PargrafodaLista"/>
        <w:numPr>
          <w:ilvl w:val="0"/>
          <w:numId w:val="19"/>
        </w:numPr>
        <w:spacing w:before="0" w:after="0"/>
        <w:ind w:left="568" w:hanging="284"/>
      </w:pPr>
      <w:r>
        <w:t xml:space="preserve">Um </w:t>
      </w:r>
      <w:r w:rsidRPr="00490C9C">
        <w:rPr>
          <w:i/>
          <w:iCs/>
        </w:rPr>
        <w:t>notebook</w:t>
      </w:r>
      <w:r>
        <w:rPr>
          <w:i/>
          <w:iCs/>
        </w:rPr>
        <w:t xml:space="preserve"> </w:t>
      </w:r>
      <w:r>
        <w:t xml:space="preserve">Acer, processador i5 1.6 GHz, 8 </w:t>
      </w:r>
      <w:proofErr w:type="spellStart"/>
      <w:r w:rsidR="0074321C" w:rsidRPr="00381961">
        <w:rPr>
          <w:i/>
          <w:iCs/>
        </w:rPr>
        <w:t>Gbytes</w:t>
      </w:r>
      <w:proofErr w:type="spellEnd"/>
      <w:r w:rsidR="0074321C" w:rsidRPr="00490C9C">
        <w:rPr>
          <w:i/>
          <w:iCs/>
        </w:rPr>
        <w:t xml:space="preserve"> </w:t>
      </w:r>
      <w:r>
        <w:t xml:space="preserve">de RAM e 500 </w:t>
      </w:r>
      <w:proofErr w:type="spellStart"/>
      <w:r w:rsidR="00BA1F67" w:rsidRPr="00381961">
        <w:rPr>
          <w:i/>
          <w:iCs/>
        </w:rPr>
        <w:t>Gbytes</w:t>
      </w:r>
      <w:proofErr w:type="spellEnd"/>
      <w:r>
        <w:t xml:space="preserve"> de </w:t>
      </w:r>
      <w:r w:rsidR="00AC09CA">
        <w:rPr>
          <w:i/>
          <w:iCs/>
        </w:rPr>
        <w:t xml:space="preserve">Hard Drive </w:t>
      </w:r>
      <w:r w:rsidR="00AC09CA">
        <w:t>(</w:t>
      </w:r>
      <w:r>
        <w:t>HD</w:t>
      </w:r>
      <w:r w:rsidR="00AC09CA">
        <w:t>)</w:t>
      </w:r>
      <w:r>
        <w:t>.</w:t>
      </w:r>
    </w:p>
    <w:p w:rsidR="007A7727" w:rsidRDefault="007A7727" w:rsidP="007A7727"/>
    <w:p w:rsidR="007A7727" w:rsidRDefault="007A7727" w:rsidP="007A7727">
      <w:pPr>
        <w:pStyle w:val="Ttulo3"/>
      </w:pPr>
      <w:r>
        <w:t xml:space="preserve"> 4.3.3 Recursos de Software</w:t>
      </w:r>
    </w:p>
    <w:p w:rsidR="007A7727" w:rsidRDefault="007A7727" w:rsidP="00333A5F">
      <w:pPr>
        <w:spacing w:before="0" w:after="0"/>
      </w:pPr>
      <w:r>
        <w:t xml:space="preserve">Para o desenvolvimento do Etanóis são utilizados os seguintes </w:t>
      </w:r>
      <w:r>
        <w:rPr>
          <w:i/>
          <w:iCs/>
        </w:rPr>
        <w:t>softwares</w:t>
      </w:r>
      <w:r>
        <w:t>:</w:t>
      </w:r>
    </w:p>
    <w:p w:rsidR="007A7727" w:rsidRDefault="00692F9B" w:rsidP="00333A5F">
      <w:pPr>
        <w:pStyle w:val="PargrafodaLista"/>
        <w:numPr>
          <w:ilvl w:val="0"/>
          <w:numId w:val="20"/>
        </w:numPr>
        <w:spacing w:before="0" w:after="0"/>
        <w:ind w:left="568" w:hanging="284"/>
      </w:pPr>
      <w:r>
        <w:t>Sistemas operacionais</w:t>
      </w:r>
    </w:p>
    <w:p w:rsidR="00692F9B" w:rsidRDefault="00692F9B" w:rsidP="00333A5F">
      <w:pPr>
        <w:pStyle w:val="PargrafodaLista"/>
        <w:numPr>
          <w:ilvl w:val="1"/>
          <w:numId w:val="20"/>
        </w:numPr>
        <w:spacing w:before="0" w:after="0"/>
        <w:ind w:left="1135" w:hanging="284"/>
      </w:pPr>
      <w:proofErr w:type="spellStart"/>
      <w:r w:rsidRPr="00692F9B">
        <w:rPr>
          <w:i/>
          <w:iCs/>
        </w:rPr>
        <w:t>macOS</w:t>
      </w:r>
      <w:proofErr w:type="spellEnd"/>
      <w:r>
        <w:t xml:space="preserve"> </w:t>
      </w:r>
      <w:proofErr w:type="spellStart"/>
      <w:r>
        <w:rPr>
          <w:i/>
          <w:iCs/>
        </w:rPr>
        <w:t>Catalina</w:t>
      </w:r>
      <w:proofErr w:type="spellEnd"/>
      <w:r>
        <w:t xml:space="preserve"> 10.15.3</w:t>
      </w:r>
      <w:r w:rsidR="00DF6D88">
        <w:t>;</w:t>
      </w:r>
    </w:p>
    <w:p w:rsidR="00692F9B" w:rsidRPr="00692F9B" w:rsidRDefault="00692F9B" w:rsidP="00333A5F">
      <w:pPr>
        <w:pStyle w:val="PargrafodaLista"/>
        <w:numPr>
          <w:ilvl w:val="1"/>
          <w:numId w:val="20"/>
        </w:numPr>
        <w:spacing w:before="0" w:after="0"/>
        <w:ind w:left="1135" w:hanging="284"/>
      </w:pPr>
      <w:r>
        <w:rPr>
          <w:i/>
          <w:iCs/>
        </w:rPr>
        <w:t>Windows 10</w:t>
      </w:r>
      <w:r w:rsidR="00DF6D88">
        <w:rPr>
          <w:i/>
          <w:iCs/>
        </w:rPr>
        <w:t>;</w:t>
      </w:r>
    </w:p>
    <w:p w:rsidR="00692F9B" w:rsidRPr="008952C1" w:rsidRDefault="00692F9B" w:rsidP="00333A5F">
      <w:pPr>
        <w:pStyle w:val="PargrafodaLista"/>
        <w:numPr>
          <w:ilvl w:val="0"/>
          <w:numId w:val="20"/>
        </w:numPr>
        <w:spacing w:before="0" w:after="0"/>
        <w:ind w:left="568" w:hanging="284"/>
        <w:rPr>
          <w:lang w:val="en-US"/>
        </w:rPr>
      </w:pPr>
      <w:r w:rsidRPr="008952C1">
        <w:rPr>
          <w:lang w:val="en-US"/>
        </w:rPr>
        <w:t xml:space="preserve">Ferramentas </w:t>
      </w:r>
      <w:r w:rsidRPr="008952C1">
        <w:rPr>
          <w:i/>
          <w:lang w:val="en-US"/>
        </w:rPr>
        <w:t>C</w:t>
      </w:r>
      <w:r w:rsidR="00377105" w:rsidRPr="008952C1">
        <w:rPr>
          <w:i/>
          <w:lang w:val="en-US"/>
        </w:rPr>
        <w:t>omputer Aided Software Engineering</w:t>
      </w:r>
      <w:r w:rsidR="00377105" w:rsidRPr="008952C1">
        <w:rPr>
          <w:lang w:val="en-US"/>
        </w:rPr>
        <w:t xml:space="preserve"> (C</w:t>
      </w:r>
      <w:r w:rsidRPr="008952C1">
        <w:rPr>
          <w:lang w:val="en-US"/>
        </w:rPr>
        <w:t>ASE</w:t>
      </w:r>
      <w:r w:rsidR="00377105" w:rsidRPr="008952C1">
        <w:rPr>
          <w:lang w:val="en-US"/>
        </w:rPr>
        <w:t>):</w:t>
      </w:r>
    </w:p>
    <w:p w:rsidR="00692F9B" w:rsidRDefault="00692F9B" w:rsidP="00333A5F">
      <w:pPr>
        <w:pStyle w:val="PargrafodaLista"/>
        <w:numPr>
          <w:ilvl w:val="1"/>
          <w:numId w:val="20"/>
        </w:numPr>
        <w:spacing w:before="0" w:after="0"/>
        <w:ind w:left="1135" w:hanging="284"/>
      </w:pPr>
      <w:r w:rsidRPr="00692F9B">
        <w:rPr>
          <w:i/>
          <w:iCs/>
        </w:rPr>
        <w:t>Adobe XD</w:t>
      </w:r>
      <w:r w:rsidR="00547AC7">
        <w:rPr>
          <w:i/>
          <w:iCs/>
        </w:rPr>
        <w:t xml:space="preserve"> CC 2020</w:t>
      </w:r>
      <w:r w:rsidR="00DF6D88">
        <w:rPr>
          <w:i/>
          <w:iCs/>
        </w:rPr>
        <w:t>;</w:t>
      </w:r>
    </w:p>
    <w:p w:rsidR="00692F9B" w:rsidRDefault="00692F9B" w:rsidP="00333A5F">
      <w:pPr>
        <w:pStyle w:val="PargrafodaLista"/>
        <w:numPr>
          <w:ilvl w:val="1"/>
          <w:numId w:val="20"/>
        </w:numPr>
        <w:spacing w:before="0" w:after="0"/>
        <w:ind w:left="1135" w:hanging="284"/>
      </w:pPr>
      <w:r w:rsidRPr="00692F9B">
        <w:rPr>
          <w:i/>
          <w:iCs/>
        </w:rPr>
        <w:t>Adobe Photoshop CC 2020</w:t>
      </w:r>
      <w:r w:rsidR="00DF6D88">
        <w:rPr>
          <w:i/>
          <w:iCs/>
        </w:rPr>
        <w:t>;</w:t>
      </w:r>
    </w:p>
    <w:p w:rsidR="00692F9B" w:rsidRDefault="00692F9B" w:rsidP="00333A5F">
      <w:pPr>
        <w:pStyle w:val="PargrafodaLista"/>
        <w:numPr>
          <w:ilvl w:val="1"/>
          <w:numId w:val="20"/>
        </w:numPr>
        <w:spacing w:before="0" w:after="0"/>
        <w:ind w:left="1135" w:hanging="284"/>
      </w:pPr>
      <w:proofErr w:type="spellStart"/>
      <w:r w:rsidRPr="00692F9B">
        <w:rPr>
          <w:i/>
          <w:iCs/>
        </w:rPr>
        <w:t>LucidChart</w:t>
      </w:r>
      <w:proofErr w:type="spellEnd"/>
      <w:r w:rsidR="001178D6">
        <w:rPr>
          <w:i/>
          <w:iCs/>
        </w:rPr>
        <w:t xml:space="preserve"> 2020</w:t>
      </w:r>
      <w:r w:rsidR="00DF6D88">
        <w:rPr>
          <w:i/>
          <w:iCs/>
        </w:rPr>
        <w:t>;</w:t>
      </w:r>
    </w:p>
    <w:p w:rsidR="00692F9B" w:rsidRDefault="00692F9B" w:rsidP="00333A5F">
      <w:pPr>
        <w:pStyle w:val="PargrafodaLista"/>
        <w:numPr>
          <w:ilvl w:val="1"/>
          <w:numId w:val="20"/>
        </w:numPr>
        <w:spacing w:before="0" w:after="0"/>
        <w:ind w:left="1135" w:hanging="284"/>
      </w:pPr>
      <w:r>
        <w:rPr>
          <w:i/>
          <w:iCs/>
        </w:rPr>
        <w:t xml:space="preserve">Software Idea </w:t>
      </w:r>
      <w:proofErr w:type="spellStart"/>
      <w:r>
        <w:rPr>
          <w:i/>
          <w:iCs/>
        </w:rPr>
        <w:t>Modeler</w:t>
      </w:r>
      <w:proofErr w:type="spellEnd"/>
      <w:r w:rsidR="00C0434A">
        <w:rPr>
          <w:i/>
          <w:iCs/>
        </w:rPr>
        <w:t xml:space="preserve"> v.12</w:t>
      </w:r>
      <w:r w:rsidR="00DF6D88">
        <w:rPr>
          <w:i/>
          <w:iCs/>
        </w:rPr>
        <w:t>;</w:t>
      </w:r>
    </w:p>
    <w:p w:rsidR="00692F9B" w:rsidRDefault="00692F9B" w:rsidP="00333A5F">
      <w:pPr>
        <w:pStyle w:val="PargrafodaLista"/>
        <w:numPr>
          <w:ilvl w:val="0"/>
          <w:numId w:val="20"/>
        </w:numPr>
        <w:spacing w:before="0" w:after="0"/>
        <w:ind w:left="568" w:hanging="284"/>
      </w:pPr>
      <w:r>
        <w:t>Ferramentas de versionamento</w:t>
      </w:r>
    </w:p>
    <w:p w:rsidR="00D934AE" w:rsidRPr="00D934AE" w:rsidRDefault="00377105" w:rsidP="00333A5F">
      <w:pPr>
        <w:pStyle w:val="PargrafodaLista"/>
        <w:numPr>
          <w:ilvl w:val="1"/>
          <w:numId w:val="20"/>
        </w:numPr>
        <w:spacing w:before="0" w:after="0"/>
        <w:ind w:left="1135" w:hanging="284"/>
      </w:pPr>
      <w:proofErr w:type="spellStart"/>
      <w:r w:rsidRPr="00377105">
        <w:rPr>
          <w:i/>
          <w:iCs/>
        </w:rPr>
        <w:t>Git</w:t>
      </w:r>
      <w:proofErr w:type="spellEnd"/>
      <w:r w:rsidR="00D934AE">
        <w:rPr>
          <w:i/>
          <w:iCs/>
        </w:rPr>
        <w:t xml:space="preserve"> v.2.23.0;</w:t>
      </w:r>
    </w:p>
    <w:p w:rsidR="00692F9B" w:rsidRDefault="00692F9B" w:rsidP="00333A5F">
      <w:pPr>
        <w:pStyle w:val="PargrafodaLista"/>
        <w:numPr>
          <w:ilvl w:val="1"/>
          <w:numId w:val="20"/>
        </w:numPr>
        <w:spacing w:before="0" w:after="0"/>
        <w:ind w:left="1135" w:hanging="284"/>
      </w:pPr>
      <w:proofErr w:type="spellStart"/>
      <w:r w:rsidRPr="00692F9B">
        <w:rPr>
          <w:i/>
          <w:iCs/>
        </w:rPr>
        <w:t>Github</w:t>
      </w:r>
      <w:proofErr w:type="spellEnd"/>
      <w:r w:rsidR="00D934AE">
        <w:rPr>
          <w:i/>
          <w:iCs/>
        </w:rPr>
        <w:t xml:space="preserve"> 2020</w:t>
      </w:r>
      <w:r w:rsidR="00DF6D88">
        <w:rPr>
          <w:i/>
          <w:iCs/>
        </w:rPr>
        <w:t>;</w:t>
      </w:r>
    </w:p>
    <w:p w:rsidR="00692F9B" w:rsidRDefault="00692F9B" w:rsidP="00333A5F">
      <w:pPr>
        <w:pStyle w:val="PargrafodaLista"/>
        <w:numPr>
          <w:ilvl w:val="0"/>
          <w:numId w:val="20"/>
        </w:numPr>
        <w:spacing w:before="0" w:after="0"/>
        <w:ind w:left="568" w:hanging="284"/>
      </w:pPr>
      <w:r>
        <w:t>Ferramentas de desenvolvimento</w:t>
      </w:r>
    </w:p>
    <w:p w:rsidR="00692F9B" w:rsidRPr="00692F9B" w:rsidRDefault="00692F9B" w:rsidP="00333A5F">
      <w:pPr>
        <w:pStyle w:val="PargrafodaLista"/>
        <w:numPr>
          <w:ilvl w:val="1"/>
          <w:numId w:val="20"/>
        </w:numPr>
        <w:spacing w:before="0" w:after="0"/>
        <w:ind w:left="1135" w:hanging="284"/>
      </w:pPr>
      <w:r>
        <w:rPr>
          <w:i/>
          <w:iCs/>
        </w:rPr>
        <w:t xml:space="preserve">Microsoft Visual Studio </w:t>
      </w:r>
      <w:proofErr w:type="spellStart"/>
      <w:r>
        <w:rPr>
          <w:i/>
          <w:iCs/>
        </w:rPr>
        <w:t>Code</w:t>
      </w:r>
      <w:proofErr w:type="spellEnd"/>
      <w:r w:rsidR="00B802A6">
        <w:rPr>
          <w:i/>
          <w:iCs/>
        </w:rPr>
        <w:t xml:space="preserve"> v.1.44.2</w:t>
      </w:r>
      <w:r w:rsidR="00DF6D88">
        <w:rPr>
          <w:i/>
          <w:iCs/>
        </w:rPr>
        <w:t>;</w:t>
      </w:r>
    </w:p>
    <w:p w:rsidR="00692F9B" w:rsidRPr="00692F9B" w:rsidRDefault="00692F9B" w:rsidP="00333A5F">
      <w:pPr>
        <w:pStyle w:val="PargrafodaLista"/>
        <w:numPr>
          <w:ilvl w:val="1"/>
          <w:numId w:val="20"/>
        </w:numPr>
        <w:spacing w:before="0" w:after="0"/>
        <w:ind w:left="1135" w:hanging="284"/>
      </w:pPr>
      <w:proofErr w:type="spellStart"/>
      <w:r>
        <w:rPr>
          <w:i/>
          <w:iCs/>
        </w:rPr>
        <w:t>PostgreSQL</w:t>
      </w:r>
      <w:proofErr w:type="spellEnd"/>
      <w:r w:rsidR="00EB3ABF">
        <w:rPr>
          <w:i/>
          <w:iCs/>
        </w:rPr>
        <w:t xml:space="preserve"> </w:t>
      </w:r>
      <w:r w:rsidR="00034974">
        <w:rPr>
          <w:i/>
          <w:iCs/>
        </w:rPr>
        <w:t>v.</w:t>
      </w:r>
      <w:r w:rsidR="00EB3ABF">
        <w:rPr>
          <w:i/>
          <w:iCs/>
        </w:rPr>
        <w:t>12</w:t>
      </w:r>
      <w:r w:rsidR="00DF6D88">
        <w:rPr>
          <w:i/>
          <w:iCs/>
        </w:rPr>
        <w:t>;</w:t>
      </w:r>
    </w:p>
    <w:p w:rsidR="00692F9B" w:rsidRPr="00692F9B" w:rsidRDefault="00692F9B" w:rsidP="00333A5F">
      <w:pPr>
        <w:pStyle w:val="PargrafodaLista"/>
        <w:numPr>
          <w:ilvl w:val="1"/>
          <w:numId w:val="20"/>
        </w:numPr>
        <w:spacing w:before="0" w:after="0"/>
        <w:ind w:left="1135" w:hanging="284"/>
      </w:pPr>
      <w:proofErr w:type="spellStart"/>
      <w:r>
        <w:rPr>
          <w:i/>
          <w:iCs/>
        </w:rPr>
        <w:t>PgAdmin</w:t>
      </w:r>
      <w:proofErr w:type="spellEnd"/>
      <w:r w:rsidR="00316143">
        <w:rPr>
          <w:i/>
          <w:iCs/>
        </w:rPr>
        <w:t xml:space="preserve"> v.4.20</w:t>
      </w:r>
      <w:r w:rsidR="00DF6D88">
        <w:rPr>
          <w:i/>
          <w:iCs/>
        </w:rPr>
        <w:t>;</w:t>
      </w:r>
    </w:p>
    <w:p w:rsidR="00692F9B" w:rsidRDefault="00692F9B" w:rsidP="00333A5F">
      <w:pPr>
        <w:pStyle w:val="PargrafodaLista"/>
        <w:numPr>
          <w:ilvl w:val="1"/>
          <w:numId w:val="20"/>
        </w:numPr>
        <w:spacing w:before="0" w:after="0"/>
        <w:ind w:left="1135" w:hanging="284"/>
      </w:pPr>
      <w:r>
        <w:rPr>
          <w:i/>
          <w:iCs/>
        </w:rPr>
        <w:t>Node.js</w:t>
      </w:r>
      <w:r w:rsidR="0021567C">
        <w:rPr>
          <w:i/>
          <w:iCs/>
        </w:rPr>
        <w:t xml:space="preserve"> v.12.16.2</w:t>
      </w:r>
      <w:r w:rsidR="00DF6D88">
        <w:rPr>
          <w:i/>
          <w:iCs/>
        </w:rPr>
        <w:t>;</w:t>
      </w:r>
    </w:p>
    <w:p w:rsidR="00692F9B" w:rsidRPr="00692F9B" w:rsidRDefault="00692F9B" w:rsidP="00333A5F">
      <w:pPr>
        <w:pStyle w:val="PargrafodaLista"/>
        <w:numPr>
          <w:ilvl w:val="1"/>
          <w:numId w:val="20"/>
        </w:numPr>
        <w:spacing w:before="0" w:after="0"/>
        <w:ind w:left="1135" w:hanging="284"/>
      </w:pPr>
      <w:proofErr w:type="spellStart"/>
      <w:r>
        <w:rPr>
          <w:i/>
          <w:iCs/>
        </w:rPr>
        <w:t>Flutter</w:t>
      </w:r>
      <w:proofErr w:type="spellEnd"/>
      <w:r w:rsidR="00B802A6">
        <w:rPr>
          <w:i/>
          <w:iCs/>
        </w:rPr>
        <w:t xml:space="preserve"> v.</w:t>
      </w:r>
      <w:r w:rsidR="00B802A6" w:rsidRPr="00B802A6">
        <w:t xml:space="preserve"> </w:t>
      </w:r>
      <w:r w:rsidR="00B802A6" w:rsidRPr="00B802A6">
        <w:rPr>
          <w:i/>
          <w:iCs/>
        </w:rPr>
        <w:t>1.12.13+hotfix.9</w:t>
      </w:r>
      <w:r w:rsidR="00DF6D88">
        <w:rPr>
          <w:i/>
          <w:iCs/>
        </w:rPr>
        <w:t>;</w:t>
      </w:r>
    </w:p>
    <w:p w:rsidR="00692F9B" w:rsidRPr="00333A5F" w:rsidRDefault="00692F9B" w:rsidP="00333A5F">
      <w:pPr>
        <w:pStyle w:val="PargrafodaLista"/>
        <w:numPr>
          <w:ilvl w:val="1"/>
          <w:numId w:val="20"/>
        </w:numPr>
        <w:spacing w:before="0" w:after="0"/>
        <w:ind w:left="1135" w:hanging="284"/>
      </w:pPr>
      <w:r>
        <w:rPr>
          <w:i/>
          <w:iCs/>
        </w:rPr>
        <w:t>Angular</w:t>
      </w:r>
      <w:r w:rsidR="00EA2510">
        <w:rPr>
          <w:i/>
          <w:iCs/>
        </w:rPr>
        <w:t xml:space="preserve"> </w:t>
      </w:r>
      <w:r w:rsidR="00605F07">
        <w:rPr>
          <w:i/>
          <w:iCs/>
        </w:rPr>
        <w:t>9</w:t>
      </w:r>
      <w:r w:rsidR="00DF6D88">
        <w:rPr>
          <w:i/>
          <w:iCs/>
        </w:rPr>
        <w:t>.</w:t>
      </w:r>
    </w:p>
    <w:p w:rsidR="00333A5F" w:rsidRPr="007A7727" w:rsidRDefault="00333A5F" w:rsidP="00333A5F"/>
    <w:p w:rsidR="0027141C" w:rsidRDefault="002401F3" w:rsidP="00BB13A6">
      <w:pPr>
        <w:pStyle w:val="Ttulo2"/>
      </w:pPr>
      <w:bookmarkStart w:id="27" w:name="_Toc38556727"/>
      <w:r>
        <w:t>4.4 RELATÓRIO DE DESEMPENHO</w:t>
      </w:r>
      <w:bookmarkEnd w:id="27"/>
    </w:p>
    <w:p w:rsidR="00333A5F" w:rsidRDefault="00333A5F" w:rsidP="00333A5F">
      <w:r>
        <w:t>O Relatório</w:t>
      </w:r>
      <w:r w:rsidR="00C33A11">
        <w:t xml:space="preserve"> de Desempenho consiste em uma </w:t>
      </w:r>
      <w:r>
        <w:t>avaliação d</w:t>
      </w:r>
      <w:r w:rsidR="00C33A11">
        <w:t>o time s</w:t>
      </w:r>
      <w:r>
        <w:t>obre o desenvolvimento do projeto.</w:t>
      </w:r>
    </w:p>
    <w:p w:rsidR="00333A5F" w:rsidRPr="00333A5F" w:rsidRDefault="00333A5F" w:rsidP="00333A5F">
      <w:r>
        <w:t>Esse relatório pode ser encontrado no Apêndice B deste documento.</w:t>
      </w:r>
    </w:p>
    <w:p w:rsidR="00BB13A6" w:rsidRPr="00BB13A6" w:rsidRDefault="00BB13A6" w:rsidP="00BB13A6"/>
    <w:p w:rsidR="0027141C" w:rsidRDefault="0027141C" w:rsidP="002401F3">
      <w:pPr>
        <w:pStyle w:val="Ttulo1"/>
        <w:sectPr w:rsidR="0027141C" w:rsidSect="00553825">
          <w:headerReference w:type="first" r:id="rId19"/>
          <w:pgSz w:w="11906" w:h="16838"/>
          <w:pgMar w:top="1701" w:right="1134" w:bottom="1134" w:left="1701" w:header="709" w:footer="709" w:gutter="0"/>
          <w:cols w:space="708"/>
          <w:titlePg/>
          <w:docGrid w:linePitch="360"/>
        </w:sectPr>
      </w:pPr>
    </w:p>
    <w:p w:rsidR="002401F3" w:rsidRDefault="002401F3" w:rsidP="002401F3">
      <w:pPr>
        <w:pStyle w:val="Ttulo1"/>
      </w:pPr>
      <w:bookmarkStart w:id="28" w:name="_Toc38556728"/>
      <w:r>
        <w:lastRenderedPageBreak/>
        <w:t>5 ESPECIFICAÇÃO E ANÁLISE DOS REQUISITOS</w:t>
      </w:r>
      <w:bookmarkEnd w:id="28"/>
    </w:p>
    <w:p w:rsidR="006D1B91" w:rsidRDefault="006D1B91" w:rsidP="006D1B91">
      <w:r>
        <w:t xml:space="preserve">Este </w:t>
      </w:r>
      <w:r w:rsidRPr="00AE1397">
        <w:t>capítulo</w:t>
      </w:r>
      <w:r>
        <w:t xml:space="preserve"> apresenta os requisitos fun</w:t>
      </w:r>
      <w:r w:rsidR="0033627E">
        <w:t>cionais e não funcionais junto com a</w:t>
      </w:r>
      <w:r>
        <w:t xml:space="preserve"> análise deles, os modelos de casos de uso, a modelagem </w:t>
      </w:r>
      <w:r w:rsidR="0033627E">
        <w:t xml:space="preserve">conceitual </w:t>
      </w:r>
      <w:r>
        <w:t xml:space="preserve">dos dados e </w:t>
      </w:r>
      <w:r w:rsidR="0033627E">
        <w:t>d</w:t>
      </w:r>
      <w:r>
        <w:t xml:space="preserve">a interação </w:t>
      </w:r>
      <w:r w:rsidR="0033627E">
        <w:t>inicial do usuário (</w:t>
      </w:r>
      <w:proofErr w:type="spellStart"/>
      <w:r w:rsidR="0033627E" w:rsidRPr="0033627E">
        <w:rPr>
          <w:i/>
        </w:rPr>
        <w:t>mockups</w:t>
      </w:r>
      <w:proofErr w:type="spellEnd"/>
      <w:r w:rsidR="0033627E">
        <w:t>)</w:t>
      </w:r>
      <w:r>
        <w:t>.</w:t>
      </w:r>
    </w:p>
    <w:p w:rsidR="002401F3" w:rsidRDefault="0033627E" w:rsidP="002401F3">
      <w:r>
        <w:t xml:space="preserve">A Especificação de Requisitos é fundamental para o desenvolvimento do software, pois </w:t>
      </w:r>
      <w:r w:rsidR="003D39BF">
        <w:t>“</w:t>
      </w:r>
      <w:r>
        <w:t>p</w:t>
      </w:r>
      <w:r w:rsidR="003D39BF" w:rsidRPr="003D39BF">
        <w:t>rojetar e construir software é desafiador, criativo e pura diversão. Na realidade, construir software é tão cativante que muitos desenvolvedores desejam iniciar logo, antes de terem um claro entendimento daquilo que é necessário</w:t>
      </w:r>
      <w:r w:rsidR="003D39BF">
        <w:t>” (PRESSMAN, 2011</w:t>
      </w:r>
      <w:r w:rsidR="006311BC">
        <w:t>, p. 127</w:t>
      </w:r>
      <w:r w:rsidR="003D39BF">
        <w:t>)</w:t>
      </w:r>
      <w:r>
        <w:t>.</w:t>
      </w:r>
    </w:p>
    <w:p w:rsidR="003D39BF" w:rsidRDefault="003D39BF" w:rsidP="002401F3"/>
    <w:p w:rsidR="002401F3" w:rsidRDefault="002401F3" w:rsidP="002401F3">
      <w:pPr>
        <w:pStyle w:val="Ttulo2"/>
      </w:pPr>
      <w:bookmarkStart w:id="29" w:name="_Toc38556729"/>
      <w:r>
        <w:t xml:space="preserve">5.1 REQUISITOS DO SISTEMA </w:t>
      </w:r>
      <w:r w:rsidR="003608E4">
        <w:t>DE SOFTWARE</w:t>
      </w:r>
      <w:bookmarkEnd w:id="29"/>
    </w:p>
    <w:p w:rsidR="003D39BF" w:rsidRDefault="003D39BF" w:rsidP="003D39BF">
      <w:r>
        <w:t>Est</w:t>
      </w:r>
      <w:r w:rsidR="0033627E">
        <w:t xml:space="preserve">a </w:t>
      </w:r>
      <w:r w:rsidR="0033627E" w:rsidRPr="00BE1EE0">
        <w:t>seção</w:t>
      </w:r>
      <w:r w:rsidR="0033627E">
        <w:t xml:space="preserve"> </w:t>
      </w:r>
      <w:r>
        <w:t>consiste em apresentar</w:t>
      </w:r>
      <w:r w:rsidR="0033627E">
        <w:t xml:space="preserve"> os requisitos funcionais e não </w:t>
      </w:r>
      <w:r>
        <w:t xml:space="preserve">funcionais do Etanóis, </w:t>
      </w:r>
      <w:r w:rsidR="000D7153">
        <w:t>em outras palavras</w:t>
      </w:r>
      <w:r>
        <w:t>, as funcionalidades</w:t>
      </w:r>
      <w:r w:rsidR="0033627E">
        <w:rPr>
          <w:color w:val="00B050"/>
        </w:rPr>
        <w:t xml:space="preserve"> </w:t>
      </w:r>
      <w:r w:rsidR="0033627E" w:rsidRPr="00BE1EE0">
        <w:t>e restrições</w:t>
      </w:r>
      <w:r w:rsidR="00BE1EE0">
        <w:rPr>
          <w:color w:val="00B050"/>
        </w:rPr>
        <w:t>.</w:t>
      </w:r>
    </w:p>
    <w:p w:rsidR="003608E4" w:rsidRDefault="003608E4" w:rsidP="003608E4"/>
    <w:p w:rsidR="003608E4" w:rsidRDefault="000F5423" w:rsidP="003608E4">
      <w:pPr>
        <w:pStyle w:val="Ttulo3"/>
      </w:pPr>
      <w:r>
        <w:t>5.1.1 Requisitos F</w:t>
      </w:r>
      <w:r w:rsidR="003608E4">
        <w:t>uncionais</w:t>
      </w:r>
    </w:p>
    <w:p w:rsidR="0033627E" w:rsidRDefault="0033627E" w:rsidP="0033627E">
      <w:pPr>
        <w:spacing w:line="240" w:lineRule="auto"/>
      </w:pPr>
      <w:r>
        <w:t>Requisitos funcionais</w:t>
      </w:r>
      <w:r w:rsidR="005D111A">
        <w:t xml:space="preserve"> (</w:t>
      </w:r>
      <w:proofErr w:type="spellStart"/>
      <w:r w:rsidR="005D111A">
        <w:t>RF</w:t>
      </w:r>
      <w:r w:rsidR="003174A3">
        <w:t>s</w:t>
      </w:r>
      <w:proofErr w:type="spellEnd"/>
      <w:r w:rsidR="005D111A">
        <w:t>)</w:t>
      </w:r>
      <w:r>
        <w:t xml:space="preserve"> são:</w:t>
      </w:r>
    </w:p>
    <w:p w:rsidR="0033627E" w:rsidRDefault="0033627E" w:rsidP="0033627E">
      <w:pPr>
        <w:spacing w:line="240" w:lineRule="auto"/>
        <w:ind w:left="2124"/>
      </w:pPr>
      <w:r w:rsidRPr="00E52F32">
        <w:rPr>
          <w:sz w:val="20"/>
          <w:szCs w:val="18"/>
        </w:rPr>
        <w:t>São declarações de serviços que o sistema deve fornecer, de como o sistema deve reagir a entradas específicas e de como o sistema deve se comportar em determinadas situações. Em alguns casos, os requisitos funcionais também podem explicitar</w:t>
      </w:r>
      <w:r>
        <w:rPr>
          <w:sz w:val="20"/>
          <w:szCs w:val="18"/>
        </w:rPr>
        <w:t xml:space="preserve"> o que o sistema não deve fazer </w:t>
      </w:r>
      <w:r w:rsidRPr="00E52F32">
        <w:rPr>
          <w:sz w:val="20"/>
          <w:szCs w:val="18"/>
        </w:rPr>
        <w:t>(SOMMERVILLE, 201</w:t>
      </w:r>
      <w:r>
        <w:rPr>
          <w:sz w:val="20"/>
          <w:szCs w:val="18"/>
        </w:rPr>
        <w:t>1, p. 59</w:t>
      </w:r>
      <w:r w:rsidRPr="00E52F32">
        <w:rPr>
          <w:sz w:val="20"/>
          <w:szCs w:val="18"/>
        </w:rPr>
        <w:t>)</w:t>
      </w:r>
      <w:r>
        <w:rPr>
          <w:sz w:val="20"/>
          <w:szCs w:val="18"/>
        </w:rPr>
        <w:t>.</w:t>
      </w:r>
    </w:p>
    <w:p w:rsidR="00403A6B" w:rsidRDefault="00E52F32" w:rsidP="00E52F32">
      <w:r>
        <w:t>O Etanóis possui diversos requisi</w:t>
      </w:r>
      <w:r w:rsidR="0033627E">
        <w:t>tos funcionais, divididos em sessões de uso:</w:t>
      </w:r>
      <w:r>
        <w:t xml:space="preserve">  motorista, frentista/funcionário responsável e gerente do posto de combustível.</w:t>
      </w:r>
      <w:r w:rsidR="00403A6B">
        <w:t xml:space="preserve"> </w:t>
      </w:r>
    </w:p>
    <w:p w:rsidR="00403A6B" w:rsidRDefault="00E93240" w:rsidP="003608E4">
      <w:r>
        <w:t xml:space="preserve">Existem três níveis de requisitos funcionais: os essenciais, os quais são obrigatórios </w:t>
      </w:r>
      <w:r w:rsidR="0033627E">
        <w:t>para o funcionamento do produto (sistema)</w:t>
      </w:r>
      <w:r>
        <w:t xml:space="preserve">; os importantes, que são </w:t>
      </w:r>
      <w:r w:rsidR="000F1FB9">
        <w:t>relevantes</w:t>
      </w:r>
      <w:r w:rsidR="0033627E">
        <w:t xml:space="preserve"> à</w:t>
      </w:r>
      <w:r w:rsidR="000F1FB9">
        <w:t xml:space="preserve"> aplicação, porém não impactam no núcleo do sistema desenvolvido; e por fim os desejáveis, que são basicamente detalhes funcionais na aplicação que a deixa mais agradável, porém não fazem impacto no sistema por um todo.</w:t>
      </w:r>
    </w:p>
    <w:p w:rsidR="00403A6B" w:rsidRDefault="00403A6B" w:rsidP="003608E4"/>
    <w:p w:rsidR="00403A6B" w:rsidRDefault="00403A6B" w:rsidP="00403A6B">
      <w:pPr>
        <w:pStyle w:val="Ttulo4"/>
      </w:pPr>
      <w:r>
        <w:lastRenderedPageBreak/>
        <w:t>5.1.1.1 Credenciamento do usuário</w:t>
      </w:r>
    </w:p>
    <w:p w:rsidR="00403A6B" w:rsidRDefault="00403A6B" w:rsidP="00403A6B">
      <w:r w:rsidRPr="00403A6B">
        <w:t>Fazem parte deste bloco de requisitos o credenciamento do usuário comum</w:t>
      </w:r>
      <w:r w:rsidR="00B93E19">
        <w:t xml:space="preserve"> (motorista)</w:t>
      </w:r>
      <w:r w:rsidRPr="00403A6B">
        <w:t xml:space="preserve"> no sistema, </w:t>
      </w:r>
      <w:r w:rsidR="00EA2994">
        <w:t>que deverá ser</w:t>
      </w:r>
      <w:r w:rsidRPr="00403A6B">
        <w:t xml:space="preserve"> realizado </w:t>
      </w:r>
      <w:r w:rsidR="0033627E">
        <w:t>via o aplicativo</w:t>
      </w:r>
      <w:r w:rsidRPr="00403A6B">
        <w:t xml:space="preserve"> </w:t>
      </w:r>
      <w:r w:rsidR="00F90D79" w:rsidRPr="00F90D79">
        <w:rPr>
          <w:iCs/>
        </w:rPr>
        <w:t>móvel.</w:t>
      </w:r>
    </w:p>
    <w:tbl>
      <w:tblPr>
        <w:tblStyle w:val="Tabelacomgrade"/>
        <w:tblW w:w="0" w:type="auto"/>
        <w:tblLook w:val="04A0" w:firstRow="1" w:lastRow="0" w:firstColumn="1" w:lastColumn="0" w:noHBand="0" w:noVBand="1"/>
      </w:tblPr>
      <w:tblGrid>
        <w:gridCol w:w="2235"/>
        <w:gridCol w:w="6826"/>
      </w:tblGrid>
      <w:tr w:rsidR="000A7AE3" w:rsidTr="00BA5995">
        <w:tc>
          <w:tcPr>
            <w:tcW w:w="2235" w:type="dxa"/>
          </w:tcPr>
          <w:p w:rsidR="000A7AE3" w:rsidRPr="00605D74" w:rsidRDefault="000F5423" w:rsidP="000F5423">
            <w:pPr>
              <w:spacing w:before="0" w:after="0"/>
              <w:rPr>
                <w:bCs/>
              </w:rPr>
            </w:pPr>
            <w:r w:rsidRPr="00605D74">
              <w:rPr>
                <w:bCs/>
              </w:rPr>
              <w:t>RF n</w:t>
            </w:r>
            <w:r w:rsidR="000A7AE3" w:rsidRPr="00605D74">
              <w:rPr>
                <w:bCs/>
              </w:rPr>
              <w:t>º</w:t>
            </w:r>
          </w:p>
        </w:tc>
        <w:tc>
          <w:tcPr>
            <w:tcW w:w="6826" w:type="dxa"/>
          </w:tcPr>
          <w:p w:rsidR="000A7AE3" w:rsidRDefault="000A7AE3" w:rsidP="00A864BF">
            <w:pPr>
              <w:spacing w:before="0" w:after="0"/>
            </w:pPr>
            <w:r>
              <w:t>01</w:t>
            </w:r>
          </w:p>
        </w:tc>
      </w:tr>
      <w:tr w:rsidR="000A7AE3" w:rsidTr="00BA5995">
        <w:tc>
          <w:tcPr>
            <w:tcW w:w="2235" w:type="dxa"/>
          </w:tcPr>
          <w:p w:rsidR="000A7AE3" w:rsidRPr="00605D74" w:rsidRDefault="000A7AE3" w:rsidP="00A864BF">
            <w:pPr>
              <w:spacing w:before="0" w:after="0"/>
              <w:rPr>
                <w:bCs/>
              </w:rPr>
            </w:pPr>
            <w:r w:rsidRPr="00605D74">
              <w:rPr>
                <w:bCs/>
              </w:rPr>
              <w:t>N</w:t>
            </w:r>
            <w:r w:rsidR="000F5423" w:rsidRPr="00605D74">
              <w:rPr>
                <w:bCs/>
              </w:rPr>
              <w:t>ome</w:t>
            </w:r>
          </w:p>
        </w:tc>
        <w:tc>
          <w:tcPr>
            <w:tcW w:w="6826" w:type="dxa"/>
          </w:tcPr>
          <w:p w:rsidR="000A7AE3" w:rsidRPr="00B93E19" w:rsidRDefault="000A7AE3" w:rsidP="007F0F42">
            <w:pPr>
              <w:spacing w:before="0" w:after="0"/>
            </w:pPr>
            <w:r>
              <w:t xml:space="preserve">Cadastrar </w:t>
            </w:r>
            <w:r w:rsidR="00751DA3">
              <w:t xml:space="preserve">dados do </w:t>
            </w:r>
            <w:r>
              <w:t>usuário</w:t>
            </w:r>
            <w:r w:rsidR="00721ADD">
              <w:t>.</w:t>
            </w:r>
          </w:p>
        </w:tc>
      </w:tr>
      <w:tr w:rsidR="000A7AE3" w:rsidTr="00BA5995">
        <w:tc>
          <w:tcPr>
            <w:tcW w:w="2235" w:type="dxa"/>
          </w:tcPr>
          <w:p w:rsidR="000A7AE3" w:rsidRPr="00605D74" w:rsidRDefault="000A7AE3" w:rsidP="00A864BF">
            <w:pPr>
              <w:spacing w:before="0" w:after="0"/>
              <w:rPr>
                <w:bCs/>
              </w:rPr>
            </w:pPr>
            <w:r w:rsidRPr="00605D74">
              <w:rPr>
                <w:bCs/>
              </w:rPr>
              <w:t>D</w:t>
            </w:r>
            <w:r w:rsidR="000F5423" w:rsidRPr="00605D74">
              <w:rPr>
                <w:bCs/>
              </w:rPr>
              <w:t>escrição</w:t>
            </w:r>
          </w:p>
        </w:tc>
        <w:tc>
          <w:tcPr>
            <w:tcW w:w="6826" w:type="dxa"/>
          </w:tcPr>
          <w:p w:rsidR="00BC0F42" w:rsidRDefault="000A7AE3" w:rsidP="00721ADD">
            <w:pPr>
              <w:spacing w:before="0" w:after="0"/>
            </w:pPr>
            <w:r>
              <w:t>Consiste na inserção de um novo usuário comum no Etanóis.</w:t>
            </w:r>
          </w:p>
          <w:p w:rsidR="00124990" w:rsidRDefault="00124990" w:rsidP="00721ADD">
            <w:pPr>
              <w:spacing w:before="0" w:after="0"/>
            </w:pPr>
            <w:r>
              <w:t>O usuário irá definir seu e-mail de acesso, um nome de usuário, para facilitar o acesso, sua senha para segurança e, por fim, aceitar os termos de uso do sistema.</w:t>
            </w:r>
          </w:p>
        </w:tc>
      </w:tr>
      <w:tr w:rsidR="000A7AE3" w:rsidTr="00BA5995">
        <w:tc>
          <w:tcPr>
            <w:tcW w:w="2235" w:type="dxa"/>
          </w:tcPr>
          <w:p w:rsidR="000A7AE3" w:rsidRPr="00605D74" w:rsidRDefault="000F5423" w:rsidP="00A864BF">
            <w:pPr>
              <w:spacing w:before="0" w:after="0"/>
              <w:rPr>
                <w:bCs/>
              </w:rPr>
            </w:pPr>
            <w:r w:rsidRPr="00605D74">
              <w:rPr>
                <w:bCs/>
              </w:rPr>
              <w:t>Nível de necessidade</w:t>
            </w:r>
          </w:p>
        </w:tc>
        <w:tc>
          <w:tcPr>
            <w:tcW w:w="6826" w:type="dxa"/>
          </w:tcPr>
          <w:p w:rsidR="000A7AE3" w:rsidRDefault="000A7AE3" w:rsidP="00A864BF">
            <w:pPr>
              <w:spacing w:before="0" w:after="0"/>
            </w:pPr>
            <w:r>
              <w:t>Essencial</w:t>
            </w:r>
            <w:r w:rsidR="00721ADD">
              <w:t>.</w:t>
            </w:r>
          </w:p>
        </w:tc>
      </w:tr>
      <w:tr w:rsidR="000A7AE3" w:rsidTr="00BA5995">
        <w:tc>
          <w:tcPr>
            <w:tcW w:w="2235" w:type="dxa"/>
          </w:tcPr>
          <w:p w:rsidR="000A7AE3" w:rsidRPr="00605D74" w:rsidRDefault="000F5423" w:rsidP="00A864BF">
            <w:pPr>
              <w:spacing w:before="0" w:after="0"/>
              <w:rPr>
                <w:bCs/>
              </w:rPr>
            </w:pPr>
            <w:r w:rsidRPr="00605D74">
              <w:rPr>
                <w:bCs/>
              </w:rPr>
              <w:t>Premissas</w:t>
            </w:r>
          </w:p>
        </w:tc>
        <w:tc>
          <w:tcPr>
            <w:tcW w:w="6826" w:type="dxa"/>
          </w:tcPr>
          <w:p w:rsidR="000A7AE3" w:rsidRPr="00957C89" w:rsidRDefault="007F0F42" w:rsidP="00A864BF">
            <w:pPr>
              <w:spacing w:before="0" w:after="0"/>
            </w:pPr>
            <w:r w:rsidRPr="00957C89">
              <w:t>O usuário aceitar os termos de uso do sistema.</w:t>
            </w:r>
          </w:p>
        </w:tc>
      </w:tr>
      <w:tr w:rsidR="000A7AE3" w:rsidTr="00BA5995">
        <w:tc>
          <w:tcPr>
            <w:tcW w:w="2235" w:type="dxa"/>
          </w:tcPr>
          <w:p w:rsidR="000A7AE3" w:rsidRPr="00605D74" w:rsidRDefault="000F5423" w:rsidP="00A864BF">
            <w:pPr>
              <w:spacing w:before="0" w:after="0"/>
              <w:rPr>
                <w:bCs/>
              </w:rPr>
            </w:pPr>
            <w:r w:rsidRPr="00605D74">
              <w:rPr>
                <w:bCs/>
              </w:rPr>
              <w:t>Entradas</w:t>
            </w:r>
          </w:p>
        </w:tc>
        <w:tc>
          <w:tcPr>
            <w:tcW w:w="6826" w:type="dxa"/>
          </w:tcPr>
          <w:p w:rsidR="000A7AE3" w:rsidRDefault="000A7AE3" w:rsidP="00A864BF">
            <w:pPr>
              <w:spacing w:before="0" w:after="0"/>
            </w:pPr>
            <w:r>
              <w:t>Nome complet</w:t>
            </w:r>
            <w:r w:rsidR="005064EC">
              <w:t>o</w:t>
            </w:r>
          </w:p>
          <w:p w:rsidR="000A7AE3" w:rsidRDefault="000A7AE3" w:rsidP="00A864BF">
            <w:pPr>
              <w:spacing w:before="0" w:after="0"/>
            </w:pPr>
            <w:r>
              <w:rPr>
                <w:i/>
                <w:iCs/>
              </w:rPr>
              <w:t>E-mail</w:t>
            </w:r>
            <w:r w:rsidR="00721ADD">
              <w:t>.</w:t>
            </w:r>
          </w:p>
          <w:p w:rsidR="00031608" w:rsidRDefault="00031608" w:rsidP="00A864BF">
            <w:pPr>
              <w:spacing w:before="0" w:after="0"/>
            </w:pPr>
            <w:r>
              <w:t>Nome de usuário.</w:t>
            </w:r>
          </w:p>
          <w:p w:rsidR="00D059E0" w:rsidRPr="002F5C0C" w:rsidRDefault="000A7AE3" w:rsidP="00FF071C">
            <w:pPr>
              <w:spacing w:before="0" w:after="0"/>
            </w:pPr>
            <w:r>
              <w:t>Senha</w:t>
            </w:r>
            <w:r w:rsidR="00076217">
              <w:t>.</w:t>
            </w:r>
          </w:p>
          <w:p w:rsidR="007F0F42" w:rsidRPr="00957C89" w:rsidRDefault="007F0F42" w:rsidP="00721ADD">
            <w:pPr>
              <w:spacing w:before="0" w:after="0"/>
            </w:pPr>
            <w:r w:rsidRPr="00957C89">
              <w:t xml:space="preserve">Aceite </w:t>
            </w:r>
            <w:r w:rsidR="00721ADD" w:rsidRPr="00957C89">
              <w:t>d</w:t>
            </w:r>
            <w:r w:rsidRPr="00957C89">
              <w:t>o termo de uso do sistema.</w:t>
            </w:r>
          </w:p>
        </w:tc>
      </w:tr>
      <w:tr w:rsidR="00D059E0" w:rsidTr="00BA5995">
        <w:tc>
          <w:tcPr>
            <w:tcW w:w="2235" w:type="dxa"/>
          </w:tcPr>
          <w:p w:rsidR="00D059E0" w:rsidRPr="00605D74" w:rsidRDefault="00D059E0" w:rsidP="00A864BF">
            <w:pPr>
              <w:spacing w:before="0" w:after="0"/>
              <w:rPr>
                <w:bCs/>
              </w:rPr>
            </w:pPr>
            <w:r>
              <w:rPr>
                <w:bCs/>
              </w:rPr>
              <w:t>Saída</w:t>
            </w:r>
          </w:p>
        </w:tc>
        <w:tc>
          <w:tcPr>
            <w:tcW w:w="6826" w:type="dxa"/>
          </w:tcPr>
          <w:p w:rsidR="00D059E0" w:rsidRDefault="00D059E0" w:rsidP="00A864BF">
            <w:pPr>
              <w:spacing w:before="0" w:after="0"/>
            </w:pPr>
            <w:r>
              <w:t>Tanto para o e-mail quanto para o número do celular será enviado um código de verificação para validade do dado.</w:t>
            </w:r>
          </w:p>
        </w:tc>
      </w:tr>
    </w:tbl>
    <w:p w:rsidR="00A653F0" w:rsidRDefault="005B62B6" w:rsidP="005B62B6">
      <w:pPr>
        <w:pStyle w:val="Legenda"/>
      </w:pPr>
      <w:bookmarkStart w:id="30" w:name="_Toc37085471"/>
      <w:r>
        <w:t xml:space="preserve">QUADRO </w:t>
      </w:r>
      <w:fldSimple w:instr=" SEQ QUADRO \* ARABIC ">
        <w:r w:rsidR="00C0390B">
          <w:rPr>
            <w:noProof/>
          </w:rPr>
          <w:t>1</w:t>
        </w:r>
      </w:fldSimple>
      <w:r>
        <w:t xml:space="preserve"> - </w:t>
      </w:r>
      <w:r w:rsidRPr="0053510B">
        <w:t>R</w:t>
      </w:r>
      <w:r w:rsidR="007C70BA">
        <w:t>F</w:t>
      </w:r>
      <w:r w:rsidRPr="0053510B">
        <w:t xml:space="preserve"> 01: cadastrar </w:t>
      </w:r>
      <w:r w:rsidR="00751DA3">
        <w:t xml:space="preserve">dados de </w:t>
      </w:r>
      <w:r w:rsidRPr="0053510B">
        <w:t>usuário</w:t>
      </w:r>
      <w:bookmarkEnd w:id="30"/>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605D74" w:rsidTr="00007D60">
        <w:tc>
          <w:tcPr>
            <w:tcW w:w="2235" w:type="dxa"/>
          </w:tcPr>
          <w:p w:rsidR="00605D74" w:rsidRPr="00605D74" w:rsidRDefault="00605D74" w:rsidP="001C0C7A">
            <w:pPr>
              <w:spacing w:before="0" w:after="0"/>
              <w:rPr>
                <w:bCs/>
              </w:rPr>
            </w:pPr>
            <w:r w:rsidRPr="00605D74">
              <w:rPr>
                <w:bCs/>
              </w:rPr>
              <w:t>RF nº</w:t>
            </w:r>
          </w:p>
        </w:tc>
        <w:tc>
          <w:tcPr>
            <w:tcW w:w="6826" w:type="dxa"/>
          </w:tcPr>
          <w:p w:rsidR="00605D74" w:rsidRDefault="00605D74" w:rsidP="00A864BF">
            <w:pPr>
              <w:spacing w:before="0" w:after="0"/>
            </w:pPr>
            <w:r>
              <w:t>02</w:t>
            </w:r>
          </w:p>
        </w:tc>
      </w:tr>
      <w:tr w:rsidR="00605D74" w:rsidTr="00007D60">
        <w:tc>
          <w:tcPr>
            <w:tcW w:w="2235" w:type="dxa"/>
          </w:tcPr>
          <w:p w:rsidR="00605D74" w:rsidRPr="00605D74" w:rsidRDefault="00605D74" w:rsidP="001C0C7A">
            <w:pPr>
              <w:spacing w:before="0" w:after="0"/>
              <w:rPr>
                <w:bCs/>
              </w:rPr>
            </w:pPr>
            <w:r w:rsidRPr="00605D74">
              <w:rPr>
                <w:bCs/>
              </w:rPr>
              <w:t>Nome</w:t>
            </w:r>
          </w:p>
        </w:tc>
        <w:tc>
          <w:tcPr>
            <w:tcW w:w="6826" w:type="dxa"/>
          </w:tcPr>
          <w:p w:rsidR="00605D74" w:rsidRDefault="00605D74" w:rsidP="00A864BF">
            <w:pPr>
              <w:spacing w:before="0" w:after="0"/>
            </w:pPr>
            <w:r>
              <w:t>Iniciar sessão do usuário</w:t>
            </w:r>
          </w:p>
        </w:tc>
      </w:tr>
      <w:tr w:rsidR="00605D74" w:rsidTr="00007D60">
        <w:tc>
          <w:tcPr>
            <w:tcW w:w="2235" w:type="dxa"/>
          </w:tcPr>
          <w:p w:rsidR="00605D74" w:rsidRPr="00605D74" w:rsidRDefault="00605D74" w:rsidP="001C0C7A">
            <w:pPr>
              <w:spacing w:before="0" w:after="0"/>
              <w:rPr>
                <w:bCs/>
              </w:rPr>
            </w:pPr>
            <w:r w:rsidRPr="00605D74">
              <w:rPr>
                <w:bCs/>
              </w:rPr>
              <w:t>Descrição</w:t>
            </w:r>
          </w:p>
        </w:tc>
        <w:tc>
          <w:tcPr>
            <w:tcW w:w="6826" w:type="dxa"/>
          </w:tcPr>
          <w:p w:rsidR="00605D74" w:rsidRDefault="00605D74" w:rsidP="00A864BF">
            <w:pPr>
              <w:spacing w:before="0" w:after="0"/>
            </w:pPr>
            <w:r>
              <w:t>Consiste no acesso ao Etanóis com as credenciais já cadastradas e validadas.</w:t>
            </w:r>
          </w:p>
          <w:p w:rsidR="00605D74" w:rsidRDefault="00605D74" w:rsidP="00A864BF">
            <w:pPr>
              <w:spacing w:before="0" w:after="0"/>
            </w:pPr>
            <w:r>
              <w:t>O campo de acesso aceita duas formas de acesso, conforme disponível no cadastro, e-mail ou número do celular.</w:t>
            </w:r>
          </w:p>
        </w:tc>
      </w:tr>
      <w:tr w:rsidR="00605D74" w:rsidTr="00007D60">
        <w:tc>
          <w:tcPr>
            <w:tcW w:w="2235" w:type="dxa"/>
          </w:tcPr>
          <w:p w:rsidR="00605D74" w:rsidRPr="00605D74" w:rsidRDefault="00605D74" w:rsidP="001C0C7A">
            <w:pPr>
              <w:spacing w:before="0" w:after="0"/>
              <w:rPr>
                <w:bCs/>
              </w:rPr>
            </w:pPr>
            <w:r w:rsidRPr="00605D74">
              <w:rPr>
                <w:bCs/>
              </w:rPr>
              <w:t>Nível de necessidade</w:t>
            </w:r>
          </w:p>
        </w:tc>
        <w:tc>
          <w:tcPr>
            <w:tcW w:w="6826" w:type="dxa"/>
          </w:tcPr>
          <w:p w:rsidR="00605D74" w:rsidRDefault="00605D74" w:rsidP="00A864BF">
            <w:pPr>
              <w:spacing w:before="0" w:after="0"/>
            </w:pPr>
            <w:r>
              <w:t>Essencial</w:t>
            </w:r>
          </w:p>
        </w:tc>
      </w:tr>
      <w:tr w:rsidR="00605D74" w:rsidTr="00007D60">
        <w:tc>
          <w:tcPr>
            <w:tcW w:w="2235" w:type="dxa"/>
          </w:tcPr>
          <w:p w:rsidR="00605D74" w:rsidRPr="00605D74" w:rsidRDefault="00605D74" w:rsidP="001C0C7A">
            <w:pPr>
              <w:spacing w:before="0" w:after="0"/>
              <w:rPr>
                <w:bCs/>
              </w:rPr>
            </w:pPr>
            <w:r w:rsidRPr="00605D74">
              <w:rPr>
                <w:bCs/>
              </w:rPr>
              <w:t>Premissas</w:t>
            </w:r>
          </w:p>
        </w:tc>
        <w:tc>
          <w:tcPr>
            <w:tcW w:w="6826" w:type="dxa"/>
          </w:tcPr>
          <w:p w:rsidR="00605D74" w:rsidRDefault="00605D74" w:rsidP="00A864BF">
            <w:pPr>
              <w:spacing w:before="0" w:after="0"/>
            </w:pPr>
            <w:r>
              <w:t>Estar cadastrado como usuário comum no sistema</w:t>
            </w:r>
          </w:p>
        </w:tc>
      </w:tr>
      <w:tr w:rsidR="00605D74" w:rsidTr="00007D60">
        <w:tc>
          <w:tcPr>
            <w:tcW w:w="2235" w:type="dxa"/>
          </w:tcPr>
          <w:p w:rsidR="00605D74" w:rsidRPr="00605D74" w:rsidRDefault="00605D74" w:rsidP="001C0C7A">
            <w:pPr>
              <w:spacing w:before="0" w:after="0"/>
              <w:rPr>
                <w:bCs/>
              </w:rPr>
            </w:pPr>
            <w:r w:rsidRPr="00605D74">
              <w:rPr>
                <w:bCs/>
              </w:rPr>
              <w:t>Entradas</w:t>
            </w:r>
          </w:p>
        </w:tc>
        <w:tc>
          <w:tcPr>
            <w:tcW w:w="6826" w:type="dxa"/>
          </w:tcPr>
          <w:p w:rsidR="00605D74" w:rsidRPr="003D4B71" w:rsidRDefault="00605D74" w:rsidP="00F61E38">
            <w:pPr>
              <w:spacing w:before="0" w:after="0"/>
            </w:pPr>
            <w:r>
              <w:softHyphen/>
            </w:r>
            <w:r>
              <w:rPr>
                <w:i/>
                <w:iCs/>
              </w:rPr>
              <w:t>E-mail</w:t>
            </w:r>
            <w:r>
              <w:t xml:space="preserve"> ou </w:t>
            </w:r>
            <w:r w:rsidR="000A24B7">
              <w:t>nome do usuário</w:t>
            </w:r>
            <w:r w:rsidR="00F61E38">
              <w:t xml:space="preserve"> e</w:t>
            </w:r>
            <w:r w:rsidR="0060214C">
              <w:t xml:space="preserve"> </w:t>
            </w:r>
            <w:r>
              <w:t>senha</w:t>
            </w:r>
            <w:r w:rsidR="00F61E38">
              <w:t>.</w:t>
            </w:r>
          </w:p>
        </w:tc>
      </w:tr>
    </w:tbl>
    <w:p w:rsidR="00A653F0" w:rsidRDefault="005B62B6" w:rsidP="005B62B6">
      <w:pPr>
        <w:pStyle w:val="Legenda"/>
      </w:pPr>
      <w:bookmarkStart w:id="31" w:name="_Toc37085472"/>
      <w:r>
        <w:t xml:space="preserve">QUADRO </w:t>
      </w:r>
      <w:fldSimple w:instr=" SEQ QUADRO \* ARABIC ">
        <w:r w:rsidR="00C0390B">
          <w:rPr>
            <w:noProof/>
          </w:rPr>
          <w:t>2</w:t>
        </w:r>
      </w:fldSimple>
      <w:r>
        <w:t xml:space="preserve"> </w:t>
      </w:r>
      <w:r w:rsidRPr="00012909">
        <w:t>- R</w:t>
      </w:r>
      <w:r w:rsidR="007C70BA">
        <w:t>F</w:t>
      </w:r>
      <w:r w:rsidRPr="00012909">
        <w:t xml:space="preserve"> 02: iniciar sessão do usuário</w:t>
      </w:r>
      <w:bookmarkEnd w:id="31"/>
    </w:p>
    <w:p w:rsidR="00A653F0" w:rsidRPr="00965BE3"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lastRenderedPageBreak/>
              <w:t>RF nº</w:t>
            </w:r>
          </w:p>
        </w:tc>
        <w:tc>
          <w:tcPr>
            <w:tcW w:w="6826" w:type="dxa"/>
          </w:tcPr>
          <w:p w:rsidR="00BA5995" w:rsidRDefault="00BA5995" w:rsidP="00A864BF">
            <w:pPr>
              <w:spacing w:before="0" w:after="0"/>
            </w:pPr>
            <w:r>
              <w:t>03</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695971" w:rsidP="00A864BF">
            <w:pPr>
              <w:spacing w:before="0" w:after="0"/>
            </w:pPr>
            <w:r>
              <w:t>Alterar senha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274DAB">
            <w:pPr>
              <w:spacing w:before="0" w:after="0"/>
            </w:pPr>
            <w:r w:rsidRPr="008A288B">
              <w:t xml:space="preserve">Consiste </w:t>
            </w:r>
            <w:r w:rsidR="00695971">
              <w:t xml:space="preserve">na alteração da senha do usuário </w:t>
            </w:r>
            <w:proofErr w:type="spellStart"/>
            <w:r w:rsidR="00695971">
              <w:t>logado</w:t>
            </w:r>
            <w:proofErr w:type="spellEnd"/>
            <w:r w:rsidR="00695971">
              <w:t>.</w:t>
            </w:r>
          </w:p>
          <w:p w:rsidR="00695971" w:rsidRDefault="00695971" w:rsidP="00274DAB">
            <w:pPr>
              <w:spacing w:before="0" w:after="0"/>
            </w:pPr>
            <w:r>
              <w:t>Ao solicitar a troca da senha, o usuário será redirecionado a uma tela de cadastro da nova senha.</w:t>
            </w:r>
          </w:p>
          <w:p w:rsidR="00695971" w:rsidRPr="00695971" w:rsidRDefault="00695971" w:rsidP="00274DAB">
            <w:pPr>
              <w:spacing w:before="0" w:after="0"/>
            </w:pPr>
            <w:r>
              <w:t xml:space="preserve">Para que isso aconteça, a API irá criar um novo </w:t>
            </w:r>
            <w:proofErr w:type="spellStart"/>
            <w:r w:rsidRPr="00695971">
              <w:rPr>
                <w:i/>
                <w:iCs/>
              </w:rPr>
              <w:t>token</w:t>
            </w:r>
            <w:proofErr w:type="spellEnd"/>
            <w:r>
              <w:t xml:space="preserve"> para o usuário </w:t>
            </w:r>
            <w:proofErr w:type="spellStart"/>
            <w:r>
              <w:t>logado</w:t>
            </w:r>
            <w:proofErr w:type="spellEnd"/>
            <w:r>
              <w:t>, o qual não há senha.</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Pr="00FF071C" w:rsidRDefault="00BA5995" w:rsidP="00A864BF">
            <w:pPr>
              <w:spacing w:before="0" w:after="0"/>
              <w:rPr>
                <w:color w:val="auto"/>
              </w:rPr>
            </w:pPr>
            <w:r w:rsidRPr="00FF071C">
              <w:rPr>
                <w:color w:val="auto"/>
              </w:rPr>
              <w:t>Essencial</w:t>
            </w:r>
            <w:r w:rsidR="00274DAB" w:rsidRPr="00FF071C">
              <w:rPr>
                <w:color w:val="auto"/>
              </w:rPr>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cadastrado como usuário comum no sistema</w:t>
            </w:r>
            <w:r w:rsidR="00274DAB">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Pr="000D01C0" w:rsidRDefault="005A5AF9" w:rsidP="00A864BF">
            <w:pPr>
              <w:spacing w:before="0" w:after="0"/>
            </w:pPr>
            <w:r>
              <w:t xml:space="preserve">Não </w:t>
            </w:r>
            <w:r w:rsidR="006029E0">
              <w:t>há.</w:t>
            </w:r>
          </w:p>
        </w:tc>
      </w:tr>
      <w:tr w:rsidR="00274DAB" w:rsidTr="00007D60">
        <w:tc>
          <w:tcPr>
            <w:tcW w:w="2235" w:type="dxa"/>
          </w:tcPr>
          <w:p w:rsidR="00274DAB" w:rsidRPr="00605D74" w:rsidRDefault="00274DAB" w:rsidP="00796BEF">
            <w:pPr>
              <w:spacing w:before="0" w:after="0"/>
              <w:rPr>
                <w:bCs/>
              </w:rPr>
            </w:pPr>
            <w:r>
              <w:rPr>
                <w:bCs/>
              </w:rPr>
              <w:t>Saída</w:t>
            </w:r>
          </w:p>
        </w:tc>
        <w:tc>
          <w:tcPr>
            <w:tcW w:w="6826" w:type="dxa"/>
          </w:tcPr>
          <w:p w:rsidR="00274DAB" w:rsidRDefault="00061443" w:rsidP="00A864BF">
            <w:pPr>
              <w:spacing w:before="0" w:after="0"/>
            </w:pPr>
            <w:r>
              <w:t>Cadastro da nova senha.</w:t>
            </w:r>
          </w:p>
        </w:tc>
      </w:tr>
    </w:tbl>
    <w:p w:rsidR="005B62B6" w:rsidRDefault="005B62B6" w:rsidP="005B62B6">
      <w:pPr>
        <w:pStyle w:val="Legenda"/>
      </w:pPr>
      <w:bookmarkStart w:id="32" w:name="_Toc37085473"/>
      <w:r>
        <w:t xml:space="preserve">QUADRO </w:t>
      </w:r>
      <w:fldSimple w:instr=" SEQ QUADRO \* ARABIC ">
        <w:r w:rsidR="00C0390B">
          <w:rPr>
            <w:noProof/>
          </w:rPr>
          <w:t>3</w:t>
        </w:r>
      </w:fldSimple>
      <w:r>
        <w:t xml:space="preserve"> </w:t>
      </w:r>
      <w:r w:rsidRPr="00F90415">
        <w:t>- R</w:t>
      </w:r>
      <w:r w:rsidR="007C70BA">
        <w:t>F</w:t>
      </w:r>
      <w:r w:rsidRPr="00F90415">
        <w:t xml:space="preserve"> 03: enviar senha temporária para o usuário</w:t>
      </w:r>
      <w:bookmarkEnd w:id="32"/>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04</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Editar perfil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na edição dos dados do usuário cadastrado no sistema.</w:t>
            </w:r>
          </w:p>
          <w:p w:rsidR="00274DAB" w:rsidRDefault="00274DAB" w:rsidP="00FF071C">
            <w:pPr>
              <w:spacing w:before="0" w:after="0"/>
            </w:pPr>
            <w:r>
              <w:t xml:space="preserve">Também será </w:t>
            </w:r>
            <w:r w:rsidR="00BA5995">
              <w:t>permitid</w:t>
            </w:r>
            <w:r>
              <w:t>a</w:t>
            </w:r>
            <w:r w:rsidR="00BA5995">
              <w:t xml:space="preserve"> a inatividade</w:t>
            </w:r>
            <w:r>
              <w:t xml:space="preserve"> da conta por parte do usuário</w:t>
            </w:r>
            <w:r w:rsidR="00FF071C">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274DAB" w:rsidP="00A864BF">
            <w:pPr>
              <w:spacing w:before="0" w:after="0"/>
            </w:pPr>
            <w:r>
              <w:t>Essencial.</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274DAB">
            <w:pPr>
              <w:spacing w:before="0" w:after="0"/>
            </w:pPr>
            <w:r>
              <w:t xml:space="preserve">Estar </w:t>
            </w:r>
            <w:r w:rsidR="00274DAB">
              <w:t>com acesso como</w:t>
            </w:r>
            <w:r>
              <w:t xml:space="preserve"> usuário comum no sistema</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Novo nome completo</w:t>
            </w:r>
            <w:r w:rsidR="00FF071C">
              <w:t>.</w:t>
            </w:r>
          </w:p>
          <w:p w:rsidR="00BA5995" w:rsidRDefault="00BA5995" w:rsidP="00A864BF">
            <w:pPr>
              <w:spacing w:before="0" w:after="0"/>
            </w:pPr>
            <w:r>
              <w:t>Nova senha</w:t>
            </w:r>
            <w:r w:rsidR="00FF071C">
              <w:t>.</w:t>
            </w:r>
          </w:p>
          <w:p w:rsidR="00BA5995" w:rsidRDefault="00BA5995" w:rsidP="00A864BF">
            <w:pPr>
              <w:spacing w:before="0" w:after="0"/>
              <w:rPr>
                <w:i/>
                <w:iCs/>
              </w:rPr>
            </w:pPr>
            <w:r w:rsidRPr="0012631C">
              <w:t xml:space="preserve">Novo </w:t>
            </w:r>
            <w:r>
              <w:rPr>
                <w:i/>
                <w:iCs/>
              </w:rPr>
              <w:t>e-</w:t>
            </w:r>
            <w:r w:rsidRPr="004E34DC">
              <w:rPr>
                <w:i/>
                <w:iCs/>
              </w:rPr>
              <w:t>mail</w:t>
            </w:r>
            <w:r w:rsidR="00FF071C">
              <w:rPr>
                <w:i/>
                <w:iCs/>
              </w:rPr>
              <w:t>.</w:t>
            </w:r>
          </w:p>
          <w:p w:rsidR="00BA5995" w:rsidRDefault="00BA5995" w:rsidP="00A864BF">
            <w:pPr>
              <w:spacing w:before="0" w:after="0"/>
            </w:pPr>
            <w:r w:rsidRPr="004E34DC">
              <w:t>N</w:t>
            </w:r>
            <w:r>
              <w:t xml:space="preserve">ovo </w:t>
            </w:r>
            <w:r w:rsidR="005064EC">
              <w:t>nome de usuário.</w:t>
            </w:r>
          </w:p>
          <w:p w:rsidR="00BA5995" w:rsidRPr="00FD7AF4" w:rsidRDefault="00BA5995" w:rsidP="00A864BF">
            <w:pPr>
              <w:spacing w:before="0" w:after="0"/>
            </w:pPr>
            <w:r>
              <w:t>Nova foto</w:t>
            </w:r>
            <w:r w:rsidR="00FF071C">
              <w:t>.</w:t>
            </w:r>
          </w:p>
        </w:tc>
      </w:tr>
    </w:tbl>
    <w:p w:rsidR="00A653F0" w:rsidRDefault="005B62B6" w:rsidP="005B62B6">
      <w:pPr>
        <w:pStyle w:val="Legenda"/>
      </w:pPr>
      <w:bookmarkStart w:id="33" w:name="_Toc37085474"/>
      <w:r>
        <w:t xml:space="preserve">QUADRO </w:t>
      </w:r>
      <w:fldSimple w:instr=" SEQ QUADRO \* ARABIC ">
        <w:r w:rsidR="00C0390B">
          <w:rPr>
            <w:noProof/>
          </w:rPr>
          <w:t>4</w:t>
        </w:r>
      </w:fldSimple>
      <w:r>
        <w:t xml:space="preserve"> </w:t>
      </w:r>
      <w:r w:rsidRPr="00CE1E24">
        <w:t>- R</w:t>
      </w:r>
      <w:r w:rsidR="007C70BA">
        <w:t>F</w:t>
      </w:r>
      <w:r w:rsidRPr="00CE1E24">
        <w:t xml:space="preserve"> 04: editar perfil do usuário</w:t>
      </w:r>
      <w:bookmarkEnd w:id="33"/>
    </w:p>
    <w:p w:rsidR="00A653F0" w:rsidRDefault="00B75302" w:rsidP="00A653F0">
      <w:pPr>
        <w:pStyle w:val="Legenda"/>
      </w:pPr>
      <w:r>
        <w:t>FONTE: e</w:t>
      </w:r>
      <w:r w:rsidR="00A653F0">
        <w:t>laboração própria</w:t>
      </w:r>
    </w:p>
    <w:p w:rsidR="00007D60" w:rsidRPr="00007D60" w:rsidRDefault="00007D60" w:rsidP="00007D6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05</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FF071C" w:rsidRDefault="00BA5995" w:rsidP="00A864BF">
            <w:pPr>
              <w:spacing w:before="0" w:after="0"/>
              <w:rPr>
                <w:color w:val="auto"/>
              </w:rPr>
            </w:pPr>
            <w:r w:rsidRPr="00FF071C">
              <w:rPr>
                <w:color w:val="auto"/>
              </w:rPr>
              <w:t>Inativar perfil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FF071C" w:rsidRDefault="00BA5995" w:rsidP="008B70DF">
            <w:pPr>
              <w:spacing w:before="0" w:after="0"/>
            </w:pPr>
            <w:r w:rsidRPr="00EB30F1">
              <w:t xml:space="preserve">Consiste na </w:t>
            </w:r>
            <w:r w:rsidR="008B70DF">
              <w:t>retirada das informações pessoais do usuário no sistema.</w:t>
            </w:r>
          </w:p>
          <w:p w:rsidR="008B70DF" w:rsidRDefault="008B70DF" w:rsidP="008B70DF">
            <w:pPr>
              <w:spacing w:before="0" w:after="0"/>
            </w:pPr>
            <w:r>
              <w:t>Ao solicitar a desativação da conta, o usuário terá 30 dias para voltar e não ter seus dados perdidos.</w:t>
            </w:r>
          </w:p>
          <w:p w:rsidR="008B70DF" w:rsidRPr="00FF071C" w:rsidRDefault="008B70DF" w:rsidP="008B70DF">
            <w:pPr>
              <w:spacing w:before="0" w:after="0"/>
              <w:rPr>
                <w:color w:val="FF0000"/>
              </w:rPr>
            </w:pPr>
            <w:r>
              <w:t xml:space="preserve">Caso ele não retorne em 30 dias, seus dados vinculados ao sistema serão desativados e suas estatísticas de uso serão mantidas no sistema, porém, </w:t>
            </w:r>
            <w:r>
              <w:lastRenderedPageBreak/>
              <w:t>sem associação ao usuário que inativou a conta, respeitando a Lei Geral de Proteção aos Dados (LGPD)</w:t>
            </w:r>
            <w:r w:rsidR="00E0402B">
              <w:t>.</w:t>
            </w:r>
          </w:p>
        </w:tc>
      </w:tr>
      <w:tr w:rsidR="00BA5995" w:rsidTr="00007D60">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FF071C" w:rsidP="00A864BF">
            <w:pPr>
              <w:spacing w:before="0" w:after="0"/>
            </w:pPr>
            <w:r>
              <w:t>Essencial.</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FF071C">
            <w:pPr>
              <w:spacing w:before="0" w:after="0"/>
            </w:pPr>
            <w:r>
              <w:t xml:space="preserve">Estar </w:t>
            </w:r>
            <w:r w:rsidR="00FF071C">
              <w:t xml:space="preserve">com acesso </w:t>
            </w:r>
            <w:r>
              <w:t>como usuário comum no sistema</w:t>
            </w:r>
            <w:r w:rsidR="00FF071C">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60214C" w:rsidP="00A864BF">
            <w:pPr>
              <w:spacing w:before="0" w:after="0"/>
            </w:pPr>
            <w:r>
              <w:t>Opção de inativar a conta.</w:t>
            </w:r>
          </w:p>
        </w:tc>
      </w:tr>
    </w:tbl>
    <w:p w:rsidR="00A653F0" w:rsidRDefault="005B62B6" w:rsidP="005B62B6">
      <w:pPr>
        <w:pStyle w:val="Legenda"/>
      </w:pPr>
      <w:bookmarkStart w:id="34" w:name="_Toc37085475"/>
      <w:r>
        <w:t xml:space="preserve">QUADRO </w:t>
      </w:r>
      <w:fldSimple w:instr=" SEQ QUADRO \* ARABIC ">
        <w:r w:rsidR="00C0390B">
          <w:rPr>
            <w:noProof/>
          </w:rPr>
          <w:t>5</w:t>
        </w:r>
      </w:fldSimple>
      <w:r>
        <w:t xml:space="preserve"> -</w:t>
      </w:r>
      <w:r w:rsidR="00161EE8">
        <w:t xml:space="preserve"> </w:t>
      </w:r>
      <w:r w:rsidRPr="00C510E3">
        <w:t>R</w:t>
      </w:r>
      <w:r w:rsidR="007C70BA">
        <w:t>F</w:t>
      </w:r>
      <w:r w:rsidRPr="00C510E3">
        <w:t xml:space="preserve"> 05: inativar perfil do usuário</w:t>
      </w:r>
      <w:bookmarkEnd w:id="34"/>
    </w:p>
    <w:p w:rsidR="00A653F0" w:rsidRDefault="00F61E38" w:rsidP="00A653F0">
      <w:pPr>
        <w:pStyle w:val="Legenda"/>
      </w:pPr>
      <w:r>
        <w:t>FONTE: e</w:t>
      </w:r>
      <w:r w:rsidR="00A653F0">
        <w:t>laboração própria</w:t>
      </w:r>
    </w:p>
    <w:p w:rsidR="00A653F0" w:rsidRDefault="00A653F0" w:rsidP="00A653F0"/>
    <w:p w:rsidR="00A653F0" w:rsidRDefault="00A653F0" w:rsidP="00A653F0">
      <w:pPr>
        <w:pStyle w:val="Ttulo4"/>
      </w:pPr>
      <w:r>
        <w:t>5.1.1.2 Credenciamento dos postos de combustível</w:t>
      </w:r>
    </w:p>
    <w:p w:rsidR="00A653F0" w:rsidRDefault="00A653F0" w:rsidP="00A653F0">
      <w:r w:rsidRPr="002D6854">
        <w:t xml:space="preserve">Fazem parte deste bloco de requisitos </w:t>
      </w:r>
      <w:r w:rsidR="00751DA3">
        <w:t xml:space="preserve">os </w:t>
      </w:r>
      <w:r w:rsidRPr="002D6854">
        <w:t xml:space="preserve">referentes ao credenciamento do posto de combustível no sistema, </w:t>
      </w:r>
      <w:r w:rsidR="00751DA3">
        <w:t xml:space="preserve">que será realizado pelo aplicativo </w:t>
      </w:r>
      <w:r w:rsidR="00751DA3">
        <w:rPr>
          <w:i/>
          <w:iCs/>
        </w:rPr>
        <w:t>W</w:t>
      </w:r>
      <w:r w:rsidRPr="002D6854">
        <w:rPr>
          <w:i/>
          <w:iCs/>
        </w:rPr>
        <w:t>eb</w:t>
      </w:r>
      <w:r w:rsidRPr="002D6854">
        <w:t>.</w:t>
      </w:r>
    </w:p>
    <w:tbl>
      <w:tblPr>
        <w:tblStyle w:val="Tabelacomgrade"/>
        <w:tblW w:w="9039" w:type="dxa"/>
        <w:tblLook w:val="04A0" w:firstRow="1" w:lastRow="0" w:firstColumn="1" w:lastColumn="0" w:noHBand="0" w:noVBand="1"/>
      </w:tblPr>
      <w:tblGrid>
        <w:gridCol w:w="2235"/>
        <w:gridCol w:w="6804"/>
      </w:tblGrid>
      <w:tr w:rsidR="00BA5995" w:rsidTr="00751DA3">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06</w:t>
            </w:r>
          </w:p>
        </w:tc>
      </w:tr>
      <w:tr w:rsidR="00BA5995" w:rsidTr="00751DA3">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rsidRPr="00155C40">
              <w:t>Cadastr</w:t>
            </w:r>
            <w:r>
              <w:t xml:space="preserve">ar </w:t>
            </w:r>
            <w:r w:rsidR="00751DA3">
              <w:t xml:space="preserve">dados do </w:t>
            </w:r>
            <w:r w:rsidRPr="00155C40">
              <w:t>posto de combustíve</w:t>
            </w:r>
            <w:r w:rsidR="00EF0E85">
              <w:t>l.</w:t>
            </w:r>
          </w:p>
        </w:tc>
      </w:tr>
      <w:tr w:rsidR="00BA5995" w:rsidTr="00751DA3">
        <w:tc>
          <w:tcPr>
            <w:tcW w:w="2235" w:type="dxa"/>
          </w:tcPr>
          <w:p w:rsidR="00BA5995" w:rsidRPr="00605D74" w:rsidRDefault="00BA5995" w:rsidP="00796BEF">
            <w:pPr>
              <w:spacing w:before="0" w:after="0"/>
              <w:rPr>
                <w:bCs/>
              </w:rPr>
            </w:pPr>
            <w:r w:rsidRPr="00605D74">
              <w:rPr>
                <w:bCs/>
              </w:rPr>
              <w:t>Descrição</w:t>
            </w:r>
          </w:p>
        </w:tc>
        <w:tc>
          <w:tcPr>
            <w:tcW w:w="6804" w:type="dxa"/>
          </w:tcPr>
          <w:p w:rsidR="00BA5995" w:rsidRDefault="00BA5995" w:rsidP="00A864BF">
            <w:pPr>
              <w:spacing w:before="0" w:after="0"/>
            </w:pPr>
            <w:r>
              <w:t xml:space="preserve">Consiste na inserção de um novo </w:t>
            </w:r>
            <w:r w:rsidR="00EA2994">
              <w:t>posto de combustíve</w:t>
            </w:r>
            <w:r w:rsidR="00EF0E85">
              <w:t>l</w:t>
            </w:r>
            <w:r w:rsidR="00EA2994">
              <w:t xml:space="preserve"> no sistema.</w:t>
            </w:r>
          </w:p>
          <w:p w:rsidR="0063739E" w:rsidRDefault="0063739E" w:rsidP="00A864BF">
            <w:pPr>
              <w:spacing w:before="0" w:after="0"/>
            </w:pPr>
            <w:r>
              <w:t>Para cadastro do posto de combustível, o gerente deverá estar cadastrado no sistema. Para isso, será verificado no início do credenciamento do posto se o gerente já está cadastrado, solicitando o e-mail.</w:t>
            </w:r>
          </w:p>
          <w:p w:rsidR="0063739E" w:rsidRDefault="0063739E" w:rsidP="00A864BF">
            <w:pPr>
              <w:spacing w:before="0" w:after="0"/>
            </w:pPr>
            <w:r>
              <w:t>Caso não esteja cadastrado, o gerente terminará seu cadastro, informando nome e senha.</w:t>
            </w:r>
          </w:p>
          <w:p w:rsidR="008965BD" w:rsidRDefault="008965BD" w:rsidP="00A864BF">
            <w:pPr>
              <w:spacing w:before="0" w:after="0"/>
            </w:pPr>
            <w:r>
              <w:t>Ao informar esses dados, será possível credenciar seu posto de combustível.</w:t>
            </w:r>
          </w:p>
          <w:p w:rsidR="00BA5995" w:rsidRDefault="00BA5995" w:rsidP="00A864BF">
            <w:pPr>
              <w:spacing w:before="0" w:after="0"/>
            </w:pPr>
            <w:r>
              <w:t>O gerente, após o cadastro do posto, torna</w:t>
            </w:r>
            <w:r w:rsidR="00751DA3">
              <w:t>r</w:t>
            </w:r>
            <w:r>
              <w:t>-se</w:t>
            </w:r>
            <w:r w:rsidR="00751DA3">
              <w:t>-á</w:t>
            </w:r>
            <w:r>
              <w:t xml:space="preserve"> um usuário comum, tendo acesso a todos os recursos do Etanóis enquanto usuário comum, exceto a exclusão do perfil, a qual deve ser realizada junto à exclusão do posto de combustível.</w:t>
            </w:r>
          </w:p>
          <w:p w:rsidR="008965BD" w:rsidRDefault="008965BD" w:rsidP="00A864BF">
            <w:pPr>
              <w:spacing w:before="0" w:after="0"/>
            </w:pPr>
            <w:r>
              <w:t>O gerente também terá acesso à um código de acesso a área especial destinada aos gerentes e frentistas do posto, denominada “Área do Frentista”. O código de formato NNN LLL NNN, sendo N, número; e L, letra. Ao se encerrar as possibilidades de código com esse formato, serão adicionados mais três caracteres ao final do código, alternando entre números e letras, ou seja, LLL ou NNN.</w:t>
            </w:r>
          </w:p>
        </w:tc>
      </w:tr>
      <w:tr w:rsidR="00BA5995" w:rsidTr="00751DA3">
        <w:tc>
          <w:tcPr>
            <w:tcW w:w="2235" w:type="dxa"/>
          </w:tcPr>
          <w:p w:rsidR="00BA5995" w:rsidRPr="00605D74" w:rsidRDefault="00BA5995" w:rsidP="00796BEF">
            <w:pPr>
              <w:spacing w:before="0" w:after="0"/>
              <w:rPr>
                <w:bCs/>
              </w:rPr>
            </w:pPr>
            <w:r w:rsidRPr="00605D74">
              <w:rPr>
                <w:bCs/>
              </w:rPr>
              <w:t>Nível de necessidade</w:t>
            </w:r>
          </w:p>
        </w:tc>
        <w:tc>
          <w:tcPr>
            <w:tcW w:w="6804" w:type="dxa"/>
          </w:tcPr>
          <w:p w:rsidR="00BA5995" w:rsidRDefault="00BA5995" w:rsidP="00A864BF">
            <w:pPr>
              <w:spacing w:before="0" w:after="0"/>
            </w:pPr>
            <w:r>
              <w:t>Essencial</w:t>
            </w:r>
            <w:r w:rsidR="00751DA3">
              <w:t>.</w:t>
            </w:r>
          </w:p>
        </w:tc>
      </w:tr>
      <w:tr w:rsidR="00BA5995" w:rsidTr="00751DA3">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EE3B20" w:rsidP="00A864BF">
            <w:pPr>
              <w:spacing w:before="0" w:after="0"/>
            </w:pPr>
            <w:r>
              <w:t>O gerente deve estar cadastrado no sistema.</w:t>
            </w:r>
          </w:p>
        </w:tc>
      </w:tr>
      <w:tr w:rsidR="00BA5995" w:rsidTr="00751DA3">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Cadastro Nacional de Pessoa Jurídica (CNPJ)</w:t>
            </w:r>
          </w:p>
          <w:p w:rsidR="0076084F" w:rsidRDefault="0076084F" w:rsidP="00A864BF">
            <w:pPr>
              <w:spacing w:before="0" w:after="0"/>
            </w:pPr>
            <w:r w:rsidRPr="00C43776">
              <w:lastRenderedPageBreak/>
              <w:t>Razão Social</w:t>
            </w:r>
          </w:p>
          <w:p w:rsidR="00BA5995" w:rsidRDefault="00BA5995" w:rsidP="00A864BF">
            <w:pPr>
              <w:spacing w:before="0" w:after="0"/>
            </w:pPr>
            <w:r>
              <w:t>Nome do posto</w:t>
            </w:r>
          </w:p>
          <w:p w:rsidR="00BA5995" w:rsidRDefault="00BA5995" w:rsidP="00A864BF">
            <w:pPr>
              <w:spacing w:before="0" w:after="0"/>
            </w:pPr>
            <w:r>
              <w:t>Endereço comercial</w:t>
            </w:r>
          </w:p>
          <w:p w:rsidR="00BA5995" w:rsidRPr="004E4A2C" w:rsidRDefault="00BA5995" w:rsidP="00A864BF">
            <w:pPr>
              <w:spacing w:before="0" w:after="0"/>
            </w:pPr>
            <w:r>
              <w:t>Bandeira do posto</w:t>
            </w:r>
          </w:p>
        </w:tc>
      </w:tr>
    </w:tbl>
    <w:p w:rsidR="00A653F0" w:rsidRDefault="00CC319A" w:rsidP="00CC319A">
      <w:pPr>
        <w:pStyle w:val="Legenda"/>
      </w:pPr>
      <w:bookmarkStart w:id="35" w:name="_Toc37085476"/>
      <w:r>
        <w:lastRenderedPageBreak/>
        <w:t xml:space="preserve">QUADRO </w:t>
      </w:r>
      <w:fldSimple w:instr=" SEQ QUADRO \* ARABIC ">
        <w:r w:rsidR="00C0390B">
          <w:rPr>
            <w:noProof/>
          </w:rPr>
          <w:t>6</w:t>
        </w:r>
      </w:fldSimple>
      <w:r>
        <w:t xml:space="preserve"> </w:t>
      </w:r>
      <w:r w:rsidRPr="008831F1">
        <w:t>- R</w:t>
      </w:r>
      <w:r w:rsidR="007C70BA">
        <w:t>F</w:t>
      </w:r>
      <w:r w:rsidRPr="008831F1">
        <w:t xml:space="preserve"> 06: cadastrar </w:t>
      </w:r>
      <w:r w:rsidR="00751DA3">
        <w:t xml:space="preserve">dados do </w:t>
      </w:r>
      <w:r w:rsidRPr="008831F1">
        <w:t>posto de combustíve</w:t>
      </w:r>
      <w:r w:rsidR="00EF0E85">
        <w:t>l</w:t>
      </w:r>
      <w:bookmarkEnd w:id="35"/>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07</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751DA3">
            <w:pPr>
              <w:spacing w:before="0" w:after="0"/>
            </w:pPr>
            <w:r>
              <w:t xml:space="preserve">Editar </w:t>
            </w:r>
            <w:r w:rsidR="00751DA3">
              <w:t>dados</w:t>
            </w:r>
            <w:r w:rsidRPr="00A76B83">
              <w:rPr>
                <w:color w:val="FF0000"/>
              </w:rPr>
              <w:t xml:space="preserve"> </w:t>
            </w:r>
            <w:r w:rsidRPr="00F94036">
              <w:t xml:space="preserve">do 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 xml:space="preserve">Consiste na edição </w:t>
            </w:r>
            <w:r w:rsidR="00751DA3">
              <w:t>dos dados de cadastro do posto.</w:t>
            </w:r>
          </w:p>
          <w:p w:rsidR="007A07A7" w:rsidRDefault="007A07A7" w:rsidP="00A864BF">
            <w:pPr>
              <w:spacing w:before="0" w:after="0"/>
            </w:pPr>
            <w:r>
              <w:t>Neste requisito o gerente poderá alterar os dados do posto, como nome, bandeira e inserir uma foto.</w:t>
            </w:r>
          </w:p>
          <w:p w:rsidR="006E118D" w:rsidRDefault="00751DA3" w:rsidP="00A864BF">
            <w:pPr>
              <w:spacing w:before="0" w:after="0"/>
            </w:pPr>
            <w:r>
              <w:t>P</w:t>
            </w:r>
            <w:r w:rsidR="00BA5995">
              <w:t>ode</w:t>
            </w:r>
            <w:r>
              <w:t>rá</w:t>
            </w:r>
            <w:r w:rsidR="00BA5995">
              <w:t xml:space="preserve"> </w:t>
            </w:r>
            <w:r w:rsidR="007A07A7">
              <w:t>também adicionar um</w:t>
            </w:r>
            <w:r w:rsidR="00BA5995">
              <w:t xml:space="preserve"> funcionário responsável pelo posto, sendo ele um funcionário administrado</w:t>
            </w:r>
            <w:r>
              <w:t>r</w:t>
            </w:r>
            <w:r w:rsidR="00BA5995">
              <w:t xml:space="preserve"> ou frentista.</w:t>
            </w:r>
          </w:p>
          <w:p w:rsidR="00BA5995" w:rsidRDefault="00BA5995" w:rsidP="00A864BF">
            <w:pPr>
              <w:spacing w:before="0" w:after="0"/>
            </w:pPr>
            <w:r>
              <w:t>Ao inserir o funcionário responsável, é verificado se ele já possui cadastro no sistema. Em caso negativo será enviado ao e-mail</w:t>
            </w:r>
            <w:r w:rsidR="006E118D">
              <w:t xml:space="preserve"> ao usuário responsável</w:t>
            </w:r>
            <w:r>
              <w:t>, o convite para cadastro. Em caso positivo, será enviado no e-mail inserido, o código de acesso à Área do Frentista</w:t>
            </w:r>
            <w:r w:rsidR="00207505">
              <w:t>.</w:t>
            </w:r>
          </w:p>
          <w:p w:rsidR="00BA5995" w:rsidRDefault="00BA5995" w:rsidP="00BA0148">
            <w:pPr>
              <w:spacing w:before="0" w:after="0"/>
            </w:pPr>
            <w:r>
              <w:t xml:space="preserve">O funcionário responsável, </w:t>
            </w:r>
            <w:r w:rsidR="00BA0148">
              <w:t>depois de</w:t>
            </w:r>
            <w:r>
              <w:t xml:space="preserve"> cadastrado no sistema, te</w:t>
            </w:r>
            <w:r w:rsidR="00DD3C4C">
              <w:t>rá</w:t>
            </w:r>
            <w:r>
              <w:t xml:space="preserve"> acesso conforme permissões de um usuário comum, podendo editar seu perfil pelo aplicativo e utilizá-lo normalmente.</w:t>
            </w:r>
          </w:p>
          <w:p w:rsidR="00DD3C39" w:rsidRDefault="00DD3C39" w:rsidP="00BA0148">
            <w:pPr>
              <w:spacing w:before="0" w:after="0"/>
            </w:pPr>
            <w:r>
              <w:t>Poderão ser adicionados 1 (um) ou mais funcionários responsáveis.</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DD3C4C">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DD3C4C" w:rsidP="00EA2994">
            <w:pPr>
              <w:spacing w:before="0" w:after="0"/>
            </w:pPr>
            <w:r>
              <w:t>Dados do</w:t>
            </w:r>
            <w:r w:rsidR="00EA2994">
              <w:t xml:space="preserve"> posto de </w:t>
            </w:r>
            <w:r w:rsidR="00EF0E85">
              <w:t>combustível</w:t>
            </w:r>
            <w:r w:rsidR="00BA5995">
              <w:t xml:space="preserve"> </w:t>
            </w:r>
            <w:r>
              <w:t xml:space="preserve">já cadastrados </w:t>
            </w:r>
            <w:r w:rsidR="00BA5995">
              <w:t>no sistema</w:t>
            </w:r>
            <w:r>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DD3C39" w:rsidP="00A864BF">
            <w:pPr>
              <w:spacing w:before="0" w:after="0"/>
            </w:pPr>
            <w:r>
              <w:rPr>
                <w:i/>
                <w:iCs/>
              </w:rPr>
              <w:t>E</w:t>
            </w:r>
            <w:r w:rsidR="00BA5995" w:rsidRPr="003736A4">
              <w:rPr>
                <w:i/>
                <w:iCs/>
              </w:rPr>
              <w:t>-mail</w:t>
            </w:r>
            <w:r w:rsidR="00BA5995">
              <w:t xml:space="preserve"> do</w:t>
            </w:r>
            <w:r>
              <w:t>(s)</w:t>
            </w:r>
            <w:r w:rsidR="00BA5995">
              <w:t xml:space="preserve"> funcionário</w:t>
            </w:r>
            <w:r>
              <w:t>(s)</w:t>
            </w:r>
            <w:r w:rsidR="00BA5995">
              <w:t xml:space="preserve"> responsável</w:t>
            </w:r>
            <w:r>
              <w:t>(</w:t>
            </w:r>
            <w:proofErr w:type="spellStart"/>
            <w:r>
              <w:t>is</w:t>
            </w:r>
            <w:proofErr w:type="spellEnd"/>
            <w:r>
              <w:t>)</w:t>
            </w:r>
          </w:p>
          <w:p w:rsidR="00BA5995" w:rsidRDefault="00BA5995" w:rsidP="00A864BF">
            <w:pPr>
              <w:spacing w:before="0" w:after="0"/>
            </w:pPr>
            <w:r>
              <w:t>Nova foto do posto</w:t>
            </w:r>
          </w:p>
          <w:p w:rsidR="00BA5995" w:rsidRDefault="00BA5995" w:rsidP="00A864BF">
            <w:pPr>
              <w:spacing w:before="0" w:after="0"/>
            </w:pPr>
            <w:r>
              <w:t>Nova bandeira do posto</w:t>
            </w:r>
          </w:p>
        </w:tc>
      </w:tr>
      <w:tr w:rsidR="00DD3C4C" w:rsidTr="00007D60">
        <w:tc>
          <w:tcPr>
            <w:tcW w:w="2235" w:type="dxa"/>
          </w:tcPr>
          <w:p w:rsidR="00DD3C4C" w:rsidRPr="00605D74" w:rsidRDefault="00DD3C4C" w:rsidP="00796BEF">
            <w:pPr>
              <w:spacing w:before="0" w:after="0"/>
              <w:rPr>
                <w:bCs/>
              </w:rPr>
            </w:pPr>
            <w:r>
              <w:rPr>
                <w:bCs/>
              </w:rPr>
              <w:t>Saídas</w:t>
            </w:r>
          </w:p>
        </w:tc>
        <w:tc>
          <w:tcPr>
            <w:tcW w:w="6826" w:type="dxa"/>
          </w:tcPr>
          <w:p w:rsidR="00DD3C4C" w:rsidRDefault="00DD3C4C" w:rsidP="00DD3C4C">
            <w:pPr>
              <w:spacing w:before="0" w:after="0"/>
            </w:pPr>
            <w:r>
              <w:t xml:space="preserve">Convite para cadastro ou código de acesso à </w:t>
            </w:r>
            <w:r w:rsidR="00843EB6">
              <w:t>Área</w:t>
            </w:r>
            <w:r>
              <w:t xml:space="preserve"> do Frentista.</w:t>
            </w:r>
          </w:p>
        </w:tc>
      </w:tr>
    </w:tbl>
    <w:p w:rsidR="00A653F0" w:rsidRDefault="00CC319A" w:rsidP="00CC319A">
      <w:pPr>
        <w:pStyle w:val="Legenda"/>
      </w:pPr>
      <w:bookmarkStart w:id="36" w:name="_Toc37085477"/>
      <w:r>
        <w:t xml:space="preserve">QUADRO </w:t>
      </w:r>
      <w:fldSimple w:instr=" SEQ QUADRO \* ARABIC ">
        <w:r w:rsidR="00C0390B">
          <w:rPr>
            <w:noProof/>
          </w:rPr>
          <w:t>7</w:t>
        </w:r>
      </w:fldSimple>
      <w:r>
        <w:t xml:space="preserve"> - </w:t>
      </w:r>
      <w:r w:rsidRPr="005546AC">
        <w:t>R</w:t>
      </w:r>
      <w:r w:rsidR="007C70BA">
        <w:t>F</w:t>
      </w:r>
      <w:r w:rsidRPr="005546AC">
        <w:t xml:space="preserve"> 07: editar </w:t>
      </w:r>
      <w:r w:rsidR="00DD3C4C">
        <w:t>dados</w:t>
      </w:r>
      <w:r w:rsidRPr="005546AC">
        <w:t xml:space="preserve"> do posto de </w:t>
      </w:r>
      <w:r w:rsidR="00EF0E85">
        <w:t>combustível</w:t>
      </w:r>
      <w:bookmarkEnd w:id="36"/>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08</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BA0148">
            <w:pPr>
              <w:spacing w:before="0" w:after="0"/>
            </w:pPr>
            <w:r>
              <w:t xml:space="preserve">Cadastrar serviços </w:t>
            </w:r>
            <w:r w:rsidR="00BA0148">
              <w:t xml:space="preserve">oferecidos pelo </w:t>
            </w:r>
            <w:r w:rsidR="00EA2994">
              <w:t xml:space="preserve">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em cadastrar (</w:t>
            </w:r>
            <w:r w:rsidR="00BA0148">
              <w:t xml:space="preserve">informando </w:t>
            </w:r>
            <w:r w:rsidR="00DD3C39">
              <w:t xml:space="preserve">se está </w:t>
            </w:r>
            <w:r>
              <w:t xml:space="preserve">disponível ou não) os serviços </w:t>
            </w:r>
            <w:r w:rsidR="00FC6F39">
              <w:t>d</w:t>
            </w:r>
            <w:r>
              <w:t>o</w:t>
            </w:r>
            <w:r w:rsidR="00BA0148">
              <w:t xml:space="preserve"> pátio de abastecimento cadastrado</w:t>
            </w:r>
            <w:r>
              <w:t xml:space="preserve"> e seu horário de funcionamento.</w:t>
            </w:r>
          </w:p>
        </w:tc>
      </w:tr>
      <w:tr w:rsidR="00BA5995" w:rsidTr="00007D60">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BA5995" w:rsidP="00A864BF">
            <w:pPr>
              <w:spacing w:before="0" w:after="0"/>
            </w:pPr>
            <w:r>
              <w:t>Essencial</w:t>
            </w:r>
            <w:r w:rsidR="00BA0148">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0148" w:rsidP="00BA0148">
            <w:pPr>
              <w:spacing w:before="0" w:after="0"/>
            </w:pPr>
            <w:r>
              <w:t>Cadastro</w:t>
            </w:r>
            <w:r w:rsidR="00BA5995">
              <w:t xml:space="preserve"> </w:t>
            </w:r>
            <w:r w:rsidR="00FC6F39">
              <w:t xml:space="preserve">do </w:t>
            </w:r>
            <w:r w:rsidR="00BA5995">
              <w:t>posto de combustível no sistema</w:t>
            </w:r>
            <w:r>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Horário de funcionamento</w:t>
            </w:r>
            <w:r w:rsidR="00BA0148">
              <w:t xml:space="preserve"> do abastecimento de combustível</w:t>
            </w:r>
            <w:r w:rsidR="00EA2994">
              <w:t>.</w:t>
            </w:r>
          </w:p>
          <w:p w:rsidR="00BA5995" w:rsidRDefault="00BA5995" w:rsidP="00A864BF">
            <w:pPr>
              <w:spacing w:before="0" w:after="0"/>
            </w:pPr>
            <w:r>
              <w:t>Cartões de pagamento pelo combustível</w:t>
            </w:r>
            <w:r w:rsidR="00EA2994">
              <w:t>.</w:t>
            </w:r>
          </w:p>
          <w:p w:rsidR="00BA5995" w:rsidRDefault="00BA5995" w:rsidP="00A864BF">
            <w:pPr>
              <w:spacing w:before="0" w:after="0"/>
            </w:pPr>
            <w:r>
              <w:t>Conveniência</w:t>
            </w:r>
            <w:r w:rsidR="00EA2994">
              <w:t>.</w:t>
            </w:r>
          </w:p>
          <w:p w:rsidR="00BA5995" w:rsidRDefault="00BA5995" w:rsidP="00A864BF">
            <w:pPr>
              <w:spacing w:before="0" w:after="0"/>
            </w:pPr>
            <w:r>
              <w:t>Restaurante</w:t>
            </w:r>
            <w:r w:rsidR="00EA2994">
              <w:t>.</w:t>
            </w:r>
          </w:p>
          <w:p w:rsidR="00BA5995" w:rsidRDefault="00BA5995" w:rsidP="00A864BF">
            <w:pPr>
              <w:spacing w:before="0" w:after="0"/>
            </w:pPr>
            <w:r>
              <w:t>Lava-jato</w:t>
            </w:r>
            <w:r w:rsidR="00EA2994">
              <w:t>.</w:t>
            </w:r>
          </w:p>
          <w:p w:rsidR="00BA5995" w:rsidRDefault="00BA0148" w:rsidP="00A864BF">
            <w:pPr>
              <w:spacing w:before="0" w:after="0"/>
            </w:pPr>
            <w:r>
              <w:t>Borracharia</w:t>
            </w:r>
            <w:r w:rsidR="00EA2994">
              <w:t>.</w:t>
            </w:r>
          </w:p>
          <w:p w:rsidR="00BA5995" w:rsidRDefault="00BA5995" w:rsidP="00A864BF">
            <w:pPr>
              <w:spacing w:before="0" w:after="0"/>
            </w:pPr>
            <w:r>
              <w:t>Outros serviços</w:t>
            </w:r>
            <w:r w:rsidR="00EA2994">
              <w:t>.</w:t>
            </w:r>
          </w:p>
        </w:tc>
      </w:tr>
    </w:tbl>
    <w:p w:rsidR="00A653F0" w:rsidRDefault="00CC319A" w:rsidP="00CC319A">
      <w:pPr>
        <w:pStyle w:val="Legenda"/>
      </w:pPr>
      <w:bookmarkStart w:id="37" w:name="_Toc37085478"/>
      <w:r>
        <w:t xml:space="preserve">QUADRO </w:t>
      </w:r>
      <w:fldSimple w:instr=" SEQ QUADRO \* ARABIC ">
        <w:r w:rsidR="00C0390B">
          <w:rPr>
            <w:noProof/>
          </w:rPr>
          <w:t>8</w:t>
        </w:r>
      </w:fldSimple>
      <w:r>
        <w:t xml:space="preserve"> </w:t>
      </w:r>
      <w:r w:rsidRPr="00D4140F">
        <w:t>- R</w:t>
      </w:r>
      <w:r w:rsidR="007C70BA">
        <w:t>F</w:t>
      </w:r>
      <w:r w:rsidRPr="00D4140F">
        <w:t xml:space="preserve"> 08: cadastrar serviços do posto de </w:t>
      </w:r>
      <w:r w:rsidR="00EF0E85">
        <w:t>combustível</w:t>
      </w:r>
      <w:bookmarkEnd w:id="37"/>
    </w:p>
    <w:p w:rsidR="00A653F0" w:rsidRDefault="00F61E38" w:rsidP="00A653F0">
      <w:pPr>
        <w:pStyle w:val="Legenda"/>
      </w:pPr>
      <w:r>
        <w:t>FONTE: e</w:t>
      </w:r>
      <w:r w:rsidR="00A653F0">
        <w:t>laboração própria</w:t>
      </w:r>
    </w:p>
    <w:p w:rsidR="00A653F0" w:rsidRDefault="00A653F0" w:rsidP="00A653F0"/>
    <w:tbl>
      <w:tblPr>
        <w:tblStyle w:val="Tabelacomgrade"/>
        <w:tblW w:w="9039" w:type="dxa"/>
        <w:tblLook w:val="04A0" w:firstRow="1" w:lastRow="0" w:firstColumn="1" w:lastColumn="0" w:noHBand="0" w:noVBand="1"/>
      </w:tblPr>
      <w:tblGrid>
        <w:gridCol w:w="2235"/>
        <w:gridCol w:w="6804"/>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09</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t xml:space="preserve">Editar </w:t>
            </w:r>
            <w:r w:rsidR="00BA0148">
              <w:t xml:space="preserve">dados dos </w:t>
            </w:r>
            <w:r w:rsidR="00EA2994">
              <w:t xml:space="preserve">serviços do 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04" w:type="dxa"/>
          </w:tcPr>
          <w:p w:rsidR="00BA5995" w:rsidRDefault="00BA5995" w:rsidP="00BA0148">
            <w:pPr>
              <w:spacing w:before="0" w:after="0"/>
            </w:pPr>
            <w:r>
              <w:t>Consiste em editar (disponíveis ou não) os serviços disponibilizados no pátio de abastecimento cadastr</w:t>
            </w:r>
            <w:r w:rsidR="00BA0148">
              <w:t>ado</w:t>
            </w:r>
            <w:r>
              <w:t xml:space="preserve"> e seu horário de funcionamento.</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04" w:type="dxa"/>
          </w:tcPr>
          <w:p w:rsidR="00BA5995" w:rsidRDefault="00BA5995" w:rsidP="00A864BF">
            <w:pPr>
              <w:spacing w:before="0" w:after="0"/>
            </w:pPr>
            <w:r>
              <w:t>Importante</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BA5995" w:rsidP="00A864BF">
            <w:pPr>
              <w:spacing w:before="0" w:after="0"/>
            </w:pPr>
            <w:r>
              <w:t>Estar cada</w:t>
            </w:r>
            <w:r w:rsidR="00EA2994">
              <w:t xml:space="preserve">strado como posto de </w:t>
            </w:r>
            <w:r w:rsidR="00EF0E85">
              <w:t>combustível</w:t>
            </w:r>
            <w:r w:rsidR="00EA2994">
              <w:t xml:space="preserve"> </w:t>
            </w:r>
            <w:r>
              <w:t>no sistema</w:t>
            </w:r>
            <w:r w:rsidR="00BA0148">
              <w:t>.</w:t>
            </w:r>
          </w:p>
          <w:p w:rsidR="00BA5995" w:rsidRDefault="00BA5995" w:rsidP="00A864BF">
            <w:pPr>
              <w:spacing w:before="0" w:after="0"/>
            </w:pPr>
            <w:r>
              <w:t>Possuir serviços cadastrados</w:t>
            </w:r>
            <w:r w:rsidR="00BA0148">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Novo horário de funcionamento</w:t>
            </w:r>
            <w:r w:rsidR="00BA0148">
              <w:t xml:space="preserve"> do abastecimento</w:t>
            </w:r>
            <w:r w:rsidR="00EA2994">
              <w:t>.</w:t>
            </w:r>
          </w:p>
          <w:p w:rsidR="00BA5995" w:rsidRDefault="00BA5995" w:rsidP="00A864BF">
            <w:pPr>
              <w:spacing w:before="0" w:after="0"/>
            </w:pPr>
            <w:r>
              <w:t>Novos cartões de pagamento pelo combustível</w:t>
            </w:r>
            <w:r w:rsidR="00EA2994">
              <w:t>.</w:t>
            </w:r>
          </w:p>
          <w:p w:rsidR="00BA5995" w:rsidRDefault="00BA5995" w:rsidP="00A864BF">
            <w:pPr>
              <w:spacing w:before="0" w:after="0"/>
            </w:pPr>
            <w:r>
              <w:t>Nova situação da conveniência</w:t>
            </w:r>
            <w:r w:rsidR="00EA2994">
              <w:t>.</w:t>
            </w:r>
          </w:p>
          <w:p w:rsidR="00BA5995" w:rsidRDefault="00BA5995" w:rsidP="00A864BF">
            <w:pPr>
              <w:spacing w:before="0" w:after="0"/>
            </w:pPr>
            <w:r>
              <w:t>Nova situação do restaurante</w:t>
            </w:r>
            <w:r w:rsidR="00EA2994">
              <w:t>.</w:t>
            </w:r>
          </w:p>
          <w:p w:rsidR="00BA5995" w:rsidRDefault="00BA5995" w:rsidP="00A864BF">
            <w:pPr>
              <w:spacing w:before="0" w:after="0"/>
            </w:pPr>
            <w:r>
              <w:t>Nova situação do lava-jato</w:t>
            </w:r>
            <w:r w:rsidR="00EA2994">
              <w:t>.</w:t>
            </w:r>
          </w:p>
          <w:p w:rsidR="00BA5995" w:rsidRDefault="00BA0148" w:rsidP="00A864BF">
            <w:pPr>
              <w:spacing w:before="0" w:after="0"/>
            </w:pPr>
            <w:r>
              <w:t>Nova situação da borracharia</w:t>
            </w:r>
            <w:r w:rsidR="00EA2994">
              <w:t>.</w:t>
            </w:r>
          </w:p>
          <w:p w:rsidR="00BA5995" w:rsidRDefault="00BA5995" w:rsidP="00A864BF">
            <w:pPr>
              <w:spacing w:before="0" w:after="0"/>
            </w:pPr>
            <w:r>
              <w:t>Novos outros serviços</w:t>
            </w:r>
            <w:r w:rsidR="00EA2994">
              <w:t>.</w:t>
            </w:r>
          </w:p>
        </w:tc>
      </w:tr>
    </w:tbl>
    <w:p w:rsidR="00A653F0" w:rsidRDefault="0014123F" w:rsidP="0014123F">
      <w:pPr>
        <w:pStyle w:val="Legenda"/>
      </w:pPr>
      <w:bookmarkStart w:id="38" w:name="_Toc37085479"/>
      <w:r>
        <w:t xml:space="preserve">QUADRO </w:t>
      </w:r>
      <w:fldSimple w:instr=" SEQ QUADRO \* ARABIC ">
        <w:r w:rsidR="00C0390B">
          <w:rPr>
            <w:noProof/>
          </w:rPr>
          <w:t>9</w:t>
        </w:r>
      </w:fldSimple>
      <w:r>
        <w:t xml:space="preserve"> - </w:t>
      </w:r>
      <w:r w:rsidRPr="0028143F">
        <w:t>R</w:t>
      </w:r>
      <w:r w:rsidR="007C70BA">
        <w:t>F</w:t>
      </w:r>
      <w:r w:rsidRPr="0028143F">
        <w:t xml:space="preserve"> 09: editar </w:t>
      </w:r>
      <w:r w:rsidR="00BA0148">
        <w:t xml:space="preserve">dados dos </w:t>
      </w:r>
      <w:r w:rsidRPr="0028143F">
        <w:t xml:space="preserve">serviços do posto de </w:t>
      </w:r>
      <w:r w:rsidR="00EF0E85">
        <w:t>combustível</w:t>
      </w:r>
      <w:r w:rsidR="00EA2994">
        <w:t>.</w:t>
      </w:r>
      <w:bookmarkEnd w:id="38"/>
    </w:p>
    <w:p w:rsidR="00A653F0" w:rsidRDefault="00A653F0" w:rsidP="00A653F0">
      <w:pPr>
        <w:pStyle w:val="Legenda"/>
      </w:pPr>
      <w:r>
        <w:t>FONTE: elaboração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10</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BA0148" w:rsidRDefault="00EA2994" w:rsidP="00A864BF">
            <w:pPr>
              <w:spacing w:before="0" w:after="0"/>
              <w:rPr>
                <w:color w:val="auto"/>
              </w:rPr>
            </w:pPr>
            <w:r>
              <w:rPr>
                <w:color w:val="auto"/>
              </w:rPr>
              <w:t xml:space="preserve">Inativar posto de </w:t>
            </w:r>
            <w:r w:rsidR="00EF0E85">
              <w:rPr>
                <w:color w:val="auto"/>
              </w:rPr>
              <w:t>combustível</w:t>
            </w:r>
            <w:r>
              <w:rPr>
                <w:color w:val="auto"/>
              </w:rPr>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FC6F39" w:rsidRDefault="00BA5995" w:rsidP="00A864BF">
            <w:pPr>
              <w:spacing w:before="0" w:after="0"/>
            </w:pPr>
            <w:r w:rsidRPr="001C2C7A">
              <w:t xml:space="preserve">Consiste na inatividade do </w:t>
            </w:r>
            <w:r>
              <w:t>posto de combustível</w:t>
            </w:r>
            <w:r w:rsidRPr="001C2C7A">
              <w:t xml:space="preserve"> cadastrado no sistema</w:t>
            </w:r>
            <w:r w:rsidR="00FC6F39">
              <w:t xml:space="preserve"> junto ao perfil do gerente.</w:t>
            </w:r>
          </w:p>
          <w:p w:rsidR="00FC6F39" w:rsidRDefault="00FC6F39" w:rsidP="00FC6F39">
            <w:pPr>
              <w:spacing w:before="0" w:after="0"/>
            </w:pPr>
            <w:r>
              <w:t>Ao solicitar a desativação da conta, o gerente terá 30 dias para voltar seu posto de combustível para o sistema.</w:t>
            </w:r>
          </w:p>
          <w:p w:rsidR="00FC6F39" w:rsidRDefault="00FC6F39" w:rsidP="00FC6F39">
            <w:pPr>
              <w:spacing w:before="0" w:after="0"/>
            </w:pPr>
            <w:r>
              <w:lastRenderedPageBreak/>
              <w:t>Caso ele não retorne em 30 dias, o posto será excluído e seus dados vinculados ao sistema serão desativados e suas estatísticas de uso serão mantidas no sistema, porém, sem associação ao posto e ao usuário que inativou a conta, respeitando a LGPD.</w:t>
            </w:r>
          </w:p>
          <w:p w:rsidR="00FC6F39" w:rsidRPr="00FC6F39" w:rsidRDefault="00FC6F39" w:rsidP="00FC6F39">
            <w:pPr>
              <w:spacing w:before="0" w:after="0"/>
            </w:pPr>
            <w:r>
              <w:t>O gerente poderá realizar o mesmo a sua conta e ao de seu(s) funcionário(s) responsável(</w:t>
            </w:r>
            <w:proofErr w:type="spellStart"/>
            <w:r>
              <w:t>is</w:t>
            </w:r>
            <w:proofErr w:type="spellEnd"/>
            <w:r>
              <w:t>)</w:t>
            </w:r>
            <w:r w:rsidR="00342333">
              <w:t>.</w:t>
            </w:r>
          </w:p>
        </w:tc>
      </w:tr>
      <w:tr w:rsidR="00BA5995" w:rsidTr="00007D60">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FC6F39" w:rsidP="00A864BF">
            <w:pPr>
              <w:spacing w:before="0" w:after="0"/>
            </w:pPr>
            <w:r>
              <w:t>Importante</w:t>
            </w:r>
            <w:r w:rsidR="00EA2994">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EA2994">
              <w:t xml:space="preserve">strado como posto de </w:t>
            </w:r>
            <w:r w:rsidR="00EF0E85">
              <w:t>combustível</w:t>
            </w:r>
            <w:r>
              <w:t xml:space="preserve"> no sistema</w:t>
            </w:r>
            <w:r w:rsidR="00EA2994">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994996" w:rsidP="00A864BF">
            <w:pPr>
              <w:spacing w:before="0" w:after="0"/>
            </w:pPr>
            <w:r>
              <w:t>Opção de inativar.</w:t>
            </w:r>
          </w:p>
        </w:tc>
      </w:tr>
    </w:tbl>
    <w:p w:rsidR="00A653F0" w:rsidRDefault="0014123F" w:rsidP="0014123F">
      <w:pPr>
        <w:pStyle w:val="Legenda"/>
      </w:pPr>
      <w:bookmarkStart w:id="39" w:name="_Toc37085480"/>
      <w:r>
        <w:t xml:space="preserve">QUADRO </w:t>
      </w:r>
      <w:fldSimple w:instr=" SEQ QUADRO \* ARABIC ">
        <w:r w:rsidR="00C0390B">
          <w:rPr>
            <w:noProof/>
          </w:rPr>
          <w:t>10</w:t>
        </w:r>
      </w:fldSimple>
      <w:r>
        <w:t xml:space="preserve"> </w:t>
      </w:r>
      <w:r w:rsidRPr="00607282">
        <w:t>- R</w:t>
      </w:r>
      <w:r w:rsidR="007C70BA">
        <w:t>F</w:t>
      </w:r>
      <w:r w:rsidRPr="00607282">
        <w:t xml:space="preserve"> 10: inativar posto de </w:t>
      </w:r>
      <w:r w:rsidR="00EF0E85">
        <w:t>combustível</w:t>
      </w:r>
      <w:bookmarkEnd w:id="39"/>
    </w:p>
    <w:p w:rsidR="00A653F0" w:rsidRPr="00E12899"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5.1.1.3 Manutenção do</w:t>
      </w:r>
      <w:r w:rsidR="00994996">
        <w:t>s dados do</w:t>
      </w:r>
      <w:r>
        <w:t xml:space="preserve"> posto de combustível</w:t>
      </w:r>
    </w:p>
    <w:p w:rsidR="00A653F0" w:rsidRDefault="00A653F0" w:rsidP="00A653F0">
      <w:r w:rsidRPr="00056447">
        <w:t xml:space="preserve">Fazem parte deste bloco de requisitos </w:t>
      </w:r>
      <w:r w:rsidR="00994996">
        <w:t>aqueles destinados à</w:t>
      </w:r>
      <w:r w:rsidRPr="00056447">
        <w:t xml:space="preserve"> manutenção do</w:t>
      </w:r>
      <w:r w:rsidR="00994996">
        <w:t>s dados do</w:t>
      </w:r>
      <w:r w:rsidRPr="00056447">
        <w:t xml:space="preserve"> posto de combustível no sistema, no que se trata aos </w:t>
      </w:r>
      <w:r w:rsidR="00994996">
        <w:t>preços</w:t>
      </w:r>
      <w:r w:rsidRPr="00056447">
        <w:t xml:space="preserve"> vigen</w:t>
      </w:r>
      <w:r w:rsidR="00994996">
        <w:t xml:space="preserve">tes cobrados pelos combustíveis. </w:t>
      </w:r>
      <w:r w:rsidR="00EA2994">
        <w:t xml:space="preserve">Todos deverão ser atendidos pelos </w:t>
      </w:r>
      <w:r w:rsidR="00533B1D">
        <w:t>a</w:t>
      </w:r>
      <w:r w:rsidR="00924C84">
        <w:t xml:space="preserve">plicativos </w:t>
      </w:r>
      <w:r w:rsidR="00924C84">
        <w:rPr>
          <w:i/>
          <w:iCs/>
        </w:rPr>
        <w:t>W</w:t>
      </w:r>
      <w:r w:rsidRPr="00056447">
        <w:rPr>
          <w:i/>
          <w:iCs/>
        </w:rPr>
        <w:t>eb</w:t>
      </w:r>
      <w:r w:rsidRPr="00056447">
        <w:t xml:space="preserve"> </w:t>
      </w:r>
      <w:r w:rsidR="00924C84">
        <w:t>e móvel.</w:t>
      </w:r>
    </w:p>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11</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 xml:space="preserve">Cadastrar </w:t>
            </w:r>
            <w:r w:rsidRPr="00056447">
              <w:t>combustíveis disponíveis no posto</w:t>
            </w:r>
            <w:r w:rsidR="00EA2994">
              <w:t xml:space="preserve">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Consiste na inserção de um novo combustíve</w:t>
            </w:r>
            <w:r w:rsidR="00690966">
              <w:t>l no posto cadastrado no sistema</w:t>
            </w:r>
            <w:r>
              <w:t>.</w:t>
            </w:r>
          </w:p>
          <w:p w:rsidR="00BA5995" w:rsidRDefault="00BA5995" w:rsidP="00A864BF">
            <w:pPr>
              <w:spacing w:before="0" w:after="0"/>
            </w:pPr>
            <w:r>
              <w:t>O posto de combustível pode ter diversos combustíveis cadastrados.</w:t>
            </w:r>
          </w:p>
          <w:p w:rsidR="00BA5995" w:rsidRPr="00EB32FD" w:rsidRDefault="00BA5995" w:rsidP="00A864BF">
            <w:pPr>
              <w:spacing w:before="0" w:after="0"/>
            </w:pPr>
            <w:r>
              <w:t xml:space="preserve">Esta ação pode ser feita tanto pelo frentista/funcionário responsável quanto pelo gerente. Porém, quando </w:t>
            </w:r>
            <w:r w:rsidR="00690966">
              <w:t xml:space="preserve">for </w:t>
            </w:r>
            <w:r>
              <w:t>feita pelo frentista, deve</w:t>
            </w:r>
            <w:r w:rsidR="00690966">
              <w:t>rá</w:t>
            </w:r>
            <w:r>
              <w:t xml:space="preserve"> ser aprovada pelo gerente, via notificação no aplicativo e na gerência </w:t>
            </w:r>
            <w:r>
              <w:rPr>
                <w:i/>
                <w:iCs/>
              </w:rPr>
              <w:t>web</w:t>
            </w:r>
            <w:r>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690966">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cadastrado como posto de combustível no sistema</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p>
          <w:p w:rsidR="00BA5995" w:rsidRPr="00533B1D" w:rsidRDefault="00BA5995" w:rsidP="00A864BF">
            <w:pPr>
              <w:spacing w:before="0" w:after="0"/>
            </w:pPr>
            <w:r>
              <w:t>Preço vigente</w:t>
            </w:r>
          </w:p>
          <w:p w:rsidR="00BA5995" w:rsidRPr="00E020EA" w:rsidRDefault="00BA5995" w:rsidP="00B77287">
            <w:pPr>
              <w:spacing w:before="0" w:after="0"/>
              <w:rPr>
                <w:color w:val="00B050"/>
              </w:rPr>
            </w:pPr>
            <w:r w:rsidRPr="00533B1D">
              <w:t xml:space="preserve">Data </w:t>
            </w:r>
            <w:r w:rsidR="00690966" w:rsidRPr="00533B1D">
              <w:t xml:space="preserve">e hora </w:t>
            </w:r>
            <w:r w:rsidRPr="00533B1D">
              <w:t>da inclusão</w:t>
            </w:r>
          </w:p>
        </w:tc>
      </w:tr>
    </w:tbl>
    <w:p w:rsidR="00A653F0" w:rsidRDefault="00F31E44" w:rsidP="00F31E44">
      <w:pPr>
        <w:pStyle w:val="Legenda"/>
      </w:pPr>
      <w:bookmarkStart w:id="40" w:name="_Toc37085481"/>
      <w:r>
        <w:t xml:space="preserve">QUADRO </w:t>
      </w:r>
      <w:fldSimple w:instr=" SEQ QUADRO \* ARABIC ">
        <w:r w:rsidR="00C0390B">
          <w:rPr>
            <w:noProof/>
          </w:rPr>
          <w:t>11</w:t>
        </w:r>
      </w:fldSimple>
      <w:r>
        <w:t xml:space="preserve"> </w:t>
      </w:r>
      <w:r w:rsidRPr="0066582C">
        <w:t xml:space="preserve">- </w:t>
      </w:r>
      <w:r w:rsidR="007C70BA">
        <w:t>RF</w:t>
      </w:r>
      <w:r w:rsidRPr="0066582C">
        <w:t xml:space="preserve"> 11: cadastrar combustíveis disponíveis no posto de </w:t>
      </w:r>
      <w:r w:rsidR="00EF0E85">
        <w:t>combustível</w:t>
      </w:r>
      <w:bookmarkEnd w:id="40"/>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12</w:t>
            </w:r>
          </w:p>
        </w:tc>
      </w:tr>
      <w:tr w:rsidR="00BA5995" w:rsidTr="00007D60">
        <w:tc>
          <w:tcPr>
            <w:tcW w:w="2235" w:type="dxa"/>
          </w:tcPr>
          <w:p w:rsidR="00BA5995" w:rsidRPr="00605D74" w:rsidRDefault="00BA5995" w:rsidP="00796BEF">
            <w:pPr>
              <w:spacing w:before="0" w:after="0"/>
              <w:rPr>
                <w:bCs/>
              </w:rPr>
            </w:pPr>
            <w:r w:rsidRPr="00605D74">
              <w:rPr>
                <w:bCs/>
              </w:rPr>
              <w:lastRenderedPageBreak/>
              <w:t>Nome</w:t>
            </w:r>
          </w:p>
        </w:tc>
        <w:tc>
          <w:tcPr>
            <w:tcW w:w="6826" w:type="dxa"/>
          </w:tcPr>
          <w:p w:rsidR="00BA5995" w:rsidRDefault="00BA5995" w:rsidP="009D4279">
            <w:pPr>
              <w:spacing w:before="0" w:after="0"/>
            </w:pPr>
            <w:r>
              <w:t xml:space="preserve">Editar </w:t>
            </w:r>
            <w:r w:rsidR="009D4279">
              <w:t>preços</w:t>
            </w:r>
            <w:r w:rsidRPr="00056447">
              <w:t xml:space="preserve"> dos combustíveis disponíveis no posto</w:t>
            </w:r>
            <w:r w:rsidR="006746B2">
              <w:t>.</w:t>
            </w:r>
          </w:p>
        </w:tc>
      </w:tr>
      <w:tr w:rsidR="00BA5995" w:rsidRPr="00EB32FD"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t>edição</w:t>
            </w:r>
            <w:r w:rsidRPr="00EB32FD">
              <w:t xml:space="preserve"> </w:t>
            </w:r>
            <w:r w:rsidR="009D4279">
              <w:t>do</w:t>
            </w:r>
            <w:r>
              <w:t xml:space="preserve"> </w:t>
            </w:r>
            <w:r w:rsidR="009D4279">
              <w:t>preço</w:t>
            </w:r>
            <w:r>
              <w:t xml:space="preserve"> d</w:t>
            </w:r>
            <w:r w:rsidR="009D4279">
              <w:t>o</w:t>
            </w:r>
            <w:r w:rsidRPr="00EB32FD">
              <w:t xml:space="preserve"> combustível </w:t>
            </w:r>
            <w:r>
              <w:t>dispo</w:t>
            </w:r>
            <w:r w:rsidR="006746B2">
              <w:t>nível</w:t>
            </w:r>
            <w:r>
              <w:t xml:space="preserve"> </w:t>
            </w:r>
            <w:r w:rsidR="009D4279">
              <w:t>no posto cadastrado.</w:t>
            </w:r>
          </w:p>
          <w:p w:rsidR="00BA5995" w:rsidRPr="00EB32FD" w:rsidRDefault="00BA5995" w:rsidP="00A864BF">
            <w:pPr>
              <w:spacing w:before="0" w:after="0"/>
            </w:pPr>
            <w:r>
              <w:t>Esta ação pode ser feita tanto pelo frentista/funcionário responsável quanto pelo gerente. Porém, quando feita pelo frentista, deve</w:t>
            </w:r>
            <w:r w:rsidR="009D4279">
              <w:t>rá</w:t>
            </w:r>
            <w:r>
              <w:t xml:space="preserve"> ser aprovada pelo gerente, via notificação no aplicativo e na gerência </w:t>
            </w:r>
            <w:r>
              <w:rPr>
                <w:i/>
                <w:iCs/>
              </w:rPr>
              <w:t>web</w:t>
            </w:r>
            <w:r>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9D4279">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9D4279">
              <w:t>.</w:t>
            </w:r>
          </w:p>
          <w:p w:rsidR="00BA5995" w:rsidRDefault="00BA5995" w:rsidP="00A864BF">
            <w:pPr>
              <w:spacing w:before="0" w:after="0"/>
            </w:pPr>
            <w:r>
              <w:t>Possuir combustíve</w:t>
            </w:r>
            <w:r w:rsidR="009D4279">
              <w:t>l(</w:t>
            </w:r>
            <w:proofErr w:type="spellStart"/>
            <w:r>
              <w:t>is</w:t>
            </w:r>
            <w:proofErr w:type="spellEnd"/>
            <w:r w:rsidR="009D4279">
              <w:t>)</w:t>
            </w:r>
            <w:r>
              <w:t xml:space="preserve"> cadastrado</w:t>
            </w:r>
            <w:r w:rsidR="009D4279">
              <w:t>(</w:t>
            </w:r>
            <w:r>
              <w:t>s</w:t>
            </w:r>
            <w:r w:rsidR="009D4279">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p>
          <w:p w:rsidR="00BA5995" w:rsidRPr="00533B1D" w:rsidRDefault="00BA5995" w:rsidP="00A864BF">
            <w:pPr>
              <w:spacing w:before="0" w:after="0"/>
            </w:pPr>
            <w:r>
              <w:t xml:space="preserve">Novo valor </w:t>
            </w:r>
            <w:r w:rsidRPr="00533B1D">
              <w:t>vigente</w:t>
            </w:r>
          </w:p>
          <w:p w:rsidR="00BA5995" w:rsidRDefault="00690966" w:rsidP="00B77287">
            <w:pPr>
              <w:spacing w:before="0" w:after="0"/>
            </w:pPr>
            <w:r w:rsidRPr="00533B1D">
              <w:t>Data e hora da alteração</w:t>
            </w:r>
          </w:p>
        </w:tc>
      </w:tr>
    </w:tbl>
    <w:p w:rsidR="00A653F0" w:rsidRDefault="00F31E44" w:rsidP="00F31E44">
      <w:pPr>
        <w:pStyle w:val="Legenda"/>
      </w:pPr>
      <w:bookmarkStart w:id="41" w:name="_Toc37085482"/>
      <w:r>
        <w:t xml:space="preserve">QUADRO </w:t>
      </w:r>
      <w:fldSimple w:instr=" SEQ QUADRO \* ARABIC ">
        <w:r w:rsidR="00C0390B">
          <w:rPr>
            <w:noProof/>
          </w:rPr>
          <w:t>12</w:t>
        </w:r>
      </w:fldSimple>
      <w:r>
        <w:t xml:space="preserve"> </w:t>
      </w:r>
      <w:r w:rsidR="007C70BA">
        <w:t>-</w:t>
      </w:r>
      <w:r>
        <w:t xml:space="preserve"> </w:t>
      </w:r>
      <w:r w:rsidRPr="00496C7A">
        <w:t>R</w:t>
      </w:r>
      <w:r w:rsidR="007C70BA">
        <w:t xml:space="preserve">F </w:t>
      </w:r>
      <w:r w:rsidRPr="00496C7A">
        <w:t xml:space="preserve">12: editar valores dos combustíveis no posto de </w:t>
      </w:r>
      <w:r w:rsidR="00EF0E85">
        <w:t>combustível</w:t>
      </w:r>
      <w:bookmarkEnd w:id="41"/>
    </w:p>
    <w:p w:rsidR="00A653F0" w:rsidRDefault="00A653F0" w:rsidP="00A653F0">
      <w:pPr>
        <w:pStyle w:val="Legenda"/>
      </w:pPr>
      <w:r>
        <w:t xml:space="preserve">FONTE: </w:t>
      </w:r>
      <w:r w:rsidR="00B75302">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13</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 xml:space="preserve">Inativar </w:t>
            </w:r>
            <w:r w:rsidRPr="00056447">
              <w:t>combustíveis disponíveis no posto</w:t>
            </w:r>
            <w:r w:rsidR="00F61E38">
              <w:t xml:space="preserve"> de </w:t>
            </w:r>
            <w:r w:rsidR="00EF0E85">
              <w:t>combustível</w:t>
            </w:r>
          </w:p>
        </w:tc>
      </w:tr>
      <w:tr w:rsidR="00BA5995" w:rsidRPr="00EB32FD"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rsidRPr="00335735">
              <w:t xml:space="preserve">inatividade </w:t>
            </w:r>
            <w:r>
              <w:t>d</w:t>
            </w:r>
            <w:r w:rsidR="006746B2">
              <w:t xml:space="preserve">e um tipo de </w:t>
            </w:r>
            <w:r w:rsidRPr="00EB32FD">
              <w:t>combustíve</w:t>
            </w:r>
            <w:r w:rsidR="006746B2">
              <w:t>l</w:t>
            </w:r>
            <w:r w:rsidRPr="00EB32FD">
              <w:t xml:space="preserve"> </w:t>
            </w:r>
            <w:r>
              <w:t>disponíve</w:t>
            </w:r>
            <w:r w:rsidR="006746B2">
              <w:t>l</w:t>
            </w:r>
            <w:r>
              <w:t xml:space="preserve"> </w:t>
            </w:r>
            <w:r w:rsidR="006746B2">
              <w:t>no posto cadastrado.</w:t>
            </w:r>
          </w:p>
          <w:p w:rsidR="00BA5995" w:rsidRPr="00EB32FD" w:rsidRDefault="006746B2" w:rsidP="00A864BF">
            <w:pPr>
              <w:spacing w:before="0" w:after="0"/>
            </w:pPr>
            <w:r>
              <w:t>Esta ação deverá</w:t>
            </w:r>
            <w:r w:rsidR="00BA5995">
              <w:t xml:space="preserve"> ser feita somente pelo gerente do posto de combustível.</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Importante</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6746B2">
              <w:t>.</w:t>
            </w:r>
          </w:p>
          <w:p w:rsidR="00BA5995" w:rsidRDefault="00BA5995" w:rsidP="00A864BF">
            <w:pPr>
              <w:spacing w:before="0" w:after="0"/>
            </w:pPr>
            <w:r>
              <w:t>Possuir combustíveis cadastrados</w:t>
            </w:r>
            <w:r w:rsidR="006746B2">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Pr="00533B1D" w:rsidRDefault="00BA5995" w:rsidP="00A864BF">
            <w:pPr>
              <w:spacing w:before="0" w:after="0"/>
            </w:pPr>
            <w:r>
              <w:t xml:space="preserve">Tipo do </w:t>
            </w:r>
            <w:r w:rsidRPr="00533B1D">
              <w:t>combustível</w:t>
            </w:r>
          </w:p>
          <w:p w:rsidR="006746B2" w:rsidRDefault="006746B2" w:rsidP="00B77287">
            <w:pPr>
              <w:spacing w:before="0" w:after="0"/>
            </w:pPr>
            <w:r w:rsidRPr="00533B1D">
              <w:t>Data e hora da alteração</w:t>
            </w:r>
          </w:p>
        </w:tc>
      </w:tr>
    </w:tbl>
    <w:p w:rsidR="00A653F0" w:rsidRDefault="00F31E44" w:rsidP="00F31E44">
      <w:pPr>
        <w:pStyle w:val="Legenda"/>
      </w:pPr>
      <w:bookmarkStart w:id="42" w:name="_Toc37085483"/>
      <w:r>
        <w:t xml:space="preserve">QUADRO </w:t>
      </w:r>
      <w:fldSimple w:instr=" SEQ QUADRO \* ARABIC ">
        <w:r w:rsidR="00C0390B">
          <w:rPr>
            <w:noProof/>
          </w:rPr>
          <w:t>13</w:t>
        </w:r>
      </w:fldSimple>
      <w:r>
        <w:t xml:space="preserve"> </w:t>
      </w:r>
      <w:r w:rsidRPr="005F36B9">
        <w:t>- R</w:t>
      </w:r>
      <w:r w:rsidR="007C70BA">
        <w:t>F</w:t>
      </w:r>
      <w:r w:rsidRPr="005F36B9">
        <w:t xml:space="preserve"> 13: inativar combustíveis disponíveis no posto de </w:t>
      </w:r>
      <w:r w:rsidR="00EF0E85">
        <w:t>combustível</w:t>
      </w:r>
      <w:r w:rsidR="00F61E38">
        <w:t>.</w:t>
      </w:r>
      <w:bookmarkEnd w:id="42"/>
    </w:p>
    <w:p w:rsidR="00A653F0"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5.1.1.4 Preferências do usuário</w:t>
      </w:r>
    </w:p>
    <w:p w:rsidR="00A653F0" w:rsidRDefault="00A653F0" w:rsidP="00A653F0">
      <w:r>
        <w:t xml:space="preserve">Fazem parte deste bloco de requisitos </w:t>
      </w:r>
      <w:r w:rsidR="009C2CFB">
        <w:t xml:space="preserve">os destinados </w:t>
      </w:r>
      <w:r w:rsidR="00B77287">
        <w:t>a configurar a</w:t>
      </w:r>
      <w:r w:rsidR="009C2CFB">
        <w:t>s</w:t>
      </w:r>
      <w:r>
        <w:t xml:space="preserve"> preferências de uso do usuário no aplicativo </w:t>
      </w:r>
      <w:r w:rsidR="009C2CFB">
        <w:t>móvel</w:t>
      </w:r>
      <w:r>
        <w:t>. Aqui são preferênc</w:t>
      </w:r>
      <w:r w:rsidR="009C2CFB">
        <w:t>ias vinculadas à</w:t>
      </w:r>
      <w:r>
        <w:t xml:space="preserve"> conta do usuário, sendo mantidas mesmo </w:t>
      </w:r>
      <w:r w:rsidR="009C2CFB">
        <w:t>que</w:t>
      </w:r>
      <w:r>
        <w:t xml:space="preserve"> o usuário troque de dispositivo. Essas preferências </w:t>
      </w:r>
      <w:r w:rsidR="009C2CFB">
        <w:t xml:space="preserve">visam </w:t>
      </w:r>
      <w:r>
        <w:t>a melhor experiência do usuário na aplicação.</w:t>
      </w:r>
    </w:p>
    <w:p w:rsidR="002D7298" w:rsidRDefault="00A653F0" w:rsidP="00A653F0">
      <w:r>
        <w:lastRenderedPageBreak/>
        <w:t xml:space="preserve">Estes requisitos estão </w:t>
      </w:r>
      <w:r w:rsidR="009C2CFB">
        <w:t>definidos apenas para o aplicativo móvel.</w:t>
      </w:r>
    </w:p>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14</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Cadastrar combustível preferido pelo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A864BF">
            <w:pPr>
              <w:spacing w:before="0" w:after="0"/>
            </w:pPr>
            <w:r w:rsidRPr="00B422B1">
              <w:t>Consiste na escolha do</w:t>
            </w:r>
            <w:r>
              <w:t>(s)</w:t>
            </w:r>
            <w:r w:rsidRPr="00B422B1">
              <w:t xml:space="preserve"> combustív</w:t>
            </w:r>
            <w:r>
              <w:t>el(</w:t>
            </w:r>
            <w:proofErr w:type="spellStart"/>
            <w:r>
              <w:t>is</w:t>
            </w:r>
            <w:proofErr w:type="spellEnd"/>
            <w:r>
              <w:t>)</w:t>
            </w:r>
            <w:r w:rsidRPr="00B422B1">
              <w:t xml:space="preserve"> preferido</w:t>
            </w:r>
            <w:r>
              <w:t>(s) pelo usuário</w:t>
            </w:r>
            <w:r w:rsidRPr="00B422B1">
              <w:t xml:space="preserve">, ou seja, </w:t>
            </w:r>
            <w:r>
              <w:t>o combustível(</w:t>
            </w:r>
            <w:proofErr w:type="spellStart"/>
            <w:r>
              <w:t>is</w:t>
            </w:r>
            <w:proofErr w:type="spellEnd"/>
            <w:r>
              <w:t xml:space="preserve">) </w:t>
            </w:r>
            <w:r w:rsidRPr="00B422B1">
              <w:t xml:space="preserve">que o </w:t>
            </w:r>
            <w:r>
              <w:t>veículo utiliza</w:t>
            </w:r>
            <w:r w:rsidRPr="00B422B1">
              <w:t xml:space="preserve"> ou que o motorista tenha preferência, sendo por </w:t>
            </w:r>
            <w:r w:rsidR="00231E03">
              <w:t xml:space="preserve">preço </w:t>
            </w:r>
            <w:r w:rsidRPr="00B422B1">
              <w:t>ou qualidade</w:t>
            </w:r>
            <w:r>
              <w:t>.</w:t>
            </w:r>
          </w:p>
          <w:p w:rsidR="00796BEF" w:rsidRDefault="00796BEF" w:rsidP="00A864BF">
            <w:pPr>
              <w:spacing w:before="0" w:after="0"/>
            </w:pPr>
            <w:r w:rsidRPr="00B422B1">
              <w:t xml:space="preserve">São possibilidades: </w:t>
            </w:r>
            <w:r w:rsidR="00492C77">
              <w:t xml:space="preserve">gasolina comum, aditivada ou </w:t>
            </w:r>
            <w:proofErr w:type="spellStart"/>
            <w:r w:rsidR="00492C77" w:rsidRPr="00492C77">
              <w:rPr>
                <w:i/>
                <w:iCs/>
              </w:rPr>
              <w:t>premium</w:t>
            </w:r>
            <w:proofErr w:type="spellEnd"/>
            <w:r w:rsidR="00492C77">
              <w:t xml:space="preserve">, </w:t>
            </w:r>
            <w:r w:rsidR="00492C77" w:rsidRPr="00492C77">
              <w:t>álcool</w:t>
            </w:r>
            <w:r w:rsidR="00492C77">
              <w:t xml:space="preserve"> hidratado (etanol), diesel S10 e S50, GNV e elétrico.</w:t>
            </w:r>
          </w:p>
          <w:p w:rsidR="00796BEF" w:rsidRDefault="00796BEF" w:rsidP="00A864BF">
            <w:pPr>
              <w:spacing w:before="0" w:after="0"/>
            </w:pPr>
            <w:r w:rsidRPr="00A161D0">
              <w:t>O usuário pode</w:t>
            </w:r>
            <w:r w:rsidR="002D7298">
              <w:t>rá</w:t>
            </w:r>
            <w:r w:rsidRPr="00A161D0">
              <w:t xml:space="preserve"> escolher </w:t>
            </w:r>
            <w:r w:rsidR="007E1D11">
              <w:t>quantas opções desejar</w:t>
            </w:r>
            <w:r w:rsidRPr="00A161D0">
              <w:t xml:space="preserve">, </w:t>
            </w:r>
            <w:r w:rsidR="007E1D11">
              <w:t>as opções desejadas implicarão na quantidade de postos disponíveis no radar em rotas pré-definidas e de forma livre.</w:t>
            </w:r>
          </w:p>
          <w:p w:rsidR="007E1D11" w:rsidRDefault="007E1D11" w:rsidP="00A864BF">
            <w:pPr>
              <w:spacing w:before="0" w:after="0"/>
            </w:pPr>
            <w:r>
              <w:t>A ordenação será realizada por ordem dos dois combustíveis preferidos mais baratos</w:t>
            </w:r>
            <w:r w:rsidR="004620FF">
              <w:t xml:space="preserve"> em cada posto</w:t>
            </w:r>
            <w:r>
              <w:t>.</w:t>
            </w:r>
          </w:p>
          <w:p w:rsidR="00796BEF" w:rsidRPr="00EB32FD" w:rsidRDefault="00796BEF" w:rsidP="00A864BF">
            <w:pPr>
              <w:spacing w:before="0" w:after="0"/>
            </w:pPr>
            <w:r>
              <w:t>Por definição inicial, todos os usuários iniciam a aplicação com a Gasolina Comum e o Etanol selecionados.</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A864BF">
            <w:pPr>
              <w:spacing w:before="0" w:after="0"/>
            </w:pPr>
            <w:r>
              <w:t>Essencial</w:t>
            </w:r>
            <w:r w:rsidR="002D7298">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796BEF" w:rsidP="002D7298">
            <w:pPr>
              <w:spacing w:before="0" w:after="0"/>
            </w:pPr>
            <w:r>
              <w:t xml:space="preserve">Estar </w:t>
            </w:r>
            <w:r w:rsidR="002D7298">
              <w:t>com acesso</w:t>
            </w:r>
            <w:r>
              <w:t xml:space="preserve">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B12A8B" w:rsidP="00A864BF">
            <w:pPr>
              <w:spacing w:before="0" w:after="0"/>
            </w:pPr>
            <w:r>
              <w:t>Combustíveis preferidos.</w:t>
            </w:r>
          </w:p>
        </w:tc>
      </w:tr>
    </w:tbl>
    <w:p w:rsidR="00A653F0" w:rsidRDefault="00A864BF" w:rsidP="00A864BF">
      <w:pPr>
        <w:pStyle w:val="Legenda"/>
      </w:pPr>
      <w:bookmarkStart w:id="43" w:name="_Toc37085484"/>
      <w:r>
        <w:t xml:space="preserve">QUADRO </w:t>
      </w:r>
      <w:fldSimple w:instr=" SEQ QUADRO \* ARABIC ">
        <w:r w:rsidR="00C0390B">
          <w:rPr>
            <w:noProof/>
          </w:rPr>
          <w:t>14</w:t>
        </w:r>
      </w:fldSimple>
      <w:r>
        <w:t xml:space="preserve"> </w:t>
      </w:r>
      <w:r w:rsidRPr="00382C5B">
        <w:t>- R</w:t>
      </w:r>
      <w:r w:rsidR="007C70BA">
        <w:t>F</w:t>
      </w:r>
      <w:r w:rsidRPr="00382C5B">
        <w:t xml:space="preserve"> 14: cadastrar combustível preferido pelo usuário</w:t>
      </w:r>
      <w:bookmarkEnd w:id="43"/>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15</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Editar combustível preferido pelo usuário</w:t>
            </w:r>
            <w:r w:rsidR="00EC2BD7">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A864BF">
            <w:pPr>
              <w:spacing w:before="0" w:after="0"/>
            </w:pPr>
            <w:r w:rsidRPr="00B422B1">
              <w:t xml:space="preserve">Consiste na </w:t>
            </w:r>
            <w:r>
              <w:t>edição</w:t>
            </w:r>
            <w:r w:rsidRPr="00B422B1">
              <w:t xml:space="preserve"> do</w:t>
            </w:r>
            <w:r>
              <w:t>(s)</w:t>
            </w:r>
            <w:r w:rsidRPr="00B422B1">
              <w:t xml:space="preserve"> combustív</w:t>
            </w:r>
            <w:r>
              <w:t>el(</w:t>
            </w:r>
            <w:proofErr w:type="spellStart"/>
            <w:r>
              <w:t>is</w:t>
            </w:r>
            <w:proofErr w:type="spellEnd"/>
            <w:r>
              <w:t>)</w:t>
            </w:r>
            <w:r w:rsidRPr="00B422B1">
              <w:t xml:space="preserve"> preferido</w:t>
            </w:r>
            <w:r>
              <w:t>(s) pelo usuário.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A864BF">
            <w:pPr>
              <w:spacing w:before="0" w:after="0"/>
            </w:pPr>
            <w:r>
              <w:t>Importante</w:t>
            </w:r>
            <w:r w:rsidR="00EC2BD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A864BF">
            <w:pPr>
              <w:spacing w:before="0" w:after="0"/>
            </w:pPr>
            <w:r>
              <w:t xml:space="preserve">Estar com acesso como usuário comum no sistema </w:t>
            </w:r>
          </w:p>
          <w:p w:rsidR="00796BEF" w:rsidRDefault="00796BEF" w:rsidP="00A864BF">
            <w:pPr>
              <w:spacing w:before="0" w:after="0"/>
            </w:pPr>
            <w:r>
              <w:t>Possuir combustíveis preferidos cadastrados</w:t>
            </w:r>
            <w:r w:rsidR="00EC2BD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A864BF">
            <w:pPr>
              <w:spacing w:before="0" w:after="0"/>
            </w:pPr>
            <w:r>
              <w:t>Novo combustível principal</w:t>
            </w:r>
            <w:r w:rsidR="00EC2BD7">
              <w:t>.</w:t>
            </w:r>
          </w:p>
          <w:p w:rsidR="00796BEF" w:rsidRDefault="00796BEF" w:rsidP="00A864BF">
            <w:pPr>
              <w:spacing w:before="0" w:after="0"/>
            </w:pPr>
            <w:r>
              <w:t>Novo combustível alternativo</w:t>
            </w:r>
            <w:r w:rsidR="00EC2BD7">
              <w:t>.</w:t>
            </w:r>
          </w:p>
        </w:tc>
      </w:tr>
    </w:tbl>
    <w:p w:rsidR="00A653F0" w:rsidRDefault="005C7D4D" w:rsidP="005C7D4D">
      <w:pPr>
        <w:pStyle w:val="Legenda"/>
      </w:pPr>
      <w:bookmarkStart w:id="44" w:name="_Toc37085485"/>
      <w:r>
        <w:t xml:space="preserve">QUADRO </w:t>
      </w:r>
      <w:fldSimple w:instr=" SEQ QUADRO \* ARABIC ">
        <w:r w:rsidR="00C0390B">
          <w:rPr>
            <w:noProof/>
          </w:rPr>
          <w:t>15</w:t>
        </w:r>
      </w:fldSimple>
      <w:r>
        <w:t xml:space="preserve"> -</w:t>
      </w:r>
      <w:r w:rsidRPr="00C902E3">
        <w:t xml:space="preserve"> R</w:t>
      </w:r>
      <w:r w:rsidR="007C70BA">
        <w:t>F</w:t>
      </w:r>
      <w:r w:rsidRPr="00C902E3">
        <w:t xml:space="preserve"> 15: editar combustível preferido pelo usuário</w:t>
      </w:r>
      <w:bookmarkEnd w:id="44"/>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16</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combustível preferido pelo usuário</w:t>
            </w:r>
          </w:p>
        </w:tc>
      </w:tr>
      <w:tr w:rsidR="00796BEF" w:rsidRPr="00EB32FD" w:rsidTr="00007D60">
        <w:tc>
          <w:tcPr>
            <w:tcW w:w="2235" w:type="dxa"/>
          </w:tcPr>
          <w:p w:rsidR="00796BEF" w:rsidRPr="00605D74" w:rsidRDefault="00796BEF" w:rsidP="00796BEF">
            <w:pPr>
              <w:spacing w:before="0" w:after="0"/>
              <w:rPr>
                <w:bCs/>
              </w:rPr>
            </w:pPr>
            <w:r w:rsidRPr="00605D74">
              <w:rPr>
                <w:bCs/>
              </w:rPr>
              <w:lastRenderedPageBreak/>
              <w:t>Descrição</w:t>
            </w:r>
          </w:p>
        </w:tc>
        <w:tc>
          <w:tcPr>
            <w:tcW w:w="6826" w:type="dxa"/>
          </w:tcPr>
          <w:p w:rsidR="00870C36" w:rsidRPr="00EB32FD" w:rsidRDefault="00796BEF" w:rsidP="00EC2BD7">
            <w:pPr>
              <w:spacing w:before="0" w:after="0"/>
            </w:pPr>
            <w:r w:rsidRPr="00B422B1">
              <w:t xml:space="preserve">Consiste </w:t>
            </w:r>
            <w:r>
              <w:t xml:space="preserve">em inativar </w:t>
            </w:r>
            <w:r w:rsidRPr="00B422B1">
              <w:t>o</w:t>
            </w:r>
            <w:r>
              <w:t>(s)</w:t>
            </w:r>
            <w:r w:rsidRPr="00B422B1">
              <w:t xml:space="preserve"> combustív</w:t>
            </w:r>
            <w:r>
              <w:t>el(</w:t>
            </w:r>
            <w:proofErr w:type="spellStart"/>
            <w:r>
              <w:t>is</w:t>
            </w:r>
            <w:proofErr w:type="spellEnd"/>
            <w:r>
              <w:t>)</w:t>
            </w:r>
            <w:r w:rsidRPr="00B422B1">
              <w:t xml:space="preserve"> preferido</w:t>
            </w:r>
            <w:r>
              <w:t>(s) pelo usuário</w:t>
            </w:r>
            <w:r w:rsidR="0032774E">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EC2BD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2001CB">
            <w:pPr>
              <w:spacing w:before="0" w:after="0"/>
            </w:pPr>
            <w:r>
              <w:t>Estar com acesso como usuário comum no sistema.</w:t>
            </w:r>
          </w:p>
          <w:p w:rsidR="00796BEF" w:rsidRDefault="00796BEF" w:rsidP="002001CB">
            <w:pPr>
              <w:spacing w:before="0" w:after="0"/>
            </w:pPr>
            <w:r>
              <w:t>Possuir combustíveis preferidos cadastrados</w:t>
            </w:r>
            <w:r w:rsidR="00EC2BD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412784" w:rsidP="002001CB">
            <w:pPr>
              <w:spacing w:before="0" w:after="0"/>
            </w:pPr>
            <w:r>
              <w:t>Opção para inativar.</w:t>
            </w:r>
          </w:p>
        </w:tc>
      </w:tr>
    </w:tbl>
    <w:p w:rsidR="00A653F0" w:rsidRDefault="009A654B" w:rsidP="009A654B">
      <w:pPr>
        <w:pStyle w:val="Legenda"/>
      </w:pPr>
      <w:bookmarkStart w:id="45" w:name="_Toc37085486"/>
      <w:r>
        <w:t xml:space="preserve">QUADRO </w:t>
      </w:r>
      <w:fldSimple w:instr=" SEQ QUADRO \* ARABIC ">
        <w:r w:rsidR="00C0390B">
          <w:rPr>
            <w:noProof/>
          </w:rPr>
          <w:t>16</w:t>
        </w:r>
      </w:fldSimple>
      <w:r>
        <w:t xml:space="preserve"> </w:t>
      </w:r>
      <w:r w:rsidRPr="00300C7C">
        <w:t>- R</w:t>
      </w:r>
      <w:r w:rsidR="007C70BA">
        <w:t>F</w:t>
      </w:r>
      <w:r w:rsidRPr="00300C7C">
        <w:t xml:space="preserve"> 16: inativar combustível preferido pelo usuário</w:t>
      </w:r>
      <w:bookmarkEnd w:id="45"/>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17</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distância máxima de busca por postos de combustível sem rotas</w:t>
            </w:r>
            <w:r w:rsidR="00412784">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escolha da distância em que o motor de buscas </w:t>
            </w:r>
            <w:r w:rsidR="00412784">
              <w:t xml:space="preserve">do sistema </w:t>
            </w:r>
            <w:r>
              <w:t>considera</w:t>
            </w:r>
            <w:r w:rsidR="00412784">
              <w:t>rá</w:t>
            </w:r>
            <w:r>
              <w:t xml:space="preserve"> para retorno dos postos dis</w:t>
            </w:r>
            <w:r w:rsidR="005C4A47">
              <w:t>poníveis enquanto o usuário estiver</w:t>
            </w:r>
            <w:r>
              <w:t xml:space="preserve"> sem uma rota definida.</w:t>
            </w:r>
          </w:p>
          <w:p w:rsidR="00E72819" w:rsidRPr="00E72819" w:rsidRDefault="00412784" w:rsidP="00E72819">
            <w:pPr>
              <w:spacing w:before="0" w:after="0"/>
            </w:pPr>
            <w:r w:rsidRPr="00E72819">
              <w:t xml:space="preserve">A distância pode ser entre 0,5 km (500 metros) e 10 </w:t>
            </w:r>
            <w:r w:rsidR="00AB0F2A" w:rsidRPr="00E72819">
              <w:t>k</w:t>
            </w:r>
            <w:r w:rsidR="00796BEF" w:rsidRPr="00E72819">
              <w:t>m.</w:t>
            </w:r>
          </w:p>
          <w:p w:rsidR="00796BEF" w:rsidRPr="00EB32FD" w:rsidRDefault="00796BEF" w:rsidP="00E72819">
            <w:pPr>
              <w:spacing w:before="0" w:after="0"/>
            </w:pPr>
            <w:r>
              <w:t>Todos os usuários inicia</w:t>
            </w:r>
            <w:r w:rsidR="00412784">
              <w:t>ra</w:t>
            </w:r>
            <w:r>
              <w:t>m a aplicação com 0,5</w:t>
            </w:r>
            <w:r w:rsidR="00412784">
              <w:t xml:space="preserve"> k</w:t>
            </w:r>
            <w:r>
              <w:t>m</w:t>
            </w:r>
            <w:r w:rsidR="00AB0F2A">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AB0F2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AB0F2A" w:rsidP="00AB0F2A">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AB0F2A">
              <w:t>.</w:t>
            </w:r>
          </w:p>
        </w:tc>
      </w:tr>
    </w:tbl>
    <w:p w:rsidR="00A653F0" w:rsidRDefault="009A654B" w:rsidP="009A654B">
      <w:pPr>
        <w:pStyle w:val="Legenda"/>
      </w:pPr>
      <w:bookmarkStart w:id="46" w:name="_Toc37085487"/>
      <w:r>
        <w:t xml:space="preserve">QUADRO </w:t>
      </w:r>
      <w:fldSimple w:instr=" SEQ QUADRO \* ARABIC ">
        <w:r w:rsidR="00C0390B">
          <w:rPr>
            <w:noProof/>
          </w:rPr>
          <w:t>17</w:t>
        </w:r>
      </w:fldSimple>
      <w:r>
        <w:t xml:space="preserve"> - </w:t>
      </w:r>
      <w:r w:rsidRPr="002F1719">
        <w:t>R</w:t>
      </w:r>
      <w:r w:rsidR="007C70BA">
        <w:t>F</w:t>
      </w:r>
      <w:r w:rsidRPr="002F1719">
        <w:t xml:space="preserve"> 17: cadastrar distância máxima de busca por postos de combustível sem rotas</w:t>
      </w:r>
      <w:bookmarkEnd w:id="46"/>
    </w:p>
    <w:p w:rsidR="00A653F0" w:rsidRDefault="00A653F0" w:rsidP="00A653F0">
      <w:pPr>
        <w:pStyle w:val="Legenda"/>
      </w:pPr>
      <w:r>
        <w:t xml:space="preserve">FONTE: </w:t>
      </w:r>
      <w:r w:rsidR="00EF0E85">
        <w:t>e</w:t>
      </w:r>
      <w:r>
        <w:t>laboração própria</w:t>
      </w:r>
    </w:p>
    <w:p w:rsidR="005C4A47" w:rsidRPr="005C4A47" w:rsidRDefault="005C4A47" w:rsidP="005C4A47"/>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18</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sem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edição da distância em que o motor de buscas </w:t>
            </w:r>
            <w:r w:rsidR="005C4A47">
              <w:t>do sistema</w:t>
            </w:r>
            <w:r>
              <w:t xml:space="preserve"> considera</w:t>
            </w:r>
            <w:r w:rsidR="005C4A47">
              <w:t>rá</w:t>
            </w:r>
            <w:r>
              <w:t xml:space="preserve"> para retorno dos postos di</w:t>
            </w:r>
            <w:r w:rsidR="005C4A47">
              <w:t>sponíveis enquanto o usuário estiver</w:t>
            </w:r>
            <w:r>
              <w:t xml:space="preserve"> sem uma rota definida.</w:t>
            </w:r>
          </w:p>
          <w:p w:rsidR="00796BEF" w:rsidRPr="00EB32FD" w:rsidRDefault="00796BEF" w:rsidP="005C4A47">
            <w:pPr>
              <w:spacing w:before="0" w:after="0"/>
            </w:pPr>
            <w:r>
              <w:t xml:space="preserve">A distância pode ser entre 0,5 </w:t>
            </w:r>
            <w:r w:rsidR="005C4A47">
              <w:t>km (500 metros) e 10 k</w:t>
            </w:r>
            <w:r>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5C4A4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5C4A47" w:rsidRDefault="005C4A47" w:rsidP="005C4A47">
            <w:pPr>
              <w:spacing w:before="0" w:after="0"/>
            </w:pPr>
            <w:r>
              <w:t>Estar com acesso como usuário comum no sistema.</w:t>
            </w:r>
          </w:p>
          <w:p w:rsidR="00796BEF" w:rsidRDefault="00796BEF" w:rsidP="002001CB">
            <w:pPr>
              <w:spacing w:before="0" w:after="0"/>
            </w:pPr>
            <w:r>
              <w:t>Possuir distância máxima cadastrada</w:t>
            </w:r>
            <w:r w:rsidR="005C4A4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5C4A47">
              <w:t>.</w:t>
            </w:r>
          </w:p>
        </w:tc>
      </w:tr>
    </w:tbl>
    <w:p w:rsidR="00A653F0" w:rsidRDefault="00377BE6" w:rsidP="00377BE6">
      <w:pPr>
        <w:pStyle w:val="Legenda"/>
      </w:pPr>
      <w:bookmarkStart w:id="47" w:name="_Toc37085488"/>
      <w:r>
        <w:t xml:space="preserve">QUADRO </w:t>
      </w:r>
      <w:fldSimple w:instr=" SEQ QUADRO \* ARABIC ">
        <w:r w:rsidR="00C0390B">
          <w:rPr>
            <w:noProof/>
          </w:rPr>
          <w:t>18</w:t>
        </w:r>
      </w:fldSimple>
      <w:r>
        <w:t xml:space="preserve"> </w:t>
      </w:r>
      <w:r w:rsidRPr="001A3FD2">
        <w:t>- R</w:t>
      </w:r>
      <w:r w:rsidR="007C70BA">
        <w:t>F</w:t>
      </w:r>
      <w:r w:rsidRPr="001A3FD2">
        <w:t xml:space="preserve"> 18: editar distância máxima de busca por postos de combustível sem rotas</w:t>
      </w:r>
      <w:bookmarkEnd w:id="47"/>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lastRenderedPageBreak/>
              <w:t>RF nº</w:t>
            </w:r>
          </w:p>
        </w:tc>
        <w:tc>
          <w:tcPr>
            <w:tcW w:w="6826" w:type="dxa"/>
          </w:tcPr>
          <w:p w:rsidR="00796BEF" w:rsidRDefault="00796BEF" w:rsidP="002001CB">
            <w:pPr>
              <w:spacing w:before="0" w:after="0"/>
            </w:pPr>
            <w:r>
              <w:t>19</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distância máxima de busca por postos de combustível com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escolha da distância em que o motor de buscas do </w:t>
            </w:r>
            <w:r w:rsidR="005C4A47">
              <w:t>sistema</w:t>
            </w:r>
            <w:r>
              <w:t xml:space="preserve"> considera</w:t>
            </w:r>
            <w:r w:rsidR="005C4A47">
              <w:t>rá</w:t>
            </w:r>
            <w:r>
              <w:t xml:space="preserve"> para retorno dos postos dis</w:t>
            </w:r>
            <w:r w:rsidR="005C4A47">
              <w:t>poníveis enquanto o usuário estiver</w:t>
            </w:r>
            <w:r>
              <w:t xml:space="preserve"> em uma rota definida.</w:t>
            </w:r>
          </w:p>
          <w:p w:rsidR="00796BEF" w:rsidRPr="00EB32FD" w:rsidRDefault="00EF0E85" w:rsidP="00EF0E85">
            <w:pPr>
              <w:spacing w:before="0" w:after="0"/>
            </w:pPr>
            <w:r>
              <w:t>A distância pode ser entre 0,</w:t>
            </w:r>
            <w:r w:rsidR="00F90E27">
              <w:t>2</w:t>
            </w:r>
            <w:r>
              <w:t xml:space="preserve"> km (</w:t>
            </w:r>
            <w:r w:rsidR="00F90E27">
              <w:t>2</w:t>
            </w:r>
            <w:r>
              <w:t>00 m</w:t>
            </w:r>
            <w:r w:rsidR="00796BEF">
              <w:t>) e</w:t>
            </w:r>
            <w:r w:rsidR="005C4A47">
              <w:t xml:space="preserve"> 2 k</w:t>
            </w:r>
            <w:r w:rsidR="00796BEF">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5C4A4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C4A47" w:rsidP="005C4A47">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5C4A47">
              <w:t>.</w:t>
            </w:r>
          </w:p>
        </w:tc>
      </w:tr>
    </w:tbl>
    <w:p w:rsidR="00A653F0" w:rsidRDefault="00160332" w:rsidP="00160332">
      <w:pPr>
        <w:pStyle w:val="Legenda"/>
      </w:pPr>
      <w:bookmarkStart w:id="48" w:name="_Toc37085489"/>
      <w:r>
        <w:t xml:space="preserve">QUADRO </w:t>
      </w:r>
      <w:fldSimple w:instr=" SEQ QUADRO \* ARABIC ">
        <w:r w:rsidR="00C0390B">
          <w:rPr>
            <w:noProof/>
          </w:rPr>
          <w:t>19</w:t>
        </w:r>
      </w:fldSimple>
      <w:r>
        <w:t xml:space="preserve"> </w:t>
      </w:r>
      <w:r w:rsidRPr="00A72C46">
        <w:t>- R</w:t>
      </w:r>
      <w:r w:rsidR="007C70BA">
        <w:t>F</w:t>
      </w:r>
      <w:r w:rsidRPr="00A72C46">
        <w:t xml:space="preserve"> 19: cadastrar distância máxima de busca por postos de combustível com rotas</w:t>
      </w:r>
      <w:bookmarkEnd w:id="48"/>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20</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com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na edição da distânc</w:t>
            </w:r>
            <w:r w:rsidR="00AE2059">
              <w:t xml:space="preserve">ia em que o motor de buscas do sistema </w:t>
            </w:r>
            <w:r>
              <w:t>s considera</w:t>
            </w:r>
            <w:r w:rsidR="00AE2059">
              <w:t>rá</w:t>
            </w:r>
            <w:r>
              <w:t xml:space="preserve"> para retorno dos postos dis</w:t>
            </w:r>
            <w:r w:rsidR="00AE2059">
              <w:t>poníveis enquanto o usuário estiver</w:t>
            </w:r>
            <w:r>
              <w:t xml:space="preserve"> em uma rota definida.</w:t>
            </w:r>
          </w:p>
          <w:p w:rsidR="00796BEF" w:rsidRPr="00EB32FD" w:rsidRDefault="00796BEF" w:rsidP="00EF0E85">
            <w:pPr>
              <w:spacing w:before="0" w:after="0"/>
            </w:pPr>
            <w:r>
              <w:t>A distância pode ser entre 0,</w:t>
            </w:r>
            <w:r w:rsidR="00EC0EEB">
              <w:t xml:space="preserve">2 </w:t>
            </w:r>
            <w:r w:rsidR="00AE2059">
              <w:t>k</w:t>
            </w:r>
            <w:r>
              <w:t>m (</w:t>
            </w:r>
            <w:r w:rsidR="00EC0EEB">
              <w:t>2</w:t>
            </w:r>
            <w:r>
              <w:t xml:space="preserve">00 m) e 2 </w:t>
            </w:r>
            <w:r w:rsidR="00AE2059">
              <w:t>k</w:t>
            </w:r>
            <w:r>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EC0EEB" w:rsidP="002001CB">
            <w:pPr>
              <w:spacing w:before="0" w:after="0"/>
            </w:pPr>
            <w:r>
              <w:t>Importante</w:t>
            </w:r>
            <w:r w:rsidR="00AE2059">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AE2059" w:rsidRDefault="00AE2059" w:rsidP="00AE2059">
            <w:pPr>
              <w:spacing w:before="0" w:after="0"/>
            </w:pPr>
            <w:r>
              <w:t>Estar com acesso como usuário comum no sistema.</w:t>
            </w:r>
          </w:p>
          <w:p w:rsidR="00796BEF" w:rsidRDefault="00796BEF" w:rsidP="002001CB">
            <w:pPr>
              <w:spacing w:before="0" w:after="0"/>
            </w:pPr>
            <w:r>
              <w:t>Possuir distância máxima cadastrada</w:t>
            </w:r>
            <w:r w:rsidR="00AE2059">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AE2059">
              <w:t>.</w:t>
            </w:r>
          </w:p>
        </w:tc>
      </w:tr>
    </w:tbl>
    <w:p w:rsidR="00A653F0" w:rsidRDefault="00E02F51" w:rsidP="00E02F51">
      <w:pPr>
        <w:pStyle w:val="Legenda"/>
      </w:pPr>
      <w:bookmarkStart w:id="49" w:name="_Toc37085490"/>
      <w:r>
        <w:t xml:space="preserve">QUADRO </w:t>
      </w:r>
      <w:fldSimple w:instr=" SEQ QUADRO \* ARABIC ">
        <w:r w:rsidR="00C0390B">
          <w:rPr>
            <w:noProof/>
          </w:rPr>
          <w:t>20</w:t>
        </w:r>
      </w:fldSimple>
      <w:r>
        <w:t xml:space="preserve"> </w:t>
      </w:r>
      <w:r w:rsidRPr="001F45D0">
        <w:t>- R</w:t>
      </w:r>
      <w:r w:rsidR="007C70BA">
        <w:t>F</w:t>
      </w:r>
      <w:r w:rsidRPr="001F45D0">
        <w:t xml:space="preserve"> 20: editar distância máxima de busca por postos de combustível com rotas</w:t>
      </w:r>
      <w:bookmarkEnd w:id="49"/>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21</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Código de Endereço Postal (CEP)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031473" w:rsidP="002001CB">
            <w:pPr>
              <w:spacing w:before="0" w:after="0"/>
            </w:pPr>
            <w:r>
              <w:t>Consiste na inserção do CEP do município onde</w:t>
            </w:r>
            <w:r w:rsidR="00796BEF">
              <w:t xml:space="preserve"> o usuário reside.</w:t>
            </w:r>
          </w:p>
          <w:p w:rsidR="00796BEF" w:rsidRPr="00EB32FD" w:rsidRDefault="00796BEF" w:rsidP="00031473">
            <w:pPr>
              <w:spacing w:before="0" w:after="0"/>
            </w:pPr>
            <w:r>
              <w:t>Esse item cria uma lista com os postos disponíveis n</w:t>
            </w:r>
            <w:r w:rsidR="00031473">
              <w:t>o município</w:t>
            </w:r>
            <w:r>
              <w:t xml:space="preserve"> cadastrad</w:t>
            </w:r>
            <w:r w:rsidR="00031473">
              <w:t>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031473">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031473" w:rsidP="00DF24BF">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CEP</w:t>
            </w:r>
          </w:p>
        </w:tc>
      </w:tr>
    </w:tbl>
    <w:p w:rsidR="00A653F0" w:rsidRDefault="0091119C" w:rsidP="0091119C">
      <w:pPr>
        <w:pStyle w:val="Legenda"/>
      </w:pPr>
      <w:bookmarkStart w:id="50" w:name="_Toc37085491"/>
      <w:r>
        <w:t xml:space="preserve">QUADRO </w:t>
      </w:r>
      <w:fldSimple w:instr=" SEQ QUADRO \* ARABIC ">
        <w:r w:rsidR="00C0390B">
          <w:rPr>
            <w:noProof/>
          </w:rPr>
          <w:t>21</w:t>
        </w:r>
      </w:fldSimple>
      <w:r>
        <w:t xml:space="preserve"> </w:t>
      </w:r>
      <w:r w:rsidRPr="00C31584">
        <w:t>- R</w:t>
      </w:r>
      <w:r w:rsidR="007C70BA">
        <w:t>F</w:t>
      </w:r>
      <w:r w:rsidRPr="00C31584">
        <w:t xml:space="preserve"> 21: cadastrar CEP do usuário</w:t>
      </w:r>
      <w:bookmarkEnd w:id="50"/>
    </w:p>
    <w:p w:rsidR="00A653F0" w:rsidRDefault="00A653F0" w:rsidP="00A653F0">
      <w:pPr>
        <w:pStyle w:val="Legenda"/>
      </w:pPr>
      <w:r>
        <w:t>FONTE</w:t>
      </w:r>
      <w:r w:rsidR="00EF0E85">
        <w:t>: 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22</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CEP do usuário</w:t>
            </w:r>
            <w:r w:rsidR="00B65A4F">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B65A4F">
            <w:pPr>
              <w:spacing w:before="0" w:after="0"/>
            </w:pPr>
            <w:r>
              <w:t xml:space="preserve">Consiste na edição </w:t>
            </w:r>
            <w:r w:rsidR="00B65A4F">
              <w:t>do CEP do município onde</w:t>
            </w:r>
            <w:r>
              <w:t xml:space="preserve"> o usuário reside.</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593806" w:rsidP="002001CB">
            <w:pPr>
              <w:spacing w:before="0" w:after="0"/>
            </w:pPr>
            <w:r>
              <w:t>Desejável</w:t>
            </w:r>
            <w:r w:rsidR="00B65A4F">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B65A4F" w:rsidRDefault="00B65A4F" w:rsidP="00B65A4F">
            <w:pPr>
              <w:spacing w:before="0" w:after="0"/>
            </w:pPr>
            <w:r>
              <w:t>Estar com acesso como usuário comum no sistema.</w:t>
            </w:r>
          </w:p>
          <w:p w:rsidR="00796BEF" w:rsidRDefault="00796BEF" w:rsidP="002001CB">
            <w:pPr>
              <w:spacing w:before="0" w:after="0"/>
            </w:pPr>
            <w:r>
              <w:t>Possuir CEP cadastrado</w:t>
            </w:r>
            <w:r w:rsidR="00B65A4F">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Novo CEP</w:t>
            </w:r>
            <w:r w:rsidR="00B65A4F">
              <w:t>.</w:t>
            </w:r>
          </w:p>
        </w:tc>
      </w:tr>
    </w:tbl>
    <w:p w:rsidR="00A653F0" w:rsidRDefault="00C972B0" w:rsidP="00C972B0">
      <w:pPr>
        <w:pStyle w:val="Legenda"/>
      </w:pPr>
      <w:bookmarkStart w:id="51" w:name="_Toc37085492"/>
      <w:r>
        <w:t xml:space="preserve">QUADRO </w:t>
      </w:r>
      <w:fldSimple w:instr=" SEQ QUADRO \* ARABIC ">
        <w:r w:rsidR="00C0390B">
          <w:rPr>
            <w:noProof/>
          </w:rPr>
          <w:t>22</w:t>
        </w:r>
      </w:fldSimple>
      <w:r>
        <w:t xml:space="preserve"> </w:t>
      </w:r>
      <w:r w:rsidRPr="00AC21B3">
        <w:t>- R</w:t>
      </w:r>
      <w:r w:rsidR="007C70BA">
        <w:t>F</w:t>
      </w:r>
      <w:r w:rsidRPr="00AC21B3">
        <w:t>: 22: editar CEP do usuário</w:t>
      </w:r>
      <w:bookmarkEnd w:id="51"/>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23</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CEP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em inativar o CEP do usuário.</w:t>
            </w:r>
          </w:p>
          <w:p w:rsidR="00796BEF" w:rsidRPr="00EB32FD" w:rsidRDefault="00796BEF" w:rsidP="002001CB">
            <w:pPr>
              <w:spacing w:before="0" w:after="0"/>
            </w:pPr>
            <w:r>
              <w:t xml:space="preserve">O CEP não é totalmente apagado, pois, servirá de histórico para o sistema, no que tange a localidade dos usuários que </w:t>
            </w:r>
            <w:r w:rsidR="00A6547E">
              <w:t>utilizaram o aplicativo.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593806" w:rsidP="002001CB">
            <w:pPr>
              <w:spacing w:before="0" w:after="0"/>
            </w:pPr>
            <w:proofErr w:type="spellStart"/>
            <w:r>
              <w:t>Desjável</w:t>
            </w:r>
            <w:proofErr w:type="spellEnd"/>
            <w:r w:rsidR="00A6547E">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A6547E" w:rsidRDefault="00A6547E" w:rsidP="00A6547E">
            <w:pPr>
              <w:spacing w:before="0" w:after="0"/>
            </w:pPr>
            <w:r>
              <w:t>Estar com acesso como usuário comum no sistema.</w:t>
            </w:r>
          </w:p>
          <w:p w:rsidR="00796BEF" w:rsidRDefault="00796BEF" w:rsidP="002001CB">
            <w:pPr>
              <w:spacing w:before="0" w:after="0"/>
            </w:pPr>
            <w:r>
              <w:t>Possuir CEP cadastrado</w:t>
            </w:r>
            <w:r w:rsidR="005B103F">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A6547E" w:rsidP="002001CB">
            <w:pPr>
              <w:spacing w:before="0" w:after="0"/>
            </w:pPr>
            <w:r>
              <w:t>Opção para inativar.</w:t>
            </w:r>
          </w:p>
        </w:tc>
      </w:tr>
    </w:tbl>
    <w:p w:rsidR="00A653F0" w:rsidRDefault="00160332" w:rsidP="00160332">
      <w:pPr>
        <w:pStyle w:val="Legenda"/>
      </w:pPr>
      <w:bookmarkStart w:id="52" w:name="_Toc37085493"/>
      <w:r>
        <w:t xml:space="preserve">QUADRO </w:t>
      </w:r>
      <w:fldSimple w:instr=" SEQ QUADRO \* ARABIC ">
        <w:r w:rsidR="00C0390B">
          <w:rPr>
            <w:noProof/>
          </w:rPr>
          <w:t>23</w:t>
        </w:r>
      </w:fldSimple>
      <w:r>
        <w:t xml:space="preserve"> </w:t>
      </w:r>
      <w:r w:rsidRPr="004F6741">
        <w:t>- R</w:t>
      </w:r>
      <w:r w:rsidR="007C70BA">
        <w:t>F</w:t>
      </w:r>
      <w:r w:rsidRPr="004F6741">
        <w:t xml:space="preserve"> 23: inativar CEP do usuário</w:t>
      </w:r>
      <w:bookmarkEnd w:id="52"/>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24</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cartão de crédito/débito do usuário</w:t>
            </w:r>
            <w:r w:rsidR="0031788B">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no cadastro do cartão de crédito/débito que o usuário usará no momento da compra.</w:t>
            </w:r>
          </w:p>
          <w:p w:rsidR="00796BEF" w:rsidRDefault="00796BEF" w:rsidP="002001CB">
            <w:pPr>
              <w:spacing w:before="0" w:after="0"/>
            </w:pPr>
            <w:r>
              <w:t xml:space="preserve">São opções de pagamento: cartões de crédito/débito, dinheiro e </w:t>
            </w:r>
            <w:proofErr w:type="spellStart"/>
            <w:r w:rsidRPr="000C19C6">
              <w:rPr>
                <w:i/>
                <w:iCs/>
              </w:rPr>
              <w:t>Etacoins</w:t>
            </w:r>
            <w:proofErr w:type="spellEnd"/>
            <w:r>
              <w:t>.</w:t>
            </w:r>
          </w:p>
          <w:p w:rsidR="00796BEF" w:rsidRDefault="00796BEF" w:rsidP="002001CB">
            <w:pPr>
              <w:spacing w:before="0" w:after="0"/>
            </w:pPr>
            <w:r>
              <w:t xml:space="preserve">As formas de pagamento </w:t>
            </w:r>
            <w:proofErr w:type="spellStart"/>
            <w:r w:rsidRPr="000C19C6">
              <w:rPr>
                <w:i/>
                <w:iCs/>
              </w:rPr>
              <w:t>Etacoins</w:t>
            </w:r>
            <w:proofErr w:type="spellEnd"/>
            <w:r>
              <w:t xml:space="preserve"> e dinheiro serão </w:t>
            </w:r>
            <w:r w:rsidRPr="000C19C6">
              <w:rPr>
                <w:i/>
                <w:iCs/>
              </w:rPr>
              <w:t>default</w:t>
            </w:r>
            <w:r>
              <w:t xml:space="preserve"> e aparecerão em todas as compras como forma de pagamento.</w:t>
            </w:r>
          </w:p>
          <w:p w:rsidR="00796BEF" w:rsidRDefault="00796BEF" w:rsidP="002001CB">
            <w:pPr>
              <w:spacing w:before="0" w:after="0"/>
            </w:pPr>
            <w:r>
              <w:t>É possível cadastrar mais de um cartão para o mesmo usuário.</w:t>
            </w:r>
          </w:p>
          <w:p w:rsidR="00B7525D" w:rsidRPr="00EB32FD" w:rsidRDefault="00B7525D" w:rsidP="002001CB">
            <w:pPr>
              <w:spacing w:before="0" w:after="0"/>
            </w:pPr>
            <w:r>
              <w:t xml:space="preserve">Os dados do cartão serão salvos na base de dados do Etanóis por uma questão de facilidade para o motorista, uma vez que, depois de cadastrado, ele somente o selecionará pelo atalho, já possuindo as informações </w:t>
            </w:r>
            <w:r>
              <w:lastRenderedPageBreak/>
              <w:t xml:space="preserve">necessárias para a API do </w:t>
            </w:r>
            <w:proofErr w:type="spellStart"/>
            <w:r>
              <w:t>PagSeguro</w:t>
            </w:r>
            <w:proofErr w:type="spellEnd"/>
            <w:r>
              <w:t>.</w:t>
            </w:r>
          </w:p>
        </w:tc>
      </w:tr>
      <w:tr w:rsidR="00796BEF" w:rsidTr="00007D60">
        <w:tc>
          <w:tcPr>
            <w:tcW w:w="2235" w:type="dxa"/>
          </w:tcPr>
          <w:p w:rsidR="00796BEF" w:rsidRPr="00605D74" w:rsidRDefault="00796BEF" w:rsidP="00796BEF">
            <w:pPr>
              <w:spacing w:before="0" w:after="0"/>
              <w:rPr>
                <w:bCs/>
              </w:rPr>
            </w:pPr>
            <w:r w:rsidRPr="00605D74">
              <w:rPr>
                <w:bCs/>
              </w:rPr>
              <w:lastRenderedPageBreak/>
              <w:t>Nível de necessidade</w:t>
            </w:r>
          </w:p>
        </w:tc>
        <w:tc>
          <w:tcPr>
            <w:tcW w:w="6826" w:type="dxa"/>
          </w:tcPr>
          <w:p w:rsidR="00796BEF" w:rsidRDefault="00796BEF" w:rsidP="002001CB">
            <w:pPr>
              <w:spacing w:before="0" w:after="0"/>
            </w:pPr>
            <w:r>
              <w:t>Essencial</w:t>
            </w:r>
            <w:r w:rsidR="00774535">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B103F" w:rsidP="005B103F">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Apelido do cartão</w:t>
            </w:r>
            <w:r w:rsidR="0031788B">
              <w:t>.</w:t>
            </w:r>
          </w:p>
          <w:p w:rsidR="00796BEF" w:rsidRDefault="00796BEF" w:rsidP="002001CB">
            <w:pPr>
              <w:spacing w:before="0" w:after="0"/>
            </w:pPr>
            <w:r>
              <w:t>Cadastro de Pessoa Física (CPF) do titular do cartão</w:t>
            </w:r>
            <w:r w:rsidR="0031788B">
              <w:t>.</w:t>
            </w:r>
          </w:p>
          <w:p w:rsidR="00796BEF" w:rsidRDefault="00796BEF" w:rsidP="002001CB">
            <w:pPr>
              <w:spacing w:before="0" w:after="0"/>
            </w:pPr>
            <w:r>
              <w:t>Nome impresso no cartão</w:t>
            </w:r>
            <w:r w:rsidR="0031788B">
              <w:t>.</w:t>
            </w:r>
          </w:p>
          <w:p w:rsidR="00796BEF" w:rsidRDefault="00796BEF" w:rsidP="002001CB">
            <w:pPr>
              <w:spacing w:before="0" w:after="0"/>
            </w:pPr>
            <w:r>
              <w:t>Número do cartão</w:t>
            </w:r>
            <w:r w:rsidR="0031788B">
              <w:t>.</w:t>
            </w:r>
          </w:p>
          <w:p w:rsidR="00796BEF" w:rsidRDefault="00796BEF" w:rsidP="002001CB">
            <w:pPr>
              <w:spacing w:before="0" w:after="0"/>
            </w:pPr>
            <w:r>
              <w:t>Validade</w:t>
            </w:r>
            <w:r w:rsidR="0031788B">
              <w:t>.</w:t>
            </w:r>
          </w:p>
          <w:p w:rsidR="0050764D" w:rsidRPr="004A5AB2" w:rsidRDefault="00796BEF" w:rsidP="002001CB">
            <w:pPr>
              <w:spacing w:before="0" w:after="0"/>
            </w:pPr>
            <w:proofErr w:type="spellStart"/>
            <w:r w:rsidRPr="000C354A">
              <w:rPr>
                <w:i/>
                <w:iCs/>
              </w:rPr>
              <w:t>Card</w:t>
            </w:r>
            <w:proofErr w:type="spellEnd"/>
            <w:r w:rsidRPr="000C354A">
              <w:rPr>
                <w:i/>
                <w:iCs/>
              </w:rPr>
              <w:t xml:space="preserve"> </w:t>
            </w:r>
            <w:proofErr w:type="spellStart"/>
            <w:r w:rsidRPr="000C354A">
              <w:rPr>
                <w:i/>
                <w:iCs/>
              </w:rPr>
              <w:t>Verification</w:t>
            </w:r>
            <w:proofErr w:type="spellEnd"/>
            <w:r w:rsidRPr="000C354A">
              <w:rPr>
                <w:i/>
                <w:iCs/>
              </w:rPr>
              <w:t xml:space="preserve"> </w:t>
            </w:r>
            <w:proofErr w:type="spellStart"/>
            <w:r w:rsidRPr="000C354A">
              <w:rPr>
                <w:i/>
                <w:iCs/>
              </w:rPr>
              <w:t>Value</w:t>
            </w:r>
            <w:proofErr w:type="spellEnd"/>
            <w:r w:rsidRPr="000C354A">
              <w:rPr>
                <w:i/>
                <w:iCs/>
              </w:rPr>
              <w:t xml:space="preserve"> </w:t>
            </w:r>
            <w:r>
              <w:t>(CVV)</w:t>
            </w:r>
            <w:r w:rsidR="0031788B">
              <w:t>.</w:t>
            </w:r>
          </w:p>
        </w:tc>
      </w:tr>
    </w:tbl>
    <w:p w:rsidR="00A653F0" w:rsidRDefault="00160332" w:rsidP="00160332">
      <w:pPr>
        <w:pStyle w:val="Legenda"/>
      </w:pPr>
      <w:bookmarkStart w:id="53" w:name="_Toc37085494"/>
      <w:r>
        <w:t xml:space="preserve">QUADRO </w:t>
      </w:r>
      <w:fldSimple w:instr=" SEQ QUADRO \* ARABIC ">
        <w:r w:rsidR="00C0390B">
          <w:rPr>
            <w:noProof/>
          </w:rPr>
          <w:t>24</w:t>
        </w:r>
      </w:fldSimple>
      <w:r>
        <w:t xml:space="preserve"> </w:t>
      </w:r>
      <w:r w:rsidRPr="00B65C30">
        <w:t>- R</w:t>
      </w:r>
      <w:r w:rsidR="007C70BA">
        <w:t>F</w:t>
      </w:r>
      <w:r w:rsidRPr="00B65C30">
        <w:t xml:space="preserve"> 24: cadastrar cartão de crédito/débito do usuário</w:t>
      </w:r>
      <w:bookmarkEnd w:id="53"/>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25</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cartão de crédito/débito do usuário</w:t>
            </w:r>
            <w:r w:rsidR="003A4DC0">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2001CB">
            <w:pPr>
              <w:spacing w:before="0" w:after="0"/>
            </w:pPr>
            <w:r>
              <w:t>Consiste na edição do cartão de crédito/débito que o usuário já cadastrou anteriormente.</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3A4DC0">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3A4DC0" w:rsidRDefault="003A4DC0" w:rsidP="002001CB">
            <w:pPr>
              <w:spacing w:before="0" w:after="0"/>
            </w:pPr>
            <w:r>
              <w:t>Estar com acesso como usuário comum no sistema.</w:t>
            </w:r>
          </w:p>
          <w:p w:rsidR="00796BEF" w:rsidRDefault="00796BEF" w:rsidP="002001CB">
            <w:pPr>
              <w:spacing w:before="0" w:after="0"/>
            </w:pPr>
            <w:r>
              <w:t>Possuir cartão de crédito/débito cadastrado</w:t>
            </w:r>
            <w:r w:rsidR="003A4DC0">
              <w:t>.</w:t>
            </w:r>
          </w:p>
        </w:tc>
      </w:tr>
      <w:tr w:rsidR="00796BEF" w:rsidRPr="00FC62E8"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754E0" w:rsidRDefault="00796BEF" w:rsidP="002001CB">
            <w:pPr>
              <w:spacing w:before="0" w:after="0"/>
              <w:rPr>
                <w:color w:val="auto"/>
              </w:rPr>
            </w:pPr>
            <w:r w:rsidRPr="001754E0">
              <w:rPr>
                <w:color w:val="auto"/>
              </w:rPr>
              <w:t>Cartão cadastrado</w:t>
            </w:r>
            <w:r w:rsidR="003A4DC0">
              <w:rPr>
                <w:color w:val="auto"/>
              </w:rPr>
              <w:t>.</w:t>
            </w:r>
          </w:p>
          <w:p w:rsidR="00796BEF" w:rsidRPr="001754E0" w:rsidRDefault="00796BEF" w:rsidP="002001CB">
            <w:pPr>
              <w:spacing w:before="0" w:after="0"/>
              <w:rPr>
                <w:color w:val="auto"/>
              </w:rPr>
            </w:pPr>
            <w:r w:rsidRPr="001754E0">
              <w:rPr>
                <w:color w:val="auto"/>
              </w:rPr>
              <w:t>Novo apelido</w:t>
            </w:r>
            <w:r w:rsidR="003A4DC0">
              <w:rPr>
                <w:color w:val="auto"/>
              </w:rPr>
              <w:t>.</w:t>
            </w:r>
          </w:p>
          <w:p w:rsidR="00796BEF" w:rsidRPr="001754E0" w:rsidRDefault="00796BEF" w:rsidP="002001CB">
            <w:pPr>
              <w:spacing w:before="0" w:after="0"/>
              <w:rPr>
                <w:color w:val="auto"/>
              </w:rPr>
            </w:pPr>
            <w:r w:rsidRPr="001754E0">
              <w:rPr>
                <w:color w:val="auto"/>
              </w:rPr>
              <w:t>Novo CPF do titular do cartão</w:t>
            </w:r>
            <w:r w:rsidR="003A4DC0">
              <w:rPr>
                <w:color w:val="auto"/>
              </w:rPr>
              <w:t>.</w:t>
            </w:r>
          </w:p>
          <w:p w:rsidR="00796BEF" w:rsidRPr="001754E0" w:rsidRDefault="00796BEF" w:rsidP="002001CB">
            <w:pPr>
              <w:spacing w:before="0" w:after="0"/>
              <w:rPr>
                <w:color w:val="auto"/>
              </w:rPr>
            </w:pPr>
            <w:r w:rsidRPr="001754E0">
              <w:rPr>
                <w:color w:val="auto"/>
              </w:rPr>
              <w:t>Novo nome impresso no cartão</w:t>
            </w:r>
            <w:r w:rsidR="003A4DC0">
              <w:rPr>
                <w:color w:val="auto"/>
              </w:rPr>
              <w:t>.</w:t>
            </w:r>
          </w:p>
          <w:p w:rsidR="00796BEF" w:rsidRPr="001754E0" w:rsidRDefault="00796BEF" w:rsidP="002001CB">
            <w:pPr>
              <w:spacing w:before="0" w:after="0"/>
              <w:rPr>
                <w:color w:val="auto"/>
              </w:rPr>
            </w:pPr>
            <w:r w:rsidRPr="001754E0">
              <w:rPr>
                <w:color w:val="auto"/>
              </w:rPr>
              <w:t>Novo número do cartão</w:t>
            </w:r>
            <w:r w:rsidR="003A4DC0">
              <w:rPr>
                <w:color w:val="auto"/>
              </w:rPr>
              <w:t>.</w:t>
            </w:r>
          </w:p>
          <w:p w:rsidR="00796BEF" w:rsidRPr="001754E0" w:rsidRDefault="00796BEF" w:rsidP="002001CB">
            <w:pPr>
              <w:spacing w:before="0" w:after="0"/>
              <w:rPr>
                <w:color w:val="auto"/>
              </w:rPr>
            </w:pPr>
            <w:r w:rsidRPr="001754E0">
              <w:rPr>
                <w:color w:val="auto"/>
              </w:rPr>
              <w:t>Nova validade</w:t>
            </w:r>
            <w:r w:rsidR="003A4DC0">
              <w:rPr>
                <w:color w:val="auto"/>
              </w:rPr>
              <w:t>.</w:t>
            </w:r>
          </w:p>
          <w:p w:rsidR="00796BEF" w:rsidRPr="008952C1" w:rsidRDefault="00796BEF" w:rsidP="001754E0">
            <w:pPr>
              <w:spacing w:before="0" w:after="0"/>
              <w:rPr>
                <w:lang w:val="en-US"/>
              </w:rPr>
            </w:pPr>
            <w:r w:rsidRPr="008952C1">
              <w:rPr>
                <w:color w:val="auto"/>
                <w:lang w:val="en-US"/>
              </w:rPr>
              <w:t xml:space="preserve">Novo </w:t>
            </w:r>
            <w:r w:rsidR="001754E0" w:rsidRPr="008952C1">
              <w:rPr>
                <w:i/>
                <w:iCs/>
                <w:color w:val="auto"/>
                <w:lang w:val="en-US"/>
              </w:rPr>
              <w:t>Ca</w:t>
            </w:r>
            <w:r w:rsidRPr="008952C1">
              <w:rPr>
                <w:i/>
                <w:iCs/>
                <w:color w:val="auto"/>
                <w:lang w:val="en-US"/>
              </w:rPr>
              <w:t xml:space="preserve">rd Verification Value </w:t>
            </w:r>
            <w:r w:rsidRPr="008952C1">
              <w:rPr>
                <w:color w:val="auto"/>
                <w:lang w:val="en-US"/>
              </w:rPr>
              <w:t>(CVV)</w:t>
            </w:r>
            <w:r w:rsidR="003A4DC0" w:rsidRPr="008952C1">
              <w:rPr>
                <w:color w:val="auto"/>
                <w:lang w:val="en-US"/>
              </w:rPr>
              <w:t>.</w:t>
            </w:r>
          </w:p>
        </w:tc>
      </w:tr>
    </w:tbl>
    <w:p w:rsidR="00A653F0" w:rsidRDefault="00561906" w:rsidP="00561906">
      <w:pPr>
        <w:pStyle w:val="Legenda"/>
      </w:pPr>
      <w:bookmarkStart w:id="54" w:name="_Toc37085495"/>
      <w:r>
        <w:t xml:space="preserve">QUADRO </w:t>
      </w:r>
      <w:fldSimple w:instr=" SEQ QUADRO \* ARABIC ">
        <w:r w:rsidR="00C0390B">
          <w:rPr>
            <w:noProof/>
          </w:rPr>
          <w:t>25</w:t>
        </w:r>
      </w:fldSimple>
      <w:r>
        <w:t xml:space="preserve"> </w:t>
      </w:r>
      <w:r w:rsidRPr="00D30622">
        <w:t>- R</w:t>
      </w:r>
      <w:r w:rsidR="007C70BA">
        <w:t>F</w:t>
      </w:r>
      <w:r w:rsidRPr="00D30622">
        <w:t xml:space="preserve"> 25: editar cartão de crédito/débito do usuário</w:t>
      </w:r>
      <w:bookmarkEnd w:id="54"/>
    </w:p>
    <w:p w:rsidR="00A653F0" w:rsidRDefault="00A653F0" w:rsidP="00A653F0">
      <w:pPr>
        <w:pStyle w:val="Legenda"/>
      </w:pPr>
      <w:r w:rsidRPr="00724866">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26</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cartão de crédito/débito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em inativar o cartão de crédito/débito que o usuário </w:t>
            </w:r>
            <w:r w:rsidR="003A4DC0">
              <w:t xml:space="preserve">tenha </w:t>
            </w:r>
            <w:r>
              <w:t>cadastr</w:t>
            </w:r>
            <w:r w:rsidR="003A4DC0">
              <w:t>ado</w:t>
            </w:r>
            <w:r>
              <w:t xml:space="preserve"> anteriormente.</w:t>
            </w:r>
          </w:p>
          <w:p w:rsidR="00796BEF" w:rsidRPr="00EB32FD" w:rsidRDefault="00796BEF" w:rsidP="000C5AAB">
            <w:pPr>
              <w:spacing w:before="0" w:after="0"/>
            </w:pPr>
            <w:r>
              <w:t xml:space="preserve">O item não será apagado totalmente, pois as movimentações nele geradas são de utilidade do histórico de abastecimentos do usuário. </w:t>
            </w:r>
          </w:p>
        </w:tc>
      </w:tr>
      <w:tr w:rsidR="00796BEF" w:rsidTr="00007D60">
        <w:tc>
          <w:tcPr>
            <w:tcW w:w="2235" w:type="dxa"/>
          </w:tcPr>
          <w:p w:rsidR="00796BEF" w:rsidRPr="00605D74" w:rsidRDefault="00796BEF" w:rsidP="00796BEF">
            <w:pPr>
              <w:spacing w:before="0" w:after="0"/>
              <w:rPr>
                <w:bCs/>
              </w:rPr>
            </w:pPr>
            <w:r w:rsidRPr="00605D74">
              <w:rPr>
                <w:bCs/>
              </w:rPr>
              <w:lastRenderedPageBreak/>
              <w:t>Nível de necessidade</w:t>
            </w:r>
          </w:p>
        </w:tc>
        <w:tc>
          <w:tcPr>
            <w:tcW w:w="6826" w:type="dxa"/>
          </w:tcPr>
          <w:p w:rsidR="00796BEF" w:rsidRPr="000C5AAB" w:rsidRDefault="00593806" w:rsidP="002001CB">
            <w:pPr>
              <w:spacing w:before="0" w:after="0"/>
              <w:rPr>
                <w:color w:val="auto"/>
              </w:rPr>
            </w:pPr>
            <w:r>
              <w:rPr>
                <w:color w:val="auto"/>
              </w:rPr>
              <w:t>Desejável</w:t>
            </w:r>
            <w:r w:rsidR="000C5AAB">
              <w:rPr>
                <w:color w:val="auto"/>
              </w:rPr>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C5AAB" w:rsidRDefault="000C5AAB" w:rsidP="000C5AAB">
            <w:pPr>
              <w:spacing w:before="0" w:after="0"/>
            </w:pPr>
            <w:r>
              <w:t>Estar com acesso como usuário comum no sistema.</w:t>
            </w:r>
          </w:p>
          <w:p w:rsidR="00796BEF" w:rsidRDefault="00796BEF" w:rsidP="002001CB">
            <w:pPr>
              <w:spacing w:before="0" w:after="0"/>
            </w:pPr>
            <w:r>
              <w:t>Possuir cartão de crédito/débito cadastrado</w:t>
            </w:r>
            <w:r w:rsidR="000C5AAB">
              <w:t>.</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0C5AAB" w:rsidP="002001CB">
            <w:pPr>
              <w:spacing w:before="0" w:after="0"/>
            </w:pPr>
            <w:r>
              <w:t>Opção para inativar.</w:t>
            </w:r>
          </w:p>
        </w:tc>
      </w:tr>
    </w:tbl>
    <w:p w:rsidR="00A653F0" w:rsidRPr="00277040" w:rsidRDefault="007913DF" w:rsidP="007913DF">
      <w:pPr>
        <w:pStyle w:val="Legenda"/>
      </w:pPr>
      <w:bookmarkStart w:id="55" w:name="_Toc37085496"/>
      <w:r>
        <w:t xml:space="preserve">QUADRO </w:t>
      </w:r>
      <w:fldSimple w:instr=" SEQ QUADRO \* ARABIC ">
        <w:r w:rsidR="00C0390B">
          <w:rPr>
            <w:noProof/>
          </w:rPr>
          <w:t>26</w:t>
        </w:r>
      </w:fldSimple>
      <w:r>
        <w:t xml:space="preserve"> </w:t>
      </w:r>
      <w:r w:rsidR="007C70BA">
        <w:t>-</w:t>
      </w:r>
      <w:r>
        <w:t xml:space="preserve"> </w:t>
      </w:r>
      <w:r w:rsidRPr="004B2B7B">
        <w:t>R</w:t>
      </w:r>
      <w:r w:rsidR="007C70BA">
        <w:t xml:space="preserve">F </w:t>
      </w:r>
      <w:r w:rsidRPr="004B2B7B">
        <w:t>26: inativar cartão de crédito/débito do usuário</w:t>
      </w:r>
      <w:bookmarkEnd w:id="55"/>
    </w:p>
    <w:p w:rsidR="00A653F0" w:rsidRDefault="00A653F0" w:rsidP="00A653F0">
      <w:pPr>
        <w:pStyle w:val="Legenda"/>
      </w:pPr>
      <w:r>
        <w:t>FONTE: Elaboração própria</w:t>
      </w:r>
    </w:p>
    <w:p w:rsidR="00A653F0" w:rsidRDefault="00A653F0" w:rsidP="00A653F0"/>
    <w:p w:rsidR="00A653F0" w:rsidRDefault="00A653F0" w:rsidP="00A653F0">
      <w:pPr>
        <w:pStyle w:val="Ttulo4"/>
      </w:pPr>
      <w:r>
        <w:t>5.1.1.5 Mapa</w:t>
      </w:r>
    </w:p>
    <w:p w:rsidR="00A653F0" w:rsidRDefault="00A653F0" w:rsidP="00A653F0">
      <w:r>
        <w:t xml:space="preserve">Fazem parte deste bloco de requisitos </w:t>
      </w:r>
      <w:r w:rsidR="00B151DA">
        <w:t>os que se referem à projeção do</w:t>
      </w:r>
      <w:r>
        <w:t xml:space="preserve"> mapa que estará disponível n</w:t>
      </w:r>
      <w:r w:rsidRPr="00AE2BDA">
        <w:t>o</w:t>
      </w:r>
      <w:r>
        <w:t xml:space="preserve"> </w:t>
      </w:r>
      <w:r w:rsidR="00B151DA">
        <w:t>aplicativo móvel</w:t>
      </w:r>
      <w:r w:rsidR="007F0F42">
        <w:t>,</w:t>
      </w:r>
      <w:r w:rsidR="00B151DA">
        <w:t xml:space="preserve"> sendo tudo o que se refere à</w:t>
      </w:r>
      <w:r>
        <w:t xml:space="preserve"> localização e rotas geográficas.</w:t>
      </w:r>
    </w:p>
    <w:p w:rsidR="00A653F0" w:rsidRDefault="00A653F0" w:rsidP="00A653F0">
      <w:r>
        <w:t xml:space="preserve">Estes requisitos estão presentes somente </w:t>
      </w:r>
      <w:r w:rsidR="00B151DA">
        <w:t>para o aplicativo móvel</w:t>
      </w:r>
      <w:r>
        <w:t>.</w:t>
      </w:r>
    </w:p>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27</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Mostrar localização do usuário no mapa</w:t>
            </w:r>
            <w:r w:rsidR="0001135B">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AC2E28">
            <w:pPr>
              <w:spacing w:before="0" w:after="0"/>
            </w:pPr>
            <w:r>
              <w:t xml:space="preserve">Consiste em mostrar a posição atual </w:t>
            </w:r>
            <w:r w:rsidR="00AF57EE">
              <w:t>do usuário no mapa do</w:t>
            </w:r>
            <w:r w:rsidR="007F0F42">
              <w:t xml:space="preserve"> aplicativo móvel.</w:t>
            </w:r>
            <w:r w:rsidR="00AC2E28">
              <w:t xml:space="preserve"> </w:t>
            </w:r>
            <w:r>
              <w:t xml:space="preserve">De acordo com a movimentação do usuário, a sua posição será atualizada </w:t>
            </w:r>
            <w:r w:rsidR="00AF57EE">
              <w:t>no mapa da</w:t>
            </w:r>
            <w:r>
              <w:t xml:space="preserve"> aplicação também.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DC0D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E97D46" w:rsidRDefault="00E97D46" w:rsidP="002001CB">
            <w:pPr>
              <w:spacing w:before="0" w:after="0"/>
            </w:pPr>
            <w:r>
              <w:t xml:space="preserve">Estar com </w:t>
            </w:r>
            <w:r w:rsidR="004F3306">
              <w:t xml:space="preserve">um </w:t>
            </w:r>
            <w:r>
              <w:t>método de localização do dispositivo móvel autorizado.</w:t>
            </w:r>
          </w:p>
          <w:p w:rsidR="00AF57EE" w:rsidRDefault="00AF57EE" w:rsidP="002001CB">
            <w:pPr>
              <w:spacing w:before="0" w:after="0"/>
            </w:pPr>
            <w:r>
              <w:t xml:space="preserve">API do Google </w:t>
            </w:r>
            <w:proofErr w:type="spellStart"/>
            <w:r>
              <w:t>Maps</w:t>
            </w:r>
            <w:proofErr w:type="spellEnd"/>
            <w:r>
              <w:t xml:space="preserve"> em funcionamento.</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1E3FDA" w:rsidP="001E3FDA">
            <w:pPr>
              <w:spacing w:before="0" w:after="0"/>
            </w:pPr>
            <w:r>
              <w:t>Coordenadas geográficas onde o usuário se localiza.</w:t>
            </w:r>
          </w:p>
        </w:tc>
      </w:tr>
    </w:tbl>
    <w:p w:rsidR="00A653F0" w:rsidRDefault="006300FC" w:rsidP="006300FC">
      <w:pPr>
        <w:pStyle w:val="Legenda"/>
      </w:pPr>
      <w:bookmarkStart w:id="56" w:name="_Toc37085497"/>
      <w:r>
        <w:t xml:space="preserve">QUADRO </w:t>
      </w:r>
      <w:fldSimple w:instr=" SEQ QUADRO \* ARABIC ">
        <w:r w:rsidR="00C0390B">
          <w:rPr>
            <w:noProof/>
          </w:rPr>
          <w:t>27</w:t>
        </w:r>
      </w:fldSimple>
      <w:r>
        <w:t xml:space="preserve"> </w:t>
      </w:r>
      <w:r w:rsidRPr="0040499C">
        <w:t>- R</w:t>
      </w:r>
      <w:r w:rsidR="007C70BA">
        <w:t>F</w:t>
      </w:r>
      <w:r w:rsidRPr="0040499C">
        <w:t xml:space="preserve"> 27: mostrar localização do usuário no mapa</w:t>
      </w:r>
      <w:bookmarkEnd w:id="56"/>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28</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Mostrar localização dos postos de combustível no mapa</w:t>
            </w:r>
            <w:r w:rsidR="00AF57EE">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AC2E28" w:rsidP="002001CB">
            <w:pPr>
              <w:spacing w:before="0" w:after="0"/>
            </w:pPr>
            <w:r>
              <w:t>Consiste em mostrar as localizações d</w:t>
            </w:r>
            <w:r w:rsidR="00796BEF">
              <w:t>os postos de com</w:t>
            </w:r>
            <w:r>
              <w:t>bustível cadastrados no mapa.</w:t>
            </w:r>
          </w:p>
          <w:p w:rsidR="00796BEF" w:rsidRPr="00EB32FD" w:rsidRDefault="00796BEF" w:rsidP="002001CB">
            <w:pPr>
              <w:spacing w:before="0" w:after="0"/>
            </w:pPr>
            <w:r>
              <w:t xml:space="preserve">Somente aparecerão os postos previamente cadastrados na aplicação </w:t>
            </w:r>
            <w:r w:rsidRPr="00343ED7">
              <w:rPr>
                <w:i/>
                <w:iCs/>
              </w:rPr>
              <w:t>web</w:t>
            </w:r>
            <w:r>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 combustível cadastrados no sistema</w:t>
            </w:r>
            <w:r w:rsidR="00AF57EE">
              <w:t>.</w:t>
            </w:r>
          </w:p>
          <w:p w:rsidR="00AF57EE" w:rsidRDefault="00AF57EE" w:rsidP="002001CB">
            <w:pPr>
              <w:spacing w:before="0" w:after="0"/>
            </w:pPr>
            <w:r>
              <w:t xml:space="preserve">API do </w:t>
            </w:r>
            <w:r w:rsidRPr="00C43776">
              <w:rPr>
                <w:i/>
                <w:iCs/>
              </w:rPr>
              <w:t xml:space="preserve">Google </w:t>
            </w:r>
            <w:proofErr w:type="spellStart"/>
            <w:r w:rsidRPr="00C43776">
              <w:rPr>
                <w:i/>
                <w:iCs/>
              </w:rPr>
              <w:t>Maps</w:t>
            </w:r>
            <w:proofErr w:type="spellEnd"/>
            <w:r>
              <w:t xml:space="preserve"> em funcionamento.</w:t>
            </w:r>
          </w:p>
        </w:tc>
      </w:tr>
      <w:tr w:rsidR="00796BEF" w:rsidRPr="001F5FC5" w:rsidTr="00007D60">
        <w:tc>
          <w:tcPr>
            <w:tcW w:w="2235" w:type="dxa"/>
          </w:tcPr>
          <w:p w:rsidR="00796BEF" w:rsidRPr="00605D74" w:rsidRDefault="00796BEF" w:rsidP="00796BEF">
            <w:pPr>
              <w:spacing w:before="0" w:after="0"/>
              <w:rPr>
                <w:bCs/>
              </w:rPr>
            </w:pPr>
            <w:r w:rsidRPr="00605D74">
              <w:rPr>
                <w:bCs/>
              </w:rPr>
              <w:lastRenderedPageBreak/>
              <w:t>Entradas</w:t>
            </w:r>
          </w:p>
        </w:tc>
        <w:tc>
          <w:tcPr>
            <w:tcW w:w="6826" w:type="dxa"/>
          </w:tcPr>
          <w:p w:rsidR="00796BEF" w:rsidRPr="001F5FC5" w:rsidRDefault="00796BEF" w:rsidP="002001CB">
            <w:pPr>
              <w:spacing w:before="0" w:after="0"/>
            </w:pPr>
            <w:r>
              <w:t>Não se aplica</w:t>
            </w:r>
            <w:r w:rsidR="001E3FDA">
              <w:t>.</w:t>
            </w:r>
          </w:p>
        </w:tc>
      </w:tr>
    </w:tbl>
    <w:p w:rsidR="00A653F0" w:rsidRDefault="00EB2EDB" w:rsidP="00EB2EDB">
      <w:pPr>
        <w:pStyle w:val="Legenda"/>
      </w:pPr>
      <w:bookmarkStart w:id="57" w:name="_Toc37085498"/>
      <w:r>
        <w:t xml:space="preserve">QUADRO </w:t>
      </w:r>
      <w:fldSimple w:instr=" SEQ QUADRO \* ARABIC ">
        <w:r w:rsidR="00C0390B">
          <w:rPr>
            <w:noProof/>
          </w:rPr>
          <w:t>28</w:t>
        </w:r>
      </w:fldSimple>
      <w:r>
        <w:t xml:space="preserve"> - </w:t>
      </w:r>
      <w:r w:rsidRPr="008C3BF8">
        <w:t>R</w:t>
      </w:r>
      <w:r w:rsidR="007C70BA">
        <w:t>F</w:t>
      </w:r>
      <w:r w:rsidRPr="008C3BF8">
        <w:t xml:space="preserve"> 28: mostrar localização do</w:t>
      </w:r>
      <w:r w:rsidR="00206E0F">
        <w:t>s postos de combustível</w:t>
      </w:r>
      <w:r w:rsidRPr="008C3BF8">
        <w:t xml:space="preserve"> no mapa</w:t>
      </w:r>
      <w:bookmarkEnd w:id="57"/>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29</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 xml:space="preserve">Mostrar </w:t>
            </w:r>
            <w:r w:rsidR="001E3FDA">
              <w:t xml:space="preserve">o </w:t>
            </w:r>
            <w:r>
              <w:t>raio de busca por postos de combustível no mapa</w:t>
            </w:r>
            <w:r w:rsidR="001E3FDA">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1E3FDA">
            <w:pPr>
              <w:spacing w:before="0" w:after="0"/>
            </w:pPr>
            <w:r>
              <w:t>Consiste em representar o r</w:t>
            </w:r>
            <w:r w:rsidR="001E3FDA">
              <w:t>aio de busca por postos no mapa. A área do raio será definida</w:t>
            </w:r>
            <w:r>
              <w:t xml:space="preserve"> pelo usuário em suas preferências.</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Ter definido o raio de busca nas preferências do usuário</w:t>
            </w:r>
            <w:r w:rsidR="001E3FDA">
              <w:t>.</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796BEF" w:rsidP="002001CB">
            <w:pPr>
              <w:spacing w:before="0" w:after="0"/>
            </w:pPr>
            <w:r>
              <w:t>Não se aplica</w:t>
            </w:r>
            <w:r w:rsidR="001E3FDA">
              <w:t>.</w:t>
            </w:r>
          </w:p>
        </w:tc>
      </w:tr>
    </w:tbl>
    <w:p w:rsidR="00A653F0" w:rsidRDefault="00A12A36" w:rsidP="00A12A36">
      <w:pPr>
        <w:pStyle w:val="Legenda"/>
      </w:pPr>
      <w:bookmarkStart w:id="58" w:name="_Toc37085499"/>
      <w:r>
        <w:t xml:space="preserve">QUADRO </w:t>
      </w:r>
      <w:fldSimple w:instr=" SEQ QUADRO \* ARABIC ">
        <w:r w:rsidR="00C0390B">
          <w:rPr>
            <w:noProof/>
          </w:rPr>
          <w:t>29</w:t>
        </w:r>
      </w:fldSimple>
      <w:r>
        <w:t xml:space="preserve"> -</w:t>
      </w:r>
      <w:r w:rsidRPr="00F712A7">
        <w:t xml:space="preserve"> R</w:t>
      </w:r>
      <w:r w:rsidR="007C70BA">
        <w:t>F</w:t>
      </w:r>
      <w:r w:rsidRPr="00F712A7">
        <w:t xml:space="preserve"> 29: mostrar raio de busca por postos de combustível no mapa</w:t>
      </w:r>
      <w:bookmarkEnd w:id="58"/>
    </w:p>
    <w:p w:rsidR="00A653F0" w:rsidRDefault="00EF0E85" w:rsidP="00A653F0">
      <w:pPr>
        <w:pStyle w:val="Legenda"/>
      </w:pPr>
      <w:r>
        <w:t>FONTE: e</w:t>
      </w:r>
      <w:r w:rsidR="00A653F0">
        <w:t>laboração própria</w:t>
      </w:r>
    </w:p>
    <w:p w:rsidR="00A653F0" w:rsidRDefault="00A653F0" w:rsidP="00A653F0"/>
    <w:p w:rsidR="00A653F0" w:rsidRDefault="00A653F0" w:rsidP="00A653F0">
      <w:pPr>
        <w:pStyle w:val="Ttulo4"/>
      </w:pPr>
      <w:r>
        <w:t>5.1.1.6 Radar</w:t>
      </w:r>
    </w:p>
    <w:p w:rsidR="00A653F0" w:rsidRDefault="00A653F0" w:rsidP="00A653F0">
      <w:r>
        <w:t xml:space="preserve">Fazem parte deste bloco de requisitos </w:t>
      </w:r>
      <w:r w:rsidR="006B5687">
        <w:t xml:space="preserve">aqueles que se referem às </w:t>
      </w:r>
      <w:r>
        <w:t>busca</w:t>
      </w:r>
      <w:r w:rsidR="006B5687">
        <w:t>s</w:t>
      </w:r>
      <w:r>
        <w:t xml:space="preserve"> por u</w:t>
      </w:r>
      <w:r w:rsidR="006B5687">
        <w:t>ma rota pré-definida pelo usuário.</w:t>
      </w:r>
    </w:p>
    <w:p w:rsidR="00A653F0" w:rsidRDefault="00E70DD5" w:rsidP="00A653F0">
      <w:r>
        <w:t>Este</w:t>
      </w:r>
      <w:r w:rsidR="00A653F0">
        <w:t xml:space="preserve">s requisitos </w:t>
      </w:r>
      <w:r>
        <w:t xml:space="preserve">deverão ser atendidos apenas pelo aplicativo </w:t>
      </w:r>
      <w:r w:rsidR="006B5687" w:rsidRPr="006B5687">
        <w:rPr>
          <w:iCs/>
        </w:rPr>
        <w:t>móvel.</w:t>
      </w:r>
    </w:p>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30</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postos </w:t>
            </w:r>
            <w:r w:rsidR="002A6C57">
              <w:t xml:space="preserve">de combustíveis </w:t>
            </w:r>
            <w:r>
              <w:t>visíveis</w:t>
            </w:r>
            <w:r w:rsidRPr="000A06CE">
              <w:t xml:space="preserve"> dentro do raio de busca</w:t>
            </w:r>
            <w:r w:rsidR="006B5687">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listar os postos disponíveis dentro do raio de busca definido pelo usuário.</w:t>
            </w:r>
          </w:p>
          <w:p w:rsidR="00796BEF" w:rsidRDefault="006B5687" w:rsidP="002001CB">
            <w:pPr>
              <w:spacing w:before="0" w:after="0"/>
            </w:pPr>
            <w:r>
              <w:t>Devem aparecer os dados do posto e os</w:t>
            </w:r>
            <w:r w:rsidR="00796BEF">
              <w:t xml:space="preserve"> serviços disponíveis.</w:t>
            </w:r>
          </w:p>
          <w:p w:rsidR="00796BEF" w:rsidRDefault="00796BEF" w:rsidP="002001CB">
            <w:pPr>
              <w:spacing w:before="0" w:after="0"/>
            </w:pPr>
            <w:r>
              <w:t>A partir de um item da lista</w:t>
            </w:r>
            <w:r w:rsidR="006B5687">
              <w:t xml:space="preserve">, será </w:t>
            </w:r>
            <w:r>
              <w:t>possível definir uma rota até o posto selecionado.</w:t>
            </w:r>
          </w:p>
          <w:p w:rsidR="00796BEF" w:rsidRPr="00EB32FD" w:rsidRDefault="00796BEF" w:rsidP="006B5687">
            <w:pPr>
              <w:spacing w:before="0" w:after="0"/>
            </w:pPr>
            <w:r>
              <w:t>Essa lista sofre</w:t>
            </w:r>
            <w:r w:rsidR="006B5687">
              <w:t>rá</w:t>
            </w:r>
            <w:r>
              <w:t xml:space="preserve"> modificações </w:t>
            </w:r>
            <w:r w:rsidR="006B5687">
              <w:t>a partir da aplicação de</w:t>
            </w:r>
            <w:r>
              <w:t xml:space="preserv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Essencial</w:t>
            </w:r>
            <w:r w:rsidR="006B5687">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dentro do raio de busca</w:t>
            </w:r>
            <w:r w:rsidR="006B5687">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6B5687" w:rsidP="002001CB">
            <w:pPr>
              <w:spacing w:before="0" w:after="0"/>
            </w:pPr>
            <w:r>
              <w:t>Filtros de pesquisa.</w:t>
            </w:r>
          </w:p>
        </w:tc>
      </w:tr>
    </w:tbl>
    <w:p w:rsidR="00A653F0" w:rsidRPr="00651AD2" w:rsidRDefault="008B002B" w:rsidP="008B002B">
      <w:pPr>
        <w:pStyle w:val="Legenda"/>
      </w:pPr>
      <w:bookmarkStart w:id="59" w:name="_Toc37085500"/>
      <w:r>
        <w:t xml:space="preserve">QUADRO </w:t>
      </w:r>
      <w:fldSimple w:instr=" SEQ QUADRO \* ARABIC ">
        <w:r w:rsidR="00C0390B">
          <w:rPr>
            <w:noProof/>
          </w:rPr>
          <w:t>30</w:t>
        </w:r>
      </w:fldSimple>
      <w:r>
        <w:t xml:space="preserve"> </w:t>
      </w:r>
      <w:r w:rsidRPr="00E166F6">
        <w:t>- R</w:t>
      </w:r>
      <w:r w:rsidR="007C70BA">
        <w:t>F</w:t>
      </w:r>
      <w:r w:rsidRPr="00E166F6">
        <w:t xml:space="preserve"> 30:</w:t>
      </w:r>
      <w:r w:rsidR="002A6C57">
        <w:t xml:space="preserve"> listar postos de combustíveis</w:t>
      </w:r>
      <w:r w:rsidRPr="00E166F6">
        <w:t xml:space="preserve"> </w:t>
      </w:r>
      <w:r w:rsidR="002A6C57">
        <w:t xml:space="preserve">presentes </w:t>
      </w:r>
      <w:r w:rsidRPr="00E166F6">
        <w:t>dentro do raio de busca</w:t>
      </w:r>
      <w:bookmarkEnd w:id="59"/>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31</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582D73" w:rsidP="00582D73">
            <w:pPr>
              <w:spacing w:before="0" w:after="0"/>
            </w:pPr>
            <w:r w:rsidRPr="000A06CE">
              <w:t xml:space="preserve">Listar postos </w:t>
            </w:r>
            <w:r>
              <w:t>de combustíveis visíveis</w:t>
            </w:r>
            <w:r w:rsidRPr="000A06CE">
              <w:t xml:space="preserve"> </w:t>
            </w:r>
            <w:r>
              <w:t>fora</w:t>
            </w:r>
            <w:r w:rsidRPr="000A06CE">
              <w:t xml:space="preserve"> do raio de busca</w:t>
            </w:r>
            <w:r>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listar os postos disponíveis fora do raio de busca definido pelo usuário.</w:t>
            </w:r>
          </w:p>
          <w:p w:rsidR="00796BEF" w:rsidRDefault="00796BEF" w:rsidP="002001CB">
            <w:pPr>
              <w:spacing w:before="0" w:after="0"/>
            </w:pPr>
            <w:r>
              <w:t>Consiste em postos fora do raio, os</w:t>
            </w:r>
            <w:r w:rsidR="00582D73">
              <w:t xml:space="preserve"> demais</w:t>
            </w:r>
            <w:r>
              <w:t xml:space="preserve"> postos que aparecem no mapa, porém fora do radar.</w:t>
            </w:r>
          </w:p>
          <w:p w:rsidR="00582D73" w:rsidRDefault="00582D73" w:rsidP="00582D73">
            <w:pPr>
              <w:spacing w:before="0" w:after="0"/>
            </w:pPr>
            <w:r>
              <w:t>Devem aparecer os dados do posto e os serviços disponíveis.</w:t>
            </w:r>
          </w:p>
          <w:p w:rsidR="00582D73" w:rsidRDefault="00582D73" w:rsidP="00582D73">
            <w:pPr>
              <w:spacing w:before="0" w:after="0"/>
            </w:pPr>
            <w:r>
              <w:t>A partir de um item da lista, será possível definir uma rota até o posto selecionado.</w:t>
            </w:r>
          </w:p>
          <w:p w:rsidR="00796BEF" w:rsidRPr="00EB32FD" w:rsidRDefault="00582D73" w:rsidP="00582D73">
            <w:pPr>
              <w:spacing w:before="0" w:after="0"/>
            </w:pPr>
            <w:r>
              <w:t>Essa lista sofrerá modificações a partir da aplicação de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Importante</w:t>
            </w:r>
            <w:r w:rsidR="00217A8F">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217A8F" w:rsidP="002001CB">
            <w:pPr>
              <w:spacing w:before="0" w:after="0"/>
            </w:pPr>
            <w:r>
              <w:t xml:space="preserve">Existirem </w:t>
            </w:r>
            <w:r w:rsidR="00796BEF">
              <w:t>postos fora do raio de busca</w:t>
            </w:r>
            <w:r>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217A8F" w:rsidP="002001CB">
            <w:pPr>
              <w:spacing w:before="0" w:after="0"/>
            </w:pPr>
            <w:r>
              <w:t>Filtros de pesquisa.</w:t>
            </w:r>
          </w:p>
        </w:tc>
      </w:tr>
    </w:tbl>
    <w:p w:rsidR="00A653F0" w:rsidRDefault="00B0189E" w:rsidP="00B0189E">
      <w:pPr>
        <w:pStyle w:val="Legenda"/>
      </w:pPr>
      <w:bookmarkStart w:id="60" w:name="_Toc37085501"/>
      <w:r>
        <w:t xml:space="preserve">QUADRO </w:t>
      </w:r>
      <w:fldSimple w:instr=" SEQ QUADRO \* ARABIC ">
        <w:r w:rsidR="00C0390B">
          <w:rPr>
            <w:noProof/>
          </w:rPr>
          <w:t>31</w:t>
        </w:r>
      </w:fldSimple>
      <w:r>
        <w:t xml:space="preserve"> </w:t>
      </w:r>
      <w:r w:rsidRPr="002346A4">
        <w:t>- R</w:t>
      </w:r>
      <w:r w:rsidR="007C70BA">
        <w:t>F</w:t>
      </w:r>
      <w:r w:rsidRPr="002346A4">
        <w:t xml:space="preserve"> 31: listar postos de combustível disponíveis fora do raio de busca</w:t>
      </w:r>
      <w:bookmarkEnd w:id="60"/>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32</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w:t>
            </w:r>
            <w:r>
              <w:t>todos os postos disponíveis na cidade do usuário</w:t>
            </w:r>
            <w:r w:rsidR="00961A51">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 xml:space="preserve">Consiste em listar todos os postos disponíveis na cidade </w:t>
            </w:r>
            <w:r w:rsidR="00961A51">
              <w:t xml:space="preserve">do </w:t>
            </w:r>
            <w:r>
              <w:t>usuário.</w:t>
            </w:r>
          </w:p>
          <w:p w:rsidR="00796BEF" w:rsidRDefault="00796BEF" w:rsidP="002001CB">
            <w:pPr>
              <w:spacing w:before="0" w:after="0"/>
            </w:pPr>
            <w:r>
              <w:t xml:space="preserve">A cidade </w:t>
            </w:r>
            <w:r w:rsidR="00961A51">
              <w:t>será</w:t>
            </w:r>
            <w:r>
              <w:t xml:space="preserve"> definida pelo CEP do usuário nas preferências.</w:t>
            </w:r>
          </w:p>
          <w:p w:rsidR="00961A51" w:rsidRDefault="00961A51" w:rsidP="00961A51">
            <w:pPr>
              <w:spacing w:before="0" w:after="0"/>
            </w:pPr>
            <w:r>
              <w:t>Devem aparecer os dados do posto e os serviços disponíveis.</w:t>
            </w:r>
          </w:p>
          <w:p w:rsidR="00961A51" w:rsidRDefault="00961A51" w:rsidP="00961A51">
            <w:pPr>
              <w:spacing w:before="0" w:after="0"/>
            </w:pPr>
            <w:r>
              <w:t>A partir de um item da lista, será possível definir uma rota até o posto selecionado.</w:t>
            </w:r>
          </w:p>
          <w:p w:rsidR="00796BEF" w:rsidRPr="00EB32FD" w:rsidRDefault="00961A51" w:rsidP="00961A51">
            <w:pPr>
              <w:spacing w:before="0" w:after="0"/>
            </w:pPr>
            <w:r>
              <w:t>Essa lista sofrerá modificações a partir da aplicação de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8A3CD7" w:rsidP="008A3CD7">
            <w:pPr>
              <w:tabs>
                <w:tab w:val="left" w:pos="1724"/>
              </w:tabs>
              <w:spacing w:before="0" w:after="0"/>
            </w:pPr>
            <w:r>
              <w:t>Importante.</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cadastrados na cidade do CEP definido</w:t>
            </w:r>
            <w:r w:rsidR="00961A51">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961A51" w:rsidP="002001CB">
            <w:pPr>
              <w:spacing w:before="0" w:after="0"/>
            </w:pPr>
            <w:r>
              <w:t>Filtros de pesquisa.</w:t>
            </w:r>
          </w:p>
        </w:tc>
      </w:tr>
    </w:tbl>
    <w:p w:rsidR="00A653F0" w:rsidRDefault="00AA1DB8" w:rsidP="00AA1DB8">
      <w:pPr>
        <w:pStyle w:val="Legenda"/>
      </w:pPr>
      <w:bookmarkStart w:id="61" w:name="_Toc37085502"/>
      <w:r>
        <w:t xml:space="preserve">QUADRO </w:t>
      </w:r>
      <w:fldSimple w:instr=" SEQ QUADRO \* ARABIC ">
        <w:r w:rsidR="00C0390B">
          <w:rPr>
            <w:noProof/>
          </w:rPr>
          <w:t>32</w:t>
        </w:r>
      </w:fldSimple>
      <w:r>
        <w:t xml:space="preserve"> - </w:t>
      </w:r>
      <w:r w:rsidRPr="00DE7120">
        <w:t>R</w:t>
      </w:r>
      <w:r w:rsidR="007C70BA">
        <w:t>F</w:t>
      </w:r>
      <w:r w:rsidRPr="00DE7120">
        <w:t xml:space="preserve"> 32: listar todos os postos disponíveis na cidade do usuário</w:t>
      </w:r>
      <w:bookmarkEnd w:id="61"/>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33</w:t>
            </w:r>
          </w:p>
        </w:tc>
      </w:tr>
      <w:tr w:rsidR="00796BEF" w:rsidTr="00007D60">
        <w:tc>
          <w:tcPr>
            <w:tcW w:w="2518" w:type="dxa"/>
          </w:tcPr>
          <w:p w:rsidR="00796BEF" w:rsidRPr="00605D74" w:rsidRDefault="00796BEF" w:rsidP="00796BEF">
            <w:pPr>
              <w:spacing w:before="0" w:after="0"/>
              <w:rPr>
                <w:bCs/>
              </w:rPr>
            </w:pPr>
            <w:r w:rsidRPr="00605D74">
              <w:rPr>
                <w:bCs/>
              </w:rPr>
              <w:lastRenderedPageBreak/>
              <w:t>Nome</w:t>
            </w:r>
          </w:p>
        </w:tc>
        <w:tc>
          <w:tcPr>
            <w:tcW w:w="6543" w:type="dxa"/>
          </w:tcPr>
          <w:p w:rsidR="00796BEF" w:rsidRDefault="00796BEF" w:rsidP="002001CB">
            <w:pPr>
              <w:spacing w:before="0" w:after="0"/>
            </w:pPr>
            <w:r>
              <w:t>Mostr</w:t>
            </w:r>
            <w:r w:rsidR="00735326">
              <w:t xml:space="preserve">ar dados do posto de </w:t>
            </w:r>
            <w:r w:rsidR="00EF0E85">
              <w:t>combustível</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mostrar os dados cadastrados do posto no seu credenciamento.</w:t>
            </w:r>
          </w:p>
          <w:p w:rsidR="00796BEF" w:rsidRDefault="00735326" w:rsidP="002001CB">
            <w:pPr>
              <w:spacing w:before="0" w:after="0"/>
            </w:pPr>
            <w:r>
              <w:t>Ess</w:t>
            </w:r>
            <w:r w:rsidR="00796BEF">
              <w:t>es dados são:</w:t>
            </w:r>
          </w:p>
          <w:p w:rsidR="00796BEF" w:rsidRDefault="00796BEF" w:rsidP="002001CB">
            <w:pPr>
              <w:spacing w:before="0" w:after="0"/>
            </w:pPr>
            <w:r>
              <w:t>Avaliação</w:t>
            </w:r>
            <w:r w:rsidR="00EE613B">
              <w:t>.</w:t>
            </w:r>
          </w:p>
          <w:p w:rsidR="00796BEF" w:rsidRDefault="00796BEF" w:rsidP="002001CB">
            <w:pPr>
              <w:spacing w:before="0" w:after="0"/>
            </w:pPr>
            <w:r>
              <w:t>Horário de funcionamento</w:t>
            </w:r>
            <w:r w:rsidR="00735326">
              <w:t>.</w:t>
            </w:r>
          </w:p>
          <w:p w:rsidR="00796BEF" w:rsidRDefault="00796BEF" w:rsidP="002001CB">
            <w:pPr>
              <w:spacing w:before="0" w:after="0"/>
            </w:pPr>
            <w:r>
              <w:t>Serviços disponíveis</w:t>
            </w:r>
            <w:r w:rsidR="00735326">
              <w:t>.</w:t>
            </w:r>
          </w:p>
          <w:p w:rsidR="00796BEF" w:rsidRPr="00EB32FD" w:rsidRDefault="00796BEF" w:rsidP="002001CB">
            <w:pPr>
              <w:spacing w:before="0" w:after="0"/>
            </w:pPr>
            <w:r>
              <w:t>Formas de pagamento</w:t>
            </w:r>
            <w:r w:rsidR="00735326">
              <w:t>.</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Essencial</w:t>
            </w:r>
            <w:r w:rsidR="00735326">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Posto cadastrado corretamente no sistema</w:t>
            </w:r>
            <w:r w:rsidR="00735326">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796BEF" w:rsidP="002001CB">
            <w:pPr>
              <w:spacing w:before="0" w:after="0"/>
            </w:pPr>
            <w:r>
              <w:t>Não se aplica</w:t>
            </w:r>
          </w:p>
        </w:tc>
      </w:tr>
    </w:tbl>
    <w:p w:rsidR="00A653F0" w:rsidRDefault="0077269C" w:rsidP="0077269C">
      <w:pPr>
        <w:pStyle w:val="Legenda"/>
      </w:pPr>
      <w:bookmarkStart w:id="62" w:name="_Toc37085503"/>
      <w:r>
        <w:t xml:space="preserve">QUADRO </w:t>
      </w:r>
      <w:fldSimple w:instr=" SEQ QUADRO \* ARABIC ">
        <w:r w:rsidR="00C0390B">
          <w:rPr>
            <w:noProof/>
          </w:rPr>
          <w:t>33</w:t>
        </w:r>
      </w:fldSimple>
      <w:r>
        <w:t xml:space="preserve"> </w:t>
      </w:r>
      <w:r w:rsidRPr="00D90DEB">
        <w:t>- R</w:t>
      </w:r>
      <w:r w:rsidR="007C70BA">
        <w:t>F</w:t>
      </w:r>
      <w:r w:rsidRPr="00D90DEB">
        <w:t xml:space="preserve"> 33: mostrar dados do posto de </w:t>
      </w:r>
      <w:r w:rsidR="00EF0E85">
        <w:t>combustível</w:t>
      </w:r>
      <w:r w:rsidR="00EE613B">
        <w:t>.</w:t>
      </w:r>
      <w:bookmarkEnd w:id="62"/>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34</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EE613B">
            <w:pPr>
              <w:spacing w:before="0" w:after="0"/>
            </w:pPr>
            <w:r>
              <w:t xml:space="preserve">Mostrar </w:t>
            </w:r>
            <w:r w:rsidR="00EE613B">
              <w:t xml:space="preserve">os preços </w:t>
            </w:r>
            <w:r>
              <w:t>dos combustíveis preferidos do usuário</w:t>
            </w:r>
            <w:r w:rsidR="00EE613B">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EE613B" w:rsidP="002001CB">
            <w:pPr>
              <w:spacing w:before="0" w:after="0"/>
            </w:pPr>
            <w:r>
              <w:t>Consiste em mostrar os preços</w:t>
            </w:r>
            <w:r w:rsidR="00007D60">
              <w:t xml:space="preserve"> dos dois combustíveis definidos nas preferências do usuário.</w:t>
            </w:r>
          </w:p>
          <w:p w:rsidR="00007D60" w:rsidRPr="00F219CF" w:rsidRDefault="00EE613B" w:rsidP="00EE613B">
            <w:pPr>
              <w:spacing w:before="0" w:after="0"/>
            </w:pPr>
            <w:r w:rsidRPr="00F219CF">
              <w:t>Esses preços aparecerão</w:t>
            </w:r>
            <w:r w:rsidR="00007D60" w:rsidRPr="00F219CF">
              <w:t xml:space="preserve"> no item do posto na listagem.</w:t>
            </w:r>
          </w:p>
          <w:p w:rsidR="00EE613B" w:rsidRPr="00EE613B" w:rsidRDefault="00EE613B" w:rsidP="00EE613B">
            <w:pPr>
              <w:spacing w:before="0" w:after="0"/>
              <w:rPr>
                <w:i/>
                <w:iCs/>
                <w:color w:val="00B050"/>
              </w:rPr>
            </w:pPr>
            <w:r w:rsidRPr="00F219CF">
              <w:t xml:space="preserve">Os preços vigentes serão apresentados considerando a última data </w:t>
            </w:r>
            <w:r w:rsidR="00E97D46" w:rsidRPr="00F219CF">
              <w:t>em que sofreram</w:t>
            </w:r>
            <w:r w:rsidRPr="00F219CF">
              <w:t xml:space="preserve"> atualização.</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EE613B">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Existir dois combustíveis cadastrados nas preferências</w:t>
            </w:r>
            <w:r w:rsidR="00EE613B">
              <w:t>.</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EE613B">
              <w:t>.</w:t>
            </w:r>
          </w:p>
        </w:tc>
      </w:tr>
    </w:tbl>
    <w:p w:rsidR="00A653F0" w:rsidRDefault="00A00212" w:rsidP="00A00212">
      <w:pPr>
        <w:pStyle w:val="Legenda"/>
      </w:pPr>
      <w:bookmarkStart w:id="63" w:name="_Toc37085504"/>
      <w:r>
        <w:t xml:space="preserve">QUADRO </w:t>
      </w:r>
      <w:fldSimple w:instr=" SEQ QUADRO \* ARABIC ">
        <w:r w:rsidR="00C0390B">
          <w:rPr>
            <w:noProof/>
          </w:rPr>
          <w:t>34</w:t>
        </w:r>
      </w:fldSimple>
      <w:r>
        <w:t xml:space="preserve"> </w:t>
      </w:r>
      <w:r w:rsidRPr="00522C67">
        <w:t>- R</w:t>
      </w:r>
      <w:r w:rsidR="007C70BA">
        <w:t>F</w:t>
      </w:r>
      <w:r w:rsidRPr="00522C67">
        <w:t xml:space="preserve"> 34: mostrar </w:t>
      </w:r>
      <w:r w:rsidR="004F3306">
        <w:t xml:space="preserve">preços </w:t>
      </w:r>
      <w:r w:rsidRPr="00522C67">
        <w:t>dos combustíveis preferidos do usuário</w:t>
      </w:r>
      <w:bookmarkEnd w:id="63"/>
    </w:p>
    <w:p w:rsidR="00A653F0" w:rsidRDefault="00EF0E85" w:rsidP="00A653F0">
      <w:pPr>
        <w:pStyle w:val="Legenda"/>
      </w:pPr>
      <w:r>
        <w:t>FONTE: e</w:t>
      </w:r>
      <w:r w:rsidR="00A653F0">
        <w:t>laboração própria</w:t>
      </w:r>
    </w:p>
    <w:p w:rsidR="00A653F0" w:rsidRDefault="00A653F0" w:rsidP="00A653F0"/>
    <w:tbl>
      <w:tblPr>
        <w:tblStyle w:val="Tabelacomgrade"/>
        <w:tblW w:w="9039" w:type="dxa"/>
        <w:tblLook w:val="04A0" w:firstRow="1" w:lastRow="0" w:firstColumn="1" w:lastColumn="0" w:noHBand="0" w:noVBand="1"/>
      </w:tblPr>
      <w:tblGrid>
        <w:gridCol w:w="2518"/>
        <w:gridCol w:w="6521"/>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21" w:type="dxa"/>
          </w:tcPr>
          <w:p w:rsidR="00007D60" w:rsidRDefault="00007D60" w:rsidP="002001CB">
            <w:pPr>
              <w:spacing w:before="0" w:after="0"/>
            </w:pPr>
            <w:r>
              <w:t>35</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21" w:type="dxa"/>
          </w:tcPr>
          <w:p w:rsidR="00007D60" w:rsidRDefault="00007D60" w:rsidP="002001CB">
            <w:pPr>
              <w:spacing w:before="0" w:after="0"/>
            </w:pPr>
            <w:r>
              <w:t>Mostrar distância do usuá</w:t>
            </w:r>
            <w:r w:rsidR="00E97D46">
              <w:t>rio até os postos de combustíveis.</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21" w:type="dxa"/>
          </w:tcPr>
          <w:p w:rsidR="00007D60" w:rsidRDefault="00007D60" w:rsidP="002001CB">
            <w:pPr>
              <w:spacing w:before="0" w:after="0"/>
            </w:pPr>
            <w:r>
              <w:t>Consiste em most</w:t>
            </w:r>
            <w:r w:rsidR="00E97D46">
              <w:t>rar a distância do usuário até um determinado</w:t>
            </w:r>
            <w:r>
              <w:t xml:space="preserve"> posto de combustível.</w:t>
            </w:r>
          </w:p>
          <w:p w:rsidR="00007D60" w:rsidRPr="003207D0" w:rsidRDefault="00E97D46" w:rsidP="00E97D46">
            <w:pPr>
              <w:spacing w:before="0" w:after="0"/>
            </w:pPr>
            <w:r>
              <w:t>Essa distância será</w:t>
            </w:r>
            <w:r w:rsidR="00007D60">
              <w:t xml:space="preserve"> calculada da </w:t>
            </w:r>
            <w:r>
              <w:t>localização</w:t>
            </w:r>
            <w:r w:rsidR="00007D60">
              <w:t xml:space="preserve"> do usuário até a </w:t>
            </w:r>
            <w:r>
              <w:t xml:space="preserve">posição do posto de </w:t>
            </w:r>
            <w:r w:rsidR="00EF0E85">
              <w:t>combustível</w:t>
            </w:r>
            <w:r>
              <w:t xml:space="preserve"> </w:t>
            </w:r>
            <w:r w:rsidR="00007D60">
              <w:t>no mapa.</w:t>
            </w:r>
          </w:p>
        </w:tc>
      </w:tr>
      <w:tr w:rsidR="00007D60" w:rsidTr="00007D60">
        <w:tc>
          <w:tcPr>
            <w:tcW w:w="2518" w:type="dxa"/>
          </w:tcPr>
          <w:p w:rsidR="00007D60" w:rsidRPr="00605D74" w:rsidRDefault="00007D60" w:rsidP="00796BEF">
            <w:pPr>
              <w:spacing w:before="0" w:after="0"/>
              <w:rPr>
                <w:bCs/>
              </w:rPr>
            </w:pPr>
            <w:r w:rsidRPr="00605D74">
              <w:rPr>
                <w:bCs/>
              </w:rPr>
              <w:lastRenderedPageBreak/>
              <w:t>Nível de necessidade</w:t>
            </w:r>
          </w:p>
        </w:tc>
        <w:tc>
          <w:tcPr>
            <w:tcW w:w="6521" w:type="dxa"/>
          </w:tcPr>
          <w:p w:rsidR="00007D60" w:rsidRDefault="00007D60" w:rsidP="002001CB">
            <w:pPr>
              <w:spacing w:before="0" w:after="0"/>
            </w:pPr>
            <w:r>
              <w:t>Essencial</w:t>
            </w:r>
            <w:r w:rsidR="00E97D4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21" w:type="dxa"/>
          </w:tcPr>
          <w:p w:rsidR="0001135B" w:rsidRDefault="0001135B" w:rsidP="0001135B">
            <w:pPr>
              <w:spacing w:before="0" w:after="0"/>
            </w:pPr>
            <w:r>
              <w:t>Estar com acesso como usuário comum no sistema.</w:t>
            </w:r>
          </w:p>
          <w:p w:rsidR="00007D60" w:rsidRDefault="00E97D46" w:rsidP="004F3306">
            <w:pPr>
              <w:spacing w:before="0" w:after="0"/>
            </w:pPr>
            <w:r>
              <w:t xml:space="preserve">Estar com </w:t>
            </w:r>
            <w:r w:rsidR="004F3306">
              <w:t>um</w:t>
            </w:r>
            <w:r>
              <w:t xml:space="preserve"> método de</w:t>
            </w:r>
            <w:r w:rsidR="00007D60">
              <w:t xml:space="preserve"> local</w:t>
            </w:r>
            <w:r>
              <w:t>ização do dispositivo móvel autorizado.</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21" w:type="dxa"/>
          </w:tcPr>
          <w:p w:rsidR="00007D60" w:rsidRPr="001F5FC5" w:rsidRDefault="00E97D46" w:rsidP="002001CB">
            <w:pPr>
              <w:spacing w:before="0" w:after="0"/>
            </w:pPr>
            <w:r>
              <w:t>Coordenadas geográficas onde o usuário se localiza.</w:t>
            </w:r>
          </w:p>
        </w:tc>
      </w:tr>
    </w:tbl>
    <w:p w:rsidR="00A653F0" w:rsidRDefault="00CA6E8F" w:rsidP="00CA6E8F">
      <w:pPr>
        <w:pStyle w:val="Legenda"/>
      </w:pPr>
      <w:bookmarkStart w:id="64" w:name="_Toc37085505"/>
      <w:r>
        <w:t xml:space="preserve">QUADRO </w:t>
      </w:r>
      <w:fldSimple w:instr=" SEQ QUADRO \* ARABIC ">
        <w:r w:rsidR="00C0390B">
          <w:rPr>
            <w:noProof/>
          </w:rPr>
          <w:t>35</w:t>
        </w:r>
      </w:fldSimple>
      <w:r>
        <w:t xml:space="preserve"> </w:t>
      </w:r>
      <w:r w:rsidRPr="00F91C23">
        <w:t>- R</w:t>
      </w:r>
      <w:r w:rsidR="007C70BA">
        <w:t>F</w:t>
      </w:r>
      <w:r w:rsidRPr="00F91C23">
        <w:t xml:space="preserve"> 35: mostrar distância do usuário até os postos de </w:t>
      </w:r>
      <w:r w:rsidR="00EF0E85">
        <w:t>c</w:t>
      </w:r>
      <w:r w:rsidR="004F3306" w:rsidRPr="00D90DEB">
        <w:t>ombustíve</w:t>
      </w:r>
      <w:r w:rsidR="004F3306">
        <w:t>is</w:t>
      </w:r>
      <w:bookmarkEnd w:id="64"/>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36</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w:t>
            </w:r>
            <w:r w:rsidR="004F3306">
              <w:t xml:space="preserve"> rota até o posto de </w:t>
            </w:r>
            <w:r w:rsidR="00EF0E85">
              <w:t>combustível</w:t>
            </w:r>
            <w:r>
              <w:t xml:space="preserve"> selecionado</w:t>
            </w:r>
            <w:r w:rsidR="00203FCA">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criar uma rota do us</w:t>
            </w:r>
            <w:r w:rsidR="004F3306">
              <w:t xml:space="preserve">uário até o posto de </w:t>
            </w:r>
            <w:r w:rsidR="00EF0E85">
              <w:t>combustível</w:t>
            </w:r>
            <w:r>
              <w:t xml:space="preserve"> selecionado na listagem do radar. </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4F330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4F3306" w:rsidP="002001CB">
            <w:pPr>
              <w:spacing w:before="0" w:after="0"/>
            </w:pPr>
            <w:r>
              <w:t>Estar com um método de localização do dispositivo móvel autorizado.</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Posto de combustível selecionado na listagem</w:t>
            </w:r>
            <w:r w:rsidR="004F3306">
              <w:t>.</w:t>
            </w:r>
          </w:p>
        </w:tc>
      </w:tr>
    </w:tbl>
    <w:p w:rsidR="00A653F0" w:rsidRDefault="00BC5ADF" w:rsidP="00BC5ADF">
      <w:pPr>
        <w:pStyle w:val="Legenda"/>
      </w:pPr>
      <w:bookmarkStart w:id="65" w:name="_Toc37085506"/>
      <w:r>
        <w:t xml:space="preserve">QUADRO </w:t>
      </w:r>
      <w:fldSimple w:instr=" SEQ QUADRO \* ARABIC ">
        <w:r w:rsidR="00C0390B">
          <w:rPr>
            <w:noProof/>
          </w:rPr>
          <w:t>36</w:t>
        </w:r>
      </w:fldSimple>
      <w:r>
        <w:t xml:space="preserve"> -</w:t>
      </w:r>
      <w:r w:rsidRPr="005E2E88">
        <w:t xml:space="preserve"> R</w:t>
      </w:r>
      <w:r w:rsidR="007C70BA">
        <w:t>F</w:t>
      </w:r>
      <w:r w:rsidRPr="005E2E88">
        <w:t xml:space="preserve"> 36: traçar rota até o posto de </w:t>
      </w:r>
      <w:r w:rsidR="00EF0E85">
        <w:t>combustível</w:t>
      </w:r>
      <w:r w:rsidR="004F3306">
        <w:t xml:space="preserve"> </w:t>
      </w:r>
      <w:r w:rsidRPr="005E2E88">
        <w:t>selecionado</w:t>
      </w:r>
      <w:bookmarkEnd w:id="65"/>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37</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 xml:space="preserve">Cancelar rota traçada entre o usuário e o posto de </w:t>
            </w:r>
            <w:r w:rsidR="00EF0E85">
              <w:t>c</w:t>
            </w:r>
            <w:r w:rsidR="00203FCA" w:rsidRPr="00D90DEB">
              <w:t>ombustíve</w:t>
            </w:r>
            <w:r w:rsidR="00EF0E85">
              <w:t>l.</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cancelar a rota do usuário até o posto de combustível selecionado na listagem do radar.</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Importante</w:t>
            </w:r>
            <w:r w:rsidR="004F330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uma rota traçada</w:t>
            </w:r>
            <w:r w:rsidR="004F3306">
              <w:t>.</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4F3306">
              <w:t>.</w:t>
            </w:r>
          </w:p>
        </w:tc>
      </w:tr>
    </w:tbl>
    <w:p w:rsidR="00A653F0" w:rsidRDefault="003226A6" w:rsidP="003226A6">
      <w:pPr>
        <w:pStyle w:val="Legenda"/>
      </w:pPr>
      <w:bookmarkStart w:id="66" w:name="_Toc37085507"/>
      <w:r>
        <w:t xml:space="preserve">QUADRO </w:t>
      </w:r>
      <w:fldSimple w:instr=" SEQ QUADRO \* ARABIC ">
        <w:r w:rsidR="00C0390B">
          <w:rPr>
            <w:noProof/>
          </w:rPr>
          <w:t>37</w:t>
        </w:r>
      </w:fldSimple>
      <w:r>
        <w:t xml:space="preserve"> </w:t>
      </w:r>
      <w:r w:rsidRPr="00375B71">
        <w:t>- R</w:t>
      </w:r>
      <w:r w:rsidR="007C70BA">
        <w:t>F</w:t>
      </w:r>
      <w:r w:rsidRPr="00375B71">
        <w:t xml:space="preserve"> 37: cancelar rota traçada entre o usuário e o posto de combustível</w:t>
      </w:r>
      <w:bookmarkEnd w:id="66"/>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38</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Permitir que o usuário defina novos filtros para busca dos postos</w:t>
            </w:r>
            <w:r w:rsidR="009A35E3">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007D60" w:rsidP="002001CB">
            <w:pPr>
              <w:spacing w:before="0" w:after="0"/>
            </w:pPr>
            <w:r>
              <w:t xml:space="preserve">Consiste em dar opções ao usuário para que o radar de </w:t>
            </w:r>
            <w:r w:rsidR="00203FCA">
              <w:t>buscas por postos de combustíveis</w:t>
            </w:r>
            <w:r>
              <w:t xml:space="preserve"> seja mais dinâmico e deem ao usuário uma melhor experiência.</w:t>
            </w:r>
          </w:p>
          <w:p w:rsidR="00007D60" w:rsidRDefault="00007D60" w:rsidP="002001CB">
            <w:pPr>
              <w:spacing w:before="0" w:after="0"/>
            </w:pPr>
            <w:r>
              <w:lastRenderedPageBreak/>
              <w:t>Ao selecionar um nov</w:t>
            </w:r>
            <w:r w:rsidR="00203FCA">
              <w:t>o conjunto de filtros, a busca deverá ser</w:t>
            </w:r>
            <w:r>
              <w:t xml:space="preserve"> refeita.</w:t>
            </w:r>
          </w:p>
          <w:p w:rsidR="00007D60" w:rsidRDefault="00007D60" w:rsidP="002001CB">
            <w:pPr>
              <w:spacing w:before="0" w:after="0"/>
            </w:pPr>
            <w:r>
              <w:t>São possibilidade de filtros:</w:t>
            </w:r>
          </w:p>
          <w:p w:rsidR="00007D60" w:rsidRDefault="00007D60" w:rsidP="002001CB">
            <w:pPr>
              <w:spacing w:before="0" w:after="0"/>
            </w:pPr>
            <w:r>
              <w:t>Combustível, sendo: gasolina comum, etanol, gasolina aditivada, diesel, diesel s10,</w:t>
            </w:r>
            <w:r w:rsidR="00203FCA">
              <w:t xml:space="preserve"> elétrico e GNV. Esse item estará diretamente ligado à</w:t>
            </w:r>
            <w:r>
              <w:t>s preferências, alterando-o nos filtros, também será alterado nas preferências.</w:t>
            </w:r>
          </w:p>
          <w:p w:rsidR="00007D60" w:rsidRDefault="00007D60" w:rsidP="002001CB">
            <w:pPr>
              <w:spacing w:before="0" w:after="0"/>
            </w:pPr>
            <w:r>
              <w:t>Visual</w:t>
            </w:r>
            <w:r w:rsidR="00203FCA">
              <w:t>ização dos postos de combustíveis</w:t>
            </w:r>
            <w:r>
              <w:t xml:space="preserve"> no mapa, sendo: dentro do radar (obrigatório), fora do radar e na cidade que foi definida pelo usuário.</w:t>
            </w:r>
          </w:p>
          <w:p w:rsidR="00007D60" w:rsidRDefault="00007D60" w:rsidP="002001CB">
            <w:pPr>
              <w:spacing w:before="0" w:after="0"/>
            </w:pPr>
            <w:r>
              <w:t>Ava</w:t>
            </w:r>
            <w:r w:rsidR="00203FCA">
              <w:t>liação dos postos de combustíveis</w:t>
            </w:r>
            <w:r>
              <w:t>, sendo: sem filtro, maiores que 4 (quatro) estrelas ou maiores que 3 (três) estrelas.</w:t>
            </w:r>
          </w:p>
          <w:p w:rsidR="00007D60" w:rsidRDefault="00007D60" w:rsidP="002001CB">
            <w:pPr>
              <w:spacing w:before="0" w:after="0"/>
            </w:pPr>
            <w:r>
              <w:t>Bandeira dos postos, sendo: BR, Ipiranga, Shell e brancas.</w:t>
            </w:r>
          </w:p>
          <w:p w:rsidR="00007D60" w:rsidRDefault="00007D60" w:rsidP="002001CB">
            <w:pPr>
              <w:spacing w:before="0" w:after="0"/>
            </w:pPr>
            <w:r>
              <w:t>Serviços disponíveis, sendo: sem filtro, conveniência, resta</w:t>
            </w:r>
            <w:r w:rsidR="00203FCA">
              <w:t>urante, lava-jato e borracharia.</w:t>
            </w:r>
          </w:p>
          <w:p w:rsidR="00007D60" w:rsidRPr="003207D0" w:rsidRDefault="00007D60" w:rsidP="002001CB">
            <w:pPr>
              <w:spacing w:before="0" w:after="0"/>
            </w:pPr>
            <w:r>
              <w:t>E por fim, tipos de pagamento, sendo: dinheiro (obrigatório), cartões de crédito e cartões de débito.</w:t>
            </w:r>
          </w:p>
        </w:tc>
      </w:tr>
      <w:tr w:rsidR="00007D60" w:rsidTr="00007D60">
        <w:tc>
          <w:tcPr>
            <w:tcW w:w="2518" w:type="dxa"/>
          </w:tcPr>
          <w:p w:rsidR="00007D60" w:rsidRPr="00605D74" w:rsidRDefault="00007D60" w:rsidP="00796BEF">
            <w:pPr>
              <w:spacing w:before="0" w:after="0"/>
              <w:rPr>
                <w:bCs/>
              </w:rPr>
            </w:pPr>
            <w:r w:rsidRPr="00605D74">
              <w:rPr>
                <w:bCs/>
              </w:rPr>
              <w:lastRenderedPageBreak/>
              <w:t>Nível de necessidade</w:t>
            </w:r>
          </w:p>
        </w:tc>
        <w:tc>
          <w:tcPr>
            <w:tcW w:w="6543" w:type="dxa"/>
          </w:tcPr>
          <w:p w:rsidR="00007D60" w:rsidRDefault="00007D60" w:rsidP="002001CB">
            <w:pPr>
              <w:spacing w:before="0" w:after="0"/>
            </w:pPr>
            <w:r>
              <w:t>Importante</w:t>
            </w:r>
            <w:r w:rsidR="00203FCA">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07D60" w:rsidRDefault="0001135B" w:rsidP="0001135B">
            <w:pPr>
              <w:spacing w:before="0" w:after="0"/>
            </w:pPr>
            <w:r>
              <w:t>Estar com acesso como usuário comum no sistema.</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Filtros selecionados</w:t>
            </w:r>
            <w:r w:rsidR="00203FCA">
              <w:t>.</w:t>
            </w:r>
          </w:p>
        </w:tc>
      </w:tr>
    </w:tbl>
    <w:p w:rsidR="00A653F0" w:rsidRDefault="00CA04E9" w:rsidP="00CA04E9">
      <w:pPr>
        <w:pStyle w:val="Legenda"/>
      </w:pPr>
      <w:bookmarkStart w:id="67" w:name="_Toc37085508"/>
      <w:r>
        <w:t xml:space="preserve">QUADRO </w:t>
      </w:r>
      <w:fldSimple w:instr=" SEQ QUADRO \* ARABIC ">
        <w:r w:rsidR="00C0390B">
          <w:rPr>
            <w:noProof/>
          </w:rPr>
          <w:t>38</w:t>
        </w:r>
      </w:fldSimple>
      <w:r>
        <w:t xml:space="preserve"> </w:t>
      </w:r>
      <w:r w:rsidRPr="00214FC4">
        <w:t>- R</w:t>
      </w:r>
      <w:r w:rsidR="007C70BA">
        <w:t>F</w:t>
      </w:r>
      <w:r w:rsidRPr="00214FC4">
        <w:t xml:space="preserve"> 38: permitir </w:t>
      </w:r>
      <w:r w:rsidR="00203FCA">
        <w:t xml:space="preserve">ao usuário definir </w:t>
      </w:r>
      <w:r w:rsidRPr="00214FC4">
        <w:t>novos filtros para busca dos postos</w:t>
      </w:r>
      <w:bookmarkEnd w:id="67"/>
    </w:p>
    <w:p w:rsidR="00A653F0" w:rsidRDefault="003572DD" w:rsidP="00A653F0">
      <w:pPr>
        <w:pStyle w:val="Legenda"/>
      </w:pPr>
      <w:r>
        <w:t>FONTE: e</w:t>
      </w:r>
      <w:r w:rsidR="00A653F0">
        <w:t>laboração própria</w:t>
      </w:r>
    </w:p>
    <w:p w:rsidR="00A653F0" w:rsidRDefault="00A653F0" w:rsidP="00A653F0"/>
    <w:p w:rsidR="00A653F0" w:rsidRDefault="00A653F0" w:rsidP="00A653F0">
      <w:pPr>
        <w:pStyle w:val="Ttulo4"/>
      </w:pPr>
      <w:r>
        <w:t>5.1.1.7 Rotas</w:t>
      </w:r>
    </w:p>
    <w:p w:rsidR="00A653F0" w:rsidRDefault="00A653F0" w:rsidP="00A653F0">
      <w:r>
        <w:t xml:space="preserve">Fazem parte deste bloco de requisitos </w:t>
      </w:r>
      <w:r w:rsidR="00E70DD5">
        <w:t>aqueles</w:t>
      </w:r>
      <w:r>
        <w:t xml:space="preserve"> referentes </w:t>
      </w:r>
      <w:r w:rsidR="00E70DD5">
        <w:t>à</w:t>
      </w:r>
      <w:r>
        <w:t xml:space="preserve"> criação de rotas longas</w:t>
      </w:r>
      <w:r w:rsidR="00E70DD5">
        <w:t>. Ess</w:t>
      </w:r>
      <w:r>
        <w:t>es requisitos</w:t>
      </w:r>
      <w:r w:rsidR="00440C61">
        <w:t xml:space="preserve"> </w:t>
      </w:r>
      <w:r w:rsidR="00E70DD5">
        <w:t>deverão ser atendidos apenas pelo a</w:t>
      </w:r>
      <w:r w:rsidR="00440C61">
        <w:t xml:space="preserve">plicativo </w:t>
      </w:r>
      <w:r w:rsidR="00E70DD5">
        <w:t>móvel.</w:t>
      </w:r>
    </w:p>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39</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 rotas entre duas localizações</w:t>
            </w:r>
            <w:r w:rsidR="003572DD">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3572DD">
            <w:pPr>
              <w:spacing w:before="0" w:after="0"/>
            </w:pPr>
            <w:r>
              <w:t>Consiste na criação de rotas entre dois endereços</w:t>
            </w:r>
            <w:r w:rsidR="003572DD">
              <w:t xml:space="preserve">. </w:t>
            </w:r>
            <w:r>
              <w:t>Após a criação da rota, os postos disponíveis dentro do raio definido para rotas longas estarão disponíveis para visualização e escolha do posto para abastecimento.</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2C01B9">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a localização do dispositivo ligada</w:t>
            </w:r>
            <w:r w:rsidR="0001135B">
              <w:t>.</w:t>
            </w:r>
          </w:p>
          <w:p w:rsidR="003572DD" w:rsidRDefault="003572DD" w:rsidP="003572DD">
            <w:pPr>
              <w:spacing w:before="0" w:after="0"/>
            </w:pPr>
            <w:r>
              <w:lastRenderedPageBreak/>
              <w:t xml:space="preserve">Função disponível nativamente na API do </w:t>
            </w:r>
            <w:r w:rsidRPr="002501F3">
              <w:rPr>
                <w:i/>
                <w:iCs/>
              </w:rPr>
              <w:t xml:space="preserve">Google </w:t>
            </w:r>
            <w:proofErr w:type="spellStart"/>
            <w:r w:rsidRPr="002501F3">
              <w:rPr>
                <w:i/>
                <w:iCs/>
              </w:rPr>
              <w:t>Maps</w:t>
            </w:r>
            <w:proofErr w:type="spellEnd"/>
            <w:r>
              <w:t>.</w:t>
            </w:r>
          </w:p>
        </w:tc>
      </w:tr>
      <w:tr w:rsidR="00007D60" w:rsidRPr="001F5FC5" w:rsidTr="00007D60">
        <w:tc>
          <w:tcPr>
            <w:tcW w:w="2518" w:type="dxa"/>
          </w:tcPr>
          <w:p w:rsidR="00007D60" w:rsidRPr="00605D74" w:rsidRDefault="00007D60" w:rsidP="00796BEF">
            <w:pPr>
              <w:spacing w:before="0" w:after="0"/>
              <w:rPr>
                <w:bCs/>
              </w:rPr>
            </w:pPr>
            <w:r w:rsidRPr="00605D74">
              <w:rPr>
                <w:bCs/>
              </w:rPr>
              <w:lastRenderedPageBreak/>
              <w:t>Entradas</w:t>
            </w:r>
          </w:p>
        </w:tc>
        <w:tc>
          <w:tcPr>
            <w:tcW w:w="6543" w:type="dxa"/>
          </w:tcPr>
          <w:p w:rsidR="00007D60" w:rsidRDefault="00007D60" w:rsidP="002001CB">
            <w:pPr>
              <w:spacing w:before="0" w:after="0"/>
            </w:pPr>
            <w:r>
              <w:t>Origem da rota</w:t>
            </w:r>
            <w:r w:rsidR="002C01B9">
              <w:t>.</w:t>
            </w:r>
          </w:p>
          <w:p w:rsidR="00007D60" w:rsidRPr="001F5FC5" w:rsidRDefault="00007D60" w:rsidP="002001CB">
            <w:pPr>
              <w:spacing w:before="0" w:after="0"/>
            </w:pPr>
            <w:r>
              <w:t>Destino da rota</w:t>
            </w:r>
            <w:r w:rsidR="002C01B9">
              <w:t>.</w:t>
            </w:r>
          </w:p>
        </w:tc>
      </w:tr>
    </w:tbl>
    <w:p w:rsidR="00A653F0" w:rsidRDefault="00D5310B" w:rsidP="00D5310B">
      <w:pPr>
        <w:pStyle w:val="Legenda"/>
      </w:pPr>
      <w:bookmarkStart w:id="68" w:name="_Toc37085509"/>
      <w:r>
        <w:t xml:space="preserve">QUADRO </w:t>
      </w:r>
      <w:fldSimple w:instr=" SEQ QUADRO \* ARABIC ">
        <w:r w:rsidR="00C0390B">
          <w:rPr>
            <w:noProof/>
          </w:rPr>
          <w:t>39</w:t>
        </w:r>
      </w:fldSimple>
      <w:r>
        <w:t xml:space="preserve"> </w:t>
      </w:r>
      <w:r w:rsidRPr="00D54EB1">
        <w:t>- R</w:t>
      </w:r>
      <w:r w:rsidR="007C70BA">
        <w:t>F</w:t>
      </w:r>
      <w:r w:rsidRPr="00D54EB1">
        <w:t xml:space="preserve"> 39: traçar rotas entre duas localizações</w:t>
      </w:r>
      <w:bookmarkEnd w:id="68"/>
    </w:p>
    <w:p w:rsidR="00A653F0" w:rsidRDefault="00A653F0" w:rsidP="00A653F0">
      <w:pPr>
        <w:pStyle w:val="Legenda"/>
      </w:pPr>
      <w:r>
        <w:t>FONTE: Elaboração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40</w:t>
            </w:r>
          </w:p>
        </w:tc>
      </w:tr>
      <w:tr w:rsidR="00007D60" w:rsidTr="00007D60">
        <w:tc>
          <w:tcPr>
            <w:tcW w:w="2660" w:type="dxa"/>
          </w:tcPr>
          <w:p w:rsidR="00007D60" w:rsidRPr="00605D74" w:rsidRDefault="00007D60" w:rsidP="00796BEF">
            <w:pPr>
              <w:spacing w:before="0" w:after="0"/>
              <w:rPr>
                <w:bCs/>
              </w:rPr>
            </w:pPr>
            <w:r w:rsidRPr="00605D74">
              <w:rPr>
                <w:bCs/>
              </w:rPr>
              <w:t>Nome</w:t>
            </w:r>
          </w:p>
        </w:tc>
        <w:tc>
          <w:tcPr>
            <w:tcW w:w="6401" w:type="dxa"/>
          </w:tcPr>
          <w:p w:rsidR="00007D60" w:rsidRDefault="00007D60" w:rsidP="002001CB">
            <w:pPr>
              <w:spacing w:before="0" w:after="0"/>
            </w:pPr>
            <w:r>
              <w:t>Cancelar rota traçada</w:t>
            </w:r>
          </w:p>
        </w:tc>
      </w:tr>
      <w:tr w:rsidR="00007D60" w:rsidRPr="00EB32FD" w:rsidTr="00007D60">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Pr="003207D0" w:rsidRDefault="00007D60" w:rsidP="002001CB">
            <w:pPr>
              <w:spacing w:before="0" w:after="0"/>
            </w:pPr>
            <w:r>
              <w:t>Consiste no cancelamento de uma rota entre dois endereços.</w:t>
            </w:r>
          </w:p>
        </w:tc>
      </w:tr>
      <w:tr w:rsidR="00007D60" w:rsidTr="00007D60">
        <w:tc>
          <w:tcPr>
            <w:tcW w:w="2660" w:type="dxa"/>
          </w:tcPr>
          <w:p w:rsidR="00007D60" w:rsidRPr="00605D74" w:rsidRDefault="00007D60" w:rsidP="00796BEF">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2C01B9">
              <w:t>.</w:t>
            </w:r>
          </w:p>
        </w:tc>
      </w:tr>
      <w:tr w:rsidR="00007D60" w:rsidTr="00007D60">
        <w:tc>
          <w:tcPr>
            <w:tcW w:w="2660" w:type="dxa"/>
          </w:tcPr>
          <w:p w:rsidR="00007D60" w:rsidRPr="00605D74" w:rsidRDefault="00007D60" w:rsidP="00796BEF">
            <w:pPr>
              <w:spacing w:before="0" w:after="0"/>
              <w:rPr>
                <w:bCs/>
              </w:rPr>
            </w:pPr>
            <w:r w:rsidRPr="00605D74">
              <w:rPr>
                <w:bCs/>
              </w:rPr>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007D60">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D82228" w:rsidP="00D82228">
      <w:pPr>
        <w:pStyle w:val="Legenda"/>
      </w:pPr>
      <w:bookmarkStart w:id="69" w:name="_Toc37085510"/>
      <w:r>
        <w:t xml:space="preserve">QUADRO </w:t>
      </w:r>
      <w:fldSimple w:instr=" SEQ QUADRO \* ARABIC ">
        <w:r w:rsidR="00C0390B">
          <w:rPr>
            <w:noProof/>
          </w:rPr>
          <w:t>40</w:t>
        </w:r>
      </w:fldSimple>
      <w:r>
        <w:t xml:space="preserve"> </w:t>
      </w:r>
      <w:r w:rsidRPr="002804C7">
        <w:t>- R</w:t>
      </w:r>
      <w:r w:rsidR="007C70BA">
        <w:t>F</w:t>
      </w:r>
      <w:r w:rsidRPr="002804C7">
        <w:t xml:space="preserve"> 40: cancelar rota traçada</w:t>
      </w:r>
      <w:bookmarkEnd w:id="69"/>
    </w:p>
    <w:p w:rsidR="00A653F0" w:rsidRDefault="00A653F0" w:rsidP="00A653F0">
      <w:pPr>
        <w:pStyle w:val="Legenda"/>
      </w:pPr>
      <w:r>
        <w:t xml:space="preserve">FONTE: </w:t>
      </w:r>
      <w:r w:rsidR="002C01B9">
        <w:t>e</w:t>
      </w:r>
      <w:r>
        <w:t>laboração própria</w:t>
      </w:r>
      <w:r w:rsidR="002C01B9">
        <w:t>.</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41</w:t>
            </w:r>
          </w:p>
        </w:tc>
      </w:tr>
      <w:tr w:rsidR="00007D60" w:rsidTr="00007D60">
        <w:tc>
          <w:tcPr>
            <w:tcW w:w="2660" w:type="dxa"/>
          </w:tcPr>
          <w:p w:rsidR="00007D60" w:rsidRPr="00605D74" w:rsidRDefault="00007D60" w:rsidP="00D059E0">
            <w:pPr>
              <w:spacing w:before="0" w:after="0"/>
              <w:rPr>
                <w:bCs/>
              </w:rPr>
            </w:pPr>
            <w:r w:rsidRPr="00605D74">
              <w:rPr>
                <w:bCs/>
              </w:rPr>
              <w:t>Nome</w:t>
            </w:r>
          </w:p>
        </w:tc>
        <w:tc>
          <w:tcPr>
            <w:tcW w:w="6401" w:type="dxa"/>
          </w:tcPr>
          <w:p w:rsidR="00007D60" w:rsidRDefault="00007D60" w:rsidP="002001CB">
            <w:pPr>
              <w:spacing w:before="0" w:after="0"/>
            </w:pPr>
            <w:r>
              <w:t>Mostrar todos os postos de combustível disponíveis na rota definida</w:t>
            </w:r>
            <w:r w:rsidR="002C01B9">
              <w:t>.</w:t>
            </w:r>
          </w:p>
        </w:tc>
      </w:tr>
      <w:tr w:rsidR="00007D60" w:rsidRPr="00EB32FD" w:rsidTr="00007D6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Consiste em disponibilizar para pesquisa todos os pos</w:t>
            </w:r>
            <w:r w:rsidR="002C01B9">
              <w:t xml:space="preserve">tos de combustível cadastrados </w:t>
            </w:r>
            <w:r>
              <w:t>dentro do raio definido para buscas com rotas.</w:t>
            </w:r>
          </w:p>
          <w:p w:rsidR="00007D60" w:rsidRPr="003207D0" w:rsidRDefault="00007D60" w:rsidP="002001CB">
            <w:pPr>
              <w:spacing w:before="0" w:after="0"/>
            </w:pPr>
            <w:r>
              <w:t>Os postos estarão disponíveis no radar e terão todos os recursos dele equivalente ao requisito funcional de radar sem rotas definidas.</w:t>
            </w:r>
          </w:p>
        </w:tc>
      </w:tr>
      <w:tr w:rsidR="00007D60" w:rsidTr="00007D6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2C01B9">
              <w:t>.</w:t>
            </w:r>
          </w:p>
        </w:tc>
      </w:tr>
      <w:tr w:rsidR="00007D60" w:rsidTr="00007D60">
        <w:tc>
          <w:tcPr>
            <w:tcW w:w="2660" w:type="dxa"/>
          </w:tcPr>
          <w:p w:rsidR="00007D60" w:rsidRPr="00605D74" w:rsidRDefault="00007D60" w:rsidP="00D059E0">
            <w:pPr>
              <w:spacing w:before="0" w:after="0"/>
              <w:rPr>
                <w:bCs/>
              </w:rPr>
            </w:pPr>
            <w:r w:rsidRPr="00605D74">
              <w:rPr>
                <w:bCs/>
              </w:rPr>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007D6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AF5279" w:rsidP="00AF5279">
      <w:pPr>
        <w:pStyle w:val="Legenda"/>
      </w:pPr>
      <w:bookmarkStart w:id="70" w:name="_Toc37085511"/>
      <w:r>
        <w:t xml:space="preserve">QUADRO </w:t>
      </w:r>
      <w:fldSimple w:instr=" SEQ QUADRO \* ARABIC ">
        <w:r w:rsidR="00C0390B">
          <w:rPr>
            <w:noProof/>
          </w:rPr>
          <w:t>41</w:t>
        </w:r>
      </w:fldSimple>
      <w:r>
        <w:t xml:space="preserve"> </w:t>
      </w:r>
      <w:r w:rsidRPr="008761C2">
        <w:t>- R</w:t>
      </w:r>
      <w:r w:rsidR="007C70BA">
        <w:t>F</w:t>
      </w:r>
      <w:r w:rsidRPr="008761C2">
        <w:t xml:space="preserve"> 41: mostrar todos os postos de combustível disponíveis na rota definida</w:t>
      </w:r>
      <w:bookmarkEnd w:id="70"/>
    </w:p>
    <w:p w:rsidR="00A653F0" w:rsidRDefault="002C01B9" w:rsidP="00A653F0">
      <w:pPr>
        <w:pStyle w:val="Legenda"/>
      </w:pPr>
      <w:r>
        <w:t>FONTE: e</w:t>
      </w:r>
      <w:r w:rsidR="00A653F0">
        <w:t>laboração própria</w:t>
      </w:r>
    </w:p>
    <w:p w:rsidR="00A653F0" w:rsidRDefault="00A653F0" w:rsidP="00A653F0"/>
    <w:p w:rsidR="00A653F0" w:rsidRDefault="00A653F0" w:rsidP="00A653F0">
      <w:pPr>
        <w:pStyle w:val="Ttulo4"/>
      </w:pPr>
      <w:r>
        <w:t>5.1.1.8 Área do frentista</w:t>
      </w:r>
    </w:p>
    <w:p w:rsidR="00A653F0" w:rsidRDefault="00A653F0" w:rsidP="00A653F0">
      <w:r>
        <w:t xml:space="preserve">Fazem parte deste bloco de requisitos </w:t>
      </w:r>
      <w:r w:rsidR="002C01B9">
        <w:t>aqueles</w:t>
      </w:r>
      <w:r>
        <w:t xml:space="preserve"> referentes ao frentista do posto de combustível disponível n</w:t>
      </w:r>
      <w:r w:rsidRPr="00AE2BDA">
        <w:t>o</w:t>
      </w:r>
      <w:r>
        <w:t xml:space="preserve"> Etanóis. Aqui serão gerados pagamentos e o acompanhamento diário e mensal das movimentações do pátio, junto </w:t>
      </w:r>
      <w:r w:rsidR="004519A2">
        <w:t>d</w:t>
      </w:r>
      <w:r>
        <w:t xml:space="preserve">a avaliação que o posto </w:t>
      </w:r>
      <w:r w:rsidR="002C01B9">
        <w:t>tenha recebido.</w:t>
      </w:r>
    </w:p>
    <w:p w:rsidR="00440C61" w:rsidRDefault="00440C61" w:rsidP="00440C61">
      <w:r>
        <w:lastRenderedPageBreak/>
        <w:t xml:space="preserve">Estes requisitos </w:t>
      </w:r>
      <w:r w:rsidR="002C01B9">
        <w:t>deverão ser atendidos pelos</w:t>
      </w:r>
      <w:r>
        <w:t xml:space="preserve"> aplicativos móvel e </w:t>
      </w:r>
      <w:r w:rsidRPr="00440C61">
        <w:rPr>
          <w:i/>
        </w:rPr>
        <w:t>Web.</w:t>
      </w:r>
    </w:p>
    <w:p w:rsidR="004519A2" w:rsidRDefault="004519A2"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42</w:t>
            </w:r>
          </w:p>
        </w:tc>
      </w:tr>
      <w:tr w:rsidR="00007D60" w:rsidTr="00007D60">
        <w:tc>
          <w:tcPr>
            <w:tcW w:w="2660" w:type="dxa"/>
          </w:tcPr>
          <w:p w:rsidR="00007D60" w:rsidRPr="00605D74" w:rsidRDefault="00007D60" w:rsidP="00796BEF">
            <w:pPr>
              <w:spacing w:before="0" w:after="0"/>
              <w:rPr>
                <w:bCs/>
              </w:rPr>
            </w:pPr>
            <w:r w:rsidRPr="00605D74">
              <w:rPr>
                <w:bCs/>
              </w:rPr>
              <w:t>Nome</w:t>
            </w:r>
          </w:p>
        </w:tc>
        <w:tc>
          <w:tcPr>
            <w:tcW w:w="6401" w:type="dxa"/>
          </w:tcPr>
          <w:p w:rsidR="00007D60" w:rsidRPr="001B6B66" w:rsidRDefault="00007D60" w:rsidP="002001CB">
            <w:pPr>
              <w:spacing w:before="0" w:after="0"/>
            </w:pPr>
            <w:r>
              <w:t xml:space="preserve">Gerar </w:t>
            </w:r>
            <w:r>
              <w:rPr>
                <w:i/>
                <w:iCs/>
              </w:rPr>
              <w:t xml:space="preserve">QR </w:t>
            </w:r>
            <w:proofErr w:type="spellStart"/>
            <w:r>
              <w:rPr>
                <w:i/>
                <w:iCs/>
              </w:rPr>
              <w:t>Code</w:t>
            </w:r>
            <w:proofErr w:type="spellEnd"/>
            <w:r>
              <w:t xml:space="preserve"> para pagamento</w:t>
            </w:r>
          </w:p>
        </w:tc>
      </w:tr>
      <w:tr w:rsidR="00007D60" w:rsidRPr="00EB32FD" w:rsidTr="00007D60">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Default="00007D60" w:rsidP="002001CB">
            <w:pPr>
              <w:spacing w:before="0" w:after="0"/>
            </w:pPr>
            <w:r>
              <w:t xml:space="preserve">Consiste na geração de códigos de pagamento </w:t>
            </w:r>
            <w:r w:rsidR="004519A2">
              <w:t>da compra do combustível.</w:t>
            </w:r>
          </w:p>
          <w:p w:rsidR="00007D60" w:rsidRDefault="004519A2" w:rsidP="002001CB">
            <w:pPr>
              <w:spacing w:before="0" w:after="0"/>
            </w:pPr>
            <w:r>
              <w:t>Para essa funcionalidade será</w:t>
            </w:r>
            <w:r w:rsidR="00007D60">
              <w:t xml:space="preserve"> utilizado o recurso de código de resposta rápida, conhecido como </w:t>
            </w:r>
            <w:r w:rsidR="00007D60">
              <w:rPr>
                <w:i/>
                <w:iCs/>
              </w:rPr>
              <w:t xml:space="preserve">QR </w:t>
            </w:r>
            <w:proofErr w:type="spellStart"/>
            <w:r w:rsidR="00007D60">
              <w:rPr>
                <w:i/>
                <w:iCs/>
              </w:rPr>
              <w:t>Code</w:t>
            </w:r>
            <w:proofErr w:type="spellEnd"/>
            <w:r>
              <w:t>.</w:t>
            </w:r>
          </w:p>
          <w:p w:rsidR="00007D60" w:rsidRDefault="00007D60" w:rsidP="002001CB">
            <w:pPr>
              <w:spacing w:before="0" w:after="0"/>
            </w:pPr>
            <w:r>
              <w:t>Esse código possui</w:t>
            </w:r>
            <w:r w:rsidR="004519A2">
              <w:t>rá os dados para pagamento</w:t>
            </w:r>
            <w:r>
              <w:t>, sendo:</w:t>
            </w:r>
          </w:p>
          <w:p w:rsidR="00007D60" w:rsidRDefault="00007D60" w:rsidP="002001CB">
            <w:pPr>
              <w:spacing w:before="0" w:after="0"/>
            </w:pPr>
            <w:r>
              <w:t>Posto em que o motorista está abastecendo</w:t>
            </w:r>
            <w:r w:rsidR="004519A2">
              <w:t>.</w:t>
            </w:r>
          </w:p>
          <w:p w:rsidR="00007D60" w:rsidRDefault="00007D60" w:rsidP="002001CB">
            <w:pPr>
              <w:spacing w:before="0" w:after="0"/>
            </w:pPr>
            <w:r>
              <w:t>Combustível abastecido</w:t>
            </w:r>
            <w:r w:rsidR="004519A2">
              <w:t>.</w:t>
            </w:r>
          </w:p>
          <w:p w:rsidR="00007D60" w:rsidRDefault="004519A2" w:rsidP="002001CB">
            <w:pPr>
              <w:spacing w:before="0" w:after="0"/>
            </w:pPr>
            <w:r>
              <w:t>Volume</w:t>
            </w:r>
            <w:r w:rsidR="00007D60">
              <w:t xml:space="preserve"> de combustível abastecido</w:t>
            </w:r>
            <w:r>
              <w:t>.</w:t>
            </w:r>
          </w:p>
          <w:p w:rsidR="00007D60" w:rsidRDefault="004519A2" w:rsidP="002001CB">
            <w:pPr>
              <w:spacing w:before="0" w:after="0"/>
            </w:pPr>
            <w:r>
              <w:t xml:space="preserve">Preço </w:t>
            </w:r>
            <w:r w:rsidR="00007D60">
              <w:t>total de pagamento</w:t>
            </w:r>
            <w:r>
              <w:t>.</w:t>
            </w:r>
          </w:p>
          <w:p w:rsidR="00007D60" w:rsidRDefault="00007D60" w:rsidP="002001CB">
            <w:pPr>
              <w:spacing w:before="0" w:after="0"/>
            </w:pPr>
          </w:p>
          <w:p w:rsidR="00007D60" w:rsidRDefault="00007D60" w:rsidP="002001CB">
            <w:pPr>
              <w:spacing w:before="0" w:after="0"/>
            </w:pPr>
            <w:r>
              <w:t>Cabe</w:t>
            </w:r>
            <w:r w:rsidR="004519A2">
              <w:t>rá</w:t>
            </w:r>
            <w:r>
              <w:t xml:space="preserve"> ao </w:t>
            </w:r>
            <w:r w:rsidR="004519A2">
              <w:t>pagador, utilizar o leitor de</w:t>
            </w:r>
            <w:r w:rsidR="004519A2" w:rsidRPr="004519A2">
              <w:rPr>
                <w:i/>
              </w:rPr>
              <w:t xml:space="preserve"> QR </w:t>
            </w:r>
            <w:proofErr w:type="spellStart"/>
            <w:r w:rsidR="004519A2" w:rsidRPr="004519A2">
              <w:rPr>
                <w:i/>
              </w:rPr>
              <w:t>Code</w:t>
            </w:r>
            <w:proofErr w:type="spellEnd"/>
            <w:r>
              <w:t xml:space="preserve"> e escolher a forma de pagamento.</w:t>
            </w:r>
            <w:r w:rsidR="004519A2">
              <w:t xml:space="preserve"> </w:t>
            </w:r>
            <w:r>
              <w:t>Ao confirmar o pagamento, o posto recebe</w:t>
            </w:r>
            <w:r w:rsidR="004519A2">
              <w:t>rá uma notificação e esta</w:t>
            </w:r>
            <w:r>
              <w:t xml:space="preserve"> </w:t>
            </w:r>
            <w:r w:rsidR="004519A2">
              <w:t>será</w:t>
            </w:r>
            <w:r>
              <w:t xml:space="preserve"> atribuíd</w:t>
            </w:r>
            <w:r w:rsidR="004519A2">
              <w:t>a</w:t>
            </w:r>
            <w:r>
              <w:t xml:space="preserve"> </w:t>
            </w:r>
            <w:r w:rsidR="004519A2">
              <w:t>a</w:t>
            </w:r>
            <w:r>
              <w:t>s movimentações do posto junto ao repasse dele ao Etanóis, caso o pagamento encaixe nas regras desse recurso.</w:t>
            </w:r>
          </w:p>
          <w:p w:rsidR="00007D60" w:rsidRPr="00E27A90" w:rsidRDefault="004519A2" w:rsidP="004519A2">
            <w:pPr>
              <w:spacing w:before="0" w:after="0"/>
            </w:pPr>
            <w:r>
              <w:t>Esse requisito deverá ser atendido apenas pelo aplicativo móvel</w:t>
            </w:r>
            <w:r w:rsidR="00007D60">
              <w:t>.</w:t>
            </w:r>
          </w:p>
        </w:tc>
      </w:tr>
      <w:tr w:rsidR="00007D60" w:rsidTr="00007D60">
        <w:tc>
          <w:tcPr>
            <w:tcW w:w="2660" w:type="dxa"/>
          </w:tcPr>
          <w:p w:rsidR="00007D60" w:rsidRPr="00605D74" w:rsidRDefault="00007D60" w:rsidP="00796BEF">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4519A2">
              <w:t>.</w:t>
            </w:r>
          </w:p>
        </w:tc>
      </w:tr>
      <w:tr w:rsidR="00007D60" w:rsidTr="00007D60">
        <w:tc>
          <w:tcPr>
            <w:tcW w:w="2660" w:type="dxa"/>
          </w:tcPr>
          <w:p w:rsidR="00007D60" w:rsidRPr="00605D74" w:rsidRDefault="00007D60" w:rsidP="00796BEF">
            <w:pPr>
              <w:spacing w:before="0" w:after="0"/>
              <w:rPr>
                <w:bCs/>
              </w:rPr>
            </w:pPr>
            <w:r w:rsidRPr="00605D74">
              <w:rPr>
                <w:bCs/>
              </w:rPr>
              <w:t>Premissas</w:t>
            </w:r>
          </w:p>
        </w:tc>
        <w:tc>
          <w:tcPr>
            <w:tcW w:w="6401" w:type="dxa"/>
          </w:tcPr>
          <w:p w:rsidR="00007D60" w:rsidRDefault="00007D60" w:rsidP="0001135B">
            <w:pPr>
              <w:spacing w:before="0" w:after="0"/>
            </w:pPr>
            <w:r>
              <w:t xml:space="preserve">Estar </w:t>
            </w:r>
            <w:r w:rsidR="0001135B">
              <w:t>com acesso</w:t>
            </w:r>
            <w:r>
              <w:t xml:space="preserve"> como usuário funcionário/frentista ou gerente no sistema</w:t>
            </w:r>
            <w:r w:rsidR="004519A2">
              <w:t>.</w:t>
            </w:r>
          </w:p>
        </w:tc>
      </w:tr>
      <w:tr w:rsidR="00007D60" w:rsidRPr="001F5FC5" w:rsidTr="00007D60">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Default="00007D60" w:rsidP="002001CB">
            <w:pPr>
              <w:spacing w:before="0" w:after="0"/>
            </w:pPr>
            <w:r>
              <w:t>Combustível abastecido</w:t>
            </w:r>
            <w:r w:rsidR="004519A2">
              <w:t>.</w:t>
            </w:r>
          </w:p>
          <w:p w:rsidR="00007D60" w:rsidRPr="001F5FC5" w:rsidRDefault="005A62D5" w:rsidP="002001CB">
            <w:pPr>
              <w:spacing w:before="0" w:after="0"/>
            </w:pPr>
            <w:r>
              <w:t>Volume</w:t>
            </w:r>
            <w:r w:rsidR="00007D60">
              <w:t xml:space="preserve"> de combustível abastecido</w:t>
            </w:r>
            <w:r w:rsidR="004519A2">
              <w:t>.</w:t>
            </w:r>
          </w:p>
        </w:tc>
      </w:tr>
      <w:tr w:rsidR="005A62D5" w:rsidRPr="001F5FC5" w:rsidTr="00007D60">
        <w:tc>
          <w:tcPr>
            <w:tcW w:w="2660" w:type="dxa"/>
          </w:tcPr>
          <w:p w:rsidR="005A62D5" w:rsidRPr="00605D74" w:rsidRDefault="005A62D5" w:rsidP="00796BEF">
            <w:pPr>
              <w:spacing w:before="0" w:after="0"/>
              <w:rPr>
                <w:bCs/>
              </w:rPr>
            </w:pPr>
            <w:r>
              <w:rPr>
                <w:bCs/>
              </w:rPr>
              <w:t>Saídas</w:t>
            </w:r>
          </w:p>
        </w:tc>
        <w:tc>
          <w:tcPr>
            <w:tcW w:w="6401" w:type="dxa"/>
          </w:tcPr>
          <w:p w:rsidR="005A62D5" w:rsidRDefault="005A62D5" w:rsidP="002001CB">
            <w:pPr>
              <w:spacing w:before="0" w:after="0"/>
            </w:pPr>
            <w:r w:rsidRPr="005A62D5">
              <w:rPr>
                <w:i/>
              </w:rPr>
              <w:t xml:space="preserve">QR </w:t>
            </w:r>
            <w:proofErr w:type="spellStart"/>
            <w:r w:rsidRPr="005A62D5">
              <w:rPr>
                <w:i/>
              </w:rPr>
              <w:t>Code</w:t>
            </w:r>
            <w:proofErr w:type="spellEnd"/>
            <w:r>
              <w:t xml:space="preserve"> para pagamento.</w:t>
            </w:r>
          </w:p>
        </w:tc>
      </w:tr>
    </w:tbl>
    <w:p w:rsidR="00A653F0" w:rsidRDefault="00805BD7" w:rsidP="00805BD7">
      <w:pPr>
        <w:pStyle w:val="Legenda"/>
      </w:pPr>
      <w:bookmarkStart w:id="71" w:name="_Toc37085512"/>
      <w:r>
        <w:t xml:space="preserve">QUADRO </w:t>
      </w:r>
      <w:fldSimple w:instr=" SEQ QUADRO \* ARABIC ">
        <w:r w:rsidR="00C0390B">
          <w:rPr>
            <w:noProof/>
          </w:rPr>
          <w:t>42</w:t>
        </w:r>
      </w:fldSimple>
      <w:r>
        <w:t xml:space="preserve"> </w:t>
      </w:r>
      <w:r w:rsidRPr="00AA63F4">
        <w:t>- R</w:t>
      </w:r>
      <w:r w:rsidR="007C70BA">
        <w:t>F</w:t>
      </w:r>
      <w:r w:rsidRPr="00AA63F4">
        <w:t xml:space="preserve"> 42: gerar </w:t>
      </w:r>
      <w:r w:rsidRPr="00F257B2">
        <w:rPr>
          <w:i/>
          <w:iCs w:val="0"/>
        </w:rPr>
        <w:t xml:space="preserve">QR </w:t>
      </w:r>
      <w:proofErr w:type="spellStart"/>
      <w:r w:rsidRPr="00F257B2">
        <w:rPr>
          <w:i/>
          <w:iCs w:val="0"/>
        </w:rPr>
        <w:t>Code</w:t>
      </w:r>
      <w:proofErr w:type="spellEnd"/>
      <w:r w:rsidRPr="00AA63F4">
        <w:t xml:space="preserve"> para pagamento</w:t>
      </w:r>
      <w:bookmarkEnd w:id="71"/>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43</w:t>
            </w:r>
          </w:p>
        </w:tc>
      </w:tr>
      <w:tr w:rsidR="00007D60" w:rsidTr="00007D6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 xml:space="preserve">Cancelar geração de </w:t>
            </w:r>
            <w:r>
              <w:rPr>
                <w:i/>
                <w:iCs/>
              </w:rPr>
              <w:t xml:space="preserve">QR </w:t>
            </w:r>
            <w:proofErr w:type="spellStart"/>
            <w:r>
              <w:rPr>
                <w:i/>
                <w:iCs/>
              </w:rPr>
              <w:t>Code</w:t>
            </w:r>
            <w:proofErr w:type="spellEnd"/>
            <w:r>
              <w:t xml:space="preserve"> para pagamento</w:t>
            </w:r>
          </w:p>
        </w:tc>
      </w:tr>
      <w:tr w:rsidR="00007D60" w:rsidRPr="00EB32FD" w:rsidTr="00007D6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no cancelamento do </w:t>
            </w:r>
            <w:r>
              <w:rPr>
                <w:i/>
                <w:iCs/>
              </w:rPr>
              <w:t xml:space="preserve">QR </w:t>
            </w:r>
            <w:proofErr w:type="spellStart"/>
            <w:r>
              <w:rPr>
                <w:i/>
                <w:iCs/>
              </w:rPr>
              <w:t>Code</w:t>
            </w:r>
            <w:proofErr w:type="spellEnd"/>
            <w:r>
              <w:t xml:space="preserve"> gerado.</w:t>
            </w:r>
          </w:p>
          <w:p w:rsidR="00007D60" w:rsidRDefault="00007D60" w:rsidP="002001CB">
            <w:pPr>
              <w:spacing w:before="0" w:after="0"/>
            </w:pPr>
            <w:r>
              <w:t>O funcionário/frentista pode</w:t>
            </w:r>
            <w:r w:rsidR="005A62D5">
              <w:t>rá</w:t>
            </w:r>
            <w:r>
              <w:t xml:space="preserve"> gerar um novo código de pagamento.</w:t>
            </w:r>
          </w:p>
          <w:p w:rsidR="00007D60" w:rsidRPr="00B9107E" w:rsidRDefault="005A62D5" w:rsidP="002001CB">
            <w:pPr>
              <w:spacing w:before="0" w:after="0"/>
            </w:pPr>
            <w:r>
              <w:t>Esse requisito deverá ser atendido apenas pelo aplicativo móvel.</w:t>
            </w:r>
          </w:p>
        </w:tc>
      </w:tr>
      <w:tr w:rsidR="00007D60" w:rsidTr="00007D60">
        <w:tc>
          <w:tcPr>
            <w:tcW w:w="2660" w:type="dxa"/>
          </w:tcPr>
          <w:p w:rsidR="00007D60" w:rsidRPr="00605D74" w:rsidRDefault="00007D60" w:rsidP="00D059E0">
            <w:pPr>
              <w:spacing w:before="0" w:after="0"/>
              <w:rPr>
                <w:bCs/>
              </w:rPr>
            </w:pPr>
            <w:r w:rsidRPr="00605D74">
              <w:rPr>
                <w:bCs/>
              </w:rPr>
              <w:lastRenderedPageBreak/>
              <w:t>Nível de necessidade</w:t>
            </w:r>
          </w:p>
        </w:tc>
        <w:tc>
          <w:tcPr>
            <w:tcW w:w="6401" w:type="dxa"/>
          </w:tcPr>
          <w:p w:rsidR="00007D60" w:rsidRDefault="00007D60" w:rsidP="002001CB">
            <w:pPr>
              <w:spacing w:before="0" w:after="0"/>
            </w:pPr>
            <w:r>
              <w:t>Importante</w:t>
            </w:r>
            <w:r w:rsidR="005A62D5">
              <w:t>.</w:t>
            </w:r>
          </w:p>
        </w:tc>
      </w:tr>
      <w:tr w:rsidR="00007D60" w:rsidTr="00007D6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p w:rsidR="00007D60" w:rsidRDefault="00007D60" w:rsidP="002001CB">
            <w:pPr>
              <w:spacing w:before="0" w:after="0"/>
            </w:pPr>
            <w:r>
              <w:t>Possuir um código de resposta rápida gerado ou em processo de geração.</w:t>
            </w:r>
          </w:p>
        </w:tc>
      </w:tr>
      <w:tr w:rsidR="00007D60" w:rsidRPr="001F5FC5" w:rsidTr="00007D6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5A62D5">
              <w:t>.</w:t>
            </w:r>
          </w:p>
        </w:tc>
      </w:tr>
    </w:tbl>
    <w:p w:rsidR="00A653F0" w:rsidRDefault="00006ED8" w:rsidP="00006ED8">
      <w:pPr>
        <w:pStyle w:val="Legenda"/>
      </w:pPr>
      <w:bookmarkStart w:id="72" w:name="_Toc37085513"/>
      <w:r>
        <w:t xml:space="preserve">QUADRO </w:t>
      </w:r>
      <w:fldSimple w:instr=" SEQ QUADRO \* ARABIC ">
        <w:r w:rsidR="00C0390B">
          <w:rPr>
            <w:noProof/>
          </w:rPr>
          <w:t>43</w:t>
        </w:r>
      </w:fldSimple>
      <w:r>
        <w:t xml:space="preserve"> </w:t>
      </w:r>
      <w:r w:rsidRPr="00DB281C">
        <w:t>- R</w:t>
      </w:r>
      <w:r w:rsidR="007C70BA">
        <w:t>F</w:t>
      </w:r>
      <w:r w:rsidRPr="00DB281C">
        <w:t xml:space="preserve"> 43: cancelar geração de </w:t>
      </w:r>
      <w:r w:rsidRPr="00F257B2">
        <w:rPr>
          <w:i/>
          <w:iCs w:val="0"/>
        </w:rPr>
        <w:t xml:space="preserve">QR </w:t>
      </w:r>
      <w:proofErr w:type="spellStart"/>
      <w:r w:rsidRPr="00F257B2">
        <w:rPr>
          <w:i/>
          <w:iCs w:val="0"/>
        </w:rPr>
        <w:t>Code</w:t>
      </w:r>
      <w:proofErr w:type="spellEnd"/>
      <w:r w:rsidRPr="00DB281C">
        <w:t xml:space="preserve"> para pagamento</w:t>
      </w:r>
      <w:bookmarkEnd w:id="72"/>
    </w:p>
    <w:p w:rsidR="00A653F0" w:rsidRDefault="00A653F0" w:rsidP="00A653F0">
      <w:pPr>
        <w:pStyle w:val="Legenda"/>
      </w:pPr>
      <w:r>
        <w:t xml:space="preserve">FONTE: </w:t>
      </w:r>
      <w:r w:rsidR="009A529C">
        <w:t>e</w:t>
      </w:r>
      <w:r>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44</w:t>
            </w:r>
          </w:p>
        </w:tc>
      </w:tr>
      <w:tr w:rsidR="00007D60" w:rsidTr="00AF128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diárias de combustível</w:t>
            </w:r>
            <w:r w:rsidR="00643D33">
              <w:t>.</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 xml:space="preserve">Consiste na disponibilização do dado de vendas realizadas pelo posto de combustível no dia corrente, essa informação </w:t>
            </w:r>
            <w:r w:rsidR="00643D33">
              <w:t>será</w:t>
            </w:r>
            <w:r>
              <w:t xml:space="preserve"> atualizada automaticamente a cada pagamento confirmado.</w:t>
            </w:r>
          </w:p>
        </w:tc>
      </w:tr>
      <w:tr w:rsidR="00007D60" w:rsidTr="00AF128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643D33">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7F7AF3" w:rsidP="007F7AF3">
      <w:pPr>
        <w:pStyle w:val="Legenda"/>
      </w:pPr>
      <w:bookmarkStart w:id="73" w:name="_Toc37085514"/>
      <w:r>
        <w:t xml:space="preserve">QUADRO </w:t>
      </w:r>
      <w:fldSimple w:instr=" SEQ QUADRO \* ARABIC ">
        <w:r w:rsidR="00C0390B">
          <w:rPr>
            <w:noProof/>
          </w:rPr>
          <w:t>44</w:t>
        </w:r>
      </w:fldSimple>
      <w:r>
        <w:t xml:space="preserve"> </w:t>
      </w:r>
      <w:r w:rsidRPr="0000351B">
        <w:t>- R</w:t>
      </w:r>
      <w:r w:rsidR="007C70BA">
        <w:t>F</w:t>
      </w:r>
      <w:r w:rsidRPr="0000351B">
        <w:t xml:space="preserve"> 44: visualizar vendas diárias de combustível</w:t>
      </w:r>
      <w:bookmarkEnd w:id="73"/>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45</w:t>
            </w:r>
          </w:p>
        </w:tc>
      </w:tr>
      <w:tr w:rsidR="00007D60" w:rsidTr="00AF128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mensais de combustível</w:t>
            </w:r>
            <w:r w:rsidR="00643D33">
              <w:t>.</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Consiste na disponibilização do</w:t>
            </w:r>
            <w:r w:rsidR="00643D33">
              <w:t>s</w:t>
            </w:r>
            <w:r>
              <w:t xml:space="preserve"> dado</w:t>
            </w:r>
            <w:r w:rsidR="00643D33">
              <w:t>s</w:t>
            </w:r>
            <w:r>
              <w:t xml:space="preserve"> de vendas realizadas pelo posto de combustível no mês corrente, essa informação </w:t>
            </w:r>
            <w:r w:rsidR="00643D33">
              <w:t xml:space="preserve">será </w:t>
            </w:r>
            <w:r>
              <w:t>atualizada automaticamente a cada pagamento confirmado.</w:t>
            </w:r>
          </w:p>
        </w:tc>
      </w:tr>
      <w:tr w:rsidR="00007D60" w:rsidTr="00AF128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Desejável</w:t>
            </w:r>
            <w:r w:rsidR="00643D33">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A724C2" w:rsidP="00A724C2">
      <w:pPr>
        <w:pStyle w:val="Legenda"/>
      </w:pPr>
      <w:bookmarkStart w:id="74" w:name="_Toc37085515"/>
      <w:r>
        <w:t xml:space="preserve">QUADRO </w:t>
      </w:r>
      <w:fldSimple w:instr=" SEQ QUADRO \* ARABIC ">
        <w:r w:rsidR="00C0390B">
          <w:rPr>
            <w:noProof/>
          </w:rPr>
          <w:t>45</w:t>
        </w:r>
      </w:fldSimple>
      <w:r>
        <w:t xml:space="preserve"> </w:t>
      </w:r>
      <w:r w:rsidRPr="00F90B1A">
        <w:t>- R</w:t>
      </w:r>
      <w:r w:rsidR="007C70BA">
        <w:t>F</w:t>
      </w:r>
      <w:r w:rsidRPr="00F90B1A">
        <w:t xml:space="preserve"> 45: visualizar vendas mensais de combustível</w:t>
      </w:r>
      <w:bookmarkEnd w:id="74"/>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46</w:t>
            </w:r>
          </w:p>
        </w:tc>
      </w:tr>
      <w:tr w:rsidR="00007D60" w:rsidTr="00AF1280">
        <w:tc>
          <w:tcPr>
            <w:tcW w:w="2660" w:type="dxa"/>
          </w:tcPr>
          <w:p w:rsidR="00007D60" w:rsidRPr="00605D74" w:rsidRDefault="00007D60" w:rsidP="00D059E0">
            <w:pPr>
              <w:spacing w:before="0" w:after="0"/>
              <w:rPr>
                <w:bCs/>
              </w:rPr>
            </w:pPr>
            <w:r w:rsidRPr="00605D74">
              <w:rPr>
                <w:bCs/>
              </w:rPr>
              <w:lastRenderedPageBreak/>
              <w:t>Nome</w:t>
            </w:r>
          </w:p>
        </w:tc>
        <w:tc>
          <w:tcPr>
            <w:tcW w:w="6401" w:type="dxa"/>
          </w:tcPr>
          <w:p w:rsidR="00007D60" w:rsidRPr="001B6B66" w:rsidRDefault="00007D60" w:rsidP="002001CB">
            <w:pPr>
              <w:spacing w:before="0" w:after="0"/>
            </w:pPr>
            <w:r w:rsidRPr="006511BC">
              <w:t>Visualizar repasse</w:t>
            </w:r>
            <w:r w:rsidR="009A529C">
              <w:t>s</w:t>
            </w:r>
            <w:r w:rsidRPr="006511BC">
              <w:t xml:space="preserve"> </w:t>
            </w:r>
            <w:r>
              <w:t>de vendas</w:t>
            </w:r>
            <w:r w:rsidRPr="006511BC">
              <w:t xml:space="preserve"> para o Etanóis</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na visualização do valor de repasse que o posto de combustível tem que </w:t>
            </w:r>
            <w:r w:rsidR="009A529C">
              <w:t xml:space="preserve">transferir </w:t>
            </w:r>
            <w:r>
              <w:t>ao Etanóis em vendas feitas em dinheiro, conforme especificado seu funcionamento e regras no escopo do produto.</w:t>
            </w:r>
          </w:p>
          <w:p w:rsidR="00007D60" w:rsidRPr="00A73A63" w:rsidRDefault="00007D60" w:rsidP="009A529C">
            <w:pPr>
              <w:spacing w:before="0" w:after="0"/>
            </w:pPr>
            <w:r>
              <w:t>Essa informação é atualizada a cada pagamento realizado em dinheiro confirmado.</w:t>
            </w:r>
          </w:p>
        </w:tc>
      </w:tr>
      <w:tr w:rsidR="00007D60" w:rsidTr="00AF128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9A529C">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9A529C">
              <w:t>.</w:t>
            </w:r>
          </w:p>
        </w:tc>
      </w:tr>
    </w:tbl>
    <w:p w:rsidR="00A653F0" w:rsidRDefault="00536B6A" w:rsidP="00536B6A">
      <w:pPr>
        <w:pStyle w:val="Legenda"/>
      </w:pPr>
      <w:bookmarkStart w:id="75" w:name="_Toc37085516"/>
      <w:r>
        <w:t xml:space="preserve">QUADRO </w:t>
      </w:r>
      <w:fldSimple w:instr=" SEQ QUADRO \* ARABIC ">
        <w:r w:rsidR="00C0390B">
          <w:rPr>
            <w:noProof/>
          </w:rPr>
          <w:t>46</w:t>
        </w:r>
      </w:fldSimple>
      <w:r>
        <w:t xml:space="preserve"> </w:t>
      </w:r>
      <w:r w:rsidRPr="009160C2">
        <w:t>- R</w:t>
      </w:r>
      <w:r w:rsidR="007C70BA">
        <w:t>F</w:t>
      </w:r>
      <w:r w:rsidRPr="009160C2">
        <w:t xml:space="preserve"> 46: visualizar repasse de vendas para o Etanóis</w:t>
      </w:r>
      <w:bookmarkEnd w:id="75"/>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AF1280">
        <w:tc>
          <w:tcPr>
            <w:tcW w:w="2518" w:type="dxa"/>
          </w:tcPr>
          <w:p w:rsidR="00007D60" w:rsidRPr="00605D74" w:rsidRDefault="00007D60" w:rsidP="00D059E0">
            <w:pPr>
              <w:spacing w:before="0" w:after="0"/>
              <w:rPr>
                <w:bCs/>
              </w:rPr>
            </w:pPr>
            <w:r w:rsidRPr="00605D74">
              <w:rPr>
                <w:bCs/>
              </w:rPr>
              <w:t>RF nº</w:t>
            </w:r>
          </w:p>
        </w:tc>
        <w:tc>
          <w:tcPr>
            <w:tcW w:w="6543" w:type="dxa"/>
          </w:tcPr>
          <w:p w:rsidR="00007D60" w:rsidRDefault="00007D60" w:rsidP="002001CB">
            <w:pPr>
              <w:spacing w:before="0" w:after="0"/>
            </w:pPr>
            <w:r>
              <w:t>47</w:t>
            </w:r>
          </w:p>
        </w:tc>
      </w:tr>
      <w:tr w:rsidR="00007D60" w:rsidTr="00AF1280">
        <w:tc>
          <w:tcPr>
            <w:tcW w:w="2518" w:type="dxa"/>
          </w:tcPr>
          <w:p w:rsidR="00007D60" w:rsidRPr="00605D74" w:rsidRDefault="00007D60" w:rsidP="00D059E0">
            <w:pPr>
              <w:spacing w:before="0" w:after="0"/>
              <w:rPr>
                <w:bCs/>
              </w:rPr>
            </w:pPr>
            <w:r w:rsidRPr="00605D74">
              <w:rPr>
                <w:bCs/>
              </w:rPr>
              <w:t>Nome</w:t>
            </w:r>
          </w:p>
        </w:tc>
        <w:tc>
          <w:tcPr>
            <w:tcW w:w="6543" w:type="dxa"/>
          </w:tcPr>
          <w:p w:rsidR="00007D60" w:rsidRPr="001B6B66" w:rsidRDefault="00007D60" w:rsidP="002001CB">
            <w:pPr>
              <w:spacing w:before="0" w:after="0"/>
            </w:pPr>
            <w:r w:rsidRPr="006511BC">
              <w:t xml:space="preserve">Visualizar </w:t>
            </w:r>
            <w:r>
              <w:t>avaliação geral do posto de combustível</w:t>
            </w:r>
          </w:p>
        </w:tc>
      </w:tr>
      <w:tr w:rsidR="00007D60" w:rsidRPr="00EB32FD" w:rsidTr="00AF1280">
        <w:tc>
          <w:tcPr>
            <w:tcW w:w="2518" w:type="dxa"/>
          </w:tcPr>
          <w:p w:rsidR="00007D60" w:rsidRPr="00605D74" w:rsidRDefault="00007D60" w:rsidP="00D059E0">
            <w:pPr>
              <w:spacing w:before="0" w:after="0"/>
              <w:rPr>
                <w:bCs/>
              </w:rPr>
            </w:pPr>
            <w:r w:rsidRPr="00605D74">
              <w:rPr>
                <w:bCs/>
              </w:rPr>
              <w:t>Descrição</w:t>
            </w:r>
          </w:p>
        </w:tc>
        <w:tc>
          <w:tcPr>
            <w:tcW w:w="6543" w:type="dxa"/>
          </w:tcPr>
          <w:p w:rsidR="00007D60" w:rsidRDefault="00007D60" w:rsidP="002001CB">
            <w:pPr>
              <w:spacing w:before="0" w:after="0"/>
            </w:pPr>
            <w:r>
              <w:t>Consiste na visualização da avaliação do posto de combustível perante a utilização de seus clientes.</w:t>
            </w:r>
          </w:p>
          <w:p w:rsidR="00007D60" w:rsidRPr="00A73A63" w:rsidRDefault="00007D60" w:rsidP="009A529C">
            <w:pPr>
              <w:spacing w:before="0" w:after="0"/>
            </w:pPr>
            <w:r>
              <w:t>Essa nota é calculada a partir da média das avaliações dadas pelos motoristas após o abastecimento.</w:t>
            </w:r>
          </w:p>
        </w:tc>
      </w:tr>
      <w:tr w:rsidR="00007D60" w:rsidTr="00AF1280">
        <w:tc>
          <w:tcPr>
            <w:tcW w:w="2518" w:type="dxa"/>
          </w:tcPr>
          <w:p w:rsidR="00007D60" w:rsidRPr="00605D74" w:rsidRDefault="00007D60" w:rsidP="00D059E0">
            <w:pPr>
              <w:spacing w:before="0" w:after="0"/>
              <w:rPr>
                <w:bCs/>
              </w:rPr>
            </w:pPr>
            <w:r w:rsidRPr="00605D74">
              <w:rPr>
                <w:bCs/>
              </w:rPr>
              <w:t>Nível de necessidade</w:t>
            </w:r>
          </w:p>
        </w:tc>
        <w:tc>
          <w:tcPr>
            <w:tcW w:w="6543" w:type="dxa"/>
          </w:tcPr>
          <w:p w:rsidR="00007D60" w:rsidRDefault="00007D60" w:rsidP="002001CB">
            <w:pPr>
              <w:spacing w:before="0" w:after="0"/>
            </w:pPr>
            <w:r>
              <w:t>Desejável</w:t>
            </w:r>
          </w:p>
        </w:tc>
      </w:tr>
      <w:tr w:rsidR="00007D60" w:rsidTr="00AF1280">
        <w:tc>
          <w:tcPr>
            <w:tcW w:w="2518" w:type="dxa"/>
          </w:tcPr>
          <w:p w:rsidR="00007D60" w:rsidRPr="00605D74" w:rsidRDefault="00007D60" w:rsidP="00D059E0">
            <w:pPr>
              <w:spacing w:before="0" w:after="0"/>
              <w:rPr>
                <w:bCs/>
              </w:rPr>
            </w:pPr>
            <w:r w:rsidRPr="00605D74">
              <w:rPr>
                <w:bCs/>
              </w:rPr>
              <w:t>Premissas</w:t>
            </w:r>
          </w:p>
        </w:tc>
        <w:tc>
          <w:tcPr>
            <w:tcW w:w="6543" w:type="dxa"/>
          </w:tcPr>
          <w:p w:rsidR="00007D60" w:rsidRDefault="009737C7" w:rsidP="002001CB">
            <w:pPr>
              <w:spacing w:before="0" w:after="0"/>
            </w:pPr>
            <w:r>
              <w:t>Estar com acesso como usuário funcionário/frentista ou gerente no sistema.</w:t>
            </w:r>
          </w:p>
        </w:tc>
      </w:tr>
      <w:tr w:rsidR="00007D60" w:rsidRPr="001F5FC5" w:rsidTr="00AF1280">
        <w:tc>
          <w:tcPr>
            <w:tcW w:w="2518" w:type="dxa"/>
          </w:tcPr>
          <w:p w:rsidR="00007D60" w:rsidRPr="00605D74" w:rsidRDefault="00007D60" w:rsidP="00D059E0">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9A529C">
              <w:t>.</w:t>
            </w:r>
          </w:p>
        </w:tc>
      </w:tr>
    </w:tbl>
    <w:p w:rsidR="00A653F0" w:rsidRDefault="00674208" w:rsidP="00674208">
      <w:pPr>
        <w:pStyle w:val="Legenda"/>
      </w:pPr>
      <w:bookmarkStart w:id="76" w:name="_Toc37085517"/>
      <w:r>
        <w:t xml:space="preserve">QUADRO </w:t>
      </w:r>
      <w:fldSimple w:instr=" SEQ QUADRO \* ARABIC ">
        <w:r w:rsidR="00C0390B">
          <w:rPr>
            <w:noProof/>
          </w:rPr>
          <w:t>47</w:t>
        </w:r>
      </w:fldSimple>
      <w:r>
        <w:t xml:space="preserve"> - </w:t>
      </w:r>
      <w:r w:rsidRPr="008B2496">
        <w:t>R</w:t>
      </w:r>
      <w:r w:rsidR="007C70BA">
        <w:t>F</w:t>
      </w:r>
      <w:r w:rsidRPr="008B2496">
        <w:t xml:space="preserve"> 47: visualizar avaliação geral do posto de combustível</w:t>
      </w:r>
      <w:bookmarkEnd w:id="76"/>
    </w:p>
    <w:p w:rsidR="00A653F0" w:rsidRDefault="004E6FA8" w:rsidP="00A653F0">
      <w:pPr>
        <w:pStyle w:val="Legenda"/>
      </w:pPr>
      <w:r>
        <w:t>FONTE: e</w:t>
      </w:r>
      <w:r w:rsidR="00A653F0">
        <w:t>laboração própria</w:t>
      </w:r>
    </w:p>
    <w:p w:rsidR="00A653F0" w:rsidRDefault="00A653F0" w:rsidP="00A653F0"/>
    <w:p w:rsidR="00A653F0" w:rsidRDefault="00A653F0" w:rsidP="00A653F0">
      <w:pPr>
        <w:pStyle w:val="Ttulo4"/>
      </w:pPr>
      <w:r>
        <w:t>5.1.1.9 Pagamento</w:t>
      </w:r>
    </w:p>
    <w:p w:rsidR="00A653F0" w:rsidRPr="00B06854" w:rsidRDefault="00A653F0" w:rsidP="00A653F0">
      <w:r>
        <w:t xml:space="preserve">Fazem parte deste bloco de requisitos </w:t>
      </w:r>
      <w:r w:rsidR="009A529C">
        <w:t>aqueles</w:t>
      </w:r>
      <w:r>
        <w:t xml:space="preserve"> referentes ao pagamento dos abastecimentos de combustível disponível n</w:t>
      </w:r>
      <w:r w:rsidRPr="00AE2BDA">
        <w:t>o</w:t>
      </w:r>
      <w:r>
        <w:t xml:space="preserve"> Etanóis. Requisitos relacionados a pagamento e recebimento de </w:t>
      </w:r>
      <w:proofErr w:type="spellStart"/>
      <w:r>
        <w:rPr>
          <w:i/>
          <w:iCs/>
        </w:rPr>
        <w:t>cashback</w:t>
      </w:r>
      <w:proofErr w:type="spellEnd"/>
      <w:r>
        <w:t xml:space="preserve"> estão presentes neste bloco.</w:t>
      </w:r>
    </w:p>
    <w:p w:rsidR="00A653F0" w:rsidRDefault="00A653F0" w:rsidP="00A653F0">
      <w:r>
        <w:t xml:space="preserve">Estes </w:t>
      </w:r>
      <w:r w:rsidR="00440C61">
        <w:t xml:space="preserve">requisitos </w:t>
      </w:r>
      <w:r w:rsidR="009A529C">
        <w:t>deverão ser atendidos pelo</w:t>
      </w:r>
      <w:r w:rsidR="00440C61">
        <w:t xml:space="preserve"> aplicativo móvel.</w:t>
      </w:r>
    </w:p>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48</w:t>
            </w:r>
          </w:p>
        </w:tc>
      </w:tr>
      <w:tr w:rsidR="00007D60" w:rsidTr="00AF1280">
        <w:tc>
          <w:tcPr>
            <w:tcW w:w="2235" w:type="dxa"/>
          </w:tcPr>
          <w:p w:rsidR="00007D60" w:rsidRPr="00605D74" w:rsidRDefault="00007D60" w:rsidP="00D059E0">
            <w:pPr>
              <w:spacing w:before="0" w:after="0"/>
              <w:rPr>
                <w:bCs/>
              </w:rPr>
            </w:pPr>
            <w:r w:rsidRPr="00605D74">
              <w:rPr>
                <w:bCs/>
              </w:rPr>
              <w:lastRenderedPageBreak/>
              <w:t>Nome</w:t>
            </w:r>
          </w:p>
        </w:tc>
        <w:tc>
          <w:tcPr>
            <w:tcW w:w="6826" w:type="dxa"/>
          </w:tcPr>
          <w:p w:rsidR="00007D60" w:rsidRPr="001B6B66" w:rsidRDefault="00007D60" w:rsidP="004E6FA8">
            <w:pPr>
              <w:spacing w:before="0" w:after="0"/>
            </w:pPr>
            <w:r>
              <w:t>Realizar pagamento</w:t>
            </w:r>
            <w:r w:rsidR="004E6FA8">
              <w:t xml:space="preserve"> por meio</w:t>
            </w:r>
            <w:r>
              <w:t xml:space="preserve"> da leitura do </w:t>
            </w:r>
            <w:r w:rsidRPr="004A79D3">
              <w:rPr>
                <w:i/>
                <w:iCs/>
              </w:rPr>
              <w:t xml:space="preserve">QR </w:t>
            </w:r>
            <w:proofErr w:type="spellStart"/>
            <w:r w:rsidRPr="004A79D3">
              <w:rPr>
                <w:i/>
                <w:iCs/>
              </w:rPr>
              <w:t>Code</w:t>
            </w:r>
            <w:proofErr w:type="spellEnd"/>
          </w:p>
        </w:tc>
      </w:tr>
      <w:tr w:rsidR="00007D60" w:rsidRPr="00EB32FD" w:rsidTr="00AF1280">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Pr="005E68BB" w:rsidRDefault="00007D60" w:rsidP="002001CB">
            <w:pPr>
              <w:spacing w:before="0" w:after="0"/>
            </w:pPr>
            <w:r>
              <w:t xml:space="preserve">Consiste no pagamento do abastecimento no posto de combustível a partir da leitura do </w:t>
            </w:r>
            <w:r>
              <w:rPr>
                <w:i/>
                <w:iCs/>
              </w:rPr>
              <w:t xml:space="preserve">QR </w:t>
            </w:r>
            <w:proofErr w:type="spellStart"/>
            <w:r>
              <w:rPr>
                <w:i/>
                <w:iCs/>
              </w:rPr>
              <w:t>Code</w:t>
            </w:r>
            <w:proofErr w:type="spellEnd"/>
            <w:r>
              <w:t xml:space="preserve"> gerado pelo frentista.</w:t>
            </w:r>
          </w:p>
          <w:p w:rsidR="00007D60" w:rsidRDefault="004E6FA8" w:rsidP="002001CB">
            <w:pPr>
              <w:spacing w:before="0" w:after="0"/>
            </w:pPr>
            <w:r>
              <w:t>Ao ler corretamente o código, será aberta</w:t>
            </w:r>
            <w:r w:rsidR="00007D60">
              <w:t xml:space="preserve"> uma nova aba da aplicação </w:t>
            </w:r>
            <w:r>
              <w:t xml:space="preserve">móvel </w:t>
            </w:r>
            <w:r w:rsidR="00007D60">
              <w:t xml:space="preserve">para verificação </w:t>
            </w:r>
            <w:r>
              <w:t>e</w:t>
            </w:r>
            <w:r w:rsidR="00007D60">
              <w:t xml:space="preserve"> escolha da forma de pagamento.</w:t>
            </w:r>
          </w:p>
          <w:p w:rsidR="00007D60" w:rsidRDefault="00007D60" w:rsidP="004E6FA8">
            <w:pPr>
              <w:spacing w:before="0" w:after="0"/>
            </w:pPr>
            <w:r>
              <w:t>Ao selecionar a forma de pagamento e o me</w:t>
            </w:r>
            <w:r w:rsidR="004E6FA8">
              <w:t xml:space="preserve">smo for realizado com sucesso, um histórico </w:t>
            </w:r>
            <w:r>
              <w:t xml:space="preserve">de pagamento </w:t>
            </w:r>
            <w:r w:rsidR="004E6FA8">
              <w:t>será</w:t>
            </w:r>
            <w:r>
              <w:t xml:space="preserve"> adicionado ao somatório de gastos mensais do </w:t>
            </w:r>
            <w:r w:rsidR="004E6FA8">
              <w:t>usuário.</w:t>
            </w:r>
          </w:p>
          <w:p w:rsidR="00FC1E01" w:rsidRPr="00FC1E01" w:rsidRDefault="00FC1E01" w:rsidP="004E6FA8">
            <w:pPr>
              <w:spacing w:before="0" w:after="0"/>
            </w:pPr>
            <w:r>
              <w:t>Caso a opção selecionada seja via cartão de crédito/débito, o Etanóis fará utilização do recurso “</w:t>
            </w:r>
            <w:proofErr w:type="spellStart"/>
            <w:r w:rsidRPr="00FC1E01">
              <w:rPr>
                <w:i/>
                <w:iCs/>
              </w:rPr>
              <w:t>Checkout</w:t>
            </w:r>
            <w:proofErr w:type="spellEnd"/>
            <w:r w:rsidRPr="00FC1E01">
              <w:t xml:space="preserve"> Transparente</w:t>
            </w:r>
            <w:r>
              <w:t>”</w:t>
            </w:r>
            <w:r w:rsidR="00117F15">
              <w:t xml:space="preserve"> da API do </w:t>
            </w:r>
            <w:proofErr w:type="spellStart"/>
            <w:r w:rsidR="00117F15" w:rsidRPr="00117F15">
              <w:rPr>
                <w:i/>
                <w:iCs/>
              </w:rPr>
              <w:t>PagSeguro</w:t>
            </w:r>
            <w:proofErr w:type="spellEnd"/>
            <w:r w:rsidR="00117F15">
              <w:t>, informando os dados do cartão cadastrado no sistema</w:t>
            </w:r>
            <w:r w:rsidR="008E0253">
              <w:t>.</w:t>
            </w:r>
          </w:p>
        </w:tc>
      </w:tr>
      <w:tr w:rsidR="00007D60" w:rsidTr="00AF1280">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Essencial</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007D60" w:rsidRDefault="00007D60" w:rsidP="002001CB">
            <w:pPr>
              <w:spacing w:before="0" w:after="0"/>
            </w:pPr>
            <w:r>
              <w:t xml:space="preserve">Estar </w:t>
            </w:r>
            <w:r w:rsidR="009737C7">
              <w:t>com acesso como</w:t>
            </w:r>
            <w:r>
              <w:t xml:space="preserve"> usuário comum no sistema</w:t>
            </w:r>
            <w:r w:rsidR="009737C7">
              <w:t>.</w:t>
            </w:r>
          </w:p>
          <w:p w:rsidR="00007D60" w:rsidRPr="0004528B" w:rsidRDefault="00007D60" w:rsidP="002001CB">
            <w:pPr>
              <w:spacing w:before="0" w:after="0"/>
              <w:rPr>
                <w:i/>
                <w:iCs/>
              </w:rPr>
            </w:pPr>
            <w:r>
              <w:t xml:space="preserve">O frentista ter gerado o </w:t>
            </w:r>
            <w:r>
              <w:rPr>
                <w:i/>
                <w:iCs/>
              </w:rPr>
              <w:t xml:space="preserve">QR </w:t>
            </w:r>
            <w:proofErr w:type="spellStart"/>
            <w:r>
              <w:rPr>
                <w:i/>
                <w:iCs/>
              </w:rPr>
              <w:t>Code</w:t>
            </w:r>
            <w:proofErr w:type="spellEnd"/>
            <w:r w:rsidR="004E6FA8">
              <w:rPr>
                <w:i/>
                <w:iCs/>
              </w:rPr>
              <w:t>.</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Forma de pagamento</w:t>
            </w:r>
            <w:r w:rsidR="004E6FA8">
              <w:t>.</w:t>
            </w:r>
          </w:p>
        </w:tc>
      </w:tr>
    </w:tbl>
    <w:p w:rsidR="00A653F0" w:rsidRDefault="008F5F58" w:rsidP="008F5F58">
      <w:pPr>
        <w:pStyle w:val="Legenda"/>
      </w:pPr>
      <w:bookmarkStart w:id="77" w:name="_Toc37085518"/>
      <w:r>
        <w:t xml:space="preserve">QUADRO </w:t>
      </w:r>
      <w:fldSimple w:instr=" SEQ QUADRO \* ARABIC ">
        <w:r w:rsidR="00C0390B">
          <w:rPr>
            <w:noProof/>
          </w:rPr>
          <w:t>48</w:t>
        </w:r>
      </w:fldSimple>
      <w:r>
        <w:t xml:space="preserve"> </w:t>
      </w:r>
      <w:r w:rsidRPr="001B1213">
        <w:t>- R</w:t>
      </w:r>
      <w:r w:rsidR="007C70BA">
        <w:t>F</w:t>
      </w:r>
      <w:r w:rsidRPr="001B1213">
        <w:t xml:space="preserve"> 48: realizar pagamento através da leitura do </w:t>
      </w:r>
      <w:r w:rsidRPr="008F5F58">
        <w:rPr>
          <w:i/>
          <w:iCs w:val="0"/>
        </w:rPr>
        <w:t xml:space="preserve">QR </w:t>
      </w:r>
      <w:proofErr w:type="spellStart"/>
      <w:r w:rsidRPr="008F5F58">
        <w:rPr>
          <w:i/>
          <w:iCs w:val="0"/>
        </w:rPr>
        <w:t>Code</w:t>
      </w:r>
      <w:bookmarkEnd w:id="77"/>
      <w:proofErr w:type="spellEnd"/>
    </w:p>
    <w:p w:rsidR="006031B7" w:rsidRDefault="00A653F0" w:rsidP="00572452">
      <w:pPr>
        <w:pStyle w:val="Legenda"/>
      </w:pPr>
      <w:r>
        <w:t xml:space="preserve">FONTE: </w:t>
      </w:r>
      <w:r w:rsidR="004E6FA8">
        <w:t>e</w:t>
      </w:r>
      <w:r>
        <w:t>laboração própria</w:t>
      </w:r>
    </w:p>
    <w:p w:rsidR="00572452" w:rsidRPr="00572452" w:rsidRDefault="00572452" w:rsidP="00572452"/>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49</w:t>
            </w:r>
          </w:p>
        </w:tc>
      </w:tr>
      <w:tr w:rsidR="00007D60" w:rsidTr="00AF1280">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1B6B66" w:rsidRDefault="00007D60" w:rsidP="002001CB">
            <w:pPr>
              <w:spacing w:before="0" w:after="0"/>
            </w:pPr>
            <w:r>
              <w:t>Cancelar pagamento</w:t>
            </w:r>
          </w:p>
        </w:tc>
      </w:tr>
      <w:tr w:rsidR="00007D60" w:rsidRPr="00EB32FD" w:rsidTr="00AF1280">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Default="00007D60" w:rsidP="002001CB">
            <w:pPr>
              <w:spacing w:before="0" w:after="0"/>
            </w:pPr>
            <w:r>
              <w:t xml:space="preserve">Consiste </w:t>
            </w:r>
            <w:r w:rsidR="004E6FA8">
              <w:t>no cancelamento do pagamento realizado via</w:t>
            </w:r>
            <w:r>
              <w:t xml:space="preserve"> </w:t>
            </w:r>
            <w:r>
              <w:rPr>
                <w:i/>
                <w:iCs/>
              </w:rPr>
              <w:t xml:space="preserve">QR </w:t>
            </w:r>
            <w:proofErr w:type="spellStart"/>
            <w:r>
              <w:rPr>
                <w:i/>
                <w:iCs/>
              </w:rPr>
              <w:t>Code</w:t>
            </w:r>
            <w:proofErr w:type="spellEnd"/>
            <w:r>
              <w:t xml:space="preserve"> gerado pelo frentista.</w:t>
            </w:r>
          </w:p>
          <w:p w:rsidR="00007D60" w:rsidRDefault="00007D60" w:rsidP="002001CB">
            <w:pPr>
              <w:spacing w:before="0" w:after="0"/>
            </w:pPr>
            <w:r>
              <w:t>O cancelamento pode</w:t>
            </w:r>
            <w:r w:rsidR="004E6FA8">
              <w:t>rá</w:t>
            </w:r>
            <w:r>
              <w:t xml:space="preserve"> ser feito por </w:t>
            </w:r>
            <w:r w:rsidR="004E6FA8">
              <w:t xml:space="preserve">dados incorretos </w:t>
            </w:r>
            <w:r>
              <w:t xml:space="preserve">do posto de combustível ou </w:t>
            </w:r>
            <w:r w:rsidR="004E6FA8">
              <w:t>preços</w:t>
            </w:r>
            <w:r>
              <w:t xml:space="preserve"> incorretos.</w:t>
            </w:r>
          </w:p>
          <w:p w:rsidR="00A05E7D" w:rsidRPr="007413AC" w:rsidRDefault="00007D60" w:rsidP="002001CB">
            <w:pPr>
              <w:spacing w:before="0" w:after="0"/>
            </w:pPr>
            <w:r>
              <w:t xml:space="preserve">Ao cancelar, o </w:t>
            </w:r>
            <w:r>
              <w:rPr>
                <w:i/>
                <w:iCs/>
              </w:rPr>
              <w:t xml:space="preserve">QR </w:t>
            </w:r>
            <w:proofErr w:type="spellStart"/>
            <w:r>
              <w:rPr>
                <w:i/>
                <w:iCs/>
              </w:rPr>
              <w:t>Code</w:t>
            </w:r>
            <w:proofErr w:type="spellEnd"/>
            <w:r>
              <w:t xml:space="preserve"> do frentista perde</w:t>
            </w:r>
            <w:r w:rsidR="004E6FA8">
              <w:t>rá</w:t>
            </w:r>
            <w:r>
              <w:t xml:space="preserve"> a validade e funcionário deve</w:t>
            </w:r>
            <w:r w:rsidR="004E6FA8">
              <w:t>rá</w:t>
            </w:r>
            <w:r>
              <w:t xml:space="preserve"> gerar outro código.</w:t>
            </w:r>
          </w:p>
        </w:tc>
      </w:tr>
      <w:tr w:rsidR="00007D60" w:rsidTr="00AF1280">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Importante</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4E6FA8" w:rsidP="002001CB">
            <w:pPr>
              <w:spacing w:before="0" w:after="0"/>
            </w:pPr>
            <w:r>
              <w:rPr>
                <w:iCs/>
              </w:rPr>
              <w:t xml:space="preserve">Leitura do </w:t>
            </w:r>
            <w:r w:rsidR="00007D60">
              <w:rPr>
                <w:i/>
                <w:iCs/>
              </w:rPr>
              <w:t xml:space="preserve">QR </w:t>
            </w:r>
            <w:proofErr w:type="spellStart"/>
            <w:r w:rsidR="00007D60">
              <w:rPr>
                <w:i/>
                <w:iCs/>
              </w:rPr>
              <w:t>Code</w:t>
            </w:r>
            <w:proofErr w:type="spellEnd"/>
            <w:r>
              <w:rPr>
                <w:i/>
                <w:iCs/>
              </w:rPr>
              <w:t xml:space="preserve"> </w:t>
            </w:r>
            <w:r w:rsidRPr="004E6FA8">
              <w:rPr>
                <w:iCs/>
              </w:rPr>
              <w:t>correta.</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4E6FA8" w:rsidRDefault="004E6FA8" w:rsidP="002001CB">
            <w:pPr>
              <w:spacing w:before="0" w:after="0"/>
            </w:pPr>
            <w:r w:rsidRPr="004E6FA8">
              <w:rPr>
                <w:i/>
              </w:rPr>
              <w:t xml:space="preserve">QR </w:t>
            </w:r>
            <w:proofErr w:type="spellStart"/>
            <w:r w:rsidRPr="004E6FA8">
              <w:rPr>
                <w:i/>
              </w:rPr>
              <w:t>Code</w:t>
            </w:r>
            <w:proofErr w:type="spellEnd"/>
            <w:r w:rsidRPr="004E6FA8">
              <w:t xml:space="preserve"> do pagamento.</w:t>
            </w:r>
          </w:p>
        </w:tc>
      </w:tr>
    </w:tbl>
    <w:p w:rsidR="00A653F0" w:rsidRDefault="00F20057" w:rsidP="00F20057">
      <w:pPr>
        <w:pStyle w:val="Legenda"/>
      </w:pPr>
      <w:bookmarkStart w:id="78" w:name="_Toc37085519"/>
      <w:r>
        <w:t xml:space="preserve">QUADRO </w:t>
      </w:r>
      <w:fldSimple w:instr=" SEQ QUADRO \* ARABIC ">
        <w:r w:rsidR="00C0390B">
          <w:rPr>
            <w:noProof/>
          </w:rPr>
          <w:t>49</w:t>
        </w:r>
      </w:fldSimple>
      <w:r>
        <w:t xml:space="preserve"> </w:t>
      </w:r>
      <w:r w:rsidRPr="006F7A47">
        <w:t>- R</w:t>
      </w:r>
      <w:r w:rsidR="007C70BA">
        <w:t>F</w:t>
      </w:r>
      <w:r w:rsidRPr="006F7A47">
        <w:t xml:space="preserve"> 49: cancelar pagamento</w:t>
      </w:r>
      <w:bookmarkEnd w:id="78"/>
    </w:p>
    <w:p w:rsidR="00A653F0" w:rsidRDefault="00A653F0" w:rsidP="00A653F0">
      <w:pPr>
        <w:pStyle w:val="Legenda"/>
      </w:pPr>
      <w:r>
        <w:t xml:space="preserve">FONTE: </w:t>
      </w:r>
      <w:r w:rsidR="004E6FA8">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50</w:t>
            </w:r>
          </w:p>
        </w:tc>
      </w:tr>
      <w:tr w:rsidR="00007D60" w:rsidTr="00AF1280">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2018CB" w:rsidRDefault="00007D60" w:rsidP="002001CB">
            <w:pPr>
              <w:spacing w:before="0" w:after="0"/>
            </w:pPr>
            <w:r>
              <w:t xml:space="preserve">Receber </w:t>
            </w:r>
            <w:proofErr w:type="spellStart"/>
            <w:r>
              <w:rPr>
                <w:i/>
                <w:iCs/>
              </w:rPr>
              <w:t>cashback</w:t>
            </w:r>
            <w:proofErr w:type="spellEnd"/>
            <w:r>
              <w:t xml:space="preserve"> após o pagamento</w:t>
            </w:r>
          </w:p>
        </w:tc>
      </w:tr>
      <w:tr w:rsidR="00007D60" w:rsidRPr="00EB32FD" w:rsidTr="00AF1280">
        <w:tc>
          <w:tcPr>
            <w:tcW w:w="2235" w:type="dxa"/>
          </w:tcPr>
          <w:p w:rsidR="00007D60" w:rsidRPr="00605D74" w:rsidRDefault="00007D60" w:rsidP="00D059E0">
            <w:pPr>
              <w:spacing w:before="0" w:after="0"/>
              <w:rPr>
                <w:bCs/>
              </w:rPr>
            </w:pPr>
            <w:r w:rsidRPr="00605D74">
              <w:rPr>
                <w:bCs/>
              </w:rPr>
              <w:lastRenderedPageBreak/>
              <w:t>Descrição</w:t>
            </w:r>
          </w:p>
        </w:tc>
        <w:tc>
          <w:tcPr>
            <w:tcW w:w="6826" w:type="dxa"/>
          </w:tcPr>
          <w:p w:rsidR="00007D60" w:rsidRDefault="00007D60" w:rsidP="002001CB">
            <w:pPr>
              <w:spacing w:before="0" w:after="0"/>
            </w:pPr>
            <w:r>
              <w:t xml:space="preserve">Consiste no recebimento de </w:t>
            </w:r>
            <w:proofErr w:type="spellStart"/>
            <w:r>
              <w:rPr>
                <w:i/>
                <w:iCs/>
              </w:rPr>
              <w:t>cashback</w:t>
            </w:r>
            <w:proofErr w:type="spellEnd"/>
            <w:r>
              <w:t xml:space="preserve"> ap</w:t>
            </w:r>
            <w:r w:rsidR="004E6FA8">
              <w:t>ós o pagamento do abastecimento, mediante adequação às regras de negócio já estabelecidas.</w:t>
            </w:r>
          </w:p>
          <w:p w:rsidR="00007D60" w:rsidRPr="002018CB" w:rsidRDefault="00007D60" w:rsidP="004E6FA8">
            <w:pPr>
              <w:spacing w:before="0" w:after="0"/>
            </w:pPr>
            <w:r>
              <w:t>Ao receber o retorno, o motorista te</w:t>
            </w:r>
            <w:r w:rsidR="004E6FA8">
              <w:t>rá o</w:t>
            </w:r>
            <w:r>
              <w:t xml:space="preserve"> saldo de </w:t>
            </w:r>
            <w:proofErr w:type="spellStart"/>
            <w:r>
              <w:rPr>
                <w:i/>
                <w:iCs/>
              </w:rPr>
              <w:t>Etacoins</w:t>
            </w:r>
            <w:proofErr w:type="spellEnd"/>
            <w:r>
              <w:t xml:space="preserve"> atualizado.</w:t>
            </w:r>
          </w:p>
        </w:tc>
      </w:tr>
      <w:tr w:rsidR="00007D60" w:rsidTr="00AF1280">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Essencial</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007D60" w:rsidP="002001CB">
            <w:pPr>
              <w:spacing w:before="0" w:after="0"/>
            </w:pPr>
            <w:r>
              <w:t>Ter feito um pagamento válido.</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Não se aplica</w:t>
            </w:r>
            <w:r w:rsidR="004E6FA8">
              <w:t>.</w:t>
            </w:r>
          </w:p>
        </w:tc>
      </w:tr>
    </w:tbl>
    <w:p w:rsidR="00A653F0" w:rsidRDefault="00833DF7" w:rsidP="00833DF7">
      <w:pPr>
        <w:pStyle w:val="Legenda"/>
      </w:pPr>
      <w:bookmarkStart w:id="79" w:name="_Toc37085520"/>
      <w:r>
        <w:t xml:space="preserve">QUADRO </w:t>
      </w:r>
      <w:fldSimple w:instr=" SEQ QUADRO \* ARABIC ">
        <w:r w:rsidR="00C0390B">
          <w:rPr>
            <w:noProof/>
          </w:rPr>
          <w:t>50</w:t>
        </w:r>
      </w:fldSimple>
      <w:r>
        <w:t xml:space="preserve"> </w:t>
      </w:r>
      <w:r w:rsidRPr="009B6094">
        <w:t>- R</w:t>
      </w:r>
      <w:r w:rsidR="007C70BA">
        <w:t>F</w:t>
      </w:r>
      <w:r w:rsidRPr="009B6094">
        <w:t xml:space="preserve"> 50: receber </w:t>
      </w:r>
      <w:proofErr w:type="spellStart"/>
      <w:r w:rsidRPr="009B6094">
        <w:rPr>
          <w:i/>
          <w:iCs w:val="0"/>
        </w:rPr>
        <w:t>cashback</w:t>
      </w:r>
      <w:proofErr w:type="spellEnd"/>
      <w:r w:rsidRPr="009B6094">
        <w:t xml:space="preserve"> após o pagamento</w:t>
      </w:r>
      <w:bookmarkEnd w:id="79"/>
    </w:p>
    <w:p w:rsidR="00A653F0" w:rsidRDefault="00A653F0" w:rsidP="00A653F0">
      <w:pPr>
        <w:pStyle w:val="Legenda"/>
      </w:pPr>
      <w:r>
        <w:t xml:space="preserve">FONTE: </w:t>
      </w:r>
      <w:r w:rsidR="004E6FA8">
        <w:t>e</w:t>
      </w:r>
      <w:r>
        <w:t>laboração própria</w:t>
      </w:r>
    </w:p>
    <w:p w:rsidR="00A653F0" w:rsidRDefault="00A653F0" w:rsidP="00A653F0"/>
    <w:p w:rsidR="00A653F0" w:rsidRPr="008D2983" w:rsidRDefault="00A653F0" w:rsidP="00A653F0">
      <w:pPr>
        <w:pStyle w:val="Ttulo4"/>
        <w:rPr>
          <w:i/>
          <w:iCs w:val="0"/>
        </w:rPr>
      </w:pPr>
      <w:r>
        <w:t xml:space="preserve">5.1.1.10 </w:t>
      </w:r>
      <w:proofErr w:type="spellStart"/>
      <w:r w:rsidRPr="00E259CC">
        <w:rPr>
          <w:i/>
          <w:iCs w:val="0"/>
        </w:rPr>
        <w:t>Etacoins</w:t>
      </w:r>
      <w:proofErr w:type="spellEnd"/>
    </w:p>
    <w:p w:rsidR="00A653F0" w:rsidRPr="006B565D" w:rsidRDefault="00A653F0" w:rsidP="00A653F0">
      <w:r>
        <w:t xml:space="preserve">Fazem parte deste bloco de requisitos </w:t>
      </w:r>
      <w:r w:rsidR="004E6FA8">
        <w:t>aqueles referentes à</w:t>
      </w:r>
      <w:r>
        <w:t xml:space="preserve"> gestão da moeda </w:t>
      </w:r>
      <w:proofErr w:type="spellStart"/>
      <w:r>
        <w:rPr>
          <w:i/>
          <w:iCs/>
        </w:rPr>
        <w:t>Etacoins</w:t>
      </w:r>
      <w:proofErr w:type="spellEnd"/>
      <w:r>
        <w:t>.</w:t>
      </w:r>
    </w:p>
    <w:p w:rsidR="00A653F0" w:rsidRDefault="00A653F0" w:rsidP="00A653F0">
      <w:r>
        <w:t xml:space="preserve">Estes requisitos </w:t>
      </w:r>
      <w:r w:rsidR="004E6FA8">
        <w:t>deverão ser atendidos pelo aplicativo móvel.</w:t>
      </w:r>
    </w:p>
    <w:tbl>
      <w:tblPr>
        <w:tblStyle w:val="Tabelacomgrade"/>
        <w:tblW w:w="9061" w:type="dxa"/>
        <w:tblLook w:val="04A0" w:firstRow="1" w:lastRow="0" w:firstColumn="1" w:lastColumn="0" w:noHBand="0" w:noVBand="1"/>
      </w:tblPr>
      <w:tblGrid>
        <w:gridCol w:w="2093"/>
        <w:gridCol w:w="6968"/>
      </w:tblGrid>
      <w:tr w:rsidR="00AF1280" w:rsidTr="00AF1280">
        <w:tc>
          <w:tcPr>
            <w:tcW w:w="2093" w:type="dxa"/>
          </w:tcPr>
          <w:p w:rsidR="00AF1280" w:rsidRPr="00605D74" w:rsidRDefault="00AF1280" w:rsidP="00D059E0">
            <w:pPr>
              <w:spacing w:before="0" w:after="0"/>
              <w:rPr>
                <w:bCs/>
              </w:rPr>
            </w:pPr>
            <w:r w:rsidRPr="00605D74">
              <w:rPr>
                <w:bCs/>
              </w:rPr>
              <w:t>RF nº</w:t>
            </w:r>
          </w:p>
        </w:tc>
        <w:tc>
          <w:tcPr>
            <w:tcW w:w="6968" w:type="dxa"/>
          </w:tcPr>
          <w:p w:rsidR="00AF1280" w:rsidRDefault="00AF1280" w:rsidP="002001CB">
            <w:pPr>
              <w:spacing w:before="0" w:after="0"/>
            </w:pPr>
            <w:r>
              <w:t>51</w:t>
            </w:r>
          </w:p>
        </w:tc>
      </w:tr>
      <w:tr w:rsidR="00AF1280" w:rsidTr="00AF1280">
        <w:tc>
          <w:tcPr>
            <w:tcW w:w="2093" w:type="dxa"/>
          </w:tcPr>
          <w:p w:rsidR="00AF1280" w:rsidRPr="00605D74" w:rsidRDefault="00AF1280" w:rsidP="00D059E0">
            <w:pPr>
              <w:spacing w:before="0" w:after="0"/>
              <w:rPr>
                <w:bCs/>
              </w:rPr>
            </w:pPr>
            <w:r w:rsidRPr="00605D74">
              <w:rPr>
                <w:bCs/>
              </w:rPr>
              <w:t>Nome</w:t>
            </w:r>
          </w:p>
        </w:tc>
        <w:tc>
          <w:tcPr>
            <w:tcW w:w="6968" w:type="dxa"/>
          </w:tcPr>
          <w:p w:rsidR="00AF1280" w:rsidRPr="00851558" w:rsidRDefault="00AF1280" w:rsidP="002001CB">
            <w:pPr>
              <w:spacing w:before="0" w:after="0"/>
            </w:pPr>
            <w:r>
              <w:t xml:space="preserve">Visualizar </w:t>
            </w:r>
            <w:proofErr w:type="spellStart"/>
            <w:r>
              <w:rPr>
                <w:i/>
                <w:iCs/>
              </w:rPr>
              <w:t>Etacoins</w:t>
            </w:r>
            <w:proofErr w:type="spellEnd"/>
            <w:r>
              <w:t xml:space="preserve"> disponíveis</w:t>
            </w:r>
            <w:r w:rsidR="00AE25A7">
              <w:t>.</w:t>
            </w:r>
          </w:p>
        </w:tc>
      </w:tr>
      <w:tr w:rsidR="00AF1280" w:rsidRPr="00EB32FD" w:rsidTr="00AF1280">
        <w:tc>
          <w:tcPr>
            <w:tcW w:w="2093" w:type="dxa"/>
          </w:tcPr>
          <w:p w:rsidR="00AF1280" w:rsidRPr="00605D74" w:rsidRDefault="00AF1280" w:rsidP="00D059E0">
            <w:pPr>
              <w:spacing w:before="0" w:after="0"/>
              <w:rPr>
                <w:bCs/>
              </w:rPr>
            </w:pPr>
            <w:r w:rsidRPr="00605D74">
              <w:rPr>
                <w:bCs/>
              </w:rPr>
              <w:t>Descrição</w:t>
            </w:r>
          </w:p>
        </w:tc>
        <w:tc>
          <w:tcPr>
            <w:tcW w:w="6968" w:type="dxa"/>
          </w:tcPr>
          <w:p w:rsidR="00AF1280" w:rsidRPr="00F3597D" w:rsidRDefault="00AF1280" w:rsidP="002001CB">
            <w:pPr>
              <w:spacing w:before="0" w:after="0"/>
            </w:pPr>
            <w:r>
              <w:t xml:space="preserve">Consiste na visualização dos </w:t>
            </w:r>
            <w:proofErr w:type="spellStart"/>
            <w:r w:rsidRPr="00F3597D">
              <w:rPr>
                <w:i/>
                <w:iCs/>
              </w:rPr>
              <w:t>Etacoins</w:t>
            </w:r>
            <w:proofErr w:type="spellEnd"/>
            <w:r>
              <w:t xml:space="preserve"> recebidos </w:t>
            </w:r>
            <w:r w:rsidR="00AE25A7">
              <w:t xml:space="preserve">por meio </w:t>
            </w:r>
            <w:r>
              <w:t xml:space="preserve">do </w:t>
            </w:r>
            <w:proofErr w:type="spellStart"/>
            <w:r>
              <w:rPr>
                <w:i/>
                <w:iCs/>
              </w:rPr>
              <w:t>cashback</w:t>
            </w:r>
            <w:proofErr w:type="spellEnd"/>
            <w:r>
              <w:t xml:space="preserve"> de pagamentos realizados.</w:t>
            </w:r>
          </w:p>
          <w:p w:rsidR="00AF1280" w:rsidRPr="002018CB" w:rsidRDefault="00AF1280" w:rsidP="00AE25A7">
            <w:pPr>
              <w:spacing w:before="0" w:after="0"/>
            </w:pPr>
            <w:r>
              <w:t xml:space="preserve">O saldo </w:t>
            </w:r>
            <w:r w:rsidR="00AE25A7">
              <w:t>será</w:t>
            </w:r>
            <w:r>
              <w:t xml:space="preserve"> atualizado a cada novo abastecimento.</w:t>
            </w:r>
          </w:p>
        </w:tc>
      </w:tr>
      <w:tr w:rsidR="00AF1280" w:rsidTr="00AF1280">
        <w:tc>
          <w:tcPr>
            <w:tcW w:w="2093" w:type="dxa"/>
          </w:tcPr>
          <w:p w:rsidR="00AF1280" w:rsidRPr="00605D74" w:rsidRDefault="00AF1280" w:rsidP="00D059E0">
            <w:pPr>
              <w:spacing w:before="0" w:after="0"/>
              <w:rPr>
                <w:bCs/>
              </w:rPr>
            </w:pPr>
            <w:r w:rsidRPr="00605D74">
              <w:rPr>
                <w:bCs/>
              </w:rPr>
              <w:t>Nível de necessidade</w:t>
            </w:r>
          </w:p>
        </w:tc>
        <w:tc>
          <w:tcPr>
            <w:tcW w:w="6968" w:type="dxa"/>
          </w:tcPr>
          <w:p w:rsidR="00AF1280" w:rsidRDefault="00AF1280" w:rsidP="002001CB">
            <w:pPr>
              <w:spacing w:before="0" w:after="0"/>
            </w:pPr>
            <w:r>
              <w:t>Essencial</w:t>
            </w:r>
            <w:r w:rsidR="00AE25A7">
              <w:t>.</w:t>
            </w:r>
          </w:p>
        </w:tc>
      </w:tr>
      <w:tr w:rsidR="00AF1280" w:rsidTr="00AF1280">
        <w:tc>
          <w:tcPr>
            <w:tcW w:w="2093" w:type="dxa"/>
          </w:tcPr>
          <w:p w:rsidR="00AF1280" w:rsidRPr="00605D74" w:rsidRDefault="00AF1280" w:rsidP="00D059E0">
            <w:pPr>
              <w:spacing w:before="0" w:after="0"/>
              <w:rPr>
                <w:bCs/>
              </w:rPr>
            </w:pPr>
            <w:r w:rsidRPr="00605D74">
              <w:rPr>
                <w:bCs/>
              </w:rPr>
              <w:t>Premissas</w:t>
            </w:r>
          </w:p>
        </w:tc>
        <w:tc>
          <w:tcPr>
            <w:tcW w:w="6968" w:type="dxa"/>
          </w:tcPr>
          <w:p w:rsidR="00AF1280" w:rsidRPr="002616FE" w:rsidRDefault="009737C7" w:rsidP="009737C7">
            <w:pPr>
              <w:spacing w:before="0" w:after="0"/>
            </w:pPr>
            <w:r>
              <w:t>Estar com acesso como usuário comum no sistema.</w:t>
            </w:r>
          </w:p>
        </w:tc>
      </w:tr>
      <w:tr w:rsidR="00AF1280" w:rsidRPr="001F5FC5" w:rsidTr="00AF1280">
        <w:tc>
          <w:tcPr>
            <w:tcW w:w="2093" w:type="dxa"/>
          </w:tcPr>
          <w:p w:rsidR="00AF1280" w:rsidRPr="00605D74" w:rsidRDefault="00AF1280" w:rsidP="00D059E0">
            <w:pPr>
              <w:spacing w:before="0" w:after="0"/>
              <w:rPr>
                <w:bCs/>
              </w:rPr>
            </w:pPr>
            <w:r w:rsidRPr="00605D74">
              <w:rPr>
                <w:bCs/>
              </w:rPr>
              <w:t>Entradas</w:t>
            </w:r>
          </w:p>
        </w:tc>
        <w:tc>
          <w:tcPr>
            <w:tcW w:w="6968" w:type="dxa"/>
          </w:tcPr>
          <w:p w:rsidR="00AF1280" w:rsidRPr="001F5FC5" w:rsidRDefault="00AF1280" w:rsidP="002001CB">
            <w:pPr>
              <w:spacing w:before="0" w:after="0"/>
            </w:pPr>
            <w:r>
              <w:t>Não se aplica</w:t>
            </w:r>
            <w:r w:rsidR="00AE25A7">
              <w:t>.</w:t>
            </w:r>
          </w:p>
        </w:tc>
      </w:tr>
    </w:tbl>
    <w:p w:rsidR="00A653F0" w:rsidRPr="00F249E0" w:rsidRDefault="00AD32D6" w:rsidP="00AD32D6">
      <w:pPr>
        <w:pStyle w:val="Legenda"/>
      </w:pPr>
      <w:bookmarkStart w:id="80" w:name="_Toc37085521"/>
      <w:r>
        <w:t xml:space="preserve">QUADRO </w:t>
      </w:r>
      <w:fldSimple w:instr=" SEQ QUADRO \* ARABIC ">
        <w:r w:rsidR="00C0390B">
          <w:rPr>
            <w:noProof/>
          </w:rPr>
          <w:t>51</w:t>
        </w:r>
      </w:fldSimple>
      <w:r>
        <w:t xml:space="preserve"> </w:t>
      </w:r>
      <w:r w:rsidRPr="00476B47">
        <w:t>- R</w:t>
      </w:r>
      <w:r w:rsidR="007C70BA">
        <w:t>F</w:t>
      </w:r>
      <w:r w:rsidRPr="00476B47">
        <w:t xml:space="preserve"> 51: visualizar </w:t>
      </w:r>
      <w:proofErr w:type="spellStart"/>
      <w:r w:rsidRPr="00476B47">
        <w:t>Etacoins</w:t>
      </w:r>
      <w:proofErr w:type="spellEnd"/>
      <w:r w:rsidRPr="00476B47">
        <w:t xml:space="preserve"> disponíveis</w:t>
      </w:r>
      <w:bookmarkEnd w:id="80"/>
    </w:p>
    <w:p w:rsidR="00A653F0" w:rsidRDefault="00364A10" w:rsidP="00A653F0">
      <w:pPr>
        <w:pStyle w:val="Legenda"/>
      </w:pPr>
      <w:r>
        <w:t>FONTE: e</w:t>
      </w:r>
      <w:r w:rsidR="00A653F0">
        <w:t>laboração própria</w:t>
      </w:r>
    </w:p>
    <w:p w:rsidR="00A653F0" w:rsidRDefault="00A653F0" w:rsidP="00A653F0"/>
    <w:p w:rsidR="00A653F0" w:rsidRDefault="00A653F0" w:rsidP="00A653F0">
      <w:pPr>
        <w:pStyle w:val="Ttulo4"/>
      </w:pPr>
      <w:r>
        <w:t>5.1.1.11 Gerenciamento do motorista</w:t>
      </w:r>
    </w:p>
    <w:p w:rsidR="00A653F0" w:rsidRPr="006B565D" w:rsidRDefault="00A653F0" w:rsidP="00A653F0">
      <w:r>
        <w:t xml:space="preserve">Fazem parte deste bloco de requisitos </w:t>
      </w:r>
      <w:r w:rsidR="00AE25A7">
        <w:t>os relacionados à</w:t>
      </w:r>
      <w:r>
        <w:t xml:space="preserve"> gestão do motorista referente ao seu uso do Etanóis, sendo gastos mensais, consumo do veículo e um manual de ajuda sobre o </w:t>
      </w:r>
      <w:r w:rsidR="00AE25A7">
        <w:t>sistema.</w:t>
      </w:r>
    </w:p>
    <w:p w:rsidR="00A653F0" w:rsidRDefault="00A653F0" w:rsidP="00A653F0">
      <w:r>
        <w:t xml:space="preserve">Estes requisitos </w:t>
      </w:r>
      <w:r w:rsidR="00AE25A7">
        <w:t>deverão ser atendidos pelo aplicativo móvel</w:t>
      </w:r>
      <w:r>
        <w:t>.</w:t>
      </w:r>
    </w:p>
    <w:tbl>
      <w:tblPr>
        <w:tblStyle w:val="Tabelacomgrade"/>
        <w:tblW w:w="9061" w:type="dxa"/>
        <w:tblLook w:val="04A0" w:firstRow="1" w:lastRow="0" w:firstColumn="1" w:lastColumn="0" w:noHBand="0" w:noVBand="1"/>
      </w:tblPr>
      <w:tblGrid>
        <w:gridCol w:w="2093"/>
        <w:gridCol w:w="6968"/>
      </w:tblGrid>
      <w:tr w:rsidR="00007D60" w:rsidTr="00AF1280">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52</w:t>
            </w:r>
          </w:p>
        </w:tc>
      </w:tr>
      <w:tr w:rsidR="00007D60" w:rsidTr="00AF1280">
        <w:tc>
          <w:tcPr>
            <w:tcW w:w="2093" w:type="dxa"/>
          </w:tcPr>
          <w:p w:rsidR="00007D60" w:rsidRPr="00605D74" w:rsidRDefault="00007D60" w:rsidP="00D059E0">
            <w:pPr>
              <w:spacing w:before="0" w:after="0"/>
              <w:rPr>
                <w:bCs/>
              </w:rPr>
            </w:pPr>
            <w:r w:rsidRPr="00605D74">
              <w:rPr>
                <w:bCs/>
              </w:rPr>
              <w:lastRenderedPageBreak/>
              <w:t>Nome</w:t>
            </w:r>
          </w:p>
        </w:tc>
        <w:tc>
          <w:tcPr>
            <w:tcW w:w="6968" w:type="dxa"/>
          </w:tcPr>
          <w:p w:rsidR="00007D60" w:rsidRPr="00B5561E" w:rsidRDefault="00007D60" w:rsidP="002001CB">
            <w:pPr>
              <w:spacing w:before="0" w:after="0"/>
            </w:pPr>
            <w:r>
              <w:t>Visualizar gastos do motorista no mês corrente</w:t>
            </w:r>
          </w:p>
        </w:tc>
      </w:tr>
      <w:tr w:rsidR="00007D60" w:rsidRPr="00EB32FD" w:rsidTr="00AF1280">
        <w:tc>
          <w:tcPr>
            <w:tcW w:w="2093" w:type="dxa"/>
          </w:tcPr>
          <w:p w:rsidR="00007D60" w:rsidRPr="00605D74" w:rsidRDefault="00007D60" w:rsidP="00D059E0">
            <w:pPr>
              <w:spacing w:before="0" w:after="0"/>
              <w:rPr>
                <w:bCs/>
              </w:rPr>
            </w:pPr>
            <w:r w:rsidRPr="00605D74">
              <w:rPr>
                <w:bCs/>
              </w:rPr>
              <w:t>Descrição</w:t>
            </w:r>
          </w:p>
        </w:tc>
        <w:tc>
          <w:tcPr>
            <w:tcW w:w="6968" w:type="dxa"/>
          </w:tcPr>
          <w:p w:rsidR="00007D60" w:rsidRDefault="00007D60" w:rsidP="002001CB">
            <w:pPr>
              <w:spacing w:before="0" w:after="0"/>
            </w:pPr>
            <w:r>
              <w:t>Consiste na visualização no somatório dos gastos com combustível pelo motorista.</w:t>
            </w:r>
          </w:p>
          <w:p w:rsidR="00007D60" w:rsidRPr="002018CB" w:rsidRDefault="00007D60" w:rsidP="00031A3D">
            <w:pPr>
              <w:spacing w:before="0" w:after="0"/>
            </w:pPr>
            <w:r>
              <w:t xml:space="preserve">Esse dado </w:t>
            </w:r>
            <w:r w:rsidR="00031A3D">
              <w:t>será</w:t>
            </w:r>
            <w:r>
              <w:t xml:space="preserve"> atualizado a cada novo abastecimento.</w:t>
            </w:r>
          </w:p>
        </w:tc>
      </w:tr>
      <w:tr w:rsidR="00007D60" w:rsidTr="00AF1280">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Importante</w:t>
            </w:r>
            <w:r w:rsidR="00031A3D">
              <w:t>.</w:t>
            </w:r>
          </w:p>
        </w:tc>
      </w:tr>
      <w:tr w:rsidR="00007D60" w:rsidTr="00AF1280">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AF1280">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864245" w:rsidP="00864245">
      <w:pPr>
        <w:pStyle w:val="Legenda"/>
      </w:pPr>
      <w:bookmarkStart w:id="81" w:name="_Toc37085522"/>
      <w:r>
        <w:t xml:space="preserve">QUADRO </w:t>
      </w:r>
      <w:fldSimple w:instr=" SEQ QUADRO \* ARABIC ">
        <w:r w:rsidR="00C0390B">
          <w:rPr>
            <w:noProof/>
          </w:rPr>
          <w:t>52</w:t>
        </w:r>
      </w:fldSimple>
      <w:r>
        <w:t xml:space="preserve"> </w:t>
      </w:r>
      <w:r w:rsidRPr="00DB7334">
        <w:t>- R</w:t>
      </w:r>
      <w:r w:rsidR="007C70BA">
        <w:t>F</w:t>
      </w:r>
      <w:r w:rsidRPr="00DB7334">
        <w:t xml:space="preserve"> 52: visualizar gastos do </w:t>
      </w:r>
      <w:r w:rsidR="00031A3D">
        <w:t xml:space="preserve">usuário </w:t>
      </w:r>
      <w:r w:rsidRPr="00DB7334">
        <w:t>no mês corrente</w:t>
      </w:r>
      <w:bookmarkEnd w:id="81"/>
    </w:p>
    <w:p w:rsidR="00A653F0" w:rsidRDefault="00A653F0" w:rsidP="00A653F0">
      <w:pPr>
        <w:pStyle w:val="Legenda"/>
      </w:pPr>
      <w:r>
        <w:t xml:space="preserve">FONTE: </w:t>
      </w:r>
      <w:r w:rsidR="00031A3D">
        <w:t>e</w:t>
      </w:r>
      <w:r>
        <w:t>laboração própria</w:t>
      </w:r>
    </w:p>
    <w:p w:rsidR="00A653F0" w:rsidRDefault="00A653F0" w:rsidP="00A653F0"/>
    <w:tbl>
      <w:tblPr>
        <w:tblStyle w:val="Tabelacomgrade"/>
        <w:tblW w:w="9061" w:type="dxa"/>
        <w:tblLook w:val="04A0" w:firstRow="1" w:lastRow="0" w:firstColumn="1" w:lastColumn="0" w:noHBand="0" w:noVBand="1"/>
      </w:tblPr>
      <w:tblGrid>
        <w:gridCol w:w="2093"/>
        <w:gridCol w:w="6968"/>
      </w:tblGrid>
      <w:tr w:rsidR="00FC62E8" w:rsidTr="00365EDF">
        <w:tc>
          <w:tcPr>
            <w:tcW w:w="2093" w:type="dxa"/>
          </w:tcPr>
          <w:p w:rsidR="00FC62E8" w:rsidRPr="00605D74" w:rsidRDefault="00FC62E8" w:rsidP="00365EDF">
            <w:pPr>
              <w:spacing w:before="0" w:after="0"/>
              <w:rPr>
                <w:bCs/>
              </w:rPr>
            </w:pPr>
            <w:r w:rsidRPr="00605D74">
              <w:rPr>
                <w:bCs/>
              </w:rPr>
              <w:t>RF nº</w:t>
            </w:r>
          </w:p>
        </w:tc>
        <w:tc>
          <w:tcPr>
            <w:tcW w:w="6968" w:type="dxa"/>
          </w:tcPr>
          <w:p w:rsidR="00FC62E8" w:rsidRDefault="00FC62E8" w:rsidP="00365EDF">
            <w:pPr>
              <w:spacing w:before="0" w:after="0"/>
            </w:pPr>
            <w:r>
              <w:t>53</w:t>
            </w:r>
          </w:p>
        </w:tc>
      </w:tr>
      <w:tr w:rsidR="00FC62E8" w:rsidTr="00365EDF">
        <w:tc>
          <w:tcPr>
            <w:tcW w:w="2093" w:type="dxa"/>
          </w:tcPr>
          <w:p w:rsidR="00FC62E8" w:rsidRPr="00605D74" w:rsidRDefault="00FC62E8" w:rsidP="00365EDF">
            <w:pPr>
              <w:spacing w:before="0" w:after="0"/>
              <w:rPr>
                <w:bCs/>
              </w:rPr>
            </w:pPr>
            <w:r w:rsidRPr="00605D74">
              <w:rPr>
                <w:bCs/>
              </w:rPr>
              <w:t>Nome</w:t>
            </w:r>
          </w:p>
        </w:tc>
        <w:tc>
          <w:tcPr>
            <w:tcW w:w="6968" w:type="dxa"/>
          </w:tcPr>
          <w:p w:rsidR="00FC62E8" w:rsidRPr="005606C4" w:rsidRDefault="00FC62E8" w:rsidP="00365EDF">
            <w:pPr>
              <w:spacing w:before="0" w:after="0"/>
            </w:pPr>
            <w:r w:rsidRPr="005606C4">
              <w:t xml:space="preserve">Adicionar </w:t>
            </w:r>
            <w:r w:rsidR="005606C4">
              <w:t>veículos</w:t>
            </w:r>
            <w:r w:rsidRPr="005606C4">
              <w:t xml:space="preserve"> </w:t>
            </w:r>
            <w:r w:rsidR="009A6025">
              <w:t>proprietários</w:t>
            </w:r>
          </w:p>
        </w:tc>
      </w:tr>
      <w:tr w:rsidR="00FC62E8" w:rsidRPr="00EB32FD" w:rsidTr="00365EDF">
        <w:tc>
          <w:tcPr>
            <w:tcW w:w="2093" w:type="dxa"/>
          </w:tcPr>
          <w:p w:rsidR="00FC62E8" w:rsidRPr="00605D74" w:rsidRDefault="00FC62E8" w:rsidP="00365EDF">
            <w:pPr>
              <w:spacing w:before="0" w:after="0"/>
              <w:rPr>
                <w:bCs/>
              </w:rPr>
            </w:pPr>
            <w:r w:rsidRPr="00605D74">
              <w:rPr>
                <w:bCs/>
              </w:rPr>
              <w:t>Descrição</w:t>
            </w:r>
          </w:p>
        </w:tc>
        <w:tc>
          <w:tcPr>
            <w:tcW w:w="6968" w:type="dxa"/>
          </w:tcPr>
          <w:p w:rsidR="00FC62E8" w:rsidRDefault="00FC62E8" w:rsidP="005606C4">
            <w:pPr>
              <w:spacing w:before="0" w:after="0"/>
            </w:pPr>
            <w:r>
              <w:t xml:space="preserve">Consiste </w:t>
            </w:r>
            <w:r w:rsidR="005606C4">
              <w:t>na criação de uma lista de veículos proprietários do usuário, ou seja, o motorista pode ter um ou mais carros vinculados a sua conta.</w:t>
            </w:r>
          </w:p>
          <w:p w:rsidR="005606C4" w:rsidRPr="002018CB" w:rsidRDefault="005606C4" w:rsidP="005606C4">
            <w:pPr>
              <w:spacing w:before="0" w:after="0"/>
            </w:pPr>
            <w:r>
              <w:t>Cada veículo possuirá a medição de seu consumo e seu histórico de gastos com combustível.</w:t>
            </w:r>
          </w:p>
        </w:tc>
      </w:tr>
      <w:tr w:rsidR="00FC62E8" w:rsidTr="00365EDF">
        <w:tc>
          <w:tcPr>
            <w:tcW w:w="2093" w:type="dxa"/>
          </w:tcPr>
          <w:p w:rsidR="00FC62E8" w:rsidRPr="00605D74" w:rsidRDefault="00FC62E8" w:rsidP="00365EDF">
            <w:pPr>
              <w:spacing w:before="0" w:after="0"/>
              <w:rPr>
                <w:bCs/>
              </w:rPr>
            </w:pPr>
            <w:r w:rsidRPr="00605D74">
              <w:rPr>
                <w:bCs/>
              </w:rPr>
              <w:t>Nível de necessidade</w:t>
            </w:r>
          </w:p>
        </w:tc>
        <w:tc>
          <w:tcPr>
            <w:tcW w:w="6968" w:type="dxa"/>
          </w:tcPr>
          <w:p w:rsidR="00FC62E8" w:rsidRDefault="00FC62E8" w:rsidP="00365EDF">
            <w:pPr>
              <w:spacing w:before="0" w:after="0"/>
            </w:pPr>
            <w:r>
              <w:t>Desejável.</w:t>
            </w:r>
          </w:p>
        </w:tc>
      </w:tr>
      <w:tr w:rsidR="00FC62E8" w:rsidTr="00365EDF">
        <w:tc>
          <w:tcPr>
            <w:tcW w:w="2093" w:type="dxa"/>
          </w:tcPr>
          <w:p w:rsidR="00FC62E8" w:rsidRPr="00605D74" w:rsidRDefault="00FC62E8" w:rsidP="00365EDF">
            <w:pPr>
              <w:spacing w:before="0" w:after="0"/>
              <w:rPr>
                <w:bCs/>
              </w:rPr>
            </w:pPr>
            <w:r w:rsidRPr="00605D74">
              <w:rPr>
                <w:bCs/>
              </w:rPr>
              <w:t>Premissas</w:t>
            </w:r>
          </w:p>
        </w:tc>
        <w:tc>
          <w:tcPr>
            <w:tcW w:w="6968" w:type="dxa"/>
          </w:tcPr>
          <w:p w:rsidR="00FC62E8" w:rsidRPr="002616FE" w:rsidRDefault="00FC62E8" w:rsidP="00365EDF">
            <w:pPr>
              <w:spacing w:before="0" w:after="0"/>
            </w:pPr>
            <w:r>
              <w:t>Estar com acesso de usuário comum no sistema.</w:t>
            </w:r>
          </w:p>
        </w:tc>
      </w:tr>
      <w:tr w:rsidR="00FC62E8" w:rsidRPr="001F5FC5" w:rsidTr="00365EDF">
        <w:tc>
          <w:tcPr>
            <w:tcW w:w="2093" w:type="dxa"/>
          </w:tcPr>
          <w:p w:rsidR="00FC62E8" w:rsidRPr="00605D74" w:rsidRDefault="00FC62E8" w:rsidP="00365EDF">
            <w:pPr>
              <w:spacing w:before="0" w:after="0"/>
              <w:rPr>
                <w:bCs/>
              </w:rPr>
            </w:pPr>
            <w:r w:rsidRPr="00605D74">
              <w:rPr>
                <w:bCs/>
              </w:rPr>
              <w:t>Entradas</w:t>
            </w:r>
          </w:p>
        </w:tc>
        <w:tc>
          <w:tcPr>
            <w:tcW w:w="6968" w:type="dxa"/>
          </w:tcPr>
          <w:p w:rsidR="009A6025" w:rsidRDefault="009A6025" w:rsidP="00365EDF">
            <w:pPr>
              <w:spacing w:before="0" w:after="0"/>
            </w:pPr>
            <w:r>
              <w:t>Apelido.</w:t>
            </w:r>
          </w:p>
          <w:p w:rsidR="00FC62E8" w:rsidRDefault="009A6025" w:rsidP="00365EDF">
            <w:pPr>
              <w:spacing w:before="0" w:after="0"/>
            </w:pPr>
            <w:r>
              <w:t>Modelo do carro.</w:t>
            </w:r>
          </w:p>
          <w:p w:rsidR="009A6025" w:rsidRPr="001F5FC5" w:rsidRDefault="009A6025" w:rsidP="00365EDF">
            <w:pPr>
              <w:spacing w:before="0" w:after="0"/>
            </w:pPr>
            <w:r>
              <w:t>Ano.</w:t>
            </w:r>
          </w:p>
        </w:tc>
      </w:tr>
    </w:tbl>
    <w:p w:rsidR="00FC62E8" w:rsidRDefault="00FC62E8" w:rsidP="00A653F0"/>
    <w:tbl>
      <w:tblPr>
        <w:tblStyle w:val="Tabelacomgrade"/>
        <w:tblW w:w="9061" w:type="dxa"/>
        <w:tblLook w:val="04A0" w:firstRow="1" w:lastRow="0" w:firstColumn="1" w:lastColumn="0" w:noHBand="0" w:noVBand="1"/>
      </w:tblPr>
      <w:tblGrid>
        <w:gridCol w:w="2093"/>
        <w:gridCol w:w="6968"/>
      </w:tblGrid>
      <w:tr w:rsidR="009A6025" w:rsidTr="00365EDF">
        <w:tc>
          <w:tcPr>
            <w:tcW w:w="2093" w:type="dxa"/>
          </w:tcPr>
          <w:p w:rsidR="009A6025" w:rsidRPr="00605D74" w:rsidRDefault="009A6025" w:rsidP="00365EDF">
            <w:pPr>
              <w:spacing w:before="0" w:after="0"/>
              <w:rPr>
                <w:bCs/>
              </w:rPr>
            </w:pPr>
            <w:r w:rsidRPr="00605D74">
              <w:rPr>
                <w:bCs/>
              </w:rPr>
              <w:t>RF nº</w:t>
            </w:r>
          </w:p>
        </w:tc>
        <w:tc>
          <w:tcPr>
            <w:tcW w:w="6968" w:type="dxa"/>
          </w:tcPr>
          <w:p w:rsidR="009A6025" w:rsidRDefault="009A6025" w:rsidP="00365EDF">
            <w:pPr>
              <w:spacing w:before="0" w:after="0"/>
            </w:pPr>
            <w:r>
              <w:t>5</w:t>
            </w:r>
            <w:r>
              <w:t>4</w:t>
            </w:r>
          </w:p>
        </w:tc>
      </w:tr>
      <w:tr w:rsidR="009A6025" w:rsidTr="00365EDF">
        <w:tc>
          <w:tcPr>
            <w:tcW w:w="2093" w:type="dxa"/>
          </w:tcPr>
          <w:p w:rsidR="009A6025" w:rsidRPr="00605D74" w:rsidRDefault="009A6025" w:rsidP="00365EDF">
            <w:pPr>
              <w:spacing w:before="0" w:after="0"/>
              <w:rPr>
                <w:bCs/>
              </w:rPr>
            </w:pPr>
            <w:r w:rsidRPr="00605D74">
              <w:rPr>
                <w:bCs/>
              </w:rPr>
              <w:t>Nome</w:t>
            </w:r>
          </w:p>
        </w:tc>
        <w:tc>
          <w:tcPr>
            <w:tcW w:w="6968" w:type="dxa"/>
          </w:tcPr>
          <w:p w:rsidR="009A6025" w:rsidRPr="005606C4" w:rsidRDefault="009A6025" w:rsidP="00365EDF">
            <w:pPr>
              <w:spacing w:before="0" w:after="0"/>
            </w:pPr>
            <w:r>
              <w:t>Editar</w:t>
            </w:r>
            <w:r w:rsidRPr="005606C4">
              <w:t xml:space="preserve"> </w:t>
            </w:r>
            <w:r w:rsidR="00B47D7B">
              <w:t>veículo</w:t>
            </w:r>
            <w:r>
              <w:t xml:space="preserve"> </w:t>
            </w:r>
            <w:r w:rsidR="00B47D7B">
              <w:t>da lista de</w:t>
            </w:r>
            <w:r w:rsidR="001A3D30">
              <w:t xml:space="preserve"> veículos</w:t>
            </w:r>
            <w:r>
              <w:t xml:space="preserve"> proprietários</w:t>
            </w:r>
          </w:p>
        </w:tc>
      </w:tr>
      <w:tr w:rsidR="009A6025" w:rsidRPr="00EB32FD" w:rsidTr="00365EDF">
        <w:tc>
          <w:tcPr>
            <w:tcW w:w="2093" w:type="dxa"/>
          </w:tcPr>
          <w:p w:rsidR="009A6025" w:rsidRPr="00605D74" w:rsidRDefault="009A6025" w:rsidP="00365EDF">
            <w:pPr>
              <w:spacing w:before="0" w:after="0"/>
              <w:rPr>
                <w:bCs/>
              </w:rPr>
            </w:pPr>
            <w:r w:rsidRPr="00605D74">
              <w:rPr>
                <w:bCs/>
              </w:rPr>
              <w:t>Descrição</w:t>
            </w:r>
          </w:p>
        </w:tc>
        <w:tc>
          <w:tcPr>
            <w:tcW w:w="6968" w:type="dxa"/>
          </w:tcPr>
          <w:p w:rsidR="009A6025" w:rsidRDefault="009A6025" w:rsidP="00365EDF">
            <w:pPr>
              <w:spacing w:before="0" w:after="0"/>
            </w:pPr>
            <w:r>
              <w:t xml:space="preserve">Consiste na </w:t>
            </w:r>
            <w:r>
              <w:t>edição</w:t>
            </w:r>
            <w:r w:rsidR="008527EF">
              <w:t xml:space="preserve"> d</w:t>
            </w:r>
            <w:r w:rsidR="00161BD8">
              <w:t>e um veículo da</w:t>
            </w:r>
            <w:r>
              <w:t xml:space="preserve"> lista de veículos proprietários do usuário</w:t>
            </w:r>
            <w:r>
              <w:t>.</w:t>
            </w:r>
          </w:p>
          <w:p w:rsidR="009A6025" w:rsidRPr="002018CB" w:rsidRDefault="009A6025" w:rsidP="00365EDF">
            <w:pPr>
              <w:spacing w:before="0" w:after="0"/>
            </w:pPr>
            <w:r>
              <w:t>Ao editar um veículo, todos os seus registros serão atualizados também.</w:t>
            </w:r>
          </w:p>
        </w:tc>
      </w:tr>
      <w:tr w:rsidR="009A6025" w:rsidTr="00365EDF">
        <w:tc>
          <w:tcPr>
            <w:tcW w:w="2093" w:type="dxa"/>
          </w:tcPr>
          <w:p w:rsidR="009A6025" w:rsidRPr="00605D74" w:rsidRDefault="009A6025" w:rsidP="00365EDF">
            <w:pPr>
              <w:spacing w:before="0" w:after="0"/>
              <w:rPr>
                <w:bCs/>
              </w:rPr>
            </w:pPr>
            <w:r w:rsidRPr="00605D74">
              <w:rPr>
                <w:bCs/>
              </w:rPr>
              <w:t>Nível de necessidade</w:t>
            </w:r>
          </w:p>
        </w:tc>
        <w:tc>
          <w:tcPr>
            <w:tcW w:w="6968" w:type="dxa"/>
          </w:tcPr>
          <w:p w:rsidR="009A6025" w:rsidRDefault="009A6025" w:rsidP="00365EDF">
            <w:pPr>
              <w:spacing w:before="0" w:after="0"/>
            </w:pPr>
            <w:r>
              <w:t>Desejável.</w:t>
            </w:r>
          </w:p>
        </w:tc>
      </w:tr>
      <w:tr w:rsidR="009A6025" w:rsidTr="00365EDF">
        <w:tc>
          <w:tcPr>
            <w:tcW w:w="2093" w:type="dxa"/>
          </w:tcPr>
          <w:p w:rsidR="009A6025" w:rsidRPr="00605D74" w:rsidRDefault="009A6025" w:rsidP="00365EDF">
            <w:pPr>
              <w:spacing w:before="0" w:after="0"/>
              <w:rPr>
                <w:bCs/>
              </w:rPr>
            </w:pPr>
            <w:r w:rsidRPr="00605D74">
              <w:rPr>
                <w:bCs/>
              </w:rPr>
              <w:t>Premissas</w:t>
            </w:r>
          </w:p>
        </w:tc>
        <w:tc>
          <w:tcPr>
            <w:tcW w:w="6968" w:type="dxa"/>
          </w:tcPr>
          <w:p w:rsidR="009A6025" w:rsidRPr="002616FE" w:rsidRDefault="009A6025" w:rsidP="00365EDF">
            <w:pPr>
              <w:spacing w:before="0" w:after="0"/>
            </w:pPr>
            <w:r>
              <w:t>Estar com acesso de usuário comum no sistema.</w:t>
            </w:r>
          </w:p>
        </w:tc>
      </w:tr>
      <w:tr w:rsidR="009A6025" w:rsidRPr="001F5FC5" w:rsidTr="00365EDF">
        <w:tc>
          <w:tcPr>
            <w:tcW w:w="2093" w:type="dxa"/>
          </w:tcPr>
          <w:p w:rsidR="009A6025" w:rsidRPr="00605D74" w:rsidRDefault="009A6025" w:rsidP="00365EDF">
            <w:pPr>
              <w:spacing w:before="0" w:after="0"/>
              <w:rPr>
                <w:bCs/>
              </w:rPr>
            </w:pPr>
            <w:r w:rsidRPr="00605D74">
              <w:rPr>
                <w:bCs/>
              </w:rPr>
              <w:t>Entradas</w:t>
            </w:r>
          </w:p>
        </w:tc>
        <w:tc>
          <w:tcPr>
            <w:tcW w:w="6968" w:type="dxa"/>
          </w:tcPr>
          <w:p w:rsidR="009A6025" w:rsidRDefault="00B3703A" w:rsidP="00365EDF">
            <w:pPr>
              <w:spacing w:before="0" w:after="0"/>
            </w:pPr>
            <w:r>
              <w:t>Novo apelido.</w:t>
            </w:r>
          </w:p>
          <w:p w:rsidR="00B3703A" w:rsidRDefault="00B3703A" w:rsidP="00365EDF">
            <w:pPr>
              <w:spacing w:before="0" w:after="0"/>
            </w:pPr>
            <w:r>
              <w:t>Novo modelo.</w:t>
            </w:r>
          </w:p>
          <w:p w:rsidR="00B3703A" w:rsidRPr="001F5FC5" w:rsidRDefault="00B3703A" w:rsidP="00365EDF">
            <w:pPr>
              <w:spacing w:before="0" w:after="0"/>
            </w:pPr>
            <w:r>
              <w:t>Novo ano.</w:t>
            </w:r>
          </w:p>
        </w:tc>
      </w:tr>
    </w:tbl>
    <w:p w:rsidR="009A6025" w:rsidRDefault="009A6025" w:rsidP="00A653F0"/>
    <w:tbl>
      <w:tblPr>
        <w:tblStyle w:val="Tabelacomgrade"/>
        <w:tblW w:w="9061" w:type="dxa"/>
        <w:tblLook w:val="04A0" w:firstRow="1" w:lastRow="0" w:firstColumn="1" w:lastColumn="0" w:noHBand="0" w:noVBand="1"/>
      </w:tblPr>
      <w:tblGrid>
        <w:gridCol w:w="2093"/>
        <w:gridCol w:w="6968"/>
      </w:tblGrid>
      <w:tr w:rsidR="00C83393" w:rsidTr="00365EDF">
        <w:tc>
          <w:tcPr>
            <w:tcW w:w="2093" w:type="dxa"/>
          </w:tcPr>
          <w:p w:rsidR="00C83393" w:rsidRPr="00605D74" w:rsidRDefault="00C83393" w:rsidP="00365EDF">
            <w:pPr>
              <w:spacing w:before="0" w:after="0"/>
              <w:rPr>
                <w:bCs/>
              </w:rPr>
            </w:pPr>
            <w:r w:rsidRPr="00605D74">
              <w:rPr>
                <w:bCs/>
              </w:rPr>
              <w:lastRenderedPageBreak/>
              <w:t>RF nº</w:t>
            </w:r>
          </w:p>
        </w:tc>
        <w:tc>
          <w:tcPr>
            <w:tcW w:w="6968" w:type="dxa"/>
          </w:tcPr>
          <w:p w:rsidR="00C83393" w:rsidRDefault="00C83393" w:rsidP="00365EDF">
            <w:pPr>
              <w:spacing w:before="0" w:after="0"/>
            </w:pPr>
            <w:r>
              <w:t>55</w:t>
            </w:r>
          </w:p>
        </w:tc>
      </w:tr>
      <w:tr w:rsidR="00C83393" w:rsidRPr="005606C4" w:rsidTr="00365EDF">
        <w:tc>
          <w:tcPr>
            <w:tcW w:w="2093" w:type="dxa"/>
          </w:tcPr>
          <w:p w:rsidR="00C83393" w:rsidRPr="00605D74" w:rsidRDefault="00C83393" w:rsidP="00365EDF">
            <w:pPr>
              <w:spacing w:before="0" w:after="0"/>
              <w:rPr>
                <w:bCs/>
              </w:rPr>
            </w:pPr>
            <w:r w:rsidRPr="00605D74">
              <w:rPr>
                <w:bCs/>
              </w:rPr>
              <w:t>Nome</w:t>
            </w:r>
          </w:p>
        </w:tc>
        <w:tc>
          <w:tcPr>
            <w:tcW w:w="6968" w:type="dxa"/>
          </w:tcPr>
          <w:p w:rsidR="00C83393" w:rsidRPr="005606C4" w:rsidRDefault="00C83393" w:rsidP="00365EDF">
            <w:pPr>
              <w:spacing w:before="0" w:after="0"/>
            </w:pPr>
            <w:r>
              <w:t>Apagar veículo da</w:t>
            </w:r>
            <w:r w:rsidRPr="005606C4">
              <w:t xml:space="preserve"> </w:t>
            </w:r>
            <w:r>
              <w:t>lista de veículos proprietários</w:t>
            </w:r>
          </w:p>
        </w:tc>
      </w:tr>
      <w:tr w:rsidR="00C83393" w:rsidRPr="002018CB" w:rsidTr="00365EDF">
        <w:tc>
          <w:tcPr>
            <w:tcW w:w="2093" w:type="dxa"/>
          </w:tcPr>
          <w:p w:rsidR="00C83393" w:rsidRPr="00605D74" w:rsidRDefault="00C83393" w:rsidP="00365EDF">
            <w:pPr>
              <w:spacing w:before="0" w:after="0"/>
              <w:rPr>
                <w:bCs/>
              </w:rPr>
            </w:pPr>
            <w:r w:rsidRPr="00605D74">
              <w:rPr>
                <w:bCs/>
              </w:rPr>
              <w:t>Descrição</w:t>
            </w:r>
          </w:p>
        </w:tc>
        <w:tc>
          <w:tcPr>
            <w:tcW w:w="6968" w:type="dxa"/>
          </w:tcPr>
          <w:p w:rsidR="00C83393" w:rsidRDefault="00C83393" w:rsidP="00365EDF">
            <w:pPr>
              <w:spacing w:before="0" w:after="0"/>
            </w:pPr>
            <w:r>
              <w:t>Consiste na exclusão de um veículo da lista de veículos proprietários do usuário.</w:t>
            </w:r>
          </w:p>
          <w:p w:rsidR="00C83393" w:rsidRPr="002018CB" w:rsidRDefault="00C83393" w:rsidP="00365EDF">
            <w:pPr>
              <w:spacing w:before="0" w:after="0"/>
            </w:pPr>
            <w:r>
              <w:t>Ao apagar um veículo, os registros de gastos com combustível serão mantidos, porém sem identificação. Já o de consumo médio será excluído paralelamente.</w:t>
            </w:r>
          </w:p>
        </w:tc>
      </w:tr>
      <w:tr w:rsidR="00C83393" w:rsidTr="00365EDF">
        <w:tc>
          <w:tcPr>
            <w:tcW w:w="2093" w:type="dxa"/>
          </w:tcPr>
          <w:p w:rsidR="00C83393" w:rsidRPr="00605D74" w:rsidRDefault="00C83393" w:rsidP="00365EDF">
            <w:pPr>
              <w:spacing w:before="0" w:after="0"/>
              <w:rPr>
                <w:bCs/>
              </w:rPr>
            </w:pPr>
            <w:r w:rsidRPr="00605D74">
              <w:rPr>
                <w:bCs/>
              </w:rPr>
              <w:t>Nível de necessidade</w:t>
            </w:r>
          </w:p>
        </w:tc>
        <w:tc>
          <w:tcPr>
            <w:tcW w:w="6968" w:type="dxa"/>
          </w:tcPr>
          <w:p w:rsidR="00C83393" w:rsidRDefault="00C83393" w:rsidP="00365EDF">
            <w:pPr>
              <w:spacing w:before="0" w:after="0"/>
            </w:pPr>
            <w:r>
              <w:t>Desejável.</w:t>
            </w:r>
          </w:p>
        </w:tc>
      </w:tr>
      <w:tr w:rsidR="00C83393" w:rsidRPr="002616FE" w:rsidTr="00365EDF">
        <w:tc>
          <w:tcPr>
            <w:tcW w:w="2093" w:type="dxa"/>
          </w:tcPr>
          <w:p w:rsidR="00C83393" w:rsidRPr="00605D74" w:rsidRDefault="00C83393" w:rsidP="00365EDF">
            <w:pPr>
              <w:spacing w:before="0" w:after="0"/>
              <w:rPr>
                <w:bCs/>
              </w:rPr>
            </w:pPr>
            <w:r w:rsidRPr="00605D74">
              <w:rPr>
                <w:bCs/>
              </w:rPr>
              <w:t>Premissas</w:t>
            </w:r>
          </w:p>
        </w:tc>
        <w:tc>
          <w:tcPr>
            <w:tcW w:w="6968" w:type="dxa"/>
          </w:tcPr>
          <w:p w:rsidR="00C83393" w:rsidRPr="002616FE" w:rsidRDefault="00C83393" w:rsidP="00365EDF">
            <w:pPr>
              <w:spacing w:before="0" w:after="0"/>
            </w:pPr>
            <w:r>
              <w:t>Estar com acesso de usuário comum no sistema.</w:t>
            </w:r>
          </w:p>
        </w:tc>
      </w:tr>
      <w:tr w:rsidR="00C83393" w:rsidRPr="001F5FC5" w:rsidTr="00365EDF">
        <w:tc>
          <w:tcPr>
            <w:tcW w:w="2093" w:type="dxa"/>
          </w:tcPr>
          <w:p w:rsidR="00C83393" w:rsidRPr="00605D74" w:rsidRDefault="00C83393" w:rsidP="00365EDF">
            <w:pPr>
              <w:spacing w:before="0" w:after="0"/>
              <w:rPr>
                <w:bCs/>
              </w:rPr>
            </w:pPr>
            <w:r w:rsidRPr="00605D74">
              <w:rPr>
                <w:bCs/>
              </w:rPr>
              <w:t>Entradas</w:t>
            </w:r>
          </w:p>
        </w:tc>
        <w:tc>
          <w:tcPr>
            <w:tcW w:w="6968" w:type="dxa"/>
          </w:tcPr>
          <w:p w:rsidR="00C83393" w:rsidRPr="001F5FC5" w:rsidRDefault="00C83393" w:rsidP="00365EDF">
            <w:pPr>
              <w:spacing w:before="0" w:after="0"/>
            </w:pPr>
            <w:r>
              <w:t>Apelido do veículo.</w:t>
            </w:r>
          </w:p>
        </w:tc>
      </w:tr>
    </w:tbl>
    <w:p w:rsidR="00C83393" w:rsidRDefault="00C83393" w:rsidP="00A653F0"/>
    <w:tbl>
      <w:tblPr>
        <w:tblStyle w:val="Tabelacomgrade"/>
        <w:tblW w:w="9061" w:type="dxa"/>
        <w:tblLook w:val="04A0" w:firstRow="1" w:lastRow="0" w:firstColumn="1" w:lastColumn="0" w:noHBand="0" w:noVBand="1"/>
      </w:tblPr>
      <w:tblGrid>
        <w:gridCol w:w="2093"/>
        <w:gridCol w:w="6968"/>
      </w:tblGrid>
      <w:tr w:rsidR="00007D60" w:rsidTr="00AF1280">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w:t>
            </w:r>
            <w:r w:rsidR="00C83393">
              <w:t>6</w:t>
            </w:r>
          </w:p>
        </w:tc>
      </w:tr>
      <w:tr w:rsidR="00007D60" w:rsidTr="00AF1280">
        <w:tc>
          <w:tcPr>
            <w:tcW w:w="2093" w:type="dxa"/>
          </w:tcPr>
          <w:p w:rsidR="00007D60" w:rsidRPr="00605D74" w:rsidRDefault="00007D60" w:rsidP="00D059E0">
            <w:pPr>
              <w:spacing w:before="0" w:after="0"/>
              <w:rPr>
                <w:bCs/>
              </w:rPr>
            </w:pPr>
            <w:r w:rsidRPr="00605D74">
              <w:rPr>
                <w:bCs/>
              </w:rPr>
              <w:t>Nome</w:t>
            </w:r>
          </w:p>
        </w:tc>
        <w:tc>
          <w:tcPr>
            <w:tcW w:w="6968" w:type="dxa"/>
          </w:tcPr>
          <w:p w:rsidR="00291148" w:rsidRPr="00C83393" w:rsidRDefault="00007D60" w:rsidP="00FC62E8">
            <w:pPr>
              <w:spacing w:before="0" w:after="0"/>
            </w:pPr>
            <w:r w:rsidRPr="00C83393">
              <w:t xml:space="preserve">Visualizar consumo </w:t>
            </w:r>
            <w:r w:rsidR="00031A3D" w:rsidRPr="00C83393">
              <w:t xml:space="preserve">de combustível </w:t>
            </w:r>
            <w:r w:rsidRPr="00C83393">
              <w:t>do veículo</w:t>
            </w:r>
          </w:p>
        </w:tc>
      </w:tr>
      <w:tr w:rsidR="00007D60" w:rsidRPr="00EB32FD" w:rsidTr="00AF1280">
        <w:tc>
          <w:tcPr>
            <w:tcW w:w="2093" w:type="dxa"/>
          </w:tcPr>
          <w:p w:rsidR="00007D60" w:rsidRPr="00605D74" w:rsidRDefault="00007D60" w:rsidP="00D059E0">
            <w:pPr>
              <w:spacing w:before="0" w:after="0"/>
              <w:rPr>
                <w:bCs/>
              </w:rPr>
            </w:pPr>
            <w:r w:rsidRPr="00605D74">
              <w:rPr>
                <w:bCs/>
              </w:rPr>
              <w:t>Descrição</w:t>
            </w:r>
          </w:p>
        </w:tc>
        <w:tc>
          <w:tcPr>
            <w:tcW w:w="6968" w:type="dxa"/>
          </w:tcPr>
          <w:p w:rsidR="00007D60" w:rsidRDefault="00007D60" w:rsidP="002001CB">
            <w:pPr>
              <w:spacing w:before="0" w:after="0"/>
            </w:pPr>
            <w:r>
              <w:t>Consiste na visualização do consumo de combustível d</w:t>
            </w:r>
            <w:r w:rsidR="00C83393">
              <w:t>os veículos da lista de veículos proprietários do motorista</w:t>
            </w:r>
            <w:r>
              <w:t>, ou seja, a quantidade de quilômetros que o</w:t>
            </w:r>
            <w:r w:rsidR="00C83393">
              <w:t>s</w:t>
            </w:r>
            <w:r>
              <w:t xml:space="preserve"> veículo</w:t>
            </w:r>
            <w:r w:rsidR="00C83393">
              <w:t>s</w:t>
            </w:r>
            <w:r>
              <w:t xml:space="preserve"> f</w:t>
            </w:r>
            <w:r w:rsidR="00C83393">
              <w:t>izeram</w:t>
            </w:r>
            <w:r>
              <w:t xml:space="preserve"> por litro de combustível.</w:t>
            </w:r>
          </w:p>
          <w:p w:rsidR="00007D60" w:rsidRDefault="00007D60" w:rsidP="002001CB">
            <w:pPr>
              <w:spacing w:before="0" w:after="0"/>
            </w:pPr>
            <w:r>
              <w:t>Quanto mais o usuário utilizar o aplicativo, mesmo sem a necessidade de ab</w:t>
            </w:r>
            <w:r w:rsidR="00031A3D">
              <w:t>astecer, ajudarão na precisão desse</w:t>
            </w:r>
            <w:r w:rsidR="00C83393">
              <w:t xml:space="preserve">s </w:t>
            </w:r>
            <w:r>
              <w:t>valor</w:t>
            </w:r>
            <w:r w:rsidR="00C83393">
              <w:t>es</w:t>
            </w:r>
            <w:r>
              <w:t>.</w:t>
            </w:r>
          </w:p>
          <w:p w:rsidR="00007D60" w:rsidRDefault="00364A10" w:rsidP="002001CB">
            <w:pPr>
              <w:spacing w:before="0" w:after="0"/>
            </w:pPr>
            <w:r>
              <w:t xml:space="preserve">O valor para ser preciso terá </w:t>
            </w:r>
            <w:r w:rsidR="00007D60">
              <w:t xml:space="preserve">que ser pelo mesmo combustível, pois o consumo </w:t>
            </w:r>
            <w:r w:rsidR="00031A3D">
              <w:t>será</w:t>
            </w:r>
            <w:r w:rsidR="00007D60">
              <w:t xml:space="preserve"> alterado dependendo do combustível no tanque.</w:t>
            </w:r>
          </w:p>
          <w:p w:rsidR="00007D60" w:rsidRPr="002018CB" w:rsidRDefault="00007D60" w:rsidP="002001CB">
            <w:pPr>
              <w:spacing w:before="0" w:after="0"/>
            </w:pPr>
            <w:r>
              <w:t xml:space="preserve">Então, no caso de carros </w:t>
            </w:r>
            <w:proofErr w:type="spellStart"/>
            <w:r w:rsidRPr="005825E4">
              <w:rPr>
                <w:i/>
                <w:iCs/>
              </w:rPr>
              <w:t>flex</w:t>
            </w:r>
            <w:proofErr w:type="spellEnd"/>
            <w:r>
              <w:t>, será necessário mostrar o consumo com os dois combustíveis.</w:t>
            </w:r>
          </w:p>
        </w:tc>
      </w:tr>
      <w:tr w:rsidR="00007D60" w:rsidTr="00AF1280">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Desejável</w:t>
            </w:r>
            <w:r w:rsidR="00031A3D">
              <w:t>.</w:t>
            </w:r>
          </w:p>
        </w:tc>
      </w:tr>
      <w:tr w:rsidR="00007D60" w:rsidTr="00AF1280">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AF1280">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782F8A" w:rsidP="00782F8A">
      <w:pPr>
        <w:pStyle w:val="Legenda"/>
      </w:pPr>
      <w:bookmarkStart w:id="82" w:name="_Toc37085523"/>
      <w:r>
        <w:t xml:space="preserve">QUADRO </w:t>
      </w:r>
      <w:fldSimple w:instr=" SEQ QUADRO \* ARABIC ">
        <w:r w:rsidR="00C0390B">
          <w:rPr>
            <w:noProof/>
          </w:rPr>
          <w:t>53</w:t>
        </w:r>
      </w:fldSimple>
      <w:r>
        <w:t xml:space="preserve"> </w:t>
      </w:r>
      <w:r w:rsidR="00ED1047">
        <w:t>- RF</w:t>
      </w:r>
      <w:r w:rsidRPr="007E5B70">
        <w:t xml:space="preserve"> 53: visualizar consumo d</w:t>
      </w:r>
      <w:r w:rsidR="00031A3D">
        <w:t>e combustível d</w:t>
      </w:r>
      <w:r w:rsidRPr="007E5B70">
        <w:t>o veículo</w:t>
      </w:r>
      <w:bookmarkEnd w:id="82"/>
    </w:p>
    <w:p w:rsidR="00A653F0" w:rsidRDefault="00364A10"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093"/>
        <w:gridCol w:w="6968"/>
      </w:tblGrid>
      <w:tr w:rsidR="00007D60" w:rsidTr="00AF1280">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w:t>
            </w:r>
            <w:r w:rsidR="0031040F">
              <w:t>7</w:t>
            </w:r>
          </w:p>
        </w:tc>
      </w:tr>
      <w:tr w:rsidR="00007D60" w:rsidRPr="00B5561E" w:rsidTr="00AF1280">
        <w:tc>
          <w:tcPr>
            <w:tcW w:w="2093" w:type="dxa"/>
          </w:tcPr>
          <w:p w:rsidR="00007D60" w:rsidRPr="00605D74" w:rsidRDefault="00007D60" w:rsidP="00D059E0">
            <w:pPr>
              <w:spacing w:before="0" w:after="0"/>
              <w:rPr>
                <w:bCs/>
              </w:rPr>
            </w:pPr>
            <w:r w:rsidRPr="00605D74">
              <w:rPr>
                <w:bCs/>
              </w:rPr>
              <w:t>Nome</w:t>
            </w:r>
          </w:p>
        </w:tc>
        <w:tc>
          <w:tcPr>
            <w:tcW w:w="6968" w:type="dxa"/>
          </w:tcPr>
          <w:p w:rsidR="00007D60" w:rsidRPr="00B5561E" w:rsidRDefault="00007D60" w:rsidP="002001CB">
            <w:pPr>
              <w:spacing w:before="0" w:after="0"/>
            </w:pPr>
            <w:r>
              <w:t>P</w:t>
            </w:r>
            <w:r w:rsidRPr="000B31A8">
              <w:t>ossuir um manual de utilização do Etanóis</w:t>
            </w:r>
            <w:r w:rsidR="00364A10">
              <w:t>.</w:t>
            </w:r>
          </w:p>
        </w:tc>
      </w:tr>
      <w:tr w:rsidR="00007D60" w:rsidRPr="002018CB" w:rsidTr="00AF1280">
        <w:tc>
          <w:tcPr>
            <w:tcW w:w="2093" w:type="dxa"/>
          </w:tcPr>
          <w:p w:rsidR="00007D60" w:rsidRPr="00605D74" w:rsidRDefault="00007D60" w:rsidP="00D059E0">
            <w:pPr>
              <w:spacing w:before="0" w:after="0"/>
              <w:rPr>
                <w:bCs/>
              </w:rPr>
            </w:pPr>
            <w:r w:rsidRPr="00605D74">
              <w:rPr>
                <w:bCs/>
              </w:rPr>
              <w:t>Descrição</w:t>
            </w:r>
          </w:p>
        </w:tc>
        <w:tc>
          <w:tcPr>
            <w:tcW w:w="6968" w:type="dxa"/>
          </w:tcPr>
          <w:p w:rsidR="00007D60" w:rsidRDefault="00007D60" w:rsidP="002001CB">
            <w:pPr>
              <w:spacing w:before="0" w:after="0"/>
            </w:pPr>
            <w:r>
              <w:t>Consiste na disponibilização de um manual de ajuda para a utilização do sistema. Nele conte</w:t>
            </w:r>
            <w:r w:rsidR="00364A10">
              <w:t>rá todos os recursos do sistema</w:t>
            </w:r>
            <w:r>
              <w:t xml:space="preserve"> explicados.</w:t>
            </w:r>
          </w:p>
          <w:p w:rsidR="00007D60" w:rsidRPr="002018CB" w:rsidRDefault="00007D60" w:rsidP="00364A10">
            <w:pPr>
              <w:spacing w:before="0" w:after="0"/>
            </w:pPr>
            <w:r>
              <w:t>A explicação dos recursos est</w:t>
            </w:r>
            <w:r w:rsidR="00364A10">
              <w:t>ará</w:t>
            </w:r>
            <w:r>
              <w:t xml:space="preserve"> disponível também no primeiro acesso a cada um</w:t>
            </w:r>
            <w:r w:rsidR="00364A10">
              <w:t xml:space="preserve"> deles.</w:t>
            </w:r>
          </w:p>
        </w:tc>
      </w:tr>
      <w:tr w:rsidR="00007D60" w:rsidTr="00AF1280">
        <w:tc>
          <w:tcPr>
            <w:tcW w:w="2093" w:type="dxa"/>
          </w:tcPr>
          <w:p w:rsidR="00007D60" w:rsidRPr="00605D74" w:rsidRDefault="00007D60" w:rsidP="00D059E0">
            <w:pPr>
              <w:spacing w:before="0" w:after="0"/>
              <w:rPr>
                <w:bCs/>
              </w:rPr>
            </w:pPr>
            <w:r w:rsidRPr="00605D74">
              <w:rPr>
                <w:bCs/>
              </w:rPr>
              <w:lastRenderedPageBreak/>
              <w:t>Nível de necessidade</w:t>
            </w:r>
          </w:p>
        </w:tc>
        <w:tc>
          <w:tcPr>
            <w:tcW w:w="6968" w:type="dxa"/>
          </w:tcPr>
          <w:p w:rsidR="00007D60" w:rsidRDefault="00007D60" w:rsidP="002001CB">
            <w:pPr>
              <w:spacing w:before="0" w:after="0"/>
            </w:pPr>
            <w:r>
              <w:t>Essencial</w:t>
            </w:r>
            <w:r w:rsidR="00364A10">
              <w:t>.</w:t>
            </w:r>
          </w:p>
        </w:tc>
      </w:tr>
      <w:tr w:rsidR="00007D60" w:rsidRPr="002616FE" w:rsidTr="00AF1280">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364A10" w:rsidP="002001CB">
            <w:pPr>
              <w:spacing w:before="0" w:after="0"/>
            </w:pPr>
            <w:r>
              <w:t>Estar com acesso de usuário comum no sistema.</w:t>
            </w:r>
          </w:p>
        </w:tc>
      </w:tr>
      <w:tr w:rsidR="00007D60" w:rsidRPr="001F5FC5" w:rsidTr="00AF1280">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p>
        </w:tc>
      </w:tr>
    </w:tbl>
    <w:p w:rsidR="00A653F0" w:rsidRDefault="00B41110" w:rsidP="00B41110">
      <w:pPr>
        <w:pStyle w:val="Legenda"/>
      </w:pPr>
      <w:bookmarkStart w:id="83" w:name="_Toc37085524"/>
      <w:r>
        <w:t xml:space="preserve">QUADRO </w:t>
      </w:r>
      <w:fldSimple w:instr=" SEQ QUADRO \* ARABIC ">
        <w:r w:rsidR="00C0390B">
          <w:rPr>
            <w:noProof/>
          </w:rPr>
          <w:t>54</w:t>
        </w:r>
      </w:fldSimple>
      <w:r>
        <w:t xml:space="preserve"> </w:t>
      </w:r>
      <w:r w:rsidRPr="00067AA1">
        <w:t>- R</w:t>
      </w:r>
      <w:r w:rsidR="00ED1047">
        <w:t>F</w:t>
      </w:r>
      <w:r w:rsidRPr="00067AA1">
        <w:t xml:space="preserve"> 54: possuir um manual de utilização do Etanóis</w:t>
      </w:r>
      <w:bookmarkEnd w:id="83"/>
    </w:p>
    <w:p w:rsidR="006E546C" w:rsidRDefault="00A653F0" w:rsidP="00A653F0">
      <w:pPr>
        <w:pStyle w:val="Legenda"/>
      </w:pPr>
      <w:r>
        <w:t xml:space="preserve">FONTE: </w:t>
      </w:r>
      <w:r w:rsidR="00364A10">
        <w:t>el</w:t>
      </w:r>
      <w:r>
        <w:t>aboração própria</w:t>
      </w:r>
    </w:p>
    <w:p w:rsidR="00A653F0" w:rsidRPr="00724866" w:rsidRDefault="00A653F0" w:rsidP="00064584"/>
    <w:p w:rsidR="00364A10" w:rsidRDefault="00364A10" w:rsidP="00364A10">
      <w:pPr>
        <w:pStyle w:val="Ttulo4"/>
      </w:pPr>
      <w:r>
        <w:t>5.1.</w:t>
      </w:r>
      <w:r w:rsidR="00AF5371">
        <w:t>1.12</w:t>
      </w:r>
      <w:r>
        <w:t xml:space="preserve"> </w:t>
      </w:r>
      <w:proofErr w:type="spellStart"/>
      <w:r>
        <w:t>APIs</w:t>
      </w:r>
      <w:proofErr w:type="spellEnd"/>
      <w:r>
        <w:t xml:space="preserve"> abertas para terceiros</w:t>
      </w:r>
    </w:p>
    <w:p w:rsidR="00364A10" w:rsidRDefault="00364A10" w:rsidP="00187C0D">
      <w:pPr>
        <w:spacing w:before="0" w:after="160" w:line="259" w:lineRule="auto"/>
      </w:pPr>
      <w:r>
        <w:rPr>
          <w:color w:val="FF0000"/>
        </w:rPr>
        <w:t xml:space="preserve">Precisa definir quais são os requisitos para as </w:t>
      </w:r>
      <w:proofErr w:type="spellStart"/>
      <w:r>
        <w:rPr>
          <w:color w:val="FF0000"/>
        </w:rPr>
        <w:t>APIs</w:t>
      </w:r>
      <w:proofErr w:type="spellEnd"/>
      <w:r>
        <w:rPr>
          <w:color w:val="FF0000"/>
        </w:rPr>
        <w:t xml:space="preserve"> que serão abertas para consumo de terceiros (parceiros).</w:t>
      </w:r>
      <w:r w:rsidR="00187C0D">
        <w:rPr>
          <w:color w:val="FF0000"/>
        </w:rPr>
        <w:t xml:space="preserve"> (Do Etanóis para outros)</w:t>
      </w:r>
    </w:p>
    <w:p w:rsidR="00364A10" w:rsidRPr="00A90706" w:rsidRDefault="00364A10">
      <w:pPr>
        <w:spacing w:before="0" w:after="160" w:line="259" w:lineRule="auto"/>
        <w:jc w:val="left"/>
        <w:rPr>
          <w:rFonts w:eastAsiaTheme="majorEastAsia" w:cstheme="majorBidi"/>
          <w:color w:val="FF0000"/>
          <w:szCs w:val="24"/>
        </w:rPr>
      </w:pPr>
    </w:p>
    <w:p w:rsidR="00A90706" w:rsidRPr="00664FA8" w:rsidRDefault="00A90706">
      <w:pPr>
        <w:spacing w:before="0" w:after="160" w:line="259" w:lineRule="auto"/>
        <w:jc w:val="left"/>
        <w:rPr>
          <w:rFonts w:eastAsiaTheme="majorEastAsia" w:cstheme="majorBidi"/>
          <w:color w:val="FF0000"/>
          <w:szCs w:val="24"/>
        </w:rPr>
      </w:pPr>
      <w:r w:rsidRPr="00A90706">
        <w:rPr>
          <w:rFonts w:eastAsiaTheme="majorEastAsia" w:cstheme="majorBidi"/>
          <w:color w:val="FF0000"/>
          <w:szCs w:val="24"/>
        </w:rPr>
        <w:t>Parece que faltaram os requisitos relacionados às notificações dos postos de combustível e dos usuários sobre preços defasados.</w:t>
      </w:r>
    </w:p>
    <w:p w:rsidR="00A90706" w:rsidRDefault="00A90706">
      <w:pPr>
        <w:spacing w:before="0" w:after="160" w:line="259" w:lineRule="auto"/>
        <w:jc w:val="left"/>
        <w:rPr>
          <w:rFonts w:eastAsiaTheme="majorEastAsia" w:cstheme="majorBidi"/>
          <w:b/>
          <w:szCs w:val="24"/>
        </w:rPr>
      </w:pPr>
    </w:p>
    <w:p w:rsidR="003608E4" w:rsidRDefault="003608E4" w:rsidP="003608E4">
      <w:pPr>
        <w:pStyle w:val="Ttulo3"/>
      </w:pPr>
      <w:r>
        <w:t>5.1.2 Requisitos não funcionais</w:t>
      </w:r>
    </w:p>
    <w:p w:rsidR="00580740" w:rsidRDefault="00580740" w:rsidP="00580740">
      <w:r>
        <w:t xml:space="preserve">Cabe a esta seção elencar os requisitos não funcionais </w:t>
      </w:r>
      <w:r w:rsidR="005D111A">
        <w:t>(</w:t>
      </w:r>
      <w:proofErr w:type="spellStart"/>
      <w:r w:rsidR="005D111A">
        <w:t>RNF</w:t>
      </w:r>
      <w:r w:rsidR="003174A3">
        <w:t>s</w:t>
      </w:r>
      <w:proofErr w:type="spellEnd"/>
      <w:r w:rsidR="005D111A">
        <w:t xml:space="preserve">) </w:t>
      </w:r>
      <w:r>
        <w:t>do Etanóis, sendo eles de produto, organizacionais e externos.</w:t>
      </w:r>
    </w:p>
    <w:p w:rsidR="00580740" w:rsidRDefault="00580740" w:rsidP="00580740">
      <w:r>
        <w:t>“Os requisitos não funcionais, como o nome sugere, são requisitos que não estão diretamente relacionados com os serviços específicos oferecid</w:t>
      </w:r>
      <w:r w:rsidR="001C0AE2">
        <w:t>os pelo sistema a seus usuários</w:t>
      </w:r>
      <w:r>
        <w:t>” (SOMMERVILLE, 2011)</w:t>
      </w:r>
      <w:r w:rsidR="001C0AE2">
        <w:t>.</w:t>
      </w:r>
    </w:p>
    <w:p w:rsidR="00580740" w:rsidRDefault="00580740" w:rsidP="00580740"/>
    <w:p w:rsidR="00580740" w:rsidRDefault="00580740" w:rsidP="00580740">
      <w:pPr>
        <w:pStyle w:val="Ttulo4"/>
      </w:pPr>
      <w:r>
        <w:t>5.1.2.1 Requisitos de Produto</w:t>
      </w:r>
    </w:p>
    <w:p w:rsidR="00580740" w:rsidRDefault="001C0AE2" w:rsidP="00580740">
      <w:r>
        <w:t>Requisitos de p</w:t>
      </w:r>
      <w:r w:rsidR="00580740">
        <w:t xml:space="preserve">roduto são os requisitos que se limitam ao comportamento do </w:t>
      </w:r>
      <w:r w:rsidR="00580740" w:rsidRPr="00B41413">
        <w:rPr>
          <w:i/>
          <w:iCs/>
        </w:rPr>
        <w:t>software</w:t>
      </w:r>
      <w:r w:rsidR="00580740">
        <w:t>.</w:t>
      </w:r>
    </w:p>
    <w:tbl>
      <w:tblPr>
        <w:tblStyle w:val="Tabelacomgrade"/>
        <w:tblW w:w="0" w:type="auto"/>
        <w:tblLook w:val="04A0" w:firstRow="1" w:lastRow="0" w:firstColumn="1" w:lastColumn="0" w:noHBand="0" w:noVBand="1"/>
      </w:tblPr>
      <w:tblGrid>
        <w:gridCol w:w="1242"/>
        <w:gridCol w:w="7819"/>
      </w:tblGrid>
      <w:tr w:rsidR="00B41413" w:rsidTr="00274716">
        <w:tc>
          <w:tcPr>
            <w:tcW w:w="1242" w:type="dxa"/>
          </w:tcPr>
          <w:p w:rsidR="00B41413" w:rsidRPr="00274716" w:rsidRDefault="00AF1280" w:rsidP="00AF1280">
            <w:pPr>
              <w:spacing w:before="0" w:after="0"/>
              <w:rPr>
                <w:bCs/>
              </w:rPr>
            </w:pPr>
            <w:r w:rsidRPr="00274716">
              <w:rPr>
                <w:bCs/>
              </w:rPr>
              <w:t>RNF n</w:t>
            </w:r>
            <w:r w:rsidR="00B41413" w:rsidRPr="00274716">
              <w:rPr>
                <w:bCs/>
              </w:rPr>
              <w:t>º</w:t>
            </w:r>
          </w:p>
        </w:tc>
        <w:tc>
          <w:tcPr>
            <w:tcW w:w="7819" w:type="dxa"/>
          </w:tcPr>
          <w:p w:rsidR="00B41413" w:rsidRDefault="00B41413" w:rsidP="002001CB">
            <w:pPr>
              <w:spacing w:before="0" w:after="0"/>
            </w:pPr>
            <w:r>
              <w:t>01</w:t>
            </w:r>
          </w:p>
        </w:tc>
      </w:tr>
      <w:tr w:rsidR="00B41413" w:rsidRPr="00B5561E" w:rsidTr="00274716">
        <w:tc>
          <w:tcPr>
            <w:tcW w:w="1242" w:type="dxa"/>
          </w:tcPr>
          <w:p w:rsidR="00B41413" w:rsidRPr="00274716" w:rsidRDefault="00B41413" w:rsidP="002001CB">
            <w:pPr>
              <w:spacing w:before="0" w:after="0"/>
              <w:rPr>
                <w:bCs/>
              </w:rPr>
            </w:pPr>
            <w:r w:rsidRPr="00274716">
              <w:rPr>
                <w:bCs/>
              </w:rPr>
              <w:t>N</w:t>
            </w:r>
            <w:r w:rsidR="00AF1280" w:rsidRPr="00274716">
              <w:rPr>
                <w:bCs/>
              </w:rPr>
              <w:t>ome</w:t>
            </w:r>
          </w:p>
        </w:tc>
        <w:tc>
          <w:tcPr>
            <w:tcW w:w="7819" w:type="dxa"/>
          </w:tcPr>
          <w:p w:rsidR="00B41413" w:rsidRPr="00B5561E" w:rsidRDefault="00B41413" w:rsidP="002001CB">
            <w:pPr>
              <w:spacing w:before="0" w:after="0"/>
            </w:pPr>
            <w:r w:rsidRPr="00906FAA">
              <w:rPr>
                <w:i/>
                <w:iCs/>
              </w:rPr>
              <w:t>Design</w:t>
            </w:r>
            <w:r>
              <w:t xml:space="preserve"> responsivo</w:t>
            </w:r>
          </w:p>
        </w:tc>
      </w:tr>
      <w:tr w:rsidR="00B41413" w:rsidRPr="002018CB" w:rsidTr="00274716">
        <w:tc>
          <w:tcPr>
            <w:tcW w:w="1242" w:type="dxa"/>
          </w:tcPr>
          <w:p w:rsidR="00B41413" w:rsidRPr="00274716" w:rsidRDefault="00B41413" w:rsidP="002001CB">
            <w:pPr>
              <w:spacing w:before="0" w:after="0"/>
              <w:rPr>
                <w:bCs/>
              </w:rPr>
            </w:pPr>
            <w:r w:rsidRPr="00274716">
              <w:rPr>
                <w:bCs/>
              </w:rPr>
              <w:t>D</w:t>
            </w:r>
            <w:r w:rsidR="00AF1280" w:rsidRPr="00274716">
              <w:rPr>
                <w:bCs/>
              </w:rPr>
              <w:t>escrição</w:t>
            </w:r>
          </w:p>
        </w:tc>
        <w:tc>
          <w:tcPr>
            <w:tcW w:w="7819" w:type="dxa"/>
          </w:tcPr>
          <w:p w:rsidR="00B41413" w:rsidRPr="002018CB" w:rsidRDefault="00B41413" w:rsidP="005A4F8F">
            <w:pPr>
              <w:spacing w:before="0" w:after="0"/>
            </w:pPr>
            <w:r>
              <w:t xml:space="preserve">Consiste no desenvolvimento das interfaces do Etanóis totalmente responsivas, </w:t>
            </w:r>
            <w:r w:rsidR="005A4F8F">
              <w:t>que sejam acessadas pela maior parte dos dispositivos com tamanhos e configurações de tela diversas.</w:t>
            </w:r>
          </w:p>
        </w:tc>
      </w:tr>
    </w:tbl>
    <w:p w:rsidR="00580740" w:rsidRDefault="0009501E" w:rsidP="0009501E">
      <w:pPr>
        <w:pStyle w:val="Legenda"/>
      </w:pPr>
      <w:bookmarkStart w:id="84" w:name="_Toc37085525"/>
      <w:r>
        <w:t xml:space="preserve">QUADRO </w:t>
      </w:r>
      <w:fldSimple w:instr=" SEQ QUADRO \* ARABIC ">
        <w:r w:rsidR="00C0390B">
          <w:rPr>
            <w:noProof/>
          </w:rPr>
          <w:t>55</w:t>
        </w:r>
      </w:fldSimple>
      <w:r>
        <w:t xml:space="preserve"> </w:t>
      </w:r>
      <w:r w:rsidR="000F40A7">
        <w:t>- RNF</w:t>
      </w:r>
      <w:r w:rsidRPr="00A82D9B">
        <w:t xml:space="preserve"> 01: </w:t>
      </w:r>
      <w:r w:rsidRPr="00A82D9B">
        <w:rPr>
          <w:i/>
          <w:iCs w:val="0"/>
        </w:rPr>
        <w:t>design</w:t>
      </w:r>
      <w:r w:rsidRPr="00A82D9B">
        <w:t xml:space="preserve"> responsivo</w:t>
      </w:r>
      <w:bookmarkEnd w:id="84"/>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lastRenderedPageBreak/>
              <w:t>RNF nº</w:t>
            </w:r>
          </w:p>
        </w:tc>
        <w:tc>
          <w:tcPr>
            <w:tcW w:w="7819" w:type="dxa"/>
          </w:tcPr>
          <w:p w:rsidR="00274716" w:rsidRDefault="00274716" w:rsidP="002001CB">
            <w:pPr>
              <w:spacing w:before="0" w:after="0"/>
            </w:pPr>
            <w:r>
              <w:t>02</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192B0A">
            <w:pPr>
              <w:spacing w:before="0" w:after="0"/>
            </w:pPr>
            <w:r w:rsidRPr="0039238E">
              <w:t xml:space="preserve">Processar </w:t>
            </w:r>
            <w:r w:rsidR="00192B0A">
              <w:t>dados adquiridos d</w:t>
            </w:r>
            <w:r w:rsidRPr="0039238E">
              <w:t xml:space="preserve">as </w:t>
            </w:r>
            <w:proofErr w:type="spellStart"/>
            <w:r w:rsidRPr="0039238E">
              <w:t>APIs</w:t>
            </w:r>
            <w:proofErr w:type="spellEnd"/>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192B0A" w:rsidP="002001CB">
            <w:pPr>
              <w:spacing w:before="0" w:after="0"/>
            </w:pPr>
            <w:r>
              <w:t xml:space="preserve">Como o Etanóis será </w:t>
            </w:r>
            <w:r w:rsidR="00274716">
              <w:t xml:space="preserve">um sistema de compartilhamento de </w:t>
            </w:r>
            <w:r>
              <w:t>dados</w:t>
            </w:r>
            <w:r w:rsidR="00274716">
              <w:t xml:space="preserve"> e esses s</w:t>
            </w:r>
            <w:r>
              <w:t>er</w:t>
            </w:r>
            <w:r w:rsidR="00274716">
              <w:t xml:space="preserve">ão processados antes da visualização, necessitando de uma aplicação </w:t>
            </w:r>
            <w:proofErr w:type="spellStart"/>
            <w:r w:rsidR="00274716">
              <w:rPr>
                <w:i/>
                <w:iCs/>
              </w:rPr>
              <w:t>back-end</w:t>
            </w:r>
            <w:proofErr w:type="spellEnd"/>
            <w:r w:rsidR="00274716">
              <w:t>, essa aplicação entrega</w:t>
            </w:r>
            <w:r>
              <w:t>rá</w:t>
            </w:r>
            <w:r w:rsidR="00274716">
              <w:t xml:space="preserve"> diversas </w:t>
            </w:r>
            <w:proofErr w:type="spellStart"/>
            <w:r w:rsidR="00274716">
              <w:t>APIs</w:t>
            </w:r>
            <w:proofErr w:type="spellEnd"/>
            <w:r w:rsidR="00274716">
              <w:t xml:space="preserve"> para disponibilização dos dados. </w:t>
            </w:r>
            <w:r>
              <w:t>Os aplicativos móvel</w:t>
            </w:r>
            <w:r w:rsidR="00274716">
              <w:rPr>
                <w:i/>
                <w:iCs/>
              </w:rPr>
              <w:t xml:space="preserve"> </w:t>
            </w:r>
            <w:r w:rsidR="00274716">
              <w:t xml:space="preserve">e </w:t>
            </w:r>
            <w:r w:rsidRPr="00192B0A">
              <w:rPr>
                <w:i/>
              </w:rPr>
              <w:t>W</w:t>
            </w:r>
            <w:r w:rsidR="00274716">
              <w:rPr>
                <w:i/>
                <w:iCs/>
              </w:rPr>
              <w:t>eb</w:t>
            </w:r>
            <w:r w:rsidR="00274716">
              <w:t xml:space="preserve"> deve</w:t>
            </w:r>
            <w:r>
              <w:t>rão</w:t>
            </w:r>
            <w:r w:rsidR="00274716">
              <w:t xml:space="preserve"> processar com </w:t>
            </w:r>
            <w:r>
              <w:t>os dados providos pelas</w:t>
            </w:r>
            <w:r w:rsidR="00274716">
              <w:t xml:space="preserve"> </w:t>
            </w:r>
            <w:proofErr w:type="spellStart"/>
            <w:r w:rsidR="00274716">
              <w:t>APIs</w:t>
            </w:r>
            <w:proofErr w:type="spellEnd"/>
            <w:r w:rsidR="00274716">
              <w:t>.</w:t>
            </w:r>
          </w:p>
          <w:p w:rsidR="00274716" w:rsidRPr="0039238E" w:rsidRDefault="00274716" w:rsidP="00192B0A">
            <w:pPr>
              <w:spacing w:before="0" w:after="0"/>
            </w:pPr>
            <w:r>
              <w:t xml:space="preserve">Todas as </w:t>
            </w:r>
            <w:proofErr w:type="spellStart"/>
            <w:r>
              <w:t>APIs</w:t>
            </w:r>
            <w:proofErr w:type="spellEnd"/>
            <w:r>
              <w:t xml:space="preserve"> de serviços </w:t>
            </w:r>
            <w:r w:rsidR="00187C0D">
              <w:t xml:space="preserve">de </w:t>
            </w:r>
            <w:r>
              <w:t>terceiros, como a de mapas e de pagamento também deve</w:t>
            </w:r>
            <w:r w:rsidR="00192B0A">
              <w:t>rão</w:t>
            </w:r>
            <w:r>
              <w:t xml:space="preserve"> ser processadas pelas aplicações.</w:t>
            </w:r>
          </w:p>
        </w:tc>
      </w:tr>
    </w:tbl>
    <w:p w:rsidR="00580740" w:rsidRDefault="00494944" w:rsidP="00494944">
      <w:pPr>
        <w:pStyle w:val="Legenda"/>
      </w:pPr>
      <w:bookmarkStart w:id="85" w:name="_Toc37085526"/>
      <w:r>
        <w:t xml:space="preserve">QUADRO </w:t>
      </w:r>
      <w:fldSimple w:instr=" SEQ QUADRO \* ARABIC ">
        <w:r w:rsidR="00C0390B">
          <w:rPr>
            <w:noProof/>
          </w:rPr>
          <w:t>56</w:t>
        </w:r>
      </w:fldSimple>
      <w:r>
        <w:t xml:space="preserve"> </w:t>
      </w:r>
      <w:r w:rsidRPr="00FD0C68">
        <w:t xml:space="preserve">- </w:t>
      </w:r>
      <w:r w:rsidR="000F40A7">
        <w:t>RNF</w:t>
      </w:r>
      <w:r w:rsidRPr="00FD0C68">
        <w:t xml:space="preserve"> 02: processar as informações adquiridas nas </w:t>
      </w:r>
      <w:proofErr w:type="spellStart"/>
      <w:r w:rsidRPr="00FD0C68">
        <w:t>APIs</w:t>
      </w:r>
      <w:bookmarkEnd w:id="85"/>
      <w:proofErr w:type="spellEnd"/>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03</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677E93">
            <w:pPr>
              <w:spacing w:before="0" w:after="0"/>
            </w:pPr>
            <w:r>
              <w:t xml:space="preserve">Garantir a </w:t>
            </w:r>
            <w:r w:rsidR="00677E93">
              <w:t>privacidade</w:t>
            </w:r>
            <w:r>
              <w:t xml:space="preserve"> nos dados dos usuários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17B8D" w:rsidRDefault="00017B8D" w:rsidP="00017B8D">
            <w:pPr>
              <w:spacing w:before="0" w:after="0"/>
              <w:rPr>
                <w:color w:val="FF0000"/>
              </w:rPr>
            </w:pPr>
            <w:r>
              <w:t>Os</w:t>
            </w:r>
            <w:r w:rsidR="00274716">
              <w:t xml:space="preserve"> dados pessoais</w:t>
            </w:r>
            <w:r>
              <w:t xml:space="preserve"> e financeiros</w:t>
            </w:r>
            <w:r w:rsidR="00274716">
              <w:t xml:space="preserve"> dos usuários, sendo documentos, cartões de crédito/débito, movimentações bancárias, entre outros</w:t>
            </w:r>
            <w:r>
              <w:t xml:space="preserve"> devem fi</w:t>
            </w:r>
            <w:r w:rsidRPr="00664FA8">
              <w:t>car protegidos por meio de criptografia.</w:t>
            </w:r>
          </w:p>
        </w:tc>
      </w:tr>
    </w:tbl>
    <w:p w:rsidR="00580740" w:rsidRDefault="00436F31" w:rsidP="00436F31">
      <w:pPr>
        <w:pStyle w:val="Legenda"/>
      </w:pPr>
      <w:bookmarkStart w:id="86" w:name="_Toc37085527"/>
      <w:r>
        <w:t xml:space="preserve">QUADRO </w:t>
      </w:r>
      <w:fldSimple w:instr=" SEQ QUADRO \* ARABIC ">
        <w:r w:rsidR="00C0390B">
          <w:rPr>
            <w:noProof/>
          </w:rPr>
          <w:t>57</w:t>
        </w:r>
      </w:fldSimple>
      <w:r>
        <w:t xml:space="preserve"> </w:t>
      </w:r>
      <w:r w:rsidRPr="00606A79">
        <w:t xml:space="preserve">- </w:t>
      </w:r>
      <w:r w:rsidR="000F40A7">
        <w:t>RNF</w:t>
      </w:r>
      <w:r w:rsidR="00677E93">
        <w:t xml:space="preserve"> 03: garantir a privacidade</w:t>
      </w:r>
      <w:r w:rsidRPr="00606A79">
        <w:t xml:space="preserve"> nos dados dos usuários</w:t>
      </w:r>
      <w:bookmarkEnd w:id="86"/>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04</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Garantir a confiança nas informações dos postos de combustível disponíveis, seus valores e serviços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9238E" w:rsidRDefault="00274716" w:rsidP="002001CB">
            <w:pPr>
              <w:spacing w:before="0" w:after="0"/>
            </w:pPr>
            <w:r>
              <w:t>É dev</w:t>
            </w:r>
            <w:r w:rsidR="00677E93">
              <w:t>er do sistema manter a confiabilidade</w:t>
            </w:r>
            <w:r>
              <w:t xml:space="preserve"> nos dados cedidos por eles, dessa forma, a aplicação notifica</w:t>
            </w:r>
            <w:r w:rsidR="00677E93">
              <w:t>rá</w:t>
            </w:r>
            <w:r>
              <w:t xml:space="preserve"> os gerentes semanalmente para validação dos dados cadastrados para manter a confiabilidade na hora da pesquisa pelos motoristas.</w:t>
            </w:r>
          </w:p>
        </w:tc>
      </w:tr>
    </w:tbl>
    <w:p w:rsidR="00580740" w:rsidRDefault="00EE2F6D" w:rsidP="00EE2F6D">
      <w:pPr>
        <w:pStyle w:val="Legenda"/>
      </w:pPr>
      <w:bookmarkStart w:id="87" w:name="_Toc37085528"/>
      <w:r>
        <w:t xml:space="preserve">QUADRO </w:t>
      </w:r>
      <w:fldSimple w:instr=" SEQ QUADRO \* ARABIC ">
        <w:r w:rsidR="00C0390B">
          <w:rPr>
            <w:noProof/>
          </w:rPr>
          <w:t>58</w:t>
        </w:r>
      </w:fldSimple>
      <w:r>
        <w:t xml:space="preserve"> </w:t>
      </w:r>
      <w:r w:rsidRPr="002767A5">
        <w:t xml:space="preserve">- </w:t>
      </w:r>
      <w:r w:rsidR="000F40A7">
        <w:t>RNF</w:t>
      </w:r>
      <w:r w:rsidRPr="002767A5">
        <w:t xml:space="preserve"> 04: garantir a confiança nas informações dos postos de combustível disponíveis, seus valores e serviços</w:t>
      </w:r>
      <w:bookmarkEnd w:id="87"/>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05</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A90706">
            <w:pPr>
              <w:spacing w:before="0" w:after="0"/>
            </w:pPr>
            <w:r>
              <w:t xml:space="preserve">Executar nos principais dispositivos </w:t>
            </w:r>
            <w:r w:rsidR="00A90706" w:rsidRPr="00A90706">
              <w:rPr>
                <w:iCs/>
              </w:rPr>
              <w:t xml:space="preserve">móveis </w:t>
            </w:r>
            <w:r w:rsidRPr="00D95F25">
              <w:t>disponíveis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A90706" w:rsidRPr="00664FA8" w:rsidRDefault="00A90706" w:rsidP="00A90706">
            <w:pPr>
              <w:spacing w:before="0" w:after="0"/>
              <w:rPr>
                <w:color w:val="FF0000"/>
              </w:rPr>
            </w:pPr>
            <w:r w:rsidRPr="00664FA8">
              <w:rPr>
                <w:color w:val="FF0000"/>
              </w:rPr>
              <w:t>O aplicativo móvel d</w:t>
            </w:r>
            <w:r w:rsidR="00274716" w:rsidRPr="00664FA8">
              <w:rPr>
                <w:color w:val="FF0000"/>
              </w:rPr>
              <w:t>eve</w:t>
            </w:r>
            <w:r w:rsidRPr="00664FA8">
              <w:rPr>
                <w:color w:val="FF0000"/>
              </w:rPr>
              <w:t>rá</w:t>
            </w:r>
            <w:r w:rsidR="00274716" w:rsidRPr="00664FA8">
              <w:rPr>
                <w:color w:val="FF0000"/>
              </w:rPr>
              <w:t xml:space="preserve"> ser compatível com o maior número de dispositivos</w:t>
            </w:r>
            <w:r w:rsidRPr="00664FA8">
              <w:rPr>
                <w:color w:val="FF0000"/>
              </w:rPr>
              <w:t xml:space="preserve"> possíveis com SO </w:t>
            </w:r>
            <w:proofErr w:type="spellStart"/>
            <w:r w:rsidRPr="00664FA8">
              <w:rPr>
                <w:color w:val="FF0000"/>
              </w:rPr>
              <w:t>Android</w:t>
            </w:r>
            <w:proofErr w:type="spellEnd"/>
            <w:r w:rsidRPr="00664FA8">
              <w:rPr>
                <w:color w:val="FF0000"/>
              </w:rPr>
              <w:t xml:space="preserve"> (versão) ou </w:t>
            </w:r>
            <w:r w:rsidR="001405EB" w:rsidRPr="00664FA8">
              <w:rPr>
                <w:color w:val="FF0000"/>
              </w:rPr>
              <w:t>i</w:t>
            </w:r>
            <w:r w:rsidRPr="00664FA8">
              <w:rPr>
                <w:color w:val="FF0000"/>
              </w:rPr>
              <w:t>OS (versão)</w:t>
            </w:r>
          </w:p>
        </w:tc>
      </w:tr>
    </w:tbl>
    <w:p w:rsidR="00580740" w:rsidRDefault="0095747E" w:rsidP="0095747E">
      <w:pPr>
        <w:pStyle w:val="Legenda"/>
      </w:pPr>
      <w:bookmarkStart w:id="88" w:name="_Toc37085529"/>
      <w:r>
        <w:t xml:space="preserve">QUADRO </w:t>
      </w:r>
      <w:fldSimple w:instr=" SEQ QUADRO \* ARABIC ">
        <w:r w:rsidR="00C0390B">
          <w:rPr>
            <w:noProof/>
          </w:rPr>
          <w:t>59</w:t>
        </w:r>
      </w:fldSimple>
      <w:r>
        <w:t xml:space="preserve"> </w:t>
      </w:r>
      <w:r w:rsidRPr="00D75167">
        <w:t xml:space="preserve">- </w:t>
      </w:r>
      <w:r w:rsidR="000F40A7">
        <w:t>RNF</w:t>
      </w:r>
      <w:r w:rsidRPr="00D75167">
        <w:t xml:space="preserve"> 05: executar nos principais dispositivos </w:t>
      </w:r>
      <w:r w:rsidR="00A90706" w:rsidRPr="00A90706">
        <w:rPr>
          <w:iCs w:val="0"/>
        </w:rPr>
        <w:t>móveis</w:t>
      </w:r>
      <w:r w:rsidR="00A90706">
        <w:rPr>
          <w:i/>
          <w:iCs w:val="0"/>
        </w:rPr>
        <w:t xml:space="preserve"> </w:t>
      </w:r>
      <w:r w:rsidRPr="00D75167">
        <w:t>disponíveis</w:t>
      </w:r>
      <w:bookmarkEnd w:id="88"/>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06</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 xml:space="preserve">Executar nos principais navegadores </w:t>
            </w:r>
            <w:r w:rsidRPr="00D95F25">
              <w:t>disponíveis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664FA8" w:rsidRDefault="00A90706" w:rsidP="00A90706">
            <w:pPr>
              <w:spacing w:before="0" w:after="0"/>
              <w:rPr>
                <w:color w:val="FF0000"/>
              </w:rPr>
            </w:pPr>
            <w:r w:rsidRPr="00664FA8">
              <w:rPr>
                <w:color w:val="FF0000"/>
              </w:rPr>
              <w:t>O aplicativo Web</w:t>
            </w:r>
            <w:r w:rsidR="00274716" w:rsidRPr="00664FA8">
              <w:rPr>
                <w:color w:val="FF0000"/>
              </w:rPr>
              <w:t xml:space="preserve"> deve</w:t>
            </w:r>
            <w:r w:rsidRPr="00664FA8">
              <w:rPr>
                <w:color w:val="FF0000"/>
              </w:rPr>
              <w:t>rá</w:t>
            </w:r>
            <w:r w:rsidR="00274716" w:rsidRPr="00664FA8">
              <w:rPr>
                <w:color w:val="FF0000"/>
              </w:rPr>
              <w:t xml:space="preserve"> ser compatível com os principais navegadores do mercado</w:t>
            </w:r>
            <w:r w:rsidRPr="00664FA8">
              <w:rPr>
                <w:color w:val="FF0000"/>
              </w:rPr>
              <w:t>, sendo eles (citar e colocar a versão inicial requerida).</w:t>
            </w:r>
          </w:p>
        </w:tc>
      </w:tr>
    </w:tbl>
    <w:p w:rsidR="00580740" w:rsidRDefault="00DD6F8B" w:rsidP="00DD6F8B">
      <w:pPr>
        <w:pStyle w:val="Legenda"/>
      </w:pPr>
      <w:bookmarkStart w:id="89" w:name="_Toc37085530"/>
      <w:r>
        <w:t xml:space="preserve">QUADRO </w:t>
      </w:r>
      <w:fldSimple w:instr=" SEQ QUADRO \* ARABIC ">
        <w:r w:rsidR="00C0390B">
          <w:rPr>
            <w:noProof/>
          </w:rPr>
          <w:t>60</w:t>
        </w:r>
      </w:fldSimple>
      <w:r>
        <w:t xml:space="preserve"> </w:t>
      </w:r>
      <w:r w:rsidRPr="00621ED0">
        <w:t xml:space="preserve">- </w:t>
      </w:r>
      <w:r w:rsidR="000F40A7">
        <w:t>RNF</w:t>
      </w:r>
      <w:r w:rsidR="000F40A7" w:rsidRPr="00621ED0">
        <w:t xml:space="preserve"> </w:t>
      </w:r>
      <w:r w:rsidRPr="00621ED0">
        <w:t>06: executar nos principais navegadores disponíveis</w:t>
      </w:r>
      <w:bookmarkEnd w:id="89"/>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07</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Manter as aplicações sempre disponíveis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B5286" w:rsidP="002B5286">
            <w:pPr>
              <w:spacing w:before="0" w:after="0"/>
            </w:pPr>
            <w:r>
              <w:t>As aplicações deverão</w:t>
            </w:r>
            <w:r w:rsidR="00274716">
              <w:t xml:space="preserve"> estar disponíveis 24x7 – 24 horas por dia, 7 dias por semana – e em suas últimas versões, evitando problemas como </w:t>
            </w:r>
            <w:r w:rsidR="00274716">
              <w:rPr>
                <w:i/>
                <w:iCs/>
              </w:rPr>
              <w:t>bugs</w:t>
            </w:r>
            <w:r w:rsidR="00274716">
              <w:t>, indisponibilidade e erros ao existirem muitos acessos simultâneos.</w:t>
            </w:r>
            <w:r>
              <w:t xml:space="preserve"> A disponibilidade requerida será de </w:t>
            </w:r>
            <w:r w:rsidRPr="002B5286">
              <w:rPr>
                <w:color w:val="FF0000"/>
              </w:rPr>
              <w:t>....</w:t>
            </w:r>
          </w:p>
          <w:p w:rsidR="002B5286" w:rsidRPr="0091193F" w:rsidRDefault="002B5286" w:rsidP="002B5286">
            <w:pPr>
              <w:spacing w:before="0" w:after="0"/>
            </w:pPr>
          </w:p>
        </w:tc>
      </w:tr>
    </w:tbl>
    <w:p w:rsidR="00580740" w:rsidRDefault="009A293C" w:rsidP="009A293C">
      <w:pPr>
        <w:pStyle w:val="Legenda"/>
      </w:pPr>
      <w:bookmarkStart w:id="90" w:name="_Toc37085531"/>
      <w:r>
        <w:t xml:space="preserve">QUADRO </w:t>
      </w:r>
      <w:fldSimple w:instr=" SEQ QUADRO \* ARABIC ">
        <w:r w:rsidR="00C0390B">
          <w:rPr>
            <w:noProof/>
          </w:rPr>
          <w:t>61</w:t>
        </w:r>
      </w:fldSimple>
      <w:r>
        <w:t xml:space="preserve"> -</w:t>
      </w:r>
      <w:r w:rsidRPr="00FF3AB2">
        <w:t xml:space="preserve"> </w:t>
      </w:r>
      <w:r w:rsidR="000F40A7">
        <w:t>RNF</w:t>
      </w:r>
      <w:r w:rsidRPr="00FF3AB2">
        <w:t xml:space="preserve"> 07: manter as aplicações disponíveis</w:t>
      </w:r>
      <w:bookmarkEnd w:id="90"/>
    </w:p>
    <w:p w:rsidR="001C0AE2" w:rsidRDefault="001C0AE2" w:rsidP="001C0AE2">
      <w:pPr>
        <w:pStyle w:val="Legenda"/>
      </w:pPr>
      <w:r>
        <w:t>FONTE: elaboração própria</w:t>
      </w:r>
    </w:p>
    <w:p w:rsidR="00580740" w:rsidRDefault="00580740" w:rsidP="00580740"/>
    <w:p w:rsidR="00580740" w:rsidRDefault="00580740" w:rsidP="00580740">
      <w:pPr>
        <w:pStyle w:val="Ttulo4"/>
      </w:pPr>
      <w:r>
        <w:t>5.1.2.2 Requisitos Organizacionais</w:t>
      </w:r>
    </w:p>
    <w:p w:rsidR="00580740" w:rsidRDefault="00580740" w:rsidP="00580740">
      <w:r>
        <w:t>Requisitos organizacionais são os responsáveis para descrever as políticas e procedimentos realizados pela organização do cliente e dos desenvolvedores.</w:t>
      </w:r>
    </w:p>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08</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664FA8" w:rsidRDefault="00274716" w:rsidP="002001CB">
            <w:pPr>
              <w:spacing w:before="0" w:after="0"/>
              <w:rPr>
                <w:color w:val="FF0000"/>
              </w:rPr>
            </w:pPr>
            <w:r w:rsidRPr="00664FA8">
              <w:rPr>
                <w:color w:val="FF0000"/>
              </w:rPr>
              <w:t xml:space="preserve">Utilizar </w:t>
            </w:r>
            <w:r w:rsidRPr="00664FA8">
              <w:rPr>
                <w:i/>
                <w:iCs/>
                <w:color w:val="FF0000"/>
              </w:rPr>
              <w:t>Node.js</w:t>
            </w:r>
            <w:r w:rsidRPr="00664FA8">
              <w:rPr>
                <w:color w:val="FF0000"/>
              </w:rPr>
              <w:t xml:space="preserve"> </w:t>
            </w:r>
            <w:r w:rsidR="00664FA8" w:rsidRPr="00664FA8">
              <w:rPr>
                <w:color w:val="FF0000"/>
              </w:rPr>
              <w:t xml:space="preserve">(versão) </w:t>
            </w:r>
            <w:r w:rsidRPr="00664FA8">
              <w:rPr>
                <w:color w:val="FF0000"/>
              </w:rPr>
              <w:t xml:space="preserve">para a criação das </w:t>
            </w:r>
            <w:proofErr w:type="spellStart"/>
            <w:r w:rsidRPr="00664FA8">
              <w:rPr>
                <w:color w:val="FF0000"/>
              </w:rPr>
              <w:t>APIs</w:t>
            </w:r>
            <w:proofErr w:type="spellEnd"/>
            <w:r w:rsidR="00D16A2B" w:rsidRPr="00664FA8">
              <w:rPr>
                <w:color w:val="FF0000"/>
              </w:rP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C72C52" w:rsidRDefault="00274716" w:rsidP="00D16A2B">
            <w:pPr>
              <w:spacing w:before="0" w:after="0"/>
            </w:pPr>
            <w:r>
              <w:t>Todo o sistema de processamento das inform</w:t>
            </w:r>
            <w:r w:rsidR="00D16A2B">
              <w:t>ações do Etanóis estará em</w:t>
            </w:r>
            <w:r>
              <w:t xml:space="preserve"> nuvem e dessa forma, as aplicações se comunica</w:t>
            </w:r>
            <w:r w:rsidR="00D16A2B">
              <w:t>rão</w:t>
            </w:r>
            <w:r>
              <w:t xml:space="preserve"> via </w:t>
            </w:r>
            <w:proofErr w:type="spellStart"/>
            <w:r>
              <w:t>APIs</w:t>
            </w:r>
            <w:proofErr w:type="spellEnd"/>
            <w:r>
              <w:t xml:space="preserve">, essas são criadas com o interpretador assíncrono </w:t>
            </w:r>
            <w:r w:rsidRPr="00C72C52">
              <w:rPr>
                <w:i/>
                <w:iCs/>
              </w:rPr>
              <w:t>Node.js</w:t>
            </w:r>
            <w:r>
              <w:t xml:space="preserve"> mantido pela Fundação </w:t>
            </w:r>
            <w:proofErr w:type="spellStart"/>
            <w:r w:rsidRPr="00C72C52">
              <w:rPr>
                <w:i/>
                <w:iCs/>
              </w:rPr>
              <w:t>OpenJS</w:t>
            </w:r>
            <w:proofErr w:type="spellEnd"/>
            <w:r>
              <w:t>.</w:t>
            </w:r>
          </w:p>
        </w:tc>
      </w:tr>
    </w:tbl>
    <w:p w:rsidR="00580740" w:rsidRDefault="001D234A" w:rsidP="001D234A">
      <w:pPr>
        <w:pStyle w:val="Legenda"/>
      </w:pPr>
      <w:bookmarkStart w:id="91" w:name="_Toc37085532"/>
      <w:r>
        <w:t xml:space="preserve">QUADRO </w:t>
      </w:r>
      <w:fldSimple w:instr=" SEQ QUADRO \* ARABIC ">
        <w:r w:rsidR="00C0390B">
          <w:rPr>
            <w:noProof/>
          </w:rPr>
          <w:t>62</w:t>
        </w:r>
      </w:fldSimple>
      <w:r>
        <w:t xml:space="preserve"> </w:t>
      </w:r>
      <w:r w:rsidRPr="0072598C">
        <w:t xml:space="preserve">- </w:t>
      </w:r>
      <w:r w:rsidR="000F40A7">
        <w:t>RNF</w:t>
      </w:r>
      <w:r w:rsidRPr="0072598C">
        <w:t xml:space="preserve"> 08: utilizar </w:t>
      </w:r>
      <w:r w:rsidRPr="0016285C">
        <w:rPr>
          <w:i/>
          <w:iCs w:val="0"/>
        </w:rPr>
        <w:t>Node.js</w:t>
      </w:r>
      <w:r w:rsidRPr="0072598C">
        <w:t xml:space="preserve"> para a criação das </w:t>
      </w:r>
      <w:proofErr w:type="spellStart"/>
      <w:r w:rsidRPr="0072598C">
        <w:t>APIs</w:t>
      </w:r>
      <w:bookmarkEnd w:id="91"/>
      <w:proofErr w:type="spellEnd"/>
      <w:r w:rsidRPr="0072598C">
        <w:t xml:space="preserve"> </w:t>
      </w:r>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09</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194957" w:rsidRPr="00664FA8" w:rsidRDefault="00274716" w:rsidP="00194957">
            <w:pPr>
              <w:spacing w:before="0" w:after="0"/>
              <w:rPr>
                <w:i/>
                <w:iCs/>
                <w:color w:val="FF0000"/>
              </w:rPr>
            </w:pPr>
            <w:r w:rsidRPr="00664FA8">
              <w:rPr>
                <w:color w:val="FF0000"/>
              </w:rPr>
              <w:t xml:space="preserve">Utilizar </w:t>
            </w:r>
            <w:proofErr w:type="spellStart"/>
            <w:r w:rsidRPr="00664FA8">
              <w:rPr>
                <w:i/>
                <w:iCs/>
                <w:color w:val="FF0000"/>
              </w:rPr>
              <w:t>Flutter</w:t>
            </w:r>
            <w:proofErr w:type="spellEnd"/>
            <w:r w:rsidRPr="00664FA8">
              <w:rPr>
                <w:color w:val="FF0000"/>
              </w:rPr>
              <w:t xml:space="preserve"> </w:t>
            </w:r>
            <w:r w:rsidR="00664FA8" w:rsidRPr="00664FA8">
              <w:rPr>
                <w:color w:val="FF0000"/>
              </w:rPr>
              <w:t xml:space="preserve">(versão) </w:t>
            </w:r>
            <w:r w:rsidRPr="00664FA8">
              <w:rPr>
                <w:color w:val="FF0000"/>
              </w:rPr>
              <w:t xml:space="preserve">para a criação das aplicações </w:t>
            </w:r>
            <w:r w:rsidR="00194957" w:rsidRPr="00664FA8">
              <w:rPr>
                <w:iCs/>
                <w:color w:val="FF0000"/>
              </w:rPr>
              <w:t>móvel</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24168" w:rsidRDefault="00274716" w:rsidP="001405EB">
            <w:pPr>
              <w:spacing w:before="0" w:after="0"/>
            </w:pPr>
            <w:r>
              <w:t xml:space="preserve">As </w:t>
            </w:r>
            <w:r w:rsidR="001405EB">
              <w:t xml:space="preserve">versões do aplicativo móvel para </w:t>
            </w:r>
            <w:proofErr w:type="spellStart"/>
            <w:r w:rsidR="001405EB">
              <w:t>Android</w:t>
            </w:r>
            <w:proofErr w:type="spellEnd"/>
            <w:r w:rsidR="001405EB">
              <w:t xml:space="preserve"> e iOS serão geradas por meio do</w:t>
            </w:r>
            <w:r>
              <w:t xml:space="preserve"> </w:t>
            </w:r>
            <w:r>
              <w:rPr>
                <w:i/>
                <w:iCs/>
              </w:rPr>
              <w:t xml:space="preserve">Software </w:t>
            </w:r>
            <w:proofErr w:type="spellStart"/>
            <w:r>
              <w:rPr>
                <w:i/>
                <w:iCs/>
              </w:rPr>
              <w:t>Development</w:t>
            </w:r>
            <w:proofErr w:type="spellEnd"/>
            <w:r>
              <w:rPr>
                <w:i/>
                <w:iCs/>
              </w:rPr>
              <w:t xml:space="preserve"> Kit </w:t>
            </w:r>
            <w:r>
              <w:t xml:space="preserve">(SDK) </w:t>
            </w:r>
            <w:proofErr w:type="spellStart"/>
            <w:r>
              <w:rPr>
                <w:i/>
                <w:iCs/>
              </w:rPr>
              <w:t>Flutter</w:t>
            </w:r>
            <w:proofErr w:type="spellEnd"/>
            <w:r>
              <w:t xml:space="preserve">, mantido pela </w:t>
            </w:r>
            <w:r w:rsidRPr="00B47CD8">
              <w:rPr>
                <w:i/>
                <w:iCs/>
              </w:rPr>
              <w:t>Google Inc</w:t>
            </w:r>
            <w:r>
              <w:t xml:space="preserve">. Esse SDK possui </w:t>
            </w:r>
            <w:r>
              <w:lastRenderedPageBreak/>
              <w:t xml:space="preserve">uma linguagem própria que gera o código nativo para o dispositivo referente ao ambiente em que foi feita a compilação, sendo compilado em um ambiente configurado </w:t>
            </w:r>
            <w:proofErr w:type="spellStart"/>
            <w:r>
              <w:rPr>
                <w:i/>
                <w:iCs/>
              </w:rPr>
              <w:t>Android</w:t>
            </w:r>
            <w:proofErr w:type="spellEnd"/>
            <w:r>
              <w:t xml:space="preserve">, faz um código nativo </w:t>
            </w:r>
            <w:proofErr w:type="spellStart"/>
            <w:r>
              <w:rPr>
                <w:i/>
                <w:iCs/>
              </w:rPr>
              <w:t>Android</w:t>
            </w:r>
            <w:proofErr w:type="spellEnd"/>
            <w:r>
              <w:t xml:space="preserve">. Sendo compilado em um ambiente </w:t>
            </w:r>
            <w:r>
              <w:rPr>
                <w:i/>
                <w:iCs/>
              </w:rPr>
              <w:t>iOS</w:t>
            </w:r>
            <w:r>
              <w:t xml:space="preserve">, faz um código nativo </w:t>
            </w:r>
            <w:r>
              <w:rPr>
                <w:i/>
                <w:iCs/>
              </w:rPr>
              <w:t>iOS.</w:t>
            </w:r>
          </w:p>
        </w:tc>
      </w:tr>
    </w:tbl>
    <w:p w:rsidR="00580740" w:rsidRDefault="00E05DC0" w:rsidP="00E05DC0">
      <w:pPr>
        <w:pStyle w:val="Legenda"/>
      </w:pPr>
      <w:bookmarkStart w:id="92" w:name="_Toc37085533"/>
      <w:r>
        <w:lastRenderedPageBreak/>
        <w:t xml:space="preserve">QUADRO </w:t>
      </w:r>
      <w:fldSimple w:instr=" SEQ QUADRO \* ARABIC ">
        <w:r w:rsidR="00C0390B">
          <w:rPr>
            <w:noProof/>
          </w:rPr>
          <w:t>63</w:t>
        </w:r>
      </w:fldSimple>
      <w:r>
        <w:t xml:space="preserve"> </w:t>
      </w:r>
      <w:r w:rsidRPr="00E65437">
        <w:t xml:space="preserve">- </w:t>
      </w:r>
      <w:r w:rsidR="000F40A7">
        <w:t>RNF</w:t>
      </w:r>
      <w:r w:rsidRPr="00E65437">
        <w:t xml:space="preserve"> 09: utilizar </w:t>
      </w:r>
      <w:proofErr w:type="spellStart"/>
      <w:r w:rsidRPr="00E65437">
        <w:rPr>
          <w:i/>
          <w:iCs w:val="0"/>
        </w:rPr>
        <w:t>Flutter</w:t>
      </w:r>
      <w:proofErr w:type="spellEnd"/>
      <w:r w:rsidRPr="00E65437">
        <w:t xml:space="preserve"> para a criação das aplicações </w:t>
      </w:r>
      <w:r w:rsidRPr="00E65437">
        <w:rPr>
          <w:i/>
          <w:iCs w:val="0"/>
        </w:rPr>
        <w:t>mobile</w:t>
      </w:r>
      <w:bookmarkEnd w:id="92"/>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10</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664FA8" w:rsidRDefault="00274716" w:rsidP="002001CB">
            <w:pPr>
              <w:spacing w:before="0" w:after="0"/>
              <w:rPr>
                <w:color w:val="FF0000"/>
              </w:rPr>
            </w:pPr>
            <w:r w:rsidRPr="00664FA8">
              <w:rPr>
                <w:color w:val="FF0000"/>
              </w:rPr>
              <w:t xml:space="preserve">Utilizar </w:t>
            </w:r>
            <w:r w:rsidRPr="00664FA8">
              <w:rPr>
                <w:i/>
                <w:iCs/>
                <w:color w:val="FF0000"/>
              </w:rPr>
              <w:t>Angular</w:t>
            </w:r>
            <w:r w:rsidRPr="00664FA8">
              <w:rPr>
                <w:color w:val="FF0000"/>
              </w:rPr>
              <w:t xml:space="preserve"> </w:t>
            </w:r>
            <w:r w:rsidR="00B57284" w:rsidRPr="00664FA8">
              <w:rPr>
                <w:color w:val="FF0000"/>
              </w:rPr>
              <w:t xml:space="preserve">(versão) </w:t>
            </w:r>
            <w:r w:rsidRPr="00664FA8">
              <w:rPr>
                <w:color w:val="FF0000"/>
              </w:rPr>
              <w:t xml:space="preserve">para a criação da aplicação </w:t>
            </w:r>
            <w:r w:rsidRPr="00664FA8">
              <w:rPr>
                <w:i/>
                <w:iCs/>
                <w:color w:val="FF0000"/>
              </w:rPr>
              <w:t>web</w:t>
            </w:r>
            <w:r w:rsidR="008A5857" w:rsidRPr="00664FA8">
              <w:rPr>
                <w:i/>
                <w:iCs/>
                <w:color w:val="FF0000"/>
              </w:rP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A aplicação </w:t>
            </w:r>
            <w:r>
              <w:rPr>
                <w:i/>
                <w:iCs/>
              </w:rPr>
              <w:t>web</w:t>
            </w:r>
            <w:r w:rsidR="00B57284">
              <w:t xml:space="preserve"> será</w:t>
            </w:r>
            <w:r>
              <w:t xml:space="preserve"> desenvolvida em </w:t>
            </w:r>
            <w:r>
              <w:rPr>
                <w:i/>
                <w:iCs/>
              </w:rPr>
              <w:t>Angular</w:t>
            </w:r>
            <w:r>
              <w:t xml:space="preserve">, um </w:t>
            </w:r>
            <w:r>
              <w:rPr>
                <w:i/>
                <w:iCs/>
              </w:rPr>
              <w:t>framework</w:t>
            </w:r>
            <w:r>
              <w:t xml:space="preserve"> também mantido pela </w:t>
            </w:r>
            <w:r>
              <w:rPr>
                <w:i/>
                <w:iCs/>
              </w:rPr>
              <w:t>Google Inc</w:t>
            </w:r>
            <w:r>
              <w:t>.</w:t>
            </w:r>
          </w:p>
          <w:p w:rsidR="00274716" w:rsidRPr="00657D70" w:rsidRDefault="00274716" w:rsidP="002001CB">
            <w:pPr>
              <w:spacing w:before="0" w:after="0"/>
            </w:pPr>
            <w:r>
              <w:t xml:space="preserve">Sua forma de trabalho é voltada a </w:t>
            </w:r>
            <w:proofErr w:type="spellStart"/>
            <w:r>
              <w:t>componentização</w:t>
            </w:r>
            <w:proofErr w:type="spellEnd"/>
            <w:r>
              <w:t xml:space="preserve"> dos elementos </w:t>
            </w:r>
            <w:proofErr w:type="spellStart"/>
            <w:r>
              <w:rPr>
                <w:i/>
                <w:iCs/>
              </w:rPr>
              <w:t>HyperText</w:t>
            </w:r>
            <w:proofErr w:type="spellEnd"/>
            <w:r>
              <w:rPr>
                <w:i/>
                <w:iCs/>
              </w:rPr>
              <w:t xml:space="preserve"> </w:t>
            </w:r>
            <w:proofErr w:type="spellStart"/>
            <w:r>
              <w:rPr>
                <w:i/>
                <w:iCs/>
              </w:rPr>
              <w:t>Markup</w:t>
            </w:r>
            <w:proofErr w:type="spellEnd"/>
            <w:r>
              <w:rPr>
                <w:i/>
                <w:iCs/>
              </w:rPr>
              <w:t xml:space="preserve"> </w:t>
            </w:r>
            <w:proofErr w:type="spellStart"/>
            <w:r>
              <w:rPr>
                <w:i/>
                <w:iCs/>
              </w:rPr>
              <w:t>Language</w:t>
            </w:r>
            <w:proofErr w:type="spellEnd"/>
            <w:r>
              <w:rPr>
                <w:i/>
                <w:iCs/>
              </w:rPr>
              <w:t xml:space="preserve"> </w:t>
            </w:r>
            <w:r>
              <w:t>(HTML), possuindo então a possibilidade de reaproveitamento de código, facilitando a manutenção da aplicação quando necessário.</w:t>
            </w:r>
          </w:p>
        </w:tc>
      </w:tr>
    </w:tbl>
    <w:p w:rsidR="00580740" w:rsidRDefault="003B3B6A" w:rsidP="003B3B6A">
      <w:pPr>
        <w:pStyle w:val="Legenda"/>
      </w:pPr>
      <w:bookmarkStart w:id="93" w:name="_Toc37085534"/>
      <w:r>
        <w:t xml:space="preserve">QUADRO </w:t>
      </w:r>
      <w:fldSimple w:instr=" SEQ QUADRO \* ARABIC ">
        <w:r w:rsidR="00C0390B">
          <w:rPr>
            <w:noProof/>
          </w:rPr>
          <w:t>64</w:t>
        </w:r>
      </w:fldSimple>
      <w:r>
        <w:t xml:space="preserve"> - </w:t>
      </w:r>
      <w:r w:rsidR="000F40A7">
        <w:t>RNF</w:t>
      </w:r>
      <w:r w:rsidR="000F40A7" w:rsidRPr="00E40CC3">
        <w:t xml:space="preserve"> </w:t>
      </w:r>
      <w:r w:rsidRPr="00E40CC3">
        <w:t xml:space="preserve">10: utilizar </w:t>
      </w:r>
      <w:r w:rsidRPr="00E40CC3">
        <w:rPr>
          <w:i/>
          <w:iCs w:val="0"/>
        </w:rPr>
        <w:t>Angular</w:t>
      </w:r>
      <w:r w:rsidRPr="00E40CC3">
        <w:t xml:space="preserve"> para a criação da aplicação </w:t>
      </w:r>
      <w:r w:rsidR="00B57284">
        <w:rPr>
          <w:i/>
          <w:iCs w:val="0"/>
        </w:rPr>
        <w:t>W</w:t>
      </w:r>
      <w:r w:rsidRPr="00E40CC3">
        <w:rPr>
          <w:i/>
          <w:iCs w:val="0"/>
        </w:rPr>
        <w:t>eb</w:t>
      </w:r>
      <w:bookmarkEnd w:id="93"/>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11</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644454" w:rsidRDefault="00274716" w:rsidP="00B57284">
            <w:pPr>
              <w:spacing w:before="0" w:after="0"/>
            </w:pPr>
            <w:r w:rsidRPr="00644454">
              <w:t>Utilizar ferramentas CASE</w:t>
            </w:r>
            <w:r w:rsidR="00B57284">
              <w:t xml:space="preserve"> para modelagem.</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Para o desenvolvimento </w:t>
            </w:r>
            <w:r w:rsidR="00B57284">
              <w:t xml:space="preserve">do sistema serão </w:t>
            </w:r>
            <w:r>
              <w:t>necessários div</w:t>
            </w:r>
            <w:r w:rsidR="00B57284">
              <w:t>ersos tipos de ferramentas CASE</w:t>
            </w:r>
            <w:r>
              <w:t>, visando garantir a qualidade e agilidade no processo de desenvolvimento, sendo:</w:t>
            </w:r>
          </w:p>
          <w:p w:rsidR="00274716" w:rsidRDefault="00274716" w:rsidP="002001CB">
            <w:pPr>
              <w:spacing w:before="0" w:after="0"/>
            </w:pPr>
            <w:r>
              <w:t xml:space="preserve">- </w:t>
            </w:r>
            <w:r w:rsidRPr="00644454">
              <w:rPr>
                <w:i/>
                <w:iCs/>
              </w:rPr>
              <w:t>Adobe XD</w:t>
            </w:r>
            <w:r>
              <w:t xml:space="preserve">: ferramenta de prototipação mantida pela </w:t>
            </w:r>
            <w:r>
              <w:rPr>
                <w:i/>
                <w:iCs/>
              </w:rPr>
              <w:t>Adobe Inc</w:t>
            </w:r>
            <w:r>
              <w:t xml:space="preserve">., utilizada para criar os </w:t>
            </w:r>
            <w:proofErr w:type="spellStart"/>
            <w:r>
              <w:rPr>
                <w:i/>
                <w:iCs/>
              </w:rPr>
              <w:t>mockups</w:t>
            </w:r>
            <w:proofErr w:type="spellEnd"/>
            <w:r w:rsidR="00B57284">
              <w:t xml:space="preserve"> do Etanóis;</w:t>
            </w:r>
          </w:p>
          <w:p w:rsidR="00274716" w:rsidRDefault="00274716" w:rsidP="002001CB">
            <w:pPr>
              <w:spacing w:before="0" w:after="0"/>
            </w:pPr>
            <w:r>
              <w:t xml:space="preserve">- </w:t>
            </w:r>
            <w:r w:rsidRPr="00644454">
              <w:rPr>
                <w:i/>
                <w:iCs/>
              </w:rPr>
              <w:t>Adobe Photoshop CC 2020</w:t>
            </w:r>
            <w:r>
              <w:t xml:space="preserve">: ferramenta de manipulação de imagens e vetores também mantida pela </w:t>
            </w:r>
            <w:r>
              <w:rPr>
                <w:i/>
                <w:iCs/>
              </w:rPr>
              <w:t>Adobe Inc</w:t>
            </w:r>
            <w:r>
              <w:t xml:space="preserve">., utilizada para a criação </w:t>
            </w:r>
            <w:r w:rsidR="00B57284">
              <w:t>da identidade visual do Etanóis;</w:t>
            </w:r>
          </w:p>
          <w:p w:rsidR="00274716" w:rsidRPr="00325B78" w:rsidRDefault="00274716" w:rsidP="002001CB">
            <w:pPr>
              <w:spacing w:before="0" w:after="0"/>
            </w:pPr>
            <w:r>
              <w:t xml:space="preserve">- </w:t>
            </w:r>
            <w:proofErr w:type="spellStart"/>
            <w:r>
              <w:rPr>
                <w:i/>
                <w:iCs/>
              </w:rPr>
              <w:t>LucidChart</w:t>
            </w:r>
            <w:proofErr w:type="spellEnd"/>
            <w:r>
              <w:t xml:space="preserve">: ferramenta </w:t>
            </w:r>
            <w:r>
              <w:rPr>
                <w:i/>
                <w:iCs/>
              </w:rPr>
              <w:t>web</w:t>
            </w:r>
            <w:r>
              <w:t xml:space="preserve"> para a criação de modelos, gráficos e qualquer outro tipo de diagrama, mantida pela </w:t>
            </w:r>
            <w:proofErr w:type="spellStart"/>
            <w:r>
              <w:rPr>
                <w:i/>
                <w:iCs/>
              </w:rPr>
              <w:t>Lucid</w:t>
            </w:r>
            <w:proofErr w:type="spellEnd"/>
            <w:r>
              <w:rPr>
                <w:i/>
                <w:iCs/>
              </w:rPr>
              <w:t xml:space="preserve"> Software Inc</w:t>
            </w:r>
            <w:r>
              <w:t xml:space="preserve">., utilizada para a criação do </w:t>
            </w:r>
            <w:r w:rsidR="00B57284">
              <w:t xml:space="preserve">Diagrama </w:t>
            </w:r>
            <w:r>
              <w:t xml:space="preserve">Entidade e </w:t>
            </w:r>
            <w:r w:rsidR="00B57284">
              <w:t>Relacionamento (MER) do Etanóis;</w:t>
            </w:r>
          </w:p>
          <w:p w:rsidR="00274716" w:rsidRDefault="00274716" w:rsidP="002001CB">
            <w:pPr>
              <w:spacing w:before="0" w:after="0"/>
            </w:pPr>
            <w:r>
              <w:t xml:space="preserve">- </w:t>
            </w:r>
            <w:r w:rsidRPr="00644454">
              <w:rPr>
                <w:i/>
                <w:iCs/>
              </w:rPr>
              <w:t xml:space="preserve">Microsoft Visual </w:t>
            </w:r>
            <w:proofErr w:type="spellStart"/>
            <w:r w:rsidRPr="00644454">
              <w:rPr>
                <w:i/>
                <w:iCs/>
              </w:rPr>
              <w:t>Code</w:t>
            </w:r>
            <w:proofErr w:type="spellEnd"/>
            <w:r>
              <w:t xml:space="preserve">: editor de texto, voltada para o desenvolvimento de códigos mantido pela </w:t>
            </w:r>
            <w:r>
              <w:rPr>
                <w:i/>
                <w:iCs/>
              </w:rPr>
              <w:t>Microsoft</w:t>
            </w:r>
            <w:r>
              <w:t xml:space="preserve">, utilizada para a criação dos códigos das aplicações </w:t>
            </w:r>
            <w:proofErr w:type="spellStart"/>
            <w:r>
              <w:rPr>
                <w:i/>
                <w:iCs/>
              </w:rPr>
              <w:t>back-end</w:t>
            </w:r>
            <w:proofErr w:type="spellEnd"/>
            <w:r>
              <w:t xml:space="preserve">, </w:t>
            </w:r>
            <w:r>
              <w:rPr>
                <w:i/>
                <w:iCs/>
              </w:rPr>
              <w:t>mobile</w:t>
            </w:r>
            <w:r>
              <w:t xml:space="preserve"> e </w:t>
            </w:r>
            <w:r>
              <w:rPr>
                <w:i/>
                <w:iCs/>
              </w:rPr>
              <w:t>web</w:t>
            </w:r>
            <w:r w:rsidR="00B57284">
              <w:t>;</w:t>
            </w:r>
          </w:p>
          <w:p w:rsidR="00274716" w:rsidRPr="00325B78" w:rsidRDefault="00274716" w:rsidP="002001CB">
            <w:pPr>
              <w:spacing w:before="0" w:after="0"/>
            </w:pPr>
            <w:r>
              <w:t xml:space="preserve">- </w:t>
            </w:r>
            <w:r>
              <w:rPr>
                <w:i/>
                <w:iCs/>
              </w:rPr>
              <w:t xml:space="preserve">Software Idea </w:t>
            </w:r>
            <w:proofErr w:type="spellStart"/>
            <w:r>
              <w:rPr>
                <w:i/>
                <w:iCs/>
              </w:rPr>
              <w:t>Modeler</w:t>
            </w:r>
            <w:proofErr w:type="spellEnd"/>
            <w:r>
              <w:t xml:space="preserve">: ferramenta para a criação de diagramas mantida pelo criador </w:t>
            </w:r>
            <w:proofErr w:type="spellStart"/>
            <w:r w:rsidRPr="00325B78">
              <w:t>Dušan</w:t>
            </w:r>
            <w:proofErr w:type="spellEnd"/>
            <w:r w:rsidRPr="00325B78">
              <w:t xml:space="preserve"> </w:t>
            </w:r>
            <w:proofErr w:type="spellStart"/>
            <w:r w:rsidRPr="00325B78">
              <w:t>Rodina</w:t>
            </w:r>
            <w:proofErr w:type="spellEnd"/>
            <w:r>
              <w:t>, utilizada para a criação dos modelos de caso de uso.</w:t>
            </w:r>
          </w:p>
        </w:tc>
      </w:tr>
    </w:tbl>
    <w:p w:rsidR="00580740" w:rsidRDefault="000A6237" w:rsidP="000A6237">
      <w:pPr>
        <w:pStyle w:val="Legenda"/>
      </w:pPr>
      <w:bookmarkStart w:id="94" w:name="_Toc37085535"/>
      <w:r>
        <w:lastRenderedPageBreak/>
        <w:t xml:space="preserve">QUADRO </w:t>
      </w:r>
      <w:fldSimple w:instr=" SEQ QUADRO \* ARABIC ">
        <w:r w:rsidR="00C0390B">
          <w:rPr>
            <w:noProof/>
          </w:rPr>
          <w:t>65</w:t>
        </w:r>
      </w:fldSimple>
      <w:r>
        <w:t xml:space="preserve"> </w:t>
      </w:r>
      <w:r w:rsidRPr="002A58EF">
        <w:t xml:space="preserve">- </w:t>
      </w:r>
      <w:r w:rsidR="000F40A7">
        <w:t>RNF</w:t>
      </w:r>
      <w:r w:rsidRPr="002A58EF">
        <w:t xml:space="preserve"> 11</w:t>
      </w:r>
      <w:r>
        <w:t>:</w:t>
      </w:r>
      <w:r w:rsidR="000F40A7">
        <w:t xml:space="preserve"> </w:t>
      </w:r>
      <w:r w:rsidRPr="002A58EF">
        <w:t>Utilizar ferramentas CASE no desenvolvimento</w:t>
      </w:r>
      <w:bookmarkEnd w:id="94"/>
    </w:p>
    <w:p w:rsidR="001C0AE2" w:rsidRDefault="001C0AE2" w:rsidP="001C0AE2">
      <w:pPr>
        <w:pStyle w:val="Legenda"/>
      </w:pPr>
      <w:r>
        <w:t>FONTE: elaboração própria</w:t>
      </w:r>
    </w:p>
    <w:p w:rsidR="00580740" w:rsidRDefault="00580740" w:rsidP="00580740"/>
    <w:p w:rsidR="00580740" w:rsidRDefault="00580740" w:rsidP="00580740">
      <w:pPr>
        <w:pStyle w:val="Ttulo4"/>
      </w:pPr>
      <w:r>
        <w:t>5.1.2.3 Requisitos Externos</w:t>
      </w:r>
    </w:p>
    <w:p w:rsidR="00580740" w:rsidRDefault="00580740" w:rsidP="00580740">
      <w:r>
        <w:t>Aqui encontram-se todos os requisitos que estão de forma externa ao Etanóis, ou seja, fora do processo de desenvolvimento.</w:t>
      </w:r>
    </w:p>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12</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122CF8" w:rsidRDefault="00274716" w:rsidP="002001CB">
            <w:pPr>
              <w:spacing w:before="0" w:after="0"/>
            </w:pPr>
            <w:r>
              <w:t xml:space="preserve">Comunicar com bases de dados construídas em </w:t>
            </w:r>
            <w:proofErr w:type="spellStart"/>
            <w:r>
              <w:rPr>
                <w:i/>
                <w:iCs/>
              </w:rPr>
              <w:t>PostgreSQL</w:t>
            </w:r>
            <w:proofErr w:type="spellEnd"/>
            <w: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25B78" w:rsidRDefault="00274716" w:rsidP="00D41DE0">
            <w:pPr>
              <w:spacing w:before="0" w:after="0"/>
            </w:pPr>
            <w:r>
              <w:t xml:space="preserve">Este requisito não funcional refere-se à interoperabilidade do produto. Todo o armazenamento de dados do </w:t>
            </w:r>
            <w:r w:rsidR="00D41DE0">
              <w:t>sistema será</w:t>
            </w:r>
            <w:r>
              <w:t xml:space="preserve"> feito com </w:t>
            </w:r>
            <w:proofErr w:type="spellStart"/>
            <w:r>
              <w:t>PostgreSQL</w:t>
            </w:r>
            <w:proofErr w:type="spellEnd"/>
            <w:r>
              <w:t xml:space="preserve">, dessa forma, deve ser garantido pelo sistema, que </w:t>
            </w:r>
            <w:r w:rsidR="00D41DE0">
              <w:t xml:space="preserve">os dados permanentes </w:t>
            </w:r>
            <w:r>
              <w:t>sempre estarão disponíveis aos usuários.</w:t>
            </w:r>
          </w:p>
        </w:tc>
      </w:tr>
    </w:tbl>
    <w:p w:rsidR="00580740" w:rsidRDefault="00747C89" w:rsidP="00747C89">
      <w:pPr>
        <w:pStyle w:val="Legenda"/>
      </w:pPr>
      <w:bookmarkStart w:id="95" w:name="_Toc37085536"/>
      <w:r>
        <w:t xml:space="preserve">QUADRO </w:t>
      </w:r>
      <w:fldSimple w:instr=" SEQ QUADRO \* ARABIC ">
        <w:r w:rsidR="00C0390B">
          <w:rPr>
            <w:noProof/>
          </w:rPr>
          <w:t>66</w:t>
        </w:r>
      </w:fldSimple>
      <w:r>
        <w:t xml:space="preserve"> </w:t>
      </w:r>
      <w:r w:rsidRPr="00D04A24">
        <w:t xml:space="preserve">- </w:t>
      </w:r>
      <w:r w:rsidR="000F40A7">
        <w:t>RNF</w:t>
      </w:r>
      <w:r w:rsidR="000F40A7" w:rsidRPr="00D04A24">
        <w:t xml:space="preserve"> </w:t>
      </w:r>
      <w:r w:rsidRPr="00D04A24">
        <w:t xml:space="preserve">12: comunicar com bases de dados construídas em </w:t>
      </w:r>
      <w:proofErr w:type="spellStart"/>
      <w:r w:rsidRPr="00D04A24">
        <w:rPr>
          <w:i/>
          <w:iCs w:val="0"/>
        </w:rPr>
        <w:t>PostgreSQL</w:t>
      </w:r>
      <w:bookmarkEnd w:id="95"/>
      <w:proofErr w:type="spellEnd"/>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13</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D41DE0">
            <w:pPr>
              <w:spacing w:before="0" w:after="0"/>
            </w:pPr>
            <w:r>
              <w:t xml:space="preserve">Hospedar as </w:t>
            </w:r>
            <w:proofErr w:type="spellStart"/>
            <w:r>
              <w:t>APIs</w:t>
            </w:r>
            <w:proofErr w:type="spellEnd"/>
            <w:r>
              <w:t xml:space="preserve"> nos servidores </w:t>
            </w:r>
            <w:proofErr w:type="spellStart"/>
            <w:r>
              <w:rPr>
                <w:i/>
                <w:iCs/>
              </w:rPr>
              <w:t>Amazon</w:t>
            </w:r>
            <w:proofErr w:type="spellEnd"/>
            <w:r>
              <w:rPr>
                <w:i/>
                <w:iCs/>
              </w:rPr>
              <w:t xml:space="preserve"> Web </w:t>
            </w:r>
            <w:r w:rsidRPr="00AA0FE0">
              <w:rPr>
                <w:i/>
                <w:iCs/>
              </w:rPr>
              <w:t>Services</w:t>
            </w:r>
            <w:r>
              <w:t xml:space="preserve"> (</w:t>
            </w:r>
            <w:r w:rsidRPr="00122CF8">
              <w:t>AWS</w:t>
            </w:r>
            <w: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2001CB">
            <w:pPr>
              <w:spacing w:before="0" w:after="0"/>
            </w:pPr>
            <w:r>
              <w:t xml:space="preserve">Este requisito não funcional refere-se também à interoperabilidade do produto. A hospedagem das </w:t>
            </w:r>
            <w:proofErr w:type="spellStart"/>
            <w:r>
              <w:t>APIs</w:t>
            </w:r>
            <w:proofErr w:type="spellEnd"/>
            <w:r>
              <w:t xml:space="preserve"> do Etanóis é realizada no serviço da AWS. </w:t>
            </w:r>
          </w:p>
        </w:tc>
      </w:tr>
    </w:tbl>
    <w:p w:rsidR="00580740" w:rsidRDefault="00AA0FE0" w:rsidP="00AA0FE0">
      <w:pPr>
        <w:pStyle w:val="Legenda"/>
      </w:pPr>
      <w:bookmarkStart w:id="96" w:name="_Toc37085537"/>
      <w:r>
        <w:t xml:space="preserve">QUADRO </w:t>
      </w:r>
      <w:fldSimple w:instr=" SEQ QUADRO \* ARABIC ">
        <w:r w:rsidR="00C0390B">
          <w:rPr>
            <w:noProof/>
          </w:rPr>
          <w:t>67</w:t>
        </w:r>
      </w:fldSimple>
      <w:r>
        <w:t xml:space="preserve"> </w:t>
      </w:r>
      <w:r w:rsidRPr="00F30D87">
        <w:t xml:space="preserve">- </w:t>
      </w:r>
      <w:r w:rsidR="000F40A7">
        <w:t>RNF</w:t>
      </w:r>
      <w:r w:rsidR="000F40A7" w:rsidRPr="00F30D87">
        <w:t xml:space="preserve"> </w:t>
      </w:r>
      <w:r w:rsidRPr="00F30D87">
        <w:t xml:space="preserve">13: hospedar as </w:t>
      </w:r>
      <w:proofErr w:type="spellStart"/>
      <w:r w:rsidRPr="00F30D87">
        <w:t>APIs</w:t>
      </w:r>
      <w:proofErr w:type="spellEnd"/>
      <w:r w:rsidRPr="00F30D87">
        <w:t xml:space="preserve"> do Etanóis nos servidores AWS</w:t>
      </w:r>
      <w:bookmarkEnd w:id="96"/>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14</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413688">
            <w:pPr>
              <w:spacing w:before="0" w:after="0"/>
            </w:pPr>
            <w:r>
              <w:t>Hospedar as</w:t>
            </w:r>
            <w:r w:rsidR="00413688">
              <w:t xml:space="preserve"> </w:t>
            </w:r>
            <w:r w:rsidR="00413688" w:rsidRPr="00664FA8">
              <w:t>versões dos</w:t>
            </w:r>
            <w:r w:rsidR="00413688">
              <w:t xml:space="preserve"> aplicativos móveis </w:t>
            </w:r>
            <w:r>
              <w:t>nas lojas de aplicativos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C35CDA">
            <w:pPr>
              <w:spacing w:before="0" w:after="0"/>
            </w:pPr>
            <w:r>
              <w:t xml:space="preserve">Este requisito não funcional refere-se à disponibilidade das </w:t>
            </w:r>
            <w:r w:rsidR="00413688">
              <w:t>versões dos aplicativos móveis</w:t>
            </w:r>
            <w:r>
              <w:t xml:space="preserve">. Para acesso de todos os usuários, as aplicações são disponibilizadas e atualizadas via loja de aplicativos disponível em cada sistema operacional, sendo: </w:t>
            </w:r>
            <w:r>
              <w:rPr>
                <w:i/>
                <w:iCs/>
              </w:rPr>
              <w:t xml:space="preserve">Google Play </w:t>
            </w:r>
            <w:proofErr w:type="spellStart"/>
            <w:r>
              <w:rPr>
                <w:i/>
                <w:iCs/>
              </w:rPr>
              <w:t>Store</w:t>
            </w:r>
            <w:proofErr w:type="spellEnd"/>
            <w:r w:rsidR="00C35CDA">
              <w:t>, da</w:t>
            </w:r>
            <w:r>
              <w:t xml:space="preserve"> </w:t>
            </w:r>
            <w:r w:rsidR="00C35CDA">
              <w:rPr>
                <w:i/>
                <w:iCs/>
              </w:rPr>
              <w:t xml:space="preserve">Google </w:t>
            </w:r>
            <w:r>
              <w:t xml:space="preserve">e </w:t>
            </w:r>
            <w:proofErr w:type="spellStart"/>
            <w:r>
              <w:rPr>
                <w:i/>
                <w:iCs/>
              </w:rPr>
              <w:t>App</w:t>
            </w:r>
            <w:proofErr w:type="spellEnd"/>
            <w:r>
              <w:rPr>
                <w:i/>
                <w:iCs/>
              </w:rPr>
              <w:t xml:space="preserve"> </w:t>
            </w:r>
            <w:proofErr w:type="spellStart"/>
            <w:r>
              <w:rPr>
                <w:i/>
                <w:iCs/>
              </w:rPr>
              <w:t>Store</w:t>
            </w:r>
            <w:proofErr w:type="spellEnd"/>
            <w:r>
              <w:t xml:space="preserve">, da </w:t>
            </w:r>
            <w:r w:rsidRPr="00FD25CD">
              <w:rPr>
                <w:i/>
                <w:iCs/>
              </w:rPr>
              <w:t>Apple</w:t>
            </w:r>
            <w:r>
              <w:t xml:space="preserve">. </w:t>
            </w:r>
          </w:p>
        </w:tc>
      </w:tr>
    </w:tbl>
    <w:p w:rsidR="00580740" w:rsidRPr="00205700" w:rsidRDefault="009A151D" w:rsidP="009A151D">
      <w:pPr>
        <w:pStyle w:val="Legenda"/>
      </w:pPr>
      <w:bookmarkStart w:id="97" w:name="_Toc37085538"/>
      <w:r>
        <w:t xml:space="preserve">QUADRO </w:t>
      </w:r>
      <w:fldSimple w:instr=" SEQ QUADRO \* ARABIC ">
        <w:r w:rsidR="00C0390B">
          <w:rPr>
            <w:noProof/>
          </w:rPr>
          <w:t>68</w:t>
        </w:r>
      </w:fldSimple>
      <w:r>
        <w:t xml:space="preserve"> </w:t>
      </w:r>
      <w:r w:rsidRPr="009E10A3">
        <w:t xml:space="preserve">- </w:t>
      </w:r>
      <w:r w:rsidR="000F40A7">
        <w:t>RNF</w:t>
      </w:r>
      <w:r w:rsidRPr="009E10A3">
        <w:t xml:space="preserve"> 14: hospedar as aplicações </w:t>
      </w:r>
      <w:r w:rsidRPr="00B64536">
        <w:rPr>
          <w:i/>
          <w:iCs w:val="0"/>
        </w:rPr>
        <w:t>mobile</w:t>
      </w:r>
      <w:r w:rsidRPr="009E10A3">
        <w:t xml:space="preserve"> nas lojas de aplicativos</w:t>
      </w:r>
      <w:bookmarkEnd w:id="97"/>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15</w:t>
            </w:r>
          </w:p>
        </w:tc>
      </w:tr>
      <w:tr w:rsidR="00274716" w:rsidRPr="00644454" w:rsidTr="00274716">
        <w:tc>
          <w:tcPr>
            <w:tcW w:w="1242" w:type="dxa"/>
          </w:tcPr>
          <w:p w:rsidR="00274716" w:rsidRPr="00274716" w:rsidRDefault="00274716" w:rsidP="00D059E0">
            <w:pPr>
              <w:spacing w:before="0" w:after="0"/>
              <w:rPr>
                <w:bCs/>
              </w:rPr>
            </w:pPr>
            <w:r w:rsidRPr="00274716">
              <w:rPr>
                <w:bCs/>
              </w:rPr>
              <w:lastRenderedPageBreak/>
              <w:t>Nome</w:t>
            </w:r>
          </w:p>
        </w:tc>
        <w:tc>
          <w:tcPr>
            <w:tcW w:w="7819" w:type="dxa"/>
          </w:tcPr>
          <w:p w:rsidR="00274716" w:rsidRPr="004D09C5" w:rsidRDefault="00274716" w:rsidP="002001CB">
            <w:pPr>
              <w:spacing w:before="0" w:after="0"/>
            </w:pPr>
            <w:r>
              <w:t xml:space="preserve">Disponibilizar a aplicação </w:t>
            </w:r>
            <w:r w:rsidR="00C35CDA">
              <w:rPr>
                <w:i/>
                <w:iCs/>
              </w:rPr>
              <w:t>W</w:t>
            </w:r>
            <w:r>
              <w:rPr>
                <w:i/>
                <w:iCs/>
              </w:rPr>
              <w:t>eb</w:t>
            </w:r>
            <w:r>
              <w:t xml:space="preserve"> do Etanóis em um domínio público</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4D09C5" w:rsidRDefault="00274716" w:rsidP="00C35CDA">
            <w:pPr>
              <w:spacing w:before="0" w:after="0"/>
            </w:pPr>
            <w:r>
              <w:t xml:space="preserve">Este requisito não funcional refere-se à disponibilidade da aplicação </w:t>
            </w:r>
            <w:r w:rsidR="00C35CDA">
              <w:rPr>
                <w:i/>
                <w:iCs/>
              </w:rPr>
              <w:t>W</w:t>
            </w:r>
            <w:r>
              <w:rPr>
                <w:i/>
                <w:iCs/>
              </w:rPr>
              <w:t>eb</w:t>
            </w:r>
            <w:r>
              <w:t xml:space="preserve"> em um domínio público para o acesso do</w:t>
            </w:r>
            <w:r w:rsidR="00C35CDA">
              <w:t xml:space="preserve">s usuários. O domínio deve ser registrado da seguinte forma: </w:t>
            </w:r>
            <w:r>
              <w:t xml:space="preserve"> </w:t>
            </w:r>
            <w:r w:rsidR="00C35CDA" w:rsidRPr="00F65451">
              <w:rPr>
                <w:iCs/>
              </w:rPr>
              <w:t>www.etanois.com.br</w:t>
            </w:r>
            <w:r w:rsidR="00C35CDA" w:rsidRPr="00F65451">
              <w:rPr>
                <w:i/>
                <w:iCs/>
              </w:rPr>
              <w:t>,</w:t>
            </w:r>
            <w:r w:rsidR="00C35CDA">
              <w:rPr>
                <w:i/>
                <w:iCs/>
              </w:rPr>
              <w:t xml:space="preserve"> </w:t>
            </w:r>
            <w:r w:rsidR="00C35CDA" w:rsidRPr="00C35CDA">
              <w:rPr>
                <w:iCs/>
              </w:rPr>
              <w:t>a ser</w:t>
            </w:r>
            <w:r>
              <w:t xml:space="preserve"> adquirido </w:t>
            </w:r>
            <w:r w:rsidR="00C35CDA">
              <w:t>do</w:t>
            </w:r>
            <w:r>
              <w:t xml:space="preserve"> Registro.br.</w:t>
            </w:r>
          </w:p>
        </w:tc>
      </w:tr>
    </w:tbl>
    <w:p w:rsidR="00580740" w:rsidRDefault="00C80D52" w:rsidP="00C80D52">
      <w:pPr>
        <w:pStyle w:val="Legenda"/>
      </w:pPr>
      <w:bookmarkStart w:id="98" w:name="_Toc37085539"/>
      <w:r>
        <w:t xml:space="preserve">QUADRO </w:t>
      </w:r>
      <w:fldSimple w:instr=" SEQ QUADRO \* ARABIC ">
        <w:r w:rsidR="00C0390B">
          <w:rPr>
            <w:noProof/>
          </w:rPr>
          <w:t>69</w:t>
        </w:r>
      </w:fldSimple>
      <w:r>
        <w:t xml:space="preserve"> </w:t>
      </w:r>
      <w:r w:rsidRPr="006D5DDC">
        <w:t xml:space="preserve">- </w:t>
      </w:r>
      <w:r w:rsidR="000F40A7">
        <w:t>RNF</w:t>
      </w:r>
      <w:r w:rsidRPr="006D5DDC">
        <w:t xml:space="preserve"> 15: disponibilizar a aplicação </w:t>
      </w:r>
      <w:r w:rsidR="00C35CDA">
        <w:rPr>
          <w:i/>
          <w:iCs w:val="0"/>
        </w:rPr>
        <w:t>W</w:t>
      </w:r>
      <w:r w:rsidRPr="00C80D52">
        <w:rPr>
          <w:i/>
          <w:iCs w:val="0"/>
        </w:rPr>
        <w:t>eb</w:t>
      </w:r>
      <w:r w:rsidRPr="006D5DDC">
        <w:t xml:space="preserve"> em um domínio público</w:t>
      </w:r>
      <w:bookmarkEnd w:id="98"/>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16</w:t>
            </w:r>
          </w:p>
        </w:tc>
      </w:tr>
      <w:tr w:rsidR="00274716" w:rsidRPr="004D09C5"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4D09C5" w:rsidRDefault="00274716" w:rsidP="002001CB">
            <w:pPr>
              <w:spacing w:before="0" w:after="0"/>
            </w:pPr>
            <w:r>
              <w:t>Manter documentações sobre o Etanóis atualizadas</w:t>
            </w:r>
          </w:p>
        </w:tc>
      </w:tr>
      <w:tr w:rsidR="00274716" w:rsidRPr="004D09C5"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4D09C5" w:rsidRDefault="00274716" w:rsidP="00F65451">
            <w:pPr>
              <w:spacing w:before="0" w:after="0"/>
            </w:pPr>
            <w:r>
              <w:t xml:space="preserve">Este requisito não funcional refere-se à manutenção constante das documentações do Etanóis, </w:t>
            </w:r>
            <w:r w:rsidR="00F65451">
              <w:t>sendo disponibilizados</w:t>
            </w:r>
            <w:r>
              <w:t xml:space="preserve"> manuais de uso e textos institucionais.</w:t>
            </w:r>
          </w:p>
        </w:tc>
      </w:tr>
    </w:tbl>
    <w:p w:rsidR="00580740" w:rsidRDefault="00911F12" w:rsidP="00911F12">
      <w:pPr>
        <w:pStyle w:val="Legenda"/>
      </w:pPr>
      <w:bookmarkStart w:id="99" w:name="_Toc37085540"/>
      <w:r>
        <w:t xml:space="preserve">QUADRO </w:t>
      </w:r>
      <w:fldSimple w:instr=" SEQ QUADRO \* ARABIC ">
        <w:r w:rsidR="00C0390B">
          <w:rPr>
            <w:noProof/>
          </w:rPr>
          <w:t>70</w:t>
        </w:r>
      </w:fldSimple>
      <w:r>
        <w:t xml:space="preserve"> </w:t>
      </w:r>
      <w:r w:rsidRPr="00E16CD2">
        <w:t xml:space="preserve">- </w:t>
      </w:r>
      <w:r w:rsidR="000F40A7">
        <w:t>RNF</w:t>
      </w:r>
      <w:r w:rsidRPr="00E16CD2">
        <w:t xml:space="preserve"> 16: manter documentações sobre o Etanóis atualizadas</w:t>
      </w:r>
      <w:bookmarkEnd w:id="99"/>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42060D" w:rsidRDefault="00274716" w:rsidP="00D059E0">
            <w:pPr>
              <w:spacing w:before="0" w:after="0"/>
              <w:rPr>
                <w:bCs/>
                <w:color w:val="70AD47" w:themeColor="accent6"/>
              </w:rPr>
            </w:pPr>
            <w:r w:rsidRPr="0042060D">
              <w:rPr>
                <w:bCs/>
                <w:color w:val="70AD47" w:themeColor="accent6"/>
              </w:rPr>
              <w:t>RNF nº</w:t>
            </w:r>
          </w:p>
        </w:tc>
        <w:tc>
          <w:tcPr>
            <w:tcW w:w="7819" w:type="dxa"/>
          </w:tcPr>
          <w:p w:rsidR="00274716" w:rsidRPr="0042060D" w:rsidRDefault="00274716" w:rsidP="002001CB">
            <w:pPr>
              <w:spacing w:before="0" w:after="0"/>
              <w:rPr>
                <w:color w:val="70AD47" w:themeColor="accent6"/>
              </w:rPr>
            </w:pPr>
            <w:r w:rsidRPr="0042060D">
              <w:rPr>
                <w:color w:val="70AD47" w:themeColor="accent6"/>
              </w:rPr>
              <w:t>17</w:t>
            </w:r>
          </w:p>
        </w:tc>
      </w:tr>
      <w:tr w:rsidR="00274716" w:rsidRPr="00644454" w:rsidTr="00274716">
        <w:tc>
          <w:tcPr>
            <w:tcW w:w="1242" w:type="dxa"/>
          </w:tcPr>
          <w:p w:rsidR="00274716" w:rsidRPr="0042060D" w:rsidRDefault="00274716" w:rsidP="00D059E0">
            <w:pPr>
              <w:spacing w:before="0" w:after="0"/>
              <w:rPr>
                <w:bCs/>
                <w:color w:val="70AD47" w:themeColor="accent6"/>
              </w:rPr>
            </w:pPr>
            <w:r w:rsidRPr="0042060D">
              <w:rPr>
                <w:bCs/>
                <w:color w:val="70AD47" w:themeColor="accent6"/>
              </w:rPr>
              <w:t>Nome</w:t>
            </w:r>
          </w:p>
        </w:tc>
        <w:tc>
          <w:tcPr>
            <w:tcW w:w="7819" w:type="dxa"/>
          </w:tcPr>
          <w:p w:rsidR="00274716" w:rsidRPr="0042060D" w:rsidRDefault="0042060D" w:rsidP="002001CB">
            <w:pPr>
              <w:spacing w:before="0" w:after="0"/>
              <w:rPr>
                <w:color w:val="70AD47" w:themeColor="accent6"/>
              </w:rPr>
            </w:pPr>
            <w:r w:rsidRPr="0042060D">
              <w:rPr>
                <w:color w:val="70AD47" w:themeColor="accent6"/>
              </w:rPr>
              <w:t>Elaborar um termo de uso para os usuários do sistema</w:t>
            </w:r>
          </w:p>
        </w:tc>
      </w:tr>
      <w:tr w:rsidR="00274716" w:rsidRPr="002018CB" w:rsidTr="00274716">
        <w:tc>
          <w:tcPr>
            <w:tcW w:w="1242" w:type="dxa"/>
          </w:tcPr>
          <w:p w:rsidR="00274716" w:rsidRPr="0042060D" w:rsidRDefault="00274716" w:rsidP="00D059E0">
            <w:pPr>
              <w:spacing w:before="0" w:after="0"/>
              <w:rPr>
                <w:bCs/>
                <w:color w:val="70AD47" w:themeColor="accent6"/>
              </w:rPr>
            </w:pPr>
            <w:r w:rsidRPr="0042060D">
              <w:rPr>
                <w:bCs/>
                <w:color w:val="70AD47" w:themeColor="accent6"/>
              </w:rPr>
              <w:t>Descrição</w:t>
            </w:r>
          </w:p>
        </w:tc>
        <w:tc>
          <w:tcPr>
            <w:tcW w:w="7819" w:type="dxa"/>
          </w:tcPr>
          <w:p w:rsidR="00274716" w:rsidRPr="0042060D" w:rsidRDefault="00274716" w:rsidP="002001CB">
            <w:pPr>
              <w:spacing w:before="0" w:after="0"/>
              <w:rPr>
                <w:color w:val="70AD47" w:themeColor="accent6"/>
              </w:rPr>
            </w:pPr>
          </w:p>
        </w:tc>
      </w:tr>
    </w:tbl>
    <w:p w:rsidR="00580740" w:rsidRDefault="00911F12" w:rsidP="00911F12">
      <w:pPr>
        <w:pStyle w:val="Legenda"/>
      </w:pPr>
      <w:bookmarkStart w:id="100" w:name="_Toc37085541"/>
      <w:r>
        <w:t xml:space="preserve">QUADRO </w:t>
      </w:r>
      <w:fldSimple w:instr=" SEQ QUADRO \* ARABIC ">
        <w:r w:rsidR="00C0390B">
          <w:rPr>
            <w:noProof/>
          </w:rPr>
          <w:t>71</w:t>
        </w:r>
      </w:fldSimple>
      <w:r>
        <w:t xml:space="preserve"> - </w:t>
      </w:r>
      <w:r w:rsidR="000F40A7">
        <w:t>RNF</w:t>
      </w:r>
      <w:r w:rsidR="000F40A7" w:rsidRPr="00DB5DB3">
        <w:t xml:space="preserve"> </w:t>
      </w:r>
      <w:r w:rsidRPr="00DB5DB3">
        <w:t xml:space="preserve">17: </w:t>
      </w:r>
      <w:r w:rsidR="0042060D">
        <w:t xml:space="preserve"> elaborar um termo de uso para os usuários do sistema</w:t>
      </w:r>
      <w:bookmarkEnd w:id="100"/>
    </w:p>
    <w:p w:rsidR="001C0AE2" w:rsidRDefault="001C0AE2" w:rsidP="001C0AE2">
      <w:pPr>
        <w:pStyle w:val="Legenda"/>
      </w:pPr>
      <w:r>
        <w:t>FONTE: elaboração própria</w:t>
      </w:r>
    </w:p>
    <w:p w:rsidR="0042060D" w:rsidRPr="0042060D" w:rsidRDefault="0042060D" w:rsidP="0042060D"/>
    <w:tbl>
      <w:tblPr>
        <w:tblStyle w:val="Tabelacomgrade"/>
        <w:tblW w:w="9061" w:type="dxa"/>
        <w:tblLook w:val="04A0" w:firstRow="1" w:lastRow="0" w:firstColumn="1" w:lastColumn="0" w:noHBand="0" w:noVBand="1"/>
      </w:tblPr>
      <w:tblGrid>
        <w:gridCol w:w="1242"/>
        <w:gridCol w:w="7819"/>
      </w:tblGrid>
      <w:tr w:rsidR="0042060D" w:rsidTr="00803FB9">
        <w:tc>
          <w:tcPr>
            <w:tcW w:w="1242" w:type="dxa"/>
          </w:tcPr>
          <w:p w:rsidR="0042060D" w:rsidRPr="0042060D" w:rsidRDefault="0042060D" w:rsidP="00803FB9">
            <w:pPr>
              <w:spacing w:before="0" w:after="0"/>
              <w:rPr>
                <w:bCs/>
                <w:color w:val="70AD47" w:themeColor="accent6"/>
              </w:rPr>
            </w:pPr>
            <w:r w:rsidRPr="0042060D">
              <w:rPr>
                <w:bCs/>
                <w:color w:val="70AD47" w:themeColor="accent6"/>
              </w:rPr>
              <w:t>RNF nº</w:t>
            </w:r>
          </w:p>
        </w:tc>
        <w:tc>
          <w:tcPr>
            <w:tcW w:w="7819" w:type="dxa"/>
          </w:tcPr>
          <w:p w:rsidR="0042060D" w:rsidRPr="0042060D" w:rsidRDefault="0042060D" w:rsidP="00803FB9">
            <w:pPr>
              <w:spacing w:before="0" w:after="0"/>
              <w:rPr>
                <w:color w:val="70AD47" w:themeColor="accent6"/>
              </w:rPr>
            </w:pPr>
            <w:r>
              <w:rPr>
                <w:color w:val="70AD47" w:themeColor="accent6"/>
              </w:rPr>
              <w:t>18</w:t>
            </w:r>
          </w:p>
        </w:tc>
      </w:tr>
      <w:tr w:rsidR="0042060D" w:rsidRPr="00644454" w:rsidTr="00803FB9">
        <w:tc>
          <w:tcPr>
            <w:tcW w:w="1242" w:type="dxa"/>
          </w:tcPr>
          <w:p w:rsidR="0042060D" w:rsidRPr="0042060D" w:rsidRDefault="0042060D" w:rsidP="00803FB9">
            <w:pPr>
              <w:spacing w:before="0" w:after="0"/>
              <w:rPr>
                <w:bCs/>
                <w:color w:val="70AD47" w:themeColor="accent6"/>
              </w:rPr>
            </w:pPr>
            <w:r w:rsidRPr="0042060D">
              <w:rPr>
                <w:bCs/>
                <w:color w:val="70AD47" w:themeColor="accent6"/>
              </w:rPr>
              <w:t>Nome</w:t>
            </w:r>
          </w:p>
        </w:tc>
        <w:tc>
          <w:tcPr>
            <w:tcW w:w="7819" w:type="dxa"/>
          </w:tcPr>
          <w:p w:rsidR="0042060D" w:rsidRPr="0042060D" w:rsidRDefault="0042060D" w:rsidP="00803FB9">
            <w:pPr>
              <w:spacing w:before="0" w:after="0"/>
              <w:rPr>
                <w:color w:val="70AD47" w:themeColor="accent6"/>
              </w:rPr>
            </w:pPr>
            <w:r>
              <w:rPr>
                <w:color w:val="70AD47" w:themeColor="accent6"/>
              </w:rPr>
              <w:t>Definir regras para a formação de senhas seguras</w:t>
            </w:r>
          </w:p>
        </w:tc>
      </w:tr>
      <w:tr w:rsidR="0042060D" w:rsidRPr="002018CB" w:rsidTr="00803FB9">
        <w:tc>
          <w:tcPr>
            <w:tcW w:w="1242" w:type="dxa"/>
          </w:tcPr>
          <w:p w:rsidR="0042060D" w:rsidRPr="0042060D" w:rsidRDefault="0042060D" w:rsidP="00803FB9">
            <w:pPr>
              <w:spacing w:before="0" w:after="0"/>
              <w:rPr>
                <w:bCs/>
                <w:color w:val="70AD47" w:themeColor="accent6"/>
              </w:rPr>
            </w:pPr>
            <w:r w:rsidRPr="0042060D">
              <w:rPr>
                <w:bCs/>
                <w:color w:val="70AD47" w:themeColor="accent6"/>
              </w:rPr>
              <w:t>Descrição</w:t>
            </w:r>
          </w:p>
        </w:tc>
        <w:tc>
          <w:tcPr>
            <w:tcW w:w="7819" w:type="dxa"/>
          </w:tcPr>
          <w:p w:rsidR="0042060D" w:rsidRPr="0042060D" w:rsidRDefault="0042060D" w:rsidP="00803FB9">
            <w:pPr>
              <w:spacing w:before="0" w:after="0"/>
              <w:rPr>
                <w:color w:val="70AD47" w:themeColor="accent6"/>
              </w:rPr>
            </w:pPr>
          </w:p>
        </w:tc>
      </w:tr>
    </w:tbl>
    <w:p w:rsidR="0042060D" w:rsidRDefault="00AC168E" w:rsidP="00AC168E">
      <w:pPr>
        <w:pStyle w:val="Legenda"/>
      </w:pPr>
      <w:bookmarkStart w:id="101" w:name="_Toc37085542"/>
      <w:r>
        <w:t xml:space="preserve">QUADRO </w:t>
      </w:r>
      <w:fldSimple w:instr=" SEQ QUADRO \* ARABIC ">
        <w:r w:rsidR="00C0390B">
          <w:rPr>
            <w:noProof/>
          </w:rPr>
          <w:t>72</w:t>
        </w:r>
      </w:fldSimple>
      <w:r w:rsidR="0042060D">
        <w:t xml:space="preserve"> - RNF</w:t>
      </w:r>
      <w:r w:rsidR="0042060D" w:rsidRPr="00DB5DB3">
        <w:t xml:space="preserve"> </w:t>
      </w:r>
      <w:r>
        <w:t>18</w:t>
      </w:r>
      <w:r w:rsidR="0042060D" w:rsidRPr="00DB5DB3">
        <w:t xml:space="preserve">: </w:t>
      </w:r>
      <w:r w:rsidR="0042060D">
        <w:t xml:space="preserve"> </w:t>
      </w:r>
      <w:r w:rsidR="00A354BF">
        <w:t>definir regras para a formação de senhas seguras</w:t>
      </w:r>
      <w:bookmarkEnd w:id="101"/>
    </w:p>
    <w:p w:rsidR="0042060D" w:rsidRDefault="0042060D" w:rsidP="0042060D">
      <w:pPr>
        <w:pStyle w:val="Legenda"/>
      </w:pPr>
      <w:r>
        <w:t>FONTE: elaboração própria</w:t>
      </w:r>
    </w:p>
    <w:p w:rsidR="00AC168E" w:rsidRPr="00AC168E" w:rsidRDefault="00AC168E" w:rsidP="00AC168E"/>
    <w:tbl>
      <w:tblPr>
        <w:tblStyle w:val="Tabelacomgrade"/>
        <w:tblW w:w="9061" w:type="dxa"/>
        <w:tblLook w:val="04A0" w:firstRow="1" w:lastRow="0" w:firstColumn="1" w:lastColumn="0" w:noHBand="0" w:noVBand="1"/>
      </w:tblPr>
      <w:tblGrid>
        <w:gridCol w:w="1242"/>
        <w:gridCol w:w="7819"/>
      </w:tblGrid>
      <w:tr w:rsidR="00AC168E" w:rsidTr="00803FB9">
        <w:tc>
          <w:tcPr>
            <w:tcW w:w="1242" w:type="dxa"/>
          </w:tcPr>
          <w:p w:rsidR="00AC168E" w:rsidRPr="0042060D" w:rsidRDefault="00AC168E" w:rsidP="00803FB9">
            <w:pPr>
              <w:spacing w:before="0" w:after="0"/>
              <w:rPr>
                <w:bCs/>
                <w:color w:val="70AD47" w:themeColor="accent6"/>
              </w:rPr>
            </w:pPr>
            <w:r w:rsidRPr="0042060D">
              <w:rPr>
                <w:bCs/>
                <w:color w:val="70AD47" w:themeColor="accent6"/>
              </w:rPr>
              <w:t>RNF nº</w:t>
            </w:r>
          </w:p>
        </w:tc>
        <w:tc>
          <w:tcPr>
            <w:tcW w:w="7819" w:type="dxa"/>
          </w:tcPr>
          <w:p w:rsidR="00AC168E" w:rsidRPr="0042060D" w:rsidRDefault="00AC168E" w:rsidP="00803FB9">
            <w:pPr>
              <w:spacing w:before="0" w:after="0"/>
              <w:rPr>
                <w:color w:val="70AD47" w:themeColor="accent6"/>
              </w:rPr>
            </w:pPr>
            <w:r>
              <w:rPr>
                <w:color w:val="70AD47" w:themeColor="accent6"/>
              </w:rPr>
              <w:t>1</w:t>
            </w:r>
            <w:r w:rsidR="000C25AF">
              <w:rPr>
                <w:color w:val="70AD47" w:themeColor="accent6"/>
              </w:rPr>
              <w:t>9</w:t>
            </w:r>
          </w:p>
        </w:tc>
      </w:tr>
      <w:tr w:rsidR="00AC168E" w:rsidRPr="00644454" w:rsidTr="00803FB9">
        <w:tc>
          <w:tcPr>
            <w:tcW w:w="1242" w:type="dxa"/>
          </w:tcPr>
          <w:p w:rsidR="00AC168E" w:rsidRPr="0042060D" w:rsidRDefault="00AC168E" w:rsidP="00803FB9">
            <w:pPr>
              <w:spacing w:before="0" w:after="0"/>
              <w:rPr>
                <w:bCs/>
                <w:color w:val="70AD47" w:themeColor="accent6"/>
              </w:rPr>
            </w:pPr>
            <w:r w:rsidRPr="0042060D">
              <w:rPr>
                <w:bCs/>
                <w:color w:val="70AD47" w:themeColor="accent6"/>
              </w:rPr>
              <w:t>Nome</w:t>
            </w:r>
          </w:p>
        </w:tc>
        <w:tc>
          <w:tcPr>
            <w:tcW w:w="7819" w:type="dxa"/>
          </w:tcPr>
          <w:p w:rsidR="00AC168E" w:rsidRPr="0042060D" w:rsidRDefault="000C25AF" w:rsidP="00FE4652">
            <w:pPr>
              <w:spacing w:before="0" w:after="0"/>
              <w:rPr>
                <w:color w:val="70AD47" w:themeColor="accent6"/>
              </w:rPr>
            </w:pPr>
            <w:r>
              <w:rPr>
                <w:color w:val="70AD47" w:themeColor="accent6"/>
              </w:rPr>
              <w:t xml:space="preserve">Solicitar permissão do usuário para </w:t>
            </w:r>
            <w:r w:rsidR="00937991">
              <w:rPr>
                <w:color w:val="70AD47" w:themeColor="accent6"/>
              </w:rPr>
              <w:t>ativar recursos</w:t>
            </w:r>
            <w:r w:rsidR="00FE4652">
              <w:rPr>
                <w:color w:val="70AD47" w:themeColor="accent6"/>
              </w:rPr>
              <w:t xml:space="preserve"> </w:t>
            </w:r>
            <w:r w:rsidR="00937991">
              <w:rPr>
                <w:color w:val="70AD47" w:themeColor="accent6"/>
              </w:rPr>
              <w:t>do dispositivo móvel</w:t>
            </w:r>
          </w:p>
        </w:tc>
      </w:tr>
      <w:tr w:rsidR="00AC168E" w:rsidRPr="002018CB" w:rsidTr="00803FB9">
        <w:tc>
          <w:tcPr>
            <w:tcW w:w="1242" w:type="dxa"/>
          </w:tcPr>
          <w:p w:rsidR="00AC168E" w:rsidRPr="0042060D" w:rsidRDefault="00AC168E" w:rsidP="00803FB9">
            <w:pPr>
              <w:spacing w:before="0" w:after="0"/>
              <w:rPr>
                <w:bCs/>
                <w:color w:val="70AD47" w:themeColor="accent6"/>
              </w:rPr>
            </w:pPr>
            <w:r w:rsidRPr="0042060D">
              <w:rPr>
                <w:bCs/>
                <w:color w:val="70AD47" w:themeColor="accent6"/>
              </w:rPr>
              <w:t>Descrição</w:t>
            </w:r>
          </w:p>
        </w:tc>
        <w:tc>
          <w:tcPr>
            <w:tcW w:w="7819" w:type="dxa"/>
          </w:tcPr>
          <w:p w:rsidR="00AC168E" w:rsidRPr="0042060D" w:rsidRDefault="00AC168E" w:rsidP="00803FB9">
            <w:pPr>
              <w:spacing w:before="0" w:after="0"/>
              <w:rPr>
                <w:color w:val="70AD47" w:themeColor="accent6"/>
              </w:rPr>
            </w:pPr>
          </w:p>
        </w:tc>
      </w:tr>
    </w:tbl>
    <w:p w:rsidR="00AC168E" w:rsidRDefault="00AC168E" w:rsidP="00AC168E">
      <w:pPr>
        <w:pStyle w:val="Legenda"/>
      </w:pPr>
      <w:bookmarkStart w:id="102" w:name="_Toc37085543"/>
      <w:r>
        <w:t xml:space="preserve">QUADRO </w:t>
      </w:r>
      <w:fldSimple w:instr=" SEQ QUADRO \* ARABIC ">
        <w:r w:rsidR="00C0390B">
          <w:rPr>
            <w:noProof/>
          </w:rPr>
          <w:t>73</w:t>
        </w:r>
      </w:fldSimple>
      <w:r>
        <w:t xml:space="preserve"> - RNF</w:t>
      </w:r>
      <w:r w:rsidRPr="00DB5DB3">
        <w:t xml:space="preserve"> </w:t>
      </w:r>
      <w:r w:rsidR="000C25AF">
        <w:t>19</w:t>
      </w:r>
      <w:r w:rsidRPr="00DB5DB3">
        <w:t xml:space="preserve">: </w:t>
      </w:r>
      <w:r>
        <w:t xml:space="preserve"> </w:t>
      </w:r>
      <w:r w:rsidR="00937991">
        <w:t>solicitar permissão do usuário para ativar recursos do aparelho do usuário</w:t>
      </w:r>
      <w:bookmarkEnd w:id="102"/>
    </w:p>
    <w:p w:rsidR="00AC168E" w:rsidRDefault="00AC168E" w:rsidP="00AC168E">
      <w:pPr>
        <w:pStyle w:val="Legenda"/>
      </w:pPr>
      <w:r>
        <w:t>FONTE: elaboração própria</w:t>
      </w:r>
    </w:p>
    <w:p w:rsidR="0042060D" w:rsidRDefault="0042060D" w:rsidP="0042060D"/>
    <w:tbl>
      <w:tblPr>
        <w:tblStyle w:val="Tabelacomgrade"/>
        <w:tblW w:w="9061" w:type="dxa"/>
        <w:tblLook w:val="04A0" w:firstRow="1" w:lastRow="0" w:firstColumn="1" w:lastColumn="0" w:noHBand="0" w:noVBand="1"/>
      </w:tblPr>
      <w:tblGrid>
        <w:gridCol w:w="1242"/>
        <w:gridCol w:w="7819"/>
      </w:tblGrid>
      <w:tr w:rsidR="00C0390B" w:rsidTr="00803FB9">
        <w:tc>
          <w:tcPr>
            <w:tcW w:w="1242" w:type="dxa"/>
          </w:tcPr>
          <w:p w:rsidR="00C0390B" w:rsidRPr="0042060D" w:rsidRDefault="00C0390B" w:rsidP="00803FB9">
            <w:pPr>
              <w:spacing w:before="0" w:after="0"/>
              <w:rPr>
                <w:bCs/>
                <w:color w:val="70AD47" w:themeColor="accent6"/>
              </w:rPr>
            </w:pPr>
            <w:r w:rsidRPr="0042060D">
              <w:rPr>
                <w:bCs/>
                <w:color w:val="70AD47" w:themeColor="accent6"/>
              </w:rPr>
              <w:t>RNF nº</w:t>
            </w:r>
          </w:p>
        </w:tc>
        <w:tc>
          <w:tcPr>
            <w:tcW w:w="7819" w:type="dxa"/>
          </w:tcPr>
          <w:p w:rsidR="00C0390B" w:rsidRPr="0042060D" w:rsidRDefault="00C0390B" w:rsidP="00803FB9">
            <w:pPr>
              <w:spacing w:before="0" w:after="0"/>
              <w:rPr>
                <w:color w:val="70AD47" w:themeColor="accent6"/>
              </w:rPr>
            </w:pPr>
            <w:r>
              <w:rPr>
                <w:color w:val="70AD47" w:themeColor="accent6"/>
              </w:rPr>
              <w:t>20</w:t>
            </w:r>
          </w:p>
        </w:tc>
      </w:tr>
      <w:tr w:rsidR="00C0390B" w:rsidRPr="00644454" w:rsidTr="00803FB9">
        <w:tc>
          <w:tcPr>
            <w:tcW w:w="1242" w:type="dxa"/>
          </w:tcPr>
          <w:p w:rsidR="00C0390B" w:rsidRPr="0042060D" w:rsidRDefault="00C0390B" w:rsidP="00803FB9">
            <w:pPr>
              <w:spacing w:before="0" w:after="0"/>
              <w:rPr>
                <w:bCs/>
                <w:color w:val="70AD47" w:themeColor="accent6"/>
              </w:rPr>
            </w:pPr>
            <w:r w:rsidRPr="0042060D">
              <w:rPr>
                <w:bCs/>
                <w:color w:val="70AD47" w:themeColor="accent6"/>
              </w:rPr>
              <w:lastRenderedPageBreak/>
              <w:t>Nome</w:t>
            </w:r>
          </w:p>
        </w:tc>
        <w:tc>
          <w:tcPr>
            <w:tcW w:w="7819" w:type="dxa"/>
          </w:tcPr>
          <w:p w:rsidR="00C0390B" w:rsidRPr="0042060D" w:rsidRDefault="00C0390B" w:rsidP="00C0390B">
            <w:pPr>
              <w:spacing w:before="0" w:after="0"/>
              <w:rPr>
                <w:color w:val="70AD47" w:themeColor="accent6"/>
              </w:rPr>
            </w:pPr>
            <w:r>
              <w:rPr>
                <w:color w:val="70AD47" w:themeColor="accent6"/>
              </w:rPr>
              <w:t>Utilizar protocolos de comunicação segura</w:t>
            </w:r>
            <w:r w:rsidR="00434F14">
              <w:rPr>
                <w:color w:val="70AD47" w:themeColor="accent6"/>
              </w:rPr>
              <w:t xml:space="preserve"> entre os componentes do sistema</w:t>
            </w:r>
          </w:p>
        </w:tc>
      </w:tr>
      <w:tr w:rsidR="00C0390B" w:rsidRPr="002018CB" w:rsidTr="00803FB9">
        <w:tc>
          <w:tcPr>
            <w:tcW w:w="1242" w:type="dxa"/>
          </w:tcPr>
          <w:p w:rsidR="00C0390B" w:rsidRPr="0042060D" w:rsidRDefault="00C0390B" w:rsidP="00803FB9">
            <w:pPr>
              <w:spacing w:before="0" w:after="0"/>
              <w:rPr>
                <w:bCs/>
                <w:color w:val="70AD47" w:themeColor="accent6"/>
              </w:rPr>
            </w:pPr>
            <w:r w:rsidRPr="0042060D">
              <w:rPr>
                <w:bCs/>
                <w:color w:val="70AD47" w:themeColor="accent6"/>
              </w:rPr>
              <w:t>Descrição</w:t>
            </w:r>
          </w:p>
        </w:tc>
        <w:tc>
          <w:tcPr>
            <w:tcW w:w="7819" w:type="dxa"/>
          </w:tcPr>
          <w:p w:rsidR="00C0390B" w:rsidRPr="0042060D" w:rsidRDefault="00C0390B" w:rsidP="00803FB9">
            <w:pPr>
              <w:spacing w:before="0" w:after="0"/>
              <w:rPr>
                <w:color w:val="70AD47" w:themeColor="accent6"/>
              </w:rPr>
            </w:pPr>
          </w:p>
        </w:tc>
      </w:tr>
    </w:tbl>
    <w:p w:rsidR="00C0390B" w:rsidRDefault="00C0390B" w:rsidP="00C0390B">
      <w:pPr>
        <w:pStyle w:val="Legenda"/>
      </w:pPr>
      <w:bookmarkStart w:id="103" w:name="_Toc37085544"/>
      <w:r>
        <w:t xml:space="preserve">QUADRO </w:t>
      </w:r>
      <w:fldSimple w:instr=" SEQ QUADRO \* ARABIC ">
        <w:r>
          <w:rPr>
            <w:noProof/>
          </w:rPr>
          <w:t>74</w:t>
        </w:r>
      </w:fldSimple>
      <w:r>
        <w:t xml:space="preserve"> - RNF</w:t>
      </w:r>
      <w:r w:rsidRPr="00DB5DB3">
        <w:t xml:space="preserve"> </w:t>
      </w:r>
      <w:r>
        <w:t>20</w:t>
      </w:r>
      <w:r w:rsidRPr="00DB5DB3">
        <w:t xml:space="preserve">: </w:t>
      </w:r>
      <w:r>
        <w:t xml:space="preserve"> </w:t>
      </w:r>
      <w:r w:rsidR="00A354BF">
        <w:t>utilizar protocolos de comunicação segura</w:t>
      </w:r>
      <w:bookmarkEnd w:id="103"/>
    </w:p>
    <w:p w:rsidR="00C0390B" w:rsidRDefault="00C0390B" w:rsidP="00C0390B">
      <w:pPr>
        <w:pStyle w:val="Legenda"/>
      </w:pPr>
      <w:r>
        <w:t>FONTE: elaboração própria</w:t>
      </w:r>
    </w:p>
    <w:p w:rsidR="00580740" w:rsidRDefault="00580740" w:rsidP="00580740"/>
    <w:p w:rsidR="0042060D" w:rsidRDefault="0042060D" w:rsidP="00580740"/>
    <w:p w:rsidR="00580740" w:rsidRDefault="00580740" w:rsidP="00580740">
      <w:pPr>
        <w:pStyle w:val="Ttulo2"/>
      </w:pPr>
      <w:bookmarkStart w:id="104" w:name="_Toc35694243"/>
      <w:bookmarkStart w:id="105" w:name="_Toc38556730"/>
      <w:r>
        <w:t>5.2 ANÁLISE DOS REQUISITOS</w:t>
      </w:r>
      <w:bookmarkEnd w:id="104"/>
      <w:bookmarkEnd w:id="105"/>
    </w:p>
    <w:p w:rsidR="00580740" w:rsidRDefault="00580740" w:rsidP="00580740">
      <w:r>
        <w:t>De acordo com Pressman, “a</w:t>
      </w:r>
      <w:r w:rsidRPr="00A272BB">
        <w:t xml:space="preserve"> análise de requisitos resulta na especificação de características operacionais do software, indica a interface do software com outros elementos do sistema e estabelece restriç</w:t>
      </w:r>
      <w:r w:rsidR="00467012">
        <w:t>ões que o software deve atender</w:t>
      </w:r>
      <w:r>
        <w:t>” (PRESSMAN, 2011, p. 151).</w:t>
      </w:r>
    </w:p>
    <w:p w:rsidR="00580740" w:rsidRPr="00EB1C61" w:rsidRDefault="00580740" w:rsidP="00580740">
      <w:r>
        <w:t xml:space="preserve">Para a análise dos requisitos </w:t>
      </w:r>
      <w:r w:rsidR="00A16DE0">
        <w:t>são</w:t>
      </w:r>
      <w:r>
        <w:t xml:space="preserve"> apresentado</w:t>
      </w:r>
      <w:r w:rsidR="00A16DE0">
        <w:t>s</w:t>
      </w:r>
      <w:r>
        <w:t xml:space="preserve"> os casos de uso junto aos seus fluxos de evento. O modelo conceitual dos </w:t>
      </w:r>
      <w:r w:rsidR="00467012">
        <w:t>dados (pelo</w:t>
      </w:r>
      <w:r>
        <w:t xml:space="preserve"> </w:t>
      </w:r>
      <w:r w:rsidR="00467012">
        <w:t>D</w:t>
      </w:r>
      <w:r>
        <w:t>ER</w:t>
      </w:r>
      <w:r w:rsidR="00467012">
        <w:t>)</w:t>
      </w:r>
      <w:r>
        <w:t xml:space="preserve"> e os </w:t>
      </w:r>
      <w:proofErr w:type="spellStart"/>
      <w:r w:rsidR="00E82648">
        <w:rPr>
          <w:i/>
          <w:iCs/>
        </w:rPr>
        <w:t>mockups</w:t>
      </w:r>
      <w:proofErr w:type="spellEnd"/>
      <w:r w:rsidR="001E05C7">
        <w:t xml:space="preserve"> (</w:t>
      </w:r>
      <w:proofErr w:type="spellStart"/>
      <w:r w:rsidR="001E05C7">
        <w:rPr>
          <w:i/>
          <w:iCs/>
        </w:rPr>
        <w:t>wireframes</w:t>
      </w:r>
      <w:proofErr w:type="spellEnd"/>
      <w:r w:rsidR="001E05C7">
        <w:t xml:space="preserve"> de alta fidelidade)</w:t>
      </w:r>
      <w:r w:rsidR="00467012">
        <w:t xml:space="preserve"> dos aplicativos móvel e </w:t>
      </w:r>
      <w:r w:rsidR="00467012" w:rsidRPr="00467012">
        <w:rPr>
          <w:i/>
        </w:rPr>
        <w:t>Web.</w:t>
      </w:r>
    </w:p>
    <w:p w:rsidR="00580740" w:rsidRPr="00EB1C61" w:rsidRDefault="00580740" w:rsidP="00580740"/>
    <w:p w:rsidR="00580740" w:rsidRDefault="00580740" w:rsidP="00580740">
      <w:pPr>
        <w:pStyle w:val="Ttulo3"/>
      </w:pPr>
      <w:r>
        <w:t>5.2.1 Modelos de Casos de Uso</w:t>
      </w:r>
    </w:p>
    <w:p w:rsidR="00580740" w:rsidRDefault="00467012" w:rsidP="00580740">
      <w:r>
        <w:t>Sobre os casos de uso entende-se que:</w:t>
      </w:r>
    </w:p>
    <w:p w:rsidR="00580740" w:rsidRDefault="00580740" w:rsidP="00580740">
      <w:pPr>
        <w:spacing w:before="0" w:after="0"/>
        <w:ind w:left="2268"/>
        <w:rPr>
          <w:sz w:val="21"/>
          <w:szCs w:val="20"/>
        </w:rPr>
      </w:pPr>
      <w:r w:rsidRPr="00E70128">
        <w:rPr>
          <w:sz w:val="21"/>
          <w:szCs w:val="20"/>
        </w:rPr>
        <w:t>Essencialmente, um caso de uso conta uma história estilizada sobre como um usuário final (desempenhando um de uma série de papéis possíveis) interage com o sistema sob um conjunto de circunstâncias específicas. A história poderia ser um texto narrativo, uma descrição geral das tarefas ou interações, uma descrição baseada em gabaritos ou uma representação esquem</w:t>
      </w:r>
      <w:r w:rsidR="00467012">
        <w:rPr>
          <w:sz w:val="21"/>
          <w:szCs w:val="20"/>
        </w:rPr>
        <w:t xml:space="preserve">ática </w:t>
      </w:r>
      <w:r>
        <w:rPr>
          <w:sz w:val="21"/>
          <w:szCs w:val="20"/>
        </w:rPr>
        <w:t>(PRESSMAN, 2011, p. 137)</w:t>
      </w:r>
      <w:r w:rsidR="00467012">
        <w:rPr>
          <w:sz w:val="21"/>
          <w:szCs w:val="20"/>
        </w:rPr>
        <w:t>.</w:t>
      </w:r>
    </w:p>
    <w:p w:rsidR="00580740" w:rsidRDefault="00580740" w:rsidP="00580740">
      <w:pPr>
        <w:rPr>
          <w:sz w:val="21"/>
          <w:szCs w:val="20"/>
        </w:rPr>
      </w:pPr>
    </w:p>
    <w:p w:rsidR="00580740" w:rsidRPr="00580740" w:rsidRDefault="00580740" w:rsidP="00D66F6A">
      <w:r w:rsidRPr="00580740">
        <w:t xml:space="preserve">Já </w:t>
      </w:r>
      <w:proofErr w:type="spellStart"/>
      <w:r w:rsidRPr="00580740">
        <w:t>Sommerville</w:t>
      </w:r>
      <w:proofErr w:type="spellEnd"/>
      <w:r w:rsidRPr="00580740">
        <w:t xml:space="preserve"> define que “diagramas de caso de uso dão uma visão simples de uma interação” (SOMMERVILLE, 2011, p. 87).</w:t>
      </w:r>
    </w:p>
    <w:p w:rsidR="00580740" w:rsidRPr="00580740" w:rsidRDefault="00580740" w:rsidP="00D66F6A">
      <w:r w:rsidRPr="00580740">
        <w:t xml:space="preserve">Os casos de um uso </w:t>
      </w:r>
      <w:r w:rsidR="00ED0E2E">
        <w:t xml:space="preserve">e seus fluxos de eventos </w:t>
      </w:r>
      <w:r w:rsidRPr="00580740">
        <w:t>encontram-se no Apêndice C deste documento.</w:t>
      </w:r>
    </w:p>
    <w:p w:rsidR="003608E4" w:rsidRDefault="003608E4" w:rsidP="003608E4"/>
    <w:p w:rsidR="003608E4" w:rsidRDefault="003608E4" w:rsidP="003608E4">
      <w:pPr>
        <w:pStyle w:val="Ttulo3"/>
      </w:pPr>
      <w:r>
        <w:lastRenderedPageBreak/>
        <w:t>5.2.2 Modelo Conceitual dos Dados</w:t>
      </w:r>
    </w:p>
    <w:p w:rsidR="00BA7D81" w:rsidRDefault="00BA7D81" w:rsidP="003608E4">
      <w:r>
        <w:t xml:space="preserve">Para que o desenvolvimento de uma aplicação seja feito com </w:t>
      </w:r>
      <w:r w:rsidR="00467012">
        <w:t>qualidade</w:t>
      </w:r>
      <w:r>
        <w:t xml:space="preserve">, </w:t>
      </w:r>
      <w:r w:rsidR="00467012">
        <w:t>ela precisa</w:t>
      </w:r>
      <w:r>
        <w:t xml:space="preserve"> possuir uma base dados consistente e bem planejada, tendo isso como objetivo, a modelagem conceitual dos dados é necessária logo no início do desenvolvimento. Desta maneira, o </w:t>
      </w:r>
      <w:r w:rsidR="00467012">
        <w:t>DER</w:t>
      </w:r>
      <w:r>
        <w:t xml:space="preserve"> do Etanóis está disponível no Apêndice D deste documento.</w:t>
      </w:r>
    </w:p>
    <w:p w:rsidR="00BA7D81" w:rsidRDefault="00BA7D81" w:rsidP="003608E4"/>
    <w:p w:rsidR="003608E4" w:rsidRDefault="003608E4" w:rsidP="00862207">
      <w:pPr>
        <w:pStyle w:val="Ttulo3"/>
      </w:pPr>
      <w:r>
        <w:t>5.2.3 Modelo Inicial da Interface de Usuário</w:t>
      </w:r>
    </w:p>
    <w:p w:rsidR="00BA7D81" w:rsidRDefault="00BA7D81" w:rsidP="00BA7D81">
      <w:r>
        <w:t>Planejar as interfaces da aplicação antes do desenvolvimento se faz obrigatória, pois a equipe de desenvolvimento consegue validar seus</w:t>
      </w:r>
      <w:r w:rsidR="007A3A88">
        <w:t xml:space="preserve"> requisitos e encontrar possíveis</w:t>
      </w:r>
      <w:r>
        <w:t xml:space="preserve"> </w:t>
      </w:r>
      <w:r w:rsidR="007A3A88">
        <w:t xml:space="preserve">falhas </w:t>
      </w:r>
      <w:r>
        <w:t>mesmo antes de iniciar o desenvolvimento e ocasionar entraves para manutenção.</w:t>
      </w:r>
    </w:p>
    <w:p w:rsidR="00BA7D81" w:rsidRDefault="00BA7D81" w:rsidP="00BA7D81">
      <w:r>
        <w:t xml:space="preserve">No Apêndice E deste documento encontram-se representações em alta fidelidade </w:t>
      </w:r>
      <w:r w:rsidR="007A3A88">
        <w:t xml:space="preserve">previstas para </w:t>
      </w:r>
      <w:r>
        <w:t xml:space="preserve">as interfaces </w:t>
      </w:r>
      <w:r w:rsidR="007A3A88">
        <w:rPr>
          <w:i/>
          <w:iCs/>
        </w:rPr>
        <w:t xml:space="preserve">móvel </w:t>
      </w:r>
      <w:r>
        <w:t xml:space="preserve">e </w:t>
      </w:r>
      <w:r w:rsidR="007A3A88">
        <w:rPr>
          <w:i/>
          <w:iCs/>
        </w:rPr>
        <w:t>W</w:t>
      </w:r>
      <w:r>
        <w:rPr>
          <w:i/>
          <w:iCs/>
        </w:rPr>
        <w:t>eb</w:t>
      </w:r>
      <w:r>
        <w:t xml:space="preserve"> do Etanóis.</w:t>
      </w:r>
    </w:p>
    <w:p w:rsidR="00475B61" w:rsidRDefault="00475B61" w:rsidP="00BA7D81">
      <w:pPr>
        <w:sectPr w:rsidR="00475B61" w:rsidSect="00862207">
          <w:headerReference w:type="first" r:id="rId20"/>
          <w:pgSz w:w="11906" w:h="16838"/>
          <w:pgMar w:top="1701" w:right="1134" w:bottom="1134" w:left="1701" w:header="709" w:footer="709" w:gutter="0"/>
          <w:cols w:space="708"/>
          <w:titlePg/>
          <w:docGrid w:linePitch="360"/>
        </w:sectPr>
      </w:pPr>
    </w:p>
    <w:p w:rsidR="00475B61" w:rsidRDefault="00475B61" w:rsidP="00475B61">
      <w:pPr>
        <w:pStyle w:val="Ttulo1"/>
      </w:pPr>
      <w:bookmarkStart w:id="106" w:name="_Toc38556731"/>
      <w:r>
        <w:lastRenderedPageBreak/>
        <w:t>CONCLUSÃO</w:t>
      </w:r>
      <w:bookmarkEnd w:id="106"/>
    </w:p>
    <w:p w:rsidR="00475B61" w:rsidRDefault="00475B61" w:rsidP="00475B61">
      <w:r>
        <w:t>No presente trabalho buscou-se viabilizar o desenvolvimento da aplicação Etanóis. A base teórica foi pautada na busca por justificativas que pudessem explicar a</w:t>
      </w:r>
      <w:r w:rsidR="00B3142F">
        <w:t>s</w:t>
      </w:r>
      <w:r>
        <w:t xml:space="preserve"> diferença</w:t>
      </w:r>
      <w:r w:rsidR="00B3142F">
        <w:t>s</w:t>
      </w:r>
      <w:r>
        <w:t xml:space="preserve"> nos preços e o porquê </w:t>
      </w:r>
      <w:r w:rsidR="00F21E2C">
        <w:t xml:space="preserve">de </w:t>
      </w:r>
      <w:r>
        <w:t>as flutuações dos preços das distribuidoras para o varejo são repassadas de forma irregular, fenômeno chamado de transmissão assimétrica.</w:t>
      </w:r>
    </w:p>
    <w:p w:rsidR="00475B61" w:rsidRDefault="00475B61" w:rsidP="00475B61">
      <w:r>
        <w:t xml:space="preserve">Por meio de uma pesquisa empírica feita nos postos de combustível </w:t>
      </w:r>
      <w:r w:rsidR="00B3142F">
        <w:t>de</w:t>
      </w:r>
      <w:r>
        <w:t xml:space="preserve"> Santa Rita do Sapucaí, Minas Gerais, </w:t>
      </w:r>
      <w:r w:rsidR="00B3142F">
        <w:t>notam-se as</w:t>
      </w:r>
      <w:r>
        <w:t xml:space="preserve"> diferença</w:t>
      </w:r>
      <w:r w:rsidR="00B3142F">
        <w:t>s</w:t>
      </w:r>
      <w:r>
        <w:t xml:space="preserve"> nos preços de combustível,</w:t>
      </w:r>
      <w:r w:rsidR="00002319">
        <w:t xml:space="preserve"> </w:t>
      </w:r>
      <w:r w:rsidR="00B3142F">
        <w:t xml:space="preserve">contribuindo para </w:t>
      </w:r>
      <w:r>
        <w:t xml:space="preserve">a ideia da criação de uma aplicação que pudesse exibir ao usuário os melhores postos </w:t>
      </w:r>
      <w:r w:rsidR="00B3142F">
        <w:t xml:space="preserve">para abastecimento </w:t>
      </w:r>
      <w:r>
        <w:t>dentro de uma determinada região. Em seguida</w:t>
      </w:r>
      <w:r w:rsidR="00B3142F">
        <w:t>,</w:t>
      </w:r>
      <w:r>
        <w:t xml:space="preserve"> uma pesquisa de campo foi feita para identificar outras possíveis necessidades dos usuários em potencial: os motoristas. Fo</w:t>
      </w:r>
      <w:r w:rsidR="00B3142F">
        <w:t>ram obtidas</w:t>
      </w:r>
      <w:r>
        <w:t xml:space="preserve"> 51 respostas</w:t>
      </w:r>
      <w:r w:rsidR="00B3142F">
        <w:t>, que indicaram requisitos, como</w:t>
      </w:r>
      <w:r>
        <w:t xml:space="preserve"> filtrar postos pela bandeira; mostrar formas de pagamento e bandeiras de cartão de crédito/débito disponíveis; </w:t>
      </w:r>
      <w:r w:rsidR="00B3142F">
        <w:t>e horário de funcionamento do estabelecimento.</w:t>
      </w:r>
    </w:p>
    <w:p w:rsidR="00475B61" w:rsidRPr="00475B61" w:rsidRDefault="00475B61" w:rsidP="00475B61">
      <w:r>
        <w:t>Em seguida o funcionamento do sistema Etanóis foi mais detalhado, explicando como funcionaria o cadastro dos usuários, dos postos, das possíveis receitas que a aplicação pode entregar e prováveis parcerias.</w:t>
      </w:r>
    </w:p>
    <w:p w:rsidR="00BA7D81" w:rsidRDefault="00BA7D81">
      <w:pPr>
        <w:spacing w:before="0" w:after="160" w:line="259" w:lineRule="auto"/>
        <w:jc w:val="left"/>
        <w:rPr>
          <w:rFonts w:eastAsiaTheme="majorEastAsia" w:cstheme="majorBidi"/>
          <w:b/>
          <w:caps/>
          <w:szCs w:val="32"/>
        </w:rPr>
      </w:pPr>
      <w:r>
        <w:br w:type="page"/>
      </w:r>
    </w:p>
    <w:p w:rsidR="003608E4" w:rsidRDefault="00184459" w:rsidP="00BA7D81">
      <w:pPr>
        <w:pStyle w:val="Ttulo1"/>
      </w:pPr>
      <w:bookmarkStart w:id="107" w:name="_Toc38556732"/>
      <w:r>
        <w:lastRenderedPageBreak/>
        <w:t>REFERÊN</w:t>
      </w:r>
      <w:r w:rsidR="000C33E3">
        <w:t>CIAS</w:t>
      </w:r>
      <w:bookmarkEnd w:id="107"/>
    </w:p>
    <w:p w:rsidR="003D2980" w:rsidRDefault="003D2980" w:rsidP="00BB7EE7">
      <w:pPr>
        <w:spacing w:before="0"/>
        <w:jc w:val="left"/>
      </w:pPr>
      <w:r w:rsidRPr="008A4AE2">
        <w:t>AGÊNCIA NACIONAL DE PETRÓLEO, GÁS NATURAL E BIOCOMBUSTÍVEIS (ANP).</w:t>
      </w:r>
      <w:r w:rsidRPr="008A4AE2">
        <w:rPr>
          <w:b/>
        </w:rPr>
        <w:t xml:space="preserve"> Etanol. </w:t>
      </w:r>
      <w:r w:rsidRPr="008A4AE2">
        <w:t xml:space="preserve">Rio de Janeiro: [S.n.], 2020. Disponível em: &lt;http://www.anp.gov.br/ </w:t>
      </w:r>
      <w:proofErr w:type="spellStart"/>
      <w:r w:rsidRPr="008A4AE2">
        <w:t>producao</w:t>
      </w:r>
      <w:proofErr w:type="spellEnd"/>
      <w:r w:rsidRPr="008A4AE2">
        <w:t>-de-</w:t>
      </w:r>
      <w:proofErr w:type="spellStart"/>
      <w:r w:rsidRPr="008A4AE2">
        <w:t>biocombustiveis</w:t>
      </w:r>
      <w:proofErr w:type="spellEnd"/>
      <w:r w:rsidRPr="008A4AE2">
        <w:t>/etanol&gt;. Acesso em: 02 abr</w:t>
      </w:r>
      <w:r w:rsidR="00CB0FF6" w:rsidRPr="008A4AE2">
        <w:t xml:space="preserve">il </w:t>
      </w:r>
      <w:r w:rsidRPr="008A4AE2">
        <w:t>2020.</w:t>
      </w:r>
    </w:p>
    <w:p w:rsidR="00BB4E58" w:rsidRPr="008A4AE2" w:rsidRDefault="00BB4E58" w:rsidP="00BB7EE7">
      <w:pPr>
        <w:spacing w:before="0"/>
        <w:jc w:val="left"/>
      </w:pPr>
      <w:r w:rsidRPr="008A4AE2">
        <w:t>AGÊNCIA NACIONAL DE PETRÓLEO, GÁS NATURAL E BIOCOMBUSTÍVEIS (ANP)</w:t>
      </w:r>
      <w:r>
        <w:t xml:space="preserve">. </w:t>
      </w:r>
      <w:r>
        <w:rPr>
          <w:b/>
          <w:bCs/>
        </w:rPr>
        <w:t>Anuário Estatístico 2009</w:t>
      </w:r>
      <w:r>
        <w:t>. Rio de Janeiro, 2019. Disponível em: &lt;</w:t>
      </w:r>
      <w:r w:rsidRPr="00F104A8">
        <w:t xml:space="preserve"> </w:t>
      </w:r>
      <w:hyperlink r:id="rId21" w:history="1">
        <w:r w:rsidRPr="00F104A8">
          <w:rPr>
            <w:rStyle w:val="Hyperlink"/>
            <w:color w:val="000000" w:themeColor="text1"/>
            <w:u w:val="none"/>
          </w:rPr>
          <w:t>http://www.anp.gov.br/arquivos/central-conteudos/anuario-estatistico/2019/2019-anuario-versao-impressao.pdf</w:t>
        </w:r>
      </w:hyperlink>
      <w:r>
        <w:t>&gt;. Acesso em: 18 abril 2020.</w:t>
      </w:r>
    </w:p>
    <w:p w:rsidR="000454E1" w:rsidRPr="008A4AE2" w:rsidRDefault="00C866DF" w:rsidP="00BB7EE7">
      <w:pPr>
        <w:spacing w:before="0"/>
        <w:jc w:val="left"/>
      </w:pPr>
      <w:r w:rsidRPr="008A4AE2">
        <w:t>____</w:t>
      </w:r>
      <w:r w:rsidR="000454E1" w:rsidRPr="008A4AE2">
        <w:t>.</w:t>
      </w:r>
      <w:r w:rsidR="000454E1" w:rsidRPr="008A4AE2">
        <w:rPr>
          <w:b/>
        </w:rPr>
        <w:t xml:space="preserve"> </w:t>
      </w:r>
      <w:r w:rsidRPr="008A4AE2">
        <w:rPr>
          <w:b/>
        </w:rPr>
        <w:t>Produção Regional do Etanol - 2019</w:t>
      </w:r>
      <w:r w:rsidR="000454E1" w:rsidRPr="008A4AE2">
        <w:rPr>
          <w:b/>
        </w:rPr>
        <w:t xml:space="preserve">. </w:t>
      </w:r>
      <w:r w:rsidR="000454E1" w:rsidRPr="008A4AE2">
        <w:t>Rio de Janeiro: [S.n.], 20</w:t>
      </w:r>
      <w:r w:rsidRPr="008A4AE2">
        <w:t>19</w:t>
      </w:r>
      <w:r w:rsidR="000454E1" w:rsidRPr="008A4AE2">
        <w:t>. Disponível em: &lt;</w:t>
      </w:r>
      <w:r w:rsidRPr="008A4AE2">
        <w:t>http://www.anp.gov.br/producao-de-biocombustiveis/etanol/informacoes-mercado-etanol</w:t>
      </w:r>
      <w:r w:rsidR="000454E1" w:rsidRPr="008A4AE2">
        <w:t>&gt;. Acesso em: 02 abr</w:t>
      </w:r>
      <w:r w:rsidR="00CB0FF6" w:rsidRPr="008A4AE2">
        <w:t>il</w:t>
      </w:r>
      <w:r w:rsidR="000454E1" w:rsidRPr="008A4AE2">
        <w:t xml:space="preserve"> 2020.</w:t>
      </w:r>
    </w:p>
    <w:p w:rsidR="006D5B19" w:rsidRPr="008A4AE2" w:rsidRDefault="006D5B19" w:rsidP="00BB7EE7">
      <w:pPr>
        <w:jc w:val="left"/>
        <w:rPr>
          <w:rFonts w:cs="Times New Roman"/>
          <w:szCs w:val="24"/>
        </w:rPr>
      </w:pPr>
      <w:r w:rsidRPr="008A4AE2">
        <w:rPr>
          <w:rFonts w:cs="Times New Roman"/>
          <w:szCs w:val="24"/>
        </w:rPr>
        <w:t xml:space="preserve">ANDRADE, E. T.; CARVALHO, S. R. G.; SOUZA, L. F. Programa do Proálcool e etanol no Brasil. </w:t>
      </w:r>
      <w:r w:rsidRPr="008A4AE2">
        <w:rPr>
          <w:rFonts w:cs="Times New Roman"/>
          <w:szCs w:val="24"/>
        </w:rPr>
        <w:tab/>
        <w:t xml:space="preserve"> </w:t>
      </w:r>
      <w:r w:rsidRPr="008A4AE2">
        <w:rPr>
          <w:rFonts w:cs="Times New Roman"/>
          <w:b/>
          <w:bCs/>
          <w:szCs w:val="24"/>
        </w:rPr>
        <w:t>ENGEVISTA</w:t>
      </w:r>
      <w:r w:rsidRPr="008A4AE2">
        <w:rPr>
          <w:rFonts w:cs="Times New Roman"/>
          <w:b/>
          <w:szCs w:val="24"/>
        </w:rPr>
        <w:t>,</w:t>
      </w:r>
      <w:r w:rsidRPr="008A4AE2">
        <w:rPr>
          <w:rFonts w:cs="Times New Roman"/>
          <w:szCs w:val="24"/>
        </w:rPr>
        <w:t xml:space="preserve"> v. 11, n. 2. p. 127-136, dezembro 2009.</w:t>
      </w:r>
      <w:r w:rsidRPr="008A4AE2">
        <w:rPr>
          <w:rFonts w:cs="Times New Roman"/>
          <w:b/>
          <w:szCs w:val="24"/>
        </w:rPr>
        <w:tab/>
      </w:r>
    </w:p>
    <w:p w:rsidR="0015289D" w:rsidRDefault="0096083D" w:rsidP="00BB7EE7">
      <w:pPr>
        <w:spacing w:before="0"/>
        <w:jc w:val="left"/>
      </w:pPr>
      <w:r>
        <w:t>BATE</w:t>
      </w:r>
      <w:r w:rsidR="0015289D">
        <w:t>MAN, T.</w:t>
      </w:r>
      <w:r w:rsidR="007E1918">
        <w:t xml:space="preserve"> </w:t>
      </w:r>
      <w:r w:rsidR="0015289D">
        <w:t>S.; SNELL</w:t>
      </w:r>
      <w:r w:rsidR="00E92856">
        <w:t>,</w:t>
      </w:r>
      <w:r w:rsidR="0015289D">
        <w:t xml:space="preserve"> S.</w:t>
      </w:r>
      <w:r w:rsidR="007E1918">
        <w:t xml:space="preserve"> </w:t>
      </w:r>
      <w:r w:rsidR="0015289D">
        <w:t>A</w:t>
      </w:r>
      <w:r w:rsidR="0015289D">
        <w:rPr>
          <w:i/>
          <w:iCs/>
        </w:rPr>
        <w:t>.</w:t>
      </w:r>
      <w:r w:rsidR="0015289D">
        <w:t xml:space="preserve"> </w:t>
      </w:r>
      <w:r w:rsidR="00FC5B22">
        <w:rPr>
          <w:b/>
          <w:bCs/>
        </w:rPr>
        <w:t>Administração</w:t>
      </w:r>
      <w:r w:rsidR="0015289D">
        <w:rPr>
          <w:b/>
          <w:bCs/>
        </w:rPr>
        <w:t xml:space="preserve">: </w:t>
      </w:r>
      <w:r w:rsidR="00FC5B22">
        <w:t>c</w:t>
      </w:r>
      <w:r w:rsidR="00FC5B22" w:rsidRPr="00FC5B22">
        <w:t>onstruindo vantagem competitiva</w:t>
      </w:r>
      <w:r w:rsidR="0015289D">
        <w:t xml:space="preserve">. </w:t>
      </w:r>
      <w:r w:rsidR="000573D9">
        <w:t xml:space="preserve">1.ed. </w:t>
      </w:r>
      <w:r w:rsidR="00FC5B22">
        <w:t>São Paulo:</w:t>
      </w:r>
      <w:r w:rsidR="0015289D">
        <w:t xml:space="preserve"> </w:t>
      </w:r>
      <w:r w:rsidR="00FC5B22">
        <w:t>Atlas</w:t>
      </w:r>
      <w:r w:rsidR="0015289D">
        <w:t xml:space="preserve">, </w:t>
      </w:r>
      <w:r w:rsidR="00FC5B22">
        <w:t>1998</w:t>
      </w:r>
      <w:r w:rsidR="0015289D">
        <w:t xml:space="preserve">. </w:t>
      </w:r>
      <w:r w:rsidR="00FC5B22">
        <w:t>539</w:t>
      </w:r>
      <w:r w:rsidR="0015289D">
        <w:t xml:space="preserve"> p.</w:t>
      </w:r>
    </w:p>
    <w:p w:rsidR="00973F2B" w:rsidRDefault="00973F2B" w:rsidP="00BB7EE7">
      <w:pPr>
        <w:jc w:val="left"/>
      </w:pPr>
      <w:r>
        <w:t>BIODISELBR.</w:t>
      </w:r>
      <w:r w:rsidRPr="00DF61B8">
        <w:rPr>
          <w:b/>
          <w:bCs/>
        </w:rPr>
        <w:t xml:space="preserve"> </w:t>
      </w:r>
      <w:proofErr w:type="spellStart"/>
      <w:r w:rsidRPr="00DF61B8">
        <w:rPr>
          <w:b/>
          <w:bCs/>
        </w:rPr>
        <w:t>PróAlcool</w:t>
      </w:r>
      <w:proofErr w:type="spellEnd"/>
      <w:r w:rsidRPr="00DF61B8">
        <w:rPr>
          <w:b/>
          <w:bCs/>
        </w:rPr>
        <w:t xml:space="preserve"> – Programa Brasileiro de Álcool</w:t>
      </w:r>
      <w:r w:rsidRPr="002D60C7">
        <w:t>.</w:t>
      </w:r>
      <w:r>
        <w:t xml:space="preserve"> Curitiba: [</w:t>
      </w:r>
      <w:proofErr w:type="spellStart"/>
      <w:r>
        <w:t>S.n</w:t>
      </w:r>
      <w:proofErr w:type="spellEnd"/>
      <w:r>
        <w:t xml:space="preserve">], </w:t>
      </w:r>
      <w:r w:rsidR="00A63A72">
        <w:t>2012</w:t>
      </w:r>
      <w:r>
        <w:t>. Disponível em: &lt;</w:t>
      </w:r>
      <w:r w:rsidRPr="00796214">
        <w:t>www.biodieselbr.com/</w:t>
      </w:r>
      <w:proofErr w:type="spellStart"/>
      <w:r w:rsidRPr="00796214">
        <w:t>proalcool</w:t>
      </w:r>
      <w:proofErr w:type="spellEnd"/>
      <w:r w:rsidRPr="00796214">
        <w:t>/</w:t>
      </w:r>
      <w:proofErr w:type="spellStart"/>
      <w:r w:rsidRPr="00796214">
        <w:t>pro-alcool</w:t>
      </w:r>
      <w:proofErr w:type="spellEnd"/>
      <w:r w:rsidRPr="00796214">
        <w:t>/programa-etanol</w:t>
      </w:r>
      <w:r>
        <w:t>&gt;. Acesso em: 27 março 2020.</w:t>
      </w:r>
    </w:p>
    <w:p w:rsidR="00FD7301" w:rsidRPr="00F73C39" w:rsidRDefault="00FD7301" w:rsidP="00BB7EE7">
      <w:pPr>
        <w:jc w:val="left"/>
        <w:rPr>
          <w:rFonts w:cs="Times New Roman"/>
          <w:szCs w:val="24"/>
        </w:rPr>
      </w:pPr>
      <w:r w:rsidRPr="00F73C39">
        <w:rPr>
          <w:rFonts w:eastAsia="Times New Roman" w:cs="Times New Roman"/>
          <w:szCs w:val="24"/>
        </w:rPr>
        <w:t>BRASIL. Decreto</w:t>
      </w:r>
      <w:r w:rsidRPr="00F73C39">
        <w:rPr>
          <w:rFonts w:cs="Times New Roman"/>
          <w:szCs w:val="24"/>
        </w:rPr>
        <w:t xml:space="preserve"> nº.  76.593, de 14 de </w:t>
      </w:r>
      <w:proofErr w:type="gramStart"/>
      <w:r w:rsidR="008337EE" w:rsidRPr="00F73C39">
        <w:rPr>
          <w:rFonts w:cs="Times New Roman"/>
          <w:szCs w:val="24"/>
        </w:rPr>
        <w:t>Nov</w:t>
      </w:r>
      <w:r w:rsidR="00F73C39">
        <w:rPr>
          <w:rFonts w:cs="Times New Roman"/>
          <w:szCs w:val="24"/>
        </w:rPr>
        <w:t>.</w:t>
      </w:r>
      <w:proofErr w:type="gramEnd"/>
      <w:r w:rsidRPr="00F73C39">
        <w:rPr>
          <w:rFonts w:cs="Times New Roman"/>
          <w:szCs w:val="24"/>
        </w:rPr>
        <w:t xml:space="preserve"> de 1975. </w:t>
      </w:r>
      <w:r w:rsidRPr="00F73C39">
        <w:rPr>
          <w:rFonts w:cs="Times New Roman"/>
          <w:b/>
          <w:szCs w:val="24"/>
        </w:rPr>
        <w:t>Diário Oficial [da] União</w:t>
      </w:r>
      <w:r w:rsidRPr="00F73C39">
        <w:rPr>
          <w:rFonts w:cs="Times New Roman"/>
          <w:szCs w:val="24"/>
        </w:rPr>
        <w:t xml:space="preserve">, Brasília, DF, 14 </w:t>
      </w:r>
      <w:proofErr w:type="spellStart"/>
      <w:r w:rsidRPr="00F73C39">
        <w:rPr>
          <w:rFonts w:cs="Times New Roman"/>
          <w:szCs w:val="24"/>
        </w:rPr>
        <w:t>Nov</w:t>
      </w:r>
      <w:proofErr w:type="spellEnd"/>
      <w:r w:rsidRPr="00F73C39">
        <w:rPr>
          <w:rFonts w:cs="Times New Roman"/>
          <w:szCs w:val="24"/>
        </w:rPr>
        <w:t xml:space="preserve"> 1975.</w:t>
      </w:r>
    </w:p>
    <w:p w:rsidR="00BC5E5A" w:rsidRDefault="00BC5E5A" w:rsidP="00BB7EE7">
      <w:pPr>
        <w:jc w:val="left"/>
      </w:pPr>
      <w:r w:rsidRPr="00C251E1">
        <w:rPr>
          <w:b/>
          <w:bCs/>
        </w:rPr>
        <w:t xml:space="preserve">Dois milhões de pessoas escolheram o Google </w:t>
      </w:r>
      <w:proofErr w:type="spellStart"/>
      <w:r w:rsidRPr="00C251E1">
        <w:rPr>
          <w:b/>
          <w:bCs/>
        </w:rPr>
        <w:t>AdSense</w:t>
      </w:r>
      <w:proofErr w:type="spellEnd"/>
      <w:r w:rsidRPr="00C251E1">
        <w:t>. G</w:t>
      </w:r>
      <w:r>
        <w:t xml:space="preserve">oogle </w:t>
      </w:r>
      <w:proofErr w:type="spellStart"/>
      <w:r>
        <w:t>AdSense</w:t>
      </w:r>
      <w:proofErr w:type="spellEnd"/>
      <w:r>
        <w:t>, 2020. Disponível em: &lt;</w:t>
      </w:r>
      <w:proofErr w:type="spellStart"/>
      <w:r w:rsidRPr="00370402">
        <w:t>https</w:t>
      </w:r>
      <w:proofErr w:type="spellEnd"/>
      <w:r w:rsidRPr="00370402">
        <w:t>://www.google.com.br/</w:t>
      </w:r>
      <w:proofErr w:type="spellStart"/>
      <w:r w:rsidRPr="00370402">
        <w:t>adsense</w:t>
      </w:r>
      <w:proofErr w:type="spellEnd"/>
      <w:r w:rsidRPr="00370402">
        <w:t>/start/</w:t>
      </w:r>
      <w:r>
        <w:t>&gt;. Acesso em: 28 março 2020.</w:t>
      </w:r>
    </w:p>
    <w:p w:rsidR="00BF5647" w:rsidRPr="00A409A5" w:rsidRDefault="00BF5647" w:rsidP="00BB7EE7">
      <w:pPr>
        <w:jc w:val="left"/>
        <w:rPr>
          <w:b/>
          <w:bCs/>
        </w:rPr>
      </w:pPr>
      <w:r w:rsidRPr="00760B45">
        <w:rPr>
          <w:bCs/>
        </w:rPr>
        <w:t xml:space="preserve">ESTADÃO CONTEÚDO. </w:t>
      </w:r>
      <w:r w:rsidRPr="00E20887">
        <w:rPr>
          <w:bCs/>
        </w:rPr>
        <w:t xml:space="preserve">Etanol sobe em 14 Estados, diz ANP; preço médio avança 0,09% no </w:t>
      </w:r>
      <w:r>
        <w:rPr>
          <w:bCs/>
        </w:rPr>
        <w:t>P</w:t>
      </w:r>
      <w:r w:rsidRPr="00E20887">
        <w:rPr>
          <w:bCs/>
        </w:rPr>
        <w:t>aís</w:t>
      </w:r>
      <w:r w:rsidRPr="00E20887">
        <w:t xml:space="preserve">. </w:t>
      </w:r>
      <w:r w:rsidRPr="00E20887">
        <w:rPr>
          <w:b/>
        </w:rPr>
        <w:t xml:space="preserve">Isto é </w:t>
      </w:r>
      <w:r>
        <w:rPr>
          <w:b/>
        </w:rPr>
        <w:t>D</w:t>
      </w:r>
      <w:r w:rsidRPr="00E20887">
        <w:rPr>
          <w:b/>
        </w:rPr>
        <w:t>inheiro</w:t>
      </w:r>
      <w:r>
        <w:t xml:space="preserve">, São Paulo, 03 </w:t>
      </w:r>
      <w:proofErr w:type="gramStart"/>
      <w:r>
        <w:t>Fev.</w:t>
      </w:r>
      <w:proofErr w:type="gramEnd"/>
      <w:r>
        <w:t xml:space="preserve"> 2020a. Disponível em: &lt;</w:t>
      </w:r>
      <w:r w:rsidRPr="00A409A5">
        <w:t>https://www.istoedinheiro.com.br/etanol-sobe-em-14-estados-diz-anp-preco-medio-avanca-009-no-pais/</w:t>
      </w:r>
      <w:r>
        <w:t>&gt;. Acesso em: 27 março 2020.</w:t>
      </w:r>
    </w:p>
    <w:p w:rsidR="006B219E" w:rsidRDefault="006B219E" w:rsidP="00BB7EE7">
      <w:pPr>
        <w:jc w:val="left"/>
      </w:pPr>
      <w:r w:rsidRPr="00760B45">
        <w:rPr>
          <w:bCs/>
        </w:rPr>
        <w:t xml:space="preserve">ESTADÃO CONTEÚDO. </w:t>
      </w:r>
      <w:r w:rsidRPr="006B219E">
        <w:rPr>
          <w:bCs/>
        </w:rPr>
        <w:t>Etanol é vantajoso ante gasolina em apenas três Estados, diz ANP</w:t>
      </w:r>
      <w:r w:rsidRPr="00270468">
        <w:t>.</w:t>
      </w:r>
      <w:r>
        <w:rPr>
          <w:b/>
          <w:bCs/>
        </w:rPr>
        <w:t xml:space="preserve"> </w:t>
      </w:r>
      <w:r w:rsidRPr="008E1991">
        <w:rPr>
          <w:b/>
        </w:rPr>
        <w:t>Exame</w:t>
      </w:r>
      <w:r>
        <w:t xml:space="preserve">, São Paulo, 17 </w:t>
      </w:r>
      <w:proofErr w:type="gramStart"/>
      <w:r>
        <w:t>Fev.</w:t>
      </w:r>
      <w:proofErr w:type="gramEnd"/>
      <w:r>
        <w:t xml:space="preserve"> 2020</w:t>
      </w:r>
      <w:r w:rsidR="00BF5647">
        <w:t>b</w:t>
      </w:r>
      <w:r>
        <w:t>. Disponível em: &lt;</w:t>
      </w:r>
      <w:r w:rsidRPr="00270468">
        <w:t>https://exame.abril.com.br/seu-</w:t>
      </w:r>
      <w:r w:rsidRPr="00270468">
        <w:lastRenderedPageBreak/>
        <w:t>dinheiro/etanol-e-vantajoso-ante-gasolina-em-apenas-tres-estados-diz-anp/</w:t>
      </w:r>
      <w:r>
        <w:t>&gt;. Acesso em: 27 março 2020.</w:t>
      </w:r>
    </w:p>
    <w:p w:rsidR="00F81CDB" w:rsidRDefault="000841B8" w:rsidP="00BB7EE7">
      <w:pPr>
        <w:jc w:val="left"/>
      </w:pPr>
      <w:r>
        <w:rPr>
          <w:bCs/>
        </w:rPr>
        <w:t>G1</w:t>
      </w:r>
      <w:r w:rsidR="00F81CDB" w:rsidRPr="00123B6F">
        <w:rPr>
          <w:bCs/>
        </w:rPr>
        <w:t xml:space="preserve">. </w:t>
      </w:r>
      <w:r w:rsidR="00F81CDB" w:rsidRPr="000841B8">
        <w:rPr>
          <w:bCs/>
        </w:rPr>
        <w:t>Rodovia Fernão Dias deve ter fluxo de mais de 1 milhão de veículos no carnaval</w:t>
      </w:r>
      <w:r w:rsidR="00F81CDB" w:rsidRPr="002D60C7">
        <w:t>.</w:t>
      </w:r>
      <w:r w:rsidR="00F81CDB">
        <w:rPr>
          <w:b/>
          <w:bCs/>
        </w:rPr>
        <w:t xml:space="preserve"> </w:t>
      </w:r>
      <w:r w:rsidR="006B219E">
        <w:rPr>
          <w:b/>
          <w:bCs/>
        </w:rPr>
        <w:t>Glob</w:t>
      </w:r>
      <w:r w:rsidRPr="000841B8">
        <w:rPr>
          <w:b/>
          <w:bCs/>
        </w:rPr>
        <w:t>o.com</w:t>
      </w:r>
      <w:r>
        <w:rPr>
          <w:b/>
          <w:bCs/>
        </w:rPr>
        <w:t xml:space="preserve">, </w:t>
      </w:r>
      <w:r w:rsidR="00F81CDB" w:rsidRPr="00764394">
        <w:rPr>
          <w:bCs/>
        </w:rPr>
        <w:t>Rio de Janeiro</w:t>
      </w:r>
      <w:r>
        <w:rPr>
          <w:bCs/>
        </w:rPr>
        <w:t xml:space="preserve">, 21 </w:t>
      </w:r>
      <w:proofErr w:type="gramStart"/>
      <w:r>
        <w:rPr>
          <w:bCs/>
        </w:rPr>
        <w:t>Fev.</w:t>
      </w:r>
      <w:proofErr w:type="gramEnd"/>
      <w:r>
        <w:rPr>
          <w:bCs/>
        </w:rPr>
        <w:t xml:space="preserve"> 2020</w:t>
      </w:r>
      <w:r w:rsidR="00CC2B94">
        <w:rPr>
          <w:bCs/>
        </w:rPr>
        <w:t>a</w:t>
      </w:r>
      <w:r w:rsidR="00F81CDB">
        <w:t xml:space="preserve">. </w:t>
      </w:r>
      <w:r w:rsidR="006B219E">
        <w:t xml:space="preserve"> </w:t>
      </w:r>
      <w:r w:rsidR="00F81CDB">
        <w:t>Disponível em: &lt;</w:t>
      </w:r>
      <w:r w:rsidR="00F81CDB" w:rsidRPr="00496AAC">
        <w:t>https://g1.globo.com/mg/sul-de-minas/noticia/2020/02/21/rodovia-fernao-dias-deve-ter-fluxo-de-mais-de-1-milhao-de-veiculos-no-carnaval.ghtml</w:t>
      </w:r>
      <w:r w:rsidR="00F81CDB">
        <w:t>&gt;. Acesso em: 27 março 2020.</w:t>
      </w:r>
    </w:p>
    <w:p w:rsidR="00EC3439" w:rsidRDefault="00EC3439" w:rsidP="00BB7EE7">
      <w:pPr>
        <w:jc w:val="left"/>
      </w:pPr>
      <w:r w:rsidRPr="00CC2B94">
        <w:rPr>
          <w:bCs/>
        </w:rPr>
        <w:t>G1.</w:t>
      </w:r>
      <w:r>
        <w:rPr>
          <w:b/>
          <w:bCs/>
        </w:rPr>
        <w:t xml:space="preserve"> </w:t>
      </w:r>
      <w:r w:rsidRPr="00CC2B94">
        <w:rPr>
          <w:bCs/>
        </w:rPr>
        <w:t>Petrobras corta em 3% preço médio da gasolina e do diesel nas refinarias</w:t>
      </w:r>
      <w:r w:rsidRPr="002D60C7">
        <w:t>.</w:t>
      </w:r>
      <w:r>
        <w:rPr>
          <w:b/>
          <w:bCs/>
        </w:rPr>
        <w:t xml:space="preserve"> </w:t>
      </w:r>
      <w:r w:rsidRPr="00041284">
        <w:rPr>
          <w:b/>
        </w:rPr>
        <w:t>Globo.com</w:t>
      </w:r>
      <w:r>
        <w:t>, Rio de Janeiro, 30 jan. 2020b. Disponível em: &lt;</w:t>
      </w:r>
      <w:r w:rsidRPr="001407FB">
        <w:t>https://g1.globo.com/economia/noticia/</w:t>
      </w:r>
      <w:r>
        <w:t xml:space="preserve"> </w:t>
      </w:r>
      <w:r w:rsidRPr="001407FB">
        <w:t>2020/01/30/petrobras-corta-em-3percent-preco-medio-da-gasolina-e-do-diesel-nas</w:t>
      </w:r>
      <w:r w:rsidR="00D66CE8">
        <w:t>-</w:t>
      </w:r>
      <w:r w:rsidRPr="001407FB">
        <w:t>refinarias.ghtml</w:t>
      </w:r>
      <w:r>
        <w:t>&gt;. Acesso em: 27 março 2020.</w:t>
      </w:r>
    </w:p>
    <w:p w:rsidR="007E1918" w:rsidRDefault="007E1918" w:rsidP="00BB7EE7">
      <w:pPr>
        <w:jc w:val="left"/>
      </w:pPr>
      <w:r w:rsidRPr="00041284">
        <w:rPr>
          <w:bCs/>
        </w:rPr>
        <w:t>G1.</w:t>
      </w:r>
      <w:r>
        <w:rPr>
          <w:b/>
          <w:bCs/>
        </w:rPr>
        <w:t xml:space="preserve"> </w:t>
      </w:r>
      <w:r w:rsidRPr="00041284">
        <w:rPr>
          <w:bCs/>
        </w:rPr>
        <w:t>Preços do etanol e diesel fecham acima da inflação em 2019</w:t>
      </w:r>
      <w:r w:rsidRPr="009716CF">
        <w:t xml:space="preserve">. </w:t>
      </w:r>
      <w:r w:rsidRPr="00041284">
        <w:rPr>
          <w:b/>
        </w:rPr>
        <w:t>Globo.com</w:t>
      </w:r>
      <w:r>
        <w:t>, Rio de Janeiro, 10 jan. 2020</w:t>
      </w:r>
      <w:r w:rsidR="00876AA0">
        <w:t>c</w:t>
      </w:r>
      <w:r>
        <w:t>. Disponível em: &lt;</w:t>
      </w:r>
      <w:r w:rsidRPr="006C4697">
        <w:t>https://g1.globo.com/carros/noticia/2020/01/10/precos-do-etanol-e-oleo-diesel-fecham-acima-da-inflacao-em-2019.ghtml</w:t>
      </w:r>
      <w:r>
        <w:t>&gt;. Acesso em: 27 março 2020.</w:t>
      </w:r>
    </w:p>
    <w:p w:rsidR="00AB5A5B" w:rsidRDefault="00AB5A5B" w:rsidP="00BB7EE7">
      <w:pPr>
        <w:jc w:val="left"/>
      </w:pPr>
      <w:proofErr w:type="spellStart"/>
      <w:r w:rsidRPr="00AB5A5B">
        <w:rPr>
          <w:b/>
          <w:bCs/>
        </w:rPr>
        <w:t>Gamificação</w:t>
      </w:r>
      <w:proofErr w:type="spellEnd"/>
      <w:r w:rsidRPr="00AB5A5B">
        <w:t>: o que é e como pode transformar a aprendizagem</w:t>
      </w:r>
      <w:r w:rsidRPr="002D60C7">
        <w:t>.</w:t>
      </w:r>
      <w:r>
        <w:rPr>
          <w:b/>
          <w:bCs/>
        </w:rPr>
        <w:t xml:space="preserve"> </w:t>
      </w:r>
      <w:proofErr w:type="spellStart"/>
      <w:r>
        <w:t>G</w:t>
      </w:r>
      <w:r w:rsidR="00B441E5">
        <w:t>eekie</w:t>
      </w:r>
      <w:proofErr w:type="spellEnd"/>
      <w:r>
        <w:t>, 20</w:t>
      </w:r>
      <w:r w:rsidR="00B441E5">
        <w:t>16</w:t>
      </w:r>
      <w:r>
        <w:t>. Disponível em: &lt;</w:t>
      </w:r>
      <w:proofErr w:type="spellStart"/>
      <w:r w:rsidR="00B441E5" w:rsidRPr="00B441E5">
        <w:t>https</w:t>
      </w:r>
      <w:proofErr w:type="spellEnd"/>
      <w:r w:rsidR="00B441E5" w:rsidRPr="00B441E5">
        <w:t>://www.geekie.com.br/blog/</w:t>
      </w:r>
      <w:proofErr w:type="spellStart"/>
      <w:r w:rsidR="00B441E5" w:rsidRPr="00B441E5">
        <w:t>gamificacao</w:t>
      </w:r>
      <w:proofErr w:type="spellEnd"/>
      <w:r w:rsidR="00B441E5" w:rsidRPr="00B441E5">
        <w:t>/</w:t>
      </w:r>
      <w:r>
        <w:t>&gt;. Acesso em: 27 março 2020.</w:t>
      </w:r>
    </w:p>
    <w:p w:rsidR="00E65E52" w:rsidRPr="0015289D" w:rsidRDefault="00E65E52" w:rsidP="00BB7EE7">
      <w:pPr>
        <w:jc w:val="left"/>
      </w:pPr>
      <w:r w:rsidRPr="00E65E52">
        <w:rPr>
          <w:b/>
          <w:bCs/>
        </w:rPr>
        <w:t xml:space="preserve">Ganhe mais com seus </w:t>
      </w:r>
      <w:proofErr w:type="spellStart"/>
      <w:r w:rsidRPr="00E65E52">
        <w:rPr>
          <w:b/>
          <w:bCs/>
        </w:rPr>
        <w:t>apps</w:t>
      </w:r>
      <w:proofErr w:type="spellEnd"/>
      <w:r w:rsidRPr="002D60C7">
        <w:t>.</w:t>
      </w:r>
      <w:r>
        <w:rPr>
          <w:b/>
          <w:bCs/>
        </w:rPr>
        <w:t xml:space="preserve"> </w:t>
      </w:r>
      <w:r>
        <w:t xml:space="preserve">Google </w:t>
      </w:r>
      <w:proofErr w:type="spellStart"/>
      <w:r>
        <w:t>AdMob</w:t>
      </w:r>
      <w:proofErr w:type="spellEnd"/>
      <w:r>
        <w:t>, 20</w:t>
      </w:r>
      <w:r w:rsidR="00CD74CB">
        <w:t>20</w:t>
      </w:r>
      <w:r>
        <w:t>. Disponível em: &lt;</w:t>
      </w:r>
      <w:proofErr w:type="spellStart"/>
      <w:r w:rsidR="001E7AE4" w:rsidRPr="001E7AE4">
        <w:t>https</w:t>
      </w:r>
      <w:proofErr w:type="spellEnd"/>
      <w:r w:rsidR="001E7AE4" w:rsidRPr="001E7AE4">
        <w:t>://admob.google.com/</w:t>
      </w:r>
      <w:proofErr w:type="spellStart"/>
      <w:r w:rsidR="001E7AE4" w:rsidRPr="001E7AE4">
        <w:t>intl</w:t>
      </w:r>
      <w:proofErr w:type="spellEnd"/>
      <w:r w:rsidR="001E7AE4" w:rsidRPr="001E7AE4">
        <w:t>/</w:t>
      </w:r>
      <w:proofErr w:type="spellStart"/>
      <w:r w:rsidR="001E7AE4" w:rsidRPr="001E7AE4">
        <w:t>pt-BR_br</w:t>
      </w:r>
      <w:proofErr w:type="spellEnd"/>
      <w:r w:rsidR="001E7AE4" w:rsidRPr="001E7AE4">
        <w:t>/home/</w:t>
      </w:r>
      <w:r>
        <w:t xml:space="preserve">&gt;. Acesso em: </w:t>
      </w:r>
      <w:r w:rsidR="00CD74CB">
        <w:t>28 março 2020</w:t>
      </w:r>
      <w:r>
        <w:t>.</w:t>
      </w:r>
    </w:p>
    <w:p w:rsidR="00F940EE" w:rsidRDefault="00F940EE" w:rsidP="00BB7EE7">
      <w:pPr>
        <w:jc w:val="left"/>
      </w:pPr>
      <w:r w:rsidRPr="00C225EE">
        <w:rPr>
          <w:bCs/>
        </w:rPr>
        <w:t xml:space="preserve">HAJE, L. </w:t>
      </w:r>
      <w:r w:rsidRPr="00F940EE">
        <w:rPr>
          <w:bCs/>
        </w:rPr>
        <w:t xml:space="preserve">Tabelar preço de frete pode gerar formação de cartel, reitera </w:t>
      </w:r>
      <w:proofErr w:type="spellStart"/>
      <w:r w:rsidRPr="00F940EE">
        <w:rPr>
          <w:bCs/>
        </w:rPr>
        <w:t>Cade</w:t>
      </w:r>
      <w:proofErr w:type="spellEnd"/>
      <w:r w:rsidRPr="00F940EE">
        <w:t>.</w:t>
      </w:r>
      <w:r w:rsidRPr="00F940EE">
        <w:rPr>
          <w:bCs/>
        </w:rPr>
        <w:t xml:space="preserve"> </w:t>
      </w:r>
      <w:r w:rsidRPr="00C225EE">
        <w:rPr>
          <w:b/>
        </w:rPr>
        <w:t>Agência Câmara de Notícias</w:t>
      </w:r>
      <w:r w:rsidRPr="001710B0">
        <w:rPr>
          <w:bCs/>
        </w:rPr>
        <w:t>,</w:t>
      </w:r>
      <w:r>
        <w:rPr>
          <w:bCs/>
        </w:rPr>
        <w:t xml:space="preserve"> Brasília, 07 </w:t>
      </w:r>
      <w:proofErr w:type="gramStart"/>
      <w:r>
        <w:rPr>
          <w:bCs/>
        </w:rPr>
        <w:t>Abr.</w:t>
      </w:r>
      <w:proofErr w:type="gramEnd"/>
      <w:r w:rsidRPr="001710B0">
        <w:rPr>
          <w:bCs/>
        </w:rPr>
        <w:t xml:space="preserve"> 2018.</w:t>
      </w:r>
      <w:r w:rsidRPr="001710B0">
        <w:rPr>
          <w:b/>
          <w:bCs/>
        </w:rPr>
        <w:t xml:space="preserve"> </w:t>
      </w:r>
      <w:r w:rsidRPr="001710B0">
        <w:t>Disponível em: &lt;www.camara.leg.br/noticias/</w:t>
      </w:r>
      <w:r>
        <w:t xml:space="preserve"> </w:t>
      </w:r>
      <w:r w:rsidRPr="001710B0">
        <w:t>541527</w:t>
      </w:r>
      <w:r>
        <w:t xml:space="preserve"> </w:t>
      </w:r>
      <w:r w:rsidRPr="001710B0">
        <w:t>-tabelar-preco-de-frete-pode-gerar-formacao-de-cartel-reitera-cade/&gt;. Acesso em: 27 março 2020.</w:t>
      </w:r>
    </w:p>
    <w:p w:rsidR="00135045" w:rsidRDefault="00C958FA" w:rsidP="00BB7EE7">
      <w:pPr>
        <w:jc w:val="left"/>
      </w:pPr>
      <w:r>
        <w:rPr>
          <w:bCs/>
        </w:rPr>
        <w:t xml:space="preserve">ORDONEZ, R.; </w:t>
      </w:r>
      <w:r w:rsidR="004005DF" w:rsidRPr="004005DF">
        <w:rPr>
          <w:bCs/>
        </w:rPr>
        <w:t>MARTI</w:t>
      </w:r>
      <w:r>
        <w:rPr>
          <w:bCs/>
        </w:rPr>
        <w:t>NS</w:t>
      </w:r>
      <w:r w:rsidR="004005DF" w:rsidRPr="004005DF">
        <w:rPr>
          <w:bCs/>
        </w:rPr>
        <w:t>,</w:t>
      </w:r>
      <w:r>
        <w:rPr>
          <w:bCs/>
        </w:rPr>
        <w:t xml:space="preserve"> G.</w:t>
      </w:r>
      <w:r w:rsidR="004005DF">
        <w:rPr>
          <w:b/>
          <w:bCs/>
        </w:rPr>
        <w:t xml:space="preserve"> </w:t>
      </w:r>
      <w:r w:rsidR="00135045" w:rsidRPr="004005DF">
        <w:rPr>
          <w:bCs/>
        </w:rPr>
        <w:t>Petrobras aumenta preço da gasolina em 3% a partir desta quinta</w:t>
      </w:r>
      <w:r w:rsidR="00135045" w:rsidRPr="004005DF">
        <w:t>.</w:t>
      </w:r>
      <w:r w:rsidR="00135045">
        <w:rPr>
          <w:b/>
          <w:bCs/>
        </w:rPr>
        <w:t xml:space="preserve"> </w:t>
      </w:r>
      <w:r w:rsidR="009730A1" w:rsidRPr="009730A1">
        <w:rPr>
          <w:b/>
        </w:rPr>
        <w:t>O Globo</w:t>
      </w:r>
      <w:r w:rsidR="00135045" w:rsidRPr="009730A1">
        <w:rPr>
          <w:b/>
        </w:rPr>
        <w:t>,</w:t>
      </w:r>
      <w:r w:rsidR="009730A1">
        <w:t xml:space="preserve"> Rio de Janeiro, 19 </w:t>
      </w:r>
      <w:proofErr w:type="gramStart"/>
      <w:r w:rsidR="009730A1">
        <w:t>Fev.</w:t>
      </w:r>
      <w:proofErr w:type="gramEnd"/>
      <w:r w:rsidR="00135045">
        <w:t xml:space="preserve"> 2020. Disponível em: &lt;</w:t>
      </w:r>
      <w:r w:rsidR="00135045" w:rsidRPr="00135045">
        <w:t>https://oglobo.globo.com/</w:t>
      </w:r>
      <w:r w:rsidR="009730A1">
        <w:t xml:space="preserve"> </w:t>
      </w:r>
      <w:r w:rsidR="00135045" w:rsidRPr="00135045">
        <w:t>economia/petrobras-aumenta-preco-da-gasolina-em-3-partir-desta-quinta-24257872</w:t>
      </w:r>
      <w:r w:rsidR="00135045">
        <w:t>&gt;. Acesso em: 27 março 2020.</w:t>
      </w:r>
    </w:p>
    <w:p w:rsidR="00C1420C" w:rsidRDefault="00C1420C" w:rsidP="00BB7EE7">
      <w:pPr>
        <w:spacing w:before="0"/>
        <w:jc w:val="left"/>
      </w:pPr>
      <w:r>
        <w:t>PRESSMAN, R</w:t>
      </w:r>
      <w:r w:rsidR="007E1918">
        <w:t>.</w:t>
      </w:r>
      <w:r>
        <w:t xml:space="preserve"> S</w:t>
      </w:r>
      <w:r w:rsidRPr="00C1420C">
        <w:t>.</w:t>
      </w:r>
      <w:r>
        <w:t xml:space="preserve"> </w:t>
      </w:r>
      <w:r w:rsidR="00BF0EEF">
        <w:rPr>
          <w:b/>
          <w:bCs/>
        </w:rPr>
        <w:t>Engenharia de Software</w:t>
      </w:r>
      <w:r>
        <w:rPr>
          <w:b/>
          <w:bCs/>
        </w:rPr>
        <w:t xml:space="preserve">: </w:t>
      </w:r>
      <w:r w:rsidR="00BF0EEF">
        <w:t>uma abordagem profissional</w:t>
      </w:r>
      <w:r>
        <w:t xml:space="preserve">. 7. ed. </w:t>
      </w:r>
      <w:r w:rsidR="00BF0EEF" w:rsidRPr="00BF0EEF">
        <w:t>Porto Alegre: AMGH, 2011</w:t>
      </w:r>
      <w:r>
        <w:t xml:space="preserve">. </w:t>
      </w:r>
      <w:r w:rsidR="00BF0EEF">
        <w:t xml:space="preserve">780 </w:t>
      </w:r>
      <w:r>
        <w:t>p.</w:t>
      </w:r>
    </w:p>
    <w:p w:rsidR="008C15F5" w:rsidRDefault="008C15F5" w:rsidP="00BB7EE7">
      <w:pPr>
        <w:jc w:val="left"/>
      </w:pPr>
      <w:r w:rsidRPr="007E1918">
        <w:rPr>
          <w:bCs/>
        </w:rPr>
        <w:lastRenderedPageBreak/>
        <w:t xml:space="preserve">RAMALHO, A. </w:t>
      </w:r>
      <w:r w:rsidRPr="008C15F5">
        <w:rPr>
          <w:bCs/>
        </w:rPr>
        <w:t>Petrobras reduz preço do diesel em 4,1% e o da gasolina em 1,5%</w:t>
      </w:r>
      <w:r w:rsidRPr="008C15F5">
        <w:t>.</w:t>
      </w:r>
      <w:r w:rsidRPr="009716CF">
        <w:t xml:space="preserve"> </w:t>
      </w:r>
      <w:r w:rsidRPr="008C15F5">
        <w:rPr>
          <w:b/>
        </w:rPr>
        <w:t>Valor Econômico</w:t>
      </w:r>
      <w:r>
        <w:t xml:space="preserve">, Rio de Janeiro, 23 </w:t>
      </w:r>
      <w:proofErr w:type="gramStart"/>
      <w:r>
        <w:t>Jan.</w:t>
      </w:r>
      <w:proofErr w:type="gramEnd"/>
      <w:r>
        <w:t xml:space="preserve"> 2020. Disponível em: &lt;</w:t>
      </w:r>
      <w:r w:rsidRPr="00DC12DD">
        <w:t>https://valor.globo.com/empresas/</w:t>
      </w:r>
      <w:r>
        <w:t xml:space="preserve"> </w:t>
      </w:r>
      <w:r w:rsidRPr="00DC12DD">
        <w:t>noticia/2020/01/23/petrobras-reduz-preco-do-diesel-em-41percent-e-o-da-gasolina-em-15percent.ghtml</w:t>
      </w:r>
      <w:r>
        <w:t>&gt;. Acesso em: 27 março 2020.</w:t>
      </w:r>
    </w:p>
    <w:p w:rsidR="00184459" w:rsidRDefault="00184459" w:rsidP="00BB7EE7">
      <w:pPr>
        <w:jc w:val="left"/>
      </w:pPr>
      <w:r>
        <w:t>SA</w:t>
      </w:r>
      <w:r w:rsidR="006C73B3">
        <w:t>L</w:t>
      </w:r>
      <w:r>
        <w:t>VINI, R</w:t>
      </w:r>
      <w:r w:rsidR="007E1918">
        <w:t>.</w:t>
      </w:r>
      <w:r>
        <w:t xml:space="preserve"> R. </w:t>
      </w:r>
      <w:r>
        <w:rPr>
          <w:b/>
          <w:bCs/>
        </w:rPr>
        <w:t>Investigando a assimetria na transmissão dos preços dos combustíveis no Estado de São Paulo</w:t>
      </w:r>
      <w:r>
        <w:t>. Dissertação</w:t>
      </w:r>
      <w:r w:rsidR="009170EF">
        <w:t xml:space="preserve"> (Mestrado em Economia Aplicada)</w:t>
      </w:r>
      <w:r>
        <w:t xml:space="preserve"> – Escola Superior de Agricultura Luiz de Queiroz,</w:t>
      </w:r>
      <w:r w:rsidR="00A61243">
        <w:t xml:space="preserve"> São Paulo,</w:t>
      </w:r>
      <w:r>
        <w:t xml:space="preserve"> 2016.</w:t>
      </w:r>
    </w:p>
    <w:p w:rsidR="009D0C0F" w:rsidRDefault="009D0C0F" w:rsidP="00BB7EE7">
      <w:pPr>
        <w:jc w:val="left"/>
      </w:pPr>
      <w:r>
        <w:t>SALV</w:t>
      </w:r>
      <w:r w:rsidR="006C73B3">
        <w:t>I</w:t>
      </w:r>
      <w:r>
        <w:t>NI, R</w:t>
      </w:r>
      <w:r w:rsidR="007E1918">
        <w:t>.</w:t>
      </w:r>
      <w:r>
        <w:t xml:space="preserve"> R.; BURNQUIST, H</w:t>
      </w:r>
      <w:r w:rsidR="007E1918">
        <w:t>.</w:t>
      </w:r>
      <w:r>
        <w:t xml:space="preserve"> L.; JACOMINI, R</w:t>
      </w:r>
      <w:r w:rsidR="007E1918">
        <w:t>.</w:t>
      </w:r>
      <w:r>
        <w:t xml:space="preserve"> L. </w:t>
      </w:r>
      <w:r w:rsidR="00F85291">
        <w:t xml:space="preserve">Investigando a assimetria na transmissão dos preços dos combustíveis no Estado de São Paulo. </w:t>
      </w:r>
      <w:r w:rsidR="00F85291">
        <w:rPr>
          <w:b/>
          <w:bCs/>
        </w:rPr>
        <w:t>II Seminário Científico da FACIG</w:t>
      </w:r>
      <w:r w:rsidR="00F85291">
        <w:t>, 2016.</w:t>
      </w:r>
    </w:p>
    <w:p w:rsidR="009C67FC" w:rsidRPr="009C67FC" w:rsidRDefault="009C67FC" w:rsidP="00BB7EE7">
      <w:pPr>
        <w:jc w:val="left"/>
        <w:rPr>
          <w:rFonts w:cs="Times New Roman"/>
          <w:szCs w:val="24"/>
        </w:rPr>
      </w:pPr>
      <w:r>
        <w:rPr>
          <w:rFonts w:eastAsia="Times New Roman" w:cs="Times New Roman"/>
          <w:szCs w:val="24"/>
        </w:rPr>
        <w:t>SÃO PAULO</w:t>
      </w:r>
      <w:r w:rsidRPr="00F73C39">
        <w:rPr>
          <w:rFonts w:eastAsia="Times New Roman" w:cs="Times New Roman"/>
          <w:szCs w:val="24"/>
        </w:rPr>
        <w:t xml:space="preserve">. </w:t>
      </w:r>
      <w:r>
        <w:rPr>
          <w:rFonts w:eastAsia="Times New Roman" w:cs="Times New Roman"/>
          <w:szCs w:val="24"/>
        </w:rPr>
        <w:t>Lei Municipal</w:t>
      </w:r>
      <w:r w:rsidRPr="00F73C39">
        <w:rPr>
          <w:rFonts w:cs="Times New Roman"/>
          <w:szCs w:val="24"/>
        </w:rPr>
        <w:t xml:space="preserve"> nº.  </w:t>
      </w:r>
      <w:r>
        <w:rPr>
          <w:rFonts w:cs="Times New Roman"/>
          <w:szCs w:val="24"/>
        </w:rPr>
        <w:t>16.644</w:t>
      </w:r>
      <w:r w:rsidRPr="00F73C39">
        <w:rPr>
          <w:rFonts w:cs="Times New Roman"/>
          <w:szCs w:val="24"/>
        </w:rPr>
        <w:t xml:space="preserve">, de </w:t>
      </w:r>
      <w:r>
        <w:rPr>
          <w:rFonts w:cs="Times New Roman"/>
          <w:szCs w:val="24"/>
        </w:rPr>
        <w:t>09</w:t>
      </w:r>
      <w:r w:rsidRPr="00F73C39">
        <w:rPr>
          <w:rFonts w:cs="Times New Roman"/>
          <w:szCs w:val="24"/>
        </w:rPr>
        <w:t xml:space="preserve"> de </w:t>
      </w:r>
      <w:proofErr w:type="gramStart"/>
      <w:r>
        <w:rPr>
          <w:rFonts w:cs="Times New Roman"/>
          <w:szCs w:val="24"/>
        </w:rPr>
        <w:t>Maio</w:t>
      </w:r>
      <w:proofErr w:type="gramEnd"/>
      <w:r>
        <w:rPr>
          <w:rFonts w:cs="Times New Roman"/>
          <w:szCs w:val="24"/>
        </w:rPr>
        <w:t>.</w:t>
      </w:r>
      <w:r w:rsidRPr="00F73C39">
        <w:rPr>
          <w:rFonts w:cs="Times New Roman"/>
          <w:szCs w:val="24"/>
        </w:rPr>
        <w:t xml:space="preserve"> de </w:t>
      </w:r>
      <w:r>
        <w:rPr>
          <w:rFonts w:cs="Times New Roman"/>
          <w:szCs w:val="24"/>
        </w:rPr>
        <w:t>2017</w:t>
      </w:r>
      <w:r w:rsidRPr="00F73C39">
        <w:rPr>
          <w:rFonts w:cs="Times New Roman"/>
          <w:szCs w:val="24"/>
        </w:rPr>
        <w:t xml:space="preserve">. </w:t>
      </w:r>
      <w:r w:rsidRPr="00F73C39">
        <w:rPr>
          <w:rFonts w:cs="Times New Roman"/>
          <w:b/>
          <w:szCs w:val="24"/>
        </w:rPr>
        <w:t xml:space="preserve">Diário Oficial </w:t>
      </w:r>
      <w:r w:rsidR="008F5935">
        <w:rPr>
          <w:rFonts w:cs="Times New Roman"/>
          <w:b/>
          <w:szCs w:val="24"/>
        </w:rPr>
        <w:t>da Cidade de São Paulo</w:t>
      </w:r>
      <w:r w:rsidRPr="00F73C39">
        <w:rPr>
          <w:rFonts w:cs="Times New Roman"/>
          <w:szCs w:val="24"/>
        </w:rPr>
        <w:t xml:space="preserve">, </w:t>
      </w:r>
      <w:r w:rsidR="008F5935">
        <w:rPr>
          <w:rFonts w:cs="Times New Roman"/>
          <w:szCs w:val="24"/>
        </w:rPr>
        <w:t>São Paulo</w:t>
      </w:r>
      <w:r w:rsidRPr="00F73C39">
        <w:rPr>
          <w:rFonts w:cs="Times New Roman"/>
          <w:szCs w:val="24"/>
        </w:rPr>
        <w:t xml:space="preserve">, </w:t>
      </w:r>
      <w:r w:rsidR="008F5935">
        <w:rPr>
          <w:rFonts w:cs="Times New Roman"/>
          <w:szCs w:val="24"/>
        </w:rPr>
        <w:t>SP</w:t>
      </w:r>
      <w:r w:rsidRPr="00F73C39">
        <w:rPr>
          <w:rFonts w:cs="Times New Roman"/>
          <w:szCs w:val="24"/>
        </w:rPr>
        <w:t xml:space="preserve">, </w:t>
      </w:r>
      <w:r w:rsidR="008F5935">
        <w:rPr>
          <w:rFonts w:cs="Times New Roman"/>
          <w:szCs w:val="24"/>
        </w:rPr>
        <w:t>10 Mai 201</w:t>
      </w:r>
      <w:r w:rsidR="001E77FD">
        <w:rPr>
          <w:rFonts w:cs="Times New Roman"/>
          <w:szCs w:val="24"/>
        </w:rPr>
        <w:t>7</w:t>
      </w:r>
      <w:r w:rsidRPr="00F73C39">
        <w:rPr>
          <w:rFonts w:cs="Times New Roman"/>
          <w:szCs w:val="24"/>
        </w:rPr>
        <w:t>.</w:t>
      </w:r>
    </w:p>
    <w:p w:rsidR="00BB4E58" w:rsidRPr="00F85291" w:rsidRDefault="00BB4E58" w:rsidP="00BB7EE7">
      <w:pPr>
        <w:jc w:val="left"/>
      </w:pPr>
      <w:r>
        <w:t xml:space="preserve">SINDPEÇAS. </w:t>
      </w:r>
      <w:r>
        <w:rPr>
          <w:b/>
          <w:bCs/>
        </w:rPr>
        <w:t>Relatório da Frota circulando</w:t>
      </w:r>
      <w:r>
        <w:t>. Disponível em &lt;</w:t>
      </w:r>
      <w:r w:rsidRPr="005F7B1E">
        <w:t>https://www.sindipecas.org.br/sindinews/Economia/2019/RelatorioFrotaCirculante_Maio_</w:t>
      </w:r>
      <w:r>
        <w:t>2</w:t>
      </w:r>
      <w:r w:rsidRPr="005F7B1E">
        <w:t xml:space="preserve">019.pdf </w:t>
      </w:r>
      <w:r>
        <w:t>&gt;. Edição 2019, 3p. Acesso em: 18 abril 2020.</w:t>
      </w:r>
    </w:p>
    <w:p w:rsidR="00A61243" w:rsidRDefault="00E45FEA" w:rsidP="00BB7EE7">
      <w:pPr>
        <w:jc w:val="left"/>
      </w:pPr>
      <w:r>
        <w:t>SILVA, A</w:t>
      </w:r>
      <w:r w:rsidR="007E1918">
        <w:t>.</w:t>
      </w:r>
      <w:r>
        <w:t xml:space="preserve"> S.</w:t>
      </w:r>
      <w:r w:rsidR="006051B0">
        <w:t xml:space="preserve"> </w:t>
      </w:r>
      <w:r>
        <w:t xml:space="preserve"> </w:t>
      </w:r>
      <w:r w:rsidR="00A61243">
        <w:rPr>
          <w:i/>
          <w:iCs/>
        </w:rPr>
        <w:t>et al</w:t>
      </w:r>
      <w:r w:rsidR="00A61243">
        <w:t xml:space="preserve">. </w:t>
      </w:r>
      <w:r w:rsidR="00715F62">
        <w:rPr>
          <w:b/>
          <w:bCs/>
        </w:rPr>
        <w:t>Transmissão Assimétrica de P</w:t>
      </w:r>
      <w:r w:rsidR="00A61243">
        <w:rPr>
          <w:b/>
          <w:bCs/>
        </w:rPr>
        <w:t>reços:</w:t>
      </w:r>
      <w:r w:rsidR="00A61243">
        <w:t xml:space="preserve"> o caso do mercado de gasolina a varejo nos municípios do Brasil.</w:t>
      </w:r>
      <w:r w:rsidR="00742778">
        <w:t xml:space="preserve"> </w:t>
      </w:r>
      <w:r w:rsidR="00A61243">
        <w:t>UFJF, Juiz de Fora, 2011.</w:t>
      </w:r>
    </w:p>
    <w:p w:rsidR="000A4D8A" w:rsidRDefault="000A4D8A" w:rsidP="00BB7EE7">
      <w:pPr>
        <w:spacing w:before="0"/>
        <w:jc w:val="left"/>
      </w:pPr>
      <w:r>
        <w:t>SOMMERVILLE, I</w:t>
      </w:r>
      <w:r w:rsidRPr="00C1420C">
        <w:t>.</w:t>
      </w:r>
      <w:r>
        <w:t xml:space="preserve"> </w:t>
      </w:r>
      <w:r>
        <w:rPr>
          <w:b/>
          <w:bCs/>
        </w:rPr>
        <w:t>Engenharia de Software</w:t>
      </w:r>
      <w:r>
        <w:t xml:space="preserve">. </w:t>
      </w:r>
      <w:r w:rsidR="00E20E6C">
        <w:t>9</w:t>
      </w:r>
      <w:r>
        <w:t xml:space="preserve">. ed. </w:t>
      </w:r>
      <w:r w:rsidR="00E20E6C">
        <w:t>São Paulo: Pearson</w:t>
      </w:r>
      <w:r w:rsidRPr="00BF0EEF">
        <w:t>, 2011</w:t>
      </w:r>
      <w:r>
        <w:t xml:space="preserve">. </w:t>
      </w:r>
      <w:r w:rsidR="00E13E74">
        <w:t>5</w:t>
      </w:r>
      <w:r w:rsidR="001E735B">
        <w:t xml:space="preserve">29 </w:t>
      </w:r>
      <w:r>
        <w:t>p.</w:t>
      </w:r>
    </w:p>
    <w:p w:rsidR="002637FE" w:rsidRDefault="002637FE" w:rsidP="00BB7EE7">
      <w:pPr>
        <w:spacing w:before="0"/>
        <w:jc w:val="left"/>
      </w:pPr>
      <w:r w:rsidRPr="008952C1">
        <w:t>SCHWABER, K</w:t>
      </w:r>
      <w:r w:rsidR="007E1918" w:rsidRPr="008952C1">
        <w:t>.</w:t>
      </w:r>
      <w:r w:rsidRPr="008952C1">
        <w:t xml:space="preserve">; SUTHELAND, J. </w:t>
      </w:r>
      <w:r w:rsidRPr="002637FE">
        <w:rPr>
          <w:b/>
          <w:bCs/>
        </w:rPr>
        <w:t xml:space="preserve">Um guia </w:t>
      </w:r>
      <w:proofErr w:type="spellStart"/>
      <w:r w:rsidRPr="002637FE">
        <w:rPr>
          <w:b/>
          <w:bCs/>
        </w:rPr>
        <w:t>definitive</w:t>
      </w:r>
      <w:proofErr w:type="spellEnd"/>
      <w:r w:rsidRPr="002637FE">
        <w:rPr>
          <w:b/>
          <w:bCs/>
        </w:rPr>
        <w:t xml:space="preserve"> para o </w:t>
      </w:r>
      <w:proofErr w:type="spellStart"/>
      <w:r w:rsidRPr="002637FE">
        <w:rPr>
          <w:b/>
          <w:bCs/>
        </w:rPr>
        <w:t>Scru</w:t>
      </w:r>
      <w:r>
        <w:rPr>
          <w:b/>
          <w:bCs/>
        </w:rPr>
        <w:t>m</w:t>
      </w:r>
      <w:proofErr w:type="spellEnd"/>
      <w:r>
        <w:rPr>
          <w:b/>
          <w:bCs/>
        </w:rPr>
        <w:t xml:space="preserve">: </w:t>
      </w:r>
      <w:r>
        <w:t xml:space="preserve">as regras do jogo. </w:t>
      </w:r>
      <w:proofErr w:type="spellStart"/>
      <w:r>
        <w:t>Creative</w:t>
      </w:r>
      <w:proofErr w:type="spellEnd"/>
      <w:r>
        <w:t xml:space="preserve"> </w:t>
      </w:r>
      <w:proofErr w:type="spellStart"/>
      <w:r>
        <w:t>Commons</w:t>
      </w:r>
      <w:proofErr w:type="spellEnd"/>
      <w:r>
        <w:t>, 2014. 19 p.</w:t>
      </w:r>
    </w:p>
    <w:p w:rsidR="00BC5E5A" w:rsidRPr="002637FE" w:rsidRDefault="00BC5E5A" w:rsidP="000A4D8A">
      <w:pPr>
        <w:spacing w:before="0"/>
      </w:pPr>
    </w:p>
    <w:p w:rsidR="006F362A" w:rsidRPr="002637FE" w:rsidRDefault="006F362A">
      <w:pPr>
        <w:spacing w:before="0" w:after="160" w:line="259" w:lineRule="auto"/>
        <w:jc w:val="left"/>
      </w:pPr>
      <w:r w:rsidRPr="002637FE">
        <w:br w:type="page"/>
      </w:r>
    </w:p>
    <w:p w:rsidR="006F362A" w:rsidRDefault="006F362A" w:rsidP="006F362A">
      <w:pPr>
        <w:pStyle w:val="Ttulo1"/>
      </w:pPr>
      <w:bookmarkStart w:id="108" w:name="_Toc38556733"/>
      <w:r>
        <w:lastRenderedPageBreak/>
        <w:t>OBRAS CONSULTADAS</w:t>
      </w:r>
      <w:bookmarkEnd w:id="108"/>
    </w:p>
    <w:p w:rsidR="008B25B3" w:rsidRPr="008B25B3" w:rsidRDefault="008B25B3" w:rsidP="00BB7EE7">
      <w:pPr>
        <w:spacing w:before="0"/>
        <w:jc w:val="left"/>
      </w:pPr>
      <w:r>
        <w:rPr>
          <w:b/>
          <w:bCs/>
        </w:rPr>
        <w:t>Ferramentas CASE</w:t>
      </w:r>
      <w:r w:rsidRPr="006C534D">
        <w:t>.</w:t>
      </w:r>
      <w:r>
        <w:rPr>
          <w:b/>
          <w:bCs/>
        </w:rPr>
        <w:t xml:space="preserve"> </w:t>
      </w:r>
      <w:r>
        <w:t>NOÇÕES DE ENGENHARIA DE SOFTWARE, 2010</w:t>
      </w:r>
      <w:r>
        <w:rPr>
          <w:b/>
          <w:bCs/>
        </w:rPr>
        <w:t xml:space="preserve">. </w:t>
      </w:r>
      <w:r>
        <w:t>Disponível em: &lt;</w:t>
      </w:r>
      <w:proofErr w:type="spellStart"/>
      <w:r w:rsidRPr="008B25B3">
        <w:t>http</w:t>
      </w:r>
      <w:proofErr w:type="spellEnd"/>
      <w:r w:rsidRPr="008B25B3">
        <w:t>://nocoesengsw.blogspot.com/2010/03/ferramentas-case.html</w:t>
      </w:r>
      <w:r>
        <w:t>&gt;. Acesso em: 7 março 2020.</w:t>
      </w:r>
    </w:p>
    <w:p w:rsidR="00602D04" w:rsidRDefault="00602D04" w:rsidP="00BB7EE7">
      <w:pPr>
        <w:spacing w:before="0"/>
        <w:jc w:val="left"/>
      </w:pPr>
      <w:r>
        <w:rPr>
          <w:b/>
          <w:bCs/>
        </w:rPr>
        <w:t>GPS</w:t>
      </w:r>
      <w:r w:rsidRPr="006C534D">
        <w:t>.</w:t>
      </w:r>
      <w:r>
        <w:rPr>
          <w:b/>
          <w:bCs/>
        </w:rPr>
        <w:t xml:space="preserve"> </w:t>
      </w:r>
      <w:r w:rsidR="00FA6F57">
        <w:t>TECH TERMS</w:t>
      </w:r>
      <w:r>
        <w:rPr>
          <w:b/>
          <w:bCs/>
        </w:rPr>
        <w:t xml:space="preserve">. </w:t>
      </w:r>
      <w:r>
        <w:t>Disponível em: &lt;</w:t>
      </w:r>
      <w:proofErr w:type="spellStart"/>
      <w:r w:rsidRPr="00B035F5">
        <w:t>https</w:t>
      </w:r>
      <w:proofErr w:type="spellEnd"/>
      <w:r w:rsidRPr="00B035F5">
        <w:t>://techterms.com/</w:t>
      </w:r>
      <w:proofErr w:type="spellStart"/>
      <w:r w:rsidRPr="00B035F5">
        <w:t>definition</w:t>
      </w:r>
      <w:proofErr w:type="spellEnd"/>
      <w:r w:rsidRPr="00B035F5">
        <w:t>/</w:t>
      </w:r>
      <w:proofErr w:type="spellStart"/>
      <w:r w:rsidRPr="00B035F5">
        <w:t>gps</w:t>
      </w:r>
      <w:proofErr w:type="spellEnd"/>
      <w:r>
        <w:t>&gt;. Acesso em: 7 março 2020.</w:t>
      </w:r>
    </w:p>
    <w:p w:rsidR="006A77CD" w:rsidRPr="00872746" w:rsidRDefault="00665D24" w:rsidP="00BB7EE7">
      <w:pPr>
        <w:spacing w:before="0"/>
        <w:jc w:val="left"/>
      </w:pPr>
      <w:r w:rsidRPr="002C4BAD">
        <w:rPr>
          <w:b/>
          <w:bCs/>
        </w:rPr>
        <w:t>Nível de Decisão – Estratégico, Tático e Operacional</w:t>
      </w:r>
      <w:r w:rsidRPr="006C534D">
        <w:t>.</w:t>
      </w:r>
      <w:r>
        <w:rPr>
          <w:b/>
          <w:bCs/>
        </w:rPr>
        <w:t xml:space="preserve"> </w:t>
      </w:r>
      <w:r>
        <w:t xml:space="preserve">ABCPNL </w:t>
      </w:r>
      <w:r w:rsidR="00FA6F57">
        <w:t>DESENVOLVIMENTO HUMANO</w:t>
      </w:r>
      <w:r w:rsidR="00476FAE">
        <w:t>, 2018</w:t>
      </w:r>
      <w:r>
        <w:rPr>
          <w:b/>
          <w:bCs/>
        </w:rPr>
        <w:t xml:space="preserve">. </w:t>
      </w:r>
      <w:r>
        <w:t>Disponível em: &lt;</w:t>
      </w:r>
      <w:proofErr w:type="spellStart"/>
      <w:r w:rsidRPr="00232A36">
        <w:t>https</w:t>
      </w:r>
      <w:proofErr w:type="spellEnd"/>
      <w:r w:rsidRPr="00232A36">
        <w:t>://abcpnl.com.br/</w:t>
      </w:r>
      <w:proofErr w:type="spellStart"/>
      <w:r w:rsidRPr="00232A36">
        <w:t>niveis-de-decisoes-e-t-o</w:t>
      </w:r>
      <w:proofErr w:type="spellEnd"/>
      <w:r w:rsidRPr="00232A36">
        <w:t>/</w:t>
      </w:r>
      <w:r>
        <w:t>&gt;. Acesso em: 7 março 2020.</w:t>
      </w:r>
    </w:p>
    <w:p w:rsidR="00754D8E" w:rsidRDefault="00B035F5" w:rsidP="00BB7EE7">
      <w:pPr>
        <w:spacing w:before="0"/>
        <w:jc w:val="left"/>
      </w:pPr>
      <w:r w:rsidRPr="006C534D">
        <w:rPr>
          <w:b/>
          <w:bCs/>
        </w:rPr>
        <w:t>Objetivo geral e objetivo específico: como fazer e quais verbos utilizar</w:t>
      </w:r>
      <w:r w:rsidRPr="006C534D">
        <w:t>.</w:t>
      </w:r>
      <w:r>
        <w:rPr>
          <w:b/>
          <w:bCs/>
        </w:rPr>
        <w:t xml:space="preserve"> </w:t>
      </w:r>
      <w:r w:rsidR="004837A9">
        <w:t>METTZER</w:t>
      </w:r>
      <w:r w:rsidR="00CE2C8D">
        <w:t>, 2017</w:t>
      </w:r>
      <w:r>
        <w:rPr>
          <w:b/>
          <w:bCs/>
        </w:rPr>
        <w:t xml:space="preserve">. </w:t>
      </w:r>
      <w:r>
        <w:t>Disponível em: &lt;</w:t>
      </w:r>
      <w:r w:rsidRPr="007113D0">
        <w:t>https://blog.mettzer.com/diferenca-entre-objetivo-geral-e-objetivo-especifico/</w:t>
      </w:r>
      <w:r>
        <w:t>&gt;. Acesso em: 7 março 2020.</w:t>
      </w:r>
    </w:p>
    <w:p w:rsidR="006A77CD" w:rsidRDefault="006A77CD" w:rsidP="00BB7EE7">
      <w:pPr>
        <w:spacing w:before="0"/>
        <w:jc w:val="left"/>
      </w:pPr>
      <w:r w:rsidRPr="006A77CD">
        <w:rPr>
          <w:b/>
          <w:bCs/>
        </w:rPr>
        <w:t xml:space="preserve">O que é CVV do cartão de </w:t>
      </w:r>
      <w:proofErr w:type="gramStart"/>
      <w:r w:rsidRPr="006A77CD">
        <w:rPr>
          <w:b/>
          <w:bCs/>
        </w:rPr>
        <w:t>crédito?</w:t>
      </w:r>
      <w:r w:rsidR="0030232A">
        <w:t>.</w:t>
      </w:r>
      <w:proofErr w:type="gramEnd"/>
      <w:r>
        <w:t xml:space="preserve"> SERASA ENSINA</w:t>
      </w:r>
      <w:r>
        <w:rPr>
          <w:b/>
          <w:bCs/>
        </w:rPr>
        <w:t xml:space="preserve">. </w:t>
      </w:r>
      <w:r>
        <w:t>Disponível em: &lt;</w:t>
      </w:r>
      <w:r w:rsidR="0030232A" w:rsidRPr="0030232A">
        <w:t>https://www.serasaconsumidor.com.br/ensina/seu-credito/o-que-e-cvv-do-cartao-de-credito/</w:t>
      </w:r>
      <w:r>
        <w:t xml:space="preserve">&gt;. Acesso em: </w:t>
      </w:r>
      <w:r w:rsidR="0030232A">
        <w:t>20</w:t>
      </w:r>
      <w:r>
        <w:t xml:space="preserve"> março 2020.</w:t>
      </w:r>
    </w:p>
    <w:p w:rsidR="006F362A" w:rsidRDefault="006F362A" w:rsidP="00BB7EE7">
      <w:pPr>
        <w:spacing w:before="0"/>
        <w:jc w:val="left"/>
      </w:pPr>
      <w:r>
        <w:t>PEREIRA, José C.; LIMA, Silvana I. de; SIQUEIRA, Eunice G. d</w:t>
      </w:r>
      <w:r w:rsidR="00AE5F33">
        <w:t>e</w:t>
      </w:r>
      <w:r>
        <w:t xml:space="preserve">; </w:t>
      </w:r>
      <w:r>
        <w:rPr>
          <w:i/>
          <w:iCs/>
        </w:rPr>
        <w:t>et al.</w:t>
      </w:r>
      <w:r>
        <w:t xml:space="preserve"> </w:t>
      </w:r>
      <w:r>
        <w:rPr>
          <w:b/>
          <w:bCs/>
        </w:rPr>
        <w:t xml:space="preserve">Diretrizes para elaboração de trabalhos científicos: </w:t>
      </w:r>
      <w:r w:rsidRPr="005F1FE6">
        <w:t>padrão ABNT e adaptação às normas institucionais da FAI</w:t>
      </w:r>
      <w:r>
        <w:t>. 7. ed. Santa Rita do Sapucaí: FAI, 2018. 91 p.</w:t>
      </w:r>
    </w:p>
    <w:p w:rsidR="00595AD7" w:rsidRDefault="00207F00" w:rsidP="00BB7EE7">
      <w:pPr>
        <w:spacing w:before="0"/>
        <w:jc w:val="left"/>
      </w:pPr>
      <w:r w:rsidRPr="00207F00">
        <w:rPr>
          <w:b/>
          <w:bCs/>
        </w:rPr>
        <w:t>Significado de CEP</w:t>
      </w:r>
      <w:r w:rsidR="00595AD7" w:rsidRPr="006C534D">
        <w:t>.</w:t>
      </w:r>
      <w:r w:rsidR="00595AD7">
        <w:rPr>
          <w:b/>
          <w:bCs/>
        </w:rPr>
        <w:t xml:space="preserve"> </w:t>
      </w:r>
      <w:r w:rsidR="00BF2233">
        <w:t>SIGNIFICADOS</w:t>
      </w:r>
      <w:r w:rsidR="00595AD7">
        <w:rPr>
          <w:b/>
          <w:bCs/>
        </w:rPr>
        <w:t xml:space="preserve">. </w:t>
      </w:r>
      <w:r w:rsidR="00595AD7">
        <w:t>Disponível em: &lt;</w:t>
      </w:r>
      <w:proofErr w:type="spellStart"/>
      <w:r w:rsidRPr="00207F00">
        <w:t>https</w:t>
      </w:r>
      <w:proofErr w:type="spellEnd"/>
      <w:r w:rsidRPr="00207F00">
        <w:t>://www.significados.com.br/</w:t>
      </w:r>
      <w:proofErr w:type="spellStart"/>
      <w:r w:rsidRPr="00207F00">
        <w:t>cep</w:t>
      </w:r>
      <w:proofErr w:type="spellEnd"/>
      <w:r w:rsidRPr="00207F00">
        <w:t>/</w:t>
      </w:r>
      <w:r w:rsidR="00595AD7">
        <w:t>&gt;. Acesso em: 7 março 2020.</w:t>
      </w:r>
    </w:p>
    <w:p w:rsidR="00AE5F33" w:rsidRDefault="00AE5F33" w:rsidP="00BB7EE7">
      <w:pPr>
        <w:jc w:val="left"/>
      </w:pPr>
      <w:proofErr w:type="spellStart"/>
      <w:r w:rsidRPr="00825891">
        <w:rPr>
          <w:b/>
          <w:bCs/>
        </w:rPr>
        <w:t>Stakeholders</w:t>
      </w:r>
      <w:proofErr w:type="spellEnd"/>
      <w:r w:rsidRPr="003D39F4">
        <w:rPr>
          <w:b/>
          <w:bCs/>
        </w:rPr>
        <w:t>:</w:t>
      </w:r>
      <w:r w:rsidRPr="00825891">
        <w:t xml:space="preserve"> o que são, quais os tipos e como gerenciá-los</w:t>
      </w:r>
      <w:r w:rsidRPr="002D60C7">
        <w:t>.</w:t>
      </w:r>
      <w:r>
        <w:rPr>
          <w:b/>
          <w:bCs/>
        </w:rPr>
        <w:t xml:space="preserve"> </w:t>
      </w:r>
      <w:r>
        <w:t>ROCKCONTENT, 2018. Disponível em: &lt;</w:t>
      </w:r>
      <w:r w:rsidRPr="00064655">
        <w:t xml:space="preserve"> https://rockcontent.com/blog/stakeholder/</w:t>
      </w:r>
      <w:r>
        <w:t>&gt;. Acesso em: 27 março 2020.</w:t>
      </w:r>
    </w:p>
    <w:p w:rsidR="007E7F95" w:rsidRDefault="007E7F95" w:rsidP="00BB7EE7">
      <w:pPr>
        <w:spacing w:before="0"/>
        <w:jc w:val="left"/>
      </w:pPr>
      <w:r>
        <w:rPr>
          <w:b/>
          <w:bCs/>
        </w:rPr>
        <w:t>Venda Online</w:t>
      </w:r>
      <w:r w:rsidRPr="006C534D">
        <w:t>.</w:t>
      </w:r>
      <w:r>
        <w:rPr>
          <w:b/>
          <w:bCs/>
        </w:rPr>
        <w:t xml:space="preserve"> </w:t>
      </w:r>
      <w:r w:rsidR="00BF2233">
        <w:t>PAG SEGURO</w:t>
      </w:r>
      <w:r w:rsidR="00CD5A1E">
        <w:t>, 2020</w:t>
      </w:r>
      <w:r>
        <w:rPr>
          <w:b/>
          <w:bCs/>
        </w:rPr>
        <w:t xml:space="preserve">. </w:t>
      </w:r>
      <w:r>
        <w:t>Disponível em: &lt;</w:t>
      </w:r>
      <w:proofErr w:type="spellStart"/>
      <w:r w:rsidRPr="007E7F95">
        <w:t>https</w:t>
      </w:r>
      <w:proofErr w:type="spellEnd"/>
      <w:r w:rsidRPr="007E7F95">
        <w:t>://pagseguro.uol.com.br/para-seu-negocio/online/</w:t>
      </w:r>
      <w:r>
        <w:t>&gt;. Acesso em: 7 março 2020.</w:t>
      </w:r>
    </w:p>
    <w:p w:rsidR="005808B3" w:rsidRPr="005808B3" w:rsidRDefault="005808B3" w:rsidP="00BB7EE7">
      <w:pPr>
        <w:spacing w:before="0"/>
        <w:jc w:val="left"/>
      </w:pPr>
      <w:proofErr w:type="spellStart"/>
      <w:r>
        <w:rPr>
          <w:b/>
          <w:bCs/>
        </w:rPr>
        <w:t>Viasoft</w:t>
      </w:r>
      <w:proofErr w:type="spellEnd"/>
      <w:r>
        <w:rPr>
          <w:b/>
          <w:bCs/>
        </w:rPr>
        <w:t xml:space="preserve"> </w:t>
      </w:r>
      <w:proofErr w:type="spellStart"/>
      <w:r>
        <w:rPr>
          <w:b/>
          <w:bCs/>
        </w:rPr>
        <w:t>Petroshow</w:t>
      </w:r>
      <w:proofErr w:type="spellEnd"/>
      <w:r>
        <w:t>. PETROSHOW, 2017. Disponível em: &lt;</w:t>
      </w:r>
      <w:proofErr w:type="spellStart"/>
      <w:r w:rsidRPr="005808B3">
        <w:t>https</w:t>
      </w:r>
      <w:proofErr w:type="spellEnd"/>
      <w:r w:rsidRPr="005808B3">
        <w:t>://viasoft.com.br/</w:t>
      </w:r>
      <w:proofErr w:type="spellStart"/>
      <w:r w:rsidRPr="005808B3">
        <w:t>petroshow</w:t>
      </w:r>
      <w:proofErr w:type="spellEnd"/>
      <w:r w:rsidRPr="005808B3">
        <w:t>/postos-de-</w:t>
      </w:r>
      <w:proofErr w:type="spellStart"/>
      <w:r w:rsidRPr="005808B3">
        <w:t>combustiveis</w:t>
      </w:r>
      <w:proofErr w:type="spellEnd"/>
      <w:r w:rsidRPr="005808B3">
        <w:t>/</w:t>
      </w:r>
      <w:r>
        <w:t>&gt;. Acesso em: 22 abril 2020.</w:t>
      </w:r>
    </w:p>
    <w:p w:rsidR="0072383D" w:rsidRDefault="003E1C5E" w:rsidP="00BB7EE7">
      <w:pPr>
        <w:spacing w:before="0"/>
        <w:jc w:val="left"/>
      </w:pPr>
      <w:r w:rsidRPr="003E1C5E">
        <w:rPr>
          <w:b/>
          <w:bCs/>
        </w:rPr>
        <w:lastRenderedPageBreak/>
        <w:t xml:space="preserve">Você sabe o que é o QR </w:t>
      </w:r>
      <w:proofErr w:type="spellStart"/>
      <w:r w:rsidRPr="003E1C5E">
        <w:rPr>
          <w:b/>
          <w:bCs/>
        </w:rPr>
        <w:t>Code</w:t>
      </w:r>
      <w:proofErr w:type="spellEnd"/>
      <w:r w:rsidRPr="003E1C5E">
        <w:rPr>
          <w:b/>
          <w:bCs/>
        </w:rPr>
        <w:t>? A gente explica</w:t>
      </w:r>
      <w:r>
        <w:t>. OLHAR DIGITAL</w:t>
      </w:r>
      <w:r>
        <w:rPr>
          <w:b/>
          <w:bCs/>
        </w:rPr>
        <w:t xml:space="preserve">. </w:t>
      </w:r>
      <w:r>
        <w:t>Disponível em: &lt;</w:t>
      </w:r>
      <w:r w:rsidR="00D819FD" w:rsidRPr="00D819FD">
        <w:t>https://olhardigital.com.br/fique_seguro/noticia/voce-sabe-o-que-e-o-qr-code-a-gente-explica/90319</w:t>
      </w:r>
      <w:r>
        <w:t>&gt;. Acesso em: 20 março 2020.</w:t>
      </w:r>
    </w:p>
    <w:p w:rsidR="002D6612" w:rsidRDefault="0072383D" w:rsidP="00BB7EE7">
      <w:pPr>
        <w:spacing w:before="0"/>
        <w:jc w:val="left"/>
      </w:pPr>
      <w:proofErr w:type="spellStart"/>
      <w:r>
        <w:rPr>
          <w:b/>
          <w:bCs/>
        </w:rPr>
        <w:t>Waze</w:t>
      </w:r>
      <w:proofErr w:type="spellEnd"/>
      <w:r>
        <w:t>. WAZE MOBILE, 2020. Disponível em: &lt;</w:t>
      </w:r>
      <w:proofErr w:type="spellStart"/>
      <w:r w:rsidRPr="0072383D">
        <w:t>https</w:t>
      </w:r>
      <w:proofErr w:type="spellEnd"/>
      <w:r w:rsidRPr="0072383D">
        <w:t>://www.waze.com/</w:t>
      </w:r>
      <w:proofErr w:type="spellStart"/>
      <w:r w:rsidRPr="0072383D">
        <w:t>pt</w:t>
      </w:r>
      <w:proofErr w:type="spellEnd"/>
      <w:r w:rsidRPr="0072383D">
        <w:t>-BR</w:t>
      </w:r>
      <w:r>
        <w:t>&gt;. Acesso em: 22 abril 2020.</w:t>
      </w:r>
      <w:r w:rsidR="002D6612">
        <w:br w:type="page"/>
      </w:r>
    </w:p>
    <w:p w:rsidR="002D6612" w:rsidRDefault="002D6612" w:rsidP="002D6612">
      <w:pPr>
        <w:pStyle w:val="Ttulo1"/>
      </w:pPr>
      <w:bookmarkStart w:id="109" w:name="_Toc38556734"/>
      <w:r>
        <w:lastRenderedPageBreak/>
        <w:t xml:space="preserve">APÊNDICE A – PLANO DE </w:t>
      </w:r>
      <w:r w:rsidR="00954271">
        <w:t xml:space="preserve">ELABORAÇÃO E </w:t>
      </w:r>
      <w:r>
        <w:t>GERENCIAMENTO DO PROJETO</w:t>
      </w:r>
      <w:bookmarkEnd w:id="109"/>
    </w:p>
    <w:p w:rsidR="00954271" w:rsidRPr="00954271" w:rsidRDefault="008E25E1" w:rsidP="00954271">
      <w:r>
        <w:t>O Plano de Elaboração e Gerenciamento do projeto</w:t>
      </w:r>
      <w:r w:rsidR="00954271">
        <w:t xml:space="preserve"> encontra-se como documento </w:t>
      </w:r>
      <w:r w:rsidR="00954271" w:rsidRPr="00026C8B">
        <w:rPr>
          <w:i/>
          <w:iCs/>
        </w:rPr>
        <w:t>.</w:t>
      </w:r>
      <w:proofErr w:type="spellStart"/>
      <w:r w:rsidR="00954271" w:rsidRPr="00026C8B">
        <w:rPr>
          <w:i/>
          <w:iCs/>
        </w:rPr>
        <w:t>docx</w:t>
      </w:r>
      <w:proofErr w:type="spellEnd"/>
      <w:r w:rsidR="00954271">
        <w:t xml:space="preserve"> </w:t>
      </w:r>
      <w:r w:rsidR="00954271" w:rsidRPr="00026C8B">
        <w:t>no</w:t>
      </w:r>
      <w:r w:rsidR="00954271">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10" w:name="_Toc38556735"/>
      <w:r>
        <w:lastRenderedPageBreak/>
        <w:t>APÊNCIDE B – RELATÓRIO DE DESEMPENHO</w:t>
      </w:r>
      <w:bookmarkEnd w:id="110"/>
    </w:p>
    <w:p w:rsidR="00CA2778" w:rsidRPr="00CA2778" w:rsidRDefault="00CA2778" w:rsidP="00CA2778">
      <w:r>
        <w:t xml:space="preserve">O Relatório de Desempenho encontra-se como documento </w:t>
      </w:r>
      <w:r w:rsidRPr="00026C8B">
        <w:rPr>
          <w:i/>
          <w:iCs/>
        </w:rPr>
        <w:t>.</w:t>
      </w:r>
      <w:proofErr w:type="spellStart"/>
      <w:r w:rsidRPr="00026C8B">
        <w:rPr>
          <w:i/>
          <w:iCs/>
        </w:rPr>
        <w:t>doc</w:t>
      </w:r>
      <w:proofErr w:type="spellEnd"/>
      <w:r>
        <w:t xml:space="preserve"> </w:t>
      </w:r>
      <w:r w:rsidRPr="00026C8B">
        <w:t>no</w:t>
      </w:r>
      <w:r>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11" w:name="_Toc38556736"/>
      <w:r>
        <w:lastRenderedPageBreak/>
        <w:t>APÊNDICE C – DIAGRAMAS DE CASO DE USO E FLUXO DE EVENTOS</w:t>
      </w:r>
      <w:bookmarkEnd w:id="111"/>
    </w:p>
    <w:p w:rsidR="00026C8B" w:rsidRDefault="00026C8B" w:rsidP="00026C8B">
      <w:r>
        <w:t>Os diagramas de caso de uso encontram-se no formato PNG no diretório “APÊNDICES” que acompanha este documento.</w:t>
      </w:r>
    </w:p>
    <w:p w:rsidR="00026C8B" w:rsidRPr="00026C8B" w:rsidRDefault="00026C8B" w:rsidP="00026C8B">
      <w:r>
        <w:t xml:space="preserve">Os fluxos de eventos dos casos de uso encontram-se como documento </w:t>
      </w:r>
      <w:r w:rsidRPr="00026C8B">
        <w:rPr>
          <w:i/>
          <w:iCs/>
        </w:rPr>
        <w:t>.</w:t>
      </w:r>
      <w:proofErr w:type="spellStart"/>
      <w:r w:rsidRPr="00026C8B">
        <w:rPr>
          <w:i/>
          <w:iCs/>
        </w:rPr>
        <w:t>docx</w:t>
      </w:r>
      <w:proofErr w:type="spellEnd"/>
      <w:r>
        <w:t xml:space="preserve"> </w:t>
      </w:r>
      <w:r w:rsidRPr="00026C8B">
        <w:t>no</w:t>
      </w:r>
      <w:r>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12" w:name="_Toc38556737"/>
      <w:r>
        <w:lastRenderedPageBreak/>
        <w:t>APÊNCIDE D – MODELO CONCEITUAL DOS DADOS</w:t>
      </w:r>
      <w:bookmarkEnd w:id="112"/>
    </w:p>
    <w:p w:rsidR="007F139E" w:rsidRPr="007F139E" w:rsidRDefault="00C47DF6" w:rsidP="007F139E">
      <w:r>
        <w:t>O D</w:t>
      </w:r>
      <w:r w:rsidR="007F139E">
        <w:t xml:space="preserve">ER do Etanóis encontra-se </w:t>
      </w:r>
      <w:r w:rsidR="00954271">
        <w:t xml:space="preserve">em formato PNG </w:t>
      </w:r>
      <w:r w:rsidR="007F139E">
        <w:t>no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13" w:name="_Toc38556738"/>
      <w:r>
        <w:lastRenderedPageBreak/>
        <w:t>APÊNDICE E – MOCKUPS DO ETANÓIS</w:t>
      </w:r>
      <w:bookmarkEnd w:id="113"/>
    </w:p>
    <w:p w:rsidR="00502021" w:rsidRDefault="00502021" w:rsidP="00502021">
      <w:r>
        <w:t xml:space="preserve">Os </w:t>
      </w:r>
      <w:proofErr w:type="spellStart"/>
      <w:r w:rsidRPr="00502021">
        <w:rPr>
          <w:i/>
          <w:iCs/>
        </w:rPr>
        <w:t>mockups</w:t>
      </w:r>
      <w:proofErr w:type="spellEnd"/>
      <w:r>
        <w:t xml:space="preserve"> iniciais do Etanóis encontram-se </w:t>
      </w:r>
      <w:r w:rsidR="00954271">
        <w:t xml:space="preserve">em formato PNG </w:t>
      </w:r>
      <w:r>
        <w:t>no diretório “APÊNDICES” que acompanha este documento.</w:t>
      </w:r>
    </w:p>
    <w:p w:rsidR="005153F4" w:rsidRDefault="005153F4">
      <w:pPr>
        <w:spacing w:before="0" w:after="160" w:line="259" w:lineRule="auto"/>
        <w:jc w:val="left"/>
      </w:pPr>
      <w:r>
        <w:br w:type="page"/>
      </w:r>
    </w:p>
    <w:p w:rsidR="005153F4" w:rsidRDefault="005153F4" w:rsidP="005153F4">
      <w:pPr>
        <w:pStyle w:val="Ttulo1"/>
      </w:pPr>
      <w:bookmarkStart w:id="114" w:name="_Toc38556739"/>
      <w:r>
        <w:lastRenderedPageBreak/>
        <w:t>ANEXO A – LEI MUNICIPAL N</w:t>
      </w:r>
      <w:r w:rsidR="00064478">
        <w:t>º 16.644 DA CIDADE DE SÃO PAULO</w:t>
      </w:r>
      <w:bookmarkEnd w:id="114"/>
    </w:p>
    <w:p w:rsidR="00502021" w:rsidRPr="00502021" w:rsidRDefault="00064478" w:rsidP="00502021">
      <w:r>
        <w:t>O arquivo que discrimina a lei municipal nº 16.644 com o objetivo de vedar a utilização de aparelhos eletrônicos na cidade de São Paulo, publicada no dia 10/05/2017 no Diário Municipal da cidade de São Paulo, encontra-se em formato PDF no diretório “ANEXO” que acompanha este documento.</w:t>
      </w:r>
    </w:p>
    <w:sectPr w:rsidR="00502021" w:rsidRPr="00502021" w:rsidSect="00862207">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516A36" w:rsidRDefault="00516A36" w:rsidP="00500160">
      <w:pPr>
        <w:spacing w:before="0" w:after="0" w:line="240" w:lineRule="auto"/>
      </w:pPr>
      <w:r>
        <w:separator/>
      </w:r>
    </w:p>
  </w:endnote>
  <w:endnote w:type="continuationSeparator" w:id="0">
    <w:p w:rsidR="00516A36" w:rsidRDefault="00516A36" w:rsidP="0050016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516A36" w:rsidRDefault="00516A36" w:rsidP="00500160">
      <w:pPr>
        <w:spacing w:before="0" w:after="0" w:line="240" w:lineRule="auto"/>
      </w:pPr>
      <w:r>
        <w:separator/>
      </w:r>
    </w:p>
  </w:footnote>
  <w:footnote w:type="continuationSeparator" w:id="0">
    <w:p w:rsidR="00516A36" w:rsidRDefault="00516A36" w:rsidP="00500160">
      <w:pPr>
        <w:spacing w:before="0" w:after="0" w:line="240" w:lineRule="auto"/>
      </w:pPr>
      <w:r>
        <w:continuationSeparator/>
      </w:r>
    </w:p>
  </w:footnote>
  <w:footnote w:id="1">
    <w:p w:rsidR="00117F15" w:rsidRPr="00B627A7" w:rsidRDefault="00117F15" w:rsidP="00B627A7">
      <w:pPr>
        <w:pStyle w:val="Notaderodap"/>
      </w:pPr>
      <w:r w:rsidRPr="00B627A7">
        <w:rPr>
          <w:rStyle w:val="Refdenotaderodap"/>
          <w:vertAlign w:val="baseline"/>
        </w:rPr>
        <w:footnoteRef/>
      </w:r>
      <w:r w:rsidRPr="00B627A7">
        <w:t xml:space="preserve"> O posto Sêda participou d</w:t>
      </w:r>
      <w:r>
        <w:t xml:space="preserve">a pesquisa </w:t>
      </w:r>
      <w:r w:rsidRPr="00B627A7">
        <w:t>somente após 30</w:t>
      </w:r>
      <w:r>
        <w:t xml:space="preserve"> dias</w:t>
      </w:r>
      <w:r w:rsidRPr="00B627A7">
        <w:t xml:space="preserve"> de acompanhamento</w:t>
      </w:r>
      <w:r>
        <w:t>.</w:t>
      </w:r>
    </w:p>
  </w:footnote>
  <w:footnote w:id="2">
    <w:p w:rsidR="00117F15" w:rsidRPr="00855B2D" w:rsidRDefault="00117F15" w:rsidP="00855B2D">
      <w:pPr>
        <w:pStyle w:val="Notaderodap"/>
      </w:pPr>
      <w:r w:rsidRPr="00855B2D">
        <w:rPr>
          <w:rStyle w:val="Refdenotaderodap"/>
          <w:vertAlign w:val="baseline"/>
        </w:rPr>
        <w:footnoteRef/>
      </w:r>
      <w:r w:rsidRPr="00855B2D">
        <w:t xml:space="preserve"> </w:t>
      </w:r>
      <w:r w:rsidRPr="00B627A7">
        <w:t>O posto Sêda participou d</w:t>
      </w:r>
      <w:r>
        <w:t xml:space="preserve">a pesquisa </w:t>
      </w:r>
      <w:r w:rsidRPr="00B627A7">
        <w:t>somente após 30 de acompanhamento</w:t>
      </w:r>
      <w:r>
        <w:t>.</w:t>
      </w:r>
    </w:p>
  </w:footnote>
  <w:footnote w:id="3">
    <w:p w:rsidR="00117F15" w:rsidRDefault="00117F15" w:rsidP="007E0105">
      <w:pPr>
        <w:pStyle w:val="Textodenotaderodap"/>
      </w:pPr>
      <w:r>
        <w:rPr>
          <w:rStyle w:val="Refdenotaderodap"/>
        </w:rPr>
        <w:footnoteRef/>
      </w:r>
      <w:r>
        <w:t xml:space="preserve"> Em 10/05/2017, foi publicada no Diário Oficial da Cidade de São Paulo, SP a lei municipal nº 16.644 que diz em seu Art. 1º “É vedado o uso de aparelhos de telefonia celular nos postos de abastecimento de combustível durante a permanência de seus usuários nas dependências do posto, salvo se o uso ocorrer no interior de veículos automotores, lojas de conveniência, restaurantes, áreas de troca de óleo, escritório ou em quaisquer outras áreas do posto não dedicadas à operação de abastecimento de combustíveis.” (DIÁRIO OFICIAL DA CIDADE DE SÃO PAULO, 2017, p. 8), o decreto consta no anexo A, vinculado a este documento.</w:t>
      </w:r>
    </w:p>
  </w:footnote>
  <w:footnote w:id="4">
    <w:p w:rsidR="00117F15" w:rsidRPr="00EF131F" w:rsidRDefault="00117F15" w:rsidP="00EF131F">
      <w:pPr>
        <w:pStyle w:val="Notaderodap"/>
      </w:pPr>
      <w:r w:rsidRPr="00EF131F">
        <w:rPr>
          <w:rStyle w:val="Refdenotaderodap"/>
          <w:vertAlign w:val="baseline"/>
        </w:rPr>
        <w:footnoteRef/>
      </w:r>
      <w:r w:rsidRPr="00EF131F">
        <w:t xml:space="preserve"> “Gamificação (ou, em inglês, </w:t>
      </w:r>
      <w:r w:rsidRPr="000A1410">
        <w:rPr>
          <w:i/>
          <w:iCs/>
        </w:rPr>
        <w:t>gamification</w:t>
      </w:r>
      <w:r w:rsidRPr="00EF131F">
        <w:t xml:space="preserve">) tornou-se uma das apostas da educação no século 21. O termo complicado significa simplesmente usar elementos dos jogos de forma a engajar pessoas para atingir um objetivo.” </w:t>
      </w:r>
      <w:r>
        <w:t>(GEEKIE, 2016)</w:t>
      </w:r>
    </w:p>
  </w:footnote>
  <w:footnote w:id="5">
    <w:p w:rsidR="00117F15" w:rsidRPr="00C068A1" w:rsidRDefault="00117F15" w:rsidP="00C068A1">
      <w:pPr>
        <w:pStyle w:val="Notaderodap"/>
      </w:pPr>
      <w:r w:rsidRPr="00C068A1">
        <w:rPr>
          <w:rStyle w:val="Refdenotaderodap"/>
          <w:vertAlign w:val="baseline"/>
        </w:rPr>
        <w:footnoteRef/>
      </w:r>
      <w:r>
        <w:t xml:space="preserve"> Na data de escrita desta seção</w:t>
      </w:r>
      <w:r w:rsidRPr="00C068A1">
        <w:t>, a taxa de serviço do PagSeguro encontra</w:t>
      </w:r>
      <w:r>
        <w:t>va-</w:t>
      </w:r>
      <w:r w:rsidRPr="00C068A1">
        <w:t>se em 3,99% + R$0,40 por transação para recebimento em 30 dias.</w:t>
      </w:r>
    </w:p>
  </w:footnote>
  <w:footnote w:id="6">
    <w:p w:rsidR="00117F15" w:rsidRPr="00781105" w:rsidRDefault="00117F15" w:rsidP="00781105">
      <w:pPr>
        <w:pStyle w:val="Notaderodap"/>
      </w:pPr>
      <w:r w:rsidRPr="00781105">
        <w:rPr>
          <w:rStyle w:val="Refdenotaderodap"/>
          <w:vertAlign w:val="baseline"/>
        </w:rPr>
        <w:footnoteRef/>
      </w:r>
      <w:r w:rsidRPr="00781105">
        <w:t xml:space="preserve"> Os anúncios </w:t>
      </w:r>
      <w:r w:rsidRPr="00773015">
        <w:rPr>
          <w:i/>
        </w:rPr>
        <w:t>premium</w:t>
      </w:r>
      <w:r w:rsidRPr="00781105">
        <w:t xml:space="preserve"> não são retirados</w:t>
      </w:r>
    </w:p>
  </w:footnote>
  <w:footnote w:id="7">
    <w:p w:rsidR="00117F15" w:rsidRPr="00781105" w:rsidRDefault="00117F15" w:rsidP="00781105">
      <w:pPr>
        <w:pStyle w:val="Notaderodap"/>
      </w:pPr>
      <w:r w:rsidRPr="00781105">
        <w:rPr>
          <w:rStyle w:val="Refdenotaderodap"/>
          <w:vertAlign w:val="baseline"/>
        </w:rPr>
        <w:footnoteRef/>
      </w:r>
      <w:r w:rsidRPr="00781105">
        <w:t xml:space="preserve"> Os anúncios </w:t>
      </w:r>
      <w:r w:rsidRPr="00773015">
        <w:rPr>
          <w:i/>
        </w:rPr>
        <w:t>premium</w:t>
      </w:r>
      <w:r w:rsidRPr="00781105">
        <w:t xml:space="preserve"> não são retirados</w:t>
      </w:r>
    </w:p>
  </w:footnote>
  <w:footnote w:id="8">
    <w:p w:rsidR="00117F15" w:rsidRPr="00781105" w:rsidRDefault="00117F15" w:rsidP="00781105">
      <w:pPr>
        <w:pStyle w:val="Notaderodap"/>
      </w:pPr>
      <w:r w:rsidRPr="00781105">
        <w:rPr>
          <w:rStyle w:val="Refdenotaderodap"/>
          <w:vertAlign w:val="baseline"/>
        </w:rPr>
        <w:footnoteRef/>
      </w:r>
      <w:r w:rsidRPr="00781105">
        <w:t xml:space="preserve"> “A AdMob facilita a geração de receita nos apps através de anúncios integrados, insights acionáveis e ferramentas eficientes e fáceis de usar.” </w:t>
      </w:r>
      <w:r w:rsidRPr="003F4134">
        <w:rPr>
          <w:color w:val="auto"/>
        </w:rPr>
        <w:t>(GOOGLE ADMOB, 2020, p. 1)</w:t>
      </w:r>
    </w:p>
  </w:footnote>
  <w:footnote w:id="9">
    <w:p w:rsidR="00117F15" w:rsidRDefault="00117F15" w:rsidP="00781105">
      <w:pPr>
        <w:pStyle w:val="Notaderodap"/>
      </w:pPr>
      <w:r w:rsidRPr="00781105">
        <w:rPr>
          <w:rStyle w:val="Refdenotaderodap"/>
          <w:vertAlign w:val="baseline"/>
        </w:rPr>
        <w:footnoteRef/>
      </w:r>
      <w:r w:rsidRPr="00781105">
        <w:t xml:space="preserve"> “</w:t>
      </w:r>
      <w:r w:rsidRPr="00B56901">
        <w:t>Milhões de anunciantes competem por um espaço para anúncio. Isso significa mais dinheiro, anúncios mais relevantes e mais espaços preenchidos</w:t>
      </w:r>
      <w:r w:rsidRPr="00781105">
        <w:t xml:space="preserve">.” </w:t>
      </w:r>
      <w:r w:rsidRPr="003F4134">
        <w:rPr>
          <w:color w:val="auto"/>
        </w:rPr>
        <w:t>(GOOGLE ADSENSE, 2020, p.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7922131"/>
      <w:docPartObj>
        <w:docPartGallery w:val="Page Numbers (Top of Page)"/>
        <w:docPartUnique/>
      </w:docPartObj>
    </w:sdtPr>
    <w:sdtEndPr/>
    <w:sdtContent>
      <w:p w:rsidR="00117F15" w:rsidRDefault="00117F15">
        <w:pPr>
          <w:pStyle w:val="Cabealho"/>
          <w:jc w:val="right"/>
        </w:pPr>
        <w:r>
          <w:fldChar w:fldCharType="begin"/>
        </w:r>
        <w:r>
          <w:instrText>PAGE   \* MERGEFORMAT</w:instrText>
        </w:r>
        <w:r>
          <w:fldChar w:fldCharType="separate"/>
        </w:r>
        <w:r>
          <w:rPr>
            <w:noProof/>
          </w:rPr>
          <w:t>23</w:t>
        </w:r>
        <w:r>
          <w:rPr>
            <w:noProof/>
          </w:rPr>
          <w:fldChar w:fldCharType="end"/>
        </w:r>
      </w:p>
    </w:sdtContent>
  </w:sdt>
  <w:p w:rsidR="00117F15" w:rsidRDefault="00117F15">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17F15" w:rsidRDefault="00117F15">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17F15" w:rsidRDefault="00117F15">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17F15" w:rsidRDefault="00117F15">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17F15" w:rsidRDefault="00117F1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11067"/>
    <w:multiLevelType w:val="hybridMultilevel"/>
    <w:tmpl w:val="CB6A3C38"/>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65A5AA4"/>
    <w:multiLevelType w:val="hybridMultilevel"/>
    <w:tmpl w:val="0D7C918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6BA50B9"/>
    <w:multiLevelType w:val="hybridMultilevel"/>
    <w:tmpl w:val="1714AF40"/>
    <w:lvl w:ilvl="0" w:tplc="04160017">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 w15:restartNumberingAfterBreak="0">
    <w:nsid w:val="0BBE32E2"/>
    <w:multiLevelType w:val="hybridMultilevel"/>
    <w:tmpl w:val="90ACB8C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A67131A"/>
    <w:multiLevelType w:val="hybridMultilevel"/>
    <w:tmpl w:val="0FAC8212"/>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E59794E"/>
    <w:multiLevelType w:val="hybridMultilevel"/>
    <w:tmpl w:val="7A44FBA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6" w15:restartNumberingAfterBreak="0">
    <w:nsid w:val="209935BD"/>
    <w:multiLevelType w:val="hybridMultilevel"/>
    <w:tmpl w:val="8E48FD5E"/>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9432A7C"/>
    <w:multiLevelType w:val="hybridMultilevel"/>
    <w:tmpl w:val="9CC0E4D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8" w15:restartNumberingAfterBreak="0">
    <w:nsid w:val="299B5884"/>
    <w:multiLevelType w:val="hybridMultilevel"/>
    <w:tmpl w:val="F23A36C4"/>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EEA57E8"/>
    <w:multiLevelType w:val="hybridMultilevel"/>
    <w:tmpl w:val="3F30A23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42B6FA2"/>
    <w:multiLevelType w:val="hybridMultilevel"/>
    <w:tmpl w:val="D92AC4F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469B7BDC"/>
    <w:multiLevelType w:val="hybridMultilevel"/>
    <w:tmpl w:val="DD86E470"/>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16D0DC4"/>
    <w:multiLevelType w:val="hybridMultilevel"/>
    <w:tmpl w:val="931C3C8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4075810"/>
    <w:multiLevelType w:val="hybridMultilevel"/>
    <w:tmpl w:val="3D3A57C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59BA0D2D"/>
    <w:multiLevelType w:val="hybridMultilevel"/>
    <w:tmpl w:val="3A16EC4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5B6506D4"/>
    <w:multiLevelType w:val="hybridMultilevel"/>
    <w:tmpl w:val="425C390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FD71737"/>
    <w:multiLevelType w:val="hybridMultilevel"/>
    <w:tmpl w:val="78945E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5ED09E8"/>
    <w:multiLevelType w:val="hybridMultilevel"/>
    <w:tmpl w:val="461E70B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9E77FF6"/>
    <w:multiLevelType w:val="hybridMultilevel"/>
    <w:tmpl w:val="1500F866"/>
    <w:lvl w:ilvl="0" w:tplc="2640AAD4">
      <w:start w:val="1"/>
      <w:numFmt w:val="lowerLetter"/>
      <w:lvlText w:val="%1)"/>
      <w:lvlJc w:val="left"/>
      <w:pPr>
        <w:ind w:left="644" w:hanging="360"/>
      </w:pPr>
      <w:rPr>
        <w:rFonts w:ascii="Times New Roman" w:eastAsiaTheme="minorHAnsi" w:hAnsi="Times New Roman" w:cstheme="minorBidi"/>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19" w15:restartNumberingAfterBreak="0">
    <w:nsid w:val="6D244F14"/>
    <w:multiLevelType w:val="hybridMultilevel"/>
    <w:tmpl w:val="DBBC388A"/>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739D262F"/>
    <w:multiLevelType w:val="hybridMultilevel"/>
    <w:tmpl w:val="30766D9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4FC2BE0"/>
    <w:multiLevelType w:val="hybridMultilevel"/>
    <w:tmpl w:val="D38AE3D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7"/>
  </w:num>
  <w:num w:numId="2">
    <w:abstractNumId w:val="6"/>
  </w:num>
  <w:num w:numId="3">
    <w:abstractNumId w:val="8"/>
  </w:num>
  <w:num w:numId="4">
    <w:abstractNumId w:val="11"/>
  </w:num>
  <w:num w:numId="5">
    <w:abstractNumId w:val="16"/>
  </w:num>
  <w:num w:numId="6">
    <w:abstractNumId w:val="15"/>
  </w:num>
  <w:num w:numId="7">
    <w:abstractNumId w:val="9"/>
  </w:num>
  <w:num w:numId="8">
    <w:abstractNumId w:val="14"/>
  </w:num>
  <w:num w:numId="9">
    <w:abstractNumId w:val="21"/>
  </w:num>
  <w:num w:numId="10">
    <w:abstractNumId w:val="19"/>
  </w:num>
  <w:num w:numId="11">
    <w:abstractNumId w:val="4"/>
  </w:num>
  <w:num w:numId="12">
    <w:abstractNumId w:val="2"/>
  </w:num>
  <w:num w:numId="13">
    <w:abstractNumId w:val="13"/>
  </w:num>
  <w:num w:numId="14">
    <w:abstractNumId w:val="20"/>
  </w:num>
  <w:num w:numId="15">
    <w:abstractNumId w:val="3"/>
  </w:num>
  <w:num w:numId="16">
    <w:abstractNumId w:val="17"/>
  </w:num>
  <w:num w:numId="17">
    <w:abstractNumId w:val="18"/>
  </w:num>
  <w:num w:numId="18">
    <w:abstractNumId w:val="12"/>
  </w:num>
  <w:num w:numId="19">
    <w:abstractNumId w:val="1"/>
  </w:num>
  <w:num w:numId="20">
    <w:abstractNumId w:val="0"/>
  </w:num>
  <w:num w:numId="21">
    <w:abstractNumId w:val="5"/>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3"/>
  <w:activeWritingStyle w:appName="MSWord" w:lang="pt-BR" w:vendorID="64" w:dllVersion="4096" w:nlCheck="1" w:checkStyle="0"/>
  <w:activeWritingStyle w:appName="MSWord" w:lang="en-US" w:vendorID="64" w:dllVersion="4096" w:nlCheck="1" w:checkStyle="0"/>
  <w:activeWritingStyle w:appName="MSWord" w:lang="en-US" w:vendorID="64" w:dllVersion="6"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E00C3"/>
    <w:rsid w:val="00000AF5"/>
    <w:rsid w:val="00002319"/>
    <w:rsid w:val="00005400"/>
    <w:rsid w:val="000060C3"/>
    <w:rsid w:val="00006ED8"/>
    <w:rsid w:val="00007D60"/>
    <w:rsid w:val="0001135B"/>
    <w:rsid w:val="000120FB"/>
    <w:rsid w:val="00013911"/>
    <w:rsid w:val="00013B07"/>
    <w:rsid w:val="00016C17"/>
    <w:rsid w:val="00017372"/>
    <w:rsid w:val="000179BA"/>
    <w:rsid w:val="00017B8D"/>
    <w:rsid w:val="0002110E"/>
    <w:rsid w:val="00023556"/>
    <w:rsid w:val="00025B21"/>
    <w:rsid w:val="00025DBB"/>
    <w:rsid w:val="00026C8B"/>
    <w:rsid w:val="0002777D"/>
    <w:rsid w:val="00031473"/>
    <w:rsid w:val="00031608"/>
    <w:rsid w:val="00031A3D"/>
    <w:rsid w:val="00034974"/>
    <w:rsid w:val="0003686F"/>
    <w:rsid w:val="00041284"/>
    <w:rsid w:val="00044A64"/>
    <w:rsid w:val="0004506B"/>
    <w:rsid w:val="000454E1"/>
    <w:rsid w:val="00045B70"/>
    <w:rsid w:val="00047307"/>
    <w:rsid w:val="0005385D"/>
    <w:rsid w:val="00056447"/>
    <w:rsid w:val="000573D9"/>
    <w:rsid w:val="00060E0A"/>
    <w:rsid w:val="00060EEB"/>
    <w:rsid w:val="00061443"/>
    <w:rsid w:val="00064478"/>
    <w:rsid w:val="00064584"/>
    <w:rsid w:val="00064655"/>
    <w:rsid w:val="00066B5C"/>
    <w:rsid w:val="00071A22"/>
    <w:rsid w:val="000723D8"/>
    <w:rsid w:val="00073DAB"/>
    <w:rsid w:val="0007439B"/>
    <w:rsid w:val="00075FF7"/>
    <w:rsid w:val="00076217"/>
    <w:rsid w:val="00077CD7"/>
    <w:rsid w:val="00081BED"/>
    <w:rsid w:val="000841B8"/>
    <w:rsid w:val="00085C0A"/>
    <w:rsid w:val="0009501E"/>
    <w:rsid w:val="00095CA3"/>
    <w:rsid w:val="0009767A"/>
    <w:rsid w:val="000A1410"/>
    <w:rsid w:val="000A24B7"/>
    <w:rsid w:val="000A3350"/>
    <w:rsid w:val="000A4D8A"/>
    <w:rsid w:val="000A4DAB"/>
    <w:rsid w:val="000A54E2"/>
    <w:rsid w:val="000A5FA0"/>
    <w:rsid w:val="000A61B0"/>
    <w:rsid w:val="000A6237"/>
    <w:rsid w:val="000A7AE3"/>
    <w:rsid w:val="000B22C4"/>
    <w:rsid w:val="000B4B7B"/>
    <w:rsid w:val="000C06E6"/>
    <w:rsid w:val="000C19C6"/>
    <w:rsid w:val="000C25AF"/>
    <w:rsid w:val="000C2B21"/>
    <w:rsid w:val="000C33E3"/>
    <w:rsid w:val="000C354A"/>
    <w:rsid w:val="000C5AAB"/>
    <w:rsid w:val="000C66E7"/>
    <w:rsid w:val="000D01C0"/>
    <w:rsid w:val="000D0D0E"/>
    <w:rsid w:val="000D362D"/>
    <w:rsid w:val="000D6AAA"/>
    <w:rsid w:val="000D7153"/>
    <w:rsid w:val="000D7166"/>
    <w:rsid w:val="000E0783"/>
    <w:rsid w:val="000E1E6A"/>
    <w:rsid w:val="000E1F29"/>
    <w:rsid w:val="000E2B92"/>
    <w:rsid w:val="000E40E3"/>
    <w:rsid w:val="000E7B0F"/>
    <w:rsid w:val="000F0168"/>
    <w:rsid w:val="000F01EA"/>
    <w:rsid w:val="000F0B63"/>
    <w:rsid w:val="000F1EE7"/>
    <w:rsid w:val="000F1FB9"/>
    <w:rsid w:val="000F40A7"/>
    <w:rsid w:val="000F5423"/>
    <w:rsid w:val="000F6F12"/>
    <w:rsid w:val="001010B3"/>
    <w:rsid w:val="0010475A"/>
    <w:rsid w:val="00104DC5"/>
    <w:rsid w:val="00105100"/>
    <w:rsid w:val="001111AB"/>
    <w:rsid w:val="00111549"/>
    <w:rsid w:val="001125AF"/>
    <w:rsid w:val="00115E47"/>
    <w:rsid w:val="001178D6"/>
    <w:rsid w:val="00117F15"/>
    <w:rsid w:val="00120EB1"/>
    <w:rsid w:val="001211CE"/>
    <w:rsid w:val="00123B6F"/>
    <w:rsid w:val="001244EC"/>
    <w:rsid w:val="00124990"/>
    <w:rsid w:val="0012631C"/>
    <w:rsid w:val="00126402"/>
    <w:rsid w:val="001279F9"/>
    <w:rsid w:val="00127BDA"/>
    <w:rsid w:val="00133269"/>
    <w:rsid w:val="00135045"/>
    <w:rsid w:val="001405EB"/>
    <w:rsid w:val="001407FB"/>
    <w:rsid w:val="0014123F"/>
    <w:rsid w:val="001437DE"/>
    <w:rsid w:val="00146D4D"/>
    <w:rsid w:val="001476D5"/>
    <w:rsid w:val="00147D14"/>
    <w:rsid w:val="00151A09"/>
    <w:rsid w:val="0015289D"/>
    <w:rsid w:val="00153BBD"/>
    <w:rsid w:val="001540FC"/>
    <w:rsid w:val="00155C40"/>
    <w:rsid w:val="00155DBE"/>
    <w:rsid w:val="00160332"/>
    <w:rsid w:val="00161BD8"/>
    <w:rsid w:val="00161EE8"/>
    <w:rsid w:val="0016285C"/>
    <w:rsid w:val="001639BB"/>
    <w:rsid w:val="00165CDA"/>
    <w:rsid w:val="001710B0"/>
    <w:rsid w:val="001714DE"/>
    <w:rsid w:val="001754E0"/>
    <w:rsid w:val="001778C8"/>
    <w:rsid w:val="0018258E"/>
    <w:rsid w:val="00184459"/>
    <w:rsid w:val="00187C0D"/>
    <w:rsid w:val="00190AFA"/>
    <w:rsid w:val="001922CD"/>
    <w:rsid w:val="00192B0A"/>
    <w:rsid w:val="001948F6"/>
    <w:rsid w:val="00194957"/>
    <w:rsid w:val="001950AF"/>
    <w:rsid w:val="00195AB3"/>
    <w:rsid w:val="00196D67"/>
    <w:rsid w:val="001A3D30"/>
    <w:rsid w:val="001A5C59"/>
    <w:rsid w:val="001B406C"/>
    <w:rsid w:val="001B7663"/>
    <w:rsid w:val="001C083B"/>
    <w:rsid w:val="001C0AE2"/>
    <w:rsid w:val="001C0B97"/>
    <w:rsid w:val="001C0C7A"/>
    <w:rsid w:val="001C11E2"/>
    <w:rsid w:val="001C2C7A"/>
    <w:rsid w:val="001C5706"/>
    <w:rsid w:val="001C6E69"/>
    <w:rsid w:val="001D00A4"/>
    <w:rsid w:val="001D234A"/>
    <w:rsid w:val="001D4612"/>
    <w:rsid w:val="001E05C7"/>
    <w:rsid w:val="001E0D67"/>
    <w:rsid w:val="001E3348"/>
    <w:rsid w:val="001E3FDA"/>
    <w:rsid w:val="001E41C9"/>
    <w:rsid w:val="001E735B"/>
    <w:rsid w:val="001E77FD"/>
    <w:rsid w:val="001E7AE4"/>
    <w:rsid w:val="001F006E"/>
    <w:rsid w:val="001F190B"/>
    <w:rsid w:val="001F3F63"/>
    <w:rsid w:val="001F5FC5"/>
    <w:rsid w:val="001F77D0"/>
    <w:rsid w:val="002001CB"/>
    <w:rsid w:val="0020140B"/>
    <w:rsid w:val="002020E2"/>
    <w:rsid w:val="00203FCA"/>
    <w:rsid w:val="002046A5"/>
    <w:rsid w:val="00206E0F"/>
    <w:rsid w:val="00207505"/>
    <w:rsid w:val="00207F00"/>
    <w:rsid w:val="00211E35"/>
    <w:rsid w:val="00213545"/>
    <w:rsid w:val="0021567C"/>
    <w:rsid w:val="0021700B"/>
    <w:rsid w:val="00217A8F"/>
    <w:rsid w:val="00224824"/>
    <w:rsid w:val="002269E9"/>
    <w:rsid w:val="00227482"/>
    <w:rsid w:val="00231E03"/>
    <w:rsid w:val="00232A36"/>
    <w:rsid w:val="00232BDF"/>
    <w:rsid w:val="0023457F"/>
    <w:rsid w:val="00234891"/>
    <w:rsid w:val="0023594B"/>
    <w:rsid w:val="002368BD"/>
    <w:rsid w:val="00236D4E"/>
    <w:rsid w:val="0023762E"/>
    <w:rsid w:val="002401F3"/>
    <w:rsid w:val="00240A82"/>
    <w:rsid w:val="0024117A"/>
    <w:rsid w:val="00241F07"/>
    <w:rsid w:val="00245A99"/>
    <w:rsid w:val="00246873"/>
    <w:rsid w:val="00247301"/>
    <w:rsid w:val="00250E38"/>
    <w:rsid w:val="0025220A"/>
    <w:rsid w:val="00253FB0"/>
    <w:rsid w:val="00257E60"/>
    <w:rsid w:val="00260DFA"/>
    <w:rsid w:val="002617DF"/>
    <w:rsid w:val="002637FE"/>
    <w:rsid w:val="0026542C"/>
    <w:rsid w:val="00265DF9"/>
    <w:rsid w:val="0026648F"/>
    <w:rsid w:val="00270468"/>
    <w:rsid w:val="0027141C"/>
    <w:rsid w:val="00274716"/>
    <w:rsid w:val="00274DAB"/>
    <w:rsid w:val="002754F3"/>
    <w:rsid w:val="002759AE"/>
    <w:rsid w:val="00276610"/>
    <w:rsid w:val="00277040"/>
    <w:rsid w:val="00281D6E"/>
    <w:rsid w:val="0028294F"/>
    <w:rsid w:val="002833FE"/>
    <w:rsid w:val="00290184"/>
    <w:rsid w:val="00291148"/>
    <w:rsid w:val="00291430"/>
    <w:rsid w:val="00292887"/>
    <w:rsid w:val="00295C86"/>
    <w:rsid w:val="0029702C"/>
    <w:rsid w:val="002A3B1A"/>
    <w:rsid w:val="002A442E"/>
    <w:rsid w:val="002A59C8"/>
    <w:rsid w:val="002A6AF6"/>
    <w:rsid w:val="002A6C57"/>
    <w:rsid w:val="002A7022"/>
    <w:rsid w:val="002A7587"/>
    <w:rsid w:val="002A7B83"/>
    <w:rsid w:val="002B397A"/>
    <w:rsid w:val="002B3DC3"/>
    <w:rsid w:val="002B501D"/>
    <w:rsid w:val="002B5286"/>
    <w:rsid w:val="002C01B9"/>
    <w:rsid w:val="002C4BAD"/>
    <w:rsid w:val="002C78DF"/>
    <w:rsid w:val="002D4B27"/>
    <w:rsid w:val="002D60C7"/>
    <w:rsid w:val="002D6612"/>
    <w:rsid w:val="002D6854"/>
    <w:rsid w:val="002D7298"/>
    <w:rsid w:val="002D76A7"/>
    <w:rsid w:val="002E0018"/>
    <w:rsid w:val="002E3A5C"/>
    <w:rsid w:val="002E4A3F"/>
    <w:rsid w:val="002E5339"/>
    <w:rsid w:val="002E670B"/>
    <w:rsid w:val="002F12CF"/>
    <w:rsid w:val="002F134E"/>
    <w:rsid w:val="002F375C"/>
    <w:rsid w:val="002F5C0C"/>
    <w:rsid w:val="0030232A"/>
    <w:rsid w:val="00302E7B"/>
    <w:rsid w:val="00305D04"/>
    <w:rsid w:val="0031007C"/>
    <w:rsid w:val="0031040F"/>
    <w:rsid w:val="00311210"/>
    <w:rsid w:val="00314172"/>
    <w:rsid w:val="00316143"/>
    <w:rsid w:val="00316C1E"/>
    <w:rsid w:val="003174A3"/>
    <w:rsid w:val="0031788B"/>
    <w:rsid w:val="0032017F"/>
    <w:rsid w:val="00321E92"/>
    <w:rsid w:val="003226A6"/>
    <w:rsid w:val="00323888"/>
    <w:rsid w:val="003244ED"/>
    <w:rsid w:val="003260DD"/>
    <w:rsid w:val="0032774E"/>
    <w:rsid w:val="00333A5F"/>
    <w:rsid w:val="00333B0B"/>
    <w:rsid w:val="00335735"/>
    <w:rsid w:val="0033627E"/>
    <w:rsid w:val="00336DC0"/>
    <w:rsid w:val="00337D27"/>
    <w:rsid w:val="00341DF6"/>
    <w:rsid w:val="003421F9"/>
    <w:rsid w:val="00342333"/>
    <w:rsid w:val="003436E1"/>
    <w:rsid w:val="00344F81"/>
    <w:rsid w:val="00350E2F"/>
    <w:rsid w:val="00352B63"/>
    <w:rsid w:val="003572DD"/>
    <w:rsid w:val="00357889"/>
    <w:rsid w:val="003603EC"/>
    <w:rsid w:val="003608E4"/>
    <w:rsid w:val="00364A10"/>
    <w:rsid w:val="003657BE"/>
    <w:rsid w:val="0036711E"/>
    <w:rsid w:val="00370402"/>
    <w:rsid w:val="00370894"/>
    <w:rsid w:val="003736A4"/>
    <w:rsid w:val="00374CFD"/>
    <w:rsid w:val="00374D5C"/>
    <w:rsid w:val="00377105"/>
    <w:rsid w:val="00377BE6"/>
    <w:rsid w:val="00380379"/>
    <w:rsid w:val="00380CC4"/>
    <w:rsid w:val="00380F04"/>
    <w:rsid w:val="00381961"/>
    <w:rsid w:val="00385436"/>
    <w:rsid w:val="00385A1F"/>
    <w:rsid w:val="00392797"/>
    <w:rsid w:val="003977B1"/>
    <w:rsid w:val="003A4DC0"/>
    <w:rsid w:val="003A723B"/>
    <w:rsid w:val="003B062A"/>
    <w:rsid w:val="003B095A"/>
    <w:rsid w:val="003B3A03"/>
    <w:rsid w:val="003B3B6A"/>
    <w:rsid w:val="003B4498"/>
    <w:rsid w:val="003B7FAB"/>
    <w:rsid w:val="003C6AF0"/>
    <w:rsid w:val="003C6ECD"/>
    <w:rsid w:val="003D2980"/>
    <w:rsid w:val="003D2EDA"/>
    <w:rsid w:val="003D39BF"/>
    <w:rsid w:val="003D39F4"/>
    <w:rsid w:val="003D4B71"/>
    <w:rsid w:val="003D4F27"/>
    <w:rsid w:val="003D67B9"/>
    <w:rsid w:val="003D6FC3"/>
    <w:rsid w:val="003E1C5E"/>
    <w:rsid w:val="003E4173"/>
    <w:rsid w:val="003E684E"/>
    <w:rsid w:val="003E7817"/>
    <w:rsid w:val="003F25DA"/>
    <w:rsid w:val="003F3277"/>
    <w:rsid w:val="003F4134"/>
    <w:rsid w:val="003F732E"/>
    <w:rsid w:val="004005DF"/>
    <w:rsid w:val="004008AB"/>
    <w:rsid w:val="00400D70"/>
    <w:rsid w:val="00403A6B"/>
    <w:rsid w:val="00404F0B"/>
    <w:rsid w:val="004051F7"/>
    <w:rsid w:val="00405CCD"/>
    <w:rsid w:val="00406700"/>
    <w:rsid w:val="004107CC"/>
    <w:rsid w:val="0041269E"/>
    <w:rsid w:val="00412784"/>
    <w:rsid w:val="00413688"/>
    <w:rsid w:val="00414A63"/>
    <w:rsid w:val="00415C10"/>
    <w:rsid w:val="004167E2"/>
    <w:rsid w:val="0042060D"/>
    <w:rsid w:val="00422E6B"/>
    <w:rsid w:val="004239B6"/>
    <w:rsid w:val="00424C98"/>
    <w:rsid w:val="004309C9"/>
    <w:rsid w:val="00431BE4"/>
    <w:rsid w:val="00434B50"/>
    <w:rsid w:val="00434F14"/>
    <w:rsid w:val="00435367"/>
    <w:rsid w:val="00436871"/>
    <w:rsid w:val="00436F31"/>
    <w:rsid w:val="00440C61"/>
    <w:rsid w:val="004461CF"/>
    <w:rsid w:val="00446586"/>
    <w:rsid w:val="00447223"/>
    <w:rsid w:val="00450BED"/>
    <w:rsid w:val="004519A2"/>
    <w:rsid w:val="00460463"/>
    <w:rsid w:val="004620FF"/>
    <w:rsid w:val="00464430"/>
    <w:rsid w:val="0046544C"/>
    <w:rsid w:val="00465E98"/>
    <w:rsid w:val="004665E6"/>
    <w:rsid w:val="00467012"/>
    <w:rsid w:val="00474095"/>
    <w:rsid w:val="00475B61"/>
    <w:rsid w:val="00475FE8"/>
    <w:rsid w:val="00476FAE"/>
    <w:rsid w:val="004837A9"/>
    <w:rsid w:val="0048443F"/>
    <w:rsid w:val="004859F9"/>
    <w:rsid w:val="0048616F"/>
    <w:rsid w:val="00490C9C"/>
    <w:rsid w:val="00492C77"/>
    <w:rsid w:val="00493C38"/>
    <w:rsid w:val="00494944"/>
    <w:rsid w:val="00494D55"/>
    <w:rsid w:val="00494F2A"/>
    <w:rsid w:val="00496AAC"/>
    <w:rsid w:val="004A3CD9"/>
    <w:rsid w:val="004A511A"/>
    <w:rsid w:val="004A5411"/>
    <w:rsid w:val="004A5AB2"/>
    <w:rsid w:val="004B38C9"/>
    <w:rsid w:val="004B4A30"/>
    <w:rsid w:val="004C05E8"/>
    <w:rsid w:val="004C09DC"/>
    <w:rsid w:val="004C6596"/>
    <w:rsid w:val="004C6B1A"/>
    <w:rsid w:val="004C784D"/>
    <w:rsid w:val="004C79DD"/>
    <w:rsid w:val="004D1AED"/>
    <w:rsid w:val="004D5B87"/>
    <w:rsid w:val="004D639A"/>
    <w:rsid w:val="004D6CAD"/>
    <w:rsid w:val="004D6F07"/>
    <w:rsid w:val="004D724C"/>
    <w:rsid w:val="004D7BAF"/>
    <w:rsid w:val="004E0A9A"/>
    <w:rsid w:val="004E34DC"/>
    <w:rsid w:val="004E4A2C"/>
    <w:rsid w:val="004E552E"/>
    <w:rsid w:val="004E6FA8"/>
    <w:rsid w:val="004E7258"/>
    <w:rsid w:val="004F0727"/>
    <w:rsid w:val="004F3306"/>
    <w:rsid w:val="00500160"/>
    <w:rsid w:val="005003F4"/>
    <w:rsid w:val="0050180F"/>
    <w:rsid w:val="00502021"/>
    <w:rsid w:val="00502B48"/>
    <w:rsid w:val="00503692"/>
    <w:rsid w:val="00504EA3"/>
    <w:rsid w:val="005059A7"/>
    <w:rsid w:val="005064EC"/>
    <w:rsid w:val="0050764D"/>
    <w:rsid w:val="00512520"/>
    <w:rsid w:val="00512D59"/>
    <w:rsid w:val="005153F4"/>
    <w:rsid w:val="00516A36"/>
    <w:rsid w:val="005213B4"/>
    <w:rsid w:val="005220BB"/>
    <w:rsid w:val="00522C9F"/>
    <w:rsid w:val="00524F9E"/>
    <w:rsid w:val="005256B1"/>
    <w:rsid w:val="00525C7B"/>
    <w:rsid w:val="00530B75"/>
    <w:rsid w:val="00530E73"/>
    <w:rsid w:val="00533B1D"/>
    <w:rsid w:val="0053454F"/>
    <w:rsid w:val="00536B6A"/>
    <w:rsid w:val="005417DF"/>
    <w:rsid w:val="00542EED"/>
    <w:rsid w:val="005434B3"/>
    <w:rsid w:val="005435B8"/>
    <w:rsid w:val="005455AC"/>
    <w:rsid w:val="005463A7"/>
    <w:rsid w:val="00547659"/>
    <w:rsid w:val="00547AC7"/>
    <w:rsid w:val="00551555"/>
    <w:rsid w:val="005534EA"/>
    <w:rsid w:val="00553825"/>
    <w:rsid w:val="00555C8F"/>
    <w:rsid w:val="00556270"/>
    <w:rsid w:val="005572B8"/>
    <w:rsid w:val="0055761E"/>
    <w:rsid w:val="005606C4"/>
    <w:rsid w:val="00560C01"/>
    <w:rsid w:val="00561906"/>
    <w:rsid w:val="00565FA3"/>
    <w:rsid w:val="00572452"/>
    <w:rsid w:val="00580740"/>
    <w:rsid w:val="005808B3"/>
    <w:rsid w:val="00582D73"/>
    <w:rsid w:val="00584101"/>
    <w:rsid w:val="005841A3"/>
    <w:rsid w:val="00584B6B"/>
    <w:rsid w:val="00590489"/>
    <w:rsid w:val="00591C97"/>
    <w:rsid w:val="005924A1"/>
    <w:rsid w:val="00593806"/>
    <w:rsid w:val="00595AD7"/>
    <w:rsid w:val="00596AA8"/>
    <w:rsid w:val="00597204"/>
    <w:rsid w:val="0059793B"/>
    <w:rsid w:val="005A04D4"/>
    <w:rsid w:val="005A06A9"/>
    <w:rsid w:val="005A081D"/>
    <w:rsid w:val="005A1CF3"/>
    <w:rsid w:val="005A2797"/>
    <w:rsid w:val="005A2B4A"/>
    <w:rsid w:val="005A30EE"/>
    <w:rsid w:val="005A4C3F"/>
    <w:rsid w:val="005A4F8F"/>
    <w:rsid w:val="005A5AF9"/>
    <w:rsid w:val="005A5BFC"/>
    <w:rsid w:val="005A62D5"/>
    <w:rsid w:val="005A6328"/>
    <w:rsid w:val="005A6D1E"/>
    <w:rsid w:val="005A72F2"/>
    <w:rsid w:val="005B103F"/>
    <w:rsid w:val="005B4B6B"/>
    <w:rsid w:val="005B4D70"/>
    <w:rsid w:val="005B62B6"/>
    <w:rsid w:val="005B7596"/>
    <w:rsid w:val="005C2E37"/>
    <w:rsid w:val="005C4A47"/>
    <w:rsid w:val="005C4B27"/>
    <w:rsid w:val="005C5ACA"/>
    <w:rsid w:val="005C7D4D"/>
    <w:rsid w:val="005D0EC0"/>
    <w:rsid w:val="005D111A"/>
    <w:rsid w:val="005D2F8A"/>
    <w:rsid w:val="005D62BA"/>
    <w:rsid w:val="005D6406"/>
    <w:rsid w:val="005E2AC4"/>
    <w:rsid w:val="005E4038"/>
    <w:rsid w:val="005E6F07"/>
    <w:rsid w:val="005E70FC"/>
    <w:rsid w:val="005F1FE6"/>
    <w:rsid w:val="005F672D"/>
    <w:rsid w:val="0060214C"/>
    <w:rsid w:val="006028ED"/>
    <w:rsid w:val="006029E0"/>
    <w:rsid w:val="00602D04"/>
    <w:rsid w:val="006031B7"/>
    <w:rsid w:val="0060435B"/>
    <w:rsid w:val="006051B0"/>
    <w:rsid w:val="00605D74"/>
    <w:rsid w:val="00605F07"/>
    <w:rsid w:val="0061263B"/>
    <w:rsid w:val="00614AB7"/>
    <w:rsid w:val="0061535F"/>
    <w:rsid w:val="0061737C"/>
    <w:rsid w:val="006174E2"/>
    <w:rsid w:val="00617F61"/>
    <w:rsid w:val="00620D96"/>
    <w:rsid w:val="006233B7"/>
    <w:rsid w:val="0062354B"/>
    <w:rsid w:val="00623BB4"/>
    <w:rsid w:val="00624E37"/>
    <w:rsid w:val="006300FC"/>
    <w:rsid w:val="006311BC"/>
    <w:rsid w:val="00631990"/>
    <w:rsid w:val="00632E4C"/>
    <w:rsid w:val="00633237"/>
    <w:rsid w:val="00635354"/>
    <w:rsid w:val="0063739E"/>
    <w:rsid w:val="006376B5"/>
    <w:rsid w:val="00641EB3"/>
    <w:rsid w:val="00643D33"/>
    <w:rsid w:val="00644BF2"/>
    <w:rsid w:val="0064540E"/>
    <w:rsid w:val="00651222"/>
    <w:rsid w:val="006561C6"/>
    <w:rsid w:val="00656774"/>
    <w:rsid w:val="00657CD1"/>
    <w:rsid w:val="00662D7A"/>
    <w:rsid w:val="006646A5"/>
    <w:rsid w:val="00664FA8"/>
    <w:rsid w:val="00665D24"/>
    <w:rsid w:val="00670E38"/>
    <w:rsid w:val="006718D4"/>
    <w:rsid w:val="00674208"/>
    <w:rsid w:val="006746B2"/>
    <w:rsid w:val="00675756"/>
    <w:rsid w:val="00677E93"/>
    <w:rsid w:val="00682B52"/>
    <w:rsid w:val="006848C4"/>
    <w:rsid w:val="006863A3"/>
    <w:rsid w:val="00686D89"/>
    <w:rsid w:val="00690966"/>
    <w:rsid w:val="00691F1D"/>
    <w:rsid w:val="00692F9B"/>
    <w:rsid w:val="0069361E"/>
    <w:rsid w:val="00695971"/>
    <w:rsid w:val="00695D45"/>
    <w:rsid w:val="006974E7"/>
    <w:rsid w:val="006A10D2"/>
    <w:rsid w:val="006A16FC"/>
    <w:rsid w:val="006A4FE4"/>
    <w:rsid w:val="006A5BEA"/>
    <w:rsid w:val="006A77CD"/>
    <w:rsid w:val="006B219E"/>
    <w:rsid w:val="006B2598"/>
    <w:rsid w:val="006B3D20"/>
    <w:rsid w:val="006B5687"/>
    <w:rsid w:val="006B64B5"/>
    <w:rsid w:val="006C1607"/>
    <w:rsid w:val="006C2CC9"/>
    <w:rsid w:val="006C3476"/>
    <w:rsid w:val="006C41C7"/>
    <w:rsid w:val="006C4697"/>
    <w:rsid w:val="006C534D"/>
    <w:rsid w:val="006C5AF4"/>
    <w:rsid w:val="006C73B3"/>
    <w:rsid w:val="006C7EE6"/>
    <w:rsid w:val="006D1A6C"/>
    <w:rsid w:val="006D1B91"/>
    <w:rsid w:val="006D25E8"/>
    <w:rsid w:val="006D496F"/>
    <w:rsid w:val="006D5B19"/>
    <w:rsid w:val="006D61DE"/>
    <w:rsid w:val="006D7072"/>
    <w:rsid w:val="006D749E"/>
    <w:rsid w:val="006D753E"/>
    <w:rsid w:val="006E118D"/>
    <w:rsid w:val="006E20DB"/>
    <w:rsid w:val="006E2A9F"/>
    <w:rsid w:val="006E349C"/>
    <w:rsid w:val="006E4A01"/>
    <w:rsid w:val="006E546C"/>
    <w:rsid w:val="006E6F8B"/>
    <w:rsid w:val="006E722A"/>
    <w:rsid w:val="006E79FC"/>
    <w:rsid w:val="006F04C5"/>
    <w:rsid w:val="006F12B4"/>
    <w:rsid w:val="006F362A"/>
    <w:rsid w:val="006F5B14"/>
    <w:rsid w:val="006F5B8F"/>
    <w:rsid w:val="006F68A7"/>
    <w:rsid w:val="006F6B60"/>
    <w:rsid w:val="00705430"/>
    <w:rsid w:val="00710BF0"/>
    <w:rsid w:val="007113D0"/>
    <w:rsid w:val="0071218F"/>
    <w:rsid w:val="00713A6D"/>
    <w:rsid w:val="00715421"/>
    <w:rsid w:val="00715A3E"/>
    <w:rsid w:val="00715F62"/>
    <w:rsid w:val="00717502"/>
    <w:rsid w:val="00717C9D"/>
    <w:rsid w:val="00717D82"/>
    <w:rsid w:val="00720FE7"/>
    <w:rsid w:val="00721ADD"/>
    <w:rsid w:val="007227A1"/>
    <w:rsid w:val="007229BC"/>
    <w:rsid w:val="00722C45"/>
    <w:rsid w:val="007232B1"/>
    <w:rsid w:val="0072383D"/>
    <w:rsid w:val="00724866"/>
    <w:rsid w:val="0072655A"/>
    <w:rsid w:val="00727AA7"/>
    <w:rsid w:val="00734D0A"/>
    <w:rsid w:val="00735092"/>
    <w:rsid w:val="00735326"/>
    <w:rsid w:val="00735BE7"/>
    <w:rsid w:val="007368C3"/>
    <w:rsid w:val="00736959"/>
    <w:rsid w:val="00737CE1"/>
    <w:rsid w:val="00740EAC"/>
    <w:rsid w:val="00741DB6"/>
    <w:rsid w:val="00742778"/>
    <w:rsid w:val="0074321C"/>
    <w:rsid w:val="007452B5"/>
    <w:rsid w:val="00747C89"/>
    <w:rsid w:val="00751DA3"/>
    <w:rsid w:val="007529E0"/>
    <w:rsid w:val="007546A4"/>
    <w:rsid w:val="00754D8E"/>
    <w:rsid w:val="00755598"/>
    <w:rsid w:val="0076084F"/>
    <w:rsid w:val="00760B45"/>
    <w:rsid w:val="0076261D"/>
    <w:rsid w:val="00762628"/>
    <w:rsid w:val="007627B3"/>
    <w:rsid w:val="00764394"/>
    <w:rsid w:val="00765286"/>
    <w:rsid w:val="007706A4"/>
    <w:rsid w:val="0077269C"/>
    <w:rsid w:val="00773015"/>
    <w:rsid w:val="00774535"/>
    <w:rsid w:val="0077560B"/>
    <w:rsid w:val="00776B6F"/>
    <w:rsid w:val="007774AC"/>
    <w:rsid w:val="00777DB8"/>
    <w:rsid w:val="007809AD"/>
    <w:rsid w:val="00781105"/>
    <w:rsid w:val="007819C1"/>
    <w:rsid w:val="00782631"/>
    <w:rsid w:val="00782F8A"/>
    <w:rsid w:val="00784E3C"/>
    <w:rsid w:val="007913DF"/>
    <w:rsid w:val="00792D6E"/>
    <w:rsid w:val="00796214"/>
    <w:rsid w:val="00796BEF"/>
    <w:rsid w:val="00796FE6"/>
    <w:rsid w:val="00797400"/>
    <w:rsid w:val="0079792E"/>
    <w:rsid w:val="007A04DD"/>
    <w:rsid w:val="007A07A7"/>
    <w:rsid w:val="007A081E"/>
    <w:rsid w:val="007A147E"/>
    <w:rsid w:val="007A3A88"/>
    <w:rsid w:val="007A53EA"/>
    <w:rsid w:val="007A6975"/>
    <w:rsid w:val="007A7379"/>
    <w:rsid w:val="007A7727"/>
    <w:rsid w:val="007B3616"/>
    <w:rsid w:val="007B4818"/>
    <w:rsid w:val="007B4C69"/>
    <w:rsid w:val="007B4EE9"/>
    <w:rsid w:val="007C0743"/>
    <w:rsid w:val="007C17FF"/>
    <w:rsid w:val="007C1B5E"/>
    <w:rsid w:val="007C234F"/>
    <w:rsid w:val="007C4184"/>
    <w:rsid w:val="007C70BA"/>
    <w:rsid w:val="007D0149"/>
    <w:rsid w:val="007D3E25"/>
    <w:rsid w:val="007D3F60"/>
    <w:rsid w:val="007E0105"/>
    <w:rsid w:val="007E1918"/>
    <w:rsid w:val="007E1D11"/>
    <w:rsid w:val="007E649D"/>
    <w:rsid w:val="007E7F95"/>
    <w:rsid w:val="007F0F42"/>
    <w:rsid w:val="007F139E"/>
    <w:rsid w:val="007F1CB0"/>
    <w:rsid w:val="007F2B20"/>
    <w:rsid w:val="007F3463"/>
    <w:rsid w:val="007F4075"/>
    <w:rsid w:val="007F449D"/>
    <w:rsid w:val="007F56C2"/>
    <w:rsid w:val="007F58F6"/>
    <w:rsid w:val="007F599A"/>
    <w:rsid w:val="007F7AF3"/>
    <w:rsid w:val="00802786"/>
    <w:rsid w:val="00803FB9"/>
    <w:rsid w:val="00805B39"/>
    <w:rsid w:val="00805BD7"/>
    <w:rsid w:val="00812195"/>
    <w:rsid w:val="008162FE"/>
    <w:rsid w:val="00817012"/>
    <w:rsid w:val="0082091B"/>
    <w:rsid w:val="00821CBB"/>
    <w:rsid w:val="00822DBE"/>
    <w:rsid w:val="00825891"/>
    <w:rsid w:val="00825ACA"/>
    <w:rsid w:val="008278F5"/>
    <w:rsid w:val="008337EE"/>
    <w:rsid w:val="00833DF7"/>
    <w:rsid w:val="00834126"/>
    <w:rsid w:val="00834781"/>
    <w:rsid w:val="00836BED"/>
    <w:rsid w:val="008405F2"/>
    <w:rsid w:val="00843E7B"/>
    <w:rsid w:val="00843EB6"/>
    <w:rsid w:val="00845CCE"/>
    <w:rsid w:val="008476D2"/>
    <w:rsid w:val="008527EF"/>
    <w:rsid w:val="00852DF0"/>
    <w:rsid w:val="0085366A"/>
    <w:rsid w:val="00854DBE"/>
    <w:rsid w:val="00855B2D"/>
    <w:rsid w:val="0086115C"/>
    <w:rsid w:val="00862207"/>
    <w:rsid w:val="00864245"/>
    <w:rsid w:val="00865376"/>
    <w:rsid w:val="00866176"/>
    <w:rsid w:val="008707B8"/>
    <w:rsid w:val="00870C36"/>
    <w:rsid w:val="008716CE"/>
    <w:rsid w:val="00872016"/>
    <w:rsid w:val="00872746"/>
    <w:rsid w:val="008739EE"/>
    <w:rsid w:val="00876AA0"/>
    <w:rsid w:val="00876AB2"/>
    <w:rsid w:val="008834DB"/>
    <w:rsid w:val="008901A5"/>
    <w:rsid w:val="008906A3"/>
    <w:rsid w:val="0089116B"/>
    <w:rsid w:val="008952C1"/>
    <w:rsid w:val="00895E5D"/>
    <w:rsid w:val="008965BD"/>
    <w:rsid w:val="00896945"/>
    <w:rsid w:val="008A1E6A"/>
    <w:rsid w:val="008A214F"/>
    <w:rsid w:val="008A288B"/>
    <w:rsid w:val="008A29E6"/>
    <w:rsid w:val="008A3524"/>
    <w:rsid w:val="008A3CD7"/>
    <w:rsid w:val="008A4AE2"/>
    <w:rsid w:val="008A5857"/>
    <w:rsid w:val="008A5993"/>
    <w:rsid w:val="008A6E16"/>
    <w:rsid w:val="008B002B"/>
    <w:rsid w:val="008B25B3"/>
    <w:rsid w:val="008B3EA3"/>
    <w:rsid w:val="008B4279"/>
    <w:rsid w:val="008B4CB8"/>
    <w:rsid w:val="008B70DF"/>
    <w:rsid w:val="008B7437"/>
    <w:rsid w:val="008C15F5"/>
    <w:rsid w:val="008C1A89"/>
    <w:rsid w:val="008C4134"/>
    <w:rsid w:val="008C5815"/>
    <w:rsid w:val="008C6126"/>
    <w:rsid w:val="008C6777"/>
    <w:rsid w:val="008C69D8"/>
    <w:rsid w:val="008D10D2"/>
    <w:rsid w:val="008D299B"/>
    <w:rsid w:val="008D3408"/>
    <w:rsid w:val="008E0253"/>
    <w:rsid w:val="008E15E0"/>
    <w:rsid w:val="008E1866"/>
    <w:rsid w:val="008E1991"/>
    <w:rsid w:val="008E25E1"/>
    <w:rsid w:val="008E2757"/>
    <w:rsid w:val="008E5DBC"/>
    <w:rsid w:val="008E6B12"/>
    <w:rsid w:val="008F170F"/>
    <w:rsid w:val="008F201C"/>
    <w:rsid w:val="008F27B0"/>
    <w:rsid w:val="008F50E5"/>
    <w:rsid w:val="008F559D"/>
    <w:rsid w:val="008F5935"/>
    <w:rsid w:val="008F5F58"/>
    <w:rsid w:val="00901512"/>
    <w:rsid w:val="009016C1"/>
    <w:rsid w:val="00903CCE"/>
    <w:rsid w:val="009064EA"/>
    <w:rsid w:val="00906FAA"/>
    <w:rsid w:val="0091119C"/>
    <w:rsid w:val="00911F12"/>
    <w:rsid w:val="009130D1"/>
    <w:rsid w:val="009170EF"/>
    <w:rsid w:val="00920313"/>
    <w:rsid w:val="00920FC0"/>
    <w:rsid w:val="00922BD0"/>
    <w:rsid w:val="00923DD5"/>
    <w:rsid w:val="00924C84"/>
    <w:rsid w:val="00927B6E"/>
    <w:rsid w:val="009316E2"/>
    <w:rsid w:val="00932DA2"/>
    <w:rsid w:val="00935069"/>
    <w:rsid w:val="00935686"/>
    <w:rsid w:val="00937991"/>
    <w:rsid w:val="00941987"/>
    <w:rsid w:val="009516A0"/>
    <w:rsid w:val="00954271"/>
    <w:rsid w:val="0095444F"/>
    <w:rsid w:val="00955513"/>
    <w:rsid w:val="0095747E"/>
    <w:rsid w:val="00957C89"/>
    <w:rsid w:val="0096083D"/>
    <w:rsid w:val="00961A51"/>
    <w:rsid w:val="00965A04"/>
    <w:rsid w:val="00965BE3"/>
    <w:rsid w:val="0097096A"/>
    <w:rsid w:val="009716CF"/>
    <w:rsid w:val="009730A1"/>
    <w:rsid w:val="009737C7"/>
    <w:rsid w:val="00973F2B"/>
    <w:rsid w:val="00976A76"/>
    <w:rsid w:val="0098430B"/>
    <w:rsid w:val="00991D5A"/>
    <w:rsid w:val="00994809"/>
    <w:rsid w:val="00994996"/>
    <w:rsid w:val="00995B9B"/>
    <w:rsid w:val="00997696"/>
    <w:rsid w:val="009977C3"/>
    <w:rsid w:val="009A151D"/>
    <w:rsid w:val="009A293C"/>
    <w:rsid w:val="009A30AF"/>
    <w:rsid w:val="009A35E3"/>
    <w:rsid w:val="009A529C"/>
    <w:rsid w:val="009A6025"/>
    <w:rsid w:val="009A654B"/>
    <w:rsid w:val="009B24DB"/>
    <w:rsid w:val="009B5C91"/>
    <w:rsid w:val="009B6A6B"/>
    <w:rsid w:val="009B7C98"/>
    <w:rsid w:val="009C0562"/>
    <w:rsid w:val="009C2CFB"/>
    <w:rsid w:val="009C312F"/>
    <w:rsid w:val="009C3623"/>
    <w:rsid w:val="009C462A"/>
    <w:rsid w:val="009C4898"/>
    <w:rsid w:val="009C6409"/>
    <w:rsid w:val="009C67FC"/>
    <w:rsid w:val="009D0C0F"/>
    <w:rsid w:val="009D0E58"/>
    <w:rsid w:val="009D0EE0"/>
    <w:rsid w:val="009D3C7A"/>
    <w:rsid w:val="009D4279"/>
    <w:rsid w:val="009D7731"/>
    <w:rsid w:val="009E0A3F"/>
    <w:rsid w:val="009E10FB"/>
    <w:rsid w:val="009E2AE7"/>
    <w:rsid w:val="009E3BF1"/>
    <w:rsid w:val="009E4BCD"/>
    <w:rsid w:val="009E5EE3"/>
    <w:rsid w:val="009F2897"/>
    <w:rsid w:val="00A00212"/>
    <w:rsid w:val="00A0053B"/>
    <w:rsid w:val="00A00A80"/>
    <w:rsid w:val="00A0224B"/>
    <w:rsid w:val="00A042FC"/>
    <w:rsid w:val="00A05E7D"/>
    <w:rsid w:val="00A076FE"/>
    <w:rsid w:val="00A11C74"/>
    <w:rsid w:val="00A12A36"/>
    <w:rsid w:val="00A161D0"/>
    <w:rsid w:val="00A16DE0"/>
    <w:rsid w:val="00A16EE2"/>
    <w:rsid w:val="00A20720"/>
    <w:rsid w:val="00A21063"/>
    <w:rsid w:val="00A247B8"/>
    <w:rsid w:val="00A24E0C"/>
    <w:rsid w:val="00A261D6"/>
    <w:rsid w:val="00A26BF9"/>
    <w:rsid w:val="00A354BF"/>
    <w:rsid w:val="00A36B2D"/>
    <w:rsid w:val="00A409A5"/>
    <w:rsid w:val="00A40E02"/>
    <w:rsid w:val="00A421A6"/>
    <w:rsid w:val="00A42763"/>
    <w:rsid w:val="00A438B6"/>
    <w:rsid w:val="00A44A10"/>
    <w:rsid w:val="00A500E4"/>
    <w:rsid w:val="00A525B9"/>
    <w:rsid w:val="00A5481D"/>
    <w:rsid w:val="00A5520F"/>
    <w:rsid w:val="00A61243"/>
    <w:rsid w:val="00A6208C"/>
    <w:rsid w:val="00A63A72"/>
    <w:rsid w:val="00A653F0"/>
    <w:rsid w:val="00A6547E"/>
    <w:rsid w:val="00A66CCF"/>
    <w:rsid w:val="00A67642"/>
    <w:rsid w:val="00A705F6"/>
    <w:rsid w:val="00A715DB"/>
    <w:rsid w:val="00A723DA"/>
    <w:rsid w:val="00A724C2"/>
    <w:rsid w:val="00A73989"/>
    <w:rsid w:val="00A74924"/>
    <w:rsid w:val="00A74A51"/>
    <w:rsid w:val="00A76B83"/>
    <w:rsid w:val="00A820BA"/>
    <w:rsid w:val="00A83C24"/>
    <w:rsid w:val="00A84A25"/>
    <w:rsid w:val="00A85CB2"/>
    <w:rsid w:val="00A864BF"/>
    <w:rsid w:val="00A90706"/>
    <w:rsid w:val="00AA0FE0"/>
    <w:rsid w:val="00AA1AE6"/>
    <w:rsid w:val="00AA1DB8"/>
    <w:rsid w:val="00AA3D93"/>
    <w:rsid w:val="00AA4B7C"/>
    <w:rsid w:val="00AA71DA"/>
    <w:rsid w:val="00AB0F2A"/>
    <w:rsid w:val="00AB25EF"/>
    <w:rsid w:val="00AB3EB0"/>
    <w:rsid w:val="00AB5649"/>
    <w:rsid w:val="00AB5A5B"/>
    <w:rsid w:val="00AB6644"/>
    <w:rsid w:val="00AB72A1"/>
    <w:rsid w:val="00AC004D"/>
    <w:rsid w:val="00AC0386"/>
    <w:rsid w:val="00AC09CA"/>
    <w:rsid w:val="00AC168E"/>
    <w:rsid w:val="00AC2E28"/>
    <w:rsid w:val="00AC4720"/>
    <w:rsid w:val="00AC7984"/>
    <w:rsid w:val="00AD093B"/>
    <w:rsid w:val="00AD32D6"/>
    <w:rsid w:val="00AD38D3"/>
    <w:rsid w:val="00AD5B0B"/>
    <w:rsid w:val="00AD7E3A"/>
    <w:rsid w:val="00AE00C3"/>
    <w:rsid w:val="00AE1397"/>
    <w:rsid w:val="00AE1B8B"/>
    <w:rsid w:val="00AE2059"/>
    <w:rsid w:val="00AE25A7"/>
    <w:rsid w:val="00AE31C4"/>
    <w:rsid w:val="00AE5F33"/>
    <w:rsid w:val="00AE6E57"/>
    <w:rsid w:val="00AF1018"/>
    <w:rsid w:val="00AF1280"/>
    <w:rsid w:val="00AF2CF3"/>
    <w:rsid w:val="00AF3596"/>
    <w:rsid w:val="00AF5279"/>
    <w:rsid w:val="00AF5371"/>
    <w:rsid w:val="00AF57EE"/>
    <w:rsid w:val="00B00725"/>
    <w:rsid w:val="00B0189E"/>
    <w:rsid w:val="00B0189F"/>
    <w:rsid w:val="00B01D06"/>
    <w:rsid w:val="00B02634"/>
    <w:rsid w:val="00B02787"/>
    <w:rsid w:val="00B035F5"/>
    <w:rsid w:val="00B0772E"/>
    <w:rsid w:val="00B1191B"/>
    <w:rsid w:val="00B12A8B"/>
    <w:rsid w:val="00B151DA"/>
    <w:rsid w:val="00B1590B"/>
    <w:rsid w:val="00B17E76"/>
    <w:rsid w:val="00B22475"/>
    <w:rsid w:val="00B22897"/>
    <w:rsid w:val="00B23BBD"/>
    <w:rsid w:val="00B24EED"/>
    <w:rsid w:val="00B27E07"/>
    <w:rsid w:val="00B3008F"/>
    <w:rsid w:val="00B3142F"/>
    <w:rsid w:val="00B3427B"/>
    <w:rsid w:val="00B360D1"/>
    <w:rsid w:val="00B3644A"/>
    <w:rsid w:val="00B3703A"/>
    <w:rsid w:val="00B41110"/>
    <w:rsid w:val="00B41413"/>
    <w:rsid w:val="00B41493"/>
    <w:rsid w:val="00B422B1"/>
    <w:rsid w:val="00B43B3F"/>
    <w:rsid w:val="00B441E5"/>
    <w:rsid w:val="00B47533"/>
    <w:rsid w:val="00B47D7B"/>
    <w:rsid w:val="00B543C4"/>
    <w:rsid w:val="00B56010"/>
    <w:rsid w:val="00B5669D"/>
    <w:rsid w:val="00B56901"/>
    <w:rsid w:val="00B57284"/>
    <w:rsid w:val="00B6041D"/>
    <w:rsid w:val="00B61F84"/>
    <w:rsid w:val="00B627A7"/>
    <w:rsid w:val="00B63D80"/>
    <w:rsid w:val="00B64536"/>
    <w:rsid w:val="00B65722"/>
    <w:rsid w:val="00B65A4F"/>
    <w:rsid w:val="00B6632D"/>
    <w:rsid w:val="00B665FC"/>
    <w:rsid w:val="00B73627"/>
    <w:rsid w:val="00B7525D"/>
    <w:rsid w:val="00B75302"/>
    <w:rsid w:val="00B77287"/>
    <w:rsid w:val="00B77446"/>
    <w:rsid w:val="00B77898"/>
    <w:rsid w:val="00B802A6"/>
    <w:rsid w:val="00B80BE2"/>
    <w:rsid w:val="00B813D4"/>
    <w:rsid w:val="00B84ADE"/>
    <w:rsid w:val="00B9335A"/>
    <w:rsid w:val="00B9362B"/>
    <w:rsid w:val="00B93BAA"/>
    <w:rsid w:val="00B93E19"/>
    <w:rsid w:val="00B94634"/>
    <w:rsid w:val="00B971ED"/>
    <w:rsid w:val="00BA0148"/>
    <w:rsid w:val="00BA14F2"/>
    <w:rsid w:val="00BA158F"/>
    <w:rsid w:val="00BA1F67"/>
    <w:rsid w:val="00BA3537"/>
    <w:rsid w:val="00BA4CC7"/>
    <w:rsid w:val="00BA5995"/>
    <w:rsid w:val="00BA6C2E"/>
    <w:rsid w:val="00BA7D81"/>
    <w:rsid w:val="00BA7EFB"/>
    <w:rsid w:val="00BB0377"/>
    <w:rsid w:val="00BB13A6"/>
    <w:rsid w:val="00BB1680"/>
    <w:rsid w:val="00BB17A1"/>
    <w:rsid w:val="00BB37D2"/>
    <w:rsid w:val="00BB45C2"/>
    <w:rsid w:val="00BB4ABE"/>
    <w:rsid w:val="00BB4B62"/>
    <w:rsid w:val="00BB4E58"/>
    <w:rsid w:val="00BB78D4"/>
    <w:rsid w:val="00BB7A02"/>
    <w:rsid w:val="00BB7EE7"/>
    <w:rsid w:val="00BC0C1C"/>
    <w:rsid w:val="00BC0F42"/>
    <w:rsid w:val="00BC2B1E"/>
    <w:rsid w:val="00BC5ADF"/>
    <w:rsid w:val="00BC5E5A"/>
    <w:rsid w:val="00BC6356"/>
    <w:rsid w:val="00BC6709"/>
    <w:rsid w:val="00BC6D8F"/>
    <w:rsid w:val="00BD3CC6"/>
    <w:rsid w:val="00BD3CEF"/>
    <w:rsid w:val="00BD5576"/>
    <w:rsid w:val="00BD63F1"/>
    <w:rsid w:val="00BD7685"/>
    <w:rsid w:val="00BE18AF"/>
    <w:rsid w:val="00BE1D27"/>
    <w:rsid w:val="00BE1E23"/>
    <w:rsid w:val="00BE1EE0"/>
    <w:rsid w:val="00BE3684"/>
    <w:rsid w:val="00BE412D"/>
    <w:rsid w:val="00BE459F"/>
    <w:rsid w:val="00BE4C72"/>
    <w:rsid w:val="00BF0790"/>
    <w:rsid w:val="00BF0EEF"/>
    <w:rsid w:val="00BF14B3"/>
    <w:rsid w:val="00BF2233"/>
    <w:rsid w:val="00BF31F0"/>
    <w:rsid w:val="00BF3B35"/>
    <w:rsid w:val="00BF3FAF"/>
    <w:rsid w:val="00BF5647"/>
    <w:rsid w:val="00C01305"/>
    <w:rsid w:val="00C0350C"/>
    <w:rsid w:val="00C0390B"/>
    <w:rsid w:val="00C0434A"/>
    <w:rsid w:val="00C05F34"/>
    <w:rsid w:val="00C068A1"/>
    <w:rsid w:val="00C1281C"/>
    <w:rsid w:val="00C1420C"/>
    <w:rsid w:val="00C146EE"/>
    <w:rsid w:val="00C20C39"/>
    <w:rsid w:val="00C225EE"/>
    <w:rsid w:val="00C232B8"/>
    <w:rsid w:val="00C251E1"/>
    <w:rsid w:val="00C25350"/>
    <w:rsid w:val="00C26BE2"/>
    <w:rsid w:val="00C33A11"/>
    <w:rsid w:val="00C33AC5"/>
    <w:rsid w:val="00C35CDA"/>
    <w:rsid w:val="00C42143"/>
    <w:rsid w:val="00C42704"/>
    <w:rsid w:val="00C43412"/>
    <w:rsid w:val="00C43776"/>
    <w:rsid w:val="00C47DF6"/>
    <w:rsid w:val="00C51676"/>
    <w:rsid w:val="00C57068"/>
    <w:rsid w:val="00C647F8"/>
    <w:rsid w:val="00C66525"/>
    <w:rsid w:val="00C670C6"/>
    <w:rsid w:val="00C7075F"/>
    <w:rsid w:val="00C73765"/>
    <w:rsid w:val="00C738AB"/>
    <w:rsid w:val="00C77775"/>
    <w:rsid w:val="00C80D52"/>
    <w:rsid w:val="00C81791"/>
    <w:rsid w:val="00C821C6"/>
    <w:rsid w:val="00C83393"/>
    <w:rsid w:val="00C84590"/>
    <w:rsid w:val="00C866DF"/>
    <w:rsid w:val="00C9116D"/>
    <w:rsid w:val="00C937FA"/>
    <w:rsid w:val="00C958FA"/>
    <w:rsid w:val="00C95A03"/>
    <w:rsid w:val="00C972B0"/>
    <w:rsid w:val="00C979C8"/>
    <w:rsid w:val="00CA04E9"/>
    <w:rsid w:val="00CA09FA"/>
    <w:rsid w:val="00CA2778"/>
    <w:rsid w:val="00CA302C"/>
    <w:rsid w:val="00CA3825"/>
    <w:rsid w:val="00CA3BB4"/>
    <w:rsid w:val="00CA3C9B"/>
    <w:rsid w:val="00CA6E54"/>
    <w:rsid w:val="00CA6E8F"/>
    <w:rsid w:val="00CA7DA7"/>
    <w:rsid w:val="00CB09DB"/>
    <w:rsid w:val="00CB0FF6"/>
    <w:rsid w:val="00CB18D2"/>
    <w:rsid w:val="00CB59C2"/>
    <w:rsid w:val="00CB72A4"/>
    <w:rsid w:val="00CC1D97"/>
    <w:rsid w:val="00CC2B94"/>
    <w:rsid w:val="00CC319A"/>
    <w:rsid w:val="00CC53D9"/>
    <w:rsid w:val="00CC6D03"/>
    <w:rsid w:val="00CD1B79"/>
    <w:rsid w:val="00CD2526"/>
    <w:rsid w:val="00CD3AC5"/>
    <w:rsid w:val="00CD5A1E"/>
    <w:rsid w:val="00CD6A83"/>
    <w:rsid w:val="00CD6D3F"/>
    <w:rsid w:val="00CD74CB"/>
    <w:rsid w:val="00CE0971"/>
    <w:rsid w:val="00CE1587"/>
    <w:rsid w:val="00CE2B79"/>
    <w:rsid w:val="00CE2C8D"/>
    <w:rsid w:val="00CE7BF7"/>
    <w:rsid w:val="00CF0BA8"/>
    <w:rsid w:val="00CF1DCF"/>
    <w:rsid w:val="00CF2030"/>
    <w:rsid w:val="00CF44D3"/>
    <w:rsid w:val="00CF772B"/>
    <w:rsid w:val="00D02B59"/>
    <w:rsid w:val="00D059E0"/>
    <w:rsid w:val="00D13D1C"/>
    <w:rsid w:val="00D143F6"/>
    <w:rsid w:val="00D16258"/>
    <w:rsid w:val="00D16A2B"/>
    <w:rsid w:val="00D1768D"/>
    <w:rsid w:val="00D21498"/>
    <w:rsid w:val="00D24B7E"/>
    <w:rsid w:val="00D2564B"/>
    <w:rsid w:val="00D31323"/>
    <w:rsid w:val="00D3144E"/>
    <w:rsid w:val="00D32A70"/>
    <w:rsid w:val="00D36574"/>
    <w:rsid w:val="00D36FBE"/>
    <w:rsid w:val="00D413D2"/>
    <w:rsid w:val="00D41DE0"/>
    <w:rsid w:val="00D438C2"/>
    <w:rsid w:val="00D44B06"/>
    <w:rsid w:val="00D44CD7"/>
    <w:rsid w:val="00D45FC1"/>
    <w:rsid w:val="00D46DE9"/>
    <w:rsid w:val="00D47BC3"/>
    <w:rsid w:val="00D52CAF"/>
    <w:rsid w:val="00D5310B"/>
    <w:rsid w:val="00D56395"/>
    <w:rsid w:val="00D636D8"/>
    <w:rsid w:val="00D6501E"/>
    <w:rsid w:val="00D66CE8"/>
    <w:rsid w:val="00D66F3A"/>
    <w:rsid w:val="00D66F6A"/>
    <w:rsid w:val="00D67B00"/>
    <w:rsid w:val="00D70509"/>
    <w:rsid w:val="00D71498"/>
    <w:rsid w:val="00D71588"/>
    <w:rsid w:val="00D72BA2"/>
    <w:rsid w:val="00D72D60"/>
    <w:rsid w:val="00D72E09"/>
    <w:rsid w:val="00D74B3E"/>
    <w:rsid w:val="00D775DB"/>
    <w:rsid w:val="00D80BC3"/>
    <w:rsid w:val="00D819FD"/>
    <w:rsid w:val="00D82228"/>
    <w:rsid w:val="00D86B03"/>
    <w:rsid w:val="00D86E9B"/>
    <w:rsid w:val="00D92131"/>
    <w:rsid w:val="00D92B1D"/>
    <w:rsid w:val="00D934AE"/>
    <w:rsid w:val="00D978CA"/>
    <w:rsid w:val="00DA07E8"/>
    <w:rsid w:val="00DA2067"/>
    <w:rsid w:val="00DA2C30"/>
    <w:rsid w:val="00DA497C"/>
    <w:rsid w:val="00DA7647"/>
    <w:rsid w:val="00DB0C66"/>
    <w:rsid w:val="00DB1DC0"/>
    <w:rsid w:val="00DB1ECE"/>
    <w:rsid w:val="00DB6241"/>
    <w:rsid w:val="00DB6875"/>
    <w:rsid w:val="00DC0DDA"/>
    <w:rsid w:val="00DC12DD"/>
    <w:rsid w:val="00DC2A16"/>
    <w:rsid w:val="00DC4709"/>
    <w:rsid w:val="00DC4FEA"/>
    <w:rsid w:val="00DC5229"/>
    <w:rsid w:val="00DC537E"/>
    <w:rsid w:val="00DC5F68"/>
    <w:rsid w:val="00DD2C1A"/>
    <w:rsid w:val="00DD3C39"/>
    <w:rsid w:val="00DD3C4C"/>
    <w:rsid w:val="00DD6ACC"/>
    <w:rsid w:val="00DD6F8B"/>
    <w:rsid w:val="00DE5F50"/>
    <w:rsid w:val="00DE6AE8"/>
    <w:rsid w:val="00DE6C3A"/>
    <w:rsid w:val="00DF1817"/>
    <w:rsid w:val="00DF24BF"/>
    <w:rsid w:val="00DF412C"/>
    <w:rsid w:val="00DF61B8"/>
    <w:rsid w:val="00DF6313"/>
    <w:rsid w:val="00DF6D88"/>
    <w:rsid w:val="00E006E7"/>
    <w:rsid w:val="00E020EA"/>
    <w:rsid w:val="00E02F51"/>
    <w:rsid w:val="00E02FA4"/>
    <w:rsid w:val="00E03895"/>
    <w:rsid w:val="00E0402B"/>
    <w:rsid w:val="00E05DC0"/>
    <w:rsid w:val="00E07316"/>
    <w:rsid w:val="00E110A4"/>
    <w:rsid w:val="00E114CE"/>
    <w:rsid w:val="00E12497"/>
    <w:rsid w:val="00E12627"/>
    <w:rsid w:val="00E12899"/>
    <w:rsid w:val="00E13E74"/>
    <w:rsid w:val="00E14867"/>
    <w:rsid w:val="00E15199"/>
    <w:rsid w:val="00E17277"/>
    <w:rsid w:val="00E17CB5"/>
    <w:rsid w:val="00E20887"/>
    <w:rsid w:val="00E20E6C"/>
    <w:rsid w:val="00E2105D"/>
    <w:rsid w:val="00E22D44"/>
    <w:rsid w:val="00E24A76"/>
    <w:rsid w:val="00E26488"/>
    <w:rsid w:val="00E26E3F"/>
    <w:rsid w:val="00E277C7"/>
    <w:rsid w:val="00E352D5"/>
    <w:rsid w:val="00E3648C"/>
    <w:rsid w:val="00E37869"/>
    <w:rsid w:val="00E379C1"/>
    <w:rsid w:val="00E37F9C"/>
    <w:rsid w:val="00E430B8"/>
    <w:rsid w:val="00E44F1A"/>
    <w:rsid w:val="00E45FEA"/>
    <w:rsid w:val="00E47382"/>
    <w:rsid w:val="00E50357"/>
    <w:rsid w:val="00E51448"/>
    <w:rsid w:val="00E52F32"/>
    <w:rsid w:val="00E53ACA"/>
    <w:rsid w:val="00E5485B"/>
    <w:rsid w:val="00E56902"/>
    <w:rsid w:val="00E56BB8"/>
    <w:rsid w:val="00E57525"/>
    <w:rsid w:val="00E57D5E"/>
    <w:rsid w:val="00E620AA"/>
    <w:rsid w:val="00E63854"/>
    <w:rsid w:val="00E654E0"/>
    <w:rsid w:val="00E65E52"/>
    <w:rsid w:val="00E70DD5"/>
    <w:rsid w:val="00E72819"/>
    <w:rsid w:val="00E777CB"/>
    <w:rsid w:val="00E8039F"/>
    <w:rsid w:val="00E81EA3"/>
    <w:rsid w:val="00E82336"/>
    <w:rsid w:val="00E82648"/>
    <w:rsid w:val="00E87F1B"/>
    <w:rsid w:val="00E92856"/>
    <w:rsid w:val="00E93240"/>
    <w:rsid w:val="00E9333B"/>
    <w:rsid w:val="00E94943"/>
    <w:rsid w:val="00E97D46"/>
    <w:rsid w:val="00EA2510"/>
    <w:rsid w:val="00EA2994"/>
    <w:rsid w:val="00EA2F38"/>
    <w:rsid w:val="00EA6451"/>
    <w:rsid w:val="00EA7AEF"/>
    <w:rsid w:val="00EB2182"/>
    <w:rsid w:val="00EB2A75"/>
    <w:rsid w:val="00EB2EDB"/>
    <w:rsid w:val="00EB30F1"/>
    <w:rsid w:val="00EB32FD"/>
    <w:rsid w:val="00EB3A6A"/>
    <w:rsid w:val="00EB3ABF"/>
    <w:rsid w:val="00EB51D9"/>
    <w:rsid w:val="00EB5F1D"/>
    <w:rsid w:val="00EB7271"/>
    <w:rsid w:val="00EB7AC8"/>
    <w:rsid w:val="00EC0EEB"/>
    <w:rsid w:val="00EC1D52"/>
    <w:rsid w:val="00EC23AC"/>
    <w:rsid w:val="00EC2BD7"/>
    <w:rsid w:val="00EC2CBC"/>
    <w:rsid w:val="00EC2CD9"/>
    <w:rsid w:val="00EC3439"/>
    <w:rsid w:val="00EC403B"/>
    <w:rsid w:val="00EC6293"/>
    <w:rsid w:val="00EC791C"/>
    <w:rsid w:val="00ED0E2E"/>
    <w:rsid w:val="00ED1047"/>
    <w:rsid w:val="00ED1532"/>
    <w:rsid w:val="00ED6999"/>
    <w:rsid w:val="00EE0887"/>
    <w:rsid w:val="00EE28B2"/>
    <w:rsid w:val="00EE2F6D"/>
    <w:rsid w:val="00EE3382"/>
    <w:rsid w:val="00EE3B20"/>
    <w:rsid w:val="00EE497C"/>
    <w:rsid w:val="00EE613B"/>
    <w:rsid w:val="00EF0E85"/>
    <w:rsid w:val="00EF131F"/>
    <w:rsid w:val="00EF2C5F"/>
    <w:rsid w:val="00EF3589"/>
    <w:rsid w:val="00EF7A78"/>
    <w:rsid w:val="00F02587"/>
    <w:rsid w:val="00F037B6"/>
    <w:rsid w:val="00F17D6A"/>
    <w:rsid w:val="00F20057"/>
    <w:rsid w:val="00F21686"/>
    <w:rsid w:val="00F219CF"/>
    <w:rsid w:val="00F21E2C"/>
    <w:rsid w:val="00F2276F"/>
    <w:rsid w:val="00F23E83"/>
    <w:rsid w:val="00F257B2"/>
    <w:rsid w:val="00F2608F"/>
    <w:rsid w:val="00F317FF"/>
    <w:rsid w:val="00F31E44"/>
    <w:rsid w:val="00F3207A"/>
    <w:rsid w:val="00F4144B"/>
    <w:rsid w:val="00F419DA"/>
    <w:rsid w:val="00F42037"/>
    <w:rsid w:val="00F42F0F"/>
    <w:rsid w:val="00F436B5"/>
    <w:rsid w:val="00F43AD8"/>
    <w:rsid w:val="00F51572"/>
    <w:rsid w:val="00F52320"/>
    <w:rsid w:val="00F548C7"/>
    <w:rsid w:val="00F56AB1"/>
    <w:rsid w:val="00F57AA1"/>
    <w:rsid w:val="00F61E38"/>
    <w:rsid w:val="00F63CA0"/>
    <w:rsid w:val="00F65451"/>
    <w:rsid w:val="00F73C39"/>
    <w:rsid w:val="00F76524"/>
    <w:rsid w:val="00F81CDB"/>
    <w:rsid w:val="00F82785"/>
    <w:rsid w:val="00F829F5"/>
    <w:rsid w:val="00F82A24"/>
    <w:rsid w:val="00F82EA5"/>
    <w:rsid w:val="00F85291"/>
    <w:rsid w:val="00F90D79"/>
    <w:rsid w:val="00F90E27"/>
    <w:rsid w:val="00F91027"/>
    <w:rsid w:val="00F94036"/>
    <w:rsid w:val="00F940EE"/>
    <w:rsid w:val="00F95027"/>
    <w:rsid w:val="00FA1198"/>
    <w:rsid w:val="00FA1489"/>
    <w:rsid w:val="00FA2524"/>
    <w:rsid w:val="00FA3998"/>
    <w:rsid w:val="00FA6F57"/>
    <w:rsid w:val="00FB3BBD"/>
    <w:rsid w:val="00FB508C"/>
    <w:rsid w:val="00FC1E01"/>
    <w:rsid w:val="00FC28F3"/>
    <w:rsid w:val="00FC5B22"/>
    <w:rsid w:val="00FC62E8"/>
    <w:rsid w:val="00FC6B1A"/>
    <w:rsid w:val="00FC6F39"/>
    <w:rsid w:val="00FD0D2C"/>
    <w:rsid w:val="00FD4D5F"/>
    <w:rsid w:val="00FD4E67"/>
    <w:rsid w:val="00FD522D"/>
    <w:rsid w:val="00FD6E94"/>
    <w:rsid w:val="00FD7028"/>
    <w:rsid w:val="00FD7301"/>
    <w:rsid w:val="00FD7AF4"/>
    <w:rsid w:val="00FE116F"/>
    <w:rsid w:val="00FE3B30"/>
    <w:rsid w:val="00FE4652"/>
    <w:rsid w:val="00FE78C2"/>
    <w:rsid w:val="00FF071C"/>
    <w:rsid w:val="00FF0E7A"/>
    <w:rsid w:val="00FF474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C2A7E"/>
  <w15:docId w15:val="{0670EEC1-EBE6-174A-AC8D-3E2AF9790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0C3"/>
    <w:pPr>
      <w:spacing w:before="240" w:after="240" w:line="360" w:lineRule="auto"/>
      <w:jc w:val="both"/>
    </w:pPr>
    <w:rPr>
      <w:rFonts w:ascii="Times New Roman" w:hAnsi="Times New Roman"/>
      <w:color w:val="000000" w:themeColor="text1"/>
      <w:sz w:val="24"/>
    </w:rPr>
  </w:style>
  <w:style w:type="paragraph" w:styleId="Ttulo1">
    <w:name w:val="heading 1"/>
    <w:basedOn w:val="Normal"/>
    <w:next w:val="Normal"/>
    <w:link w:val="Ttulo1Char"/>
    <w:uiPriority w:val="9"/>
    <w:qFormat/>
    <w:rsid w:val="00AE00C3"/>
    <w:pPr>
      <w:keepNext/>
      <w:keepLines/>
      <w:outlineLvl w:val="0"/>
    </w:pPr>
    <w:rPr>
      <w:rFonts w:eastAsiaTheme="majorEastAsia" w:cstheme="majorBidi"/>
      <w:b/>
      <w:caps/>
      <w:szCs w:val="32"/>
    </w:rPr>
  </w:style>
  <w:style w:type="paragraph" w:styleId="Ttulo2">
    <w:name w:val="heading 2"/>
    <w:basedOn w:val="Normal"/>
    <w:next w:val="Normal"/>
    <w:link w:val="Ttulo2Char"/>
    <w:uiPriority w:val="9"/>
    <w:unhideWhenUsed/>
    <w:qFormat/>
    <w:rsid w:val="00AE00C3"/>
    <w:pPr>
      <w:keepNext/>
      <w:keepLines/>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2401F3"/>
    <w:pPr>
      <w:keepNext/>
      <w:keepLines/>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3608E4"/>
    <w:pPr>
      <w:keepNext/>
      <w:keepLines/>
      <w:outlineLvl w:val="3"/>
    </w:pPr>
    <w:rPr>
      <w:rFonts w:eastAsiaTheme="majorEastAsia" w:cstheme="majorBidi"/>
      <w:iCs/>
    </w:rPr>
  </w:style>
  <w:style w:type="paragraph" w:styleId="Ttulo5">
    <w:name w:val="heading 5"/>
    <w:basedOn w:val="Normal"/>
    <w:next w:val="Normal"/>
    <w:link w:val="Ttulo5Char"/>
    <w:uiPriority w:val="9"/>
    <w:unhideWhenUsed/>
    <w:qFormat/>
    <w:rsid w:val="00CB72A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E00C3"/>
    <w:rPr>
      <w:rFonts w:ascii="Times New Roman" w:eastAsiaTheme="majorEastAsia" w:hAnsi="Times New Roman" w:cstheme="majorBidi"/>
      <w:b/>
      <w:caps/>
      <w:color w:val="000000" w:themeColor="text1"/>
      <w:sz w:val="24"/>
      <w:szCs w:val="32"/>
    </w:rPr>
  </w:style>
  <w:style w:type="character" w:customStyle="1" w:styleId="Ttulo2Char">
    <w:name w:val="Título 2 Char"/>
    <w:basedOn w:val="Fontepargpadro"/>
    <w:link w:val="Ttulo2"/>
    <w:uiPriority w:val="9"/>
    <w:rsid w:val="00AE00C3"/>
    <w:rPr>
      <w:rFonts w:ascii="Times New Roman" w:eastAsiaTheme="majorEastAsia" w:hAnsi="Times New Roman" w:cstheme="majorBidi"/>
      <w:caps/>
      <w:color w:val="000000" w:themeColor="text1"/>
      <w:sz w:val="24"/>
      <w:szCs w:val="26"/>
    </w:rPr>
  </w:style>
  <w:style w:type="paragraph" w:styleId="Cabealho">
    <w:name w:val="header"/>
    <w:basedOn w:val="Normal"/>
    <w:link w:val="CabealhoChar"/>
    <w:uiPriority w:val="99"/>
    <w:unhideWhenUsed/>
    <w:rsid w:val="00500160"/>
    <w:pPr>
      <w:tabs>
        <w:tab w:val="center" w:pos="4252"/>
        <w:tab w:val="right" w:pos="8504"/>
      </w:tabs>
      <w:spacing w:before="0" w:after="0" w:line="240" w:lineRule="auto"/>
    </w:pPr>
  </w:style>
  <w:style w:type="character" w:customStyle="1" w:styleId="CabealhoChar">
    <w:name w:val="Cabeçalho Char"/>
    <w:basedOn w:val="Fontepargpadro"/>
    <w:link w:val="Cabealho"/>
    <w:uiPriority w:val="99"/>
    <w:rsid w:val="00500160"/>
    <w:rPr>
      <w:rFonts w:ascii="Times New Roman" w:hAnsi="Times New Roman"/>
      <w:color w:val="000000" w:themeColor="text1"/>
      <w:sz w:val="24"/>
    </w:rPr>
  </w:style>
  <w:style w:type="paragraph" w:styleId="Rodap">
    <w:name w:val="footer"/>
    <w:basedOn w:val="Normal"/>
    <w:link w:val="RodapChar"/>
    <w:uiPriority w:val="99"/>
    <w:unhideWhenUsed/>
    <w:rsid w:val="00500160"/>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500160"/>
    <w:rPr>
      <w:rFonts w:ascii="Times New Roman" w:hAnsi="Times New Roman"/>
      <w:color w:val="000000" w:themeColor="text1"/>
      <w:sz w:val="24"/>
    </w:rPr>
  </w:style>
  <w:style w:type="table" w:styleId="Tabelacomgrade">
    <w:name w:val="Table Grid"/>
    <w:basedOn w:val="Tabelanormal"/>
    <w:uiPriority w:val="39"/>
    <w:rsid w:val="002376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Sumrio">
    <w:name w:val="TOC Heading"/>
    <w:basedOn w:val="Ttulo1"/>
    <w:next w:val="Normal"/>
    <w:uiPriority w:val="39"/>
    <w:unhideWhenUsed/>
    <w:qFormat/>
    <w:rsid w:val="0023762E"/>
    <w:pPr>
      <w:spacing w:after="0" w:line="259" w:lineRule="auto"/>
      <w:jc w:val="left"/>
      <w:outlineLvl w:val="9"/>
    </w:pPr>
    <w:rPr>
      <w:rFonts w:asciiTheme="majorHAnsi" w:hAnsiTheme="majorHAnsi"/>
      <w:b w:val="0"/>
      <w:caps w:val="0"/>
      <w:color w:val="2F5496" w:themeColor="accent1" w:themeShade="BF"/>
      <w:sz w:val="32"/>
      <w:lang w:eastAsia="pt-BR"/>
    </w:rPr>
  </w:style>
  <w:style w:type="character" w:customStyle="1" w:styleId="Ttulo3Char">
    <w:name w:val="Título 3 Char"/>
    <w:basedOn w:val="Fontepargpadro"/>
    <w:link w:val="Ttulo3"/>
    <w:uiPriority w:val="9"/>
    <w:rsid w:val="002401F3"/>
    <w:rPr>
      <w:rFonts w:ascii="Times New Roman" w:eastAsiaTheme="majorEastAsia" w:hAnsi="Times New Roman" w:cstheme="majorBidi"/>
      <w:b/>
      <w:color w:val="000000" w:themeColor="text1"/>
      <w:sz w:val="24"/>
      <w:szCs w:val="24"/>
    </w:rPr>
  </w:style>
  <w:style w:type="character" w:customStyle="1" w:styleId="Ttulo4Char">
    <w:name w:val="Título 4 Char"/>
    <w:basedOn w:val="Fontepargpadro"/>
    <w:link w:val="Ttulo4"/>
    <w:uiPriority w:val="9"/>
    <w:rsid w:val="003608E4"/>
    <w:rPr>
      <w:rFonts w:ascii="Times New Roman" w:eastAsiaTheme="majorEastAsia" w:hAnsi="Times New Roman" w:cstheme="majorBidi"/>
      <w:iCs/>
      <w:color w:val="000000" w:themeColor="text1"/>
      <w:sz w:val="24"/>
    </w:rPr>
  </w:style>
  <w:style w:type="paragraph" w:styleId="Sumrio1">
    <w:name w:val="toc 1"/>
    <w:basedOn w:val="Normal"/>
    <w:next w:val="Normal"/>
    <w:autoRedefine/>
    <w:uiPriority w:val="39"/>
    <w:unhideWhenUsed/>
    <w:rsid w:val="007227A1"/>
    <w:pPr>
      <w:tabs>
        <w:tab w:val="right" w:leader="dot" w:pos="9061"/>
      </w:tabs>
      <w:spacing w:after="100"/>
    </w:pPr>
    <w:rPr>
      <w:b/>
      <w:bCs/>
      <w:noProof/>
    </w:rPr>
  </w:style>
  <w:style w:type="paragraph" w:styleId="Sumrio2">
    <w:name w:val="toc 2"/>
    <w:basedOn w:val="Normal"/>
    <w:next w:val="Normal"/>
    <w:autoRedefine/>
    <w:uiPriority w:val="39"/>
    <w:unhideWhenUsed/>
    <w:rsid w:val="007227A1"/>
    <w:pPr>
      <w:spacing w:after="100"/>
      <w:ind w:left="240"/>
    </w:pPr>
  </w:style>
  <w:style w:type="paragraph" w:styleId="Sumrio3">
    <w:name w:val="toc 3"/>
    <w:basedOn w:val="Normal"/>
    <w:next w:val="Normal"/>
    <w:autoRedefine/>
    <w:uiPriority w:val="39"/>
    <w:unhideWhenUsed/>
    <w:rsid w:val="007227A1"/>
    <w:pPr>
      <w:spacing w:after="100"/>
      <w:ind w:left="480"/>
    </w:pPr>
  </w:style>
  <w:style w:type="character" w:styleId="Hyperlink">
    <w:name w:val="Hyperlink"/>
    <w:basedOn w:val="Fontepargpadro"/>
    <w:uiPriority w:val="99"/>
    <w:unhideWhenUsed/>
    <w:rsid w:val="007227A1"/>
    <w:rPr>
      <w:color w:val="0563C1" w:themeColor="hyperlink"/>
      <w:u w:val="single"/>
    </w:rPr>
  </w:style>
  <w:style w:type="paragraph" w:styleId="PargrafodaLista">
    <w:name w:val="List Paragraph"/>
    <w:basedOn w:val="Normal"/>
    <w:uiPriority w:val="34"/>
    <w:qFormat/>
    <w:rsid w:val="00F829F5"/>
    <w:pPr>
      <w:ind w:left="720"/>
      <w:contextualSpacing/>
    </w:pPr>
  </w:style>
  <w:style w:type="paragraph" w:styleId="Legenda">
    <w:name w:val="caption"/>
    <w:basedOn w:val="Normal"/>
    <w:next w:val="Normal"/>
    <w:uiPriority w:val="35"/>
    <w:unhideWhenUsed/>
    <w:qFormat/>
    <w:rsid w:val="00D44B06"/>
    <w:pPr>
      <w:spacing w:before="0" w:after="0" w:line="240" w:lineRule="auto"/>
    </w:pPr>
    <w:rPr>
      <w:iCs/>
      <w:sz w:val="20"/>
      <w:szCs w:val="18"/>
    </w:rPr>
  </w:style>
  <w:style w:type="paragraph" w:styleId="Textodenotaderodap">
    <w:name w:val="footnote text"/>
    <w:basedOn w:val="Normal"/>
    <w:link w:val="TextodenotaderodapChar"/>
    <w:uiPriority w:val="99"/>
    <w:semiHidden/>
    <w:unhideWhenUsed/>
    <w:rsid w:val="00C25350"/>
    <w:pPr>
      <w:spacing w:before="0"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C25350"/>
    <w:rPr>
      <w:rFonts w:ascii="Times New Roman" w:hAnsi="Times New Roman"/>
      <w:color w:val="000000" w:themeColor="text1"/>
      <w:sz w:val="20"/>
      <w:szCs w:val="20"/>
    </w:rPr>
  </w:style>
  <w:style w:type="character" w:styleId="Refdenotaderodap">
    <w:name w:val="footnote reference"/>
    <w:basedOn w:val="Fontepargpadro"/>
    <w:uiPriority w:val="99"/>
    <w:semiHidden/>
    <w:unhideWhenUsed/>
    <w:rsid w:val="00C25350"/>
    <w:rPr>
      <w:vertAlign w:val="superscript"/>
    </w:rPr>
  </w:style>
  <w:style w:type="paragraph" w:customStyle="1" w:styleId="Notaderodap">
    <w:name w:val="Nota de rodapé"/>
    <w:basedOn w:val="PargrafodaLista"/>
    <w:qFormat/>
    <w:rsid w:val="00B627A7"/>
    <w:pPr>
      <w:spacing w:before="0" w:after="0" w:line="240" w:lineRule="auto"/>
      <w:ind w:left="0"/>
    </w:pPr>
    <w:rPr>
      <w:sz w:val="20"/>
    </w:rPr>
  </w:style>
  <w:style w:type="paragraph" w:styleId="ndicedeilustraes">
    <w:name w:val="table of figures"/>
    <w:basedOn w:val="Normal"/>
    <w:next w:val="Normal"/>
    <w:uiPriority w:val="99"/>
    <w:unhideWhenUsed/>
    <w:rsid w:val="005F672D"/>
    <w:pPr>
      <w:spacing w:after="0"/>
    </w:pPr>
  </w:style>
  <w:style w:type="character" w:customStyle="1" w:styleId="Ttulo5Char">
    <w:name w:val="Título 5 Char"/>
    <w:basedOn w:val="Fontepargpadro"/>
    <w:link w:val="Ttulo5"/>
    <w:uiPriority w:val="9"/>
    <w:rsid w:val="00CB72A4"/>
    <w:rPr>
      <w:rFonts w:asciiTheme="majorHAnsi" w:eastAsiaTheme="majorEastAsia" w:hAnsiTheme="majorHAnsi" w:cstheme="majorBidi"/>
      <w:color w:val="2F5496" w:themeColor="accent1" w:themeShade="BF"/>
      <w:sz w:val="24"/>
    </w:rPr>
  </w:style>
  <w:style w:type="paragraph" w:styleId="NormalWeb">
    <w:name w:val="Normal (Web)"/>
    <w:basedOn w:val="Normal"/>
    <w:uiPriority w:val="99"/>
    <w:unhideWhenUsed/>
    <w:rsid w:val="00B84ADE"/>
    <w:pPr>
      <w:spacing w:before="100" w:beforeAutospacing="1" w:after="100" w:afterAutospacing="1" w:line="240" w:lineRule="auto"/>
      <w:jc w:val="left"/>
    </w:pPr>
    <w:rPr>
      <w:rFonts w:eastAsia="Times New Roman" w:cs="Times New Roman"/>
      <w:color w:val="auto"/>
      <w:szCs w:val="24"/>
      <w:lang w:eastAsia="pt-BR"/>
    </w:rPr>
  </w:style>
  <w:style w:type="character" w:customStyle="1" w:styleId="MenoPendente1">
    <w:name w:val="Menção Pendente1"/>
    <w:basedOn w:val="Fontepargpadro"/>
    <w:uiPriority w:val="99"/>
    <w:semiHidden/>
    <w:unhideWhenUsed/>
    <w:rsid w:val="003E4173"/>
    <w:rPr>
      <w:color w:val="605E5C"/>
      <w:shd w:val="clear" w:color="auto" w:fill="E1DFDD"/>
    </w:rPr>
  </w:style>
  <w:style w:type="character" w:styleId="HiperlinkVisitado">
    <w:name w:val="FollowedHyperlink"/>
    <w:basedOn w:val="Fontepargpadro"/>
    <w:uiPriority w:val="99"/>
    <w:semiHidden/>
    <w:unhideWhenUsed/>
    <w:rsid w:val="00796214"/>
    <w:rPr>
      <w:color w:val="954F72" w:themeColor="followedHyperlink"/>
      <w:u w:val="single"/>
    </w:rPr>
  </w:style>
  <w:style w:type="paragraph" w:styleId="Textodebalo">
    <w:name w:val="Balloon Text"/>
    <w:basedOn w:val="Normal"/>
    <w:link w:val="TextodebaloChar"/>
    <w:uiPriority w:val="99"/>
    <w:semiHidden/>
    <w:unhideWhenUsed/>
    <w:rsid w:val="008739EE"/>
    <w:pPr>
      <w:spacing w:before="0"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739EE"/>
    <w:rPr>
      <w:rFonts w:ascii="Tahoma" w:hAnsi="Tahoma" w:cs="Tahoma"/>
      <w:color w:val="000000" w:themeColor="text1"/>
      <w:sz w:val="16"/>
      <w:szCs w:val="16"/>
    </w:rPr>
  </w:style>
  <w:style w:type="character" w:styleId="MenoPendente">
    <w:name w:val="Unresolved Mention"/>
    <w:basedOn w:val="Fontepargpadro"/>
    <w:uiPriority w:val="99"/>
    <w:semiHidden/>
    <w:unhideWhenUsed/>
    <w:rsid w:val="005808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832578">
      <w:bodyDiv w:val="1"/>
      <w:marLeft w:val="0"/>
      <w:marRight w:val="0"/>
      <w:marTop w:val="0"/>
      <w:marBottom w:val="0"/>
      <w:divBdr>
        <w:top w:val="none" w:sz="0" w:space="0" w:color="auto"/>
        <w:left w:val="none" w:sz="0" w:space="0" w:color="auto"/>
        <w:bottom w:val="none" w:sz="0" w:space="0" w:color="auto"/>
        <w:right w:val="none" w:sz="0" w:space="0" w:color="auto"/>
      </w:divBdr>
      <w:divsChild>
        <w:div w:id="594559791">
          <w:marLeft w:val="0"/>
          <w:marRight w:val="0"/>
          <w:marTop w:val="0"/>
          <w:marBottom w:val="0"/>
          <w:divBdr>
            <w:top w:val="none" w:sz="0" w:space="0" w:color="auto"/>
            <w:left w:val="none" w:sz="0" w:space="0" w:color="auto"/>
            <w:bottom w:val="none" w:sz="0" w:space="0" w:color="auto"/>
            <w:right w:val="none" w:sz="0" w:space="0" w:color="auto"/>
          </w:divBdr>
          <w:divsChild>
            <w:div w:id="35737777">
              <w:marLeft w:val="0"/>
              <w:marRight w:val="0"/>
              <w:marTop w:val="0"/>
              <w:marBottom w:val="0"/>
              <w:divBdr>
                <w:top w:val="none" w:sz="0" w:space="0" w:color="auto"/>
                <w:left w:val="none" w:sz="0" w:space="0" w:color="auto"/>
                <w:bottom w:val="none" w:sz="0" w:space="0" w:color="auto"/>
                <w:right w:val="none" w:sz="0" w:space="0" w:color="auto"/>
              </w:divBdr>
              <w:divsChild>
                <w:div w:id="22302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17104">
      <w:bodyDiv w:val="1"/>
      <w:marLeft w:val="0"/>
      <w:marRight w:val="0"/>
      <w:marTop w:val="0"/>
      <w:marBottom w:val="0"/>
      <w:divBdr>
        <w:top w:val="none" w:sz="0" w:space="0" w:color="auto"/>
        <w:left w:val="none" w:sz="0" w:space="0" w:color="auto"/>
        <w:bottom w:val="none" w:sz="0" w:space="0" w:color="auto"/>
        <w:right w:val="none" w:sz="0" w:space="0" w:color="auto"/>
      </w:divBdr>
    </w:div>
    <w:div w:id="924609618">
      <w:bodyDiv w:val="1"/>
      <w:marLeft w:val="0"/>
      <w:marRight w:val="0"/>
      <w:marTop w:val="0"/>
      <w:marBottom w:val="0"/>
      <w:divBdr>
        <w:top w:val="none" w:sz="0" w:space="0" w:color="auto"/>
        <w:left w:val="none" w:sz="0" w:space="0" w:color="auto"/>
        <w:bottom w:val="none" w:sz="0" w:space="0" w:color="auto"/>
        <w:right w:val="none" w:sz="0" w:space="0" w:color="auto"/>
      </w:divBdr>
      <w:divsChild>
        <w:div w:id="846599354">
          <w:marLeft w:val="0"/>
          <w:marRight w:val="0"/>
          <w:marTop w:val="0"/>
          <w:marBottom w:val="0"/>
          <w:divBdr>
            <w:top w:val="none" w:sz="0" w:space="0" w:color="auto"/>
            <w:left w:val="none" w:sz="0" w:space="0" w:color="auto"/>
            <w:bottom w:val="none" w:sz="0" w:space="0" w:color="auto"/>
            <w:right w:val="none" w:sz="0" w:space="0" w:color="auto"/>
          </w:divBdr>
          <w:divsChild>
            <w:div w:id="2128352018">
              <w:marLeft w:val="0"/>
              <w:marRight w:val="0"/>
              <w:marTop w:val="0"/>
              <w:marBottom w:val="0"/>
              <w:divBdr>
                <w:top w:val="none" w:sz="0" w:space="0" w:color="auto"/>
                <w:left w:val="none" w:sz="0" w:space="0" w:color="auto"/>
                <w:bottom w:val="none" w:sz="0" w:space="0" w:color="auto"/>
                <w:right w:val="none" w:sz="0" w:space="0" w:color="auto"/>
              </w:divBdr>
              <w:divsChild>
                <w:div w:id="833181735">
                  <w:marLeft w:val="0"/>
                  <w:marRight w:val="0"/>
                  <w:marTop w:val="0"/>
                  <w:marBottom w:val="0"/>
                  <w:divBdr>
                    <w:top w:val="none" w:sz="0" w:space="0" w:color="auto"/>
                    <w:left w:val="none" w:sz="0" w:space="0" w:color="auto"/>
                    <w:bottom w:val="none" w:sz="0" w:space="0" w:color="auto"/>
                    <w:right w:val="none" w:sz="0" w:space="0" w:color="auto"/>
                  </w:divBdr>
                  <w:divsChild>
                    <w:div w:id="188286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227609">
      <w:bodyDiv w:val="1"/>
      <w:marLeft w:val="0"/>
      <w:marRight w:val="0"/>
      <w:marTop w:val="0"/>
      <w:marBottom w:val="0"/>
      <w:divBdr>
        <w:top w:val="none" w:sz="0" w:space="0" w:color="auto"/>
        <w:left w:val="none" w:sz="0" w:space="0" w:color="auto"/>
        <w:bottom w:val="none" w:sz="0" w:space="0" w:color="auto"/>
        <w:right w:val="none" w:sz="0" w:space="0" w:color="auto"/>
      </w:divBdr>
    </w:div>
    <w:div w:id="1047755486">
      <w:bodyDiv w:val="1"/>
      <w:marLeft w:val="0"/>
      <w:marRight w:val="0"/>
      <w:marTop w:val="0"/>
      <w:marBottom w:val="0"/>
      <w:divBdr>
        <w:top w:val="none" w:sz="0" w:space="0" w:color="auto"/>
        <w:left w:val="none" w:sz="0" w:space="0" w:color="auto"/>
        <w:bottom w:val="none" w:sz="0" w:space="0" w:color="auto"/>
        <w:right w:val="none" w:sz="0" w:space="0" w:color="auto"/>
      </w:divBdr>
      <w:divsChild>
        <w:div w:id="1391230282">
          <w:marLeft w:val="0"/>
          <w:marRight w:val="0"/>
          <w:marTop w:val="0"/>
          <w:marBottom w:val="0"/>
          <w:divBdr>
            <w:top w:val="none" w:sz="0" w:space="0" w:color="auto"/>
            <w:left w:val="none" w:sz="0" w:space="0" w:color="auto"/>
            <w:bottom w:val="none" w:sz="0" w:space="0" w:color="auto"/>
            <w:right w:val="none" w:sz="0" w:space="0" w:color="auto"/>
          </w:divBdr>
          <w:divsChild>
            <w:div w:id="794250184">
              <w:marLeft w:val="0"/>
              <w:marRight w:val="0"/>
              <w:marTop w:val="0"/>
              <w:marBottom w:val="0"/>
              <w:divBdr>
                <w:top w:val="none" w:sz="0" w:space="0" w:color="auto"/>
                <w:left w:val="none" w:sz="0" w:space="0" w:color="auto"/>
                <w:bottom w:val="none" w:sz="0" w:space="0" w:color="auto"/>
                <w:right w:val="none" w:sz="0" w:space="0" w:color="auto"/>
              </w:divBdr>
              <w:divsChild>
                <w:div w:id="47672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455591">
      <w:bodyDiv w:val="1"/>
      <w:marLeft w:val="0"/>
      <w:marRight w:val="0"/>
      <w:marTop w:val="0"/>
      <w:marBottom w:val="0"/>
      <w:divBdr>
        <w:top w:val="none" w:sz="0" w:space="0" w:color="auto"/>
        <w:left w:val="none" w:sz="0" w:space="0" w:color="auto"/>
        <w:bottom w:val="none" w:sz="0" w:space="0" w:color="auto"/>
        <w:right w:val="none" w:sz="0" w:space="0" w:color="auto"/>
      </w:divBdr>
      <w:divsChild>
        <w:div w:id="668094932">
          <w:marLeft w:val="0"/>
          <w:marRight w:val="0"/>
          <w:marTop w:val="0"/>
          <w:marBottom w:val="0"/>
          <w:divBdr>
            <w:top w:val="none" w:sz="0" w:space="0" w:color="auto"/>
            <w:left w:val="none" w:sz="0" w:space="0" w:color="auto"/>
            <w:bottom w:val="none" w:sz="0" w:space="0" w:color="auto"/>
            <w:right w:val="none" w:sz="0" w:space="0" w:color="auto"/>
          </w:divBdr>
          <w:divsChild>
            <w:div w:id="1635135779">
              <w:marLeft w:val="0"/>
              <w:marRight w:val="0"/>
              <w:marTop w:val="0"/>
              <w:marBottom w:val="0"/>
              <w:divBdr>
                <w:top w:val="none" w:sz="0" w:space="0" w:color="auto"/>
                <w:left w:val="none" w:sz="0" w:space="0" w:color="auto"/>
                <w:bottom w:val="none" w:sz="0" w:space="0" w:color="auto"/>
                <w:right w:val="none" w:sz="0" w:space="0" w:color="auto"/>
              </w:divBdr>
              <w:divsChild>
                <w:div w:id="174621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63827">
      <w:bodyDiv w:val="1"/>
      <w:marLeft w:val="0"/>
      <w:marRight w:val="0"/>
      <w:marTop w:val="0"/>
      <w:marBottom w:val="0"/>
      <w:divBdr>
        <w:top w:val="none" w:sz="0" w:space="0" w:color="auto"/>
        <w:left w:val="none" w:sz="0" w:space="0" w:color="auto"/>
        <w:bottom w:val="none" w:sz="0" w:space="0" w:color="auto"/>
        <w:right w:val="none" w:sz="0" w:space="0" w:color="auto"/>
      </w:divBdr>
      <w:divsChild>
        <w:div w:id="556087829">
          <w:marLeft w:val="0"/>
          <w:marRight w:val="0"/>
          <w:marTop w:val="0"/>
          <w:marBottom w:val="0"/>
          <w:divBdr>
            <w:top w:val="none" w:sz="0" w:space="0" w:color="auto"/>
            <w:left w:val="none" w:sz="0" w:space="0" w:color="auto"/>
            <w:bottom w:val="none" w:sz="0" w:space="0" w:color="auto"/>
            <w:right w:val="none" w:sz="0" w:space="0" w:color="auto"/>
          </w:divBdr>
          <w:divsChild>
            <w:div w:id="1112896884">
              <w:marLeft w:val="0"/>
              <w:marRight w:val="0"/>
              <w:marTop w:val="0"/>
              <w:marBottom w:val="0"/>
              <w:divBdr>
                <w:top w:val="none" w:sz="0" w:space="0" w:color="auto"/>
                <w:left w:val="none" w:sz="0" w:space="0" w:color="auto"/>
                <w:bottom w:val="none" w:sz="0" w:space="0" w:color="auto"/>
                <w:right w:val="none" w:sz="0" w:space="0" w:color="auto"/>
              </w:divBdr>
              <w:divsChild>
                <w:div w:id="75690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596743">
      <w:bodyDiv w:val="1"/>
      <w:marLeft w:val="0"/>
      <w:marRight w:val="0"/>
      <w:marTop w:val="0"/>
      <w:marBottom w:val="0"/>
      <w:divBdr>
        <w:top w:val="none" w:sz="0" w:space="0" w:color="auto"/>
        <w:left w:val="none" w:sz="0" w:space="0" w:color="auto"/>
        <w:bottom w:val="none" w:sz="0" w:space="0" w:color="auto"/>
        <w:right w:val="none" w:sz="0" w:space="0" w:color="auto"/>
      </w:divBdr>
    </w:div>
    <w:div w:id="1611082854">
      <w:bodyDiv w:val="1"/>
      <w:marLeft w:val="0"/>
      <w:marRight w:val="0"/>
      <w:marTop w:val="0"/>
      <w:marBottom w:val="0"/>
      <w:divBdr>
        <w:top w:val="none" w:sz="0" w:space="0" w:color="auto"/>
        <w:left w:val="none" w:sz="0" w:space="0" w:color="auto"/>
        <w:bottom w:val="none" w:sz="0" w:space="0" w:color="auto"/>
        <w:right w:val="none" w:sz="0" w:space="0" w:color="auto"/>
      </w:divBdr>
      <w:divsChild>
        <w:div w:id="2080590832">
          <w:marLeft w:val="0"/>
          <w:marRight w:val="0"/>
          <w:marTop w:val="0"/>
          <w:marBottom w:val="0"/>
          <w:divBdr>
            <w:top w:val="none" w:sz="0" w:space="0" w:color="auto"/>
            <w:left w:val="none" w:sz="0" w:space="0" w:color="auto"/>
            <w:bottom w:val="none" w:sz="0" w:space="0" w:color="auto"/>
            <w:right w:val="none" w:sz="0" w:space="0" w:color="auto"/>
          </w:divBdr>
          <w:divsChild>
            <w:div w:id="709913674">
              <w:marLeft w:val="0"/>
              <w:marRight w:val="0"/>
              <w:marTop w:val="0"/>
              <w:marBottom w:val="0"/>
              <w:divBdr>
                <w:top w:val="none" w:sz="0" w:space="0" w:color="auto"/>
                <w:left w:val="none" w:sz="0" w:space="0" w:color="auto"/>
                <w:bottom w:val="none" w:sz="0" w:space="0" w:color="auto"/>
                <w:right w:val="none" w:sz="0" w:space="0" w:color="auto"/>
              </w:divBdr>
              <w:divsChild>
                <w:div w:id="110233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041764">
      <w:bodyDiv w:val="1"/>
      <w:marLeft w:val="0"/>
      <w:marRight w:val="0"/>
      <w:marTop w:val="0"/>
      <w:marBottom w:val="0"/>
      <w:divBdr>
        <w:top w:val="none" w:sz="0" w:space="0" w:color="auto"/>
        <w:left w:val="none" w:sz="0" w:space="0" w:color="auto"/>
        <w:bottom w:val="none" w:sz="0" w:space="0" w:color="auto"/>
        <w:right w:val="none" w:sz="0" w:space="0" w:color="auto"/>
      </w:divBdr>
    </w:div>
    <w:div w:id="1758212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www.anp.gov.br/arquivos/central-conteudos/anuario-estatistico/2019/2019-anuario-versao-impressao.pd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hart" Target="charts/chart1.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b="1">
                <a:solidFill>
                  <a:schemeClr val="tx1"/>
                </a:solidFill>
              </a:rPr>
              <a:t>Variação do preço</a:t>
            </a:r>
            <a:r>
              <a:rPr lang="pt-BR" b="1" baseline="0">
                <a:solidFill>
                  <a:schemeClr val="tx1"/>
                </a:solidFill>
              </a:rPr>
              <a:t> por litro </a:t>
            </a:r>
            <a:r>
              <a:rPr lang="pt-BR" b="1">
                <a:solidFill>
                  <a:schemeClr val="tx1"/>
                </a:solidFill>
              </a:rPr>
              <a:t>da gasolina comum</a:t>
            </a:r>
            <a:r>
              <a:rPr lang="pt-BR" b="1" baseline="0">
                <a:solidFill>
                  <a:schemeClr val="tx1"/>
                </a:solidFill>
              </a:rPr>
              <a:t> em Santa Rita do Sapucaí-MG entre 06/01/2020 e 06/03/2020</a:t>
            </a:r>
            <a:endParaRPr lang="pt-BR" b="1">
              <a:solidFill>
                <a:schemeClr val="tx1"/>
              </a:solidFill>
            </a:endParaRPr>
          </a:p>
        </c:rich>
      </c:tx>
      <c:overlay val="0"/>
      <c:spPr>
        <a:noFill/>
        <a:ln>
          <a:noFill/>
        </a:ln>
        <a:effectLst/>
      </c:spPr>
    </c:title>
    <c:autoTitleDeleted val="0"/>
    <c:plotArea>
      <c:layout/>
      <c:lineChart>
        <c:grouping val="standard"/>
        <c:varyColors val="0"/>
        <c:ser>
          <c:idx val="0"/>
          <c:order val="0"/>
          <c:tx>
            <c:strRef>
              <c:f>'Pesquisa #01 - Valores'!$B$6</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Valores'!$C$6:$Q$6</c:f>
              <c:numCache>
                <c:formatCode>_-"R$"\ * #,##0.000_-;\-"R$"\ * #,##0.000_-;_-"R$"\ * "-"??_-;_-@_-</c:formatCode>
                <c:ptCount val="15"/>
                <c:pt idx="0">
                  <c:v>4.859</c:v>
                </c:pt>
                <c:pt idx="1">
                  <c:v>4.859</c:v>
                </c:pt>
                <c:pt idx="2">
                  <c:v>4.859</c:v>
                </c:pt>
                <c:pt idx="3">
                  <c:v>4.859</c:v>
                </c:pt>
                <c:pt idx="4">
                  <c:v>4.859</c:v>
                </c:pt>
                <c:pt idx="5">
                  <c:v>4.859</c:v>
                </c:pt>
                <c:pt idx="6">
                  <c:v>4.859</c:v>
                </c:pt>
                <c:pt idx="7">
                  <c:v>4.859</c:v>
                </c:pt>
                <c:pt idx="8">
                  <c:v>4.859</c:v>
                </c:pt>
                <c:pt idx="9">
                  <c:v>4.859</c:v>
                </c:pt>
                <c:pt idx="10">
                  <c:v>4.859</c:v>
                </c:pt>
                <c:pt idx="11">
                  <c:v>4.859</c:v>
                </c:pt>
                <c:pt idx="12">
                  <c:v>4.859</c:v>
                </c:pt>
                <c:pt idx="13">
                  <c:v>4.859</c:v>
                </c:pt>
                <c:pt idx="14">
                  <c:v>4.859</c:v>
                </c:pt>
              </c:numCache>
            </c:numRef>
          </c:val>
          <c:smooth val="0"/>
          <c:extLst>
            <c:ext xmlns:c16="http://schemas.microsoft.com/office/drawing/2014/chart" uri="{C3380CC4-5D6E-409C-BE32-E72D297353CC}">
              <c16:uniqueId val="{00000000-8F04-473C-8553-271995B86F80}"/>
            </c:ext>
          </c:extLst>
        </c:ser>
        <c:ser>
          <c:idx val="1"/>
          <c:order val="1"/>
          <c:tx>
            <c:strRef>
              <c:f>'Pesquisa #01 - Valores'!$B$7</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Valores'!$C$7:$Q$7</c:f>
              <c:numCache>
                <c:formatCode>_-"R$"\ * #,##0.000_-;\-"R$"\ * #,##0.000_-;_-"R$"\ * "-"??_-;_-@_-</c:formatCode>
                <c:ptCount val="15"/>
                <c:pt idx="1">
                  <c:v>5.0890000000000004</c:v>
                </c:pt>
                <c:pt idx="2">
                  <c:v>5.0890000000000004</c:v>
                </c:pt>
                <c:pt idx="3">
                  <c:v>5.0890000000000004</c:v>
                </c:pt>
                <c:pt idx="4">
                  <c:v>5.1589999999999945</c:v>
                </c:pt>
                <c:pt idx="5">
                  <c:v>5.1589999999999945</c:v>
                </c:pt>
                <c:pt idx="6">
                  <c:v>5.1589999999999945</c:v>
                </c:pt>
                <c:pt idx="7">
                  <c:v>5.1589999999999945</c:v>
                </c:pt>
                <c:pt idx="8">
                  <c:v>5.1589999999999945</c:v>
                </c:pt>
                <c:pt idx="9">
                  <c:v>5.1589999999999945</c:v>
                </c:pt>
                <c:pt idx="10">
                  <c:v>5.0789999999999997</c:v>
                </c:pt>
                <c:pt idx="11">
                  <c:v>5.0789999999999997</c:v>
                </c:pt>
                <c:pt idx="12">
                  <c:v>5.0789999999999997</c:v>
                </c:pt>
                <c:pt idx="13">
                  <c:v>5.0789999999999997</c:v>
                </c:pt>
                <c:pt idx="14">
                  <c:v>5.0789999999999997</c:v>
                </c:pt>
              </c:numCache>
            </c:numRef>
          </c:val>
          <c:smooth val="0"/>
          <c:extLst>
            <c:ext xmlns:c16="http://schemas.microsoft.com/office/drawing/2014/chart" uri="{C3380CC4-5D6E-409C-BE32-E72D297353CC}">
              <c16:uniqueId val="{00000001-8F04-473C-8553-271995B86F80}"/>
            </c:ext>
          </c:extLst>
        </c:ser>
        <c:ser>
          <c:idx val="2"/>
          <c:order val="2"/>
          <c:tx>
            <c:strRef>
              <c:f>'Pesquisa #01 - Valores'!$B$8</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Valores'!$C$8:$Q$8</c:f>
              <c:numCache>
                <c:formatCode>General</c:formatCode>
                <c:ptCount val="15"/>
                <c:pt idx="3" formatCode="_-&quot;R$&quot;\ * #,##0.000_-;\-&quot;R$&quot;\ * #,##0.000_-;_-&quot;R$&quot;\ * &quot;-&quot;??_-;_-@_-">
                  <c:v>4.9489999999999998</c:v>
                </c:pt>
                <c:pt idx="4" formatCode="_-&quot;R$&quot;\ * #,##0.000_-;\-&quot;R$&quot;\ * #,##0.000_-;_-&quot;R$&quot;\ * &quot;-&quot;??_-;_-@_-">
                  <c:v>4.9489999999999998</c:v>
                </c:pt>
                <c:pt idx="5" formatCode="_-&quot;R$&quot;\ * #,##0.000_-;\-&quot;R$&quot;\ * #,##0.000_-;_-&quot;R$&quot;\ * &quot;-&quot;??_-;_-@_-">
                  <c:v>4.9489999999999998</c:v>
                </c:pt>
                <c:pt idx="6" formatCode="_-&quot;R$&quot;\ * #,##0.000_-;\-&quot;R$&quot;\ * #,##0.000_-;_-&quot;R$&quot;\ * &quot;-&quot;??_-;_-@_-">
                  <c:v>4.9489999999999998</c:v>
                </c:pt>
                <c:pt idx="7" formatCode="_-&quot;R$&quot;\ * #,##0.000_-;\-&quot;R$&quot;\ * #,##0.000_-;_-&quot;R$&quot;\ * &quot;-&quot;??_-;_-@_-">
                  <c:v>4.9489999999999998</c:v>
                </c:pt>
                <c:pt idx="8" formatCode="_-&quot;R$&quot;\ * #,##0.000_-;\-&quot;R$&quot;\ * #,##0.000_-;_-&quot;R$&quot;\ * &quot;-&quot;??_-;_-@_-">
                  <c:v>4.9489999999999998</c:v>
                </c:pt>
                <c:pt idx="9" formatCode="_-&quot;R$&quot;\ * #,##0.000_-;\-&quot;R$&quot;\ * #,##0.000_-;_-&quot;R$&quot;\ * &quot;-&quot;??_-;_-@_-">
                  <c:v>4.9489999999999998</c:v>
                </c:pt>
                <c:pt idx="10" formatCode="_-&quot;R$&quot;\ * #,##0.000_-;\-&quot;R$&quot;\ * #,##0.000_-;_-&quot;R$&quot;\ * &quot;-&quot;??_-;_-@_-">
                  <c:v>4.9489999999999998</c:v>
                </c:pt>
                <c:pt idx="11" formatCode="_-&quot;R$&quot;\ * #,##0.000_-;\-&quot;R$&quot;\ * #,##0.000_-;_-&quot;R$&quot;\ * &quot;-&quot;??_-;_-@_-">
                  <c:v>4.9489999999999998</c:v>
                </c:pt>
                <c:pt idx="12" formatCode="_-&quot;R$&quot;\ * #,##0.000_-;\-&quot;R$&quot;\ * #,##0.000_-;_-&quot;R$&quot;\ * &quot;-&quot;??_-;_-@_-">
                  <c:v>4.9489999999999998</c:v>
                </c:pt>
                <c:pt idx="13" formatCode="_-&quot;R$&quot;\ * #,##0.000_-;\-&quot;R$&quot;\ * #,##0.000_-;_-&quot;R$&quot;\ * &quot;-&quot;??_-;_-@_-">
                  <c:v>4.9489999999999998</c:v>
                </c:pt>
                <c:pt idx="14" formatCode="_-&quot;R$&quot;\ * #,##0.000_-;\-&quot;R$&quot;\ * #,##0.000_-;_-&quot;R$&quot;\ * &quot;-&quot;??_-;_-@_-">
                  <c:v>4.9489999999999998</c:v>
                </c:pt>
              </c:numCache>
            </c:numRef>
          </c:val>
          <c:smooth val="0"/>
          <c:extLst>
            <c:ext xmlns:c16="http://schemas.microsoft.com/office/drawing/2014/chart" uri="{C3380CC4-5D6E-409C-BE32-E72D297353CC}">
              <c16:uniqueId val="{00000002-8F04-473C-8553-271995B86F80}"/>
            </c:ext>
          </c:extLst>
        </c:ser>
        <c:ser>
          <c:idx val="3"/>
          <c:order val="3"/>
          <c:tx>
            <c:strRef>
              <c:f>'Pesquisa #01 - Valores'!$B$9</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Valores'!$C$9:$Q$9</c:f>
              <c:numCache>
                <c:formatCode>_-"R$"\ * #,##0.000_-;\-"R$"\ * #,##0.000_-;_-"R$"\ * "-"??_-;_-@_-</c:formatCode>
                <c:ptCount val="15"/>
                <c:pt idx="1">
                  <c:v>5.149</c:v>
                </c:pt>
                <c:pt idx="2">
                  <c:v>5.1989999999999945</c:v>
                </c:pt>
                <c:pt idx="3">
                  <c:v>5.1989999999999945</c:v>
                </c:pt>
                <c:pt idx="4">
                  <c:v>5.1989999999999945</c:v>
                </c:pt>
                <c:pt idx="5">
                  <c:v>5.1989999999999945</c:v>
                </c:pt>
                <c:pt idx="6">
                  <c:v>5.149</c:v>
                </c:pt>
                <c:pt idx="7">
                  <c:v>5.149</c:v>
                </c:pt>
                <c:pt idx="8">
                  <c:v>5.149</c:v>
                </c:pt>
                <c:pt idx="9">
                  <c:v>5.0990000000000002</c:v>
                </c:pt>
                <c:pt idx="10">
                  <c:v>5.0990000000000002</c:v>
                </c:pt>
                <c:pt idx="11">
                  <c:v>5.149</c:v>
                </c:pt>
                <c:pt idx="12">
                  <c:v>5.0490000000000004</c:v>
                </c:pt>
                <c:pt idx="13">
                  <c:v>5.0490000000000004</c:v>
                </c:pt>
                <c:pt idx="14">
                  <c:v>5.0490000000000004</c:v>
                </c:pt>
              </c:numCache>
            </c:numRef>
          </c:val>
          <c:smooth val="0"/>
          <c:extLst>
            <c:ext xmlns:c16="http://schemas.microsoft.com/office/drawing/2014/chart" uri="{C3380CC4-5D6E-409C-BE32-E72D297353CC}">
              <c16:uniqueId val="{00000003-8F04-473C-8553-271995B86F80}"/>
            </c:ext>
          </c:extLst>
        </c:ser>
        <c:ser>
          <c:idx val="4"/>
          <c:order val="4"/>
          <c:tx>
            <c:strRef>
              <c:f>'Pesquisa #01 - Valores'!$B$10</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Valores'!$C$10:$Q$10</c:f>
              <c:numCache>
                <c:formatCode>General</c:formatCode>
                <c:ptCount val="15"/>
                <c:pt idx="7" formatCode="_-&quot;R$&quot;\ * #,##0.000_-;\-&quot;R$&quot;\ * #,##0.000_-;_-&quot;R$&quot;\ * &quot;-&quot;??_-;_-@_-">
                  <c:v>5.149</c:v>
                </c:pt>
                <c:pt idx="8" formatCode="_-&quot;R$&quot;\ * #,##0.000_-;\-&quot;R$&quot;\ * #,##0.000_-;_-&quot;R$&quot;\ * &quot;-&quot;??_-;_-@_-">
                  <c:v>5.149</c:v>
                </c:pt>
                <c:pt idx="9" formatCode="_-&quot;R$&quot;\ * #,##0.000_-;\-&quot;R$&quot;\ * #,##0.000_-;_-&quot;R$&quot;\ * &quot;-&quot;??_-;_-@_-">
                  <c:v>5.0990000000000002</c:v>
                </c:pt>
                <c:pt idx="10" formatCode="_-&quot;R$&quot;\ * #,##0.000_-;\-&quot;R$&quot;\ * #,##0.000_-;_-&quot;R$&quot;\ * &quot;-&quot;??_-;_-@_-">
                  <c:v>5.0990000000000002</c:v>
                </c:pt>
                <c:pt idx="11" formatCode="_-&quot;R$&quot;\ * #,##0.000_-;\-&quot;R$&quot;\ * #,##0.000_-;_-&quot;R$&quot;\ * &quot;-&quot;??_-;_-@_-">
                  <c:v>5.0990000000000002</c:v>
                </c:pt>
                <c:pt idx="12" formatCode="_-&quot;R$&quot;\ * #,##0.000_-;\-&quot;R$&quot;\ * #,##0.000_-;_-&quot;R$&quot;\ * &quot;-&quot;??_-;_-@_-">
                  <c:v>5.0990000000000002</c:v>
                </c:pt>
                <c:pt idx="13" formatCode="_-&quot;R$&quot;\ * #,##0.000_-;\-&quot;R$&quot;\ * #,##0.000_-;_-&quot;R$&quot;\ * &quot;-&quot;??_-;_-@_-">
                  <c:v>5.0990000000000002</c:v>
                </c:pt>
                <c:pt idx="14" formatCode="_-&quot;R$&quot;\ * #,##0.000_-;\-&quot;R$&quot;\ * #,##0.000_-;_-&quot;R$&quot;\ * &quot;-&quot;??_-;_-@_-">
                  <c:v>5.1989999999999945</c:v>
                </c:pt>
              </c:numCache>
            </c:numRef>
          </c:val>
          <c:smooth val="0"/>
          <c:extLst>
            <c:ext xmlns:c16="http://schemas.microsoft.com/office/drawing/2014/chart" uri="{C3380CC4-5D6E-409C-BE32-E72D297353CC}">
              <c16:uniqueId val="{00000004-8F04-473C-8553-271995B86F80}"/>
            </c:ext>
          </c:extLst>
        </c:ser>
        <c:ser>
          <c:idx val="5"/>
          <c:order val="5"/>
          <c:tx>
            <c:strRef>
              <c:f>'Pesquisa #01 - Valores'!$B$11</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Valores'!$C$11:$Q$11</c:f>
              <c:numCache>
                <c:formatCode>_-"R$"\ * #,##0.000_-;\-"R$"\ * #,##0.000_-;_-"R$"\ * "-"??_-;_-@_-</c:formatCode>
                <c:ptCount val="15"/>
                <c:pt idx="0">
                  <c:v>5.1390000000000002</c:v>
                </c:pt>
                <c:pt idx="1">
                  <c:v>5.1390000000000002</c:v>
                </c:pt>
                <c:pt idx="2">
                  <c:v>5.1390000000000002</c:v>
                </c:pt>
                <c:pt idx="3">
                  <c:v>5.1390000000000002</c:v>
                </c:pt>
                <c:pt idx="4">
                  <c:v>5.1390000000000002</c:v>
                </c:pt>
                <c:pt idx="5">
                  <c:v>5.1589999999999945</c:v>
                </c:pt>
                <c:pt idx="6">
                  <c:v>5.1589999999999945</c:v>
                </c:pt>
                <c:pt idx="7">
                  <c:v>5.1589999999999945</c:v>
                </c:pt>
                <c:pt idx="8">
                  <c:v>5.0789999999999997</c:v>
                </c:pt>
                <c:pt idx="9">
                  <c:v>5.0789999999999997</c:v>
                </c:pt>
                <c:pt idx="10">
                  <c:v>5.0789999999999997</c:v>
                </c:pt>
                <c:pt idx="11">
                  <c:v>5.149</c:v>
                </c:pt>
                <c:pt idx="12">
                  <c:v>5.149</c:v>
                </c:pt>
                <c:pt idx="13">
                  <c:v>5.0590000000000002</c:v>
                </c:pt>
                <c:pt idx="14">
                  <c:v>5.0590000000000002</c:v>
                </c:pt>
              </c:numCache>
            </c:numRef>
          </c:val>
          <c:smooth val="0"/>
          <c:extLst>
            <c:ext xmlns:c16="http://schemas.microsoft.com/office/drawing/2014/chart" uri="{C3380CC4-5D6E-409C-BE32-E72D297353CC}">
              <c16:uniqueId val="{00000005-8F04-473C-8553-271995B86F80}"/>
            </c:ext>
          </c:extLst>
        </c:ser>
        <c:dLbls>
          <c:showLegendKey val="0"/>
          <c:showVal val="0"/>
          <c:showCatName val="0"/>
          <c:showSerName val="0"/>
          <c:showPercent val="0"/>
          <c:showBubbleSize val="0"/>
        </c:dLbls>
        <c:marker val="1"/>
        <c:smooth val="0"/>
        <c:axId val="81988992"/>
        <c:axId val="82044416"/>
      </c:lineChart>
      <c:catAx>
        <c:axId val="81988992"/>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82044416"/>
        <c:crosses val="autoZero"/>
        <c:auto val="0"/>
        <c:lblAlgn val="ctr"/>
        <c:lblOffset val="100"/>
        <c:noMultiLvlLbl val="0"/>
      </c:catAx>
      <c:valAx>
        <c:axId val="82044416"/>
        <c:scaling>
          <c:orientation val="minMax"/>
          <c:max val="5.2"/>
          <c:min val="4.8"/>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pt-BR"/>
          </a:p>
        </c:txPr>
        <c:crossAx val="81988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sz="1400" b="1" i="0" baseline="0">
                <a:solidFill>
                  <a:schemeClr val="tx1"/>
                </a:solidFill>
                <a:effectLst/>
              </a:rPr>
              <a:t>Variação do preço do litro do Etanol em Santa Rita do Sapucaí-MG entre 06/01/2020 e 06/03/2020</a:t>
            </a:r>
            <a:endParaRPr lang="pt-BR" sz="1400" b="1" i="0">
              <a:solidFill>
                <a:schemeClr val="tx1"/>
              </a:solidFill>
              <a:effectLst/>
            </a:endParaRPr>
          </a:p>
        </c:rich>
      </c:tx>
      <c:overlay val="0"/>
      <c:spPr>
        <a:noFill/>
        <a:ln>
          <a:noFill/>
        </a:ln>
        <a:effectLst/>
      </c:spPr>
    </c:title>
    <c:autoTitleDeleted val="0"/>
    <c:plotArea>
      <c:layout/>
      <c:lineChart>
        <c:grouping val="standard"/>
        <c:varyColors val="0"/>
        <c:ser>
          <c:idx val="0"/>
          <c:order val="0"/>
          <c:tx>
            <c:strRef>
              <c:f>'Pesquisa #01 - Valores'!$B$15</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Valores'!$C$15:$O$15</c:f>
              <c:numCache>
                <c:formatCode>_-"R$"\ * #,##0.000_-;\-"R$"\ * #,##0.000_-;_-"R$"\ * "-"??_-;_-@_-</c:formatCode>
                <c:ptCount val="13"/>
                <c:pt idx="1">
                  <c:v>3.3589999999999987</c:v>
                </c:pt>
                <c:pt idx="2">
                  <c:v>3.3589999999999987</c:v>
                </c:pt>
                <c:pt idx="3">
                  <c:v>3.3589999999999987</c:v>
                </c:pt>
                <c:pt idx="4">
                  <c:v>3.3589999999999987</c:v>
                </c:pt>
                <c:pt idx="5">
                  <c:v>3.3589999999999987</c:v>
                </c:pt>
                <c:pt idx="6">
                  <c:v>3.3589999999999987</c:v>
                </c:pt>
                <c:pt idx="7">
                  <c:v>3.3589999999999987</c:v>
                </c:pt>
                <c:pt idx="8">
                  <c:v>3.3989999999999987</c:v>
                </c:pt>
                <c:pt idx="9">
                  <c:v>3.3989999999999987</c:v>
                </c:pt>
                <c:pt idx="10">
                  <c:v>3.3989999999999987</c:v>
                </c:pt>
                <c:pt idx="11">
                  <c:v>3.3989999999999987</c:v>
                </c:pt>
                <c:pt idx="12">
                  <c:v>3.3989999999999987</c:v>
                </c:pt>
              </c:numCache>
            </c:numRef>
          </c:val>
          <c:smooth val="0"/>
          <c:extLst>
            <c:ext xmlns:c16="http://schemas.microsoft.com/office/drawing/2014/chart" uri="{C3380CC4-5D6E-409C-BE32-E72D297353CC}">
              <c16:uniqueId val="{00000000-9FFF-457D-BD16-8CD1D2CA330E}"/>
            </c:ext>
          </c:extLst>
        </c:ser>
        <c:ser>
          <c:idx val="1"/>
          <c:order val="1"/>
          <c:tx>
            <c:strRef>
              <c:f>'Pesquisa #01 - Valores'!$B$16</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Valores'!$C$16:$O$16</c:f>
              <c:numCache>
                <c:formatCode>_-"R$"\ * #,##0.000_-;\-"R$"\ * #,##0.000_-;_-"R$"\ * "-"??_-;_-@_-</c:formatCode>
                <c:ptCount val="13"/>
                <c:pt idx="1">
                  <c:v>3.4589999999999987</c:v>
                </c:pt>
                <c:pt idx="2">
                  <c:v>3.4589999999999987</c:v>
                </c:pt>
                <c:pt idx="3">
                  <c:v>3.4589999999999987</c:v>
                </c:pt>
                <c:pt idx="4">
                  <c:v>3.5989999999999998</c:v>
                </c:pt>
                <c:pt idx="5">
                  <c:v>3.5989999999999998</c:v>
                </c:pt>
                <c:pt idx="6">
                  <c:v>3.5989999999999998</c:v>
                </c:pt>
                <c:pt idx="7">
                  <c:v>3.669</c:v>
                </c:pt>
                <c:pt idx="8">
                  <c:v>3.669</c:v>
                </c:pt>
                <c:pt idx="9">
                  <c:v>3.669</c:v>
                </c:pt>
                <c:pt idx="10">
                  <c:v>3.669</c:v>
                </c:pt>
                <c:pt idx="11">
                  <c:v>3.669</c:v>
                </c:pt>
                <c:pt idx="12">
                  <c:v>3.669</c:v>
                </c:pt>
              </c:numCache>
            </c:numRef>
          </c:val>
          <c:smooth val="0"/>
          <c:extLst>
            <c:ext xmlns:c16="http://schemas.microsoft.com/office/drawing/2014/chart" uri="{C3380CC4-5D6E-409C-BE32-E72D297353CC}">
              <c16:uniqueId val="{00000001-9FFF-457D-BD16-8CD1D2CA330E}"/>
            </c:ext>
          </c:extLst>
        </c:ser>
        <c:ser>
          <c:idx val="2"/>
          <c:order val="2"/>
          <c:tx>
            <c:strRef>
              <c:f>'Pesquisa #01 - Valores'!$B$17</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Valores'!$C$17:$O$17</c:f>
              <c:numCache>
                <c:formatCode>General</c:formatCode>
                <c:ptCount val="13"/>
                <c:pt idx="3" formatCode="_-&quot;R$&quot;\ * #,##0.000_-;\-&quot;R$&quot;\ * #,##0.000_-;_-&quot;R$&quot;\ * &quot;-&quot;??_-;_-@_-">
                  <c:v>3.4589999999999987</c:v>
                </c:pt>
                <c:pt idx="4" formatCode="_-&quot;R$&quot;\ * #,##0.000_-;\-&quot;R$&quot;\ * #,##0.000_-;_-&quot;R$&quot;\ * &quot;-&quot;??_-;_-@_-">
                  <c:v>3.3489999999999998</c:v>
                </c:pt>
                <c:pt idx="5" formatCode="_-&quot;R$&quot;\ * #,##0.000_-;\-&quot;R$&quot;\ * #,##0.000_-;_-&quot;R$&quot;\ * &quot;-&quot;??_-;_-@_-">
                  <c:v>3.3489999999999998</c:v>
                </c:pt>
                <c:pt idx="6" formatCode="_-&quot;R$&quot;\ * #,##0.000_-;\-&quot;R$&quot;\ * #,##0.000_-;_-&quot;R$&quot;\ * &quot;-&quot;??_-;_-@_-">
                  <c:v>3.3489999999999998</c:v>
                </c:pt>
                <c:pt idx="7" formatCode="_-&quot;R$&quot;\ * #,##0.000_-;\-&quot;R$&quot;\ * #,##0.000_-;_-&quot;R$&quot;\ * &quot;-&quot;??_-;_-@_-">
                  <c:v>3.3489999999999998</c:v>
                </c:pt>
                <c:pt idx="8" formatCode="_-&quot;R$&quot;\ * #,##0.000_-;\-&quot;R$&quot;\ * #,##0.000_-;_-&quot;R$&quot;\ * &quot;-&quot;??_-;_-@_-">
                  <c:v>3.3489999999999998</c:v>
                </c:pt>
                <c:pt idx="9" formatCode="_-&quot;R$&quot;\ * #,##0.000_-;\-&quot;R$&quot;\ * #,##0.000_-;_-&quot;R$&quot;\ * &quot;-&quot;??_-;_-@_-">
                  <c:v>3.3489999999999998</c:v>
                </c:pt>
                <c:pt idx="10" formatCode="_-&quot;R$&quot;\ * #,##0.000_-;\-&quot;R$&quot;\ * #,##0.000_-;_-&quot;R$&quot;\ * &quot;-&quot;??_-;_-@_-">
                  <c:v>3.3889999999999998</c:v>
                </c:pt>
                <c:pt idx="11" formatCode="_-&quot;R$&quot;\ * #,##0.000_-;\-&quot;R$&quot;\ * #,##0.000_-;_-&quot;R$&quot;\ * &quot;-&quot;??_-;_-@_-">
                  <c:v>3.3889999999999998</c:v>
                </c:pt>
                <c:pt idx="12" formatCode="_-&quot;R$&quot;\ * #,##0.000_-;\-&quot;R$&quot;\ * #,##0.000_-;_-&quot;R$&quot;\ * &quot;-&quot;??_-;_-@_-">
                  <c:v>3.3889999999999998</c:v>
                </c:pt>
              </c:numCache>
            </c:numRef>
          </c:val>
          <c:smooth val="0"/>
          <c:extLst>
            <c:ext xmlns:c16="http://schemas.microsoft.com/office/drawing/2014/chart" uri="{C3380CC4-5D6E-409C-BE32-E72D297353CC}">
              <c16:uniqueId val="{00000002-9FFF-457D-BD16-8CD1D2CA330E}"/>
            </c:ext>
          </c:extLst>
        </c:ser>
        <c:ser>
          <c:idx val="3"/>
          <c:order val="3"/>
          <c:tx>
            <c:strRef>
              <c:f>'Pesquisa #01 - Valores'!$B$18</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Valores'!$C$18:$O$18</c:f>
              <c:numCache>
                <c:formatCode>_-"R$"\ * #,##0.000_-;\-"R$"\ * #,##0.000_-;_-"R$"\ * "-"??_-;_-@_-</c:formatCode>
                <c:ptCount val="13"/>
                <c:pt idx="1">
                  <c:v>3.4989999999999997</c:v>
                </c:pt>
                <c:pt idx="2">
                  <c:v>3.5989999999999998</c:v>
                </c:pt>
                <c:pt idx="3">
                  <c:v>3.5989999999999998</c:v>
                </c:pt>
                <c:pt idx="4">
                  <c:v>3.5989999999999998</c:v>
                </c:pt>
                <c:pt idx="5">
                  <c:v>3.5989999999999998</c:v>
                </c:pt>
                <c:pt idx="6">
                  <c:v>3.5989999999999998</c:v>
                </c:pt>
                <c:pt idx="7">
                  <c:v>3.5989999999999998</c:v>
                </c:pt>
                <c:pt idx="8">
                  <c:v>3.5989999999999998</c:v>
                </c:pt>
                <c:pt idx="9">
                  <c:v>3.5989999999999998</c:v>
                </c:pt>
                <c:pt idx="10">
                  <c:v>3.5989999999999998</c:v>
                </c:pt>
                <c:pt idx="11">
                  <c:v>3.5989999999999998</c:v>
                </c:pt>
                <c:pt idx="12">
                  <c:v>3.5989999999999998</c:v>
                </c:pt>
              </c:numCache>
            </c:numRef>
          </c:val>
          <c:smooth val="0"/>
          <c:extLst>
            <c:ext xmlns:c16="http://schemas.microsoft.com/office/drawing/2014/chart" uri="{C3380CC4-5D6E-409C-BE32-E72D297353CC}">
              <c16:uniqueId val="{00000003-9FFF-457D-BD16-8CD1D2CA330E}"/>
            </c:ext>
          </c:extLst>
        </c:ser>
        <c:ser>
          <c:idx val="4"/>
          <c:order val="4"/>
          <c:tx>
            <c:strRef>
              <c:f>'Pesquisa #01 - Valores'!$B$19</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Valores'!$C$19:$O$19</c:f>
              <c:numCache>
                <c:formatCode>General</c:formatCode>
                <c:ptCount val="13"/>
                <c:pt idx="6" formatCode="_-&quot;R$&quot;\ * #,##0.000_-;\-&quot;R$&quot;\ * #,##0.000_-;_-&quot;R$&quot;\ * &quot;-&quot;??_-;_-@_-">
                  <c:v>3.5989999999999998</c:v>
                </c:pt>
                <c:pt idx="7" formatCode="_-&quot;R$&quot;\ * #,##0.000_-;\-&quot;R$&quot;\ * #,##0.000_-;_-&quot;R$&quot;\ * &quot;-&quot;??_-;_-@_-">
                  <c:v>3.5989999999999998</c:v>
                </c:pt>
                <c:pt idx="8" formatCode="_-&quot;R$&quot;\ * #,##0.000_-;\-&quot;R$&quot;\ * #,##0.000_-;_-&quot;R$&quot;\ * &quot;-&quot;??_-;_-@_-">
                  <c:v>3.5989999999999998</c:v>
                </c:pt>
                <c:pt idx="9" formatCode="_-&quot;R$&quot;\ * #,##0.000_-;\-&quot;R$&quot;\ * #,##0.000_-;_-&quot;R$&quot;\ * &quot;-&quot;??_-;_-@_-">
                  <c:v>3.5989999999999998</c:v>
                </c:pt>
                <c:pt idx="10" formatCode="_-&quot;R$&quot;\ * #,##0.000_-;\-&quot;R$&quot;\ * #,##0.000_-;_-&quot;R$&quot;\ * &quot;-&quot;??_-;_-@_-">
                  <c:v>3.5989999999999998</c:v>
                </c:pt>
                <c:pt idx="11" formatCode="_-&quot;R$&quot;\ * #,##0.000_-;\-&quot;R$&quot;\ * #,##0.000_-;_-&quot;R$&quot;\ * &quot;-&quot;??_-;_-@_-">
                  <c:v>3.5989999999999998</c:v>
                </c:pt>
                <c:pt idx="12" formatCode="_-&quot;R$&quot;\ * #,##0.000_-;\-&quot;R$&quot;\ * #,##0.000_-;_-&quot;R$&quot;\ * &quot;-&quot;??_-;_-@_-">
                  <c:v>3.669</c:v>
                </c:pt>
              </c:numCache>
            </c:numRef>
          </c:val>
          <c:smooth val="0"/>
          <c:extLst>
            <c:ext xmlns:c16="http://schemas.microsoft.com/office/drawing/2014/chart" uri="{C3380CC4-5D6E-409C-BE32-E72D297353CC}">
              <c16:uniqueId val="{00000004-9FFF-457D-BD16-8CD1D2CA330E}"/>
            </c:ext>
          </c:extLst>
        </c:ser>
        <c:ser>
          <c:idx val="5"/>
          <c:order val="5"/>
          <c:tx>
            <c:strRef>
              <c:f>'Pesquisa #01 - Valores'!$B$20</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Valores'!$C$20:$O$20</c:f>
              <c:numCache>
                <c:formatCode>_-"R$"\ * #,##0.000_-;\-"R$"\ * #,##0.000_-;_-"R$"\ * "-"??_-;_-@_-</c:formatCode>
                <c:ptCount val="13"/>
                <c:pt idx="0">
                  <c:v>3.5189999999999997</c:v>
                </c:pt>
                <c:pt idx="1">
                  <c:v>3.5189999999999997</c:v>
                </c:pt>
                <c:pt idx="2">
                  <c:v>3.5189999999999997</c:v>
                </c:pt>
                <c:pt idx="3">
                  <c:v>3.5189999999999997</c:v>
                </c:pt>
                <c:pt idx="4">
                  <c:v>3.5189999999999997</c:v>
                </c:pt>
                <c:pt idx="5">
                  <c:v>3.5989999999999998</c:v>
                </c:pt>
                <c:pt idx="6">
                  <c:v>3.5989999999999998</c:v>
                </c:pt>
                <c:pt idx="7">
                  <c:v>3.5989999999999998</c:v>
                </c:pt>
                <c:pt idx="8">
                  <c:v>3.7690000000000001</c:v>
                </c:pt>
                <c:pt idx="9">
                  <c:v>3.7690000000000001</c:v>
                </c:pt>
                <c:pt idx="10">
                  <c:v>3.7690000000000001</c:v>
                </c:pt>
                <c:pt idx="11">
                  <c:v>3.6589999999999998</c:v>
                </c:pt>
                <c:pt idx="12">
                  <c:v>3.6589999999999998</c:v>
                </c:pt>
              </c:numCache>
            </c:numRef>
          </c:val>
          <c:smooth val="0"/>
          <c:extLst>
            <c:ext xmlns:c16="http://schemas.microsoft.com/office/drawing/2014/chart" uri="{C3380CC4-5D6E-409C-BE32-E72D297353CC}">
              <c16:uniqueId val="{00000005-9FFF-457D-BD16-8CD1D2CA330E}"/>
            </c:ext>
          </c:extLst>
        </c:ser>
        <c:dLbls>
          <c:showLegendKey val="0"/>
          <c:showVal val="0"/>
          <c:showCatName val="0"/>
          <c:showSerName val="0"/>
          <c:showPercent val="0"/>
          <c:showBubbleSize val="0"/>
        </c:dLbls>
        <c:marker val="1"/>
        <c:smooth val="0"/>
        <c:axId val="98602368"/>
        <c:axId val="98620928"/>
      </c:lineChart>
      <c:catAx>
        <c:axId val="98602368"/>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98620928"/>
        <c:crosses val="autoZero"/>
        <c:auto val="0"/>
        <c:lblAlgn val="ctr"/>
        <c:lblOffset val="100"/>
        <c:noMultiLvlLbl val="0"/>
      </c:catAx>
      <c:valAx>
        <c:axId val="98620928"/>
        <c:scaling>
          <c:orientation val="minMax"/>
          <c:max val="3.8"/>
          <c:min val="3.3"/>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98602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A2FFF-0CD5-467A-AB14-11F352472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TotalTime>
  <Pages>94</Pages>
  <Words>19822</Words>
  <Characters>107039</Characters>
  <Application>Microsoft Office Word</Application>
  <DocSecurity>0</DocSecurity>
  <Lines>891</Lines>
  <Paragraphs>253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Mateus José Barbosa</dc:creator>
  <cp:lastModifiedBy>Mateus José Barbosa</cp:lastModifiedBy>
  <cp:revision>399</cp:revision>
  <dcterms:created xsi:type="dcterms:W3CDTF">2020-04-02T21:39:00Z</dcterms:created>
  <dcterms:modified xsi:type="dcterms:W3CDTF">2020-04-24T19:13:00Z</dcterms:modified>
</cp:coreProperties>
</file>