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00160" w:rsidRDefault="00500160" w:rsidP="00500160">
      <w:pPr>
        <w:jc w:val="center"/>
        <w:rPr>
          <w:b/>
          <w:bCs/>
        </w:rPr>
      </w:pPr>
      <w:r>
        <w:rPr>
          <w:b/>
          <w:bCs/>
        </w:rPr>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500160" w:rsidRDefault="00500160" w:rsidP="00500160">
      <w:pPr>
        <w:jc w:val="center"/>
        <w:rPr>
          <w:b/>
          <w:bCs/>
        </w:rPr>
      </w:pPr>
      <w:r>
        <w:rPr>
          <w:b/>
          <w:bCs/>
        </w:rPr>
        <w:lastRenderedPageBreak/>
        <w:t>FAI – CENTRO DE ENSINO SUPERIOR EM GESTÃO, TECNOLOGIA E EDUCAÇÃO</w:t>
      </w:r>
    </w:p>
    <w:p w:rsidR="00500160" w:rsidRDefault="00500160" w:rsidP="00500160">
      <w:pPr>
        <w:jc w:val="center"/>
        <w:rPr>
          <w:b/>
          <w:bCs/>
        </w:rPr>
      </w:pPr>
      <w:r>
        <w:rPr>
          <w:b/>
          <w:bCs/>
        </w:rPr>
        <w:t>CURSO DE SISTEMAS DE INFORMAÇÃO</w:t>
      </w:r>
    </w:p>
    <w:p w:rsidR="00500160" w:rsidRDefault="00500160" w:rsidP="00500160">
      <w:pPr>
        <w:jc w:val="center"/>
        <w:rPr>
          <w:b/>
          <w:bCs/>
        </w:rPr>
      </w:pPr>
    </w:p>
    <w:p w:rsidR="00500160" w:rsidRDefault="00500160" w:rsidP="00500160">
      <w:pPr>
        <w:jc w:val="center"/>
        <w:rPr>
          <w:b/>
          <w:bCs/>
        </w:rPr>
      </w:pPr>
      <w:r>
        <w:rPr>
          <w:b/>
          <w:bCs/>
        </w:rPr>
        <w:t>JÚLIO CÉSAR CARVALHO</w:t>
      </w:r>
    </w:p>
    <w:p w:rsidR="00500160" w:rsidRDefault="00500160" w:rsidP="00500160">
      <w:pPr>
        <w:jc w:val="center"/>
        <w:rPr>
          <w:b/>
          <w:bCs/>
        </w:rPr>
      </w:pPr>
      <w:r>
        <w:rPr>
          <w:b/>
          <w:bCs/>
        </w:rPr>
        <w:t>JOÃO VITOR TEIXEIRA</w:t>
      </w:r>
    </w:p>
    <w:p w:rsidR="00500160" w:rsidRDefault="00500160" w:rsidP="00500160">
      <w:pPr>
        <w:jc w:val="center"/>
        <w:rPr>
          <w:b/>
          <w:bCs/>
        </w:rPr>
      </w:pPr>
      <w:r>
        <w:rPr>
          <w:b/>
          <w:bCs/>
        </w:rPr>
        <w:t>MATEUS JOSÉ BARBOSA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ETANÓIS</w:t>
      </w:r>
    </w:p>
    <w:p w:rsidR="00500160" w:rsidRDefault="00500160" w:rsidP="00500160">
      <w:pPr>
        <w:rPr>
          <w:b/>
          <w:bCs/>
        </w:rPr>
      </w:pPr>
    </w:p>
    <w:p w:rsidR="00500160" w:rsidRDefault="00500160" w:rsidP="00500160">
      <w:pPr>
        <w:spacing w:line="240" w:lineRule="auto"/>
        <w:ind w:left="3969"/>
        <w:rPr>
          <w:b/>
          <w:bCs/>
        </w:rPr>
      </w:pPr>
      <w:r>
        <w:t>Projeto de final de curso apresentado a FAI – Centro de Ensino Superior em Gestão, Tecnologia e Educação, como requisito parcial para obtenção do Título de Bacharel em Sistemas de Informação, sob a orientação da profa. Eunice Gomes de Siqueira.</w:t>
      </w: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p>
    <w:p w:rsidR="00500160" w:rsidRDefault="00500160" w:rsidP="00500160">
      <w:pPr>
        <w:jc w:val="center"/>
        <w:rPr>
          <w:b/>
          <w:bCs/>
        </w:rPr>
      </w:pPr>
      <w:r>
        <w:rPr>
          <w:b/>
          <w:bCs/>
        </w:rPr>
        <w:t>SANTA RITA DO SAPUCAÍ – MG</w:t>
      </w:r>
    </w:p>
    <w:p w:rsidR="00500160" w:rsidRDefault="00500160" w:rsidP="00500160">
      <w:pPr>
        <w:jc w:val="center"/>
        <w:rPr>
          <w:b/>
          <w:bCs/>
        </w:rPr>
      </w:pPr>
      <w:r>
        <w:rPr>
          <w:b/>
          <w:bCs/>
        </w:rPr>
        <w:t>2020</w:t>
      </w:r>
    </w:p>
    <w:p w:rsidR="0023762E" w:rsidRDefault="0023762E" w:rsidP="0023762E">
      <w:pPr>
        <w:jc w:val="center"/>
        <w:rPr>
          <w:b/>
          <w:bCs/>
        </w:rPr>
      </w:pPr>
      <w:r>
        <w:rPr>
          <w:b/>
          <w:bCs/>
        </w:rPr>
        <w:lastRenderedPageBreak/>
        <w:t>FOLHA DE APROVAÇÃO</w:t>
      </w:r>
    </w:p>
    <w:p w:rsidR="0023762E" w:rsidRP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HISTÓRICO DE REVISÕES</w:t>
      </w:r>
    </w:p>
    <w:tbl>
      <w:tblPr>
        <w:tblStyle w:val="Tabelacomgrade"/>
        <w:tblW w:w="0" w:type="auto"/>
        <w:tblLook w:val="04A0" w:firstRow="1" w:lastRow="0" w:firstColumn="1" w:lastColumn="0" w:noHBand="0" w:noVBand="1"/>
      </w:tblPr>
      <w:tblGrid>
        <w:gridCol w:w="1242"/>
        <w:gridCol w:w="851"/>
        <w:gridCol w:w="2126"/>
        <w:gridCol w:w="4842"/>
      </w:tblGrid>
      <w:tr w:rsidR="0023762E" w:rsidTr="003E684E">
        <w:tc>
          <w:tcPr>
            <w:tcW w:w="1242" w:type="dxa"/>
          </w:tcPr>
          <w:p w:rsidR="0023762E" w:rsidRDefault="0023762E" w:rsidP="005D6406">
            <w:pPr>
              <w:spacing w:before="0" w:after="0"/>
              <w:jc w:val="left"/>
            </w:pPr>
            <w:r>
              <w:t>Data</w:t>
            </w:r>
          </w:p>
        </w:tc>
        <w:tc>
          <w:tcPr>
            <w:tcW w:w="851" w:type="dxa"/>
          </w:tcPr>
          <w:p w:rsidR="0023762E" w:rsidRDefault="0023762E" w:rsidP="005D6406">
            <w:pPr>
              <w:spacing w:before="0" w:after="0"/>
              <w:jc w:val="left"/>
            </w:pPr>
            <w:r>
              <w:t>Versão</w:t>
            </w:r>
          </w:p>
        </w:tc>
        <w:tc>
          <w:tcPr>
            <w:tcW w:w="2126" w:type="dxa"/>
          </w:tcPr>
          <w:p w:rsidR="0023762E" w:rsidRDefault="0023762E" w:rsidP="005D6406">
            <w:pPr>
              <w:spacing w:before="0" w:after="0"/>
              <w:jc w:val="left"/>
            </w:pPr>
            <w:r>
              <w:t>Autor</w:t>
            </w:r>
          </w:p>
        </w:tc>
        <w:tc>
          <w:tcPr>
            <w:tcW w:w="4842" w:type="dxa"/>
          </w:tcPr>
          <w:p w:rsidR="0023762E" w:rsidRDefault="0023762E" w:rsidP="005D6406">
            <w:pPr>
              <w:spacing w:before="0" w:after="0"/>
              <w:jc w:val="left"/>
            </w:pPr>
            <w:r>
              <w:t>Descrição</w:t>
            </w:r>
          </w:p>
        </w:tc>
      </w:tr>
      <w:tr w:rsidR="003E684E" w:rsidTr="003E684E">
        <w:tc>
          <w:tcPr>
            <w:tcW w:w="1242" w:type="dxa"/>
          </w:tcPr>
          <w:p w:rsidR="003E684E" w:rsidRPr="0023594B" w:rsidRDefault="003E684E" w:rsidP="005D6406">
            <w:pPr>
              <w:spacing w:before="0" w:after="0"/>
              <w:jc w:val="left"/>
            </w:pPr>
            <w:r w:rsidRPr="0023594B">
              <w:t>01/04/2020</w:t>
            </w:r>
          </w:p>
        </w:tc>
        <w:tc>
          <w:tcPr>
            <w:tcW w:w="851" w:type="dxa"/>
          </w:tcPr>
          <w:p w:rsidR="003E684E" w:rsidRPr="0023594B" w:rsidRDefault="003E684E" w:rsidP="005D6406">
            <w:pPr>
              <w:spacing w:before="0" w:after="0"/>
              <w:jc w:val="left"/>
            </w:pPr>
            <w:r w:rsidRPr="0023594B">
              <w:t>1.1</w:t>
            </w:r>
          </w:p>
        </w:tc>
        <w:tc>
          <w:tcPr>
            <w:tcW w:w="2126" w:type="dxa"/>
          </w:tcPr>
          <w:p w:rsidR="003E684E" w:rsidRPr="0023594B" w:rsidRDefault="003E684E" w:rsidP="005D6406">
            <w:pPr>
              <w:spacing w:before="0" w:after="0"/>
              <w:jc w:val="left"/>
            </w:pPr>
            <w:r w:rsidRPr="0023594B">
              <w:t>Eunice G. Siqueira</w:t>
            </w:r>
          </w:p>
        </w:tc>
        <w:tc>
          <w:tcPr>
            <w:tcW w:w="4842" w:type="dxa"/>
          </w:tcPr>
          <w:p w:rsidR="003E684E" w:rsidRDefault="003E684E" w:rsidP="005D6406">
            <w:pPr>
              <w:spacing w:before="0" w:after="0"/>
              <w:jc w:val="left"/>
            </w:pPr>
            <w:r w:rsidRPr="0023594B">
              <w:t>Correção parcial da entrega da Fase 1.</w:t>
            </w:r>
          </w:p>
        </w:tc>
      </w:tr>
      <w:tr w:rsidR="003F3277" w:rsidTr="003E684E">
        <w:tc>
          <w:tcPr>
            <w:tcW w:w="1242" w:type="dxa"/>
          </w:tcPr>
          <w:p w:rsidR="003F3277" w:rsidRDefault="003F3277" w:rsidP="005D6406">
            <w:pPr>
              <w:spacing w:before="0" w:after="0"/>
              <w:jc w:val="left"/>
            </w:pPr>
            <w:r>
              <w:t>28/03/2020</w:t>
            </w:r>
          </w:p>
        </w:tc>
        <w:tc>
          <w:tcPr>
            <w:tcW w:w="851" w:type="dxa"/>
          </w:tcPr>
          <w:p w:rsidR="003F3277" w:rsidRDefault="003F3277" w:rsidP="005D6406">
            <w:pPr>
              <w:spacing w:before="0" w:after="0"/>
              <w:jc w:val="left"/>
            </w:pPr>
            <w:r>
              <w:t>1.0</w:t>
            </w:r>
          </w:p>
        </w:tc>
        <w:tc>
          <w:tcPr>
            <w:tcW w:w="2126" w:type="dxa"/>
          </w:tcPr>
          <w:p w:rsidR="003F3277" w:rsidRDefault="003F3277" w:rsidP="005D6406">
            <w:pPr>
              <w:spacing w:before="0" w:after="0"/>
              <w:jc w:val="left"/>
            </w:pPr>
            <w:r>
              <w:t>Mateus José Barbosa</w:t>
            </w:r>
          </w:p>
        </w:tc>
        <w:tc>
          <w:tcPr>
            <w:tcW w:w="4842" w:type="dxa"/>
          </w:tcPr>
          <w:p w:rsidR="003F3277" w:rsidRDefault="003F3277" w:rsidP="005D6406">
            <w:pPr>
              <w:spacing w:before="0" w:after="0"/>
              <w:jc w:val="left"/>
            </w:pPr>
            <w:r>
              <w:t>Término dos métodos gerenciais e finalização para a primeira entrega</w:t>
            </w:r>
            <w:r w:rsidR="003E684E">
              <w:t>.</w:t>
            </w:r>
          </w:p>
        </w:tc>
      </w:tr>
      <w:tr w:rsidR="00903CCE" w:rsidTr="003E684E">
        <w:tc>
          <w:tcPr>
            <w:tcW w:w="1242" w:type="dxa"/>
          </w:tcPr>
          <w:p w:rsidR="00903CCE" w:rsidRDefault="00903CCE" w:rsidP="005D6406">
            <w:pPr>
              <w:spacing w:before="0" w:after="0"/>
              <w:jc w:val="left"/>
            </w:pPr>
            <w:r>
              <w:t>28/03/2020</w:t>
            </w:r>
          </w:p>
        </w:tc>
        <w:tc>
          <w:tcPr>
            <w:tcW w:w="851" w:type="dxa"/>
          </w:tcPr>
          <w:p w:rsidR="00903CCE" w:rsidRDefault="00903CCE" w:rsidP="005D6406">
            <w:pPr>
              <w:spacing w:before="0" w:after="0"/>
              <w:jc w:val="left"/>
            </w:pPr>
            <w:r>
              <w:t>0.7</w:t>
            </w:r>
          </w:p>
        </w:tc>
        <w:tc>
          <w:tcPr>
            <w:tcW w:w="2126" w:type="dxa"/>
          </w:tcPr>
          <w:p w:rsidR="00903CCE" w:rsidRDefault="00903CCE" w:rsidP="005D6406">
            <w:pPr>
              <w:spacing w:before="0" w:after="0"/>
              <w:jc w:val="left"/>
            </w:pPr>
            <w:r>
              <w:t>Mateus José Barbosa</w:t>
            </w:r>
          </w:p>
        </w:tc>
        <w:tc>
          <w:tcPr>
            <w:tcW w:w="4842" w:type="dxa"/>
          </w:tcPr>
          <w:p w:rsidR="00903CCE" w:rsidRDefault="00903CCE" w:rsidP="005D6406">
            <w:pPr>
              <w:spacing w:before="0" w:after="0"/>
              <w:jc w:val="left"/>
            </w:pPr>
            <w:r>
              <w:t>Término da análise de requisitos</w:t>
            </w:r>
            <w:r w:rsidR="003E684E">
              <w:t>.</w:t>
            </w:r>
          </w:p>
        </w:tc>
      </w:tr>
      <w:tr w:rsidR="004B4A30" w:rsidTr="003E684E">
        <w:tc>
          <w:tcPr>
            <w:tcW w:w="1242" w:type="dxa"/>
          </w:tcPr>
          <w:p w:rsidR="004B4A30" w:rsidRDefault="004B4A30" w:rsidP="005D6406">
            <w:pPr>
              <w:spacing w:before="0" w:after="0"/>
              <w:jc w:val="left"/>
            </w:pPr>
            <w:r>
              <w:t>28/03/2020</w:t>
            </w:r>
          </w:p>
        </w:tc>
        <w:tc>
          <w:tcPr>
            <w:tcW w:w="851" w:type="dxa"/>
          </w:tcPr>
          <w:p w:rsidR="004B4A30" w:rsidRDefault="004B4A30" w:rsidP="005D6406">
            <w:pPr>
              <w:spacing w:before="0" w:after="0"/>
              <w:jc w:val="left"/>
            </w:pPr>
            <w:r>
              <w:t>0.6</w:t>
            </w:r>
          </w:p>
        </w:tc>
        <w:tc>
          <w:tcPr>
            <w:tcW w:w="2126" w:type="dxa"/>
          </w:tcPr>
          <w:p w:rsidR="004B4A30" w:rsidRDefault="004B4A30" w:rsidP="005D6406">
            <w:pPr>
              <w:spacing w:before="0" w:after="0"/>
              <w:jc w:val="left"/>
            </w:pPr>
            <w:r>
              <w:t>Mateus José Barbosa</w:t>
            </w:r>
          </w:p>
        </w:tc>
        <w:tc>
          <w:tcPr>
            <w:tcW w:w="4842" w:type="dxa"/>
          </w:tcPr>
          <w:p w:rsidR="004B4A30" w:rsidRDefault="004B4A30" w:rsidP="005D6406">
            <w:pPr>
              <w:spacing w:before="0" w:after="0"/>
              <w:jc w:val="left"/>
            </w:pPr>
            <w:r>
              <w:t>Adição dos requisitos não funcionais</w:t>
            </w:r>
            <w:r w:rsidR="003E684E">
              <w:t>.</w:t>
            </w:r>
          </w:p>
        </w:tc>
      </w:tr>
      <w:tr w:rsidR="00E87F1B" w:rsidTr="003E684E">
        <w:tc>
          <w:tcPr>
            <w:tcW w:w="1242" w:type="dxa"/>
          </w:tcPr>
          <w:p w:rsidR="00E87F1B" w:rsidRDefault="00E87F1B" w:rsidP="005D6406">
            <w:pPr>
              <w:spacing w:before="0" w:after="0"/>
              <w:jc w:val="left"/>
            </w:pPr>
            <w:r>
              <w:t>27/0</w:t>
            </w:r>
            <w:r w:rsidR="005E70FC">
              <w:t>3</w:t>
            </w:r>
            <w:r>
              <w:t>/2020</w:t>
            </w:r>
          </w:p>
        </w:tc>
        <w:tc>
          <w:tcPr>
            <w:tcW w:w="851" w:type="dxa"/>
          </w:tcPr>
          <w:p w:rsidR="00E87F1B" w:rsidRDefault="00E87F1B" w:rsidP="005D6406">
            <w:pPr>
              <w:spacing w:before="0" w:after="0"/>
              <w:jc w:val="left"/>
            </w:pPr>
            <w:r>
              <w:t>0.5.2</w:t>
            </w:r>
          </w:p>
        </w:tc>
        <w:tc>
          <w:tcPr>
            <w:tcW w:w="2126" w:type="dxa"/>
          </w:tcPr>
          <w:p w:rsidR="00E87F1B" w:rsidRDefault="00E87F1B" w:rsidP="005D6406">
            <w:pPr>
              <w:spacing w:before="0" w:after="0"/>
              <w:jc w:val="left"/>
            </w:pPr>
            <w:r>
              <w:t>Mateus José Barbosa</w:t>
            </w:r>
          </w:p>
        </w:tc>
        <w:tc>
          <w:tcPr>
            <w:tcW w:w="4842" w:type="dxa"/>
          </w:tcPr>
          <w:p w:rsidR="00E87F1B" w:rsidRDefault="00E87F1B" w:rsidP="005D6406">
            <w:pPr>
              <w:spacing w:before="0" w:after="0"/>
              <w:jc w:val="left"/>
            </w:pPr>
            <w:r>
              <w:t>Correções nos requisitos funcionais</w:t>
            </w:r>
            <w:r w:rsidR="003E684E">
              <w:t>.</w:t>
            </w:r>
          </w:p>
        </w:tc>
      </w:tr>
      <w:tr w:rsidR="00E37869" w:rsidTr="003E684E">
        <w:tc>
          <w:tcPr>
            <w:tcW w:w="1242" w:type="dxa"/>
          </w:tcPr>
          <w:p w:rsidR="00E37869" w:rsidRDefault="00E37869" w:rsidP="005D6406">
            <w:pPr>
              <w:spacing w:before="0" w:after="0"/>
              <w:jc w:val="left"/>
            </w:pPr>
            <w:r>
              <w:t>27/0</w:t>
            </w:r>
            <w:r w:rsidR="005E70FC">
              <w:t>3</w:t>
            </w:r>
            <w:r>
              <w:t>/2020</w:t>
            </w:r>
          </w:p>
        </w:tc>
        <w:tc>
          <w:tcPr>
            <w:tcW w:w="851" w:type="dxa"/>
          </w:tcPr>
          <w:p w:rsidR="00E37869" w:rsidRDefault="00E37869" w:rsidP="005D6406">
            <w:pPr>
              <w:spacing w:before="0" w:after="0"/>
              <w:jc w:val="left"/>
            </w:pPr>
            <w:r>
              <w:t>0.5.1</w:t>
            </w:r>
          </w:p>
        </w:tc>
        <w:tc>
          <w:tcPr>
            <w:tcW w:w="2126" w:type="dxa"/>
          </w:tcPr>
          <w:p w:rsidR="00E37869" w:rsidRDefault="00E37869" w:rsidP="005D6406">
            <w:pPr>
              <w:spacing w:before="0" w:after="0"/>
              <w:jc w:val="left"/>
            </w:pPr>
            <w:r>
              <w:t>Mateus José Barbosa</w:t>
            </w:r>
          </w:p>
        </w:tc>
        <w:tc>
          <w:tcPr>
            <w:tcW w:w="4842" w:type="dxa"/>
          </w:tcPr>
          <w:p w:rsidR="00E37869" w:rsidRDefault="00E37869" w:rsidP="005D6406">
            <w:pPr>
              <w:spacing w:before="0" w:after="0"/>
              <w:jc w:val="left"/>
            </w:pPr>
            <w:r>
              <w:t>Correções no escopo do produto na formulação do produto</w:t>
            </w:r>
            <w:r w:rsidR="003E684E">
              <w:t>.</w:t>
            </w:r>
          </w:p>
        </w:tc>
      </w:tr>
      <w:tr w:rsidR="00060E0A" w:rsidTr="003E684E">
        <w:tc>
          <w:tcPr>
            <w:tcW w:w="1242" w:type="dxa"/>
          </w:tcPr>
          <w:p w:rsidR="00060E0A" w:rsidRDefault="00060E0A" w:rsidP="005D6406">
            <w:pPr>
              <w:spacing w:before="0" w:after="0"/>
              <w:jc w:val="left"/>
            </w:pPr>
            <w:r>
              <w:t>27/0</w:t>
            </w:r>
            <w:r w:rsidR="005E70FC">
              <w:t>3</w:t>
            </w:r>
            <w:r>
              <w:t>/2020</w:t>
            </w:r>
          </w:p>
        </w:tc>
        <w:tc>
          <w:tcPr>
            <w:tcW w:w="851" w:type="dxa"/>
          </w:tcPr>
          <w:p w:rsidR="00060E0A" w:rsidRDefault="00060E0A" w:rsidP="005D6406">
            <w:pPr>
              <w:spacing w:before="0" w:after="0"/>
              <w:jc w:val="left"/>
            </w:pPr>
            <w:r>
              <w:t>0.5</w:t>
            </w:r>
          </w:p>
        </w:tc>
        <w:tc>
          <w:tcPr>
            <w:tcW w:w="2126" w:type="dxa"/>
          </w:tcPr>
          <w:p w:rsidR="00060E0A" w:rsidRDefault="00060E0A" w:rsidP="005D6406">
            <w:pPr>
              <w:spacing w:before="0" w:after="0"/>
              <w:jc w:val="left"/>
            </w:pPr>
            <w:r>
              <w:t>Mateus José Barbosa</w:t>
            </w:r>
          </w:p>
        </w:tc>
        <w:tc>
          <w:tcPr>
            <w:tcW w:w="4842" w:type="dxa"/>
          </w:tcPr>
          <w:p w:rsidR="00060E0A" w:rsidRDefault="00060E0A" w:rsidP="005D6406">
            <w:pPr>
              <w:spacing w:before="0" w:after="0"/>
              <w:jc w:val="left"/>
            </w:pPr>
            <w:r>
              <w:t>Adição da pesquisa de funcionalidades na formulação do problema</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0.4.1</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Algumas modificações no referencial teórico</w:t>
            </w:r>
            <w:r w:rsidR="003E684E">
              <w:t>.</w:t>
            </w:r>
          </w:p>
        </w:tc>
      </w:tr>
      <w:tr w:rsidR="0026542C" w:rsidTr="003E684E">
        <w:tc>
          <w:tcPr>
            <w:tcW w:w="1242" w:type="dxa"/>
          </w:tcPr>
          <w:p w:rsidR="0026542C" w:rsidRDefault="0026542C" w:rsidP="005D6406">
            <w:pPr>
              <w:spacing w:before="0" w:after="0"/>
              <w:jc w:val="left"/>
            </w:pPr>
            <w:r>
              <w:t>27/0</w:t>
            </w:r>
            <w:r w:rsidR="005E70FC">
              <w:t>3</w:t>
            </w:r>
            <w:r>
              <w:t>/2020</w:t>
            </w:r>
          </w:p>
        </w:tc>
        <w:tc>
          <w:tcPr>
            <w:tcW w:w="851" w:type="dxa"/>
          </w:tcPr>
          <w:p w:rsidR="0026542C" w:rsidRDefault="0026542C" w:rsidP="005D6406">
            <w:pPr>
              <w:spacing w:before="0" w:after="0"/>
              <w:jc w:val="left"/>
            </w:pPr>
            <w:r>
              <w:t>0.4</w:t>
            </w:r>
          </w:p>
        </w:tc>
        <w:tc>
          <w:tcPr>
            <w:tcW w:w="2126" w:type="dxa"/>
          </w:tcPr>
          <w:p w:rsidR="0026542C" w:rsidRDefault="0026542C" w:rsidP="005D6406">
            <w:pPr>
              <w:spacing w:before="0" w:after="0"/>
              <w:jc w:val="left"/>
            </w:pPr>
            <w:r>
              <w:t>João Vitor Teixeira</w:t>
            </w:r>
          </w:p>
        </w:tc>
        <w:tc>
          <w:tcPr>
            <w:tcW w:w="4842" w:type="dxa"/>
          </w:tcPr>
          <w:p w:rsidR="0026542C" w:rsidRDefault="0026542C" w:rsidP="005D6406">
            <w:pPr>
              <w:spacing w:before="0" w:after="0"/>
              <w:jc w:val="left"/>
            </w:pPr>
            <w:r>
              <w:t>Entrega do referencial teórico</w:t>
            </w:r>
            <w:r w:rsidR="003E684E">
              <w:t>.</w:t>
            </w:r>
          </w:p>
        </w:tc>
      </w:tr>
      <w:tr w:rsidR="0026542C" w:rsidTr="003E684E">
        <w:tc>
          <w:tcPr>
            <w:tcW w:w="1242" w:type="dxa"/>
          </w:tcPr>
          <w:p w:rsidR="0026542C" w:rsidRDefault="0026542C" w:rsidP="005D6406">
            <w:pPr>
              <w:spacing w:before="0" w:after="0"/>
              <w:jc w:val="left"/>
            </w:pPr>
            <w:r>
              <w:t>25/0</w:t>
            </w:r>
            <w:r w:rsidR="005E70FC">
              <w:t>3</w:t>
            </w:r>
            <w:r>
              <w:t>/2020</w:t>
            </w:r>
          </w:p>
        </w:tc>
        <w:tc>
          <w:tcPr>
            <w:tcW w:w="851" w:type="dxa"/>
          </w:tcPr>
          <w:p w:rsidR="0026542C" w:rsidRDefault="0026542C" w:rsidP="005D6406">
            <w:pPr>
              <w:spacing w:before="0" w:after="0"/>
              <w:jc w:val="left"/>
            </w:pPr>
            <w:r>
              <w:t>0.3</w:t>
            </w:r>
          </w:p>
        </w:tc>
        <w:tc>
          <w:tcPr>
            <w:tcW w:w="2126" w:type="dxa"/>
          </w:tcPr>
          <w:p w:rsidR="0026542C" w:rsidRDefault="0026542C" w:rsidP="005D6406">
            <w:pPr>
              <w:spacing w:before="0" w:after="0"/>
              <w:jc w:val="left"/>
            </w:pPr>
            <w:r>
              <w:t>Mateus José Barbosa</w:t>
            </w:r>
          </w:p>
        </w:tc>
        <w:tc>
          <w:tcPr>
            <w:tcW w:w="4842" w:type="dxa"/>
          </w:tcPr>
          <w:p w:rsidR="0026542C" w:rsidRDefault="0026542C" w:rsidP="005D6406">
            <w:pPr>
              <w:spacing w:before="0" w:after="0"/>
              <w:jc w:val="left"/>
            </w:pPr>
            <w:r>
              <w:t>Término dos requisitos funcionais</w:t>
            </w:r>
            <w:r w:rsidR="003E684E">
              <w:t>.</w:t>
            </w:r>
          </w:p>
        </w:tc>
      </w:tr>
      <w:tr w:rsidR="005D6406" w:rsidTr="003E684E">
        <w:tc>
          <w:tcPr>
            <w:tcW w:w="1242" w:type="dxa"/>
          </w:tcPr>
          <w:p w:rsidR="005D6406" w:rsidRDefault="005D6406" w:rsidP="005D6406">
            <w:pPr>
              <w:spacing w:before="0" w:after="0"/>
              <w:jc w:val="left"/>
            </w:pPr>
            <w:r>
              <w:t>14/0</w:t>
            </w:r>
            <w:r w:rsidR="00644BF2">
              <w:t>3</w:t>
            </w:r>
            <w:r>
              <w:t>/2020</w:t>
            </w:r>
          </w:p>
        </w:tc>
        <w:tc>
          <w:tcPr>
            <w:tcW w:w="851" w:type="dxa"/>
          </w:tcPr>
          <w:p w:rsidR="005D6406" w:rsidRDefault="005D6406" w:rsidP="005D6406">
            <w:pPr>
              <w:spacing w:before="0" w:after="0"/>
              <w:jc w:val="left"/>
            </w:pPr>
            <w:r>
              <w:t>0.2.1</w:t>
            </w:r>
          </w:p>
        </w:tc>
        <w:tc>
          <w:tcPr>
            <w:tcW w:w="2126" w:type="dxa"/>
          </w:tcPr>
          <w:p w:rsidR="005D6406" w:rsidRDefault="005D6406" w:rsidP="005D6406">
            <w:pPr>
              <w:spacing w:before="0" w:after="0"/>
              <w:jc w:val="left"/>
            </w:pPr>
            <w:r>
              <w:t>Mateus José Barbosa</w:t>
            </w:r>
          </w:p>
        </w:tc>
        <w:tc>
          <w:tcPr>
            <w:tcW w:w="4842" w:type="dxa"/>
          </w:tcPr>
          <w:p w:rsidR="005D6406" w:rsidRDefault="005D6406" w:rsidP="005D6406">
            <w:pPr>
              <w:spacing w:before="0" w:after="0"/>
              <w:jc w:val="left"/>
            </w:pPr>
            <w:r>
              <w:t>Algumas modificações no objetivo do projeto</w:t>
            </w:r>
            <w:r w:rsidR="003E684E">
              <w:t>.</w:t>
            </w:r>
          </w:p>
        </w:tc>
      </w:tr>
      <w:tr w:rsidR="007774AC" w:rsidTr="003E684E">
        <w:tc>
          <w:tcPr>
            <w:tcW w:w="1242" w:type="dxa"/>
          </w:tcPr>
          <w:p w:rsidR="007774AC" w:rsidRDefault="007774AC" w:rsidP="005D6406">
            <w:pPr>
              <w:spacing w:before="0" w:after="0"/>
              <w:jc w:val="left"/>
            </w:pPr>
            <w:r>
              <w:t>11/03/2020</w:t>
            </w:r>
          </w:p>
        </w:tc>
        <w:tc>
          <w:tcPr>
            <w:tcW w:w="851" w:type="dxa"/>
          </w:tcPr>
          <w:p w:rsidR="007774AC" w:rsidRDefault="007774AC" w:rsidP="005D6406">
            <w:pPr>
              <w:spacing w:before="0" w:after="0"/>
              <w:jc w:val="left"/>
            </w:pPr>
            <w:r>
              <w:t>0.2</w:t>
            </w:r>
          </w:p>
        </w:tc>
        <w:tc>
          <w:tcPr>
            <w:tcW w:w="2126" w:type="dxa"/>
          </w:tcPr>
          <w:p w:rsidR="007774AC" w:rsidRDefault="007774AC" w:rsidP="005D6406">
            <w:pPr>
              <w:spacing w:before="0" w:after="0"/>
              <w:jc w:val="left"/>
            </w:pPr>
            <w:r>
              <w:t>Mateus José Barbosa</w:t>
            </w:r>
          </w:p>
        </w:tc>
        <w:tc>
          <w:tcPr>
            <w:tcW w:w="4842" w:type="dxa"/>
          </w:tcPr>
          <w:p w:rsidR="007774AC" w:rsidRDefault="007774AC" w:rsidP="005D6406">
            <w:pPr>
              <w:spacing w:before="0" w:after="0"/>
              <w:jc w:val="left"/>
            </w:pPr>
            <w:r>
              <w:t>Escrita do objetivo do projeto.</w:t>
            </w:r>
          </w:p>
        </w:tc>
      </w:tr>
      <w:tr w:rsidR="0023762E" w:rsidTr="003E684E">
        <w:tc>
          <w:tcPr>
            <w:tcW w:w="1242" w:type="dxa"/>
          </w:tcPr>
          <w:p w:rsidR="0023762E" w:rsidRDefault="00E03895" w:rsidP="005D6406">
            <w:pPr>
              <w:spacing w:before="0" w:after="0"/>
              <w:jc w:val="left"/>
            </w:pPr>
            <w:r>
              <w:t>06/03/2020</w:t>
            </w:r>
          </w:p>
        </w:tc>
        <w:tc>
          <w:tcPr>
            <w:tcW w:w="851" w:type="dxa"/>
          </w:tcPr>
          <w:p w:rsidR="0023762E" w:rsidRDefault="00E03895" w:rsidP="005D6406">
            <w:pPr>
              <w:spacing w:before="0" w:after="0"/>
              <w:jc w:val="left"/>
            </w:pPr>
            <w:r>
              <w:t>0.1</w:t>
            </w:r>
          </w:p>
        </w:tc>
        <w:tc>
          <w:tcPr>
            <w:tcW w:w="2126" w:type="dxa"/>
          </w:tcPr>
          <w:p w:rsidR="0023762E" w:rsidRDefault="00E03895" w:rsidP="005D6406">
            <w:pPr>
              <w:spacing w:before="0" w:after="0"/>
              <w:jc w:val="left"/>
            </w:pPr>
            <w:r>
              <w:t>Mateus José Barbosa</w:t>
            </w:r>
          </w:p>
        </w:tc>
        <w:tc>
          <w:tcPr>
            <w:tcW w:w="4842" w:type="dxa"/>
          </w:tcPr>
          <w:p w:rsidR="0023762E" w:rsidRDefault="00E03895" w:rsidP="005D6406">
            <w:pPr>
              <w:spacing w:before="0" w:after="0"/>
              <w:jc w:val="left"/>
            </w:pPr>
            <w:r>
              <w:t>Formatação inicial do documento e escrita da introdução.</w:t>
            </w:r>
          </w:p>
        </w:tc>
      </w:tr>
    </w:tbl>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AGRADECIMENTOS</w:t>
      </w:r>
    </w:p>
    <w:p w:rsidR="0023762E" w:rsidRDefault="0023762E" w:rsidP="0023762E"/>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RESUMO</w:t>
      </w:r>
    </w:p>
    <w:p w:rsidR="0023762E" w:rsidRDefault="0023762E" w:rsidP="0023762E"/>
    <w:p w:rsidR="0023762E" w:rsidRDefault="0023762E" w:rsidP="0023762E">
      <w:pPr>
        <w:rPr>
          <w:b/>
          <w:bCs/>
        </w:rPr>
      </w:pPr>
      <w:r>
        <w:rPr>
          <w:b/>
          <w:bCs/>
        </w:rPr>
        <w:t>Palavras-chave:</w:t>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LISTA DE FIGURAS</w:t>
      </w:r>
    </w:p>
    <w:p w:rsidR="00085C0A"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7D3F60">
        <w:instrText xml:space="preserve"> TOC \h \z \c "Figura" </w:instrText>
      </w:r>
      <w:r>
        <w:fldChar w:fldCharType="separate"/>
      </w:r>
      <w:hyperlink w:anchor="_Toc38558929" w:history="1">
        <w:r w:rsidR="00085C0A" w:rsidRPr="000C714F">
          <w:rPr>
            <w:rStyle w:val="Hyperlink"/>
            <w:noProof/>
          </w:rPr>
          <w:t>FIGURA 1 – Listagem de postos de combustível disponíveis próximos a localização do usuário – Waze</w:t>
        </w:r>
        <w:r w:rsidR="00085C0A">
          <w:rPr>
            <w:noProof/>
            <w:webHidden/>
          </w:rPr>
          <w:tab/>
        </w:r>
        <w:r w:rsidR="00085C0A">
          <w:rPr>
            <w:noProof/>
            <w:webHidden/>
          </w:rPr>
          <w:fldChar w:fldCharType="begin"/>
        </w:r>
        <w:r w:rsidR="00085C0A">
          <w:rPr>
            <w:noProof/>
            <w:webHidden/>
          </w:rPr>
          <w:instrText xml:space="preserve"> PAGEREF _Toc38558929 \h </w:instrText>
        </w:r>
        <w:r w:rsidR="00085C0A">
          <w:rPr>
            <w:noProof/>
            <w:webHidden/>
          </w:rPr>
        </w:r>
        <w:r w:rsidR="00085C0A">
          <w:rPr>
            <w:noProof/>
            <w:webHidden/>
          </w:rPr>
          <w:fldChar w:fldCharType="separate"/>
        </w:r>
        <w:r w:rsidR="00085C0A">
          <w:rPr>
            <w:noProof/>
            <w:webHidden/>
          </w:rPr>
          <w:t>24</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0" w:history="1">
        <w:r w:rsidR="00085C0A" w:rsidRPr="000C714F">
          <w:rPr>
            <w:rStyle w:val="Hyperlink"/>
            <w:noProof/>
          </w:rPr>
          <w:t>FIGURA 2 – Informações adicionais sobre um posto de combustível selecionado no Waze</w:t>
        </w:r>
        <w:r w:rsidR="00085C0A">
          <w:rPr>
            <w:noProof/>
            <w:webHidden/>
          </w:rPr>
          <w:tab/>
        </w:r>
        <w:r w:rsidR="00085C0A">
          <w:rPr>
            <w:noProof/>
            <w:webHidden/>
          </w:rPr>
          <w:fldChar w:fldCharType="begin"/>
        </w:r>
        <w:r w:rsidR="00085C0A">
          <w:rPr>
            <w:noProof/>
            <w:webHidden/>
          </w:rPr>
          <w:instrText xml:space="preserve"> PAGEREF _Toc38558930 \h </w:instrText>
        </w:r>
        <w:r w:rsidR="00085C0A">
          <w:rPr>
            <w:noProof/>
            <w:webHidden/>
          </w:rPr>
        </w:r>
        <w:r w:rsidR="00085C0A">
          <w:rPr>
            <w:noProof/>
            <w:webHidden/>
          </w:rPr>
          <w:fldChar w:fldCharType="separate"/>
        </w:r>
        <w:r w:rsidR="00085C0A">
          <w:rPr>
            <w:noProof/>
            <w:webHidden/>
          </w:rPr>
          <w:t>25</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1" w:history="1">
        <w:r w:rsidR="00085C0A" w:rsidRPr="000C714F">
          <w:rPr>
            <w:rStyle w:val="Hyperlink"/>
            <w:noProof/>
          </w:rPr>
          <w:t>FIGURA 3 – Recurso de edição do posto de combustível no Waze</w:t>
        </w:r>
        <w:r w:rsidR="00085C0A">
          <w:rPr>
            <w:noProof/>
            <w:webHidden/>
          </w:rPr>
          <w:tab/>
        </w:r>
        <w:r w:rsidR="00085C0A">
          <w:rPr>
            <w:noProof/>
            <w:webHidden/>
          </w:rPr>
          <w:fldChar w:fldCharType="begin"/>
        </w:r>
        <w:r w:rsidR="00085C0A">
          <w:rPr>
            <w:noProof/>
            <w:webHidden/>
          </w:rPr>
          <w:instrText xml:space="preserve"> PAGEREF _Toc38558931 \h </w:instrText>
        </w:r>
        <w:r w:rsidR="00085C0A">
          <w:rPr>
            <w:noProof/>
            <w:webHidden/>
          </w:rPr>
        </w:r>
        <w:r w:rsidR="00085C0A">
          <w:rPr>
            <w:noProof/>
            <w:webHidden/>
          </w:rPr>
          <w:fldChar w:fldCharType="separate"/>
        </w:r>
        <w:r w:rsidR="00085C0A">
          <w:rPr>
            <w:noProof/>
            <w:webHidden/>
          </w:rPr>
          <w:t>26</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2" w:history="1">
        <w:r w:rsidR="00085C0A" w:rsidRPr="000C714F">
          <w:rPr>
            <w:rStyle w:val="Hyperlink"/>
            <w:noProof/>
          </w:rPr>
          <w:t>FIGURA 4 – Telas do Petroshow</w:t>
        </w:r>
        <w:r w:rsidR="00085C0A">
          <w:rPr>
            <w:noProof/>
            <w:webHidden/>
          </w:rPr>
          <w:tab/>
        </w:r>
        <w:r w:rsidR="00085C0A">
          <w:rPr>
            <w:noProof/>
            <w:webHidden/>
          </w:rPr>
          <w:fldChar w:fldCharType="begin"/>
        </w:r>
        <w:r w:rsidR="00085C0A">
          <w:rPr>
            <w:noProof/>
            <w:webHidden/>
          </w:rPr>
          <w:instrText xml:space="preserve"> PAGEREF _Toc38558932 \h </w:instrText>
        </w:r>
        <w:r w:rsidR="00085C0A">
          <w:rPr>
            <w:noProof/>
            <w:webHidden/>
          </w:rPr>
        </w:r>
        <w:r w:rsidR="00085C0A">
          <w:rPr>
            <w:noProof/>
            <w:webHidden/>
          </w:rPr>
          <w:fldChar w:fldCharType="separate"/>
        </w:r>
        <w:r w:rsidR="00085C0A">
          <w:rPr>
            <w:noProof/>
            <w:webHidden/>
          </w:rPr>
          <w:t>27</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3" w:history="1">
        <w:r w:rsidR="00085C0A" w:rsidRPr="000C714F">
          <w:rPr>
            <w:rStyle w:val="Hyperlink"/>
            <w:noProof/>
          </w:rPr>
          <w:t>FIGURA 5 – Preço por litro da gasolina comum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_Toc38558933 \h </w:instrText>
        </w:r>
        <w:r w:rsidR="00085C0A">
          <w:rPr>
            <w:noProof/>
            <w:webHidden/>
          </w:rPr>
        </w:r>
        <w:r w:rsidR="00085C0A">
          <w:rPr>
            <w:noProof/>
            <w:webHidden/>
          </w:rPr>
          <w:fldChar w:fldCharType="separate"/>
        </w:r>
        <w:r w:rsidR="00085C0A">
          <w:rPr>
            <w:noProof/>
            <w:webHidden/>
          </w:rPr>
          <w:t>29</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4" w:history="1">
        <w:r w:rsidR="00085C0A" w:rsidRPr="000C714F">
          <w:rPr>
            <w:rStyle w:val="Hyperlink"/>
            <w:noProof/>
          </w:rPr>
          <w:t>FIGURA 6 – Preço do litro do Etanol em Santa Rita do Sapucaí-MG entre 06/01/2020 e 06/03/2020</w:t>
        </w:r>
        <w:r w:rsidR="00085C0A">
          <w:rPr>
            <w:noProof/>
            <w:webHidden/>
          </w:rPr>
          <w:tab/>
        </w:r>
        <w:r w:rsidR="00085C0A">
          <w:rPr>
            <w:noProof/>
            <w:webHidden/>
          </w:rPr>
          <w:fldChar w:fldCharType="begin"/>
        </w:r>
        <w:r w:rsidR="00085C0A">
          <w:rPr>
            <w:noProof/>
            <w:webHidden/>
          </w:rPr>
          <w:instrText xml:space="preserve"> PAGEREF _Toc38558934 \h </w:instrText>
        </w:r>
        <w:r w:rsidR="00085C0A">
          <w:rPr>
            <w:noProof/>
            <w:webHidden/>
          </w:rPr>
        </w:r>
        <w:r w:rsidR="00085C0A">
          <w:rPr>
            <w:noProof/>
            <w:webHidden/>
          </w:rPr>
          <w:fldChar w:fldCharType="separate"/>
        </w:r>
        <w:r w:rsidR="00085C0A">
          <w:rPr>
            <w:noProof/>
            <w:webHidden/>
          </w:rPr>
          <w:t>30</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5" w:history="1">
        <w:r w:rsidR="00085C0A" w:rsidRPr="000C714F">
          <w:rPr>
            <w:rStyle w:val="Hyperlink"/>
            <w:noProof/>
          </w:rPr>
          <w:t xml:space="preserve">FIGURA 7 – Fluxo do processo </w:t>
        </w:r>
        <w:r w:rsidR="00085C0A" w:rsidRPr="000C714F">
          <w:rPr>
            <w:rStyle w:val="Hyperlink"/>
            <w:i/>
            <w:noProof/>
          </w:rPr>
          <w:t>Scrum</w:t>
        </w:r>
        <w:r w:rsidR="00085C0A">
          <w:rPr>
            <w:noProof/>
            <w:webHidden/>
          </w:rPr>
          <w:tab/>
        </w:r>
        <w:r w:rsidR="00085C0A">
          <w:rPr>
            <w:noProof/>
            <w:webHidden/>
          </w:rPr>
          <w:fldChar w:fldCharType="begin"/>
        </w:r>
        <w:r w:rsidR="00085C0A">
          <w:rPr>
            <w:noProof/>
            <w:webHidden/>
          </w:rPr>
          <w:instrText xml:space="preserve"> PAGEREF _Toc38558935 \h </w:instrText>
        </w:r>
        <w:r w:rsidR="00085C0A">
          <w:rPr>
            <w:noProof/>
            <w:webHidden/>
          </w:rPr>
        </w:r>
        <w:r w:rsidR="00085C0A">
          <w:rPr>
            <w:noProof/>
            <w:webHidden/>
          </w:rPr>
          <w:fldChar w:fldCharType="separate"/>
        </w:r>
        <w:r w:rsidR="00085C0A">
          <w:rPr>
            <w:noProof/>
            <w:webHidden/>
          </w:rPr>
          <w:t>44</w:t>
        </w:r>
        <w:r w:rsidR="00085C0A">
          <w:rPr>
            <w:noProof/>
            <w:webHidden/>
          </w:rPr>
          <w:fldChar w:fldCharType="end"/>
        </w:r>
      </w:hyperlink>
    </w:p>
    <w:p w:rsidR="00085C0A" w:rsidRDefault="001E61A2">
      <w:pPr>
        <w:pStyle w:val="ndicedeilustraes"/>
        <w:tabs>
          <w:tab w:val="right" w:leader="dot" w:pos="9061"/>
        </w:tabs>
        <w:rPr>
          <w:rFonts w:asciiTheme="minorHAnsi" w:eastAsiaTheme="minorEastAsia" w:hAnsiTheme="minorHAnsi"/>
          <w:noProof/>
          <w:color w:val="auto"/>
          <w:szCs w:val="24"/>
          <w:lang w:eastAsia="pt-BR"/>
        </w:rPr>
      </w:pPr>
      <w:hyperlink w:anchor="_Toc38558936" w:history="1">
        <w:r w:rsidR="00085C0A" w:rsidRPr="000C714F">
          <w:rPr>
            <w:rStyle w:val="Hyperlink"/>
            <w:noProof/>
          </w:rPr>
          <w:t>FIGURA 8 - Imagem do Trello organizado de acordo com o framework Scrum</w:t>
        </w:r>
        <w:r w:rsidR="00085C0A">
          <w:rPr>
            <w:noProof/>
            <w:webHidden/>
          </w:rPr>
          <w:tab/>
        </w:r>
        <w:r w:rsidR="00085C0A">
          <w:rPr>
            <w:noProof/>
            <w:webHidden/>
          </w:rPr>
          <w:fldChar w:fldCharType="begin"/>
        </w:r>
        <w:r w:rsidR="00085C0A">
          <w:rPr>
            <w:noProof/>
            <w:webHidden/>
          </w:rPr>
          <w:instrText xml:space="preserve"> PAGEREF _Toc38558936 \h </w:instrText>
        </w:r>
        <w:r w:rsidR="00085C0A">
          <w:rPr>
            <w:noProof/>
            <w:webHidden/>
          </w:rPr>
        </w:r>
        <w:r w:rsidR="00085C0A">
          <w:rPr>
            <w:noProof/>
            <w:webHidden/>
          </w:rPr>
          <w:fldChar w:fldCharType="separate"/>
        </w:r>
        <w:r w:rsidR="00085C0A">
          <w:rPr>
            <w:noProof/>
            <w:webHidden/>
          </w:rPr>
          <w:t>45</w:t>
        </w:r>
        <w:r w:rsidR="00085C0A">
          <w:rPr>
            <w:noProof/>
            <w:webHidden/>
          </w:rPr>
          <w:fldChar w:fldCharType="end"/>
        </w:r>
      </w:hyperlink>
    </w:p>
    <w:p w:rsidR="0023762E" w:rsidRDefault="008C6777" w:rsidP="0023762E">
      <w:r>
        <w:fldChar w:fldCharType="end"/>
      </w:r>
    </w:p>
    <w:p w:rsidR="0023762E" w:rsidRDefault="0023762E">
      <w:pPr>
        <w:spacing w:before="0" w:after="160" w:line="259" w:lineRule="auto"/>
        <w:jc w:val="left"/>
      </w:pPr>
      <w:r>
        <w:br w:type="page"/>
      </w:r>
    </w:p>
    <w:p w:rsidR="0023762E" w:rsidRDefault="0023762E" w:rsidP="0023762E">
      <w:pPr>
        <w:jc w:val="center"/>
        <w:rPr>
          <w:b/>
          <w:bCs/>
        </w:rPr>
      </w:pPr>
      <w:r>
        <w:rPr>
          <w:b/>
          <w:bCs/>
        </w:rPr>
        <w:lastRenderedPageBreak/>
        <w:t xml:space="preserve">LISTA DE </w:t>
      </w:r>
      <w:r w:rsidR="00A6208C">
        <w:rPr>
          <w:b/>
          <w:bCs/>
        </w:rPr>
        <w:t>TABELAS</w:t>
      </w:r>
    </w:p>
    <w:p w:rsidR="00FE4652" w:rsidRDefault="008C6777">
      <w:pPr>
        <w:pStyle w:val="ndicedeilustraes"/>
        <w:tabs>
          <w:tab w:val="right" w:leader="dot" w:pos="9061"/>
        </w:tabs>
        <w:rPr>
          <w:rFonts w:asciiTheme="minorHAnsi" w:eastAsiaTheme="minorEastAsia" w:hAnsiTheme="minorHAnsi"/>
          <w:noProof/>
          <w:color w:val="auto"/>
          <w:sz w:val="22"/>
          <w:lang w:eastAsia="pt-BR"/>
        </w:rPr>
      </w:pPr>
      <w:r>
        <w:fldChar w:fldCharType="begin"/>
      </w:r>
      <w:r w:rsidR="005F672D">
        <w:instrText xml:space="preserve"> TOC \h \z \c "Tabela" </w:instrText>
      </w:r>
      <w:r>
        <w:fldChar w:fldCharType="separate"/>
      </w:r>
      <w:hyperlink w:anchor="_Toc37085465" w:history="1">
        <w:r w:rsidR="00FE4652" w:rsidRPr="0009271D">
          <w:rPr>
            <w:rStyle w:val="Hyperlink"/>
            <w:noProof/>
          </w:rPr>
          <w:t>TABELA 1 - CENÁRIO DE VENDA VIA ETANÓIS</w:t>
        </w:r>
        <w:r w:rsidR="00FE4652">
          <w:rPr>
            <w:noProof/>
            <w:webHidden/>
          </w:rPr>
          <w:tab/>
        </w:r>
        <w:r w:rsidR="00FE4652">
          <w:rPr>
            <w:noProof/>
            <w:webHidden/>
          </w:rPr>
          <w:fldChar w:fldCharType="begin"/>
        </w:r>
        <w:r w:rsidR="00FE4652">
          <w:rPr>
            <w:noProof/>
            <w:webHidden/>
          </w:rPr>
          <w:instrText xml:space="preserve"> PAGEREF _Toc37085465 \h </w:instrText>
        </w:r>
        <w:r w:rsidR="00FE4652">
          <w:rPr>
            <w:noProof/>
            <w:webHidden/>
          </w:rPr>
        </w:r>
        <w:r w:rsidR="00FE4652">
          <w:rPr>
            <w:noProof/>
            <w:webHidden/>
          </w:rPr>
          <w:fldChar w:fldCharType="separate"/>
        </w:r>
        <w:r w:rsidR="00FE4652">
          <w:rPr>
            <w:noProof/>
            <w:webHidden/>
          </w:rPr>
          <w:t>35</w:t>
        </w:r>
        <w:r w:rsidR="00FE4652">
          <w:rPr>
            <w:noProof/>
            <w:webHidden/>
          </w:rPr>
          <w:fldChar w:fldCharType="end"/>
        </w:r>
      </w:hyperlink>
    </w:p>
    <w:p w:rsidR="00FE4652" w:rsidRDefault="001E61A2">
      <w:pPr>
        <w:pStyle w:val="ndicedeilustraes"/>
        <w:tabs>
          <w:tab w:val="right" w:leader="dot" w:pos="9061"/>
        </w:tabs>
        <w:rPr>
          <w:rFonts w:asciiTheme="minorHAnsi" w:eastAsiaTheme="minorEastAsia" w:hAnsiTheme="minorHAnsi"/>
          <w:noProof/>
          <w:color w:val="auto"/>
          <w:sz w:val="22"/>
          <w:lang w:eastAsia="pt-BR"/>
        </w:rPr>
      </w:pPr>
      <w:hyperlink w:anchor="_Toc37085466" w:history="1">
        <w:r w:rsidR="00FE4652" w:rsidRPr="0009271D">
          <w:rPr>
            <w:rStyle w:val="Hyperlink"/>
            <w:noProof/>
          </w:rPr>
          <w:t>TABELA 2 - COMPARAÇÃO DOS PLANOS DE VANTAGEM DO ETANÓIS</w:t>
        </w:r>
        <w:r w:rsidR="00FE4652">
          <w:rPr>
            <w:noProof/>
            <w:webHidden/>
          </w:rPr>
          <w:tab/>
        </w:r>
        <w:r w:rsidR="00FE4652">
          <w:rPr>
            <w:noProof/>
            <w:webHidden/>
          </w:rPr>
          <w:fldChar w:fldCharType="begin"/>
        </w:r>
        <w:r w:rsidR="00FE4652">
          <w:rPr>
            <w:noProof/>
            <w:webHidden/>
          </w:rPr>
          <w:instrText xml:space="preserve"> PAGEREF _Toc37085466 \h </w:instrText>
        </w:r>
        <w:r w:rsidR="00FE4652">
          <w:rPr>
            <w:noProof/>
            <w:webHidden/>
          </w:rPr>
        </w:r>
        <w:r w:rsidR="00FE4652">
          <w:rPr>
            <w:noProof/>
            <w:webHidden/>
          </w:rPr>
          <w:fldChar w:fldCharType="separate"/>
        </w:r>
        <w:r w:rsidR="00FE4652">
          <w:rPr>
            <w:noProof/>
            <w:webHidden/>
          </w:rPr>
          <w:t>37</w:t>
        </w:r>
        <w:r w:rsidR="00FE4652">
          <w:rPr>
            <w:noProof/>
            <w:webHidden/>
          </w:rPr>
          <w:fldChar w:fldCharType="end"/>
        </w:r>
      </w:hyperlink>
    </w:p>
    <w:p w:rsidR="00A6208C" w:rsidRDefault="008C6777" w:rsidP="00A6208C">
      <w:r>
        <w:fldChar w:fldCharType="end"/>
      </w:r>
    </w:p>
    <w:p w:rsidR="00A6208C" w:rsidRDefault="00A6208C">
      <w:pPr>
        <w:spacing w:before="0" w:after="160" w:line="259" w:lineRule="auto"/>
        <w:jc w:val="left"/>
      </w:pPr>
      <w:r>
        <w:br w:type="page"/>
      </w:r>
    </w:p>
    <w:p w:rsidR="00A6208C" w:rsidRPr="00BE18AF" w:rsidRDefault="00A6208C" w:rsidP="00BE18AF">
      <w:pPr>
        <w:jc w:val="center"/>
        <w:rPr>
          <w:b/>
          <w:bCs/>
        </w:rPr>
      </w:pPr>
      <w:r w:rsidRPr="00BE18AF">
        <w:rPr>
          <w:b/>
          <w:bCs/>
        </w:rPr>
        <w:lastRenderedPageBreak/>
        <w:t>LISTA DE QUADROS</w:t>
      </w:r>
    </w:p>
    <w:p w:rsidR="008E685C" w:rsidRDefault="008C6777">
      <w:pPr>
        <w:pStyle w:val="ndicedeilustraes"/>
        <w:tabs>
          <w:tab w:val="right" w:leader="dot" w:pos="9061"/>
        </w:tabs>
        <w:rPr>
          <w:rFonts w:asciiTheme="minorHAnsi" w:eastAsiaTheme="minorEastAsia" w:hAnsiTheme="minorHAnsi"/>
          <w:noProof/>
          <w:color w:val="auto"/>
          <w:szCs w:val="24"/>
          <w:lang w:eastAsia="pt-BR"/>
        </w:rPr>
      </w:pPr>
      <w:r>
        <w:fldChar w:fldCharType="begin"/>
      </w:r>
      <w:r w:rsidR="00A6208C">
        <w:instrText xml:space="preserve"> TOC \h \z \c "QUADRO" </w:instrText>
      </w:r>
      <w:r>
        <w:fldChar w:fldCharType="separate"/>
      </w:r>
      <w:hyperlink w:anchor="_Toc38639289" w:history="1">
        <w:r w:rsidR="008E685C" w:rsidRPr="00D31492">
          <w:rPr>
            <w:rStyle w:val="Hyperlink"/>
            <w:noProof/>
          </w:rPr>
          <w:t>QUADRO 1 - RF 01: cadastrar dados de usuário</w:t>
        </w:r>
        <w:r w:rsidR="008E685C">
          <w:rPr>
            <w:noProof/>
            <w:webHidden/>
          </w:rPr>
          <w:tab/>
        </w:r>
        <w:r w:rsidR="008E685C">
          <w:rPr>
            <w:noProof/>
            <w:webHidden/>
          </w:rPr>
          <w:fldChar w:fldCharType="begin"/>
        </w:r>
        <w:r w:rsidR="008E685C">
          <w:rPr>
            <w:noProof/>
            <w:webHidden/>
          </w:rPr>
          <w:instrText xml:space="preserve"> PAGEREF _Toc38639289 \h </w:instrText>
        </w:r>
        <w:r w:rsidR="008E685C">
          <w:rPr>
            <w:noProof/>
            <w:webHidden/>
          </w:rPr>
        </w:r>
        <w:r w:rsidR="008E685C">
          <w:rPr>
            <w:noProof/>
            <w:webHidden/>
          </w:rPr>
          <w:fldChar w:fldCharType="separate"/>
        </w:r>
        <w:r w:rsidR="008E685C">
          <w:rPr>
            <w:noProof/>
            <w:webHidden/>
          </w:rPr>
          <w:t>49</w:t>
        </w:r>
        <w:r w:rsidR="008E685C">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0" w:history="1">
        <w:r w:rsidRPr="00D31492">
          <w:rPr>
            <w:rStyle w:val="Hyperlink"/>
            <w:noProof/>
          </w:rPr>
          <w:t>QUADRO 2 - RF 02: iniciar sessão do usuário</w:t>
        </w:r>
        <w:r>
          <w:rPr>
            <w:noProof/>
            <w:webHidden/>
          </w:rPr>
          <w:tab/>
        </w:r>
        <w:r>
          <w:rPr>
            <w:noProof/>
            <w:webHidden/>
          </w:rPr>
          <w:fldChar w:fldCharType="begin"/>
        </w:r>
        <w:r>
          <w:rPr>
            <w:noProof/>
            <w:webHidden/>
          </w:rPr>
          <w:instrText xml:space="preserve"> PAGEREF _Toc38639290 \h </w:instrText>
        </w:r>
        <w:r>
          <w:rPr>
            <w:noProof/>
            <w:webHidden/>
          </w:rPr>
        </w:r>
        <w:r>
          <w:rPr>
            <w:noProof/>
            <w:webHidden/>
          </w:rPr>
          <w:fldChar w:fldCharType="separate"/>
        </w:r>
        <w:r>
          <w:rPr>
            <w:noProof/>
            <w:webHidden/>
          </w:rPr>
          <w:t>49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1" w:history="1">
        <w:r w:rsidRPr="00D31492">
          <w:rPr>
            <w:rStyle w:val="Hyperlink"/>
            <w:noProof/>
          </w:rPr>
          <w:t>QUADRO 3 - RF 03: enviar senha temporária para o usuário</w:t>
        </w:r>
        <w:r>
          <w:rPr>
            <w:noProof/>
            <w:webHidden/>
          </w:rPr>
          <w:tab/>
        </w:r>
        <w:r>
          <w:rPr>
            <w:noProof/>
            <w:webHidden/>
          </w:rPr>
          <w:fldChar w:fldCharType="begin"/>
        </w:r>
        <w:r>
          <w:rPr>
            <w:noProof/>
            <w:webHidden/>
          </w:rPr>
          <w:instrText xml:space="preserve"> PAGEREF _Toc38639291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2" w:history="1">
        <w:r w:rsidRPr="00D31492">
          <w:rPr>
            <w:rStyle w:val="Hyperlink"/>
            <w:noProof/>
          </w:rPr>
          <w:t>QUADRO 4 - RF 04: editar perfil do usuário</w:t>
        </w:r>
        <w:r>
          <w:rPr>
            <w:noProof/>
            <w:webHidden/>
          </w:rPr>
          <w:tab/>
        </w:r>
        <w:r>
          <w:rPr>
            <w:noProof/>
            <w:webHidden/>
          </w:rPr>
          <w:fldChar w:fldCharType="begin"/>
        </w:r>
        <w:r>
          <w:rPr>
            <w:noProof/>
            <w:webHidden/>
          </w:rPr>
          <w:instrText xml:space="preserve"> PAGEREF _Toc38639292 \h </w:instrText>
        </w:r>
        <w:r>
          <w:rPr>
            <w:noProof/>
            <w:webHidden/>
          </w:rPr>
        </w:r>
        <w:r>
          <w:rPr>
            <w:noProof/>
            <w:webHidden/>
          </w:rPr>
          <w:fldChar w:fldCharType="separate"/>
        </w:r>
        <w:r>
          <w:rPr>
            <w:noProof/>
            <w:webHidden/>
          </w:rPr>
          <w:t>50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3" w:history="1">
        <w:r w:rsidRPr="00D31492">
          <w:rPr>
            <w:rStyle w:val="Hyperlink"/>
            <w:noProof/>
          </w:rPr>
          <w:t>QUADRO 5 - RF 05: inativar perfil do usuário</w:t>
        </w:r>
        <w:r>
          <w:rPr>
            <w:noProof/>
            <w:webHidden/>
          </w:rPr>
          <w:tab/>
        </w:r>
        <w:r>
          <w:rPr>
            <w:noProof/>
            <w:webHidden/>
          </w:rPr>
          <w:fldChar w:fldCharType="begin"/>
        </w:r>
        <w:r>
          <w:rPr>
            <w:noProof/>
            <w:webHidden/>
          </w:rPr>
          <w:instrText xml:space="preserve"> PAGEREF _Toc38639293 \h </w:instrText>
        </w:r>
        <w:r>
          <w:rPr>
            <w:noProof/>
            <w:webHidden/>
          </w:rPr>
        </w:r>
        <w:r>
          <w:rPr>
            <w:noProof/>
            <w:webHidden/>
          </w:rPr>
          <w:fldChar w:fldCharType="separate"/>
        </w:r>
        <w:r>
          <w:rPr>
            <w:noProof/>
            <w:webHidden/>
          </w:rPr>
          <w:t>51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4" w:history="1">
        <w:r w:rsidRPr="00D31492">
          <w:rPr>
            <w:rStyle w:val="Hyperlink"/>
            <w:noProof/>
          </w:rPr>
          <w:t>QUADRO 6 - RF 06: cadastrar dados do posto de combustível</w:t>
        </w:r>
        <w:r>
          <w:rPr>
            <w:noProof/>
            <w:webHidden/>
          </w:rPr>
          <w:tab/>
        </w:r>
        <w:r>
          <w:rPr>
            <w:noProof/>
            <w:webHidden/>
          </w:rPr>
          <w:fldChar w:fldCharType="begin"/>
        </w:r>
        <w:r>
          <w:rPr>
            <w:noProof/>
            <w:webHidden/>
          </w:rPr>
          <w:instrText xml:space="preserve"> PAGEREF _Toc38639294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5" w:history="1">
        <w:r w:rsidRPr="00D31492">
          <w:rPr>
            <w:rStyle w:val="Hyperlink"/>
            <w:noProof/>
          </w:rPr>
          <w:t>QUADRO 7 - RF 07: editar dados do posto de combustível</w:t>
        </w:r>
        <w:r>
          <w:rPr>
            <w:noProof/>
            <w:webHidden/>
          </w:rPr>
          <w:tab/>
        </w:r>
        <w:r>
          <w:rPr>
            <w:noProof/>
            <w:webHidden/>
          </w:rPr>
          <w:fldChar w:fldCharType="begin"/>
        </w:r>
        <w:r>
          <w:rPr>
            <w:noProof/>
            <w:webHidden/>
          </w:rPr>
          <w:instrText xml:space="preserve"> PAGEREF _Toc38639295 \h </w:instrText>
        </w:r>
        <w:r>
          <w:rPr>
            <w:noProof/>
            <w:webHidden/>
          </w:rPr>
        </w:r>
        <w:r>
          <w:rPr>
            <w:noProof/>
            <w:webHidden/>
          </w:rPr>
          <w:fldChar w:fldCharType="separate"/>
        </w:r>
        <w:r>
          <w:rPr>
            <w:noProof/>
            <w:webHidden/>
          </w:rPr>
          <w:t>52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6" w:history="1">
        <w:r w:rsidRPr="00D31492">
          <w:rPr>
            <w:rStyle w:val="Hyperlink"/>
            <w:noProof/>
          </w:rPr>
          <w:t>QUADRO 8 - RF 08: cadastrar serviços do posto de combustível</w:t>
        </w:r>
        <w:r>
          <w:rPr>
            <w:noProof/>
            <w:webHidden/>
          </w:rPr>
          <w:tab/>
        </w:r>
        <w:r>
          <w:rPr>
            <w:noProof/>
            <w:webHidden/>
          </w:rPr>
          <w:fldChar w:fldCharType="begin"/>
        </w:r>
        <w:r>
          <w:rPr>
            <w:noProof/>
            <w:webHidden/>
          </w:rPr>
          <w:instrText xml:space="preserve"> PAGEREF _Toc38639296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7" w:history="1">
        <w:r w:rsidRPr="00D31492">
          <w:rPr>
            <w:rStyle w:val="Hyperlink"/>
            <w:noProof/>
          </w:rPr>
          <w:t>QUADRO 9 - RF 09: editar dados dos serviços do posto de combustível.</w:t>
        </w:r>
        <w:r>
          <w:rPr>
            <w:noProof/>
            <w:webHidden/>
          </w:rPr>
          <w:tab/>
        </w:r>
        <w:r>
          <w:rPr>
            <w:noProof/>
            <w:webHidden/>
          </w:rPr>
          <w:fldChar w:fldCharType="begin"/>
        </w:r>
        <w:r>
          <w:rPr>
            <w:noProof/>
            <w:webHidden/>
          </w:rPr>
          <w:instrText xml:space="preserve"> PAGEREF _Toc38639297 \h </w:instrText>
        </w:r>
        <w:r>
          <w:rPr>
            <w:noProof/>
            <w:webHidden/>
          </w:rPr>
        </w:r>
        <w:r>
          <w:rPr>
            <w:noProof/>
            <w:webHidden/>
          </w:rPr>
          <w:fldChar w:fldCharType="separate"/>
        </w:r>
        <w:r>
          <w:rPr>
            <w:noProof/>
            <w:webHidden/>
          </w:rPr>
          <w:t>53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8" w:history="1">
        <w:r w:rsidRPr="00D31492">
          <w:rPr>
            <w:rStyle w:val="Hyperlink"/>
            <w:noProof/>
          </w:rPr>
          <w:t>QUADRO 10 - RF 10: inativar posto de combustível</w:t>
        </w:r>
        <w:r>
          <w:rPr>
            <w:noProof/>
            <w:webHidden/>
          </w:rPr>
          <w:tab/>
        </w:r>
        <w:r>
          <w:rPr>
            <w:noProof/>
            <w:webHidden/>
          </w:rPr>
          <w:fldChar w:fldCharType="begin"/>
        </w:r>
        <w:r>
          <w:rPr>
            <w:noProof/>
            <w:webHidden/>
          </w:rPr>
          <w:instrText xml:space="preserve"> PAGEREF _Toc38639298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299" w:history="1">
        <w:r w:rsidRPr="00D31492">
          <w:rPr>
            <w:rStyle w:val="Hyperlink"/>
            <w:noProof/>
          </w:rPr>
          <w:t>QUADRO 11 - RF 11: cadastrar combustíveis disponíveis no posto de combustível</w:t>
        </w:r>
        <w:r>
          <w:rPr>
            <w:noProof/>
            <w:webHidden/>
          </w:rPr>
          <w:tab/>
        </w:r>
        <w:r>
          <w:rPr>
            <w:noProof/>
            <w:webHidden/>
          </w:rPr>
          <w:fldChar w:fldCharType="begin"/>
        </w:r>
        <w:r>
          <w:rPr>
            <w:noProof/>
            <w:webHidden/>
          </w:rPr>
          <w:instrText xml:space="preserve"> PAGEREF _Toc38639299 \h </w:instrText>
        </w:r>
        <w:r>
          <w:rPr>
            <w:noProof/>
            <w:webHidden/>
          </w:rPr>
        </w:r>
        <w:r>
          <w:rPr>
            <w:noProof/>
            <w:webHidden/>
          </w:rPr>
          <w:fldChar w:fldCharType="separate"/>
        </w:r>
        <w:r>
          <w:rPr>
            <w:noProof/>
            <w:webHidden/>
          </w:rPr>
          <w:t>54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0" w:history="1">
        <w:r w:rsidRPr="00D31492">
          <w:rPr>
            <w:rStyle w:val="Hyperlink"/>
            <w:noProof/>
          </w:rPr>
          <w:t>QUADRO 12 - RF 12: editar valores dos combustíveis no posto de combustível</w:t>
        </w:r>
        <w:r>
          <w:rPr>
            <w:noProof/>
            <w:webHidden/>
          </w:rPr>
          <w:tab/>
        </w:r>
        <w:r>
          <w:rPr>
            <w:noProof/>
            <w:webHidden/>
          </w:rPr>
          <w:fldChar w:fldCharType="begin"/>
        </w:r>
        <w:r>
          <w:rPr>
            <w:noProof/>
            <w:webHidden/>
          </w:rPr>
          <w:instrText xml:space="preserve"> PAGEREF _Toc38639300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1" w:history="1">
        <w:r w:rsidRPr="00D31492">
          <w:rPr>
            <w:rStyle w:val="Hyperlink"/>
            <w:noProof/>
          </w:rPr>
          <w:t>QUADRO 13 - RF 13: inativar combustíveis disponíveis no posto de combustível.</w:t>
        </w:r>
        <w:r>
          <w:rPr>
            <w:noProof/>
            <w:webHidden/>
          </w:rPr>
          <w:tab/>
        </w:r>
        <w:r>
          <w:rPr>
            <w:noProof/>
            <w:webHidden/>
          </w:rPr>
          <w:fldChar w:fldCharType="begin"/>
        </w:r>
        <w:r>
          <w:rPr>
            <w:noProof/>
            <w:webHidden/>
          </w:rPr>
          <w:instrText xml:space="preserve"> PAGEREF _Toc38639301 \h </w:instrText>
        </w:r>
        <w:r>
          <w:rPr>
            <w:noProof/>
            <w:webHidden/>
          </w:rPr>
        </w:r>
        <w:r>
          <w:rPr>
            <w:noProof/>
            <w:webHidden/>
          </w:rPr>
          <w:fldChar w:fldCharType="separate"/>
        </w:r>
        <w:r>
          <w:rPr>
            <w:noProof/>
            <w:webHidden/>
          </w:rPr>
          <w:t>55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2" w:history="1">
        <w:r w:rsidRPr="00D31492">
          <w:rPr>
            <w:rStyle w:val="Hyperlink"/>
            <w:noProof/>
          </w:rPr>
          <w:t>QUADRO 14 - RF 14: cadastrar combustível preferido pelo usuário</w:t>
        </w:r>
        <w:r>
          <w:rPr>
            <w:noProof/>
            <w:webHidden/>
          </w:rPr>
          <w:tab/>
        </w:r>
        <w:r>
          <w:rPr>
            <w:noProof/>
            <w:webHidden/>
          </w:rPr>
          <w:fldChar w:fldCharType="begin"/>
        </w:r>
        <w:r>
          <w:rPr>
            <w:noProof/>
            <w:webHidden/>
          </w:rPr>
          <w:instrText xml:space="preserve"> PAGEREF _Toc38639302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3" w:history="1">
        <w:r w:rsidRPr="00D31492">
          <w:rPr>
            <w:rStyle w:val="Hyperlink"/>
            <w:noProof/>
          </w:rPr>
          <w:t>QUADRO 15 - RF 15: editar combustível preferido pelo usuário</w:t>
        </w:r>
        <w:r>
          <w:rPr>
            <w:noProof/>
            <w:webHidden/>
          </w:rPr>
          <w:tab/>
        </w:r>
        <w:r>
          <w:rPr>
            <w:noProof/>
            <w:webHidden/>
          </w:rPr>
          <w:fldChar w:fldCharType="begin"/>
        </w:r>
        <w:r>
          <w:rPr>
            <w:noProof/>
            <w:webHidden/>
          </w:rPr>
          <w:instrText xml:space="preserve"> PAGEREF _Toc38639303 \h </w:instrText>
        </w:r>
        <w:r>
          <w:rPr>
            <w:noProof/>
            <w:webHidden/>
          </w:rPr>
        </w:r>
        <w:r>
          <w:rPr>
            <w:noProof/>
            <w:webHidden/>
          </w:rPr>
          <w:fldChar w:fldCharType="separate"/>
        </w:r>
        <w:r>
          <w:rPr>
            <w:noProof/>
            <w:webHidden/>
          </w:rPr>
          <w:t>56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4" w:history="1">
        <w:r w:rsidRPr="00D31492">
          <w:rPr>
            <w:rStyle w:val="Hyperlink"/>
            <w:noProof/>
          </w:rPr>
          <w:t>QUADRO 16 - RF 16: inativar combustível preferido pelo usuário</w:t>
        </w:r>
        <w:r>
          <w:rPr>
            <w:noProof/>
            <w:webHidden/>
          </w:rPr>
          <w:tab/>
        </w:r>
        <w:r>
          <w:rPr>
            <w:noProof/>
            <w:webHidden/>
          </w:rPr>
          <w:fldChar w:fldCharType="begin"/>
        </w:r>
        <w:r>
          <w:rPr>
            <w:noProof/>
            <w:webHidden/>
          </w:rPr>
          <w:instrText xml:space="preserve"> PAGEREF _Toc38639304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5" w:history="1">
        <w:r w:rsidRPr="00D31492">
          <w:rPr>
            <w:rStyle w:val="Hyperlink"/>
            <w:noProof/>
          </w:rPr>
          <w:t>QUADRO 17 - RF 17: cadastrar distância máxima de busca por postos de combustível sem rotas</w:t>
        </w:r>
        <w:r>
          <w:rPr>
            <w:noProof/>
            <w:webHidden/>
          </w:rPr>
          <w:tab/>
        </w:r>
        <w:r>
          <w:rPr>
            <w:noProof/>
            <w:webHidden/>
          </w:rPr>
          <w:fldChar w:fldCharType="begin"/>
        </w:r>
        <w:r>
          <w:rPr>
            <w:noProof/>
            <w:webHidden/>
          </w:rPr>
          <w:instrText xml:space="preserve"> PAGEREF _Toc38639305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6" w:history="1">
        <w:r w:rsidRPr="00D31492">
          <w:rPr>
            <w:rStyle w:val="Hyperlink"/>
            <w:noProof/>
          </w:rPr>
          <w:t>QUADRO 18 - RF 18: editar distância máxima de busca por postos de combustível sem rotas</w:t>
        </w:r>
        <w:r>
          <w:rPr>
            <w:noProof/>
            <w:webHidden/>
          </w:rPr>
          <w:tab/>
        </w:r>
        <w:r>
          <w:rPr>
            <w:noProof/>
            <w:webHidden/>
          </w:rPr>
          <w:fldChar w:fldCharType="begin"/>
        </w:r>
        <w:r>
          <w:rPr>
            <w:noProof/>
            <w:webHidden/>
          </w:rPr>
          <w:instrText xml:space="preserve"> PAGEREF _Toc38639306 \h </w:instrText>
        </w:r>
        <w:r>
          <w:rPr>
            <w:noProof/>
            <w:webHidden/>
          </w:rPr>
        </w:r>
        <w:r>
          <w:rPr>
            <w:noProof/>
            <w:webHidden/>
          </w:rPr>
          <w:fldChar w:fldCharType="separate"/>
        </w:r>
        <w:r>
          <w:rPr>
            <w:noProof/>
            <w:webHidden/>
          </w:rPr>
          <w:t>57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7" w:history="1">
        <w:r w:rsidRPr="00D31492">
          <w:rPr>
            <w:rStyle w:val="Hyperlink"/>
            <w:noProof/>
          </w:rPr>
          <w:t>QUADRO 19 - RF 19: cadastrar distância máxima de busca por postos de combustível com rotas</w:t>
        </w:r>
        <w:r>
          <w:rPr>
            <w:noProof/>
            <w:webHidden/>
          </w:rPr>
          <w:tab/>
        </w:r>
        <w:r>
          <w:rPr>
            <w:noProof/>
            <w:webHidden/>
          </w:rPr>
          <w:fldChar w:fldCharType="begin"/>
        </w:r>
        <w:r>
          <w:rPr>
            <w:noProof/>
            <w:webHidden/>
          </w:rPr>
          <w:instrText xml:space="preserve"> PAGEREF _Toc38639307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8" w:history="1">
        <w:r w:rsidRPr="00D31492">
          <w:rPr>
            <w:rStyle w:val="Hyperlink"/>
            <w:noProof/>
          </w:rPr>
          <w:t>QUADRO 20 - RF 20: editar distância máxima de busca por postos de combustível com rotas</w:t>
        </w:r>
        <w:r>
          <w:rPr>
            <w:noProof/>
            <w:webHidden/>
          </w:rPr>
          <w:tab/>
        </w:r>
        <w:r>
          <w:rPr>
            <w:noProof/>
            <w:webHidden/>
          </w:rPr>
          <w:fldChar w:fldCharType="begin"/>
        </w:r>
        <w:r>
          <w:rPr>
            <w:noProof/>
            <w:webHidden/>
          </w:rPr>
          <w:instrText xml:space="preserve"> PAGEREF _Toc38639308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09" w:history="1">
        <w:r w:rsidRPr="00D31492">
          <w:rPr>
            <w:rStyle w:val="Hyperlink"/>
            <w:noProof/>
          </w:rPr>
          <w:t>QUADRO 21 - RF 21: cadastrar CEP do usuário</w:t>
        </w:r>
        <w:r>
          <w:rPr>
            <w:noProof/>
            <w:webHidden/>
          </w:rPr>
          <w:tab/>
        </w:r>
        <w:r>
          <w:rPr>
            <w:noProof/>
            <w:webHidden/>
          </w:rPr>
          <w:fldChar w:fldCharType="begin"/>
        </w:r>
        <w:r>
          <w:rPr>
            <w:noProof/>
            <w:webHidden/>
          </w:rPr>
          <w:instrText xml:space="preserve"> PAGEREF _Toc38639309 \h </w:instrText>
        </w:r>
        <w:r>
          <w:rPr>
            <w:noProof/>
            <w:webHidden/>
          </w:rPr>
        </w:r>
        <w:r>
          <w:rPr>
            <w:noProof/>
            <w:webHidden/>
          </w:rPr>
          <w:fldChar w:fldCharType="separate"/>
        </w:r>
        <w:r>
          <w:rPr>
            <w:noProof/>
            <w:webHidden/>
          </w:rPr>
          <w:t>58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0" w:history="1">
        <w:r w:rsidRPr="00D31492">
          <w:rPr>
            <w:rStyle w:val="Hyperlink"/>
            <w:noProof/>
          </w:rPr>
          <w:t>QUADRO 22 - RF: 22: editar CEP do usuário</w:t>
        </w:r>
        <w:r>
          <w:rPr>
            <w:noProof/>
            <w:webHidden/>
          </w:rPr>
          <w:tab/>
        </w:r>
        <w:r>
          <w:rPr>
            <w:noProof/>
            <w:webHidden/>
          </w:rPr>
          <w:fldChar w:fldCharType="begin"/>
        </w:r>
        <w:r>
          <w:rPr>
            <w:noProof/>
            <w:webHidden/>
          </w:rPr>
          <w:instrText xml:space="preserve"> PAGEREF _Toc38639310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1" w:history="1">
        <w:r w:rsidRPr="00D31492">
          <w:rPr>
            <w:rStyle w:val="Hyperlink"/>
            <w:noProof/>
          </w:rPr>
          <w:t>QUADRO 23 - RF 23: inativar CEP do usuário</w:t>
        </w:r>
        <w:r>
          <w:rPr>
            <w:noProof/>
            <w:webHidden/>
          </w:rPr>
          <w:tab/>
        </w:r>
        <w:r>
          <w:rPr>
            <w:noProof/>
            <w:webHidden/>
          </w:rPr>
          <w:fldChar w:fldCharType="begin"/>
        </w:r>
        <w:r>
          <w:rPr>
            <w:noProof/>
            <w:webHidden/>
          </w:rPr>
          <w:instrText xml:space="preserve"> PAGEREF _Toc38639311 \h </w:instrText>
        </w:r>
        <w:r>
          <w:rPr>
            <w:noProof/>
            <w:webHidden/>
          </w:rPr>
        </w:r>
        <w:r>
          <w:rPr>
            <w:noProof/>
            <w:webHidden/>
          </w:rPr>
          <w:fldChar w:fldCharType="separate"/>
        </w:r>
        <w:r>
          <w:rPr>
            <w:noProof/>
            <w:webHidden/>
          </w:rPr>
          <w:t>59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2" w:history="1">
        <w:r w:rsidRPr="00D31492">
          <w:rPr>
            <w:rStyle w:val="Hyperlink"/>
            <w:noProof/>
          </w:rPr>
          <w:t>QUADRO 24 - RF 24: cadastrar cartão de crédito/débito do usuário</w:t>
        </w:r>
        <w:r>
          <w:rPr>
            <w:noProof/>
            <w:webHidden/>
          </w:rPr>
          <w:tab/>
        </w:r>
        <w:r>
          <w:rPr>
            <w:noProof/>
            <w:webHidden/>
          </w:rPr>
          <w:fldChar w:fldCharType="begin"/>
        </w:r>
        <w:r>
          <w:rPr>
            <w:noProof/>
            <w:webHidden/>
          </w:rPr>
          <w:instrText xml:space="preserve"> PAGEREF _Toc38639312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3" w:history="1">
        <w:r w:rsidRPr="00D31492">
          <w:rPr>
            <w:rStyle w:val="Hyperlink"/>
            <w:noProof/>
          </w:rPr>
          <w:t>QUADRO 25 - RF 25: editar cartão de crédito/débito do usuário</w:t>
        </w:r>
        <w:r>
          <w:rPr>
            <w:noProof/>
            <w:webHidden/>
          </w:rPr>
          <w:tab/>
        </w:r>
        <w:r>
          <w:rPr>
            <w:noProof/>
            <w:webHidden/>
          </w:rPr>
          <w:fldChar w:fldCharType="begin"/>
        </w:r>
        <w:r>
          <w:rPr>
            <w:noProof/>
            <w:webHidden/>
          </w:rPr>
          <w:instrText xml:space="preserve"> PAGEREF _Toc38639313 \h </w:instrText>
        </w:r>
        <w:r>
          <w:rPr>
            <w:noProof/>
            <w:webHidden/>
          </w:rPr>
        </w:r>
        <w:r>
          <w:rPr>
            <w:noProof/>
            <w:webHidden/>
          </w:rPr>
          <w:fldChar w:fldCharType="separate"/>
        </w:r>
        <w:r>
          <w:rPr>
            <w:noProof/>
            <w:webHidden/>
          </w:rPr>
          <w:t>60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4" w:history="1">
        <w:r w:rsidRPr="00D31492">
          <w:rPr>
            <w:rStyle w:val="Hyperlink"/>
            <w:noProof/>
          </w:rPr>
          <w:t>QUADRO 26 - RF 26: inativar cartão de crédito/débito do usuário</w:t>
        </w:r>
        <w:r>
          <w:rPr>
            <w:noProof/>
            <w:webHidden/>
          </w:rPr>
          <w:tab/>
        </w:r>
        <w:r>
          <w:rPr>
            <w:noProof/>
            <w:webHidden/>
          </w:rPr>
          <w:fldChar w:fldCharType="begin"/>
        </w:r>
        <w:r>
          <w:rPr>
            <w:noProof/>
            <w:webHidden/>
          </w:rPr>
          <w:instrText xml:space="preserve"> PAGEREF _Toc38639314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5" w:history="1">
        <w:r w:rsidRPr="00D31492">
          <w:rPr>
            <w:rStyle w:val="Hyperlink"/>
            <w:noProof/>
          </w:rPr>
          <w:t>QUADRO 27 - RF 27: mostrar localização do usuário no mapa</w:t>
        </w:r>
        <w:r>
          <w:rPr>
            <w:noProof/>
            <w:webHidden/>
          </w:rPr>
          <w:tab/>
        </w:r>
        <w:r>
          <w:rPr>
            <w:noProof/>
            <w:webHidden/>
          </w:rPr>
          <w:fldChar w:fldCharType="begin"/>
        </w:r>
        <w:r>
          <w:rPr>
            <w:noProof/>
            <w:webHidden/>
          </w:rPr>
          <w:instrText xml:space="preserve"> PAGEREF _Toc38639315 \h </w:instrText>
        </w:r>
        <w:r>
          <w:rPr>
            <w:noProof/>
            <w:webHidden/>
          </w:rPr>
        </w:r>
        <w:r>
          <w:rPr>
            <w:noProof/>
            <w:webHidden/>
          </w:rPr>
          <w:fldChar w:fldCharType="separate"/>
        </w:r>
        <w:r>
          <w:rPr>
            <w:noProof/>
            <w:webHidden/>
          </w:rPr>
          <w:t>61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6" w:history="1">
        <w:r w:rsidRPr="00D31492">
          <w:rPr>
            <w:rStyle w:val="Hyperlink"/>
            <w:noProof/>
          </w:rPr>
          <w:t>QUADRO 28 - RF 28: mostrar localização dos postos de combustível no mapa</w:t>
        </w:r>
        <w:r>
          <w:rPr>
            <w:noProof/>
            <w:webHidden/>
          </w:rPr>
          <w:tab/>
        </w:r>
        <w:r>
          <w:rPr>
            <w:noProof/>
            <w:webHidden/>
          </w:rPr>
          <w:fldChar w:fldCharType="begin"/>
        </w:r>
        <w:r>
          <w:rPr>
            <w:noProof/>
            <w:webHidden/>
          </w:rPr>
          <w:instrText xml:space="preserve"> PAGEREF _Toc38639316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7" w:history="1">
        <w:r w:rsidRPr="00D31492">
          <w:rPr>
            <w:rStyle w:val="Hyperlink"/>
            <w:noProof/>
          </w:rPr>
          <w:t>QUADRO 29 - RF 29: mostrar raio de busca por postos de combustível no mapa</w:t>
        </w:r>
        <w:r>
          <w:rPr>
            <w:noProof/>
            <w:webHidden/>
          </w:rPr>
          <w:tab/>
        </w:r>
        <w:r>
          <w:rPr>
            <w:noProof/>
            <w:webHidden/>
          </w:rPr>
          <w:fldChar w:fldCharType="begin"/>
        </w:r>
        <w:r>
          <w:rPr>
            <w:noProof/>
            <w:webHidden/>
          </w:rPr>
          <w:instrText xml:space="preserve"> PAGEREF _Toc38639317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8" w:history="1">
        <w:r w:rsidRPr="00D31492">
          <w:rPr>
            <w:rStyle w:val="Hyperlink"/>
            <w:noProof/>
          </w:rPr>
          <w:t>QUADRO 30 - RF 30: listar postos de combustíveis presentes dentro do raio de busca</w:t>
        </w:r>
        <w:r>
          <w:rPr>
            <w:noProof/>
            <w:webHidden/>
          </w:rPr>
          <w:tab/>
        </w:r>
        <w:r>
          <w:rPr>
            <w:noProof/>
            <w:webHidden/>
          </w:rPr>
          <w:fldChar w:fldCharType="begin"/>
        </w:r>
        <w:r>
          <w:rPr>
            <w:noProof/>
            <w:webHidden/>
          </w:rPr>
          <w:instrText xml:space="preserve"> PAGEREF _Toc38639318 \h </w:instrText>
        </w:r>
        <w:r>
          <w:rPr>
            <w:noProof/>
            <w:webHidden/>
          </w:rPr>
        </w:r>
        <w:r>
          <w:rPr>
            <w:noProof/>
            <w:webHidden/>
          </w:rPr>
          <w:fldChar w:fldCharType="separate"/>
        </w:r>
        <w:r>
          <w:rPr>
            <w:noProof/>
            <w:webHidden/>
          </w:rPr>
          <w:t>62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19" w:history="1">
        <w:r w:rsidRPr="00D31492">
          <w:rPr>
            <w:rStyle w:val="Hyperlink"/>
            <w:noProof/>
          </w:rPr>
          <w:t>QUADRO 31 - RF 31: listar postos de combustível disponíveis fora do raio de busca</w:t>
        </w:r>
        <w:r>
          <w:rPr>
            <w:noProof/>
            <w:webHidden/>
          </w:rPr>
          <w:tab/>
        </w:r>
        <w:r>
          <w:rPr>
            <w:noProof/>
            <w:webHidden/>
          </w:rPr>
          <w:fldChar w:fldCharType="begin"/>
        </w:r>
        <w:r>
          <w:rPr>
            <w:noProof/>
            <w:webHidden/>
          </w:rPr>
          <w:instrText xml:space="preserve"> PAGEREF _Toc38639319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0" w:history="1">
        <w:r w:rsidRPr="00D31492">
          <w:rPr>
            <w:rStyle w:val="Hyperlink"/>
            <w:noProof/>
          </w:rPr>
          <w:t>QUADRO 32 - RF 32: listar todos os postos disponíveis na cidade do usuário</w:t>
        </w:r>
        <w:r>
          <w:rPr>
            <w:noProof/>
            <w:webHidden/>
          </w:rPr>
          <w:tab/>
        </w:r>
        <w:r>
          <w:rPr>
            <w:noProof/>
            <w:webHidden/>
          </w:rPr>
          <w:fldChar w:fldCharType="begin"/>
        </w:r>
        <w:r>
          <w:rPr>
            <w:noProof/>
            <w:webHidden/>
          </w:rPr>
          <w:instrText xml:space="preserve"> PAGEREF _Toc38639320 \h </w:instrText>
        </w:r>
        <w:r>
          <w:rPr>
            <w:noProof/>
            <w:webHidden/>
          </w:rPr>
        </w:r>
        <w:r>
          <w:rPr>
            <w:noProof/>
            <w:webHidden/>
          </w:rPr>
          <w:fldChar w:fldCharType="separate"/>
        </w:r>
        <w:r>
          <w:rPr>
            <w:noProof/>
            <w:webHidden/>
          </w:rPr>
          <w:t>63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1" w:history="1">
        <w:r w:rsidRPr="00D31492">
          <w:rPr>
            <w:rStyle w:val="Hyperlink"/>
            <w:noProof/>
          </w:rPr>
          <w:t>QUADRO 33 - RF 33: mostrar dados do posto de combustível.</w:t>
        </w:r>
        <w:r>
          <w:rPr>
            <w:noProof/>
            <w:webHidden/>
          </w:rPr>
          <w:tab/>
        </w:r>
        <w:r>
          <w:rPr>
            <w:noProof/>
            <w:webHidden/>
          </w:rPr>
          <w:fldChar w:fldCharType="begin"/>
        </w:r>
        <w:r>
          <w:rPr>
            <w:noProof/>
            <w:webHidden/>
          </w:rPr>
          <w:instrText xml:space="preserve"> PAGEREF _Toc38639321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2" w:history="1">
        <w:r w:rsidRPr="00D31492">
          <w:rPr>
            <w:rStyle w:val="Hyperlink"/>
            <w:noProof/>
          </w:rPr>
          <w:t>QUADRO 34 - RF 34: mostrar preços dos combustíveis preferidos do usuário</w:t>
        </w:r>
        <w:r>
          <w:rPr>
            <w:noProof/>
            <w:webHidden/>
          </w:rPr>
          <w:tab/>
        </w:r>
        <w:r>
          <w:rPr>
            <w:noProof/>
            <w:webHidden/>
          </w:rPr>
          <w:fldChar w:fldCharType="begin"/>
        </w:r>
        <w:r>
          <w:rPr>
            <w:noProof/>
            <w:webHidden/>
          </w:rPr>
          <w:instrText xml:space="preserve"> PAGEREF _Toc38639322 \h </w:instrText>
        </w:r>
        <w:r>
          <w:rPr>
            <w:noProof/>
            <w:webHidden/>
          </w:rPr>
        </w:r>
        <w:r>
          <w:rPr>
            <w:noProof/>
            <w:webHidden/>
          </w:rPr>
          <w:fldChar w:fldCharType="separate"/>
        </w:r>
        <w:r>
          <w:rPr>
            <w:noProof/>
            <w:webHidden/>
          </w:rPr>
          <w:t>64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3" w:history="1">
        <w:r w:rsidRPr="00D31492">
          <w:rPr>
            <w:rStyle w:val="Hyperlink"/>
            <w:noProof/>
          </w:rPr>
          <w:t>QUADRO 35 - RF 35: mostrar distância do usuário até os postos de combustíveis</w:t>
        </w:r>
        <w:r>
          <w:rPr>
            <w:noProof/>
            <w:webHidden/>
          </w:rPr>
          <w:tab/>
        </w:r>
        <w:r>
          <w:rPr>
            <w:noProof/>
            <w:webHidden/>
          </w:rPr>
          <w:fldChar w:fldCharType="begin"/>
        </w:r>
        <w:r>
          <w:rPr>
            <w:noProof/>
            <w:webHidden/>
          </w:rPr>
          <w:instrText xml:space="preserve"> PAGEREF _Toc38639323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4" w:history="1">
        <w:r w:rsidRPr="00D31492">
          <w:rPr>
            <w:rStyle w:val="Hyperlink"/>
            <w:noProof/>
          </w:rPr>
          <w:t>QUADRO 36 - RF 36: traçar rota até o posto de combustível selecionado</w:t>
        </w:r>
        <w:r>
          <w:rPr>
            <w:noProof/>
            <w:webHidden/>
          </w:rPr>
          <w:tab/>
        </w:r>
        <w:r>
          <w:rPr>
            <w:noProof/>
            <w:webHidden/>
          </w:rPr>
          <w:fldChar w:fldCharType="begin"/>
        </w:r>
        <w:r>
          <w:rPr>
            <w:noProof/>
            <w:webHidden/>
          </w:rPr>
          <w:instrText xml:space="preserve"> PAGEREF _Toc38639324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5" w:history="1">
        <w:r w:rsidRPr="00D31492">
          <w:rPr>
            <w:rStyle w:val="Hyperlink"/>
            <w:noProof/>
          </w:rPr>
          <w:t>QUADRO 37 - RF 37: cancelar rota traçada entre o usuário e o posto de combustível</w:t>
        </w:r>
        <w:r>
          <w:rPr>
            <w:noProof/>
            <w:webHidden/>
          </w:rPr>
          <w:tab/>
        </w:r>
        <w:r>
          <w:rPr>
            <w:noProof/>
            <w:webHidden/>
          </w:rPr>
          <w:fldChar w:fldCharType="begin"/>
        </w:r>
        <w:r>
          <w:rPr>
            <w:noProof/>
            <w:webHidden/>
          </w:rPr>
          <w:instrText xml:space="preserve"> PAGEREF _Toc38639325 \h </w:instrText>
        </w:r>
        <w:r>
          <w:rPr>
            <w:noProof/>
            <w:webHidden/>
          </w:rPr>
        </w:r>
        <w:r>
          <w:rPr>
            <w:noProof/>
            <w:webHidden/>
          </w:rPr>
          <w:fldChar w:fldCharType="separate"/>
        </w:r>
        <w:r>
          <w:rPr>
            <w:noProof/>
            <w:webHidden/>
          </w:rPr>
          <w:t>65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6" w:history="1">
        <w:r w:rsidRPr="00D31492">
          <w:rPr>
            <w:rStyle w:val="Hyperlink"/>
            <w:noProof/>
          </w:rPr>
          <w:t>QUADRO 38 - RF 38: permitir ao usuário definir novos filtros para busca dos postos</w:t>
        </w:r>
        <w:r>
          <w:rPr>
            <w:noProof/>
            <w:webHidden/>
          </w:rPr>
          <w:tab/>
        </w:r>
        <w:r>
          <w:rPr>
            <w:noProof/>
            <w:webHidden/>
          </w:rPr>
          <w:fldChar w:fldCharType="begin"/>
        </w:r>
        <w:r>
          <w:rPr>
            <w:noProof/>
            <w:webHidden/>
          </w:rPr>
          <w:instrText xml:space="preserve"> PAGEREF _Toc38639326 \h </w:instrText>
        </w:r>
        <w:r>
          <w:rPr>
            <w:noProof/>
            <w:webHidden/>
          </w:rPr>
        </w:r>
        <w:r>
          <w:rPr>
            <w:noProof/>
            <w:webHidden/>
          </w:rPr>
          <w:fldChar w:fldCharType="separate"/>
        </w:r>
        <w:r>
          <w:rPr>
            <w:noProof/>
            <w:webHidden/>
          </w:rPr>
          <w:t>66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7" w:history="1">
        <w:r w:rsidRPr="00D31492">
          <w:rPr>
            <w:rStyle w:val="Hyperlink"/>
            <w:noProof/>
          </w:rPr>
          <w:t>QUADRO 39 - RF 39: traçar rotas entre duas localizações</w:t>
        </w:r>
        <w:r>
          <w:rPr>
            <w:noProof/>
            <w:webHidden/>
          </w:rPr>
          <w:tab/>
        </w:r>
        <w:r>
          <w:rPr>
            <w:noProof/>
            <w:webHidden/>
          </w:rPr>
          <w:fldChar w:fldCharType="begin"/>
        </w:r>
        <w:r>
          <w:rPr>
            <w:noProof/>
            <w:webHidden/>
          </w:rPr>
          <w:instrText xml:space="preserve"> PAGEREF _Toc38639327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8" w:history="1">
        <w:r w:rsidRPr="00D31492">
          <w:rPr>
            <w:rStyle w:val="Hyperlink"/>
            <w:noProof/>
          </w:rPr>
          <w:t>QUADRO 40 - RF 40: cancelar rota traçada</w:t>
        </w:r>
        <w:r>
          <w:rPr>
            <w:noProof/>
            <w:webHidden/>
          </w:rPr>
          <w:tab/>
        </w:r>
        <w:r>
          <w:rPr>
            <w:noProof/>
            <w:webHidden/>
          </w:rPr>
          <w:fldChar w:fldCharType="begin"/>
        </w:r>
        <w:r>
          <w:rPr>
            <w:noProof/>
            <w:webHidden/>
          </w:rPr>
          <w:instrText xml:space="preserve"> PAGEREF _Toc38639328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29" w:history="1">
        <w:r w:rsidRPr="00D31492">
          <w:rPr>
            <w:rStyle w:val="Hyperlink"/>
            <w:noProof/>
          </w:rPr>
          <w:t>QUADRO 41 - RF 41: mostrar todos os postos de combustível disponíveis na rota definida</w:t>
        </w:r>
        <w:r>
          <w:rPr>
            <w:noProof/>
            <w:webHidden/>
          </w:rPr>
          <w:tab/>
        </w:r>
        <w:r>
          <w:rPr>
            <w:noProof/>
            <w:webHidden/>
          </w:rPr>
          <w:fldChar w:fldCharType="begin"/>
        </w:r>
        <w:r>
          <w:rPr>
            <w:noProof/>
            <w:webHidden/>
          </w:rPr>
          <w:instrText xml:space="preserve"> PAGEREF _Toc38639329 \h </w:instrText>
        </w:r>
        <w:r>
          <w:rPr>
            <w:noProof/>
            <w:webHidden/>
          </w:rPr>
        </w:r>
        <w:r>
          <w:rPr>
            <w:noProof/>
            <w:webHidden/>
          </w:rPr>
          <w:fldChar w:fldCharType="separate"/>
        </w:r>
        <w:r>
          <w:rPr>
            <w:noProof/>
            <w:webHidden/>
          </w:rPr>
          <w:t>67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0" w:history="1">
        <w:r w:rsidRPr="00D31492">
          <w:rPr>
            <w:rStyle w:val="Hyperlink"/>
            <w:noProof/>
          </w:rPr>
          <w:t xml:space="preserve">QUADRO 42 - RF 42: gerar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_Toc38639330 \h </w:instrText>
        </w:r>
        <w:r>
          <w:rPr>
            <w:noProof/>
            <w:webHidden/>
          </w:rPr>
        </w:r>
        <w:r>
          <w:rPr>
            <w:noProof/>
            <w:webHidden/>
          </w:rPr>
          <w:fldChar w:fldCharType="separate"/>
        </w:r>
        <w:r>
          <w:rPr>
            <w:noProof/>
            <w:webHidden/>
          </w:rPr>
          <w:t>68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1" w:history="1">
        <w:r w:rsidRPr="00D31492">
          <w:rPr>
            <w:rStyle w:val="Hyperlink"/>
            <w:noProof/>
          </w:rPr>
          <w:t xml:space="preserve">QUADRO 43 - RF 43: cancelar geração de </w:t>
        </w:r>
        <w:r w:rsidRPr="00D31492">
          <w:rPr>
            <w:rStyle w:val="Hyperlink"/>
            <w:i/>
            <w:noProof/>
          </w:rPr>
          <w:t>QR Code</w:t>
        </w:r>
        <w:r w:rsidRPr="00D31492">
          <w:rPr>
            <w:rStyle w:val="Hyperlink"/>
            <w:noProof/>
          </w:rPr>
          <w:t xml:space="preserve"> para pagamento</w:t>
        </w:r>
        <w:r>
          <w:rPr>
            <w:noProof/>
            <w:webHidden/>
          </w:rPr>
          <w:tab/>
        </w:r>
        <w:r>
          <w:rPr>
            <w:noProof/>
            <w:webHidden/>
          </w:rPr>
          <w:fldChar w:fldCharType="begin"/>
        </w:r>
        <w:r>
          <w:rPr>
            <w:noProof/>
            <w:webHidden/>
          </w:rPr>
          <w:instrText xml:space="preserve"> PAGEREF _Toc38639331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2" w:history="1">
        <w:r w:rsidRPr="00D31492">
          <w:rPr>
            <w:rStyle w:val="Hyperlink"/>
            <w:noProof/>
          </w:rPr>
          <w:t>QUADRO 44 - RF 44: visualizar vendas diárias de combustível</w:t>
        </w:r>
        <w:r>
          <w:rPr>
            <w:noProof/>
            <w:webHidden/>
          </w:rPr>
          <w:tab/>
        </w:r>
        <w:r>
          <w:rPr>
            <w:noProof/>
            <w:webHidden/>
          </w:rPr>
          <w:fldChar w:fldCharType="begin"/>
        </w:r>
        <w:r>
          <w:rPr>
            <w:noProof/>
            <w:webHidden/>
          </w:rPr>
          <w:instrText xml:space="preserve"> PAGEREF _Toc38639332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3" w:history="1">
        <w:r w:rsidRPr="00D31492">
          <w:rPr>
            <w:rStyle w:val="Hyperlink"/>
            <w:noProof/>
          </w:rPr>
          <w:t>QUADRO 45 - RF 45: visualizar vendas mensais de combustível</w:t>
        </w:r>
        <w:r>
          <w:rPr>
            <w:noProof/>
            <w:webHidden/>
          </w:rPr>
          <w:tab/>
        </w:r>
        <w:r>
          <w:rPr>
            <w:noProof/>
            <w:webHidden/>
          </w:rPr>
          <w:fldChar w:fldCharType="begin"/>
        </w:r>
        <w:r>
          <w:rPr>
            <w:noProof/>
            <w:webHidden/>
          </w:rPr>
          <w:instrText xml:space="preserve"> PAGEREF _Toc38639333 \h </w:instrText>
        </w:r>
        <w:r>
          <w:rPr>
            <w:noProof/>
            <w:webHidden/>
          </w:rPr>
        </w:r>
        <w:r>
          <w:rPr>
            <w:noProof/>
            <w:webHidden/>
          </w:rPr>
          <w:fldChar w:fldCharType="separate"/>
        </w:r>
        <w:r>
          <w:rPr>
            <w:noProof/>
            <w:webHidden/>
          </w:rPr>
          <w:t>69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4" w:history="1">
        <w:r w:rsidRPr="00D31492">
          <w:rPr>
            <w:rStyle w:val="Hyperlink"/>
            <w:noProof/>
          </w:rPr>
          <w:t>QUADRO 46 - RF 46: visualizar repasse de vendas para o Etanóis</w:t>
        </w:r>
        <w:r>
          <w:rPr>
            <w:noProof/>
            <w:webHidden/>
          </w:rPr>
          <w:tab/>
        </w:r>
        <w:r>
          <w:rPr>
            <w:noProof/>
            <w:webHidden/>
          </w:rPr>
          <w:fldChar w:fldCharType="begin"/>
        </w:r>
        <w:r>
          <w:rPr>
            <w:noProof/>
            <w:webHidden/>
          </w:rPr>
          <w:instrText xml:space="preserve"> PAGEREF _Toc38639334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5" w:history="1">
        <w:r w:rsidRPr="00D31492">
          <w:rPr>
            <w:rStyle w:val="Hyperlink"/>
            <w:noProof/>
          </w:rPr>
          <w:t>QUADRO 47 - RF 47: visualizar avaliação geral do posto de combustível</w:t>
        </w:r>
        <w:r>
          <w:rPr>
            <w:noProof/>
            <w:webHidden/>
          </w:rPr>
          <w:tab/>
        </w:r>
        <w:r>
          <w:rPr>
            <w:noProof/>
            <w:webHidden/>
          </w:rPr>
          <w:fldChar w:fldCharType="begin"/>
        </w:r>
        <w:r>
          <w:rPr>
            <w:noProof/>
            <w:webHidden/>
          </w:rPr>
          <w:instrText xml:space="preserve"> PAGEREF _Toc38639335 \h </w:instrText>
        </w:r>
        <w:r>
          <w:rPr>
            <w:noProof/>
            <w:webHidden/>
          </w:rPr>
        </w:r>
        <w:r>
          <w:rPr>
            <w:noProof/>
            <w:webHidden/>
          </w:rPr>
          <w:fldChar w:fldCharType="separate"/>
        </w:r>
        <w:r>
          <w:rPr>
            <w:noProof/>
            <w:webHidden/>
          </w:rPr>
          <w:t>70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6" w:history="1">
        <w:r w:rsidRPr="00D31492">
          <w:rPr>
            <w:rStyle w:val="Hyperlink"/>
            <w:noProof/>
          </w:rPr>
          <w:t xml:space="preserve">QUADRO 48 - RF 48: realizar pagamento através da leitura do </w:t>
        </w:r>
        <w:r w:rsidRPr="00D31492">
          <w:rPr>
            <w:rStyle w:val="Hyperlink"/>
            <w:i/>
            <w:noProof/>
          </w:rPr>
          <w:t>QR Code</w:t>
        </w:r>
        <w:r>
          <w:rPr>
            <w:noProof/>
            <w:webHidden/>
          </w:rPr>
          <w:tab/>
        </w:r>
        <w:r>
          <w:rPr>
            <w:noProof/>
            <w:webHidden/>
          </w:rPr>
          <w:fldChar w:fldCharType="begin"/>
        </w:r>
        <w:r>
          <w:rPr>
            <w:noProof/>
            <w:webHidden/>
          </w:rPr>
          <w:instrText xml:space="preserve"> PAGEREF _Toc38639336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7" w:history="1">
        <w:r w:rsidRPr="00D31492">
          <w:rPr>
            <w:rStyle w:val="Hyperlink"/>
            <w:noProof/>
          </w:rPr>
          <w:t>QUADRO 49 - RF 49: cancelar pagamento</w:t>
        </w:r>
        <w:r>
          <w:rPr>
            <w:noProof/>
            <w:webHidden/>
          </w:rPr>
          <w:tab/>
        </w:r>
        <w:r>
          <w:rPr>
            <w:noProof/>
            <w:webHidden/>
          </w:rPr>
          <w:fldChar w:fldCharType="begin"/>
        </w:r>
        <w:r>
          <w:rPr>
            <w:noProof/>
            <w:webHidden/>
          </w:rPr>
          <w:instrText xml:space="preserve"> PAGEREF _Toc38639337 \h </w:instrText>
        </w:r>
        <w:r>
          <w:rPr>
            <w:noProof/>
            <w:webHidden/>
          </w:rPr>
        </w:r>
        <w:r>
          <w:rPr>
            <w:noProof/>
            <w:webHidden/>
          </w:rPr>
          <w:fldChar w:fldCharType="separate"/>
        </w:r>
        <w:r>
          <w:rPr>
            <w:noProof/>
            <w:webHidden/>
          </w:rPr>
          <w:t>71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8" w:history="1">
        <w:r w:rsidRPr="00D31492">
          <w:rPr>
            <w:rStyle w:val="Hyperlink"/>
            <w:noProof/>
          </w:rPr>
          <w:t xml:space="preserve">QUADRO 50 - RF 50: receber </w:t>
        </w:r>
        <w:r w:rsidRPr="00D31492">
          <w:rPr>
            <w:rStyle w:val="Hyperlink"/>
            <w:i/>
            <w:noProof/>
          </w:rPr>
          <w:t>cashback</w:t>
        </w:r>
        <w:r w:rsidRPr="00D31492">
          <w:rPr>
            <w:rStyle w:val="Hyperlink"/>
            <w:noProof/>
          </w:rPr>
          <w:t xml:space="preserve"> após o pagamento</w:t>
        </w:r>
        <w:r>
          <w:rPr>
            <w:noProof/>
            <w:webHidden/>
          </w:rPr>
          <w:tab/>
        </w:r>
        <w:r>
          <w:rPr>
            <w:noProof/>
            <w:webHidden/>
          </w:rPr>
          <w:fldChar w:fldCharType="begin"/>
        </w:r>
        <w:r>
          <w:rPr>
            <w:noProof/>
            <w:webHidden/>
          </w:rPr>
          <w:instrText xml:space="preserve"> PAGEREF _Toc38639338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39" w:history="1">
        <w:r w:rsidRPr="00D31492">
          <w:rPr>
            <w:rStyle w:val="Hyperlink"/>
            <w:noProof/>
          </w:rPr>
          <w:t>QUADRO 51 - RF 51: visualizar Etacoins disponíveis</w:t>
        </w:r>
        <w:r>
          <w:rPr>
            <w:noProof/>
            <w:webHidden/>
          </w:rPr>
          <w:tab/>
        </w:r>
        <w:r>
          <w:rPr>
            <w:noProof/>
            <w:webHidden/>
          </w:rPr>
          <w:fldChar w:fldCharType="begin"/>
        </w:r>
        <w:r>
          <w:rPr>
            <w:noProof/>
            <w:webHidden/>
          </w:rPr>
          <w:instrText xml:space="preserve"> PAGEREF _Toc38639339 \h </w:instrText>
        </w:r>
        <w:r>
          <w:rPr>
            <w:noProof/>
            <w:webHidden/>
          </w:rPr>
        </w:r>
        <w:r>
          <w:rPr>
            <w:noProof/>
            <w:webHidden/>
          </w:rPr>
          <w:fldChar w:fldCharType="separate"/>
        </w:r>
        <w:r>
          <w:rPr>
            <w:noProof/>
            <w:webHidden/>
          </w:rPr>
          <w:t>72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0" w:history="1">
        <w:r w:rsidRPr="00D31492">
          <w:rPr>
            <w:rStyle w:val="Hyperlink"/>
            <w:noProof/>
          </w:rPr>
          <w:t>QUADRO 52 - RF 52: visualizar gastos do usuário no mês corrente</w:t>
        </w:r>
        <w:r>
          <w:rPr>
            <w:noProof/>
            <w:webHidden/>
          </w:rPr>
          <w:tab/>
        </w:r>
        <w:r>
          <w:rPr>
            <w:noProof/>
            <w:webHidden/>
          </w:rPr>
          <w:fldChar w:fldCharType="begin"/>
        </w:r>
        <w:r>
          <w:rPr>
            <w:noProof/>
            <w:webHidden/>
          </w:rPr>
          <w:instrText xml:space="preserve"> PAGEREF _Toc38639340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1" w:history="1">
        <w:r w:rsidRPr="00D31492">
          <w:rPr>
            <w:rStyle w:val="Hyperlink"/>
            <w:noProof/>
          </w:rPr>
          <w:t>QUADRO 53 - RF 53: adicionar veículos proprietários</w:t>
        </w:r>
        <w:r>
          <w:rPr>
            <w:noProof/>
            <w:webHidden/>
          </w:rPr>
          <w:tab/>
        </w:r>
        <w:r>
          <w:rPr>
            <w:noProof/>
            <w:webHidden/>
          </w:rPr>
          <w:fldChar w:fldCharType="begin"/>
        </w:r>
        <w:r>
          <w:rPr>
            <w:noProof/>
            <w:webHidden/>
          </w:rPr>
          <w:instrText xml:space="preserve"> PAGEREF _Toc38639341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2" w:history="1">
        <w:r w:rsidRPr="00D31492">
          <w:rPr>
            <w:rStyle w:val="Hyperlink"/>
            <w:noProof/>
          </w:rPr>
          <w:t>QUADRO 54 - RF 54: editar veículo da lista de veículos proprietários</w:t>
        </w:r>
        <w:r>
          <w:rPr>
            <w:noProof/>
            <w:webHidden/>
          </w:rPr>
          <w:tab/>
        </w:r>
        <w:r>
          <w:rPr>
            <w:noProof/>
            <w:webHidden/>
          </w:rPr>
          <w:fldChar w:fldCharType="begin"/>
        </w:r>
        <w:r>
          <w:rPr>
            <w:noProof/>
            <w:webHidden/>
          </w:rPr>
          <w:instrText xml:space="preserve"> PAGEREF _Toc38639342 \h </w:instrText>
        </w:r>
        <w:r>
          <w:rPr>
            <w:noProof/>
            <w:webHidden/>
          </w:rPr>
        </w:r>
        <w:r>
          <w:rPr>
            <w:noProof/>
            <w:webHidden/>
          </w:rPr>
          <w:fldChar w:fldCharType="separate"/>
        </w:r>
        <w:r>
          <w:rPr>
            <w:noProof/>
            <w:webHidden/>
          </w:rPr>
          <w:t>73</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3" w:history="1">
        <w:r w:rsidRPr="00D31492">
          <w:rPr>
            <w:rStyle w:val="Hyperlink"/>
            <w:noProof/>
          </w:rPr>
          <w:t>QUADRO 55 - RF 55: apagar veículo da lista de veículos proprietários</w:t>
        </w:r>
        <w:r>
          <w:rPr>
            <w:noProof/>
            <w:webHidden/>
          </w:rPr>
          <w:tab/>
        </w:r>
        <w:r>
          <w:rPr>
            <w:noProof/>
            <w:webHidden/>
          </w:rPr>
          <w:fldChar w:fldCharType="begin"/>
        </w:r>
        <w:r>
          <w:rPr>
            <w:noProof/>
            <w:webHidden/>
          </w:rPr>
          <w:instrText xml:space="preserve"> PAGEREF _Toc38639343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4" w:history="1">
        <w:r w:rsidRPr="00D31492">
          <w:rPr>
            <w:rStyle w:val="Hyperlink"/>
            <w:noProof/>
          </w:rPr>
          <w:t>QUADRO 56 - RF 56: visualizar consumo de combustível do veículo</w:t>
        </w:r>
        <w:r>
          <w:rPr>
            <w:noProof/>
            <w:webHidden/>
          </w:rPr>
          <w:tab/>
        </w:r>
        <w:r>
          <w:rPr>
            <w:noProof/>
            <w:webHidden/>
          </w:rPr>
          <w:fldChar w:fldCharType="begin"/>
        </w:r>
        <w:r>
          <w:rPr>
            <w:noProof/>
            <w:webHidden/>
          </w:rPr>
          <w:instrText xml:space="preserve"> PAGEREF _Toc38639344 \h </w:instrText>
        </w:r>
        <w:r>
          <w:rPr>
            <w:noProof/>
            <w:webHidden/>
          </w:rPr>
        </w:r>
        <w:r>
          <w:rPr>
            <w:noProof/>
            <w:webHidden/>
          </w:rPr>
          <w:fldChar w:fldCharType="separate"/>
        </w:r>
        <w:r>
          <w:rPr>
            <w:noProof/>
            <w:webHidden/>
          </w:rPr>
          <w:t>74</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5" w:history="1">
        <w:r w:rsidRPr="00D31492">
          <w:rPr>
            <w:rStyle w:val="Hyperlink"/>
            <w:noProof/>
          </w:rPr>
          <w:t>QUADRO 57 - RF 57: notificar postos de combustível para atualização dos preços semanalmente</w:t>
        </w:r>
        <w:r>
          <w:rPr>
            <w:noProof/>
            <w:webHidden/>
          </w:rPr>
          <w:tab/>
        </w:r>
        <w:r>
          <w:rPr>
            <w:noProof/>
            <w:webHidden/>
          </w:rPr>
          <w:fldChar w:fldCharType="begin"/>
        </w:r>
        <w:r>
          <w:rPr>
            <w:noProof/>
            <w:webHidden/>
          </w:rPr>
          <w:instrText xml:space="preserve"> PAGEREF _Toc38639345 \h </w:instrText>
        </w:r>
        <w:r>
          <w:rPr>
            <w:noProof/>
            <w:webHidden/>
          </w:rPr>
        </w:r>
        <w:r>
          <w:rPr>
            <w:noProof/>
            <w:webHidden/>
          </w:rPr>
          <w:fldChar w:fldCharType="separate"/>
        </w:r>
        <w:r>
          <w:rPr>
            <w:noProof/>
            <w:webHidden/>
          </w:rPr>
          <w:t>75</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6" w:history="1">
        <w:r w:rsidRPr="00D31492">
          <w:rPr>
            <w:rStyle w:val="Hyperlink"/>
            <w:noProof/>
          </w:rPr>
          <w:t>QUADRO 58 - RF 58: possuir um manual de utilização do Etanóis</w:t>
        </w:r>
        <w:r>
          <w:rPr>
            <w:noProof/>
            <w:webHidden/>
          </w:rPr>
          <w:tab/>
        </w:r>
        <w:r>
          <w:rPr>
            <w:noProof/>
            <w:webHidden/>
          </w:rPr>
          <w:fldChar w:fldCharType="begin"/>
        </w:r>
        <w:r>
          <w:rPr>
            <w:noProof/>
            <w:webHidden/>
          </w:rPr>
          <w:instrText xml:space="preserve"> PAGEREF _Toc38639346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7" w:history="1">
        <w:r w:rsidRPr="00D31492">
          <w:rPr>
            <w:rStyle w:val="Hyperlink"/>
            <w:noProof/>
          </w:rPr>
          <w:t>QUADRO 59 - RF 59: visualizar os postos disponíveis próximos à localização do usuário</w:t>
        </w:r>
        <w:r>
          <w:rPr>
            <w:noProof/>
            <w:webHidden/>
          </w:rPr>
          <w:tab/>
        </w:r>
        <w:r>
          <w:rPr>
            <w:noProof/>
            <w:webHidden/>
          </w:rPr>
          <w:fldChar w:fldCharType="begin"/>
        </w:r>
        <w:r>
          <w:rPr>
            <w:noProof/>
            <w:webHidden/>
          </w:rPr>
          <w:instrText xml:space="preserve"> PAGEREF _Toc38639347 \h </w:instrText>
        </w:r>
        <w:r>
          <w:rPr>
            <w:noProof/>
            <w:webHidden/>
          </w:rPr>
        </w:r>
        <w:r>
          <w:rPr>
            <w:noProof/>
            <w:webHidden/>
          </w:rPr>
          <w:fldChar w:fldCharType="separate"/>
        </w:r>
        <w:r>
          <w:rPr>
            <w:noProof/>
            <w:webHidden/>
          </w:rPr>
          <w:t>76</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8" w:history="1">
        <w:r w:rsidRPr="00D31492">
          <w:rPr>
            <w:rStyle w:val="Hyperlink"/>
            <w:noProof/>
          </w:rPr>
          <w:t>QUADRO 60 - RF 60: visualizar os postos disponíveis em uma rota pré-definida</w:t>
        </w:r>
        <w:r>
          <w:rPr>
            <w:noProof/>
            <w:webHidden/>
          </w:rPr>
          <w:tab/>
        </w:r>
        <w:r>
          <w:rPr>
            <w:noProof/>
            <w:webHidden/>
          </w:rPr>
          <w:fldChar w:fldCharType="begin"/>
        </w:r>
        <w:r>
          <w:rPr>
            <w:noProof/>
            <w:webHidden/>
          </w:rPr>
          <w:instrText xml:space="preserve"> PAGEREF _Toc38639348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49" w:history="1">
        <w:r w:rsidRPr="00D31492">
          <w:rPr>
            <w:rStyle w:val="Hyperlink"/>
            <w:noProof/>
          </w:rPr>
          <w:t xml:space="preserve">QUADRO 61 - RNF 01: </w:t>
        </w:r>
        <w:r w:rsidRPr="00D31492">
          <w:rPr>
            <w:rStyle w:val="Hyperlink"/>
            <w:i/>
            <w:noProof/>
          </w:rPr>
          <w:t>design</w:t>
        </w:r>
        <w:r w:rsidRPr="00D31492">
          <w:rPr>
            <w:rStyle w:val="Hyperlink"/>
            <w:noProof/>
          </w:rPr>
          <w:t xml:space="preserve"> responsivo</w:t>
        </w:r>
        <w:r>
          <w:rPr>
            <w:noProof/>
            <w:webHidden/>
          </w:rPr>
          <w:tab/>
        </w:r>
        <w:r>
          <w:rPr>
            <w:noProof/>
            <w:webHidden/>
          </w:rPr>
          <w:fldChar w:fldCharType="begin"/>
        </w:r>
        <w:r>
          <w:rPr>
            <w:noProof/>
            <w:webHidden/>
          </w:rPr>
          <w:instrText xml:space="preserve"> PAGEREF _Toc38639349 \h </w:instrText>
        </w:r>
        <w:r>
          <w:rPr>
            <w:noProof/>
            <w:webHidden/>
          </w:rPr>
        </w:r>
        <w:r>
          <w:rPr>
            <w:noProof/>
            <w:webHidden/>
          </w:rPr>
          <w:fldChar w:fldCharType="separate"/>
        </w:r>
        <w:r>
          <w:rPr>
            <w:noProof/>
            <w:webHidden/>
          </w:rPr>
          <w:t>77</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0" w:history="1">
        <w:r w:rsidRPr="00D31492">
          <w:rPr>
            <w:rStyle w:val="Hyperlink"/>
            <w:noProof/>
          </w:rPr>
          <w:t>QUADRO 62 - RNF 02: processar as informações adquiridas nas APIs</w:t>
        </w:r>
        <w:r>
          <w:rPr>
            <w:noProof/>
            <w:webHidden/>
          </w:rPr>
          <w:tab/>
        </w:r>
        <w:r>
          <w:rPr>
            <w:noProof/>
            <w:webHidden/>
          </w:rPr>
          <w:fldChar w:fldCharType="begin"/>
        </w:r>
        <w:r>
          <w:rPr>
            <w:noProof/>
            <w:webHidden/>
          </w:rPr>
          <w:instrText xml:space="preserve"> PAGEREF _Toc38639350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1" w:history="1">
        <w:r w:rsidRPr="00D31492">
          <w:rPr>
            <w:rStyle w:val="Hyperlink"/>
            <w:noProof/>
          </w:rPr>
          <w:t>QUADRO 63 - RNF 03: garantir a privacidade nos dados dos usuários</w:t>
        </w:r>
        <w:r>
          <w:rPr>
            <w:noProof/>
            <w:webHidden/>
          </w:rPr>
          <w:tab/>
        </w:r>
        <w:r>
          <w:rPr>
            <w:noProof/>
            <w:webHidden/>
          </w:rPr>
          <w:fldChar w:fldCharType="begin"/>
        </w:r>
        <w:r>
          <w:rPr>
            <w:noProof/>
            <w:webHidden/>
          </w:rPr>
          <w:instrText xml:space="preserve"> PAGEREF _Toc38639351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2" w:history="1">
        <w:r w:rsidRPr="00D31492">
          <w:rPr>
            <w:rStyle w:val="Hyperlink"/>
            <w:noProof/>
          </w:rPr>
          <w:t>QUADRO 64 - RNF 04: garantir a confiança nas informações dos postos de combustível disponíveis, seus valores e serviços</w:t>
        </w:r>
        <w:r>
          <w:rPr>
            <w:noProof/>
            <w:webHidden/>
          </w:rPr>
          <w:tab/>
        </w:r>
        <w:r>
          <w:rPr>
            <w:noProof/>
            <w:webHidden/>
          </w:rPr>
          <w:fldChar w:fldCharType="begin"/>
        </w:r>
        <w:r>
          <w:rPr>
            <w:noProof/>
            <w:webHidden/>
          </w:rPr>
          <w:instrText xml:space="preserve"> PAGEREF _Toc38639352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3" w:history="1">
        <w:r w:rsidRPr="00D31492">
          <w:rPr>
            <w:rStyle w:val="Hyperlink"/>
            <w:noProof/>
          </w:rPr>
          <w:t>QUADRO 65 - RNF 05: executar nos principais dispositivos móveis</w:t>
        </w:r>
        <w:r w:rsidRPr="00D31492">
          <w:rPr>
            <w:rStyle w:val="Hyperlink"/>
            <w:i/>
            <w:noProof/>
          </w:rPr>
          <w:t xml:space="preserve"> </w:t>
        </w:r>
        <w:r w:rsidRPr="00D31492">
          <w:rPr>
            <w:rStyle w:val="Hyperlink"/>
            <w:noProof/>
          </w:rPr>
          <w:t>disponíveis</w:t>
        </w:r>
        <w:r>
          <w:rPr>
            <w:noProof/>
            <w:webHidden/>
          </w:rPr>
          <w:tab/>
        </w:r>
        <w:r>
          <w:rPr>
            <w:noProof/>
            <w:webHidden/>
          </w:rPr>
          <w:fldChar w:fldCharType="begin"/>
        </w:r>
        <w:r>
          <w:rPr>
            <w:noProof/>
            <w:webHidden/>
          </w:rPr>
          <w:instrText xml:space="preserve"> PAGEREF _Toc38639353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4" w:history="1">
        <w:r w:rsidRPr="00D31492">
          <w:rPr>
            <w:rStyle w:val="Hyperlink"/>
            <w:noProof/>
          </w:rPr>
          <w:t>QUADRO 66 - RNF 06: executar nos principais navegadores disponíveis</w:t>
        </w:r>
        <w:r>
          <w:rPr>
            <w:noProof/>
            <w:webHidden/>
          </w:rPr>
          <w:tab/>
        </w:r>
        <w:r>
          <w:rPr>
            <w:noProof/>
            <w:webHidden/>
          </w:rPr>
          <w:fldChar w:fldCharType="begin"/>
        </w:r>
        <w:r>
          <w:rPr>
            <w:noProof/>
            <w:webHidden/>
          </w:rPr>
          <w:instrText xml:space="preserve"> PAGEREF _Toc38639354 \h </w:instrText>
        </w:r>
        <w:r>
          <w:rPr>
            <w:noProof/>
            <w:webHidden/>
          </w:rPr>
        </w:r>
        <w:r>
          <w:rPr>
            <w:noProof/>
            <w:webHidden/>
          </w:rPr>
          <w:fldChar w:fldCharType="separate"/>
        </w:r>
        <w:r>
          <w:rPr>
            <w:noProof/>
            <w:webHidden/>
          </w:rPr>
          <w:t>78</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5" w:history="1">
        <w:r w:rsidRPr="00D31492">
          <w:rPr>
            <w:rStyle w:val="Hyperlink"/>
            <w:noProof/>
          </w:rPr>
          <w:t>QUADRO 67 - RNF 07: manter as aplicações disponíveis</w:t>
        </w:r>
        <w:r>
          <w:rPr>
            <w:noProof/>
            <w:webHidden/>
          </w:rPr>
          <w:tab/>
        </w:r>
        <w:r>
          <w:rPr>
            <w:noProof/>
            <w:webHidden/>
          </w:rPr>
          <w:fldChar w:fldCharType="begin"/>
        </w:r>
        <w:r>
          <w:rPr>
            <w:noProof/>
            <w:webHidden/>
          </w:rPr>
          <w:instrText xml:space="preserve"> PAGEREF _Toc38639355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6" w:history="1">
        <w:r w:rsidRPr="00D31492">
          <w:rPr>
            <w:rStyle w:val="Hyperlink"/>
            <w:noProof/>
          </w:rPr>
          <w:t xml:space="preserve">QUADRO 68 - RNF 08: utilizar </w:t>
        </w:r>
        <w:r w:rsidRPr="00D31492">
          <w:rPr>
            <w:rStyle w:val="Hyperlink"/>
            <w:i/>
            <w:noProof/>
          </w:rPr>
          <w:t>Node.js</w:t>
        </w:r>
        <w:r w:rsidRPr="00D31492">
          <w:rPr>
            <w:rStyle w:val="Hyperlink"/>
            <w:noProof/>
          </w:rPr>
          <w:t xml:space="preserve"> para a criação das APIs</w:t>
        </w:r>
        <w:r>
          <w:rPr>
            <w:noProof/>
            <w:webHidden/>
          </w:rPr>
          <w:tab/>
        </w:r>
        <w:r>
          <w:rPr>
            <w:noProof/>
            <w:webHidden/>
          </w:rPr>
          <w:fldChar w:fldCharType="begin"/>
        </w:r>
        <w:r>
          <w:rPr>
            <w:noProof/>
            <w:webHidden/>
          </w:rPr>
          <w:instrText xml:space="preserve"> PAGEREF _Toc38639356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7" w:history="1">
        <w:r w:rsidRPr="00D31492">
          <w:rPr>
            <w:rStyle w:val="Hyperlink"/>
            <w:noProof/>
          </w:rPr>
          <w:t xml:space="preserve">QUADRO 69 - RNF 09: utilizar </w:t>
        </w:r>
        <w:r w:rsidRPr="00D31492">
          <w:rPr>
            <w:rStyle w:val="Hyperlink"/>
            <w:i/>
            <w:noProof/>
          </w:rPr>
          <w:t>Flutter</w:t>
        </w:r>
        <w:r w:rsidRPr="00D31492">
          <w:rPr>
            <w:rStyle w:val="Hyperlink"/>
            <w:noProof/>
          </w:rPr>
          <w:t xml:space="preserve"> para a criação das aplicações </w:t>
        </w:r>
        <w:r w:rsidRPr="00D31492">
          <w:rPr>
            <w:rStyle w:val="Hyperlink"/>
            <w:i/>
            <w:noProof/>
          </w:rPr>
          <w:t>mobile</w:t>
        </w:r>
        <w:r>
          <w:rPr>
            <w:noProof/>
            <w:webHidden/>
          </w:rPr>
          <w:tab/>
        </w:r>
        <w:r>
          <w:rPr>
            <w:noProof/>
            <w:webHidden/>
          </w:rPr>
          <w:fldChar w:fldCharType="begin"/>
        </w:r>
        <w:r>
          <w:rPr>
            <w:noProof/>
            <w:webHidden/>
          </w:rPr>
          <w:instrText xml:space="preserve"> PAGEREF _Toc38639357 \h </w:instrText>
        </w:r>
        <w:r>
          <w:rPr>
            <w:noProof/>
            <w:webHidden/>
          </w:rPr>
        </w:r>
        <w:r>
          <w:rPr>
            <w:noProof/>
            <w:webHidden/>
          </w:rPr>
          <w:fldChar w:fldCharType="separate"/>
        </w:r>
        <w:r>
          <w:rPr>
            <w:noProof/>
            <w:webHidden/>
          </w:rPr>
          <w:t>79</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8" w:history="1">
        <w:r w:rsidRPr="00D31492">
          <w:rPr>
            <w:rStyle w:val="Hyperlink"/>
            <w:noProof/>
          </w:rPr>
          <w:t xml:space="preserve">QUADRO 70 - RNF 10: utilizar </w:t>
        </w:r>
        <w:r w:rsidRPr="00D31492">
          <w:rPr>
            <w:rStyle w:val="Hyperlink"/>
            <w:i/>
            <w:noProof/>
          </w:rPr>
          <w:t>Angular</w:t>
        </w:r>
        <w:r w:rsidRPr="00D31492">
          <w:rPr>
            <w:rStyle w:val="Hyperlink"/>
            <w:noProof/>
          </w:rPr>
          <w:t xml:space="preserve"> para a criação da aplicação </w:t>
        </w:r>
        <w:r w:rsidRPr="00D31492">
          <w:rPr>
            <w:rStyle w:val="Hyperlink"/>
            <w:i/>
            <w:noProof/>
          </w:rPr>
          <w:t>Web</w:t>
        </w:r>
        <w:r>
          <w:rPr>
            <w:noProof/>
            <w:webHidden/>
          </w:rPr>
          <w:tab/>
        </w:r>
        <w:r>
          <w:rPr>
            <w:noProof/>
            <w:webHidden/>
          </w:rPr>
          <w:fldChar w:fldCharType="begin"/>
        </w:r>
        <w:r>
          <w:rPr>
            <w:noProof/>
            <w:webHidden/>
          </w:rPr>
          <w:instrText xml:space="preserve"> PAGEREF _Toc38639358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59" w:history="1">
        <w:r w:rsidRPr="00D31492">
          <w:rPr>
            <w:rStyle w:val="Hyperlink"/>
            <w:noProof/>
          </w:rPr>
          <w:t>QUADRO 71 - RNF 11: Utilizar ferramentas CASE no desenvolvimento</w:t>
        </w:r>
        <w:r>
          <w:rPr>
            <w:noProof/>
            <w:webHidden/>
          </w:rPr>
          <w:tab/>
        </w:r>
        <w:r>
          <w:rPr>
            <w:noProof/>
            <w:webHidden/>
          </w:rPr>
          <w:fldChar w:fldCharType="begin"/>
        </w:r>
        <w:r>
          <w:rPr>
            <w:noProof/>
            <w:webHidden/>
          </w:rPr>
          <w:instrText xml:space="preserve"> PAGEREF _Toc38639359 \h </w:instrText>
        </w:r>
        <w:r>
          <w:rPr>
            <w:noProof/>
            <w:webHidden/>
          </w:rPr>
        </w:r>
        <w:r>
          <w:rPr>
            <w:noProof/>
            <w:webHidden/>
          </w:rPr>
          <w:fldChar w:fldCharType="separate"/>
        </w:r>
        <w:r>
          <w:rPr>
            <w:noProof/>
            <w:webHidden/>
          </w:rPr>
          <w:t>80</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0" w:history="1">
        <w:r w:rsidRPr="00D31492">
          <w:rPr>
            <w:rStyle w:val="Hyperlink"/>
            <w:noProof/>
          </w:rPr>
          <w:t xml:space="preserve">QUADRO 72 - RNF 12: comunicar com bases de dados construídas em </w:t>
        </w:r>
        <w:r w:rsidRPr="00D31492">
          <w:rPr>
            <w:rStyle w:val="Hyperlink"/>
            <w:i/>
            <w:noProof/>
          </w:rPr>
          <w:t>PostgreSQL</w:t>
        </w:r>
        <w:r>
          <w:rPr>
            <w:noProof/>
            <w:webHidden/>
          </w:rPr>
          <w:tab/>
        </w:r>
        <w:r>
          <w:rPr>
            <w:noProof/>
            <w:webHidden/>
          </w:rPr>
          <w:fldChar w:fldCharType="begin"/>
        </w:r>
        <w:r>
          <w:rPr>
            <w:noProof/>
            <w:webHidden/>
          </w:rPr>
          <w:instrText xml:space="preserve"> PAGEREF _Toc38639360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1" w:history="1">
        <w:r w:rsidRPr="00D31492">
          <w:rPr>
            <w:rStyle w:val="Hyperlink"/>
            <w:noProof/>
          </w:rPr>
          <w:t>QUADRO 73 - RNF 13: hospedar as APIs do Etanóis nos servidores AWS</w:t>
        </w:r>
        <w:r>
          <w:rPr>
            <w:noProof/>
            <w:webHidden/>
          </w:rPr>
          <w:tab/>
        </w:r>
        <w:r>
          <w:rPr>
            <w:noProof/>
            <w:webHidden/>
          </w:rPr>
          <w:fldChar w:fldCharType="begin"/>
        </w:r>
        <w:r>
          <w:rPr>
            <w:noProof/>
            <w:webHidden/>
          </w:rPr>
          <w:instrText xml:space="preserve"> PAGEREF _Toc38639361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2" w:history="1">
        <w:r w:rsidRPr="00D31492">
          <w:rPr>
            <w:rStyle w:val="Hyperlink"/>
            <w:noProof/>
          </w:rPr>
          <w:t xml:space="preserve">QUADRO 74 - RNF 14: hospedar as aplicações </w:t>
        </w:r>
        <w:r w:rsidRPr="00D31492">
          <w:rPr>
            <w:rStyle w:val="Hyperlink"/>
            <w:i/>
            <w:noProof/>
          </w:rPr>
          <w:t>mobile</w:t>
        </w:r>
        <w:r w:rsidRPr="00D31492">
          <w:rPr>
            <w:rStyle w:val="Hyperlink"/>
            <w:noProof/>
          </w:rPr>
          <w:t xml:space="preserve"> nas lojas de aplicativos</w:t>
        </w:r>
        <w:r>
          <w:rPr>
            <w:noProof/>
            <w:webHidden/>
          </w:rPr>
          <w:tab/>
        </w:r>
        <w:r>
          <w:rPr>
            <w:noProof/>
            <w:webHidden/>
          </w:rPr>
          <w:fldChar w:fldCharType="begin"/>
        </w:r>
        <w:r>
          <w:rPr>
            <w:noProof/>
            <w:webHidden/>
          </w:rPr>
          <w:instrText xml:space="preserve"> PAGEREF _Toc38639362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3" w:history="1">
        <w:r w:rsidRPr="00D31492">
          <w:rPr>
            <w:rStyle w:val="Hyperlink"/>
            <w:noProof/>
          </w:rPr>
          <w:t xml:space="preserve">QUADRO 75 - RNF 15: disponibilizar a aplicação </w:t>
        </w:r>
        <w:r w:rsidRPr="00D31492">
          <w:rPr>
            <w:rStyle w:val="Hyperlink"/>
            <w:i/>
            <w:noProof/>
          </w:rPr>
          <w:t>Web</w:t>
        </w:r>
        <w:r w:rsidRPr="00D31492">
          <w:rPr>
            <w:rStyle w:val="Hyperlink"/>
            <w:noProof/>
          </w:rPr>
          <w:t xml:space="preserve"> em um domínio público</w:t>
        </w:r>
        <w:r>
          <w:rPr>
            <w:noProof/>
            <w:webHidden/>
          </w:rPr>
          <w:tab/>
        </w:r>
        <w:r>
          <w:rPr>
            <w:noProof/>
            <w:webHidden/>
          </w:rPr>
          <w:fldChar w:fldCharType="begin"/>
        </w:r>
        <w:r>
          <w:rPr>
            <w:noProof/>
            <w:webHidden/>
          </w:rPr>
          <w:instrText xml:space="preserve"> PAGEREF _Toc38639363 \h </w:instrText>
        </w:r>
        <w:r>
          <w:rPr>
            <w:noProof/>
            <w:webHidden/>
          </w:rPr>
        </w:r>
        <w:r>
          <w:rPr>
            <w:noProof/>
            <w:webHidden/>
          </w:rPr>
          <w:fldChar w:fldCharType="separate"/>
        </w:r>
        <w:r>
          <w:rPr>
            <w:noProof/>
            <w:webHidden/>
          </w:rPr>
          <w:t>81</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4" w:history="1">
        <w:r w:rsidRPr="00D31492">
          <w:rPr>
            <w:rStyle w:val="Hyperlink"/>
            <w:noProof/>
          </w:rPr>
          <w:t>QUADRO 76 - RNF 16: manter documentações sobre o Etanóis atualizadas</w:t>
        </w:r>
        <w:r>
          <w:rPr>
            <w:noProof/>
            <w:webHidden/>
          </w:rPr>
          <w:tab/>
        </w:r>
        <w:r>
          <w:rPr>
            <w:noProof/>
            <w:webHidden/>
          </w:rPr>
          <w:fldChar w:fldCharType="begin"/>
        </w:r>
        <w:r>
          <w:rPr>
            <w:noProof/>
            <w:webHidden/>
          </w:rPr>
          <w:instrText xml:space="preserve"> PAGEREF _Toc38639364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5" w:history="1">
        <w:r w:rsidRPr="00D31492">
          <w:rPr>
            <w:rStyle w:val="Hyperlink"/>
            <w:noProof/>
          </w:rPr>
          <w:t>QUADRO 77 - RNF 17:  elaborar um termo de uso para os usuários do sistema</w:t>
        </w:r>
        <w:r>
          <w:rPr>
            <w:noProof/>
            <w:webHidden/>
          </w:rPr>
          <w:tab/>
        </w:r>
        <w:r>
          <w:rPr>
            <w:noProof/>
            <w:webHidden/>
          </w:rPr>
          <w:fldChar w:fldCharType="begin"/>
        </w:r>
        <w:r>
          <w:rPr>
            <w:noProof/>
            <w:webHidden/>
          </w:rPr>
          <w:instrText xml:space="preserve"> PAGEREF _Toc38639365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6" w:history="1">
        <w:r w:rsidRPr="00D31492">
          <w:rPr>
            <w:rStyle w:val="Hyperlink"/>
            <w:noProof/>
          </w:rPr>
          <w:t>QUADRO 78 - RNF 18:  definir regras para a formação de senhas seguras</w:t>
        </w:r>
        <w:r>
          <w:rPr>
            <w:noProof/>
            <w:webHidden/>
          </w:rPr>
          <w:tab/>
        </w:r>
        <w:r>
          <w:rPr>
            <w:noProof/>
            <w:webHidden/>
          </w:rPr>
          <w:fldChar w:fldCharType="begin"/>
        </w:r>
        <w:r>
          <w:rPr>
            <w:noProof/>
            <w:webHidden/>
          </w:rPr>
          <w:instrText xml:space="preserve"> PAGEREF _Toc38639366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7" w:history="1">
        <w:r w:rsidRPr="00D31492">
          <w:rPr>
            <w:rStyle w:val="Hyperlink"/>
            <w:noProof/>
          </w:rPr>
          <w:t>QUADRO 79 - RNF 19:  solicitar permissão do usuário para ativar recursos do aparelho do usuário</w:t>
        </w:r>
        <w:r>
          <w:rPr>
            <w:noProof/>
            <w:webHidden/>
          </w:rPr>
          <w:tab/>
        </w:r>
        <w:r>
          <w:rPr>
            <w:noProof/>
            <w:webHidden/>
          </w:rPr>
          <w:fldChar w:fldCharType="begin"/>
        </w:r>
        <w:r>
          <w:rPr>
            <w:noProof/>
            <w:webHidden/>
          </w:rPr>
          <w:instrText xml:space="preserve"> PAGEREF _Toc38639367 \h </w:instrText>
        </w:r>
        <w:r>
          <w:rPr>
            <w:noProof/>
            <w:webHidden/>
          </w:rPr>
        </w:r>
        <w:r>
          <w:rPr>
            <w:noProof/>
            <w:webHidden/>
          </w:rPr>
          <w:fldChar w:fldCharType="separate"/>
        </w:r>
        <w:r>
          <w:rPr>
            <w:noProof/>
            <w:webHidden/>
          </w:rPr>
          <w:t>82</w:t>
        </w:r>
        <w:r>
          <w:rPr>
            <w:noProof/>
            <w:webHidden/>
          </w:rPr>
          <w:fldChar w:fldCharType="end"/>
        </w:r>
      </w:hyperlink>
    </w:p>
    <w:p w:rsidR="008E685C" w:rsidRDefault="008E685C">
      <w:pPr>
        <w:pStyle w:val="ndicedeilustraes"/>
        <w:tabs>
          <w:tab w:val="right" w:leader="dot" w:pos="9061"/>
        </w:tabs>
        <w:rPr>
          <w:rFonts w:asciiTheme="minorHAnsi" w:eastAsiaTheme="minorEastAsia" w:hAnsiTheme="minorHAnsi"/>
          <w:noProof/>
          <w:color w:val="auto"/>
          <w:szCs w:val="24"/>
          <w:lang w:eastAsia="pt-BR"/>
        </w:rPr>
      </w:pPr>
      <w:hyperlink w:anchor="_Toc38639368" w:history="1">
        <w:r w:rsidRPr="00D31492">
          <w:rPr>
            <w:rStyle w:val="Hyperlink"/>
            <w:noProof/>
          </w:rPr>
          <w:t>QUADRO 80 - RNF 20:  utilizar protocolos de comunicação segura</w:t>
        </w:r>
        <w:r>
          <w:rPr>
            <w:noProof/>
            <w:webHidden/>
          </w:rPr>
          <w:tab/>
        </w:r>
        <w:r>
          <w:rPr>
            <w:noProof/>
            <w:webHidden/>
          </w:rPr>
          <w:fldChar w:fldCharType="begin"/>
        </w:r>
        <w:r>
          <w:rPr>
            <w:noProof/>
            <w:webHidden/>
          </w:rPr>
          <w:instrText xml:space="preserve"> PAGEREF _Toc38639368 \h </w:instrText>
        </w:r>
        <w:r>
          <w:rPr>
            <w:noProof/>
            <w:webHidden/>
          </w:rPr>
        </w:r>
        <w:r>
          <w:rPr>
            <w:noProof/>
            <w:webHidden/>
          </w:rPr>
          <w:fldChar w:fldCharType="separate"/>
        </w:r>
        <w:r>
          <w:rPr>
            <w:noProof/>
            <w:webHidden/>
          </w:rPr>
          <w:t>82</w:t>
        </w:r>
        <w:r>
          <w:rPr>
            <w:noProof/>
            <w:webHidden/>
          </w:rPr>
          <w:fldChar w:fldCharType="end"/>
        </w:r>
      </w:hyperlink>
    </w:p>
    <w:p w:rsidR="0023762E" w:rsidRDefault="008C6777" w:rsidP="00A6208C">
      <w:r>
        <w:fldChar w:fldCharType="end"/>
      </w:r>
      <w:r w:rsidR="0023762E">
        <w:br w:type="page"/>
      </w:r>
    </w:p>
    <w:p w:rsidR="00553825" w:rsidRDefault="0023762E" w:rsidP="00553825">
      <w:pPr>
        <w:jc w:val="center"/>
        <w:rPr>
          <w:b/>
          <w:bCs/>
        </w:rPr>
      </w:pPr>
      <w:r>
        <w:rPr>
          <w:b/>
          <w:bCs/>
        </w:rPr>
        <w:lastRenderedPageBreak/>
        <w:t>LISTA DE ABREVIATURAS E SIGLAS</w:t>
      </w:r>
    </w:p>
    <w:p w:rsidR="008952C1" w:rsidRPr="00EE0887" w:rsidRDefault="008952C1" w:rsidP="00553825">
      <w:pPr>
        <w:rPr>
          <w:i/>
          <w:iCs/>
        </w:rPr>
      </w:pPr>
      <w:proofErr w:type="spellStart"/>
      <w:r w:rsidRPr="00EE0887">
        <w:t>Ads</w:t>
      </w:r>
      <w:proofErr w:type="spellEnd"/>
      <w:r w:rsidRPr="00EE0887">
        <w:t xml:space="preserve"> </w:t>
      </w:r>
      <w:r w:rsidR="009D3C7A" w:rsidRPr="00EE0887">
        <w:t xml:space="preserve">– </w:t>
      </w:r>
      <w:r w:rsidR="009D3C7A" w:rsidRPr="00EE0887">
        <w:rPr>
          <w:i/>
          <w:iCs/>
        </w:rPr>
        <w:t xml:space="preserve">Google </w:t>
      </w:r>
      <w:proofErr w:type="spellStart"/>
      <w:r w:rsidR="009D3C7A" w:rsidRPr="00EE0887">
        <w:rPr>
          <w:i/>
          <w:iCs/>
        </w:rPr>
        <w:t>AdWords</w:t>
      </w:r>
      <w:proofErr w:type="spellEnd"/>
    </w:p>
    <w:p w:rsidR="00AD5B0B" w:rsidRPr="00EE0887" w:rsidRDefault="00AD5B0B" w:rsidP="00553825">
      <w:pPr>
        <w:rPr>
          <w:i/>
          <w:iCs/>
        </w:rPr>
      </w:pPr>
      <w:r w:rsidRPr="00EE0887">
        <w:t xml:space="preserve">API </w:t>
      </w:r>
      <w:r w:rsidR="009D3C7A" w:rsidRPr="00EE0887">
        <w:t xml:space="preserve">– </w:t>
      </w:r>
      <w:proofErr w:type="spellStart"/>
      <w:r w:rsidRPr="00EE0887">
        <w:rPr>
          <w:i/>
          <w:iCs/>
        </w:rPr>
        <w:t>Application</w:t>
      </w:r>
      <w:proofErr w:type="spellEnd"/>
      <w:r w:rsidRPr="00EE0887">
        <w:rPr>
          <w:i/>
          <w:iCs/>
        </w:rPr>
        <w:t xml:space="preserve"> </w:t>
      </w:r>
      <w:proofErr w:type="spellStart"/>
      <w:r w:rsidRPr="00EE0887">
        <w:rPr>
          <w:i/>
          <w:iCs/>
        </w:rPr>
        <w:t>Programming</w:t>
      </w:r>
      <w:proofErr w:type="spellEnd"/>
      <w:r w:rsidRPr="00EE0887">
        <w:rPr>
          <w:i/>
          <w:iCs/>
        </w:rPr>
        <w:t xml:space="preserve"> Interface</w:t>
      </w:r>
    </w:p>
    <w:p w:rsidR="003E4173" w:rsidRDefault="003E4173" w:rsidP="00553825">
      <w:pPr>
        <w:rPr>
          <w:rFonts w:cs="Times New Roman"/>
        </w:rPr>
      </w:pPr>
      <w:r>
        <w:rPr>
          <w:rFonts w:cs="Times New Roman"/>
        </w:rPr>
        <w:t>ANFAVEA</w:t>
      </w:r>
      <w:r w:rsidRPr="00730AB8">
        <w:rPr>
          <w:rFonts w:cs="Times New Roman"/>
        </w:rPr>
        <w:t xml:space="preserve"> </w:t>
      </w:r>
      <w:r w:rsidR="009D3C7A">
        <w:rPr>
          <w:rFonts w:cs="Times New Roman"/>
        </w:rPr>
        <w:t>– A</w:t>
      </w:r>
      <w:r w:rsidRPr="00730AB8">
        <w:rPr>
          <w:rFonts w:cs="Times New Roman"/>
        </w:rPr>
        <w:t>ssociação Nacional de Fabricantes de Veículos Automotores</w:t>
      </w:r>
    </w:p>
    <w:p w:rsidR="00B665FC" w:rsidRPr="008952C1" w:rsidRDefault="00B665FC" w:rsidP="00553825">
      <w:r w:rsidRPr="008952C1">
        <w:rPr>
          <w:rFonts w:cs="Times New Roman"/>
        </w:rPr>
        <w:t xml:space="preserve">ANP </w:t>
      </w:r>
      <w:r w:rsidR="009D3C7A">
        <w:rPr>
          <w:rFonts w:cs="Times New Roman"/>
        </w:rPr>
        <w:t>– A</w:t>
      </w:r>
      <w:r w:rsidRPr="008952C1">
        <w:t>gência Nacional de Petróleo</w:t>
      </w:r>
      <w:r w:rsidR="001710B0" w:rsidRPr="008952C1">
        <w:t>, Gás Natural e Biocombustíveis</w:t>
      </w:r>
    </w:p>
    <w:p w:rsidR="00617F61" w:rsidRPr="008952C1" w:rsidRDefault="00617F61" w:rsidP="00553825">
      <w:pPr>
        <w:rPr>
          <w:i/>
          <w:iCs/>
          <w:lang w:val="en-US"/>
        </w:rPr>
      </w:pPr>
      <w:r w:rsidRPr="008952C1">
        <w:rPr>
          <w:lang w:val="en-US"/>
        </w:rPr>
        <w:t xml:space="preserve">APT – </w:t>
      </w:r>
      <w:proofErr w:type="spellStart"/>
      <w:r w:rsidRPr="008952C1">
        <w:rPr>
          <w:i/>
          <w:iCs/>
          <w:lang w:val="en-US"/>
        </w:rPr>
        <w:t>Assimetric</w:t>
      </w:r>
      <w:proofErr w:type="spellEnd"/>
      <w:r w:rsidRPr="008952C1">
        <w:rPr>
          <w:i/>
          <w:iCs/>
          <w:lang w:val="en-US"/>
        </w:rPr>
        <w:t xml:space="preserve"> Price Transmission</w:t>
      </w:r>
    </w:p>
    <w:p w:rsidR="008952C1" w:rsidRDefault="00B93BAA" w:rsidP="00553825">
      <w:pPr>
        <w:rPr>
          <w:lang w:val="en-US"/>
        </w:rPr>
      </w:pPr>
      <w:r w:rsidRPr="008952C1">
        <w:rPr>
          <w:lang w:val="en-US"/>
        </w:rPr>
        <w:t xml:space="preserve">AWS </w:t>
      </w:r>
      <w:r w:rsidR="009D3C7A">
        <w:rPr>
          <w:lang w:val="en-US"/>
        </w:rPr>
        <w:t xml:space="preserve">– </w:t>
      </w:r>
      <w:r w:rsidR="009D3C7A" w:rsidRPr="009D3C7A">
        <w:rPr>
          <w:i/>
          <w:iCs/>
          <w:lang w:val="en-US"/>
        </w:rPr>
        <w:t>A</w:t>
      </w:r>
      <w:r w:rsidRPr="008952C1">
        <w:rPr>
          <w:i/>
          <w:iCs/>
          <w:lang w:val="en-US"/>
        </w:rPr>
        <w:t>mazon Web Services</w:t>
      </w:r>
    </w:p>
    <w:p w:rsidR="008952C1" w:rsidRPr="00EE0887" w:rsidRDefault="008952C1" w:rsidP="00553825">
      <w:r w:rsidRPr="00EE0887">
        <w:t xml:space="preserve">BR – </w:t>
      </w:r>
      <w:r w:rsidR="007A147E" w:rsidRPr="00EE0887">
        <w:t>Petrobras Distribuidora</w:t>
      </w:r>
    </w:p>
    <w:p w:rsidR="003F25DA" w:rsidRDefault="003F25DA" w:rsidP="00553825">
      <w:proofErr w:type="spellStart"/>
      <w:r>
        <w:t>Cade</w:t>
      </w:r>
      <w:proofErr w:type="spellEnd"/>
      <w:r>
        <w:t xml:space="preserve"> </w:t>
      </w:r>
      <w:r w:rsidR="00436871">
        <w:t>– C</w:t>
      </w:r>
      <w:r>
        <w:t>onselho Administrativo de Defesa Econômica</w:t>
      </w:r>
    </w:p>
    <w:p w:rsidR="0061535F" w:rsidRPr="00B41413" w:rsidRDefault="0061535F" w:rsidP="00553825">
      <w:r w:rsidRPr="00B41413">
        <w:t xml:space="preserve">CASE </w:t>
      </w:r>
      <w:r w:rsidR="00436871">
        <w:t xml:space="preserve">– </w:t>
      </w:r>
      <w:r w:rsidR="00436871">
        <w:rPr>
          <w:i/>
          <w:iCs/>
        </w:rPr>
        <w:t>C</w:t>
      </w:r>
      <w:r w:rsidRPr="00B41413">
        <w:rPr>
          <w:i/>
          <w:iCs/>
        </w:rPr>
        <w:t>omputer-</w:t>
      </w:r>
      <w:proofErr w:type="spellStart"/>
      <w:r w:rsidRPr="00B41413">
        <w:rPr>
          <w:i/>
          <w:iCs/>
        </w:rPr>
        <w:t>Aided</w:t>
      </w:r>
      <w:proofErr w:type="spellEnd"/>
      <w:r w:rsidRPr="00B41413">
        <w:rPr>
          <w:i/>
          <w:iCs/>
        </w:rPr>
        <w:t xml:space="preserve"> Software </w:t>
      </w:r>
      <w:proofErr w:type="spellStart"/>
      <w:r w:rsidRPr="00B41413">
        <w:rPr>
          <w:i/>
          <w:iCs/>
        </w:rPr>
        <w:t>Engineering</w:t>
      </w:r>
      <w:proofErr w:type="spellEnd"/>
    </w:p>
    <w:p w:rsidR="00617F61" w:rsidRPr="003E4173" w:rsidRDefault="00617F61" w:rsidP="00553825">
      <w:pPr>
        <w:rPr>
          <w:rFonts w:cs="Times New Roman"/>
        </w:rPr>
      </w:pPr>
      <w:r>
        <w:rPr>
          <w:rFonts w:cs="Times New Roman"/>
        </w:rPr>
        <w:t xml:space="preserve">CENAL </w:t>
      </w:r>
      <w:r w:rsidR="00436871">
        <w:rPr>
          <w:rFonts w:cs="Times New Roman"/>
        </w:rPr>
        <w:t>– C</w:t>
      </w:r>
      <w:r>
        <w:rPr>
          <w:rFonts w:cs="Times New Roman"/>
        </w:rPr>
        <w:t>omissão Executiva Nacional do Álcool</w:t>
      </w:r>
    </w:p>
    <w:p w:rsidR="003F25DA" w:rsidRDefault="007A6975" w:rsidP="00553825">
      <w:r>
        <w:t>CEP – Código de Endereço Postal</w:t>
      </w:r>
    </w:p>
    <w:p w:rsidR="00005400" w:rsidRDefault="00005400" w:rsidP="00553825">
      <w:r w:rsidRPr="00E27249">
        <w:rPr>
          <w:rFonts w:cs="Times New Roman"/>
        </w:rPr>
        <w:t xml:space="preserve">CIMA </w:t>
      </w:r>
      <w:r w:rsidR="00436871">
        <w:rPr>
          <w:rFonts w:cs="Times New Roman"/>
        </w:rPr>
        <w:t>– C</w:t>
      </w:r>
      <w:r w:rsidRPr="00E27249">
        <w:rPr>
          <w:rFonts w:cs="Times New Roman"/>
        </w:rPr>
        <w:t>onselho Interministerial do Açúcar e do Álcool</w:t>
      </w:r>
    </w:p>
    <w:p w:rsidR="000060C3" w:rsidRDefault="000060C3" w:rsidP="00553825">
      <w:pPr>
        <w:rPr>
          <w:rFonts w:cs="Times New Roman"/>
        </w:rPr>
      </w:pPr>
      <w:r>
        <w:rPr>
          <w:rFonts w:cs="Times New Roman"/>
        </w:rPr>
        <w:t xml:space="preserve">CNAL </w:t>
      </w:r>
      <w:r w:rsidR="00436871">
        <w:rPr>
          <w:rFonts w:cs="Times New Roman"/>
        </w:rPr>
        <w:t>– Co</w:t>
      </w:r>
      <w:r>
        <w:rPr>
          <w:rFonts w:cs="Times New Roman"/>
        </w:rPr>
        <w:t>nselho Nacional do Álcool</w:t>
      </w:r>
    </w:p>
    <w:p w:rsidR="00E53ACA" w:rsidRDefault="00E53ACA" w:rsidP="00553825">
      <w:pPr>
        <w:rPr>
          <w:rFonts w:cs="Times New Roman"/>
        </w:rPr>
      </w:pPr>
      <w:r>
        <w:rPr>
          <w:rFonts w:cs="Times New Roman"/>
        </w:rPr>
        <w:t>CNPJ – Cadastro Nacional de Pessoa Jurídica</w:t>
      </w:r>
    </w:p>
    <w:p w:rsidR="00E53ACA" w:rsidRDefault="00E53ACA" w:rsidP="00553825">
      <w:r>
        <w:rPr>
          <w:rFonts w:cs="Times New Roman"/>
        </w:rPr>
        <w:t>CPF – Cadastro de Pessoa Física</w:t>
      </w:r>
    </w:p>
    <w:p w:rsidR="00BC6D8F" w:rsidRPr="007A6975" w:rsidRDefault="00BC6D8F" w:rsidP="00553825">
      <w:r>
        <w:t xml:space="preserve">CVV – </w:t>
      </w:r>
      <w:proofErr w:type="spellStart"/>
      <w:r w:rsidRPr="00BC6D8F">
        <w:rPr>
          <w:i/>
          <w:iCs/>
        </w:rPr>
        <w:t>Card</w:t>
      </w:r>
      <w:proofErr w:type="spellEnd"/>
      <w:r w:rsidRPr="00BC6D8F">
        <w:rPr>
          <w:i/>
          <w:iCs/>
        </w:rPr>
        <w:t xml:space="preserve"> </w:t>
      </w:r>
      <w:proofErr w:type="spellStart"/>
      <w:r w:rsidRPr="00BC6D8F">
        <w:rPr>
          <w:i/>
          <w:iCs/>
        </w:rPr>
        <w:t>Verification</w:t>
      </w:r>
      <w:proofErr w:type="spellEnd"/>
      <w:r w:rsidRPr="00BC6D8F">
        <w:rPr>
          <w:i/>
          <w:iCs/>
        </w:rPr>
        <w:t xml:space="preserve"> </w:t>
      </w:r>
      <w:proofErr w:type="spellStart"/>
      <w:r w:rsidRPr="00BC6D8F">
        <w:rPr>
          <w:i/>
          <w:iCs/>
        </w:rPr>
        <w:t>Value</w:t>
      </w:r>
      <w:proofErr w:type="spellEnd"/>
    </w:p>
    <w:p w:rsidR="008278F5" w:rsidRDefault="008278F5" w:rsidP="00553825">
      <w:r>
        <w:t xml:space="preserve">FAI – </w:t>
      </w:r>
      <w:r w:rsidR="008739EE">
        <w:t xml:space="preserve">FAI - </w:t>
      </w:r>
      <w:r>
        <w:t>Centro de Ensino Superior em Gestão, Tecnologia e Educação</w:t>
      </w:r>
    </w:p>
    <w:p w:rsidR="00D143F6" w:rsidRDefault="00D143F6" w:rsidP="00553825">
      <w:pPr>
        <w:rPr>
          <w:i/>
          <w:iCs/>
          <w:lang w:val="en-US"/>
        </w:rPr>
      </w:pPr>
      <w:proofErr w:type="spellStart"/>
      <w:r w:rsidRPr="00D143F6">
        <w:rPr>
          <w:i/>
          <w:iCs/>
          <w:lang w:val="en-US"/>
        </w:rPr>
        <w:t>GBytes</w:t>
      </w:r>
      <w:proofErr w:type="spellEnd"/>
      <w:r w:rsidRPr="00D143F6">
        <w:rPr>
          <w:lang w:val="en-US"/>
        </w:rPr>
        <w:t xml:space="preserve"> </w:t>
      </w:r>
      <w:r w:rsidR="00F436B5">
        <w:rPr>
          <w:lang w:val="en-US"/>
        </w:rPr>
        <w:t>–</w:t>
      </w:r>
      <w:r w:rsidRPr="00D143F6">
        <w:rPr>
          <w:lang w:val="en-US"/>
        </w:rPr>
        <w:t xml:space="preserve"> </w:t>
      </w:r>
      <w:r>
        <w:rPr>
          <w:i/>
          <w:iCs/>
          <w:lang w:val="en-US"/>
        </w:rPr>
        <w:t>Gigabytes</w:t>
      </w:r>
    </w:p>
    <w:p w:rsidR="00F436B5" w:rsidRPr="00F436B5" w:rsidRDefault="00F436B5" w:rsidP="00553825">
      <w:pPr>
        <w:rPr>
          <w:i/>
          <w:iCs/>
          <w:lang w:val="en-US"/>
        </w:rPr>
      </w:pPr>
      <w:r>
        <w:rPr>
          <w:lang w:val="en-US"/>
        </w:rPr>
        <w:t xml:space="preserve">GHz - </w:t>
      </w:r>
      <w:r>
        <w:rPr>
          <w:i/>
          <w:iCs/>
          <w:lang w:val="en-US"/>
        </w:rPr>
        <w:t>Gigahertz</w:t>
      </w:r>
    </w:p>
    <w:p w:rsidR="00553825" w:rsidRPr="002020E2" w:rsidRDefault="008278F5" w:rsidP="00553825">
      <w:pPr>
        <w:rPr>
          <w:lang w:val="en-US"/>
        </w:rPr>
      </w:pPr>
      <w:r w:rsidRPr="002020E2">
        <w:rPr>
          <w:lang w:val="en-US"/>
        </w:rPr>
        <w:t xml:space="preserve">GPS – </w:t>
      </w:r>
      <w:r w:rsidRPr="002020E2">
        <w:rPr>
          <w:i/>
          <w:iCs/>
          <w:lang w:val="en-US"/>
        </w:rPr>
        <w:t>Global Positioning System</w:t>
      </w:r>
    </w:p>
    <w:p w:rsidR="00B93BAA" w:rsidRPr="00C0434A" w:rsidRDefault="00253FB0" w:rsidP="00617F61">
      <w:r w:rsidRPr="00C0434A">
        <w:lastRenderedPageBreak/>
        <w:t>GNV – Gás Natural Veicular</w:t>
      </w:r>
    </w:p>
    <w:p w:rsidR="008952C1" w:rsidRPr="00C0434A" w:rsidRDefault="008952C1" w:rsidP="00617F61">
      <w:pPr>
        <w:rPr>
          <w:i/>
          <w:iCs/>
        </w:rPr>
      </w:pPr>
      <w:r w:rsidRPr="00C0434A">
        <w:t xml:space="preserve">HD – </w:t>
      </w:r>
      <w:r w:rsidR="009516A0" w:rsidRPr="00C0434A">
        <w:rPr>
          <w:i/>
          <w:iCs/>
        </w:rPr>
        <w:t>Hard Disk</w:t>
      </w:r>
    </w:p>
    <w:p w:rsidR="0061535F" w:rsidRPr="0061535F" w:rsidRDefault="0061535F" w:rsidP="00617F61">
      <w:pPr>
        <w:rPr>
          <w:i/>
          <w:iCs/>
          <w:lang w:val="en-US"/>
        </w:rPr>
      </w:pPr>
      <w:r>
        <w:rPr>
          <w:lang w:val="en-US"/>
        </w:rPr>
        <w:t xml:space="preserve">HTML </w:t>
      </w:r>
      <w:r w:rsidR="00D71588">
        <w:rPr>
          <w:lang w:val="en-US"/>
        </w:rPr>
        <w:t xml:space="preserve">– </w:t>
      </w:r>
      <w:r w:rsidR="00D71588">
        <w:rPr>
          <w:i/>
          <w:iCs/>
          <w:lang w:val="en-US"/>
        </w:rPr>
        <w:t>H</w:t>
      </w:r>
      <w:r w:rsidRPr="0061535F">
        <w:rPr>
          <w:i/>
          <w:iCs/>
          <w:lang w:val="en-US"/>
        </w:rPr>
        <w:t>yper</w:t>
      </w:r>
      <w:r w:rsidR="008739EE">
        <w:rPr>
          <w:i/>
          <w:iCs/>
          <w:lang w:val="en-US"/>
        </w:rPr>
        <w:t>t</w:t>
      </w:r>
      <w:r w:rsidRPr="0061535F">
        <w:rPr>
          <w:i/>
          <w:iCs/>
          <w:lang w:val="en-US"/>
        </w:rPr>
        <w:t>ext Markup Language</w:t>
      </w:r>
    </w:p>
    <w:p w:rsidR="00B93BAA" w:rsidRDefault="00B93BAA" w:rsidP="00B93BAA">
      <w:pPr>
        <w:rPr>
          <w:i/>
          <w:iCs/>
          <w:lang w:val="en-US"/>
        </w:rPr>
      </w:pPr>
      <w:r w:rsidRPr="00EE0887">
        <w:rPr>
          <w:lang w:val="en-US"/>
        </w:rPr>
        <w:t xml:space="preserve">iOS </w:t>
      </w:r>
      <w:r w:rsidR="00E53ACA" w:rsidRPr="00EE0887">
        <w:rPr>
          <w:lang w:val="en-US"/>
        </w:rPr>
        <w:t xml:space="preserve">– </w:t>
      </w:r>
      <w:proofErr w:type="spellStart"/>
      <w:r w:rsidR="00E53ACA" w:rsidRPr="00EE0887">
        <w:rPr>
          <w:i/>
          <w:iCs/>
          <w:lang w:val="en-US"/>
        </w:rPr>
        <w:t>Iphone</w:t>
      </w:r>
      <w:proofErr w:type="spellEnd"/>
      <w:r w:rsidR="00E53ACA" w:rsidRPr="00EE0887">
        <w:rPr>
          <w:i/>
          <w:iCs/>
          <w:lang w:val="en-US"/>
        </w:rPr>
        <w:t xml:space="preserve"> Operation System</w:t>
      </w:r>
    </w:p>
    <w:p w:rsidR="005C2E37" w:rsidRPr="005C2E37" w:rsidRDefault="005C2E37" w:rsidP="00B93BAA">
      <w:r w:rsidRPr="005C2E37">
        <w:t xml:space="preserve">LGPD – Lei Geral de </w:t>
      </w:r>
      <w:r>
        <w:t>Proteção dos Dados</w:t>
      </w:r>
    </w:p>
    <w:p w:rsidR="0061535F" w:rsidRDefault="0061535F" w:rsidP="00B93BAA">
      <w:r w:rsidRPr="0061535F">
        <w:t xml:space="preserve">MER – </w:t>
      </w:r>
      <w:r w:rsidRPr="00B93BAA">
        <w:t>Modelo de Entidade e Relacionamento</w:t>
      </w:r>
    </w:p>
    <w:p w:rsidR="008952C1" w:rsidRPr="00FA3998" w:rsidRDefault="008952C1" w:rsidP="00B93BAA">
      <w:pPr>
        <w:rPr>
          <w:lang w:val="en-US"/>
        </w:rPr>
      </w:pPr>
      <w:r w:rsidRPr="00FA3998">
        <w:rPr>
          <w:lang w:val="en-US"/>
        </w:rPr>
        <w:t xml:space="preserve">PMBOK – </w:t>
      </w:r>
      <w:r w:rsidR="00FA3998" w:rsidRPr="00FA3998">
        <w:rPr>
          <w:i/>
          <w:iCs/>
          <w:lang w:val="en-US"/>
        </w:rPr>
        <w:t>Project Management Body of Knowledge</w:t>
      </w:r>
    </w:p>
    <w:p w:rsidR="00B93BAA" w:rsidRDefault="00B93BAA" w:rsidP="00B93BAA">
      <w:r w:rsidRPr="008952C1">
        <w:t xml:space="preserve">QR </w:t>
      </w:r>
      <w:proofErr w:type="spellStart"/>
      <w:r w:rsidRPr="008952C1">
        <w:t>Code</w:t>
      </w:r>
      <w:proofErr w:type="spellEnd"/>
      <w:r w:rsidR="0061535F" w:rsidRPr="008952C1">
        <w:t xml:space="preserve"> – </w:t>
      </w:r>
      <w:proofErr w:type="spellStart"/>
      <w:r w:rsidRPr="008952C1">
        <w:rPr>
          <w:i/>
          <w:iCs/>
        </w:rPr>
        <w:t>Quick</w:t>
      </w:r>
      <w:proofErr w:type="spellEnd"/>
      <w:r w:rsidRPr="008952C1">
        <w:rPr>
          <w:i/>
          <w:iCs/>
        </w:rPr>
        <w:t xml:space="preserve"> Response </w:t>
      </w:r>
      <w:proofErr w:type="spellStart"/>
      <w:r w:rsidRPr="008952C1">
        <w:rPr>
          <w:i/>
          <w:iCs/>
        </w:rPr>
        <w:t>Code</w:t>
      </w:r>
      <w:proofErr w:type="spellEnd"/>
    </w:p>
    <w:p w:rsidR="008952C1" w:rsidRPr="00D71588" w:rsidRDefault="008952C1" w:rsidP="00B93BAA">
      <w:pPr>
        <w:rPr>
          <w:i/>
          <w:iCs/>
        </w:rPr>
      </w:pPr>
      <w:r w:rsidRPr="00D71588">
        <w:t xml:space="preserve">RAM – </w:t>
      </w:r>
      <w:proofErr w:type="spellStart"/>
      <w:r w:rsidR="00D71588" w:rsidRPr="00D71588">
        <w:rPr>
          <w:i/>
          <w:iCs/>
        </w:rPr>
        <w:t>Random</w:t>
      </w:r>
      <w:proofErr w:type="spellEnd"/>
      <w:r w:rsidR="00D71588" w:rsidRPr="00D71588">
        <w:rPr>
          <w:i/>
          <w:iCs/>
        </w:rPr>
        <w:t xml:space="preserve"> </w:t>
      </w:r>
      <w:proofErr w:type="spellStart"/>
      <w:r w:rsidR="00D71588" w:rsidRPr="00D71588">
        <w:rPr>
          <w:i/>
          <w:iCs/>
        </w:rPr>
        <w:t>Acess</w:t>
      </w:r>
      <w:proofErr w:type="spellEnd"/>
      <w:r w:rsidR="00D71588" w:rsidRPr="00D71588">
        <w:rPr>
          <w:i/>
          <w:iCs/>
        </w:rPr>
        <w:t xml:space="preserve"> Drive</w:t>
      </w:r>
    </w:p>
    <w:p w:rsidR="008952C1" w:rsidRPr="00D71588" w:rsidRDefault="008952C1" w:rsidP="00B93BAA">
      <w:r w:rsidRPr="00D71588">
        <w:t xml:space="preserve">RF – </w:t>
      </w:r>
      <w:r w:rsidR="00D71588" w:rsidRPr="00D71588">
        <w:t>Requisito Funciona</w:t>
      </w:r>
      <w:r w:rsidR="00D71588">
        <w:t>l</w:t>
      </w:r>
    </w:p>
    <w:p w:rsidR="00B93BAA" w:rsidRPr="00047307" w:rsidRDefault="0061535F" w:rsidP="00B93BAA">
      <w:pPr>
        <w:rPr>
          <w:i/>
          <w:iCs/>
        </w:rPr>
      </w:pPr>
      <w:r w:rsidRPr="00047307">
        <w:t xml:space="preserve">SDK – </w:t>
      </w:r>
      <w:r w:rsidR="00B93BAA" w:rsidRPr="00047307">
        <w:rPr>
          <w:i/>
          <w:iCs/>
        </w:rPr>
        <w:t xml:space="preserve">Software </w:t>
      </w:r>
      <w:proofErr w:type="spellStart"/>
      <w:r w:rsidR="00B93BAA" w:rsidRPr="00047307">
        <w:rPr>
          <w:i/>
          <w:iCs/>
        </w:rPr>
        <w:t>Development</w:t>
      </w:r>
      <w:proofErr w:type="spellEnd"/>
      <w:r w:rsidR="00B93BAA" w:rsidRPr="00047307">
        <w:rPr>
          <w:i/>
          <w:iCs/>
        </w:rPr>
        <w:t xml:space="preserve"> Kit</w:t>
      </w:r>
    </w:p>
    <w:p w:rsidR="00BB4E58" w:rsidRPr="00BB4E58" w:rsidRDefault="00BB4E58" w:rsidP="00B93BAA">
      <w:pPr>
        <w:rPr>
          <w:i/>
          <w:iCs/>
        </w:rPr>
      </w:pPr>
      <w:r>
        <w:t xml:space="preserve">Sindipeças – </w:t>
      </w:r>
      <w:r w:rsidRPr="002063C6">
        <w:rPr>
          <w:i/>
          <w:iCs/>
        </w:rPr>
        <w:t xml:space="preserve">Sindicado Nacional da </w:t>
      </w:r>
      <w:r w:rsidR="007A7379" w:rsidRPr="002063C6">
        <w:rPr>
          <w:i/>
          <w:iCs/>
        </w:rPr>
        <w:t>Indústrias</w:t>
      </w:r>
      <w:r w:rsidRPr="002063C6">
        <w:rPr>
          <w:i/>
          <w:iCs/>
        </w:rPr>
        <w:t xml:space="preserve"> de Componentes Automotores</w:t>
      </w:r>
    </w:p>
    <w:p w:rsidR="008952C1" w:rsidRPr="00D71588" w:rsidRDefault="008952C1" w:rsidP="008952C1">
      <w:pPr>
        <w:rPr>
          <w:i/>
          <w:iCs/>
          <w:lang w:val="en-US"/>
        </w:rPr>
      </w:pPr>
      <w:r>
        <w:rPr>
          <w:lang w:val="en-US"/>
        </w:rPr>
        <w:t>SSD –</w:t>
      </w:r>
      <w:r w:rsidR="00D71588">
        <w:rPr>
          <w:lang w:val="en-US"/>
        </w:rPr>
        <w:t xml:space="preserve"> </w:t>
      </w:r>
      <w:r w:rsidR="00D71588">
        <w:rPr>
          <w:i/>
          <w:iCs/>
          <w:lang w:val="en-US"/>
        </w:rPr>
        <w:t>Solid-State Drive</w:t>
      </w:r>
    </w:p>
    <w:p w:rsidR="008C6126" w:rsidRDefault="00553825">
      <w:pPr>
        <w:spacing w:before="0" w:after="160" w:line="259" w:lineRule="auto"/>
        <w:jc w:val="left"/>
        <w:rPr>
          <w:lang w:val="en-US"/>
        </w:rPr>
      </w:pPr>
      <w:r w:rsidRPr="00B41413">
        <w:rPr>
          <w:lang w:val="en-US"/>
        </w:rPr>
        <w:br w:type="page"/>
      </w:r>
    </w:p>
    <w:p w:rsidR="00553825" w:rsidRPr="00B41413" w:rsidRDefault="00553825" w:rsidP="00AC004D">
      <w:pPr>
        <w:jc w:val="left"/>
        <w:rPr>
          <w:lang w:val="en-US"/>
        </w:rPr>
      </w:pPr>
    </w:p>
    <w:sdt>
      <w:sdtPr>
        <w:rPr>
          <w:rFonts w:ascii="Times New Roman" w:eastAsiaTheme="minorHAnsi" w:hAnsi="Times New Roman" w:cstheme="minorBidi"/>
          <w:color w:val="000000" w:themeColor="text1"/>
          <w:sz w:val="24"/>
          <w:szCs w:val="22"/>
          <w:lang w:eastAsia="en-US"/>
        </w:rPr>
        <w:id w:val="-1040592232"/>
        <w:docPartObj>
          <w:docPartGallery w:val="Table of Contents"/>
          <w:docPartUnique/>
        </w:docPartObj>
      </w:sdtPr>
      <w:sdtEndPr>
        <w:rPr>
          <w:b/>
          <w:bCs/>
        </w:rPr>
      </w:sdtEndPr>
      <w:sdtContent>
        <w:p w:rsidR="00553825" w:rsidRPr="008E2757" w:rsidRDefault="00862207" w:rsidP="00862207">
          <w:pPr>
            <w:pStyle w:val="CabealhodoSumrio"/>
            <w:tabs>
              <w:tab w:val="center" w:pos="4535"/>
              <w:tab w:val="left" w:pos="6473"/>
            </w:tabs>
            <w:rPr>
              <w:rFonts w:ascii="Times New Roman" w:hAnsi="Times New Roman" w:cs="Times New Roman"/>
              <w:b/>
              <w:bCs/>
              <w:color w:val="000000" w:themeColor="text1"/>
              <w:sz w:val="24"/>
              <w:szCs w:val="24"/>
              <w:lang w:val="en-US"/>
            </w:rPr>
          </w:pPr>
          <w:r w:rsidRPr="008E2757">
            <w:rPr>
              <w:rFonts w:ascii="Times New Roman" w:eastAsiaTheme="minorHAnsi" w:hAnsi="Times New Roman" w:cstheme="minorBidi"/>
              <w:color w:val="000000" w:themeColor="text1"/>
              <w:sz w:val="24"/>
              <w:szCs w:val="22"/>
              <w:lang w:val="en-US" w:eastAsia="en-US"/>
            </w:rPr>
            <w:tab/>
          </w:r>
          <w:r w:rsidR="00553825" w:rsidRPr="008E2757">
            <w:rPr>
              <w:rFonts w:ascii="Times New Roman" w:hAnsi="Times New Roman" w:cs="Times New Roman"/>
              <w:b/>
              <w:bCs/>
              <w:color w:val="000000" w:themeColor="text1"/>
              <w:sz w:val="24"/>
              <w:szCs w:val="24"/>
              <w:lang w:val="en-US"/>
            </w:rPr>
            <w:t>SUMÁRIO</w:t>
          </w:r>
          <w:r w:rsidRPr="008E2757">
            <w:rPr>
              <w:rFonts w:ascii="Times New Roman" w:hAnsi="Times New Roman" w:cs="Times New Roman"/>
              <w:b/>
              <w:bCs/>
              <w:color w:val="000000" w:themeColor="text1"/>
              <w:sz w:val="24"/>
              <w:szCs w:val="24"/>
              <w:lang w:val="en-US"/>
            </w:rPr>
            <w:tab/>
          </w:r>
        </w:p>
        <w:p w:rsidR="008E685C" w:rsidRDefault="008C6777">
          <w:pPr>
            <w:pStyle w:val="Sumrio1"/>
            <w:rPr>
              <w:rFonts w:asciiTheme="minorHAnsi" w:eastAsiaTheme="minorEastAsia" w:hAnsiTheme="minorHAnsi"/>
              <w:b w:val="0"/>
              <w:bCs w:val="0"/>
              <w:color w:val="auto"/>
              <w:szCs w:val="24"/>
              <w:lang w:eastAsia="pt-BR"/>
            </w:rPr>
          </w:pPr>
          <w:r>
            <w:fldChar w:fldCharType="begin"/>
          </w:r>
          <w:r w:rsidR="007227A1">
            <w:instrText xml:space="preserve"> TOC \o "1-2" \h \z \u </w:instrText>
          </w:r>
          <w:r>
            <w:fldChar w:fldCharType="separate"/>
          </w:r>
          <w:hyperlink w:anchor="_Toc38639260" w:history="1">
            <w:r w:rsidR="008E685C" w:rsidRPr="00B64C88">
              <w:rPr>
                <w:rStyle w:val="Hyperlink"/>
              </w:rPr>
              <w:t>1 INTRODUÇÃO</w:t>
            </w:r>
            <w:r w:rsidR="008E685C">
              <w:rPr>
                <w:webHidden/>
              </w:rPr>
              <w:tab/>
            </w:r>
            <w:r w:rsidR="008E685C">
              <w:rPr>
                <w:webHidden/>
              </w:rPr>
              <w:fldChar w:fldCharType="begin"/>
            </w:r>
            <w:r w:rsidR="008E685C">
              <w:rPr>
                <w:webHidden/>
              </w:rPr>
              <w:instrText xml:space="preserve"> PAGEREF _Toc38639260 \h </w:instrText>
            </w:r>
            <w:r w:rsidR="008E685C">
              <w:rPr>
                <w:webHidden/>
              </w:rPr>
            </w:r>
            <w:r w:rsidR="008E685C">
              <w:rPr>
                <w:webHidden/>
              </w:rPr>
              <w:fldChar w:fldCharType="separate"/>
            </w:r>
            <w:r w:rsidR="008E685C">
              <w:rPr>
                <w:webHidden/>
              </w:rPr>
              <w:t>17</w:t>
            </w:r>
            <w:r w:rsidR="008E685C">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61" w:history="1">
            <w:r w:rsidRPr="00B64C88">
              <w:rPr>
                <w:rStyle w:val="Hyperlink"/>
              </w:rPr>
              <w:t>2 REVISÃO BIBLIOGRÁFICA</w:t>
            </w:r>
            <w:r>
              <w:rPr>
                <w:webHidden/>
              </w:rPr>
              <w:tab/>
            </w:r>
            <w:r>
              <w:rPr>
                <w:webHidden/>
              </w:rPr>
              <w:fldChar w:fldCharType="begin"/>
            </w:r>
            <w:r>
              <w:rPr>
                <w:webHidden/>
              </w:rPr>
              <w:instrText xml:space="preserve"> PAGEREF _Toc38639261 \h </w:instrText>
            </w:r>
            <w:r>
              <w:rPr>
                <w:webHidden/>
              </w:rPr>
            </w:r>
            <w:r>
              <w:rPr>
                <w:webHidden/>
              </w:rPr>
              <w:fldChar w:fldCharType="separate"/>
            </w:r>
            <w:r>
              <w:rPr>
                <w:webHidden/>
              </w:rPr>
              <w:t>18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2" w:history="1">
            <w:r w:rsidRPr="00B64C88">
              <w:rPr>
                <w:rStyle w:val="Hyperlink"/>
                <w:noProof/>
              </w:rPr>
              <w:t>2.1 MERCADO DE COMBUSTÍVEIS NO BRASIL</w:t>
            </w:r>
            <w:r>
              <w:rPr>
                <w:noProof/>
                <w:webHidden/>
              </w:rPr>
              <w:tab/>
            </w:r>
            <w:r>
              <w:rPr>
                <w:noProof/>
                <w:webHidden/>
              </w:rPr>
              <w:fldChar w:fldCharType="begin"/>
            </w:r>
            <w:r>
              <w:rPr>
                <w:noProof/>
                <w:webHidden/>
              </w:rPr>
              <w:instrText xml:space="preserve"> PAGEREF _Toc38639262 \h </w:instrText>
            </w:r>
            <w:r>
              <w:rPr>
                <w:noProof/>
                <w:webHidden/>
              </w:rPr>
            </w:r>
            <w:r>
              <w:rPr>
                <w:noProof/>
                <w:webHidden/>
              </w:rPr>
              <w:fldChar w:fldCharType="separate"/>
            </w:r>
            <w:r>
              <w:rPr>
                <w:noProof/>
                <w:webHidden/>
              </w:rPr>
              <w:t>18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3" w:history="1">
            <w:r w:rsidRPr="00B64C88">
              <w:rPr>
                <w:rStyle w:val="Hyperlink"/>
                <w:noProof/>
              </w:rPr>
              <w:t>2.2 TRANSMISSÃO ASSIMÉTRICA DOS PREÇOS</w:t>
            </w:r>
            <w:r>
              <w:rPr>
                <w:noProof/>
                <w:webHidden/>
              </w:rPr>
              <w:tab/>
            </w:r>
            <w:r>
              <w:rPr>
                <w:noProof/>
                <w:webHidden/>
              </w:rPr>
              <w:fldChar w:fldCharType="begin"/>
            </w:r>
            <w:r>
              <w:rPr>
                <w:noProof/>
                <w:webHidden/>
              </w:rPr>
              <w:instrText xml:space="preserve"> PAGEREF _Toc38639263 \h </w:instrText>
            </w:r>
            <w:r>
              <w:rPr>
                <w:noProof/>
                <w:webHidden/>
              </w:rPr>
            </w:r>
            <w:r>
              <w:rPr>
                <w:noProof/>
                <w:webHidden/>
              </w:rPr>
              <w:fldChar w:fldCharType="separate"/>
            </w:r>
            <w:r>
              <w:rPr>
                <w:noProof/>
                <w:webHidden/>
              </w:rPr>
              <w:t>18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4" w:history="1">
            <w:r w:rsidRPr="00B64C88">
              <w:rPr>
                <w:rStyle w:val="Hyperlink"/>
                <w:noProof/>
              </w:rPr>
              <w:t>2.3 O ETANOL NO BRASIL</w:t>
            </w:r>
            <w:r>
              <w:rPr>
                <w:noProof/>
                <w:webHidden/>
              </w:rPr>
              <w:tab/>
            </w:r>
            <w:r>
              <w:rPr>
                <w:noProof/>
                <w:webHidden/>
              </w:rPr>
              <w:fldChar w:fldCharType="begin"/>
            </w:r>
            <w:r>
              <w:rPr>
                <w:noProof/>
                <w:webHidden/>
              </w:rPr>
              <w:instrText xml:space="preserve"> PAGEREF _Toc38639264 \h </w:instrText>
            </w:r>
            <w:r>
              <w:rPr>
                <w:noProof/>
                <w:webHidden/>
              </w:rPr>
            </w:r>
            <w:r>
              <w:rPr>
                <w:noProof/>
                <w:webHidden/>
              </w:rPr>
              <w:fldChar w:fldCharType="separate"/>
            </w:r>
            <w:r>
              <w:rPr>
                <w:noProof/>
                <w:webHidden/>
              </w:rPr>
              <w:t>20</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5" w:history="1">
            <w:r w:rsidRPr="00B64C88">
              <w:rPr>
                <w:rStyle w:val="Hyperlink"/>
                <w:noProof/>
              </w:rPr>
              <w:t>2.4 TRABALHOS RELACIONADOS</w:t>
            </w:r>
            <w:r>
              <w:rPr>
                <w:noProof/>
                <w:webHidden/>
              </w:rPr>
              <w:tab/>
            </w:r>
            <w:r>
              <w:rPr>
                <w:noProof/>
                <w:webHidden/>
              </w:rPr>
              <w:fldChar w:fldCharType="begin"/>
            </w:r>
            <w:r>
              <w:rPr>
                <w:noProof/>
                <w:webHidden/>
              </w:rPr>
              <w:instrText xml:space="preserve"> PAGEREF _Toc38639265 \h </w:instrText>
            </w:r>
            <w:r>
              <w:rPr>
                <w:noProof/>
                <w:webHidden/>
              </w:rPr>
            </w:r>
            <w:r>
              <w:rPr>
                <w:noProof/>
                <w:webHidden/>
              </w:rPr>
              <w:fldChar w:fldCharType="separate"/>
            </w:r>
            <w:r>
              <w:rPr>
                <w:noProof/>
                <w:webHidden/>
              </w:rPr>
              <w:t>23</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66" w:history="1">
            <w:r w:rsidRPr="00B64C88">
              <w:rPr>
                <w:rStyle w:val="Hyperlink"/>
              </w:rPr>
              <w:t>3 OBJETIVO DO PROJETO</w:t>
            </w:r>
            <w:r>
              <w:rPr>
                <w:webHidden/>
              </w:rPr>
              <w:tab/>
            </w:r>
            <w:r>
              <w:rPr>
                <w:webHidden/>
              </w:rPr>
              <w:fldChar w:fldCharType="begin"/>
            </w:r>
            <w:r>
              <w:rPr>
                <w:webHidden/>
              </w:rPr>
              <w:instrText xml:space="preserve"> PAGEREF _Toc38639266 \h </w:instrText>
            </w:r>
            <w:r>
              <w:rPr>
                <w:webHidden/>
              </w:rPr>
            </w:r>
            <w:r>
              <w:rPr>
                <w:webHidden/>
              </w:rPr>
              <w:fldChar w:fldCharType="separate"/>
            </w:r>
            <w:r>
              <w:rPr>
                <w:webHidden/>
              </w:rPr>
              <w:t>28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7" w:history="1">
            <w:r w:rsidRPr="00B64C88">
              <w:rPr>
                <w:rStyle w:val="Hyperlink"/>
                <w:noProof/>
              </w:rPr>
              <w:t>3.1 FORMULAÇÃO DO PROBLEMA</w:t>
            </w:r>
            <w:r>
              <w:rPr>
                <w:noProof/>
                <w:webHidden/>
              </w:rPr>
              <w:tab/>
            </w:r>
            <w:r>
              <w:rPr>
                <w:noProof/>
                <w:webHidden/>
              </w:rPr>
              <w:fldChar w:fldCharType="begin"/>
            </w:r>
            <w:r>
              <w:rPr>
                <w:noProof/>
                <w:webHidden/>
              </w:rPr>
              <w:instrText xml:space="preserve"> PAGEREF _Toc38639267 \h </w:instrText>
            </w:r>
            <w:r>
              <w:rPr>
                <w:noProof/>
                <w:webHidden/>
              </w:rPr>
            </w:r>
            <w:r>
              <w:rPr>
                <w:noProof/>
                <w:webHidden/>
              </w:rPr>
              <w:fldChar w:fldCharType="separate"/>
            </w:r>
            <w:r>
              <w:rPr>
                <w:noProof/>
                <w:webHidden/>
              </w:rPr>
              <w:t>28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8" w:history="1">
            <w:r w:rsidRPr="00B64C88">
              <w:rPr>
                <w:rStyle w:val="Hyperlink"/>
                <w:noProof/>
              </w:rPr>
              <w:t>3.2 OBJETIVOS</w:t>
            </w:r>
            <w:r>
              <w:rPr>
                <w:noProof/>
                <w:webHidden/>
              </w:rPr>
              <w:tab/>
            </w:r>
            <w:r>
              <w:rPr>
                <w:noProof/>
                <w:webHidden/>
              </w:rPr>
              <w:fldChar w:fldCharType="begin"/>
            </w:r>
            <w:r>
              <w:rPr>
                <w:noProof/>
                <w:webHidden/>
              </w:rPr>
              <w:instrText xml:space="preserve"> PAGEREF _Toc38639268 \h </w:instrText>
            </w:r>
            <w:r>
              <w:rPr>
                <w:noProof/>
                <w:webHidden/>
              </w:rPr>
            </w:r>
            <w:r>
              <w:rPr>
                <w:noProof/>
                <w:webHidden/>
              </w:rPr>
              <w:fldChar w:fldCharType="separate"/>
            </w:r>
            <w:r>
              <w:rPr>
                <w:noProof/>
                <w:webHidden/>
              </w:rPr>
              <w:t>32</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69" w:history="1">
            <w:r w:rsidRPr="00B64C88">
              <w:rPr>
                <w:rStyle w:val="Hyperlink"/>
                <w:noProof/>
              </w:rPr>
              <w:t>3.3 JUSTIFICATIVA</w:t>
            </w:r>
            <w:r>
              <w:rPr>
                <w:noProof/>
                <w:webHidden/>
              </w:rPr>
              <w:tab/>
            </w:r>
            <w:r>
              <w:rPr>
                <w:noProof/>
                <w:webHidden/>
              </w:rPr>
              <w:fldChar w:fldCharType="begin"/>
            </w:r>
            <w:r>
              <w:rPr>
                <w:noProof/>
                <w:webHidden/>
              </w:rPr>
              <w:instrText xml:space="preserve"> PAGEREF _Toc38639269 \h </w:instrText>
            </w:r>
            <w:r>
              <w:rPr>
                <w:noProof/>
                <w:webHidden/>
              </w:rPr>
            </w:r>
            <w:r>
              <w:rPr>
                <w:noProof/>
                <w:webHidden/>
              </w:rPr>
              <w:fldChar w:fldCharType="separate"/>
            </w:r>
            <w:r>
              <w:rPr>
                <w:noProof/>
                <w:webHidden/>
              </w:rPr>
              <w:t>33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0" w:history="1">
            <w:r w:rsidRPr="00B64C88">
              <w:rPr>
                <w:rStyle w:val="Hyperlink"/>
                <w:noProof/>
              </w:rPr>
              <w:t>3.4 PÚBLICO ALVO</w:t>
            </w:r>
            <w:r>
              <w:rPr>
                <w:noProof/>
                <w:webHidden/>
              </w:rPr>
              <w:tab/>
            </w:r>
            <w:r>
              <w:rPr>
                <w:noProof/>
                <w:webHidden/>
              </w:rPr>
              <w:fldChar w:fldCharType="begin"/>
            </w:r>
            <w:r>
              <w:rPr>
                <w:noProof/>
                <w:webHidden/>
              </w:rPr>
              <w:instrText xml:space="preserve"> PAGEREF _Toc38639270 \h </w:instrText>
            </w:r>
            <w:r>
              <w:rPr>
                <w:noProof/>
                <w:webHidden/>
              </w:rPr>
            </w:r>
            <w:r>
              <w:rPr>
                <w:noProof/>
                <w:webHidden/>
              </w:rPr>
              <w:fldChar w:fldCharType="separate"/>
            </w:r>
            <w:r>
              <w:rPr>
                <w:noProof/>
                <w:webHidden/>
              </w:rPr>
              <w:t>40</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1" w:history="1">
            <w:r w:rsidRPr="00B64C88">
              <w:rPr>
                <w:rStyle w:val="Hyperlink"/>
                <w:noProof/>
              </w:rPr>
              <w:t>3.5 NÍVEIS DE DECISÃO E GRUPOS FUNCIONAIS</w:t>
            </w:r>
            <w:r>
              <w:rPr>
                <w:noProof/>
                <w:webHidden/>
              </w:rPr>
              <w:tab/>
            </w:r>
            <w:r>
              <w:rPr>
                <w:noProof/>
                <w:webHidden/>
              </w:rPr>
              <w:fldChar w:fldCharType="begin"/>
            </w:r>
            <w:r>
              <w:rPr>
                <w:noProof/>
                <w:webHidden/>
              </w:rPr>
              <w:instrText xml:space="preserve"> PAGEREF _Toc38639271 \h </w:instrText>
            </w:r>
            <w:r>
              <w:rPr>
                <w:noProof/>
                <w:webHidden/>
              </w:rPr>
            </w:r>
            <w:r>
              <w:rPr>
                <w:noProof/>
                <w:webHidden/>
              </w:rPr>
              <w:fldChar w:fldCharType="separate"/>
            </w:r>
            <w:r>
              <w:rPr>
                <w:noProof/>
                <w:webHidden/>
              </w:rPr>
              <w:t>41</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72" w:history="1">
            <w:r w:rsidRPr="00B64C88">
              <w:rPr>
                <w:rStyle w:val="Hyperlink"/>
              </w:rPr>
              <w:t>4 MÉTODOS GERENCIAIS</w:t>
            </w:r>
            <w:r>
              <w:rPr>
                <w:webHidden/>
              </w:rPr>
              <w:tab/>
            </w:r>
            <w:r>
              <w:rPr>
                <w:webHidden/>
              </w:rPr>
              <w:fldChar w:fldCharType="begin"/>
            </w:r>
            <w:r>
              <w:rPr>
                <w:webHidden/>
              </w:rPr>
              <w:instrText xml:space="preserve"> PAGEREF _Toc38639272 \h </w:instrText>
            </w:r>
            <w:r>
              <w:rPr>
                <w:webHidden/>
              </w:rPr>
            </w:r>
            <w:r>
              <w:rPr>
                <w:webHidden/>
              </w:rPr>
              <w:fldChar w:fldCharType="separate"/>
            </w:r>
            <w:r>
              <w:rPr>
                <w:webHidden/>
              </w:rPr>
              <w:t>43</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3" w:history="1">
            <w:r w:rsidRPr="00B64C88">
              <w:rPr>
                <w:rStyle w:val="Hyperlink"/>
                <w:noProof/>
              </w:rPr>
              <w:t>4.1 PLANO DE ELABORAÇÃO E GERENCIAMENTO DO PROJETO</w:t>
            </w:r>
            <w:r>
              <w:rPr>
                <w:noProof/>
                <w:webHidden/>
              </w:rPr>
              <w:tab/>
            </w:r>
            <w:r>
              <w:rPr>
                <w:noProof/>
                <w:webHidden/>
              </w:rPr>
              <w:fldChar w:fldCharType="begin"/>
            </w:r>
            <w:r>
              <w:rPr>
                <w:noProof/>
                <w:webHidden/>
              </w:rPr>
              <w:instrText xml:space="preserve"> PAGEREF _Toc38639273 \h </w:instrText>
            </w:r>
            <w:r>
              <w:rPr>
                <w:noProof/>
                <w:webHidden/>
              </w:rPr>
            </w:r>
            <w:r>
              <w:rPr>
                <w:noProof/>
                <w:webHidden/>
              </w:rPr>
              <w:fldChar w:fldCharType="separate"/>
            </w:r>
            <w:r>
              <w:rPr>
                <w:noProof/>
                <w:webHidden/>
              </w:rPr>
              <w:t>43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4" w:history="1">
            <w:r w:rsidRPr="00B64C88">
              <w:rPr>
                <w:rStyle w:val="Hyperlink"/>
                <w:noProof/>
              </w:rPr>
              <w:t>4.2 MODELO DE CICLO DE VIDA</w:t>
            </w:r>
            <w:r>
              <w:rPr>
                <w:noProof/>
                <w:webHidden/>
              </w:rPr>
              <w:tab/>
            </w:r>
            <w:r>
              <w:rPr>
                <w:noProof/>
                <w:webHidden/>
              </w:rPr>
              <w:fldChar w:fldCharType="begin"/>
            </w:r>
            <w:r>
              <w:rPr>
                <w:noProof/>
                <w:webHidden/>
              </w:rPr>
              <w:instrText xml:space="preserve"> PAGEREF _Toc38639274 \h </w:instrText>
            </w:r>
            <w:r>
              <w:rPr>
                <w:noProof/>
                <w:webHidden/>
              </w:rPr>
            </w:r>
            <w:r>
              <w:rPr>
                <w:noProof/>
                <w:webHidden/>
              </w:rPr>
              <w:fldChar w:fldCharType="separate"/>
            </w:r>
            <w:r>
              <w:rPr>
                <w:noProof/>
                <w:webHidden/>
              </w:rPr>
              <w:t>43</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5" w:history="1">
            <w:r w:rsidRPr="00B64C88">
              <w:rPr>
                <w:rStyle w:val="Hyperlink"/>
                <w:noProof/>
              </w:rPr>
              <w:t>4.3 RECURSOS NECESSÁRIOS</w:t>
            </w:r>
            <w:r>
              <w:rPr>
                <w:noProof/>
                <w:webHidden/>
              </w:rPr>
              <w:tab/>
            </w:r>
            <w:r>
              <w:rPr>
                <w:noProof/>
                <w:webHidden/>
              </w:rPr>
              <w:fldChar w:fldCharType="begin"/>
            </w:r>
            <w:r>
              <w:rPr>
                <w:noProof/>
                <w:webHidden/>
              </w:rPr>
              <w:instrText xml:space="preserve"> PAGEREF _Toc38639275 \h </w:instrText>
            </w:r>
            <w:r>
              <w:rPr>
                <w:noProof/>
                <w:webHidden/>
              </w:rPr>
            </w:r>
            <w:r>
              <w:rPr>
                <w:noProof/>
                <w:webHidden/>
              </w:rPr>
              <w:fldChar w:fldCharType="separate"/>
            </w:r>
            <w:r>
              <w:rPr>
                <w:noProof/>
                <w:webHidden/>
              </w:rPr>
              <w:t>45</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6" w:history="1">
            <w:r w:rsidRPr="00B64C88">
              <w:rPr>
                <w:rStyle w:val="Hyperlink"/>
                <w:noProof/>
              </w:rPr>
              <w:t>4.4 RELATÓRIO DE DESEMPENHO</w:t>
            </w:r>
            <w:r>
              <w:rPr>
                <w:noProof/>
                <w:webHidden/>
              </w:rPr>
              <w:tab/>
            </w:r>
            <w:r>
              <w:rPr>
                <w:noProof/>
                <w:webHidden/>
              </w:rPr>
              <w:fldChar w:fldCharType="begin"/>
            </w:r>
            <w:r>
              <w:rPr>
                <w:noProof/>
                <w:webHidden/>
              </w:rPr>
              <w:instrText xml:space="preserve"> PAGEREF _Toc38639276 \h </w:instrText>
            </w:r>
            <w:r>
              <w:rPr>
                <w:noProof/>
                <w:webHidden/>
              </w:rPr>
            </w:r>
            <w:r>
              <w:rPr>
                <w:noProof/>
                <w:webHidden/>
              </w:rPr>
              <w:fldChar w:fldCharType="separate"/>
            </w:r>
            <w:r>
              <w:rPr>
                <w:noProof/>
                <w:webHidden/>
              </w:rPr>
              <w:t>47</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77" w:history="1">
            <w:r w:rsidRPr="00B64C88">
              <w:rPr>
                <w:rStyle w:val="Hyperlink"/>
              </w:rPr>
              <w:t>5 ESPECIFICAÇÃO E ANÁLISE DOS REQUISITOS</w:t>
            </w:r>
            <w:r>
              <w:rPr>
                <w:webHidden/>
              </w:rPr>
              <w:tab/>
            </w:r>
            <w:r>
              <w:rPr>
                <w:webHidden/>
              </w:rPr>
              <w:fldChar w:fldCharType="begin"/>
            </w:r>
            <w:r>
              <w:rPr>
                <w:webHidden/>
              </w:rPr>
              <w:instrText xml:space="preserve"> PAGEREF _Toc38639277 \h </w:instrText>
            </w:r>
            <w:r>
              <w:rPr>
                <w:webHidden/>
              </w:rPr>
            </w:r>
            <w:r>
              <w:rPr>
                <w:webHidden/>
              </w:rPr>
              <w:fldChar w:fldCharType="separate"/>
            </w:r>
            <w:r>
              <w:rPr>
                <w:webHidden/>
              </w:rPr>
              <w:t>48</w:t>
            </w:r>
            <w:r>
              <w:rPr>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8" w:history="1">
            <w:r w:rsidRPr="00B64C88">
              <w:rPr>
                <w:rStyle w:val="Hyperlink"/>
                <w:noProof/>
              </w:rPr>
              <w:t>5.1 REQUISITOS DO SISTEMA DE SOFTWARE</w:t>
            </w:r>
            <w:r>
              <w:rPr>
                <w:noProof/>
                <w:webHidden/>
              </w:rPr>
              <w:tab/>
            </w:r>
            <w:r>
              <w:rPr>
                <w:noProof/>
                <w:webHidden/>
              </w:rPr>
              <w:fldChar w:fldCharType="begin"/>
            </w:r>
            <w:r>
              <w:rPr>
                <w:noProof/>
                <w:webHidden/>
              </w:rPr>
              <w:instrText xml:space="preserve"> PAGEREF _Toc38639278 \h </w:instrText>
            </w:r>
            <w:r>
              <w:rPr>
                <w:noProof/>
                <w:webHidden/>
              </w:rPr>
            </w:r>
            <w:r>
              <w:rPr>
                <w:noProof/>
                <w:webHidden/>
              </w:rPr>
              <w:fldChar w:fldCharType="separate"/>
            </w:r>
            <w:r>
              <w:rPr>
                <w:noProof/>
                <w:webHidden/>
              </w:rPr>
              <w:t>48</w:t>
            </w:r>
            <w:r>
              <w:rPr>
                <w:noProof/>
                <w:webHidden/>
              </w:rPr>
              <w:fldChar w:fldCharType="end"/>
            </w:r>
          </w:hyperlink>
        </w:p>
        <w:p w:rsidR="008E685C" w:rsidRDefault="008E685C">
          <w:pPr>
            <w:pStyle w:val="Sumrio2"/>
            <w:tabs>
              <w:tab w:val="right" w:leader="dot" w:pos="9061"/>
            </w:tabs>
            <w:rPr>
              <w:rFonts w:asciiTheme="minorHAnsi" w:eastAsiaTheme="minorEastAsia" w:hAnsiTheme="minorHAnsi"/>
              <w:noProof/>
              <w:color w:val="auto"/>
              <w:szCs w:val="24"/>
              <w:lang w:eastAsia="pt-BR"/>
            </w:rPr>
          </w:pPr>
          <w:hyperlink w:anchor="_Toc38639279" w:history="1">
            <w:r w:rsidRPr="00B64C88">
              <w:rPr>
                <w:rStyle w:val="Hyperlink"/>
                <w:noProof/>
              </w:rPr>
              <w:t>5.2 ANÁLISE DOS REQUISITOS</w:t>
            </w:r>
            <w:r>
              <w:rPr>
                <w:noProof/>
                <w:webHidden/>
              </w:rPr>
              <w:tab/>
            </w:r>
            <w:r>
              <w:rPr>
                <w:noProof/>
                <w:webHidden/>
              </w:rPr>
              <w:fldChar w:fldCharType="begin"/>
            </w:r>
            <w:r>
              <w:rPr>
                <w:noProof/>
                <w:webHidden/>
              </w:rPr>
              <w:instrText xml:space="preserve"> PAGEREF _Toc38639279 \h </w:instrText>
            </w:r>
            <w:r>
              <w:rPr>
                <w:noProof/>
                <w:webHidden/>
              </w:rPr>
            </w:r>
            <w:r>
              <w:rPr>
                <w:noProof/>
                <w:webHidden/>
              </w:rPr>
              <w:fldChar w:fldCharType="separate"/>
            </w:r>
            <w:r>
              <w:rPr>
                <w:noProof/>
                <w:webHidden/>
              </w:rPr>
              <w:t>83</w:t>
            </w:r>
            <w:r>
              <w:rPr>
                <w:noProof/>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0" w:history="1">
            <w:r w:rsidRPr="00B64C88">
              <w:rPr>
                <w:rStyle w:val="Hyperlink"/>
              </w:rPr>
              <w:t>CONCLUSÃO</w:t>
            </w:r>
            <w:r>
              <w:rPr>
                <w:webHidden/>
              </w:rPr>
              <w:tab/>
            </w:r>
            <w:r>
              <w:rPr>
                <w:webHidden/>
              </w:rPr>
              <w:fldChar w:fldCharType="begin"/>
            </w:r>
            <w:r>
              <w:rPr>
                <w:webHidden/>
              </w:rPr>
              <w:instrText xml:space="preserve"> PAGEREF _Toc38639280 \h </w:instrText>
            </w:r>
            <w:r>
              <w:rPr>
                <w:webHidden/>
              </w:rPr>
            </w:r>
            <w:r>
              <w:rPr>
                <w:webHidden/>
              </w:rPr>
              <w:fldChar w:fldCharType="separate"/>
            </w:r>
            <w:r>
              <w:rPr>
                <w:webHidden/>
              </w:rPr>
              <w:t>85</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1" w:history="1">
            <w:r w:rsidRPr="00B64C88">
              <w:rPr>
                <w:rStyle w:val="Hyperlink"/>
              </w:rPr>
              <w:t>REFERÊNCIAS</w:t>
            </w:r>
            <w:r>
              <w:rPr>
                <w:webHidden/>
              </w:rPr>
              <w:tab/>
            </w:r>
            <w:r>
              <w:rPr>
                <w:webHidden/>
              </w:rPr>
              <w:fldChar w:fldCharType="begin"/>
            </w:r>
            <w:r>
              <w:rPr>
                <w:webHidden/>
              </w:rPr>
              <w:instrText xml:space="preserve"> PAGEREF _Toc38639281 \h </w:instrText>
            </w:r>
            <w:r>
              <w:rPr>
                <w:webHidden/>
              </w:rPr>
            </w:r>
            <w:r>
              <w:rPr>
                <w:webHidden/>
              </w:rPr>
              <w:fldChar w:fldCharType="separate"/>
            </w:r>
            <w:r>
              <w:rPr>
                <w:webHidden/>
              </w:rPr>
              <w:t>86</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2" w:history="1">
            <w:r w:rsidRPr="00B64C88">
              <w:rPr>
                <w:rStyle w:val="Hyperlink"/>
              </w:rPr>
              <w:t>OBRAS CONSULTADAS</w:t>
            </w:r>
            <w:r>
              <w:rPr>
                <w:webHidden/>
              </w:rPr>
              <w:tab/>
            </w:r>
            <w:r>
              <w:rPr>
                <w:webHidden/>
              </w:rPr>
              <w:fldChar w:fldCharType="begin"/>
            </w:r>
            <w:r>
              <w:rPr>
                <w:webHidden/>
              </w:rPr>
              <w:instrText xml:space="preserve"> PAGEREF _Toc38639282 \h </w:instrText>
            </w:r>
            <w:r>
              <w:rPr>
                <w:webHidden/>
              </w:rPr>
            </w:r>
            <w:r>
              <w:rPr>
                <w:webHidden/>
              </w:rPr>
              <w:fldChar w:fldCharType="separate"/>
            </w:r>
            <w:r>
              <w:rPr>
                <w:webHidden/>
              </w:rPr>
              <w:t>89</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3" w:history="1">
            <w:r w:rsidRPr="00B64C88">
              <w:rPr>
                <w:rStyle w:val="Hyperlink"/>
              </w:rPr>
              <w:t>APÊNDICE A – PLANO DE ELABORAÇÃO E GERENCIAMENTO DO PROJETO</w:t>
            </w:r>
            <w:r>
              <w:rPr>
                <w:webHidden/>
              </w:rPr>
              <w:tab/>
            </w:r>
            <w:r>
              <w:rPr>
                <w:webHidden/>
              </w:rPr>
              <w:fldChar w:fldCharType="begin"/>
            </w:r>
            <w:r>
              <w:rPr>
                <w:webHidden/>
              </w:rPr>
              <w:instrText xml:space="preserve"> PAGEREF _Toc38639283 \h </w:instrText>
            </w:r>
            <w:r>
              <w:rPr>
                <w:webHidden/>
              </w:rPr>
            </w:r>
            <w:r>
              <w:rPr>
                <w:webHidden/>
              </w:rPr>
              <w:fldChar w:fldCharType="separate"/>
            </w:r>
            <w:r>
              <w:rPr>
                <w:webHidden/>
              </w:rPr>
              <w:t>91</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4" w:history="1">
            <w:r w:rsidRPr="00B64C88">
              <w:rPr>
                <w:rStyle w:val="Hyperlink"/>
              </w:rPr>
              <w:t>APÊNCIDE B – RELATÓRIO DE DESEMPENHO</w:t>
            </w:r>
            <w:r>
              <w:rPr>
                <w:webHidden/>
              </w:rPr>
              <w:tab/>
            </w:r>
            <w:r>
              <w:rPr>
                <w:webHidden/>
              </w:rPr>
              <w:fldChar w:fldCharType="begin"/>
            </w:r>
            <w:r>
              <w:rPr>
                <w:webHidden/>
              </w:rPr>
              <w:instrText xml:space="preserve"> PAGEREF _Toc38639284 \h </w:instrText>
            </w:r>
            <w:r>
              <w:rPr>
                <w:webHidden/>
              </w:rPr>
            </w:r>
            <w:r>
              <w:rPr>
                <w:webHidden/>
              </w:rPr>
              <w:fldChar w:fldCharType="separate"/>
            </w:r>
            <w:r>
              <w:rPr>
                <w:webHidden/>
              </w:rPr>
              <w:t>92</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5" w:history="1">
            <w:r w:rsidRPr="00B64C88">
              <w:rPr>
                <w:rStyle w:val="Hyperlink"/>
              </w:rPr>
              <w:t>APÊNDICE C – DIAGRAMAS DE CASO DE USO E FLUXO DE EVENTOS</w:t>
            </w:r>
            <w:r>
              <w:rPr>
                <w:webHidden/>
              </w:rPr>
              <w:tab/>
            </w:r>
            <w:r>
              <w:rPr>
                <w:webHidden/>
              </w:rPr>
              <w:fldChar w:fldCharType="begin"/>
            </w:r>
            <w:r>
              <w:rPr>
                <w:webHidden/>
              </w:rPr>
              <w:instrText xml:space="preserve"> PAGEREF _Toc38639285 \h </w:instrText>
            </w:r>
            <w:r>
              <w:rPr>
                <w:webHidden/>
              </w:rPr>
            </w:r>
            <w:r>
              <w:rPr>
                <w:webHidden/>
              </w:rPr>
              <w:fldChar w:fldCharType="separate"/>
            </w:r>
            <w:r>
              <w:rPr>
                <w:webHidden/>
              </w:rPr>
              <w:t>93</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6" w:history="1">
            <w:r w:rsidRPr="00B64C88">
              <w:rPr>
                <w:rStyle w:val="Hyperlink"/>
              </w:rPr>
              <w:t>APÊNCIDE D – MODELO CONCEITUAL DOS DADOS</w:t>
            </w:r>
            <w:r>
              <w:rPr>
                <w:webHidden/>
              </w:rPr>
              <w:tab/>
            </w:r>
            <w:r>
              <w:rPr>
                <w:webHidden/>
              </w:rPr>
              <w:fldChar w:fldCharType="begin"/>
            </w:r>
            <w:r>
              <w:rPr>
                <w:webHidden/>
              </w:rPr>
              <w:instrText xml:space="preserve"> PAGEREF _Toc38639286 \h </w:instrText>
            </w:r>
            <w:r>
              <w:rPr>
                <w:webHidden/>
              </w:rPr>
            </w:r>
            <w:r>
              <w:rPr>
                <w:webHidden/>
              </w:rPr>
              <w:fldChar w:fldCharType="separate"/>
            </w:r>
            <w:r>
              <w:rPr>
                <w:webHidden/>
              </w:rPr>
              <w:t>94</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7" w:history="1">
            <w:r w:rsidRPr="00B64C88">
              <w:rPr>
                <w:rStyle w:val="Hyperlink"/>
              </w:rPr>
              <w:t>APÊNDICE E – MOCKUPS DO ETANÓIS</w:t>
            </w:r>
            <w:r>
              <w:rPr>
                <w:webHidden/>
              </w:rPr>
              <w:tab/>
            </w:r>
            <w:r>
              <w:rPr>
                <w:webHidden/>
              </w:rPr>
              <w:fldChar w:fldCharType="begin"/>
            </w:r>
            <w:r>
              <w:rPr>
                <w:webHidden/>
              </w:rPr>
              <w:instrText xml:space="preserve"> PAGEREF _Toc38639287 \h </w:instrText>
            </w:r>
            <w:r>
              <w:rPr>
                <w:webHidden/>
              </w:rPr>
            </w:r>
            <w:r>
              <w:rPr>
                <w:webHidden/>
              </w:rPr>
              <w:fldChar w:fldCharType="separate"/>
            </w:r>
            <w:r>
              <w:rPr>
                <w:webHidden/>
              </w:rPr>
              <w:t>95</w:t>
            </w:r>
            <w:r>
              <w:rPr>
                <w:webHidden/>
              </w:rPr>
              <w:fldChar w:fldCharType="end"/>
            </w:r>
          </w:hyperlink>
        </w:p>
        <w:p w:rsidR="008E685C" w:rsidRDefault="008E685C">
          <w:pPr>
            <w:pStyle w:val="Sumrio1"/>
            <w:rPr>
              <w:rFonts w:asciiTheme="minorHAnsi" w:eastAsiaTheme="minorEastAsia" w:hAnsiTheme="minorHAnsi"/>
              <w:b w:val="0"/>
              <w:bCs w:val="0"/>
              <w:color w:val="auto"/>
              <w:szCs w:val="24"/>
              <w:lang w:eastAsia="pt-BR"/>
            </w:rPr>
          </w:pPr>
          <w:hyperlink w:anchor="_Toc38639288" w:history="1">
            <w:r w:rsidRPr="00B64C88">
              <w:rPr>
                <w:rStyle w:val="Hyperlink"/>
              </w:rPr>
              <w:t>ANEXO A – LEI MUNICIPAL Nº 16.644 DA CIDADE DE SÃO PAULO</w:t>
            </w:r>
            <w:r>
              <w:rPr>
                <w:webHidden/>
              </w:rPr>
              <w:tab/>
            </w:r>
            <w:r>
              <w:rPr>
                <w:webHidden/>
              </w:rPr>
              <w:fldChar w:fldCharType="begin"/>
            </w:r>
            <w:r>
              <w:rPr>
                <w:webHidden/>
              </w:rPr>
              <w:instrText xml:space="preserve"> PAGEREF _Toc38639288 \h </w:instrText>
            </w:r>
            <w:r>
              <w:rPr>
                <w:webHidden/>
              </w:rPr>
            </w:r>
            <w:r>
              <w:rPr>
                <w:webHidden/>
              </w:rPr>
              <w:fldChar w:fldCharType="separate"/>
            </w:r>
            <w:r>
              <w:rPr>
                <w:webHidden/>
              </w:rPr>
              <w:t>96</w:t>
            </w:r>
            <w:r>
              <w:rPr>
                <w:webHidden/>
              </w:rPr>
              <w:fldChar w:fldCharType="end"/>
            </w:r>
          </w:hyperlink>
        </w:p>
        <w:p w:rsidR="00553825" w:rsidRDefault="008C6777">
          <w:r>
            <w:fldChar w:fldCharType="end"/>
          </w:r>
        </w:p>
      </w:sdtContent>
    </w:sdt>
    <w:p w:rsidR="00553825" w:rsidRDefault="00553825" w:rsidP="00553825">
      <w:pPr>
        <w:sectPr w:rsidR="00553825" w:rsidSect="00553825">
          <w:headerReference w:type="default" r:id="rId8"/>
          <w:pgSz w:w="11906" w:h="16838"/>
          <w:pgMar w:top="1701" w:right="1134" w:bottom="1134" w:left="1701" w:header="709" w:footer="709" w:gutter="0"/>
          <w:pgNumType w:fmt="lowerRoman"/>
          <w:cols w:space="708"/>
          <w:titlePg/>
          <w:docGrid w:linePitch="360"/>
        </w:sectPr>
      </w:pPr>
    </w:p>
    <w:p w:rsidR="00553825" w:rsidRDefault="00553825" w:rsidP="00553825">
      <w:pPr>
        <w:pStyle w:val="Ttulo1"/>
      </w:pPr>
      <w:bookmarkStart w:id="0" w:name="_Toc38639260"/>
      <w:r>
        <w:lastRenderedPageBreak/>
        <w:t>1 INTRODUÇÃO</w:t>
      </w:r>
      <w:bookmarkEnd w:id="0"/>
    </w:p>
    <w:p w:rsidR="007B4C69" w:rsidRDefault="006E79FC" w:rsidP="00715A3E">
      <w:r>
        <w:t>No Brasil, o</w:t>
      </w:r>
      <w:r w:rsidR="00715A3E">
        <w:t xml:space="preserve">s noticiários </w:t>
      </w:r>
      <w:r>
        <w:t xml:space="preserve">destacam </w:t>
      </w:r>
      <w:r w:rsidR="00715A3E">
        <w:t>manchetes</w:t>
      </w:r>
      <w:r>
        <w:t xml:space="preserve">, quase que semanais, </w:t>
      </w:r>
      <w:r w:rsidR="00715A3E">
        <w:t>sobre</w:t>
      </w:r>
      <w:r>
        <w:t xml:space="preserve"> acréscimos </w:t>
      </w:r>
      <w:r w:rsidR="00715A3E">
        <w:t xml:space="preserve">ou </w:t>
      </w:r>
      <w:r>
        <w:t xml:space="preserve">decréscimos </w:t>
      </w:r>
      <w:r w:rsidR="00715A3E">
        <w:t xml:space="preserve">nos preços dos combustíveis e quem sofre </w:t>
      </w:r>
      <w:r>
        <w:t xml:space="preserve">os impactos dessa volatilidade </w:t>
      </w:r>
      <w:r w:rsidR="0046544C">
        <w:t xml:space="preserve">é o consumidor </w:t>
      </w:r>
      <w:r>
        <w:t>final</w:t>
      </w:r>
      <w:r w:rsidR="00715A3E">
        <w:t xml:space="preserve">. </w:t>
      </w:r>
      <w:r w:rsidR="0046544C">
        <w:t xml:space="preserve">Na maior parte das vezes, os postos de combustíveis </w:t>
      </w:r>
      <w:r w:rsidR="00715A3E">
        <w:t xml:space="preserve">não </w:t>
      </w:r>
      <w:r w:rsidR="0046544C">
        <w:t xml:space="preserve">aplicam as alterações </w:t>
      </w:r>
      <w:r w:rsidR="007A53EA">
        <w:t xml:space="preserve">promovidas pelo </w:t>
      </w:r>
      <w:r w:rsidR="00AC4720">
        <w:t>setor,</w:t>
      </w:r>
      <w:r w:rsidR="007A53EA">
        <w:t xml:space="preserve"> </w:t>
      </w:r>
      <w:r w:rsidR="0046544C">
        <w:t>de forma imediata, o que leva</w:t>
      </w:r>
      <w:r w:rsidR="00B94634">
        <w:t>m às</w:t>
      </w:r>
      <w:r w:rsidR="0046544C">
        <w:t xml:space="preserve"> diferenças de preços </w:t>
      </w:r>
      <w:r w:rsidR="00715A3E">
        <w:t>de um posto ao outro.</w:t>
      </w:r>
    </w:p>
    <w:p w:rsidR="007B4C69" w:rsidRDefault="00A0224B" w:rsidP="00715A3E">
      <w:r>
        <w:t>Considere, portanto, o seguinte cenário: em uma viagem de automóvel,</w:t>
      </w:r>
      <w:r w:rsidR="007B4C69" w:rsidRPr="007B4C69">
        <w:t xml:space="preserve"> o medidor de combustível </w:t>
      </w:r>
      <w:r w:rsidR="00CC1D97">
        <w:t xml:space="preserve">do veículo </w:t>
      </w:r>
      <w:r w:rsidR="007B4C69" w:rsidRPr="007B4C69">
        <w:t>aponta 30%</w:t>
      </w:r>
      <w:r w:rsidR="00CC1D97">
        <w:t xml:space="preserve"> de litros de reserva.  </w:t>
      </w:r>
      <w:r w:rsidR="007B4C69">
        <w:t xml:space="preserve"> </w:t>
      </w:r>
      <w:r w:rsidR="00CC1D97">
        <w:t>O condutor do veículo pode não saber q</w:t>
      </w:r>
      <w:r w:rsidR="007B4C69" w:rsidRPr="007B4C69">
        <w:t>uantos postos ainda exi</w:t>
      </w:r>
      <w:r w:rsidR="00CC1D97">
        <w:t>stem no trajeto e q</w:t>
      </w:r>
      <w:r w:rsidR="007B4C69" w:rsidRPr="007B4C69">
        <w:t>ual</w:t>
      </w:r>
      <w:r w:rsidR="00CC1D97">
        <w:t xml:space="preserve"> deles oferecerá um preço de combustível</w:t>
      </w:r>
      <w:r w:rsidR="007B4C69" w:rsidRPr="007B4C69">
        <w:t xml:space="preserve"> mais </w:t>
      </w:r>
      <w:r w:rsidR="00B61F84">
        <w:t>econômico.</w:t>
      </w:r>
      <w:r w:rsidR="00CC1D97">
        <w:t xml:space="preserve">  Se </w:t>
      </w:r>
      <w:r w:rsidR="007B4C69" w:rsidRPr="007B4C69">
        <w:t xml:space="preserve">o </w:t>
      </w:r>
      <w:r w:rsidR="00CC1D97">
        <w:t>condutor não conhecer</w:t>
      </w:r>
      <w:r w:rsidR="007B4C69" w:rsidRPr="007B4C69">
        <w:t xml:space="preserve"> o percurso, </w:t>
      </w:r>
      <w:r w:rsidR="00CC1D97">
        <w:t xml:space="preserve">possivelmente, </w:t>
      </w:r>
      <w:r w:rsidR="007B4C69" w:rsidRPr="007B4C69">
        <w:t xml:space="preserve">ele </w:t>
      </w:r>
      <w:r w:rsidR="00CC1D97">
        <w:t xml:space="preserve">ficará </w:t>
      </w:r>
      <w:r w:rsidR="007B4C69" w:rsidRPr="007B4C69">
        <w:t>à mercê da sorte.</w:t>
      </w:r>
    </w:p>
    <w:p w:rsidR="007B4C69" w:rsidRDefault="007B4C69" w:rsidP="00715A3E">
      <w:r w:rsidRPr="007B4C69">
        <w:t xml:space="preserve">Com esse problema, apresenta-se o </w:t>
      </w:r>
      <w:r w:rsidR="00735BE7">
        <w:t xml:space="preserve">Projeto </w:t>
      </w:r>
      <w:r w:rsidRPr="007B4C69">
        <w:t>Etanóis,</w:t>
      </w:r>
      <w:r w:rsidR="00735BE7">
        <w:t xml:space="preserve"> que</w:t>
      </w:r>
      <w:r w:rsidRPr="007B4C69">
        <w:t xml:space="preserve"> </w:t>
      </w:r>
      <w:r w:rsidR="00735BE7">
        <w:t xml:space="preserve">visa desenvolver </w:t>
      </w:r>
      <w:r w:rsidRPr="007B4C69">
        <w:t xml:space="preserve">um </w:t>
      </w:r>
      <w:r w:rsidR="00C232B8">
        <w:t>sistema de software</w:t>
      </w:r>
      <w:r w:rsidRPr="007B4C69">
        <w:t xml:space="preserve"> par</w:t>
      </w:r>
      <w:r w:rsidR="00735BE7">
        <w:t xml:space="preserve">a consulta de preços de combustíveis cobrados por diversos postos e </w:t>
      </w:r>
      <w:r w:rsidRPr="007B4C69">
        <w:t xml:space="preserve">auxiliar o </w:t>
      </w:r>
      <w:r w:rsidR="00735BE7">
        <w:t>consumidor final</w:t>
      </w:r>
      <w:r w:rsidR="00AC4720">
        <w:t xml:space="preserve"> a economizar e </w:t>
      </w:r>
      <w:r w:rsidR="0021700B">
        <w:t>fazer a</w:t>
      </w:r>
      <w:r w:rsidR="00B61F84">
        <w:t xml:space="preserve"> melhor escolha.</w:t>
      </w:r>
    </w:p>
    <w:p w:rsidR="00C232B8" w:rsidRPr="00DC2A16" w:rsidRDefault="00DC2A16" w:rsidP="00715A3E">
      <w:r>
        <w:t xml:space="preserve">O Etanóis será composto por três componentes: uma aplicação </w:t>
      </w:r>
      <w:r>
        <w:rPr>
          <w:i/>
          <w:iCs/>
        </w:rPr>
        <w:t>mobile</w:t>
      </w:r>
      <w:r>
        <w:t xml:space="preserve">, o qual será utilizado pelos usuários comuns do sistema, os motoristas, uma aplicação </w:t>
      </w:r>
      <w:r>
        <w:rPr>
          <w:i/>
          <w:iCs/>
        </w:rPr>
        <w:t>web</w:t>
      </w:r>
      <w:r>
        <w:t xml:space="preserve"> para divulgação do produto Etanóis, credenciamento dos postos de combustível e gestão dos postos por parte dos gerentes e por fim, uma API que sustentará todo o ecossistema </w:t>
      </w:r>
      <w:r>
        <w:rPr>
          <w:i/>
          <w:iCs/>
        </w:rPr>
        <w:t>mobile</w:t>
      </w:r>
      <w:r>
        <w:t xml:space="preserve"> e </w:t>
      </w:r>
      <w:r>
        <w:rPr>
          <w:i/>
          <w:iCs/>
        </w:rPr>
        <w:t>web</w:t>
      </w:r>
      <w:r>
        <w:t>.</w:t>
      </w:r>
    </w:p>
    <w:p w:rsidR="008278F5" w:rsidRDefault="008278F5" w:rsidP="00715A3E">
      <w:r>
        <w:t xml:space="preserve">Este </w:t>
      </w:r>
      <w:r w:rsidR="0021700B">
        <w:t xml:space="preserve">projeto </w:t>
      </w:r>
      <w:r>
        <w:t>se dá como requisito parcial para a concessão de título de Bacharel em Sistema</w:t>
      </w:r>
      <w:r w:rsidR="00623BB4">
        <w:t xml:space="preserve">s de Informação para os autores, </w:t>
      </w:r>
      <w:r w:rsidR="0021700B">
        <w:t xml:space="preserve">que são </w:t>
      </w:r>
      <w:r w:rsidR="003977B1">
        <w:t>acadêmicos da</w:t>
      </w:r>
      <w:r w:rsidR="0021700B">
        <w:t xml:space="preserve"> </w:t>
      </w:r>
      <w:r>
        <w:t>FAI – Centro de Ensino Superior em Gestão, Tecnologia de Educação, localizada em Santa Rita do Sapucaí, Minas Gerais</w:t>
      </w:r>
      <w:r w:rsidR="0021700B">
        <w:t>.</w:t>
      </w:r>
    </w:p>
    <w:p w:rsidR="00553825" w:rsidRDefault="00D71498" w:rsidP="00553825">
      <w:r>
        <w:t>Para a apresentação do Projeto</w:t>
      </w:r>
      <w:r w:rsidR="007B4C69">
        <w:t xml:space="preserve"> Etanóis, este documento conta com </w:t>
      </w:r>
      <w:r w:rsidR="00AC4720">
        <w:t>outros 5</w:t>
      </w:r>
      <w:r>
        <w:t xml:space="preserve"> capítulos</w:t>
      </w:r>
      <w:r w:rsidR="007B4C69">
        <w:t>.</w:t>
      </w:r>
      <w:r w:rsidR="001F190B">
        <w:t xml:space="preserve"> O Capítulo 2</w:t>
      </w:r>
      <w:r w:rsidR="007B4C69">
        <w:t xml:space="preserve"> </w:t>
      </w:r>
      <w:r w:rsidR="006E6F8B">
        <w:t xml:space="preserve">traz </w:t>
      </w:r>
      <w:r w:rsidR="007B4C69">
        <w:t xml:space="preserve">uma revisão bibliográfica sobre o </w:t>
      </w:r>
      <w:r w:rsidR="001C5706">
        <w:t>assunto abordado e descreve a</w:t>
      </w:r>
      <w:r w:rsidR="007B4C69">
        <w:t xml:space="preserve"> logística de distribuição dos combustíveis e os fatores macroeconômicos que influenciam nos valores dos </w:t>
      </w:r>
      <w:r w:rsidR="001C5706">
        <w:t xml:space="preserve">preços ao consumidor final. Em seguida, o Capítulo 3 apresenta os </w:t>
      </w:r>
      <w:r w:rsidR="00BB7A02">
        <w:t>objetivos do Etanóis</w:t>
      </w:r>
      <w:r w:rsidR="001C5706">
        <w:t xml:space="preserve"> e o Capítulo 4 detalha </w:t>
      </w:r>
      <w:r w:rsidR="00BB7A02">
        <w:t>os métodos de gerência</w:t>
      </w:r>
      <w:r w:rsidR="001C5706">
        <w:t xml:space="preserve"> de</w:t>
      </w:r>
      <w:r w:rsidR="00AC4720">
        <w:t>ste</w:t>
      </w:r>
      <w:r w:rsidR="001C5706">
        <w:t xml:space="preserve"> projeto</w:t>
      </w:r>
      <w:r w:rsidR="00BB7A02">
        <w:t xml:space="preserve">. </w:t>
      </w:r>
      <w:r w:rsidR="001C5706">
        <w:t>O Capítulo 5</w:t>
      </w:r>
      <w:r w:rsidR="00BB7A02">
        <w:t xml:space="preserve"> apresenta os requisitos funciona</w:t>
      </w:r>
      <w:r w:rsidR="001C5706">
        <w:t>is e não funcionais do sistema e</w:t>
      </w:r>
      <w:r w:rsidR="00BB7A02">
        <w:t xml:space="preserve"> engloba a visão de dados, comportamental e de interação com o usuário. </w:t>
      </w:r>
      <w:r w:rsidR="001C5706">
        <w:t xml:space="preserve">Por fim, </w:t>
      </w:r>
      <w:r w:rsidR="00BB7A02">
        <w:t>encerra-se com a conclusão, os apêndices e anexos.</w:t>
      </w:r>
    </w:p>
    <w:p w:rsidR="002401F3" w:rsidRDefault="002401F3" w:rsidP="00553825">
      <w:pPr>
        <w:sectPr w:rsidR="002401F3" w:rsidSect="00553825">
          <w:headerReference w:type="first" r:id="rId9"/>
          <w:pgSz w:w="11906" w:h="16838"/>
          <w:pgMar w:top="1701" w:right="1134" w:bottom="1134" w:left="1701" w:header="709" w:footer="709" w:gutter="0"/>
          <w:cols w:space="708"/>
          <w:titlePg/>
          <w:docGrid w:linePitch="360"/>
        </w:sectPr>
      </w:pPr>
    </w:p>
    <w:p w:rsidR="002401F3" w:rsidRDefault="002401F3" w:rsidP="005059A7">
      <w:pPr>
        <w:pStyle w:val="Ttulo1"/>
      </w:pPr>
      <w:bookmarkStart w:id="1" w:name="_Toc38639261"/>
      <w:r>
        <w:lastRenderedPageBreak/>
        <w:t>2 REVISÃO BIBLIOGRÁFICA</w:t>
      </w:r>
      <w:bookmarkEnd w:id="1"/>
    </w:p>
    <w:p w:rsidR="002E3A5C" w:rsidRDefault="00EE0887" w:rsidP="002401F3">
      <w:pPr>
        <w:rPr>
          <w:iCs/>
        </w:rPr>
      </w:pPr>
      <w:r>
        <w:t xml:space="preserve">Nesse capítulo será apresentado o estudo feito sobre o mercado de combustível no Brasil, descrevendo sobre a assimetria nos preços, a história do biocombustível e a relação com as vendas dos carros </w:t>
      </w:r>
      <w:proofErr w:type="spellStart"/>
      <w:r w:rsidRPr="00D3144E">
        <w:rPr>
          <w:i/>
        </w:rPr>
        <w:t>fuel</w:t>
      </w:r>
      <w:proofErr w:type="spellEnd"/>
      <w:r w:rsidRPr="00D3144E">
        <w:rPr>
          <w:i/>
        </w:rPr>
        <w:t xml:space="preserve"> flex</w:t>
      </w:r>
      <w:r>
        <w:rPr>
          <w:i/>
        </w:rPr>
        <w:t>.</w:t>
      </w:r>
    </w:p>
    <w:p w:rsidR="00DC5F68" w:rsidRPr="00DC5F68" w:rsidRDefault="00DC5F68" w:rsidP="002401F3">
      <w:pPr>
        <w:rPr>
          <w:iCs/>
        </w:rPr>
      </w:pPr>
    </w:p>
    <w:p w:rsidR="000120FB" w:rsidRPr="00EE0887" w:rsidRDefault="000120FB" w:rsidP="00EE0887">
      <w:pPr>
        <w:pStyle w:val="Ttulo2"/>
      </w:pPr>
      <w:bookmarkStart w:id="2" w:name="_Toc38639262"/>
      <w:r w:rsidRPr="00EE0887">
        <w:t xml:space="preserve">2.1 </w:t>
      </w:r>
      <w:r w:rsidR="00D13D1C" w:rsidRPr="00EE0887">
        <w:t>MERCADO DE COMBUSTÍVEIS NO BRASIL</w:t>
      </w:r>
      <w:bookmarkEnd w:id="2"/>
    </w:p>
    <w:p w:rsidR="00BB4E58" w:rsidRDefault="00BB4E58" w:rsidP="00BB4E58">
      <w:r>
        <w:t xml:space="preserve">O Brasil desde 2002 vem permitindo a importação de combustível e os preços são definidos pelo próprio mercado, o consumidor tem em seu portfólio diversas opções: gasolina (podendo ser aditivada,  comum, </w:t>
      </w:r>
      <w:proofErr w:type="spellStart"/>
      <w:r w:rsidRPr="00717D82">
        <w:rPr>
          <w:i/>
          <w:iCs/>
        </w:rPr>
        <w:t>premium</w:t>
      </w:r>
      <w:proofErr w:type="spellEnd"/>
      <w:r>
        <w:t xml:space="preserve">), álcool hidratado, diesel (S10 e S50), </w:t>
      </w:r>
      <w:r w:rsidR="00492C77">
        <w:t>Gás Natural Veicular (</w:t>
      </w:r>
      <w:r>
        <w:t>GNV</w:t>
      </w:r>
      <w:r w:rsidR="00492C77">
        <w:t>)</w:t>
      </w:r>
      <w:r>
        <w:t xml:space="preserve"> e os carros elétricos, embora os dois últimos citados não sejam tão populares.</w:t>
      </w:r>
    </w:p>
    <w:p w:rsidR="00BB4E58" w:rsidRDefault="00BB4E58" w:rsidP="00BB4E58">
      <w:r>
        <w:t xml:space="preserve">Sobre as frotas por combustível, Sindipeças (2018), Sindicado Nacional da </w:t>
      </w:r>
      <w:r w:rsidR="00047307">
        <w:t>Indústrias</w:t>
      </w:r>
      <w:r>
        <w:t xml:space="preserve"> de Componentes Automotores, relata que os veículos </w:t>
      </w:r>
      <w:proofErr w:type="spellStart"/>
      <w:r>
        <w:rPr>
          <w:i/>
          <w:iCs/>
        </w:rPr>
        <w:t>flex</w:t>
      </w:r>
      <w:proofErr w:type="spellEnd"/>
      <w:r>
        <w:t xml:space="preserve"> apresentam 67,1% da frota total, os veículos a gasolina 22,2%, diesel na faixa dos 10% e os veículos híbridos e elétricos somam 11038 unidades, significando 0,025% da frota total.</w:t>
      </w:r>
    </w:p>
    <w:p w:rsidR="00BB4E58" w:rsidRPr="00E26502" w:rsidRDefault="00BB4E58" w:rsidP="00BB4E58">
      <w:r>
        <w:t xml:space="preserve">Segundo o ANP (2019a), Agência nacional de petróleo, Gás natural e Biocombustíveis,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t>Raízen</w:t>
      </w:r>
      <w:proofErr w:type="spellEnd"/>
      <w:r>
        <w:t xml:space="preserve"> (12,6%) e </w:t>
      </w:r>
      <w:proofErr w:type="spellStart"/>
      <w:r>
        <w:t>Alesat</w:t>
      </w:r>
      <w:proofErr w:type="spellEnd"/>
      <w:r>
        <w:t xml:space="preserve"> (2,8%). Os postos revendedores que operam com bandeira branca tiveram participação de 43,7%.</w:t>
      </w:r>
    </w:p>
    <w:p w:rsidR="000120FB" w:rsidRPr="002E3A5C" w:rsidRDefault="000120FB" w:rsidP="002401F3">
      <w:pPr>
        <w:rPr>
          <w:color w:val="FF0000"/>
        </w:rPr>
      </w:pPr>
    </w:p>
    <w:p w:rsidR="00B02634" w:rsidRDefault="00B02634" w:rsidP="00B02634">
      <w:pPr>
        <w:pStyle w:val="Ttulo2"/>
      </w:pPr>
      <w:bookmarkStart w:id="3" w:name="_Toc38639263"/>
      <w:r>
        <w:t>2.</w:t>
      </w:r>
      <w:r w:rsidR="00EE0887">
        <w:t>2</w:t>
      </w:r>
      <w:r>
        <w:t xml:space="preserve"> </w:t>
      </w:r>
      <w:r w:rsidR="00FA2524">
        <w:t>TRANSMISSÃO ASSIMÉTRICA DOS PREÇOS</w:t>
      </w:r>
      <w:bookmarkEnd w:id="3"/>
    </w:p>
    <w:p w:rsidR="002E3A5C" w:rsidRDefault="00023556" w:rsidP="00023556">
      <w:r>
        <w:t>Durante as flutuações de preços do</w:t>
      </w:r>
      <w:r w:rsidR="002E3A5C">
        <w:t>s</w:t>
      </w:r>
      <w:r>
        <w:t xml:space="preserve"> combustíveis que</w:t>
      </w:r>
      <w:r w:rsidR="002E3A5C">
        <w:t xml:space="preserve"> ocorrem devido aos repasses das </w:t>
      </w:r>
      <w:r>
        <w:t>distribuidoras para o</w:t>
      </w:r>
      <w:r w:rsidR="001111AB">
        <w:t>s revendedores</w:t>
      </w:r>
      <w:r>
        <w:t xml:space="preserve">, o consumidor pode perceber que o valor cobrado nos postos nem sempre segue o que é </w:t>
      </w:r>
      <w:r w:rsidR="00AC4720">
        <w:t>estipulado</w:t>
      </w:r>
      <w:r w:rsidR="00BF31F0">
        <w:t xml:space="preserve"> </w:t>
      </w:r>
      <w:r>
        <w:t xml:space="preserve">pelas distribuidoras. </w:t>
      </w:r>
    </w:p>
    <w:p w:rsidR="00023556" w:rsidRDefault="00023556" w:rsidP="00023556">
      <w:r>
        <w:t xml:space="preserve">Sobre esse efeito, </w:t>
      </w:r>
      <w:proofErr w:type="spellStart"/>
      <w:r w:rsidRPr="009977C3">
        <w:rPr>
          <w:color w:val="auto"/>
        </w:rPr>
        <w:t>Salvini</w:t>
      </w:r>
      <w:proofErr w:type="spellEnd"/>
      <w:r w:rsidRPr="009977C3">
        <w:rPr>
          <w:color w:val="auto"/>
        </w:rPr>
        <w:t xml:space="preserve"> (2016)</w:t>
      </w:r>
      <w:r>
        <w:t xml:space="preserve"> explica a percepção de que os preços ditados na bomba sobem rapidamente após a elevação </w:t>
      </w:r>
      <w:r w:rsidR="00A5520F">
        <w:t>do</w:t>
      </w:r>
      <w:r>
        <w:t xml:space="preserve">s preços </w:t>
      </w:r>
      <w:r w:rsidR="00A5520F">
        <w:t>de</w:t>
      </w:r>
      <w:r>
        <w:t xml:space="preserve"> produção e distribuição, porém se reduzem paulatinamente depois do decréscimo nos preços nos elos anteriores da cadeia. Esse fenômeno </w:t>
      </w:r>
      <w:r>
        <w:lastRenderedPageBreak/>
        <w:t>é referido como um processo de ajustamento assimétrico, no qual as transmissões ao longo das margens de produção</w:t>
      </w:r>
      <w:r w:rsidR="00A5520F">
        <w:t>,</w:t>
      </w:r>
      <w:r>
        <w:t xml:space="preserve"> distribuição </w:t>
      </w:r>
      <w:r w:rsidR="00A5520F">
        <w:t xml:space="preserve">e </w:t>
      </w:r>
      <w:r w:rsidR="001111AB">
        <w:t>revenda</w:t>
      </w:r>
      <w:r w:rsidR="00A5520F">
        <w:t xml:space="preserve"> podem </w:t>
      </w:r>
      <w:r w:rsidR="009977C3">
        <w:t>diferenciar-se</w:t>
      </w:r>
      <w:r>
        <w:t>, conforme os preços aumentam ou diminuam.</w:t>
      </w:r>
    </w:p>
    <w:p w:rsidR="008E2757" w:rsidRPr="008952C1" w:rsidRDefault="008E2757" w:rsidP="006C5AF4">
      <w:pPr>
        <w:spacing w:before="0" w:after="0"/>
      </w:pPr>
      <w:r>
        <w:t xml:space="preserve">A transmissão assimétrica dos preços, também podendo ser denominada de </w:t>
      </w:r>
      <w:proofErr w:type="spellStart"/>
      <w:r w:rsidR="005059A7">
        <w:rPr>
          <w:i/>
          <w:iCs/>
        </w:rPr>
        <w:t>Assimetric</w:t>
      </w:r>
      <w:proofErr w:type="spellEnd"/>
      <w:r w:rsidR="005059A7">
        <w:rPr>
          <w:i/>
          <w:iCs/>
        </w:rPr>
        <w:t xml:space="preserve"> </w:t>
      </w:r>
      <w:proofErr w:type="spellStart"/>
      <w:r w:rsidR="005059A7">
        <w:rPr>
          <w:i/>
          <w:iCs/>
        </w:rPr>
        <w:t>Price</w:t>
      </w:r>
      <w:proofErr w:type="spellEnd"/>
      <w:r w:rsidR="005059A7">
        <w:rPr>
          <w:i/>
          <w:iCs/>
        </w:rPr>
        <w:t xml:space="preserve"> </w:t>
      </w:r>
      <w:proofErr w:type="spellStart"/>
      <w:r w:rsidR="005059A7" w:rsidRPr="008952C1">
        <w:rPr>
          <w:i/>
          <w:iCs/>
        </w:rPr>
        <w:t>Transmission</w:t>
      </w:r>
      <w:proofErr w:type="spellEnd"/>
      <w:r w:rsidR="005059A7" w:rsidRPr="008952C1">
        <w:t xml:space="preserve"> (</w:t>
      </w:r>
      <w:r w:rsidRPr="008952C1">
        <w:t>APT</w:t>
      </w:r>
      <w:r w:rsidR="005059A7" w:rsidRPr="008952C1">
        <w:t>)</w:t>
      </w:r>
      <w:r w:rsidR="00B84ADE" w:rsidRPr="008952C1">
        <w:t xml:space="preserve"> pode ser classificar em:</w:t>
      </w:r>
    </w:p>
    <w:p w:rsidR="007F4075" w:rsidRPr="008952C1" w:rsidRDefault="0009767A" w:rsidP="006C5AF4">
      <w:pPr>
        <w:pStyle w:val="PargrafodaLista"/>
        <w:numPr>
          <w:ilvl w:val="0"/>
          <w:numId w:val="14"/>
        </w:numPr>
        <w:spacing w:before="0" w:after="0"/>
        <w:ind w:left="568" w:hanging="284"/>
      </w:pPr>
      <w:r w:rsidRPr="008952C1">
        <w:t>v</w:t>
      </w:r>
      <w:r w:rsidR="00B84ADE" w:rsidRPr="008952C1">
        <w:t xml:space="preserve">ertical: </w:t>
      </w:r>
      <w:r w:rsidRPr="008952C1">
        <w:t>que é aquela em que ocorre uma “d</w:t>
      </w:r>
      <w:r w:rsidR="00B84ADE" w:rsidRPr="008952C1">
        <w:t>iferente forma como os preços de um determinado mercado final reagem a um aumento ou uma redução de preços nos seus insumos”</w:t>
      </w:r>
      <w:r w:rsidR="005B4D70" w:rsidRPr="008952C1">
        <w:t xml:space="preserve"> </w:t>
      </w:r>
      <w:r w:rsidR="00A5520F" w:rsidRPr="008952C1">
        <w:t>(MEYER;</w:t>
      </w:r>
      <w:r w:rsidR="005B4D70" w:rsidRPr="008952C1">
        <w:t xml:space="preserve"> VON CRAMON</w:t>
      </w:r>
      <w:r w:rsidR="00715F62" w:rsidRPr="008952C1">
        <w:t>-</w:t>
      </w:r>
      <w:r w:rsidR="005B4D70" w:rsidRPr="008952C1">
        <w:t>TAUBADEL, 20</w:t>
      </w:r>
      <w:r w:rsidR="00715F62" w:rsidRPr="008952C1">
        <w:t xml:space="preserve">04 </w:t>
      </w:r>
      <w:r w:rsidR="00715F62" w:rsidRPr="008952C1">
        <w:rPr>
          <w:i/>
        </w:rPr>
        <w:t>apud</w:t>
      </w:r>
      <w:r w:rsidR="00715F62" w:rsidRPr="008952C1">
        <w:t xml:space="preserve"> SILVA </w:t>
      </w:r>
      <w:r w:rsidR="00715F62" w:rsidRPr="008952C1">
        <w:rPr>
          <w:i/>
        </w:rPr>
        <w:t>et al.,</w:t>
      </w:r>
      <w:r w:rsidR="00715F62" w:rsidRPr="008952C1">
        <w:t xml:space="preserve"> 2011</w:t>
      </w:r>
      <w:r w:rsidR="00BC2B1E" w:rsidRPr="008952C1">
        <w:t>, p. 3</w:t>
      </w:r>
      <w:r w:rsidR="00B84ADE" w:rsidRPr="008952C1">
        <w:t>)</w:t>
      </w:r>
      <w:r w:rsidRPr="008952C1">
        <w:t>;</w:t>
      </w:r>
    </w:p>
    <w:p w:rsidR="007F4075" w:rsidRDefault="0009767A" w:rsidP="006C5AF4">
      <w:pPr>
        <w:pStyle w:val="PargrafodaLista"/>
        <w:numPr>
          <w:ilvl w:val="0"/>
          <w:numId w:val="14"/>
        </w:numPr>
        <w:spacing w:before="0" w:after="0"/>
        <w:ind w:left="568" w:hanging="284"/>
      </w:pPr>
      <w:r>
        <w:t>e</w:t>
      </w:r>
      <w:r w:rsidR="00935069">
        <w:t>spacial:</w:t>
      </w:r>
      <w:r>
        <w:t xml:space="preserve"> que </w:t>
      </w:r>
      <w:r w:rsidR="008952C1">
        <w:t>é</w:t>
      </w:r>
      <w:r>
        <w:t xml:space="preserve"> d</w:t>
      </w:r>
      <w:r w:rsidR="00935069">
        <w:t xml:space="preserve">escrita pela </w:t>
      </w:r>
      <w:r>
        <w:t>“</w:t>
      </w:r>
      <w:r w:rsidR="00BB17A1">
        <w:t>diferença</w:t>
      </w:r>
      <w:r w:rsidR="00935069">
        <w:t xml:space="preserve"> entre ajustes positivos e negativos de um determinado mercado de uma </w:t>
      </w:r>
      <w:r w:rsidR="00BB17A1">
        <w:t>região</w:t>
      </w:r>
      <w:r w:rsidR="00935069">
        <w:t xml:space="preserve"> a choques do mesmo mercado em uma </w:t>
      </w:r>
      <w:r w:rsidR="00BB17A1">
        <w:t>região</w:t>
      </w:r>
      <w:r w:rsidR="00935069">
        <w:t xml:space="preserve"> vizinha” (</w:t>
      </w:r>
      <w:r w:rsidR="00565FA3">
        <w:t xml:space="preserve">RAPSOMANIKIS; KARFAKIS, 2007 </w:t>
      </w:r>
      <w:r w:rsidR="00B22897" w:rsidRPr="00565FA3">
        <w:rPr>
          <w:i/>
        </w:rPr>
        <w:t xml:space="preserve">apud </w:t>
      </w:r>
      <w:r w:rsidR="00B22897">
        <w:t>SILVA</w:t>
      </w:r>
      <w:r w:rsidR="00565FA3">
        <w:t xml:space="preserve"> </w:t>
      </w:r>
      <w:r w:rsidR="00565FA3" w:rsidRPr="00565FA3">
        <w:rPr>
          <w:i/>
        </w:rPr>
        <w:t>et al.</w:t>
      </w:r>
      <w:r w:rsidR="00BC2B1E">
        <w:t>,</w:t>
      </w:r>
      <w:r w:rsidR="00565FA3">
        <w:t xml:space="preserve"> 2011,</w:t>
      </w:r>
      <w:r w:rsidR="00BC2B1E">
        <w:t xml:space="preserve"> p. 4</w:t>
      </w:r>
      <w:r>
        <w:t xml:space="preserve">); </w:t>
      </w:r>
    </w:p>
    <w:p w:rsidR="007F4075" w:rsidRDefault="0009767A" w:rsidP="006C5AF4">
      <w:pPr>
        <w:pStyle w:val="PargrafodaLista"/>
        <w:numPr>
          <w:ilvl w:val="0"/>
          <w:numId w:val="14"/>
        </w:numPr>
        <w:spacing w:before="0" w:after="0"/>
        <w:ind w:left="568" w:hanging="284"/>
      </w:pPr>
      <w:r>
        <w:t>m</w:t>
      </w:r>
      <w:r w:rsidR="007F4075">
        <w:t xml:space="preserve">agnitude: </w:t>
      </w:r>
      <w:r>
        <w:t xml:space="preserve">que é </w:t>
      </w:r>
      <w:r w:rsidR="007F4075">
        <w:t xml:space="preserve">a </w:t>
      </w:r>
      <w:r>
        <w:t>“</w:t>
      </w:r>
      <w:r w:rsidR="007F4075">
        <w:t>divergência da magnitude da reação dos ajustes dos preços finais em resposta a um aumento ou redução dos pre</w:t>
      </w:r>
      <w:r w:rsidR="004A3CD9">
        <w:t xml:space="preserve">ços a que são derivados” (SILVA </w:t>
      </w:r>
      <w:r w:rsidR="004A3CD9" w:rsidRPr="004A3CD9">
        <w:rPr>
          <w:i/>
        </w:rPr>
        <w:t>et al.</w:t>
      </w:r>
      <w:r w:rsidR="004A3CD9">
        <w:t>, 2011</w:t>
      </w:r>
      <w:r w:rsidR="00BC2B1E">
        <w:t>, p. 4</w:t>
      </w:r>
      <w:r w:rsidR="007F4075">
        <w:t>).</w:t>
      </w:r>
    </w:p>
    <w:p w:rsidR="004051F7" w:rsidRDefault="004051F7" w:rsidP="00406700">
      <w:r>
        <w:t xml:space="preserve">Embora não exista uma teoria </w:t>
      </w:r>
      <w:r w:rsidR="00734D0A">
        <w:t xml:space="preserve">econômica </w:t>
      </w:r>
      <w:r>
        <w:t>que engloba todas as possibilidades para a causa de um comportamento assimétrico nos preços</w:t>
      </w:r>
      <w:r w:rsidR="009D0C0F">
        <w:t xml:space="preserve">, há explicações plausíveis para tal efeito. De acordo com </w:t>
      </w:r>
      <w:proofErr w:type="spellStart"/>
      <w:r w:rsidR="009D0C0F">
        <w:t>Salvini</w:t>
      </w:r>
      <w:proofErr w:type="spellEnd"/>
      <w:r w:rsidR="009D0C0F">
        <w:t xml:space="preserve">, </w:t>
      </w:r>
      <w:proofErr w:type="spellStart"/>
      <w:r w:rsidR="009D0C0F">
        <w:t>Burnquist</w:t>
      </w:r>
      <w:proofErr w:type="spellEnd"/>
      <w:r w:rsidR="009D0C0F">
        <w:t xml:space="preserve"> e Jacomini (2016), </w:t>
      </w:r>
      <w:r w:rsidR="00F2276F">
        <w:t xml:space="preserve">quando há </w:t>
      </w:r>
      <w:r w:rsidR="009D0C0F">
        <w:t>elevação d</w:t>
      </w:r>
      <w:r w:rsidR="00CA3825">
        <w:t>os preços dos combustíveis, as revendedoras</w:t>
      </w:r>
      <w:r w:rsidR="009D0C0F">
        <w:t xml:space="preserve"> logo repassam para os consumidores. Porém, quando há a redução, </w:t>
      </w:r>
      <w:r w:rsidR="00734D0A">
        <w:t xml:space="preserve">o decréscimo </w:t>
      </w:r>
      <w:r w:rsidR="009D0C0F">
        <w:t xml:space="preserve">desse preço é </w:t>
      </w:r>
      <w:r w:rsidR="00734D0A">
        <w:t>distribuído</w:t>
      </w:r>
      <w:r w:rsidR="009D0C0F">
        <w:t xml:space="preserve"> ao longo do tempo, </w:t>
      </w:r>
      <w:r w:rsidR="00734D0A">
        <w:t>m</w:t>
      </w:r>
      <w:r w:rsidR="00295C86">
        <w:t>otivado</w:t>
      </w:r>
      <w:r w:rsidR="00734D0A">
        <w:t xml:space="preserve"> por fatores distintos.</w:t>
      </w:r>
    </w:p>
    <w:p w:rsidR="00B665FC" w:rsidRDefault="00A5481D" w:rsidP="00B665FC">
      <w:r>
        <w:t>A f</w:t>
      </w:r>
      <w:r w:rsidR="003E4173">
        <w:t>ormação de cartéis</w:t>
      </w:r>
      <w:r>
        <w:t xml:space="preserve"> </w:t>
      </w:r>
      <w:r w:rsidRPr="002A7022">
        <w:rPr>
          <w:color w:val="auto"/>
        </w:rPr>
        <w:t>(prática ilegal)</w:t>
      </w:r>
      <w:r w:rsidR="003E4173">
        <w:t xml:space="preserve"> é </w:t>
      </w:r>
      <w:r>
        <w:t>uma</w:t>
      </w:r>
      <w:r w:rsidR="003E4173">
        <w:t xml:space="preserve"> possível explicação para a assimetria nos preços</w:t>
      </w:r>
      <w:r w:rsidR="000E0783">
        <w:t xml:space="preserve"> dos combustíveis</w:t>
      </w:r>
      <w:r w:rsidR="00447223">
        <w:t>, sendo que o</w:t>
      </w:r>
      <w:r w:rsidR="003E4173">
        <w:t xml:space="preserve"> Conselho Administrativo de Defesa Econômica (</w:t>
      </w:r>
      <w:proofErr w:type="spellStart"/>
      <w:r w:rsidR="003E4173">
        <w:t>Cade</w:t>
      </w:r>
      <w:proofErr w:type="spellEnd"/>
      <w:r w:rsidR="003E4173">
        <w:t>)</w:t>
      </w:r>
      <w:r w:rsidR="00B665FC">
        <w:t xml:space="preserve"> </w:t>
      </w:r>
      <w:r w:rsidR="00447223">
        <w:t>considera os</w:t>
      </w:r>
      <w:r w:rsidR="00B665FC">
        <w:t xml:space="preserve"> riscos de formação de cartel no Brasil.</w:t>
      </w:r>
      <w:r w:rsidR="00CA3825">
        <w:t xml:space="preserve"> </w:t>
      </w:r>
      <w:r w:rsidR="00B665FC">
        <w:t xml:space="preserve">Há monopólio e concentração na distribuição, com 2 agentes distribuidores para querosene </w:t>
      </w:r>
      <w:r w:rsidR="00CA3825">
        <w:t>de</w:t>
      </w:r>
      <w:r w:rsidR="00B665FC">
        <w:t xml:space="preserve"> aviação; 3 agentes para diesel e gasolina; e 4 agentes para gás de cozinha – conforme dados apresentados pela Agência Nacional de Petróleo (ANP</w:t>
      </w:r>
      <w:r w:rsidR="00BB78D4">
        <w:t>)</w:t>
      </w:r>
      <w:r w:rsidR="00B665FC">
        <w:t xml:space="preserve"> (</w:t>
      </w:r>
      <w:r w:rsidR="00AD7E3A">
        <w:t>HAJE</w:t>
      </w:r>
      <w:r w:rsidR="00B665FC">
        <w:t>, 2018).</w:t>
      </w:r>
    </w:p>
    <w:p w:rsidR="004051F7" w:rsidRDefault="004051F7" w:rsidP="00406700">
      <w:r>
        <w:t xml:space="preserve">Outro fator que pode aumentar a complexidade nos estudos sobre a assimetria nos preços é a troca do combustível fóssil pelo biocombustível, possibilidade que só é possível por causa dos carros </w:t>
      </w:r>
      <w:proofErr w:type="spellStart"/>
      <w:r>
        <w:rPr>
          <w:i/>
          <w:iCs/>
        </w:rPr>
        <w:t>fuel</w:t>
      </w:r>
      <w:proofErr w:type="spellEnd"/>
      <w:r>
        <w:rPr>
          <w:i/>
          <w:iCs/>
        </w:rPr>
        <w:t xml:space="preserve"> </w:t>
      </w:r>
      <w:proofErr w:type="spellStart"/>
      <w:r>
        <w:rPr>
          <w:i/>
          <w:iCs/>
        </w:rPr>
        <w:t>flex</w:t>
      </w:r>
      <w:proofErr w:type="spellEnd"/>
      <w:r w:rsidR="00071A22">
        <w:t>, mas para compreender melhor porque</w:t>
      </w:r>
      <w:r>
        <w:t xml:space="preserve"> esse fator deve ser considerado é </w:t>
      </w:r>
      <w:r w:rsidR="00FD6E94">
        <w:t>preciso entender a aplicabilidade do</w:t>
      </w:r>
      <w:r w:rsidR="007627B3">
        <w:t xml:space="preserve"> </w:t>
      </w:r>
      <w:r>
        <w:t>etanol</w:t>
      </w:r>
      <w:r w:rsidR="00FD6E94">
        <w:t xml:space="preserve"> ao longo do tempo</w:t>
      </w:r>
      <w:r w:rsidR="009D0C0F">
        <w:t xml:space="preserve"> no Brasil.</w:t>
      </w:r>
    </w:p>
    <w:p w:rsidR="00D70509" w:rsidRDefault="00D70509" w:rsidP="00406700"/>
    <w:p w:rsidR="00D70509" w:rsidRDefault="006974E7" w:rsidP="00D70509">
      <w:pPr>
        <w:pStyle w:val="Ttulo2"/>
      </w:pPr>
      <w:bookmarkStart w:id="4" w:name="_Toc38639264"/>
      <w:r>
        <w:t>2.</w:t>
      </w:r>
      <w:r w:rsidR="00EE0887">
        <w:t>3</w:t>
      </w:r>
      <w:r w:rsidR="00D70509">
        <w:t xml:space="preserve"> O </w:t>
      </w:r>
      <w:r w:rsidR="005455AC">
        <w:t>ETANOL NO BRASIL</w:t>
      </w:r>
      <w:bookmarkEnd w:id="4"/>
    </w:p>
    <w:p w:rsidR="00631990" w:rsidRPr="00D3144E" w:rsidRDefault="003260DD" w:rsidP="003260DD">
      <w:pPr>
        <w:pStyle w:val="NormalWeb"/>
        <w:shd w:val="clear" w:color="auto" w:fill="FFFFFF"/>
        <w:spacing w:before="0" w:beforeAutospacing="0" w:after="0" w:afterAutospacing="0" w:line="420" w:lineRule="atLeast"/>
        <w:jc w:val="both"/>
        <w:textAlignment w:val="baseline"/>
        <w:rPr>
          <w:color w:val="000000" w:themeColor="text1"/>
        </w:rPr>
      </w:pPr>
      <w:r w:rsidRPr="00D3144E">
        <w:rPr>
          <w:color w:val="000000" w:themeColor="text1"/>
        </w:rPr>
        <w:t>Segundo a ANP</w:t>
      </w:r>
      <w:r w:rsidR="008901A5" w:rsidRPr="00D3144E">
        <w:rPr>
          <w:color w:val="000000" w:themeColor="text1"/>
        </w:rPr>
        <w:t xml:space="preserve"> (</w:t>
      </w:r>
      <w:r w:rsidR="00D3144E">
        <w:rPr>
          <w:color w:val="000000" w:themeColor="text1"/>
        </w:rPr>
        <w:t>2</w:t>
      </w:r>
      <w:r w:rsidRPr="00D3144E">
        <w:rPr>
          <w:color w:val="000000" w:themeColor="text1"/>
        </w:rPr>
        <w:t>020</w:t>
      </w:r>
      <w:r w:rsidR="00BB4E58">
        <w:rPr>
          <w:color w:val="000000" w:themeColor="text1"/>
        </w:rPr>
        <w:t>b</w:t>
      </w:r>
      <w:r w:rsidRPr="00D3144E">
        <w:rPr>
          <w:color w:val="000000" w:themeColor="text1"/>
        </w:rPr>
        <w:t>), o</w:t>
      </w:r>
      <w:r w:rsidR="00631990" w:rsidRPr="00D3144E">
        <w:rPr>
          <w:color w:val="000000" w:themeColor="text1"/>
        </w:rPr>
        <w:t xml:space="preserve"> etanol ou álcool etílico pode ser obtido a partir do proc</w:t>
      </w:r>
      <w:r w:rsidRPr="00D3144E">
        <w:rPr>
          <w:color w:val="000000" w:themeColor="text1"/>
        </w:rPr>
        <w:t>essamento e fermentação de cana-</w:t>
      </w:r>
      <w:r w:rsidR="00631990" w:rsidRPr="00D3144E">
        <w:rPr>
          <w:color w:val="000000" w:themeColor="text1"/>
        </w:rPr>
        <w:t>de</w:t>
      </w:r>
      <w:r w:rsidRPr="00D3144E">
        <w:rPr>
          <w:color w:val="000000" w:themeColor="text1"/>
        </w:rPr>
        <w:t>-</w:t>
      </w:r>
      <w:r w:rsidR="00631990" w:rsidRPr="00D3144E">
        <w:rPr>
          <w:color w:val="000000" w:themeColor="text1"/>
        </w:rPr>
        <w:t xml:space="preserve"> açúcar, milho </w:t>
      </w:r>
      <w:r w:rsidRPr="00D3144E">
        <w:rPr>
          <w:color w:val="000000" w:themeColor="text1"/>
        </w:rPr>
        <w:t>ou</w:t>
      </w:r>
      <w:r w:rsidR="00631990" w:rsidRPr="00D3144E">
        <w:rPr>
          <w:color w:val="000000" w:themeColor="text1"/>
        </w:rPr>
        <w:t xml:space="preserve"> mandioca, entre outros. Os veículos </w:t>
      </w:r>
      <w:r w:rsidRPr="00D3144E">
        <w:rPr>
          <w:color w:val="000000" w:themeColor="text1"/>
        </w:rPr>
        <w:t>automotivos</w:t>
      </w:r>
      <w:r w:rsidR="00631990" w:rsidRPr="00D3144E">
        <w:rPr>
          <w:color w:val="000000" w:themeColor="text1"/>
        </w:rPr>
        <w:t xml:space="preserve"> que circulam no </w:t>
      </w:r>
      <w:r w:rsidRPr="00D3144E">
        <w:rPr>
          <w:color w:val="000000" w:themeColor="text1"/>
        </w:rPr>
        <w:t>p</w:t>
      </w:r>
      <w:r w:rsidR="00631990" w:rsidRPr="00D3144E">
        <w:rPr>
          <w:color w:val="000000" w:themeColor="text1"/>
        </w:rPr>
        <w:t>aís</w:t>
      </w:r>
      <w:r w:rsidRPr="00D3144E">
        <w:rPr>
          <w:color w:val="000000" w:themeColor="text1"/>
        </w:rPr>
        <w:t xml:space="preserve"> podem</w:t>
      </w:r>
      <w:r w:rsidR="00631990" w:rsidRPr="00D3144E">
        <w:rPr>
          <w:color w:val="000000" w:themeColor="text1"/>
        </w:rPr>
        <w:t xml:space="preserve"> utiliza</w:t>
      </w:r>
      <w:r w:rsidRPr="00D3144E">
        <w:rPr>
          <w:color w:val="000000" w:themeColor="text1"/>
        </w:rPr>
        <w:t>r</w:t>
      </w:r>
      <w:r w:rsidR="00631990" w:rsidRPr="00D3144E">
        <w:rPr>
          <w:color w:val="000000" w:themeColor="text1"/>
        </w:rPr>
        <w:t xml:space="preserve"> duas categorias de etanol: hidratado </w:t>
      </w:r>
      <w:r w:rsidRPr="00D3144E">
        <w:rPr>
          <w:color w:val="000000" w:themeColor="text1"/>
        </w:rPr>
        <w:t>ou</w:t>
      </w:r>
      <w:r w:rsidR="00631990" w:rsidRPr="00D3144E">
        <w:rPr>
          <w:color w:val="000000" w:themeColor="text1"/>
        </w:rPr>
        <w:t xml:space="preserve"> anidro. O hidratado é usado em motores desenvolvidos para este fim ou com tecnologia </w:t>
      </w:r>
      <w:proofErr w:type="spellStart"/>
      <w:r w:rsidRPr="00D3144E">
        <w:rPr>
          <w:i/>
          <w:color w:val="000000" w:themeColor="text1"/>
        </w:rPr>
        <w:t>fuel</w:t>
      </w:r>
      <w:proofErr w:type="spellEnd"/>
      <w:r w:rsidRPr="00D3144E">
        <w:rPr>
          <w:i/>
          <w:color w:val="000000" w:themeColor="text1"/>
        </w:rPr>
        <w:t xml:space="preserve"> </w:t>
      </w:r>
      <w:r w:rsidR="00631990" w:rsidRPr="00D3144E">
        <w:rPr>
          <w:i/>
          <w:color w:val="000000" w:themeColor="text1"/>
        </w:rPr>
        <w:t>flex</w:t>
      </w:r>
      <w:r w:rsidR="00631990" w:rsidRPr="00D3144E">
        <w:rPr>
          <w:color w:val="000000" w:themeColor="text1"/>
        </w:rPr>
        <w:t xml:space="preserve">. O anidro é misturado à gasolina, em proporções variáveis, de acordo com a </w:t>
      </w:r>
      <w:r w:rsidRPr="00D3144E">
        <w:rPr>
          <w:color w:val="000000" w:themeColor="text1"/>
        </w:rPr>
        <w:t>determinação</w:t>
      </w:r>
      <w:r w:rsidR="00631990" w:rsidRPr="00D3144E">
        <w:rPr>
          <w:color w:val="000000" w:themeColor="text1"/>
        </w:rPr>
        <w:t xml:space="preserve"> legal.</w:t>
      </w:r>
    </w:p>
    <w:p w:rsidR="00631990" w:rsidRDefault="00631990" w:rsidP="00631990"/>
    <w:p w:rsidR="00631990" w:rsidRPr="008901A5" w:rsidRDefault="00631990" w:rsidP="00D438C2">
      <w:pPr>
        <w:pStyle w:val="Ttulo3"/>
      </w:pPr>
      <w:r w:rsidRPr="008901A5">
        <w:t>2.</w:t>
      </w:r>
      <w:r w:rsidR="00EE0887">
        <w:t>3</w:t>
      </w:r>
      <w:r w:rsidRPr="008901A5">
        <w:t>.1 Programa Nacional de Álcool (</w:t>
      </w:r>
      <w:proofErr w:type="spellStart"/>
      <w:r w:rsidRPr="008901A5">
        <w:t>ProÁlcool</w:t>
      </w:r>
      <w:proofErr w:type="spellEnd"/>
      <w:r w:rsidRPr="008901A5">
        <w:t>)</w:t>
      </w:r>
    </w:p>
    <w:p w:rsidR="004B38C9" w:rsidRPr="0023594B" w:rsidRDefault="009D0C0F" w:rsidP="00406700">
      <w:pPr>
        <w:rPr>
          <w:szCs w:val="24"/>
        </w:rPr>
      </w:pPr>
      <w:r>
        <w:t>D</w:t>
      </w:r>
      <w:r w:rsidR="002020E2">
        <w:t xml:space="preserve">urante a década de </w:t>
      </w:r>
      <w:r w:rsidR="006974E7">
        <w:t>19</w:t>
      </w:r>
      <w:r w:rsidR="002020E2">
        <w:t xml:space="preserve">70, a produção sucroalcooleira esteve focada na </w:t>
      </w:r>
      <w:r>
        <w:t>entrega</w:t>
      </w:r>
      <w:r w:rsidR="002020E2">
        <w:t xml:space="preserve"> de açúcar </w:t>
      </w:r>
      <w:r w:rsidR="00406700">
        <w:t>e na produção de etanol para fins industriais. Em 14 de novembro de 1975, o</w:t>
      </w:r>
      <w:r w:rsidR="00A67642">
        <w:t xml:space="preserve"> decreto </w:t>
      </w:r>
      <w:r w:rsidR="00A67642" w:rsidRPr="00AE48C8">
        <w:rPr>
          <w:rFonts w:cs="Times New Roman"/>
        </w:rPr>
        <w:t>n</w:t>
      </w:r>
      <w:r w:rsidR="00A67642" w:rsidRPr="00AE48C8">
        <w:rPr>
          <w:rFonts w:cs="Times New Roman"/>
          <w:vertAlign w:val="superscript"/>
        </w:rPr>
        <w:t>o</w:t>
      </w:r>
      <w:r w:rsidR="00A67642" w:rsidRPr="00AE48C8">
        <w:rPr>
          <w:rFonts w:cs="Times New Roman"/>
        </w:rPr>
        <w:t xml:space="preserve"> 76.593</w:t>
      </w:r>
      <w:r w:rsidR="00A67642">
        <w:rPr>
          <w:rFonts w:cs="Times New Roman"/>
        </w:rPr>
        <w:t xml:space="preserve"> instituiu o </w:t>
      </w:r>
      <w:proofErr w:type="spellStart"/>
      <w:r w:rsidR="00406700">
        <w:t>Pr</w:t>
      </w:r>
      <w:r w:rsidR="00246873">
        <w:t>oÁlc</w:t>
      </w:r>
      <w:r w:rsidR="00246873" w:rsidRPr="0023594B">
        <w:rPr>
          <w:szCs w:val="24"/>
        </w:rPr>
        <w:t>ool</w:t>
      </w:r>
      <w:proofErr w:type="spellEnd"/>
      <w:r w:rsidR="00246873" w:rsidRPr="0023594B">
        <w:rPr>
          <w:szCs w:val="24"/>
        </w:rPr>
        <w:t xml:space="preserve"> </w:t>
      </w:r>
      <w:r w:rsidR="004B38C9" w:rsidRPr="0023594B">
        <w:rPr>
          <w:szCs w:val="24"/>
        </w:rPr>
        <w:t>(</w:t>
      </w:r>
      <w:r w:rsidR="0023594B" w:rsidRPr="00D3144E">
        <w:rPr>
          <w:szCs w:val="24"/>
        </w:rPr>
        <w:t>BRASIL,</w:t>
      </w:r>
      <w:r w:rsidR="004B38C9" w:rsidRPr="00D3144E">
        <w:rPr>
          <w:szCs w:val="24"/>
        </w:rPr>
        <w:t xml:space="preserve"> 1975).</w:t>
      </w:r>
    </w:p>
    <w:p w:rsidR="00406700" w:rsidRDefault="004B38C9" w:rsidP="00406700">
      <w:pPr>
        <w:rPr>
          <w:rFonts w:cs="Times New Roman"/>
        </w:rPr>
      </w:pPr>
      <w:r>
        <w:t xml:space="preserve">O </w:t>
      </w:r>
      <w:proofErr w:type="spellStart"/>
      <w:r>
        <w:t>ProÁlcool</w:t>
      </w:r>
      <w:proofErr w:type="spellEnd"/>
      <w:r>
        <w:t xml:space="preserve"> visou </w:t>
      </w:r>
      <w:r w:rsidR="00406700" w:rsidRPr="00AE48C8">
        <w:rPr>
          <w:rFonts w:cs="Times New Roman"/>
        </w:rPr>
        <w:t>estimular a produção do álcool a partir de i</w:t>
      </w:r>
      <w:r w:rsidR="00450BED">
        <w:rPr>
          <w:rFonts w:cs="Times New Roman"/>
        </w:rPr>
        <w:t>nsumos como cana-de-açúcar e mandioca, tendo como</w:t>
      </w:r>
      <w:r w:rsidR="00406700" w:rsidRPr="00AE48C8">
        <w:rPr>
          <w:rFonts w:cs="Times New Roman"/>
        </w:rPr>
        <w:t xml:space="preserve"> por resultado esperado a expansão das matérias-primas, a modernização da produção e a criação de novas unidades </w:t>
      </w:r>
      <w:r w:rsidR="00D66F3A">
        <w:rPr>
          <w:rFonts w:cs="Times New Roman"/>
        </w:rPr>
        <w:t>para geração do</w:t>
      </w:r>
      <w:r w:rsidR="00406700">
        <w:rPr>
          <w:rFonts w:cs="Times New Roman"/>
        </w:rPr>
        <w:t xml:space="preserve"> </w:t>
      </w:r>
      <w:r w:rsidR="00D66F3A">
        <w:rPr>
          <w:rFonts w:cs="Times New Roman"/>
        </w:rPr>
        <w:t>bio</w:t>
      </w:r>
      <w:r w:rsidR="00406700">
        <w:rPr>
          <w:rFonts w:cs="Times New Roman"/>
        </w:rPr>
        <w:t>combustível</w:t>
      </w:r>
      <w:r w:rsidR="00406700" w:rsidRPr="00AE48C8">
        <w:rPr>
          <w:rFonts w:cs="Times New Roman"/>
        </w:rPr>
        <w:t>.</w:t>
      </w:r>
    </w:p>
    <w:p w:rsidR="00FD0D2C" w:rsidRPr="00AE48C8" w:rsidRDefault="00FD0D2C" w:rsidP="00406700">
      <w:pPr>
        <w:rPr>
          <w:rFonts w:cs="Times New Roman"/>
        </w:rPr>
      </w:pPr>
    </w:p>
    <w:p w:rsidR="00406700" w:rsidRPr="004A6C2C" w:rsidRDefault="00406700" w:rsidP="00406700">
      <w:pPr>
        <w:spacing w:line="240" w:lineRule="auto"/>
        <w:ind w:left="2268"/>
        <w:rPr>
          <w:rFonts w:cs="Times New Roman"/>
          <w:sz w:val="21"/>
          <w:szCs w:val="21"/>
        </w:rPr>
      </w:pPr>
      <w:r w:rsidRPr="004A6C2C">
        <w:rPr>
          <w:rFonts w:cs="Times New Roman"/>
          <w:sz w:val="21"/>
          <w:szCs w:val="21"/>
        </w:rPr>
        <w:t xml:space="preserve">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w:t>
      </w:r>
      <w:r w:rsidRPr="00A421A6">
        <w:rPr>
          <w:rFonts w:cs="Times New Roman"/>
          <w:sz w:val="21"/>
          <w:szCs w:val="21"/>
        </w:rPr>
        <w:t>(</w:t>
      </w:r>
      <w:r w:rsidR="00776B6F" w:rsidRPr="00A421A6">
        <w:rPr>
          <w:rFonts w:cs="Times New Roman"/>
          <w:sz w:val="21"/>
          <w:szCs w:val="21"/>
        </w:rPr>
        <w:t>BIODIESELBR</w:t>
      </w:r>
      <w:r w:rsidRPr="00A421A6">
        <w:rPr>
          <w:rFonts w:cs="Times New Roman"/>
          <w:sz w:val="21"/>
          <w:szCs w:val="21"/>
        </w:rPr>
        <w:t>, 2012</w:t>
      </w:r>
      <w:r w:rsidR="006974E7" w:rsidRPr="00A421A6">
        <w:rPr>
          <w:rFonts w:cs="Times New Roman"/>
          <w:sz w:val="21"/>
          <w:szCs w:val="21"/>
        </w:rPr>
        <w:t>, p. 1</w:t>
      </w:r>
      <w:r w:rsidRPr="00A421A6">
        <w:rPr>
          <w:rFonts w:cs="Times New Roman"/>
          <w:sz w:val="21"/>
          <w:szCs w:val="21"/>
        </w:rPr>
        <w:t>)</w:t>
      </w:r>
      <w:r w:rsidR="00246873" w:rsidRPr="00A421A6">
        <w:rPr>
          <w:rFonts w:cs="Times New Roman"/>
          <w:sz w:val="21"/>
          <w:szCs w:val="21"/>
        </w:rPr>
        <w:t>.</w:t>
      </w:r>
    </w:p>
    <w:p w:rsidR="007368C3" w:rsidRDefault="007368C3" w:rsidP="00120EB1">
      <w:pPr>
        <w:pStyle w:val="Ttulo3"/>
      </w:pPr>
    </w:p>
    <w:p w:rsidR="0026648F" w:rsidRDefault="0026648F" w:rsidP="0026648F">
      <w:r w:rsidRPr="00AE48C8">
        <w:t xml:space="preserve">O </w:t>
      </w:r>
      <w:proofErr w:type="spellStart"/>
      <w:r>
        <w:t>ProÁlcool</w:t>
      </w:r>
      <w:proofErr w:type="spellEnd"/>
      <w:r w:rsidRPr="00AE48C8">
        <w:t xml:space="preserve"> te</w:t>
      </w:r>
      <w:r w:rsidR="00796FE6">
        <w:t>m</w:t>
      </w:r>
      <w:r w:rsidRPr="00AE48C8">
        <w:t xml:space="preserve"> 5 fases</w:t>
      </w:r>
      <w:r>
        <w:t>,</w:t>
      </w:r>
      <w:r w:rsidR="00796FE6">
        <w:t xml:space="preserve"> sendo que </w:t>
      </w:r>
      <w:r w:rsidR="00C42143">
        <w:t>a</w:t>
      </w:r>
      <w:r w:rsidR="004D1AED">
        <w:t xml:space="preserve"> primeira, denominada de Fase I</w:t>
      </w:r>
      <w:r>
        <w:t xml:space="preserve">nicial, percorreu os anos de 1975 até 1979, </w:t>
      </w:r>
      <w:r w:rsidR="007368C3">
        <w:t xml:space="preserve">e os esforços concentraram-se na produção de álcool etílico anidro para ser acrescentado à gasolina </w:t>
      </w:r>
      <w:r w:rsidR="007368C3" w:rsidRPr="001B406C">
        <w:t>(</w:t>
      </w:r>
      <w:r w:rsidR="00374D5C" w:rsidRPr="001B406C">
        <w:t>ANDRADE; CARVALHO; SOUZA, 2009</w:t>
      </w:r>
      <w:r w:rsidR="007368C3" w:rsidRPr="001B406C">
        <w:t>).</w:t>
      </w:r>
      <w:r w:rsidR="00C42143" w:rsidRPr="001B406C">
        <w:t xml:space="preserve"> </w:t>
      </w:r>
      <w:r w:rsidRPr="001B406C">
        <w:t>A</w:t>
      </w:r>
      <w:r>
        <w:t xml:space="preserve"> produção alcooleira, antes do incentivo, era de 600 milhões de l/ano e ao final da fase, a produção esteve próxima a 3,4 bilhões de l/ano.</w:t>
      </w:r>
    </w:p>
    <w:p w:rsidR="004D1AED" w:rsidRDefault="003B7FAB" w:rsidP="003B7FAB">
      <w:pPr>
        <w:rPr>
          <w:rFonts w:cs="Times New Roman"/>
        </w:rPr>
      </w:pPr>
      <w:r>
        <w:lastRenderedPageBreak/>
        <w:t>Entre</w:t>
      </w:r>
      <w:r w:rsidR="00246873">
        <w:t xml:space="preserve"> os anos de</w:t>
      </w:r>
      <w:r>
        <w:t xml:space="preserve"> 1979 e 1980</w:t>
      </w:r>
      <w:r w:rsidR="002A7022">
        <w:t>,</w:t>
      </w:r>
      <w:r>
        <w:t xml:space="preserve"> </w:t>
      </w:r>
      <w:r>
        <w:rPr>
          <w:rFonts w:cs="Times New Roman"/>
        </w:rPr>
        <w:t>o preço</w:t>
      </w:r>
      <w:r w:rsidR="002A7022">
        <w:rPr>
          <w:rFonts w:cs="Times New Roman"/>
        </w:rPr>
        <w:t xml:space="preserve"> do barril de petróleo triplicou</w:t>
      </w:r>
      <w:r>
        <w:rPr>
          <w:rFonts w:cs="Times New Roman"/>
        </w:rPr>
        <w:t xml:space="preserve"> e a importação do </w:t>
      </w:r>
      <w:r w:rsidR="002A7022">
        <w:rPr>
          <w:rFonts w:cs="Times New Roman"/>
        </w:rPr>
        <w:t>insumo representou</w:t>
      </w:r>
      <w:r>
        <w:rPr>
          <w:rFonts w:cs="Times New Roman"/>
        </w:rPr>
        <w:t xml:space="preserve"> 46% do orçamento de importações do Brasil. Com isso, o governo decidiu adotar medidas para in</w:t>
      </w:r>
      <w:r w:rsidR="002A7022">
        <w:rPr>
          <w:rFonts w:cs="Times New Roman"/>
        </w:rPr>
        <w:t xml:space="preserve">centivar a implantação total do </w:t>
      </w:r>
      <w:proofErr w:type="spellStart"/>
      <w:r w:rsidR="00C42143">
        <w:rPr>
          <w:rFonts w:cs="Times New Roman"/>
        </w:rPr>
        <w:t>ProÁlcool</w:t>
      </w:r>
      <w:proofErr w:type="spellEnd"/>
      <w:r w:rsidR="00C42143">
        <w:rPr>
          <w:rFonts w:cs="Times New Roman"/>
        </w:rPr>
        <w:t xml:space="preserve"> e criou o </w:t>
      </w:r>
      <w:r>
        <w:rPr>
          <w:rFonts w:cs="Times New Roman"/>
        </w:rPr>
        <w:t>Conselho Nacional do Álcool (CNAL) e a Comissão Executiva Nacional do Álcool (CENAL) para agilizar o processo de implant</w:t>
      </w:r>
      <w:r w:rsidR="00236D4E">
        <w:rPr>
          <w:rFonts w:cs="Times New Roman"/>
        </w:rPr>
        <w:t xml:space="preserve">ação. </w:t>
      </w:r>
    </w:p>
    <w:p w:rsidR="003B7FAB" w:rsidRDefault="004D1AED" w:rsidP="003B7FAB">
      <w:pPr>
        <w:rPr>
          <w:rFonts w:cs="Times New Roman"/>
        </w:rPr>
      </w:pPr>
      <w:r>
        <w:rPr>
          <w:rFonts w:cs="Times New Roman"/>
        </w:rPr>
        <w:t>De 1980 a 1986, aconteceu a Fase de Afirmação, pois c</w:t>
      </w:r>
      <w:r w:rsidR="003B7FAB">
        <w:rPr>
          <w:rFonts w:cs="Times New Roman"/>
        </w:rPr>
        <w:t>om os órgãos criados, a produção de álcoo</w:t>
      </w:r>
      <w:r w:rsidR="00AD38D3">
        <w:rPr>
          <w:rFonts w:cs="Times New Roman"/>
        </w:rPr>
        <w:t>l atingiu 12,3 bilhões de l</w:t>
      </w:r>
      <w:r w:rsidR="003B7FAB">
        <w:rPr>
          <w:rFonts w:cs="Times New Roman"/>
        </w:rPr>
        <w:t xml:space="preserve">/ano entre 1986 e 1987, superando em 15% a meta do governo para o mesmo período. A proporção de </w:t>
      </w:r>
      <w:r w:rsidR="00236D4E">
        <w:rPr>
          <w:rFonts w:cs="Times New Roman"/>
        </w:rPr>
        <w:t>automóveis</w:t>
      </w:r>
      <w:r w:rsidR="003B7FAB">
        <w:rPr>
          <w:rFonts w:cs="Times New Roman"/>
        </w:rPr>
        <w:t xml:space="preserve"> movidos a biocombustível também aumentou de 0,46% dos veículos produzidos</w:t>
      </w:r>
      <w:r w:rsidR="00236D4E">
        <w:rPr>
          <w:rFonts w:cs="Times New Roman"/>
        </w:rPr>
        <w:t>,</w:t>
      </w:r>
      <w:r w:rsidR="003B7FAB">
        <w:rPr>
          <w:rFonts w:cs="Times New Roman"/>
        </w:rPr>
        <w:t xml:space="preserve"> em 1979</w:t>
      </w:r>
      <w:r w:rsidR="00236D4E">
        <w:rPr>
          <w:rFonts w:cs="Times New Roman"/>
        </w:rPr>
        <w:t>,</w:t>
      </w:r>
      <w:r w:rsidR="003B7FAB">
        <w:rPr>
          <w:rFonts w:cs="Times New Roman"/>
        </w:rPr>
        <w:t xml:space="preserve"> para 26,8%</w:t>
      </w:r>
      <w:r w:rsidR="00236D4E">
        <w:rPr>
          <w:rFonts w:cs="Times New Roman"/>
        </w:rPr>
        <w:t>,</w:t>
      </w:r>
      <w:r w:rsidR="003B7FAB">
        <w:rPr>
          <w:rFonts w:cs="Times New Roman"/>
        </w:rPr>
        <w:t xml:space="preserve"> em 1980,</w:t>
      </w:r>
      <w:r w:rsidR="00236D4E">
        <w:rPr>
          <w:rFonts w:cs="Times New Roman"/>
        </w:rPr>
        <w:t xml:space="preserve"> e</w:t>
      </w:r>
      <w:r w:rsidR="003B7FAB">
        <w:rPr>
          <w:rFonts w:cs="Times New Roman"/>
        </w:rPr>
        <w:t xml:space="preserve"> atingiu </w:t>
      </w:r>
      <w:r w:rsidR="00236D4E">
        <w:rPr>
          <w:rFonts w:cs="Times New Roman"/>
        </w:rPr>
        <w:t>o</w:t>
      </w:r>
      <w:r w:rsidR="003B7FAB">
        <w:rPr>
          <w:rFonts w:cs="Times New Roman"/>
        </w:rPr>
        <w:t xml:space="preserve"> teto em 76,1%</w:t>
      </w:r>
      <w:r w:rsidR="00236D4E">
        <w:rPr>
          <w:rFonts w:cs="Times New Roman"/>
        </w:rPr>
        <w:t>,</w:t>
      </w:r>
      <w:r w:rsidR="003B7FAB">
        <w:rPr>
          <w:rFonts w:cs="Times New Roman"/>
        </w:rPr>
        <w:t xml:space="preserve"> em 1986.</w:t>
      </w:r>
    </w:p>
    <w:p w:rsidR="003B7FAB" w:rsidRDefault="003B7FAB" w:rsidP="003B7FAB">
      <w:pPr>
        <w:rPr>
          <w:rFonts w:cs="Times New Roman"/>
        </w:rPr>
      </w:pPr>
      <w:r>
        <w:rPr>
          <w:rFonts w:cs="Times New Roman"/>
        </w:rPr>
        <w:t xml:space="preserve">A </w:t>
      </w:r>
      <w:r w:rsidR="00236D4E">
        <w:rPr>
          <w:rFonts w:cs="Times New Roman"/>
        </w:rPr>
        <w:t>F</w:t>
      </w:r>
      <w:r>
        <w:rPr>
          <w:rFonts w:cs="Times New Roman"/>
        </w:rPr>
        <w:t xml:space="preserve">ase de </w:t>
      </w:r>
      <w:r w:rsidR="00236D4E">
        <w:rPr>
          <w:rFonts w:cs="Times New Roman"/>
        </w:rPr>
        <w:t>E</w:t>
      </w:r>
      <w:r>
        <w:rPr>
          <w:rFonts w:cs="Times New Roman"/>
        </w:rPr>
        <w:t xml:space="preserve">stagnação </w:t>
      </w:r>
      <w:r w:rsidR="00AD38D3">
        <w:rPr>
          <w:rFonts w:cs="Times New Roman"/>
        </w:rPr>
        <w:t>iniciou</w:t>
      </w:r>
      <w:r w:rsidR="005C4B27">
        <w:rPr>
          <w:rFonts w:cs="Times New Roman"/>
        </w:rPr>
        <w:t xml:space="preserve"> em 1986 quando o preço do barril de petróleo no mercado internacional teve um</w:t>
      </w:r>
      <w:r w:rsidR="00BB0377">
        <w:rPr>
          <w:rFonts w:cs="Times New Roman"/>
        </w:rPr>
        <w:t>a</w:t>
      </w:r>
      <w:r w:rsidR="005C4B27">
        <w:rPr>
          <w:rFonts w:cs="Times New Roman"/>
        </w:rPr>
        <w:t xml:space="preserve"> redução</w:t>
      </w:r>
      <w:r w:rsidR="00BB0377">
        <w:rPr>
          <w:rFonts w:cs="Times New Roman"/>
        </w:rPr>
        <w:t xml:space="preserve"> </w:t>
      </w:r>
      <w:r w:rsidR="005C4B27">
        <w:rPr>
          <w:rFonts w:cs="Times New Roman"/>
        </w:rPr>
        <w:t>drástica, caindo</w:t>
      </w:r>
      <w:r>
        <w:rPr>
          <w:rFonts w:cs="Times New Roman"/>
        </w:rPr>
        <w:t xml:space="preserve"> de US$ 40 para US$ 12. Esse marco foi denominado “</w:t>
      </w:r>
      <w:r w:rsidR="009D0E58">
        <w:rPr>
          <w:rFonts w:cs="Times New Roman"/>
        </w:rPr>
        <w:t>contrachoque</w:t>
      </w:r>
      <w:r>
        <w:rPr>
          <w:rFonts w:cs="Times New Roman"/>
        </w:rPr>
        <w:t xml:space="preserve"> do petróleo” e colocou em atenção a produção d</w:t>
      </w:r>
      <w:r w:rsidR="00AD38D3">
        <w:rPr>
          <w:rFonts w:cs="Times New Roman"/>
        </w:rPr>
        <w:t>e</w:t>
      </w:r>
      <w:r>
        <w:rPr>
          <w:rFonts w:cs="Times New Roman"/>
        </w:rPr>
        <w:t xml:space="preserve"> biocombustíve</w:t>
      </w:r>
      <w:r w:rsidR="00547659">
        <w:rPr>
          <w:rFonts w:cs="Times New Roman"/>
        </w:rPr>
        <w:t>is</w:t>
      </w:r>
      <w:r>
        <w:rPr>
          <w:rFonts w:cs="Times New Roman"/>
        </w:rPr>
        <w:t xml:space="preserve">. </w:t>
      </w:r>
      <w:r w:rsidR="00357889">
        <w:rPr>
          <w:rFonts w:cs="Times New Roman"/>
        </w:rPr>
        <w:t>No governo</w:t>
      </w:r>
      <w:r w:rsidR="00AD38D3">
        <w:rPr>
          <w:rFonts w:cs="Times New Roman"/>
        </w:rPr>
        <w:t>,</w:t>
      </w:r>
      <w:r>
        <w:rPr>
          <w:rFonts w:cs="Times New Roman"/>
        </w:rPr>
        <w:t xml:space="preserve"> esse </w:t>
      </w:r>
      <w:r w:rsidR="00AD38D3">
        <w:rPr>
          <w:rFonts w:cs="Times New Roman"/>
        </w:rPr>
        <w:t>“</w:t>
      </w:r>
      <w:r w:rsidR="009D0E58">
        <w:rPr>
          <w:rFonts w:cs="Times New Roman"/>
        </w:rPr>
        <w:t>contrachoque</w:t>
      </w:r>
      <w:r w:rsidR="00AD38D3">
        <w:rPr>
          <w:rFonts w:cs="Times New Roman"/>
        </w:rPr>
        <w:t>”</w:t>
      </w:r>
      <w:r>
        <w:rPr>
          <w:rFonts w:cs="Times New Roman"/>
        </w:rPr>
        <w:t xml:space="preserve"> teve efeito</w:t>
      </w:r>
      <w:r w:rsidR="00AD38D3">
        <w:rPr>
          <w:rFonts w:cs="Times New Roman"/>
        </w:rPr>
        <w:t xml:space="preserve"> no ano de </w:t>
      </w:r>
      <w:r>
        <w:rPr>
          <w:rFonts w:cs="Times New Roman"/>
        </w:rPr>
        <w:t xml:space="preserve">1988, </w:t>
      </w:r>
      <w:r w:rsidR="00AD38D3">
        <w:rPr>
          <w:rFonts w:cs="Times New Roman"/>
        </w:rPr>
        <w:t>quando se</w:t>
      </w:r>
      <w:r>
        <w:rPr>
          <w:rFonts w:cs="Times New Roman"/>
        </w:rPr>
        <w:t xml:space="preserve"> iniciou uma escassez de recursos públicos para subsidiar</w:t>
      </w:r>
      <w:r w:rsidR="00236D4E">
        <w:rPr>
          <w:rFonts w:cs="Times New Roman"/>
        </w:rPr>
        <w:t xml:space="preserve"> os</w:t>
      </w:r>
      <w:r>
        <w:rPr>
          <w:rFonts w:cs="Times New Roman"/>
        </w:rPr>
        <w:t xml:space="preserve"> programas de estímulo. “</w:t>
      </w:r>
      <w:r w:rsidRPr="007A665E">
        <w:rPr>
          <w:rFonts w:cs="Times New Roman"/>
        </w:rPr>
        <w:t>A oferta de álcool não pôde acompanhar o crescimento descompassado da demanda, com as vendas de carro a álcool atingindo níveis superiores a 95,8% das vendas totais de veículos</w:t>
      </w:r>
      <w:r>
        <w:rPr>
          <w:rFonts w:cs="Times New Roman"/>
        </w:rPr>
        <w:t>” (BIODIESELBR, 2012</w:t>
      </w:r>
      <w:r w:rsidR="00AD38D3">
        <w:rPr>
          <w:rFonts w:cs="Times New Roman"/>
        </w:rPr>
        <w:t xml:space="preserve">, p. </w:t>
      </w:r>
      <w:r w:rsidR="00236D4E">
        <w:rPr>
          <w:rFonts w:cs="Times New Roman"/>
        </w:rPr>
        <w:t>3</w:t>
      </w:r>
      <w:r>
        <w:rPr>
          <w:rFonts w:cs="Times New Roman"/>
        </w:rPr>
        <w:t>).</w:t>
      </w:r>
    </w:p>
    <w:p w:rsidR="003B7FAB" w:rsidRDefault="00357889" w:rsidP="003B7FAB">
      <w:pPr>
        <w:rPr>
          <w:rFonts w:cs="Times New Roman"/>
        </w:rPr>
      </w:pPr>
      <w:r>
        <w:rPr>
          <w:rFonts w:cs="Times New Roman"/>
        </w:rPr>
        <w:t>A</w:t>
      </w:r>
      <w:r w:rsidR="003B7FAB">
        <w:rPr>
          <w:rFonts w:cs="Times New Roman"/>
        </w:rPr>
        <w:t xml:space="preserve"> </w:t>
      </w:r>
      <w:r w:rsidR="00AA1AE6">
        <w:rPr>
          <w:rFonts w:cs="Times New Roman"/>
        </w:rPr>
        <w:t>redução d</w:t>
      </w:r>
      <w:r w:rsidR="003B7FAB">
        <w:rPr>
          <w:rFonts w:cs="Times New Roman"/>
        </w:rPr>
        <w:t xml:space="preserve">o </w:t>
      </w:r>
      <w:r w:rsidR="00236D4E">
        <w:rPr>
          <w:rFonts w:cs="Times New Roman"/>
        </w:rPr>
        <w:t>preço</w:t>
      </w:r>
      <w:r w:rsidR="003B7FAB">
        <w:rPr>
          <w:rFonts w:cs="Times New Roman"/>
        </w:rPr>
        <w:t xml:space="preserve"> do </w:t>
      </w:r>
      <w:r>
        <w:rPr>
          <w:rFonts w:cs="Times New Roman"/>
        </w:rPr>
        <w:t xml:space="preserve">barril de </w:t>
      </w:r>
      <w:r w:rsidR="003B7FAB">
        <w:rPr>
          <w:rFonts w:cs="Times New Roman"/>
        </w:rPr>
        <w:t xml:space="preserve">petróleo </w:t>
      </w:r>
      <w:r w:rsidR="00236D4E">
        <w:rPr>
          <w:rFonts w:cs="Times New Roman"/>
        </w:rPr>
        <w:t xml:space="preserve">no mercado internacional </w:t>
      </w:r>
      <w:r w:rsidR="003B7FAB">
        <w:rPr>
          <w:rFonts w:cs="Times New Roman"/>
        </w:rPr>
        <w:t>impediu que os produtores de etanol elevassem suas produções internas, por</w:t>
      </w:r>
      <w:r w:rsidR="00C647F8">
        <w:rPr>
          <w:rFonts w:cs="Times New Roman"/>
        </w:rPr>
        <w:t>é</w:t>
      </w:r>
      <w:r w:rsidR="003B7FAB">
        <w:rPr>
          <w:rFonts w:cs="Times New Roman"/>
        </w:rPr>
        <w:t>m</w:t>
      </w:r>
      <w:r w:rsidR="00C95A03">
        <w:rPr>
          <w:rFonts w:cs="Times New Roman"/>
        </w:rPr>
        <w:t>,</w:t>
      </w:r>
      <w:r w:rsidR="003B7FAB">
        <w:rPr>
          <w:rFonts w:cs="Times New Roman"/>
        </w:rPr>
        <w:t xml:space="preserve"> por outro lado</w:t>
      </w:r>
      <w:r w:rsidR="00C95A03">
        <w:rPr>
          <w:rFonts w:cs="Times New Roman"/>
        </w:rPr>
        <w:t>,</w:t>
      </w:r>
      <w:r w:rsidR="003B7FAB">
        <w:rPr>
          <w:rFonts w:cs="Times New Roman"/>
        </w:rPr>
        <w:t xml:space="preserve"> </w:t>
      </w:r>
      <w:r w:rsidR="00D67B00">
        <w:rPr>
          <w:rFonts w:cs="Times New Roman"/>
        </w:rPr>
        <w:t>a revenda do</w:t>
      </w:r>
      <w:r w:rsidR="003B7FAB">
        <w:rPr>
          <w:rFonts w:cs="Times New Roman"/>
        </w:rPr>
        <w:t xml:space="preserve"> </w:t>
      </w:r>
      <w:r w:rsidR="00D67B00">
        <w:rPr>
          <w:rFonts w:cs="Times New Roman"/>
        </w:rPr>
        <w:t>etanol continuou sendo e</w:t>
      </w:r>
      <w:r w:rsidR="00E92856">
        <w:rPr>
          <w:rFonts w:cs="Times New Roman"/>
        </w:rPr>
        <w:t xml:space="preserve">stimulada pelo seu preço mais barato em relação </w:t>
      </w:r>
      <w:r w:rsidR="00D67B00">
        <w:rPr>
          <w:rFonts w:cs="Times New Roman"/>
        </w:rPr>
        <w:t>ao da</w:t>
      </w:r>
      <w:r w:rsidR="003B7FAB">
        <w:rPr>
          <w:rFonts w:cs="Times New Roman"/>
        </w:rPr>
        <w:t xml:space="preserve"> gasolina. Esse período causou uma crise de abastecimento na entressafra de 1989 e 1990. Essa crise impactou tanto a pro</w:t>
      </w:r>
      <w:r w:rsidR="00E92856">
        <w:rPr>
          <w:rFonts w:cs="Times New Roman"/>
        </w:rPr>
        <w:t>dução de álcool</w:t>
      </w:r>
      <w:r w:rsidR="003B7FAB">
        <w:rPr>
          <w:rFonts w:cs="Times New Roman"/>
        </w:rPr>
        <w:t xml:space="preserve"> quanto a do açúcar e </w:t>
      </w:r>
      <w:r w:rsidR="00E92856">
        <w:rPr>
          <w:rFonts w:cs="Times New Roman"/>
        </w:rPr>
        <w:t xml:space="preserve">da </w:t>
      </w:r>
      <w:r w:rsidR="003B7FAB">
        <w:rPr>
          <w:rFonts w:cs="Times New Roman"/>
        </w:rPr>
        <w:t>sua exportação que</w:t>
      </w:r>
      <w:r w:rsidR="00C95A03">
        <w:rPr>
          <w:rFonts w:cs="Times New Roman"/>
        </w:rPr>
        <w:t>,</w:t>
      </w:r>
      <w:r w:rsidR="003B7FAB">
        <w:rPr>
          <w:rFonts w:cs="Times New Roman"/>
        </w:rPr>
        <w:t xml:space="preserve"> naquela época</w:t>
      </w:r>
      <w:r w:rsidR="00C95A03">
        <w:rPr>
          <w:rFonts w:cs="Times New Roman"/>
        </w:rPr>
        <w:t xml:space="preserve">, tinha </w:t>
      </w:r>
      <w:r w:rsidR="003B7FAB">
        <w:rPr>
          <w:rFonts w:cs="Times New Roman"/>
        </w:rPr>
        <w:t>preço</w:t>
      </w:r>
      <w:r w:rsidR="00E92856">
        <w:rPr>
          <w:rFonts w:cs="Times New Roman"/>
        </w:rPr>
        <w:t>s</w:t>
      </w:r>
      <w:r w:rsidR="003B7FAB">
        <w:rPr>
          <w:rFonts w:cs="Times New Roman"/>
        </w:rPr>
        <w:t xml:space="preserve"> fixado</w:t>
      </w:r>
      <w:r w:rsidR="00E92856">
        <w:rPr>
          <w:rFonts w:cs="Times New Roman"/>
        </w:rPr>
        <w:t>s</w:t>
      </w:r>
      <w:r w:rsidR="003B7FAB">
        <w:rPr>
          <w:rFonts w:cs="Times New Roman"/>
        </w:rPr>
        <w:t xml:space="preserve"> pelo governo.</w:t>
      </w:r>
    </w:p>
    <w:p w:rsidR="003B7FAB" w:rsidRDefault="003B7FAB" w:rsidP="003B7FAB">
      <w:pPr>
        <w:rPr>
          <w:rFonts w:cs="Times New Roman"/>
        </w:rPr>
      </w:pPr>
      <w:r>
        <w:rPr>
          <w:rFonts w:cs="Times New Roman"/>
        </w:rPr>
        <w:t xml:space="preserve">A produção de álcool se manteve constante </w:t>
      </w:r>
      <w:r w:rsidR="00C95A03">
        <w:rPr>
          <w:rFonts w:cs="Times New Roman"/>
        </w:rPr>
        <w:t>e atingiu</w:t>
      </w:r>
      <w:r>
        <w:rPr>
          <w:rFonts w:cs="Times New Roman"/>
        </w:rPr>
        <w:t xml:space="preserve">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rsidR="003B7FAB" w:rsidRDefault="003B7FAB" w:rsidP="003B7FAB">
      <w:pPr>
        <w:rPr>
          <w:rFonts w:cs="Times New Roman"/>
        </w:rPr>
      </w:pPr>
      <w:r w:rsidRPr="00D47BC3">
        <w:rPr>
          <w:rFonts w:cs="Times New Roman"/>
        </w:rPr>
        <w:t>Na década de 1990</w:t>
      </w:r>
      <w:r w:rsidR="00D31323" w:rsidRPr="00D47BC3">
        <w:rPr>
          <w:rFonts w:cs="Times New Roman"/>
        </w:rPr>
        <w:t xml:space="preserve">, </w:t>
      </w:r>
      <w:r w:rsidR="00D47BC3">
        <w:rPr>
          <w:rFonts w:cs="Times New Roman"/>
        </w:rPr>
        <w:t>com a crise de abastecimento do período anterior e a variação no preço do barril de petróleo no mercado internacional,  reduziu-se a</w:t>
      </w:r>
      <w:r w:rsidRPr="00D47BC3">
        <w:rPr>
          <w:rFonts w:cs="Times New Roman"/>
        </w:rPr>
        <w:t xml:space="preserve"> produção de </w:t>
      </w:r>
      <w:r w:rsidR="00333B0B" w:rsidRPr="00D47BC3">
        <w:rPr>
          <w:rFonts w:cs="Times New Roman"/>
        </w:rPr>
        <w:t>veículos</w:t>
      </w:r>
      <w:r w:rsidRPr="00D47BC3">
        <w:rPr>
          <w:rFonts w:cs="Times New Roman"/>
        </w:rPr>
        <w:t xml:space="preserve"> movidos a </w:t>
      </w:r>
      <w:r w:rsidR="00D31323" w:rsidRPr="00D47BC3">
        <w:rPr>
          <w:rFonts w:cs="Times New Roman"/>
        </w:rPr>
        <w:t>álcool</w:t>
      </w:r>
      <w:r w:rsidR="00FE78C2">
        <w:rPr>
          <w:rFonts w:cs="Times New Roman"/>
        </w:rPr>
        <w:t xml:space="preserve">, </w:t>
      </w:r>
      <w:r w:rsidR="00D47BC3">
        <w:rPr>
          <w:rFonts w:cs="Times New Roman"/>
        </w:rPr>
        <w:t xml:space="preserve"> houve </w:t>
      </w:r>
      <w:r w:rsidRPr="00D47BC3">
        <w:rPr>
          <w:rFonts w:cs="Times New Roman"/>
        </w:rPr>
        <w:t>a</w:t>
      </w:r>
      <w:r w:rsidR="00D47BC3">
        <w:rPr>
          <w:rFonts w:cs="Times New Roman"/>
        </w:rPr>
        <w:t xml:space="preserve"> liberação da </w:t>
      </w:r>
      <w:r w:rsidRPr="00D47BC3">
        <w:rPr>
          <w:rFonts w:cs="Times New Roman"/>
        </w:rPr>
        <w:t xml:space="preserve">importação de </w:t>
      </w:r>
      <w:r w:rsidR="00D31323" w:rsidRPr="00D47BC3">
        <w:rPr>
          <w:rFonts w:cs="Times New Roman"/>
        </w:rPr>
        <w:t xml:space="preserve">veículos </w:t>
      </w:r>
      <w:r w:rsidR="00D47BC3">
        <w:rPr>
          <w:rFonts w:cs="Times New Roman"/>
        </w:rPr>
        <w:t xml:space="preserve">movidos </w:t>
      </w:r>
      <w:r w:rsidRPr="00D47BC3">
        <w:rPr>
          <w:rFonts w:cs="Times New Roman"/>
        </w:rPr>
        <w:t xml:space="preserve">a diesel </w:t>
      </w:r>
      <w:r w:rsidR="00D47BC3">
        <w:rPr>
          <w:rFonts w:cs="Times New Roman"/>
        </w:rPr>
        <w:t>ou</w:t>
      </w:r>
      <w:r w:rsidRPr="00D47BC3">
        <w:rPr>
          <w:rFonts w:cs="Times New Roman"/>
        </w:rPr>
        <w:t xml:space="preserve"> gasolina e a </w:t>
      </w:r>
      <w:r w:rsidR="00FE78C2">
        <w:rPr>
          <w:rFonts w:cs="Times New Roman"/>
        </w:rPr>
        <w:t xml:space="preserve">política </w:t>
      </w:r>
      <w:r w:rsidR="00FE78C2">
        <w:rPr>
          <w:rFonts w:cs="Times New Roman"/>
        </w:rPr>
        <w:lastRenderedPageBreak/>
        <w:t xml:space="preserve">de incentivos à compra </w:t>
      </w:r>
      <w:r w:rsidRPr="00D47BC3">
        <w:rPr>
          <w:rFonts w:cs="Times New Roman"/>
        </w:rPr>
        <w:t>do “carro popular”</w:t>
      </w:r>
      <w:r w:rsidR="00FE78C2">
        <w:rPr>
          <w:rFonts w:cs="Times New Roman"/>
        </w:rPr>
        <w:t xml:space="preserve">, </w:t>
      </w:r>
      <w:r w:rsidR="005924A1">
        <w:rPr>
          <w:rFonts w:cs="Times New Roman"/>
        </w:rPr>
        <w:t xml:space="preserve">que são </w:t>
      </w:r>
      <w:r w:rsidR="00FE78C2">
        <w:rPr>
          <w:rFonts w:cs="Times New Roman"/>
        </w:rPr>
        <w:t>modelos com motores de</w:t>
      </w:r>
      <w:r w:rsidRPr="00D47BC3">
        <w:rPr>
          <w:rFonts w:cs="Times New Roman"/>
        </w:rPr>
        <w:t xml:space="preserve"> </w:t>
      </w:r>
      <w:r w:rsidR="00FE78C2">
        <w:rPr>
          <w:rFonts w:cs="Times New Roman"/>
        </w:rPr>
        <w:t xml:space="preserve">até </w:t>
      </w:r>
      <w:r w:rsidRPr="00D47BC3">
        <w:rPr>
          <w:rFonts w:cs="Times New Roman"/>
        </w:rPr>
        <w:t xml:space="preserve">1000 </w:t>
      </w:r>
      <w:proofErr w:type="spellStart"/>
      <w:r w:rsidRPr="00D47BC3">
        <w:rPr>
          <w:rFonts w:cs="Times New Roman"/>
        </w:rPr>
        <w:t>c</w:t>
      </w:r>
      <w:r w:rsidR="00D31323" w:rsidRPr="00D47BC3">
        <w:rPr>
          <w:rFonts w:cs="Times New Roman"/>
        </w:rPr>
        <w:t>c</w:t>
      </w:r>
      <w:proofErr w:type="spellEnd"/>
      <w:r w:rsidRPr="00D47BC3">
        <w:rPr>
          <w:rFonts w:cs="Times New Roman"/>
        </w:rPr>
        <w:t xml:space="preserve"> e </w:t>
      </w:r>
      <w:r w:rsidR="00FE78C2">
        <w:rPr>
          <w:rFonts w:cs="Times New Roman"/>
        </w:rPr>
        <w:t>à</w:t>
      </w:r>
      <w:r w:rsidRPr="00D47BC3">
        <w:rPr>
          <w:rFonts w:cs="Times New Roman"/>
        </w:rPr>
        <w:t xml:space="preserve"> gasolina.</w:t>
      </w:r>
    </w:p>
    <w:p w:rsidR="003B7FAB" w:rsidRDefault="003B7FAB" w:rsidP="003B7FAB">
      <w:pPr>
        <w:rPr>
          <w:rFonts w:cs="Times New Roman"/>
        </w:rPr>
      </w:pPr>
      <w:r>
        <w:rPr>
          <w:rFonts w:cs="Times New Roman"/>
        </w:rPr>
        <w:t>A crise de abastecimento foi supe</w:t>
      </w:r>
      <w:r w:rsidR="00333B0B">
        <w:rPr>
          <w:rFonts w:cs="Times New Roman"/>
        </w:rPr>
        <w:t>rada somente com a introdução de um a</w:t>
      </w:r>
      <w:r>
        <w:rPr>
          <w:rFonts w:cs="Times New Roman"/>
        </w:rPr>
        <w:t xml:space="preserve"> mistura composta por 34% de metanol, 60% de etanol e 6% de gasolina. Essa mistura obrigou o Brasil a importar etanol e metanol </w:t>
      </w:r>
      <w:r w:rsidR="008A6E16">
        <w:rPr>
          <w:rFonts w:cs="Times New Roman"/>
        </w:rPr>
        <w:t>para garantir o abastecimento</w:t>
      </w:r>
      <w:r w:rsidR="005924A1">
        <w:rPr>
          <w:rFonts w:cs="Times New Roman"/>
        </w:rPr>
        <w:t xml:space="preserve"> de combustíveis</w:t>
      </w:r>
      <w:r w:rsidR="008A6E16">
        <w:rPr>
          <w:rFonts w:cs="Times New Roman"/>
        </w:rPr>
        <w:t xml:space="preserve"> e</w:t>
      </w:r>
      <w:r>
        <w:rPr>
          <w:rFonts w:cs="Times New Roman"/>
        </w:rPr>
        <w:t xml:space="preserve"> atingiu a marca próxima a 1 bilhão de litros no período de 1989 a 199</w:t>
      </w:r>
      <w:r w:rsidR="008A6E16">
        <w:rPr>
          <w:rFonts w:cs="Times New Roman"/>
        </w:rPr>
        <w:t>5.</w:t>
      </w:r>
    </w:p>
    <w:p w:rsidR="00C26BE2" w:rsidRDefault="00A820BA" w:rsidP="003B7FAB">
      <w:pPr>
        <w:rPr>
          <w:rFonts w:cs="Times New Roman"/>
        </w:rPr>
      </w:pPr>
      <w:r>
        <w:rPr>
          <w:rFonts w:cs="Times New Roman"/>
        </w:rPr>
        <w:t>A F</w:t>
      </w:r>
      <w:r w:rsidR="003B7FAB">
        <w:rPr>
          <w:rFonts w:cs="Times New Roman"/>
        </w:rPr>
        <w:t xml:space="preserve">ase de </w:t>
      </w:r>
      <w:r>
        <w:rPr>
          <w:rFonts w:cs="Times New Roman"/>
        </w:rPr>
        <w:t>R</w:t>
      </w:r>
      <w:r w:rsidR="00C647F8">
        <w:rPr>
          <w:rFonts w:cs="Times New Roman"/>
        </w:rPr>
        <w:t>edefinição inici</w:t>
      </w:r>
      <w:r>
        <w:rPr>
          <w:rFonts w:cs="Times New Roman"/>
        </w:rPr>
        <w:t>ou-se,</w:t>
      </w:r>
      <w:r w:rsidR="00C26BE2">
        <w:rPr>
          <w:rFonts w:cs="Times New Roman"/>
        </w:rPr>
        <w:t xml:space="preserve"> em 1995</w:t>
      </w:r>
      <w:r w:rsidR="00F91027">
        <w:rPr>
          <w:rFonts w:cs="Times New Roman"/>
        </w:rPr>
        <w:t>, quando, mesmo</w:t>
      </w:r>
      <w:r w:rsidR="00C26BE2">
        <w:rPr>
          <w:rFonts w:cs="Times New Roman"/>
        </w:rPr>
        <w:t xml:space="preserve"> sem gestão governamental no setor, </w:t>
      </w:r>
      <w:r w:rsidR="00C95A03">
        <w:rPr>
          <w:rFonts w:cs="Times New Roman"/>
        </w:rPr>
        <w:t xml:space="preserve">o país </w:t>
      </w:r>
      <w:r w:rsidR="00C26BE2">
        <w:rPr>
          <w:rFonts w:cs="Times New Roman"/>
        </w:rPr>
        <w:t>dominou o mercado internacional de a</w:t>
      </w:r>
      <w:r w:rsidR="007C0743">
        <w:rPr>
          <w:rFonts w:cs="Times New Roman"/>
        </w:rPr>
        <w:t xml:space="preserve">çúcar, atingindo 10 milhões de </w:t>
      </w:r>
      <w:proofErr w:type="spellStart"/>
      <w:r w:rsidR="007C0743">
        <w:rPr>
          <w:rFonts w:cs="Times New Roman"/>
        </w:rPr>
        <w:t>T</w:t>
      </w:r>
      <w:r w:rsidR="00C26BE2">
        <w:rPr>
          <w:rFonts w:cs="Times New Roman"/>
        </w:rPr>
        <w:t>on</w:t>
      </w:r>
      <w:proofErr w:type="spellEnd"/>
      <w:r w:rsidR="00F91027">
        <w:rPr>
          <w:rFonts w:cs="Times New Roman"/>
        </w:rPr>
        <w:t>/</w:t>
      </w:r>
      <w:r w:rsidR="00C26BE2">
        <w:rPr>
          <w:rFonts w:cs="Times New Roman"/>
        </w:rPr>
        <w:t xml:space="preserve">ano, o que </w:t>
      </w:r>
      <w:r w:rsidR="007C0743">
        <w:rPr>
          <w:rFonts w:cs="Times New Roman"/>
        </w:rPr>
        <w:t xml:space="preserve">permitiu </w:t>
      </w:r>
      <w:r w:rsidR="00C26BE2">
        <w:rPr>
          <w:rFonts w:cs="Times New Roman"/>
        </w:rPr>
        <w:t>barat</w:t>
      </w:r>
      <w:r w:rsidR="007C0743">
        <w:rPr>
          <w:rFonts w:cs="Times New Roman"/>
        </w:rPr>
        <w:t xml:space="preserve">ear o produto. Questionou-se, à época, </w:t>
      </w:r>
      <w:r w:rsidR="00C26BE2">
        <w:rPr>
          <w:rFonts w:cs="Times New Roman"/>
        </w:rPr>
        <w:t>como o país encontra</w:t>
      </w:r>
      <w:r w:rsidR="007C0743">
        <w:rPr>
          <w:rFonts w:cs="Times New Roman"/>
        </w:rPr>
        <w:t>ria</w:t>
      </w:r>
      <w:r w:rsidR="00C26BE2">
        <w:rPr>
          <w:rFonts w:cs="Times New Roman"/>
        </w:rPr>
        <w:t xml:space="preserve"> mecanismos para manter a regulação competitiva </w:t>
      </w:r>
      <w:r w:rsidR="00AA1AE6">
        <w:rPr>
          <w:rFonts w:cs="Times New Roman"/>
        </w:rPr>
        <w:t>e</w:t>
      </w:r>
      <w:r w:rsidR="00C26BE2">
        <w:rPr>
          <w:rFonts w:cs="Times New Roman"/>
        </w:rPr>
        <w:t xml:space="preserve"> </w:t>
      </w:r>
      <w:r>
        <w:rPr>
          <w:rFonts w:cs="Times New Roman"/>
        </w:rPr>
        <w:t xml:space="preserve">oferecer </w:t>
      </w:r>
      <w:r w:rsidR="00C26BE2">
        <w:rPr>
          <w:rFonts w:cs="Times New Roman"/>
        </w:rPr>
        <w:t>açúcar e etanol tanto para o mercado interno quanto externo. “</w:t>
      </w:r>
      <w:r w:rsidR="00C26BE2" w:rsidRPr="00E27249">
        <w:rPr>
          <w:rFonts w:cs="Times New Roman"/>
        </w:rPr>
        <w:t xml:space="preserve">Dadas as externalidades positivas do álcool e com o intuito de direcionar políticas para o setor sucroalcooleiro, foi criado, por meio do decreto de 21 de agosto de 1997, o Conselho Interministerial do Açúcar e do Álcool </w:t>
      </w:r>
      <w:r w:rsidR="00C26BE2">
        <w:rPr>
          <w:rFonts w:cs="Times New Roman"/>
        </w:rPr>
        <w:t>(</w:t>
      </w:r>
      <w:r w:rsidR="00C26BE2" w:rsidRPr="00E27249">
        <w:rPr>
          <w:rFonts w:cs="Times New Roman"/>
        </w:rPr>
        <w:t>CIMA</w:t>
      </w:r>
      <w:r w:rsidR="00C26BE2">
        <w:rPr>
          <w:rFonts w:cs="Times New Roman"/>
        </w:rPr>
        <w:t>)” (BIODIESELBR, 2012</w:t>
      </w:r>
      <w:r>
        <w:rPr>
          <w:rFonts w:cs="Times New Roman"/>
        </w:rPr>
        <w:t>, p.5</w:t>
      </w:r>
      <w:r w:rsidR="00C26BE2">
        <w:rPr>
          <w:rFonts w:cs="Times New Roman"/>
        </w:rPr>
        <w:t>)</w:t>
      </w:r>
      <w:r>
        <w:rPr>
          <w:rFonts w:cs="Times New Roman"/>
        </w:rPr>
        <w:t>.</w:t>
      </w:r>
    </w:p>
    <w:p w:rsidR="00C26BE2" w:rsidRDefault="00C26BE2" w:rsidP="00C26BE2">
      <w:pPr>
        <w:rPr>
          <w:rFonts w:cs="Times New Roman"/>
        </w:rPr>
      </w:pPr>
      <w:r>
        <w:rPr>
          <w:rFonts w:cs="Times New Roman"/>
        </w:rPr>
        <w:t xml:space="preserve">A </w:t>
      </w:r>
      <w:r w:rsidRPr="00730AB8">
        <w:rPr>
          <w:rFonts w:cs="Times New Roman"/>
        </w:rPr>
        <w:t>Associação Nacional de Fabricantes de Veículos Automotores</w:t>
      </w:r>
      <w:r>
        <w:rPr>
          <w:rFonts w:cs="Times New Roman"/>
        </w:rPr>
        <w:t xml:space="preserve"> (ANFAVEA) levantou que</w:t>
      </w:r>
      <w:r w:rsidR="00A820BA">
        <w:rPr>
          <w:rFonts w:cs="Times New Roman"/>
        </w:rPr>
        <w:t>,</w:t>
      </w:r>
      <w:r>
        <w:rPr>
          <w:rFonts w:cs="Times New Roman"/>
        </w:rPr>
        <w:t xml:space="preserve"> de 1998 a 2000, a montagem de veículos movidos a etanol </w:t>
      </w:r>
      <w:r w:rsidR="007C0743">
        <w:rPr>
          <w:rFonts w:cs="Times New Roman"/>
        </w:rPr>
        <w:t>foi</w:t>
      </w:r>
      <w:r>
        <w:rPr>
          <w:rFonts w:cs="Times New Roman"/>
        </w:rPr>
        <w:t xml:space="preserve"> 1%</w:t>
      </w:r>
      <w:r w:rsidR="007C0743">
        <w:rPr>
          <w:rFonts w:cs="Times New Roman"/>
        </w:rPr>
        <w:t xml:space="preserve"> em relação ao total produzido</w:t>
      </w:r>
      <w:r>
        <w:rPr>
          <w:rFonts w:cs="Times New Roman"/>
        </w:rPr>
        <w:t>. Nessa época foi criada a “frota verde” que estimulava a utilização do etanol em veículos oficiais e de mobilidade urbana, como táxis.</w:t>
      </w:r>
    </w:p>
    <w:p w:rsidR="00C26BE2" w:rsidRDefault="007C0743" w:rsidP="003B7FAB">
      <w:pPr>
        <w:rPr>
          <w:rFonts w:cs="Times New Roman"/>
        </w:rPr>
      </w:pPr>
      <w:r>
        <w:rPr>
          <w:rFonts w:cs="Times New Roman"/>
        </w:rPr>
        <w:t>Ainda, n</w:t>
      </w:r>
      <w:r w:rsidR="00C26BE2">
        <w:rPr>
          <w:rFonts w:cs="Times New Roman"/>
        </w:rPr>
        <w:t xml:space="preserve">esse período, </w:t>
      </w:r>
      <w:r>
        <w:rPr>
          <w:rFonts w:cs="Times New Roman"/>
        </w:rPr>
        <w:t>o</w:t>
      </w:r>
      <w:r w:rsidR="00C26BE2">
        <w:rPr>
          <w:rFonts w:cs="Times New Roman"/>
        </w:rPr>
        <w:t xml:space="preserve"> </w:t>
      </w:r>
      <w:proofErr w:type="spellStart"/>
      <w:r w:rsidR="00C26BE2">
        <w:rPr>
          <w:rFonts w:cs="Times New Roman"/>
        </w:rPr>
        <w:t>ProÁlcool</w:t>
      </w:r>
      <w:proofErr w:type="spellEnd"/>
      <w:r w:rsidR="00C26BE2">
        <w:rPr>
          <w:rFonts w:cs="Times New Roman"/>
        </w:rPr>
        <w:t xml:space="preserve"> </w:t>
      </w:r>
      <w:r>
        <w:rPr>
          <w:rFonts w:cs="Times New Roman"/>
        </w:rPr>
        <w:t xml:space="preserve">estabeleceu </w:t>
      </w:r>
      <w:r w:rsidR="00C26BE2">
        <w:rPr>
          <w:rFonts w:cs="Times New Roman"/>
        </w:rPr>
        <w:t xml:space="preserve">que </w:t>
      </w:r>
      <w:r w:rsidR="00A820BA">
        <w:rPr>
          <w:rFonts w:cs="Times New Roman"/>
        </w:rPr>
        <w:t>parte dos</w:t>
      </w:r>
      <w:r w:rsidR="00C26BE2">
        <w:rPr>
          <w:rFonts w:cs="Times New Roman"/>
        </w:rPr>
        <w:t xml:space="preserve"> recursos arrecadados</w:t>
      </w:r>
      <w:r w:rsidR="00A820BA">
        <w:rPr>
          <w:rFonts w:cs="Times New Roman"/>
        </w:rPr>
        <w:t xml:space="preserve"> com a revenda de combustíveis derivados do petróleo deveria ser</w:t>
      </w:r>
      <w:r w:rsidR="00C26BE2">
        <w:rPr>
          <w:rFonts w:cs="Times New Roman"/>
        </w:rPr>
        <w:t xml:space="preserve"> utilizado para compensar a </w:t>
      </w:r>
      <w:r w:rsidR="00AA1AE6">
        <w:rPr>
          <w:rFonts w:cs="Times New Roman"/>
        </w:rPr>
        <w:t>produção do etanol</w:t>
      </w:r>
      <w:r w:rsidR="00A820BA">
        <w:rPr>
          <w:rFonts w:cs="Times New Roman"/>
        </w:rPr>
        <w:t>, para que esse</w:t>
      </w:r>
      <w:r w:rsidR="00C26BE2">
        <w:rPr>
          <w:rFonts w:cs="Times New Roman"/>
        </w:rPr>
        <w:t xml:space="preserve"> fosse viável</w:t>
      </w:r>
      <w:r w:rsidR="00260DFA">
        <w:rPr>
          <w:rFonts w:cs="Times New Roman"/>
        </w:rPr>
        <w:t xml:space="preserve"> como combustível. Dessa forma,</w:t>
      </w:r>
      <w:r w:rsidR="006E2A9F">
        <w:rPr>
          <w:rFonts w:cs="Times New Roman"/>
        </w:rPr>
        <w:t xml:space="preserve"> a produção do </w:t>
      </w:r>
      <w:r w:rsidR="00C95A03">
        <w:rPr>
          <w:rFonts w:cs="Times New Roman"/>
        </w:rPr>
        <w:t>álcool e açúcar entregou</w:t>
      </w:r>
      <w:r w:rsidR="00C26BE2">
        <w:rPr>
          <w:rFonts w:cs="Times New Roman"/>
        </w:rPr>
        <w:t xml:space="preserve"> um preço justo para o produtor e com alguns incentivos d</w:t>
      </w:r>
      <w:r w:rsidR="00C95A03">
        <w:rPr>
          <w:rFonts w:cs="Times New Roman"/>
        </w:rPr>
        <w:t>e financiamento, o produtor teve</w:t>
      </w:r>
      <w:r w:rsidR="00C26BE2">
        <w:rPr>
          <w:rFonts w:cs="Times New Roman"/>
        </w:rPr>
        <w:t xml:space="preserve"> mais vantagens tanto na fase de plantio da </w:t>
      </w:r>
      <w:r>
        <w:rPr>
          <w:rFonts w:cs="Times New Roman"/>
        </w:rPr>
        <w:t>cana-de-açúcar</w:t>
      </w:r>
      <w:r w:rsidR="00C26BE2">
        <w:rPr>
          <w:rFonts w:cs="Times New Roman"/>
        </w:rPr>
        <w:t>, quanto na produção do</w:t>
      </w:r>
      <w:r w:rsidR="006E2A9F">
        <w:rPr>
          <w:rFonts w:cs="Times New Roman"/>
        </w:rPr>
        <w:t xml:space="preserve"> biocombustível</w:t>
      </w:r>
      <w:r w:rsidR="00C26BE2">
        <w:rPr>
          <w:rFonts w:cs="Times New Roman"/>
        </w:rPr>
        <w:t>. A partir de 1979, o mercado adotou políticas de preços que incentiva</w:t>
      </w:r>
      <w:r w:rsidR="006E2A9F">
        <w:rPr>
          <w:rFonts w:cs="Times New Roman"/>
        </w:rPr>
        <w:t>r</w:t>
      </w:r>
      <w:r w:rsidR="00C26BE2">
        <w:rPr>
          <w:rFonts w:cs="Times New Roman"/>
        </w:rPr>
        <w:t>am o consumidor final a usufruir dos combustíveis renováveis, ao invés da gasolina.</w:t>
      </w:r>
    </w:p>
    <w:p w:rsidR="00260DFA" w:rsidRPr="004B38C9" w:rsidRDefault="002A7587" w:rsidP="00260DFA">
      <w:pPr>
        <w:rPr>
          <w:rFonts w:cs="Times New Roman"/>
          <w:color w:val="00B050"/>
        </w:rPr>
      </w:pPr>
      <w:r>
        <w:rPr>
          <w:rFonts w:cs="Times New Roman"/>
        </w:rPr>
        <w:t>N</w:t>
      </w:r>
      <w:r w:rsidR="00260DFA">
        <w:rPr>
          <w:rFonts w:cs="Times New Roman"/>
        </w:rPr>
        <w:t xml:space="preserve">a </w:t>
      </w:r>
      <w:r>
        <w:rPr>
          <w:rFonts w:cs="Times New Roman"/>
        </w:rPr>
        <w:t>quinta fase e atual, o</w:t>
      </w:r>
      <w:r w:rsidR="00C26BE2">
        <w:rPr>
          <w:rFonts w:cs="Times New Roman"/>
        </w:rPr>
        <w:t xml:space="preserve"> Brasil possui dezenas de milhares de hectares de cana-de-açúcar espalhados pelo seu território</w:t>
      </w:r>
      <w:r w:rsidR="00260DFA">
        <w:rPr>
          <w:rFonts w:cs="Times New Roman"/>
        </w:rPr>
        <w:t xml:space="preserve">. </w:t>
      </w:r>
      <w:r w:rsidR="00260DFA" w:rsidRPr="00803FB9">
        <w:rPr>
          <w:rFonts w:cs="Times New Roman"/>
        </w:rPr>
        <w:t>Segundo dados da ANP (2019), a principal região produtora do Etanol é a Região Sudeste (57,98%), em seguida, a Região Centro-Oeste (31,23%). Ao todo, foram produzidos cerca de 35,3 bilhões de l/ano, em 2019.</w:t>
      </w:r>
    </w:p>
    <w:p w:rsidR="00C26BE2" w:rsidRPr="00C17D58" w:rsidRDefault="00C26BE2" w:rsidP="00C26BE2">
      <w:pPr>
        <w:spacing w:line="240" w:lineRule="auto"/>
        <w:ind w:left="2268"/>
        <w:rPr>
          <w:rFonts w:cs="Times New Roman"/>
          <w:sz w:val="21"/>
          <w:szCs w:val="21"/>
        </w:rPr>
      </w:pPr>
      <w:r w:rsidRPr="00C17D58">
        <w:rPr>
          <w:rFonts w:cs="Times New Roman"/>
          <w:sz w:val="21"/>
          <w:szCs w:val="21"/>
        </w:rPr>
        <w:t xml:space="preserve">A nova escalada não é um movimento comandado pelo governo, como a ocorrida no final da década de 70, quando o Brasil encontrou no álcool a solução </w:t>
      </w:r>
      <w:r w:rsidRPr="00C17D58">
        <w:rPr>
          <w:rFonts w:cs="Times New Roman"/>
          <w:sz w:val="21"/>
          <w:szCs w:val="21"/>
        </w:rPr>
        <w:lastRenderedPageBreak/>
        <w:t>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w:t>
      </w:r>
      <w:r w:rsidR="00C95A03">
        <w:rPr>
          <w:rFonts w:cs="Times New Roman"/>
          <w:sz w:val="21"/>
          <w:szCs w:val="21"/>
        </w:rPr>
        <w:t>, p.1</w:t>
      </w:r>
      <w:r w:rsidRPr="00C17D58">
        <w:rPr>
          <w:rFonts w:cs="Times New Roman"/>
          <w:sz w:val="21"/>
          <w:szCs w:val="21"/>
        </w:rPr>
        <w:t>)</w:t>
      </w:r>
    </w:p>
    <w:p w:rsidR="00013B07" w:rsidRDefault="00805B39" w:rsidP="00013B07">
      <w:pPr>
        <w:rPr>
          <w:rFonts w:cs="Times New Roman"/>
        </w:rPr>
      </w:pPr>
      <w:r>
        <w:rPr>
          <w:rFonts w:cs="Times New Roman"/>
        </w:rPr>
        <w:t xml:space="preserve">A </w:t>
      </w:r>
      <w:r w:rsidR="002A7587">
        <w:rPr>
          <w:rFonts w:cs="Times New Roman"/>
        </w:rPr>
        <w:t xml:space="preserve">produção de veículos com a </w:t>
      </w:r>
      <w:r w:rsidR="00C26BE2">
        <w:rPr>
          <w:rFonts w:cs="Times New Roman"/>
        </w:rPr>
        <w:t>tecnologia d</w:t>
      </w:r>
      <w:r w:rsidR="002A7587">
        <w:rPr>
          <w:rFonts w:cs="Times New Roman"/>
        </w:rPr>
        <w:t>e</w:t>
      </w:r>
      <w:r w:rsidR="00C26BE2">
        <w:rPr>
          <w:rFonts w:cs="Times New Roman"/>
        </w:rPr>
        <w:t xml:space="preserve"> motores </w:t>
      </w:r>
      <w:proofErr w:type="spellStart"/>
      <w:r w:rsidR="00C26BE2" w:rsidRPr="00C17D58">
        <w:rPr>
          <w:rFonts w:cs="Times New Roman"/>
          <w:i/>
          <w:iCs/>
        </w:rPr>
        <w:t>fuel</w:t>
      </w:r>
      <w:proofErr w:type="spellEnd"/>
      <w:r w:rsidR="00C26BE2" w:rsidRPr="00C17D58">
        <w:rPr>
          <w:rFonts w:cs="Times New Roman"/>
          <w:i/>
          <w:iCs/>
        </w:rPr>
        <w:t xml:space="preserve"> </w:t>
      </w:r>
      <w:proofErr w:type="spellStart"/>
      <w:r w:rsidR="00C26BE2" w:rsidRPr="00C17D58">
        <w:rPr>
          <w:rFonts w:cs="Times New Roman"/>
          <w:i/>
          <w:iCs/>
        </w:rPr>
        <w:t>flex</w:t>
      </w:r>
      <w:proofErr w:type="spellEnd"/>
      <w:r w:rsidR="002A7587">
        <w:rPr>
          <w:rFonts w:cs="Times New Roman"/>
          <w:i/>
          <w:iCs/>
        </w:rPr>
        <w:t>,</w:t>
      </w:r>
      <w:r w:rsidR="002A7587">
        <w:rPr>
          <w:rFonts w:cs="Times New Roman"/>
          <w:iCs/>
        </w:rPr>
        <w:t xml:space="preserve"> </w:t>
      </w:r>
      <w:r>
        <w:rPr>
          <w:rFonts w:cs="Times New Roman"/>
          <w:iCs/>
        </w:rPr>
        <w:t>iniciada em 2003, vem</w:t>
      </w:r>
      <w:r w:rsidR="00C95A03">
        <w:rPr>
          <w:rFonts w:cs="Times New Roman"/>
        </w:rPr>
        <w:t xml:space="preserve"> ajud</w:t>
      </w:r>
      <w:r w:rsidR="002A7587">
        <w:rPr>
          <w:rFonts w:cs="Times New Roman"/>
        </w:rPr>
        <w:t>a</w:t>
      </w:r>
      <w:r>
        <w:rPr>
          <w:rFonts w:cs="Times New Roman"/>
        </w:rPr>
        <w:t>ndo</w:t>
      </w:r>
      <w:r w:rsidR="00C95A03">
        <w:rPr>
          <w:rFonts w:cs="Times New Roman"/>
        </w:rPr>
        <w:t xml:space="preserve"> </w:t>
      </w:r>
      <w:r w:rsidR="00C26BE2">
        <w:rPr>
          <w:rFonts w:cs="Times New Roman"/>
        </w:rPr>
        <w:t>na e</w:t>
      </w:r>
      <w:r w:rsidR="00C95A03">
        <w:rPr>
          <w:rFonts w:cs="Times New Roman"/>
        </w:rPr>
        <w:t xml:space="preserve">conomia </w:t>
      </w:r>
      <w:r w:rsidR="002A7587">
        <w:rPr>
          <w:rFonts w:cs="Times New Roman"/>
        </w:rPr>
        <w:t>de consumo</w:t>
      </w:r>
      <w:r w:rsidR="00C95A03">
        <w:rPr>
          <w:rFonts w:cs="Times New Roman"/>
        </w:rPr>
        <w:t>. Os veículos podem se</w:t>
      </w:r>
      <w:r w:rsidR="00C26BE2">
        <w:rPr>
          <w:rFonts w:cs="Times New Roman"/>
        </w:rPr>
        <w:t xml:space="preserve">r abastecidos tanto com gasolina quanto etanol ou até mesmo uma mistura de ambos. </w:t>
      </w:r>
      <w:r>
        <w:rPr>
          <w:rFonts w:cs="Times New Roman"/>
        </w:rPr>
        <w:t xml:space="preserve">A </w:t>
      </w:r>
      <w:r w:rsidR="00C26BE2">
        <w:rPr>
          <w:rFonts w:cs="Times New Roman"/>
        </w:rPr>
        <w:t xml:space="preserve">opção </w:t>
      </w:r>
      <w:proofErr w:type="spellStart"/>
      <w:r w:rsidR="00C26BE2">
        <w:rPr>
          <w:rFonts w:cs="Times New Roman"/>
          <w:i/>
          <w:iCs/>
        </w:rPr>
        <w:t>flex</w:t>
      </w:r>
      <w:proofErr w:type="spellEnd"/>
      <w:r w:rsidR="00C26BE2">
        <w:rPr>
          <w:rFonts w:cs="Times New Roman"/>
        </w:rPr>
        <w:t xml:space="preserve"> está presente na maioria dos </w:t>
      </w:r>
      <w:r w:rsidR="00C95A03">
        <w:rPr>
          <w:rFonts w:cs="Times New Roman"/>
        </w:rPr>
        <w:t>veículos</w:t>
      </w:r>
      <w:r w:rsidR="00C26BE2">
        <w:rPr>
          <w:rFonts w:cs="Times New Roman"/>
        </w:rPr>
        <w:t>, até nos “</w:t>
      </w:r>
      <w:r w:rsidR="002A7587">
        <w:rPr>
          <w:rFonts w:cs="Times New Roman"/>
        </w:rPr>
        <w:t xml:space="preserve">carros </w:t>
      </w:r>
      <w:r w:rsidR="00C26BE2">
        <w:rPr>
          <w:rFonts w:cs="Times New Roman"/>
        </w:rPr>
        <w:t xml:space="preserve">populares”, modelo citado que prejudicou a expansão do etanol na década de </w:t>
      </w:r>
      <w:r w:rsidR="00C95A03">
        <w:rPr>
          <w:rFonts w:cs="Times New Roman"/>
        </w:rPr>
        <w:t>19</w:t>
      </w:r>
      <w:r w:rsidR="00C26BE2">
        <w:rPr>
          <w:rFonts w:cs="Times New Roman"/>
        </w:rPr>
        <w:t>90</w:t>
      </w:r>
      <w:r w:rsidR="00013B07">
        <w:rPr>
          <w:rFonts w:cs="Times New Roman"/>
        </w:rPr>
        <w:t xml:space="preserve"> </w:t>
      </w:r>
      <w:r w:rsidR="00013B07" w:rsidRPr="00C17D58">
        <w:rPr>
          <w:rFonts w:cs="Times New Roman"/>
          <w:sz w:val="21"/>
          <w:szCs w:val="21"/>
        </w:rPr>
        <w:t>(</w:t>
      </w:r>
      <w:r w:rsidR="00013B07" w:rsidRPr="001B406C">
        <w:rPr>
          <w:rFonts w:cs="Times New Roman"/>
          <w:szCs w:val="24"/>
        </w:rPr>
        <w:t>BIODIESELBR,</w:t>
      </w:r>
      <w:r w:rsidR="00013B07">
        <w:rPr>
          <w:rFonts w:cs="Times New Roman"/>
        </w:rPr>
        <w:t xml:space="preserve"> 2012).</w:t>
      </w:r>
    </w:p>
    <w:p w:rsidR="0086115C" w:rsidRDefault="002A7587" w:rsidP="00C26BE2">
      <w:pPr>
        <w:rPr>
          <w:rFonts w:cs="Times New Roman"/>
        </w:rPr>
      </w:pPr>
      <w:r>
        <w:rPr>
          <w:rFonts w:cs="Times New Roman"/>
        </w:rPr>
        <w:t>A popularização dos carros</w:t>
      </w:r>
      <w:r w:rsidR="00AA3D93">
        <w:rPr>
          <w:rFonts w:cs="Times New Roman"/>
          <w:i/>
          <w:iCs/>
        </w:rPr>
        <w:t xml:space="preserve"> </w:t>
      </w:r>
      <w:proofErr w:type="spellStart"/>
      <w:r w:rsidR="00AA3D93">
        <w:rPr>
          <w:rFonts w:cs="Times New Roman"/>
          <w:i/>
          <w:iCs/>
        </w:rPr>
        <w:t>fuel</w:t>
      </w:r>
      <w:proofErr w:type="spellEnd"/>
      <w:r w:rsidR="00AA3D93">
        <w:rPr>
          <w:rFonts w:cs="Times New Roman"/>
          <w:i/>
          <w:iCs/>
        </w:rPr>
        <w:t xml:space="preserve"> </w:t>
      </w:r>
      <w:proofErr w:type="spellStart"/>
      <w:r w:rsidR="00AA3D93">
        <w:rPr>
          <w:rFonts w:cs="Times New Roman"/>
          <w:i/>
          <w:iCs/>
        </w:rPr>
        <w:t>flex</w:t>
      </w:r>
      <w:proofErr w:type="spellEnd"/>
      <w:r w:rsidR="00AA3D93">
        <w:rPr>
          <w:rFonts w:cs="Times New Roman"/>
        </w:rPr>
        <w:t xml:space="preserve"> possibilit</w:t>
      </w:r>
      <w:r w:rsidR="00805B39">
        <w:rPr>
          <w:rFonts w:cs="Times New Roman"/>
        </w:rPr>
        <w:t>a</w:t>
      </w:r>
      <w:r w:rsidR="00AA3D93">
        <w:rPr>
          <w:rFonts w:cs="Times New Roman"/>
        </w:rPr>
        <w:t xml:space="preserve"> a </w:t>
      </w:r>
      <w:r w:rsidR="00C95A03">
        <w:rPr>
          <w:rFonts w:cs="Times New Roman"/>
        </w:rPr>
        <w:t>opção de escolha</w:t>
      </w:r>
      <w:r w:rsidR="00AA3D93">
        <w:rPr>
          <w:rFonts w:cs="Times New Roman"/>
        </w:rPr>
        <w:t xml:space="preserve"> entre a gasolina e o etanol</w:t>
      </w:r>
      <w:r w:rsidR="00AA1AE6">
        <w:rPr>
          <w:rFonts w:cs="Times New Roman"/>
        </w:rPr>
        <w:t xml:space="preserve"> hidratado</w:t>
      </w:r>
      <w:r>
        <w:rPr>
          <w:rFonts w:cs="Times New Roman"/>
        </w:rPr>
        <w:t xml:space="preserve"> e os consumidores</w:t>
      </w:r>
      <w:r w:rsidR="00AA3D93">
        <w:rPr>
          <w:rFonts w:cs="Times New Roman"/>
        </w:rPr>
        <w:t xml:space="preserve"> </w:t>
      </w:r>
      <w:r w:rsidR="00C95A03">
        <w:rPr>
          <w:rFonts w:cs="Times New Roman"/>
        </w:rPr>
        <w:t>podem decidir por cada tipo de produto, de</w:t>
      </w:r>
      <w:r w:rsidR="00AA3D93">
        <w:rPr>
          <w:rFonts w:cs="Times New Roman"/>
        </w:rPr>
        <w:t xml:space="preserve"> acordo </w:t>
      </w:r>
      <w:r w:rsidR="00805B39">
        <w:rPr>
          <w:rFonts w:cs="Times New Roman"/>
        </w:rPr>
        <w:t>com suas preferências pessoais ou</w:t>
      </w:r>
      <w:r w:rsidR="00AA3D93">
        <w:rPr>
          <w:rFonts w:cs="Times New Roman"/>
        </w:rPr>
        <w:t xml:space="preserve"> a relação de preço </w:t>
      </w:r>
      <w:r w:rsidR="00C95A03">
        <w:rPr>
          <w:rFonts w:cs="Times New Roman"/>
        </w:rPr>
        <w:t xml:space="preserve">de revenda </w:t>
      </w:r>
      <w:r w:rsidR="00AA3D93">
        <w:rPr>
          <w:rFonts w:cs="Times New Roman"/>
        </w:rPr>
        <w:t xml:space="preserve">entre </w:t>
      </w:r>
      <w:r w:rsidR="00E15199">
        <w:rPr>
          <w:rFonts w:cs="Times New Roman"/>
        </w:rPr>
        <w:t xml:space="preserve">esses </w:t>
      </w:r>
      <w:r w:rsidR="00AA3D93">
        <w:rPr>
          <w:rFonts w:cs="Times New Roman"/>
        </w:rPr>
        <w:t>combustíveis</w:t>
      </w:r>
      <w:r w:rsidR="00D36FBE">
        <w:rPr>
          <w:rFonts w:cs="Times New Roman"/>
        </w:rPr>
        <w:t>.</w:t>
      </w:r>
    </w:p>
    <w:p w:rsidR="00D36FBE" w:rsidRDefault="00D36FBE" w:rsidP="00D36FBE">
      <w:pPr>
        <w:pStyle w:val="Ttulo2"/>
      </w:pPr>
    </w:p>
    <w:p w:rsidR="00D36FBE" w:rsidRDefault="00D44CD7" w:rsidP="00D36FBE">
      <w:pPr>
        <w:pStyle w:val="Ttulo2"/>
        <w:rPr>
          <w:caps w:val="0"/>
        </w:rPr>
      </w:pPr>
      <w:bookmarkStart w:id="5" w:name="_Toc38639265"/>
      <w:r w:rsidRPr="00C43776">
        <w:rPr>
          <w:caps w:val="0"/>
        </w:rPr>
        <w:t>2.4 TRABALHOS RELACIONADOS</w:t>
      </w:r>
      <w:bookmarkEnd w:id="5"/>
    </w:p>
    <w:p w:rsidR="00CE7BF7" w:rsidRDefault="00B73627" w:rsidP="00CE7BF7">
      <w:r>
        <w:t>Olhando para o mercado de aplicações direcionadas a gestão de combustível tanto por parte do motorista quanto pelo gerente, encontra-se diversas aplicações, cada uma com a sua regra de negócio.</w:t>
      </w:r>
    </w:p>
    <w:p w:rsidR="008D3408" w:rsidRDefault="008D3408" w:rsidP="00CE7BF7"/>
    <w:p w:rsidR="008D3408" w:rsidRDefault="008D3408" w:rsidP="008D3408">
      <w:pPr>
        <w:pStyle w:val="Ttulo3"/>
      </w:pPr>
      <w:r>
        <w:t xml:space="preserve">2.4.1 </w:t>
      </w:r>
      <w:proofErr w:type="spellStart"/>
      <w:r w:rsidR="008B4279">
        <w:t>Waze</w:t>
      </w:r>
      <w:proofErr w:type="spellEnd"/>
    </w:p>
    <w:p w:rsidR="00B813D4" w:rsidRDefault="00B73627" w:rsidP="00CE7BF7">
      <w:r>
        <w:t xml:space="preserve">Iniciando pelo motorista, existe um leque de aplicações que o ajudam na hora de abastecer o veículo, um exemplo é o </w:t>
      </w:r>
      <w:proofErr w:type="spellStart"/>
      <w:r w:rsidRPr="00B73627">
        <w:t>Waze</w:t>
      </w:r>
      <w:proofErr w:type="spellEnd"/>
      <w:r>
        <w:t xml:space="preserve">, aplicativo de </w:t>
      </w:r>
      <w:proofErr w:type="spellStart"/>
      <w:r>
        <w:t>geolocalização</w:t>
      </w:r>
      <w:proofErr w:type="spellEnd"/>
      <w:r>
        <w:t xml:space="preserve"> focado em inteligência na hora de definir rotas de viagem.</w:t>
      </w:r>
    </w:p>
    <w:p w:rsidR="00B73627" w:rsidRDefault="00B73627" w:rsidP="00CE7BF7">
      <w:r>
        <w:t>O aplicativo possui um recurso de listagem dos postos de combustível próximos a localização do usuário</w:t>
      </w:r>
      <w:r w:rsidR="006F68A7">
        <w:t>, ordenada do posto mais próximo ao mais distante</w:t>
      </w:r>
      <w:r>
        <w:t>.</w:t>
      </w:r>
      <w:r w:rsidR="00B813D4">
        <w:t xml:space="preserve"> </w:t>
      </w:r>
      <w:r>
        <w:t xml:space="preserve">Conforme a imagem abaixo, </w:t>
      </w:r>
      <w:r w:rsidR="00B813D4">
        <w:t xml:space="preserve">tem-se a informação da bandeira do posto, o endereço, a distância em que ele se encontra a partir da posição do usuário, o valor do combustível escolhido pelo motorista na primeira abertura do aplicativo no dispositivo e por fim, a data em que o valor foi atualizado no </w:t>
      </w:r>
      <w:proofErr w:type="spellStart"/>
      <w:r w:rsidR="00B813D4">
        <w:t>Waze</w:t>
      </w:r>
      <w:proofErr w:type="spellEnd"/>
      <w:r w:rsidR="00B813D4">
        <w:t xml:space="preserve">. Como pode ser visto na imagem, é um período bem extenso e o valor vigente pode não ser mais esse. Isso acontece por que são os usuários que atualizam e não há uma regularidade por parte da aplicação para essa atualização, ou seja, o </w:t>
      </w:r>
      <w:proofErr w:type="spellStart"/>
      <w:r w:rsidR="00B813D4">
        <w:t>Waze</w:t>
      </w:r>
      <w:proofErr w:type="spellEnd"/>
      <w:r w:rsidR="00B813D4">
        <w:t xml:space="preserve"> não solicita aos usuários que </w:t>
      </w:r>
      <w:r w:rsidR="00B813D4">
        <w:lastRenderedPageBreak/>
        <w:t>atualizem o valor semanalmente, quinzenalmente etc.</w:t>
      </w:r>
      <w:r w:rsidR="00542EED">
        <w:t xml:space="preserve"> Em cidades maiores e com a utilização da aplicação mais frequente, esses valores podem ser atualizados com maior frequência, mas mesmo assim, não há verificação por parte do </w:t>
      </w:r>
      <w:proofErr w:type="spellStart"/>
      <w:r w:rsidR="00542EED">
        <w:t>Waze</w:t>
      </w:r>
      <w:proofErr w:type="spellEnd"/>
      <w:r w:rsidR="00542EED">
        <w:t>.</w:t>
      </w:r>
    </w:p>
    <w:p w:rsidR="00B813D4" w:rsidRDefault="00B813D4" w:rsidP="00B813D4">
      <w:pPr>
        <w:keepNext/>
        <w:jc w:val="center"/>
      </w:pPr>
      <w:r>
        <w:rPr>
          <w:noProof/>
        </w:rPr>
        <w:drawing>
          <wp:inline distT="0" distB="0" distL="0" distR="0">
            <wp:extent cx="3307372" cy="4320000"/>
            <wp:effectExtent l="0" t="0" r="0" b="0"/>
            <wp:docPr id="4" name="Imagem 4"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00422-170309_Waze.jpg"/>
                    <pic:cNvPicPr/>
                  </pic:nvPicPr>
                  <pic:blipFill rotWithShape="1">
                    <a:blip r:embed="rId10">
                      <a:extLst>
                        <a:ext uri="{28A0092B-C50C-407E-A947-70E740481C1C}">
                          <a14:useLocalDpi xmlns:a14="http://schemas.microsoft.com/office/drawing/2010/main" val="0"/>
                        </a:ext>
                      </a:extLst>
                    </a:blip>
                    <a:srcRect t="3750" b="22778"/>
                    <a:stretch/>
                  </pic:blipFill>
                  <pic:spPr bwMode="auto">
                    <a:xfrm>
                      <a:off x="0" y="0"/>
                      <a:ext cx="3307372" cy="4320000"/>
                    </a:xfrm>
                    <a:prstGeom prst="rect">
                      <a:avLst/>
                    </a:prstGeom>
                    <a:ln>
                      <a:noFill/>
                    </a:ln>
                    <a:extLst>
                      <a:ext uri="{53640926-AAD7-44D8-BBD7-CCE9431645EC}">
                        <a14:shadowObscured xmlns:a14="http://schemas.microsoft.com/office/drawing/2010/main"/>
                      </a:ext>
                    </a:extLst>
                  </pic:spPr>
                </pic:pic>
              </a:graphicData>
            </a:graphic>
          </wp:inline>
        </w:drawing>
      </w:r>
    </w:p>
    <w:p w:rsidR="00B813D4" w:rsidRDefault="00B813D4" w:rsidP="00B813D4">
      <w:pPr>
        <w:pStyle w:val="Legenda"/>
      </w:pPr>
      <w:bookmarkStart w:id="6" w:name="_Toc38558929"/>
      <w:r>
        <w:t>FIGURA</w:t>
      </w:r>
      <w:r w:rsidRPr="00B813D4">
        <w:t xml:space="preserve"> </w:t>
      </w:r>
      <w:r w:rsidR="00077CD7">
        <w:fldChar w:fldCharType="begin"/>
      </w:r>
      <w:r w:rsidR="00077CD7">
        <w:instrText xml:space="preserve"> SEQ Figura \* ARABIC </w:instrText>
      </w:r>
      <w:r w:rsidR="00077CD7">
        <w:fldChar w:fldCharType="separate"/>
      </w:r>
      <w:r w:rsidR="00BD7685">
        <w:rPr>
          <w:noProof/>
        </w:rPr>
        <w:t>1</w:t>
      </w:r>
      <w:r w:rsidR="00077CD7">
        <w:rPr>
          <w:noProof/>
        </w:rPr>
        <w:fldChar w:fldCharType="end"/>
      </w:r>
      <w:r w:rsidRPr="00B813D4">
        <w:t xml:space="preserve"> </w:t>
      </w:r>
      <w:r w:rsidR="009B5C91">
        <w:t>– L</w:t>
      </w:r>
      <w:r w:rsidRPr="00B813D4">
        <w:t xml:space="preserve">istagem de postos de combustível disponíveis próximos a localização do usuário </w:t>
      </w:r>
      <w:r>
        <w:t>–</w:t>
      </w:r>
      <w:r w:rsidRPr="00B813D4">
        <w:t xml:space="preserve"> </w:t>
      </w:r>
      <w:proofErr w:type="spellStart"/>
      <w:r w:rsidRPr="00B813D4">
        <w:t>Waze</w:t>
      </w:r>
      <w:bookmarkEnd w:id="6"/>
      <w:proofErr w:type="spellEnd"/>
    </w:p>
    <w:p w:rsidR="00B813D4" w:rsidRDefault="00B813D4" w:rsidP="00B813D4">
      <w:pPr>
        <w:pStyle w:val="Legenda"/>
      </w:pPr>
      <w:r>
        <w:t xml:space="preserve">FONTE: </w:t>
      </w:r>
      <w:proofErr w:type="spellStart"/>
      <w:r w:rsidR="00E14867">
        <w:t>Waze</w:t>
      </w:r>
      <w:proofErr w:type="spellEnd"/>
      <w:r w:rsidR="00E14867">
        <w:t xml:space="preserve"> v.4.61.0.3</w:t>
      </w:r>
    </w:p>
    <w:p w:rsidR="00E47382" w:rsidRDefault="00E47382" w:rsidP="00E47382"/>
    <w:p w:rsidR="00FA1489" w:rsidRDefault="00BF14B3" w:rsidP="00FA1489">
      <w:r>
        <w:t xml:space="preserve">Ao selecionar um posto de combustível da lista, tem-se as informações já dispostas no </w:t>
      </w:r>
      <w:proofErr w:type="spellStart"/>
      <w:r w:rsidRPr="00BF14B3">
        <w:rPr>
          <w:i/>
          <w:iCs/>
        </w:rPr>
        <w:t>card</w:t>
      </w:r>
      <w:proofErr w:type="spellEnd"/>
      <w:r>
        <w:t xml:space="preserve"> e a disponibilização de mais algumas informações</w:t>
      </w:r>
      <w:r w:rsidR="00682B52">
        <w:t xml:space="preserve">, como: a localização exata do pátio de abastecimento, o preço dos demais combustíveis disponíveis no posto, o usuário que adicionou o posto no </w:t>
      </w:r>
      <w:proofErr w:type="spellStart"/>
      <w:r w:rsidR="00682B52">
        <w:t>Waze</w:t>
      </w:r>
      <w:proofErr w:type="spellEnd"/>
      <w:r w:rsidR="00682B52">
        <w:t xml:space="preserve"> e o usuário que atualizou os valores pela última vez. Também há algumas funcionalidades, como: tornar o posto de combustível favorito, traçar uma rota até ele, compartilhar com outro usuário, informar um problema</w:t>
      </w:r>
      <w:r w:rsidR="00E14867">
        <w:t>.</w:t>
      </w:r>
    </w:p>
    <w:p w:rsidR="00FA1489" w:rsidRDefault="00FA1489" w:rsidP="00FA1489">
      <w:pPr>
        <w:keepNext/>
        <w:jc w:val="center"/>
      </w:pPr>
      <w:r>
        <w:rPr>
          <w:noProof/>
        </w:rPr>
        <w:lastRenderedPageBreak/>
        <w:drawing>
          <wp:inline distT="0" distB="0" distL="0" distR="0">
            <wp:extent cx="2497604" cy="4320000"/>
            <wp:effectExtent l="0" t="0" r="0" b="0"/>
            <wp:docPr id="6" name="Imagem 6"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a de Tela 2020-04-22 às 17.26.07.png"/>
                    <pic:cNvPicPr/>
                  </pic:nvPicPr>
                  <pic:blipFill rotWithShape="1">
                    <a:blip r:embed="rId11" cstate="print">
                      <a:extLst>
                        <a:ext uri="{28A0092B-C50C-407E-A947-70E740481C1C}">
                          <a14:useLocalDpi xmlns:a14="http://schemas.microsoft.com/office/drawing/2010/main" val="0"/>
                        </a:ext>
                      </a:extLst>
                    </a:blip>
                    <a:srcRect l="1297" r="1223" b="964"/>
                    <a:stretch/>
                  </pic:blipFill>
                  <pic:spPr bwMode="auto">
                    <a:xfrm>
                      <a:off x="0" y="0"/>
                      <a:ext cx="2497604" cy="4320000"/>
                    </a:xfrm>
                    <a:prstGeom prst="rect">
                      <a:avLst/>
                    </a:prstGeom>
                    <a:ln>
                      <a:noFill/>
                    </a:ln>
                    <a:extLst>
                      <a:ext uri="{53640926-AAD7-44D8-BBD7-CCE9431645EC}">
                        <a14:shadowObscured xmlns:a14="http://schemas.microsoft.com/office/drawing/2010/main"/>
                      </a:ext>
                    </a:extLst>
                  </pic:spPr>
                </pic:pic>
              </a:graphicData>
            </a:graphic>
          </wp:inline>
        </w:drawing>
      </w:r>
    </w:p>
    <w:p w:rsidR="00FA1489" w:rsidRDefault="00115E47" w:rsidP="00FA1489">
      <w:pPr>
        <w:pStyle w:val="Legenda"/>
      </w:pPr>
      <w:bookmarkStart w:id="7" w:name="_Toc38558930"/>
      <w:r>
        <w:t>FIGURA</w:t>
      </w:r>
      <w:r w:rsidR="00FA1489" w:rsidRPr="00FA1489">
        <w:t xml:space="preserve"> </w:t>
      </w:r>
      <w:r w:rsidR="00077CD7">
        <w:fldChar w:fldCharType="begin"/>
      </w:r>
      <w:r w:rsidR="00077CD7">
        <w:instrText xml:space="preserve"> SEQ Figura \* ARABIC </w:instrText>
      </w:r>
      <w:r w:rsidR="00077CD7">
        <w:fldChar w:fldCharType="separate"/>
      </w:r>
      <w:r w:rsidR="00BD7685">
        <w:rPr>
          <w:noProof/>
        </w:rPr>
        <w:t>2</w:t>
      </w:r>
      <w:r w:rsidR="00077CD7">
        <w:rPr>
          <w:noProof/>
        </w:rPr>
        <w:fldChar w:fldCharType="end"/>
      </w:r>
      <w:r w:rsidR="00FA1489" w:rsidRPr="00FA1489">
        <w:t xml:space="preserve"> </w:t>
      </w:r>
      <w:r w:rsidR="00551555">
        <w:t>– I</w:t>
      </w:r>
      <w:r w:rsidR="00FA1489" w:rsidRPr="00FA1489">
        <w:t xml:space="preserve">nformações adicionais sobre um posto de combustível selecionado </w:t>
      </w:r>
      <w:r w:rsidR="005E2AC4">
        <w:t xml:space="preserve">no </w:t>
      </w:r>
      <w:proofErr w:type="spellStart"/>
      <w:r w:rsidR="00FA1489" w:rsidRPr="00FA1489">
        <w:t>Waze</w:t>
      </w:r>
      <w:bookmarkEnd w:id="7"/>
      <w:proofErr w:type="spellEnd"/>
    </w:p>
    <w:p w:rsidR="00FA1489" w:rsidRDefault="00FA1489" w:rsidP="00FA1489">
      <w:pPr>
        <w:pStyle w:val="Legenda"/>
      </w:pPr>
      <w:r>
        <w:t xml:space="preserve">FONTE: </w:t>
      </w:r>
      <w:proofErr w:type="spellStart"/>
      <w:r>
        <w:t>Waze</w:t>
      </w:r>
      <w:proofErr w:type="spellEnd"/>
      <w:r>
        <w:t xml:space="preserve"> v.4.61.0.3</w:t>
      </w:r>
    </w:p>
    <w:p w:rsidR="00E14867" w:rsidRDefault="00E14867" w:rsidP="00E14867"/>
    <w:p w:rsidR="00E14867" w:rsidRDefault="00E14867" w:rsidP="00E14867">
      <w:r>
        <w:t xml:space="preserve">Também é possível editar o posto selecionado, colocando informações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t>Waze</w:t>
      </w:r>
      <w:proofErr w:type="spellEnd"/>
      <w:r>
        <w:t>, o que pode deixar o posto com informações erradas e impedir um bom planejamento dos motoristas que utilizam do recurso.</w:t>
      </w:r>
    </w:p>
    <w:p w:rsidR="00115E47" w:rsidRDefault="00115E47" w:rsidP="00115E47">
      <w:pPr>
        <w:keepNext/>
        <w:jc w:val="center"/>
      </w:pPr>
      <w:r>
        <w:rPr>
          <w:noProof/>
        </w:rPr>
        <w:lastRenderedPageBreak/>
        <w:drawing>
          <wp:inline distT="0" distB="0" distL="0" distR="0">
            <wp:extent cx="2507198" cy="4320000"/>
            <wp:effectExtent l="0" t="0" r="0" b="0"/>
            <wp:docPr id="11" name="Imagem 11"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 de Tela 2020-04-22 às 17.26.41.png"/>
                    <pic:cNvPicPr/>
                  </pic:nvPicPr>
                  <pic:blipFill rotWithShape="1">
                    <a:blip r:embed="rId12" cstate="print">
                      <a:extLst>
                        <a:ext uri="{28A0092B-C50C-407E-A947-70E740481C1C}">
                          <a14:useLocalDpi xmlns:a14="http://schemas.microsoft.com/office/drawing/2010/main" val="0"/>
                        </a:ext>
                      </a:extLst>
                    </a:blip>
                    <a:srcRect l="1303" t="634"/>
                    <a:stretch/>
                  </pic:blipFill>
                  <pic:spPr bwMode="auto">
                    <a:xfrm>
                      <a:off x="0" y="0"/>
                      <a:ext cx="2507198" cy="4320000"/>
                    </a:xfrm>
                    <a:prstGeom prst="rect">
                      <a:avLst/>
                    </a:prstGeom>
                    <a:ln>
                      <a:noFill/>
                    </a:ln>
                    <a:extLst>
                      <a:ext uri="{53640926-AAD7-44D8-BBD7-CCE9431645EC}">
                        <a14:shadowObscured xmlns:a14="http://schemas.microsoft.com/office/drawing/2010/main"/>
                      </a:ext>
                    </a:extLst>
                  </pic:spPr>
                </pic:pic>
              </a:graphicData>
            </a:graphic>
          </wp:inline>
        </w:drawing>
      </w:r>
    </w:p>
    <w:p w:rsidR="00115E47" w:rsidRDefault="00115E47" w:rsidP="00115E47">
      <w:pPr>
        <w:pStyle w:val="Legenda"/>
      </w:pPr>
      <w:bookmarkStart w:id="8" w:name="_Toc38558931"/>
      <w:r>
        <w:t>FIGURA</w:t>
      </w:r>
      <w:r w:rsidRPr="00115E47">
        <w:t xml:space="preserve"> </w:t>
      </w:r>
      <w:r w:rsidR="00077CD7">
        <w:fldChar w:fldCharType="begin"/>
      </w:r>
      <w:r w:rsidR="00077CD7">
        <w:instrText xml:space="preserve"> SEQ Figura \* ARABIC </w:instrText>
      </w:r>
      <w:r w:rsidR="00077CD7">
        <w:fldChar w:fldCharType="separate"/>
      </w:r>
      <w:r w:rsidR="00BD7685">
        <w:rPr>
          <w:noProof/>
        </w:rPr>
        <w:t>3</w:t>
      </w:r>
      <w:r w:rsidR="00077CD7">
        <w:rPr>
          <w:noProof/>
        </w:rPr>
        <w:fldChar w:fldCharType="end"/>
      </w:r>
      <w:r w:rsidRPr="00115E47">
        <w:t xml:space="preserve"> </w:t>
      </w:r>
      <w:r w:rsidR="00A00A80">
        <w:t>– R</w:t>
      </w:r>
      <w:r w:rsidRPr="00115E47">
        <w:t xml:space="preserve">ecurso de edição do posto de combustível </w:t>
      </w:r>
      <w:r w:rsidR="00CC6D03">
        <w:t xml:space="preserve">no </w:t>
      </w:r>
      <w:proofErr w:type="spellStart"/>
      <w:r w:rsidRPr="00115E47">
        <w:t>Waze</w:t>
      </w:r>
      <w:bookmarkEnd w:id="8"/>
      <w:proofErr w:type="spellEnd"/>
    </w:p>
    <w:p w:rsidR="00115E47" w:rsidRDefault="00115E47" w:rsidP="00115E47">
      <w:pPr>
        <w:pStyle w:val="Legenda"/>
      </w:pPr>
      <w:r>
        <w:t xml:space="preserve">FONTE: </w:t>
      </w:r>
      <w:proofErr w:type="spellStart"/>
      <w:r>
        <w:t>Waze</w:t>
      </w:r>
      <w:proofErr w:type="spellEnd"/>
      <w:r>
        <w:t xml:space="preserve"> v.4.61.0.3</w:t>
      </w:r>
    </w:p>
    <w:p w:rsidR="006A5BEA" w:rsidRDefault="006A5BEA" w:rsidP="006A5BEA"/>
    <w:p w:rsidR="0036711E" w:rsidRDefault="0036711E" w:rsidP="0036711E">
      <w:pPr>
        <w:pStyle w:val="Ttulo3"/>
      </w:pPr>
      <w:r>
        <w:t xml:space="preserve">4.2.2 </w:t>
      </w:r>
      <w:proofErr w:type="spellStart"/>
      <w:r>
        <w:t>Petroshow</w:t>
      </w:r>
      <w:proofErr w:type="spellEnd"/>
    </w:p>
    <w:p w:rsidR="0036711E" w:rsidRDefault="005434B3" w:rsidP="0036711E">
      <w:r>
        <w:t xml:space="preserve">Solução desenvolvida pela </w:t>
      </w:r>
      <w:proofErr w:type="spellStart"/>
      <w:r>
        <w:t>Viasoft</w:t>
      </w:r>
      <w:proofErr w:type="spellEnd"/>
      <w:r>
        <w:t xml:space="preserve">, o </w:t>
      </w:r>
      <w:proofErr w:type="spellStart"/>
      <w:r>
        <w:t>Petroshow</w:t>
      </w:r>
      <w:proofErr w:type="spellEnd"/>
      <w:r>
        <w:t xml:space="preserve"> consiste em uma ferramenta de gestão para postos de combustível e redes de distribuição do mesmo. Com ele os gestores possuem diversas funcionalidades para controle de clientes, faturamento e preço de venda do combustível.</w:t>
      </w:r>
    </w:p>
    <w:p w:rsidR="005434B3" w:rsidRDefault="005434B3" w:rsidP="00E277C7">
      <w:pPr>
        <w:spacing w:before="0" w:after="0"/>
      </w:pPr>
      <w:r>
        <w:t xml:space="preserve">O sistema só está disponível via contratação, dessa forma, não há forma de demonstrar as telas do </w:t>
      </w:r>
      <w:proofErr w:type="spellStart"/>
      <w:r>
        <w:t>Petroshow</w:t>
      </w:r>
      <w:proofErr w:type="spellEnd"/>
      <w:r>
        <w:t xml:space="preserve">, semelhante ao que foi feito </w:t>
      </w:r>
      <w:r w:rsidR="00E277C7">
        <w:t xml:space="preserve">no </w:t>
      </w:r>
      <w:proofErr w:type="spellStart"/>
      <w:r w:rsidR="00E277C7">
        <w:t>Waze</w:t>
      </w:r>
      <w:proofErr w:type="spellEnd"/>
      <w:r w:rsidR="00E277C7">
        <w:t>. De toda forma, a solução possui 8 (oito) funcionalidades principais, sendo:</w:t>
      </w:r>
    </w:p>
    <w:p w:rsidR="00E277C7" w:rsidRDefault="00E277C7" w:rsidP="00E277C7">
      <w:pPr>
        <w:pStyle w:val="PargrafodaLista"/>
        <w:numPr>
          <w:ilvl w:val="0"/>
          <w:numId w:val="22"/>
        </w:numPr>
        <w:spacing w:before="0" w:after="0"/>
        <w:ind w:left="568" w:hanging="284"/>
      </w:pPr>
      <w:r>
        <w:t>Controle de clientes que permite ao gestor definir o crédito individual, a forma de recebimento no posto e acompanhar o consumo mensal dos clientes</w:t>
      </w:r>
      <w:r w:rsidR="00865376">
        <w:t>;</w:t>
      </w:r>
    </w:p>
    <w:p w:rsidR="00E277C7" w:rsidRDefault="00E277C7" w:rsidP="00E277C7">
      <w:pPr>
        <w:pStyle w:val="PargrafodaLista"/>
        <w:numPr>
          <w:ilvl w:val="0"/>
          <w:numId w:val="22"/>
        </w:numPr>
        <w:spacing w:before="0" w:after="0"/>
        <w:ind w:left="568" w:hanging="284"/>
      </w:pPr>
      <w:r>
        <w:t>Transferência Eletrônica de Fundos sem fio que consiste na baixa do abastecimento via máquina de cartão, realizada pelo próprio frentista</w:t>
      </w:r>
      <w:r w:rsidR="005A2B4A">
        <w:t>;</w:t>
      </w:r>
    </w:p>
    <w:p w:rsidR="00E277C7" w:rsidRDefault="00E277C7" w:rsidP="00E277C7">
      <w:pPr>
        <w:pStyle w:val="PargrafodaLista"/>
        <w:numPr>
          <w:ilvl w:val="0"/>
          <w:numId w:val="22"/>
        </w:numPr>
        <w:spacing w:before="0" w:after="0"/>
        <w:ind w:left="568" w:hanging="284"/>
      </w:pPr>
      <w:r>
        <w:lastRenderedPageBreak/>
        <w:t>Faturamento automático que realiza o fechamento dos abastecimentos dentro de um período negociado com o cliente e já envia a fatura para ele, via e-mail</w:t>
      </w:r>
      <w:r w:rsidR="005A2B4A">
        <w:t>;</w:t>
      </w:r>
    </w:p>
    <w:p w:rsidR="00E277C7" w:rsidRDefault="00E277C7" w:rsidP="00E277C7">
      <w:pPr>
        <w:pStyle w:val="PargrafodaLista"/>
        <w:numPr>
          <w:ilvl w:val="0"/>
          <w:numId w:val="22"/>
        </w:numPr>
        <w:spacing w:before="0" w:after="0"/>
        <w:ind w:left="568" w:hanging="284"/>
      </w:pPr>
      <w:r>
        <w:t xml:space="preserve">Portal do cliente que é disponibilizado a todos os clientes do contratante dos serviços da </w:t>
      </w:r>
      <w:proofErr w:type="spellStart"/>
      <w:r>
        <w:t>Petroshow</w:t>
      </w:r>
      <w:proofErr w:type="spellEnd"/>
      <w:r>
        <w:t xml:space="preserve">. Nele o cliente tem um acesso </w:t>
      </w:r>
      <w:r w:rsidRPr="00E277C7">
        <w:rPr>
          <w:i/>
          <w:iCs/>
        </w:rPr>
        <w:t>web</w:t>
      </w:r>
      <w:r>
        <w:t xml:space="preserve"> que disponibiliza todas as movimentações realizadas por ele</w:t>
      </w:r>
      <w:r w:rsidR="005A2B4A">
        <w:t>;</w:t>
      </w:r>
    </w:p>
    <w:p w:rsidR="005D0EC0" w:rsidRDefault="00E277C7" w:rsidP="005D0EC0">
      <w:pPr>
        <w:pStyle w:val="PargrafodaLista"/>
        <w:numPr>
          <w:ilvl w:val="0"/>
          <w:numId w:val="22"/>
        </w:numPr>
        <w:spacing w:before="0" w:after="0"/>
        <w:ind w:left="568" w:hanging="284"/>
      </w:pPr>
      <w:proofErr w:type="spellStart"/>
      <w:r>
        <w:rPr>
          <w:i/>
          <w:iCs/>
        </w:rPr>
        <w:t>Cloud</w:t>
      </w:r>
      <w:proofErr w:type="spellEnd"/>
      <w:r>
        <w:t xml:space="preserve"> tributário</w:t>
      </w:r>
      <w:r w:rsidR="005A2B4A">
        <w:t xml:space="preserve"> que consiste em um banco de informações tributárias dos itens vendidos pelo cliente, desde o combustível até a loja de conveniência</w:t>
      </w:r>
      <w:r w:rsidR="005D0EC0">
        <w:t>;</w:t>
      </w:r>
    </w:p>
    <w:p w:rsidR="005D0EC0" w:rsidRDefault="005D0EC0" w:rsidP="005D0EC0">
      <w:pPr>
        <w:pStyle w:val="PargrafodaLista"/>
        <w:numPr>
          <w:ilvl w:val="0"/>
          <w:numId w:val="22"/>
        </w:numPr>
        <w:spacing w:before="0" w:after="0"/>
        <w:ind w:left="568" w:hanging="284"/>
      </w:pPr>
      <w:r>
        <w:t>Processo automáticos que são executados a partir de gatilhos como verificação de cartões de crédito/débito e geração de boletos;</w:t>
      </w:r>
    </w:p>
    <w:p w:rsidR="005D0EC0" w:rsidRDefault="005D0EC0" w:rsidP="005D0EC0">
      <w:pPr>
        <w:pStyle w:val="PargrafodaLista"/>
        <w:numPr>
          <w:ilvl w:val="0"/>
          <w:numId w:val="22"/>
        </w:numPr>
        <w:spacing w:before="0" w:after="0"/>
        <w:ind w:left="568" w:hanging="284"/>
      </w:pPr>
      <w:r>
        <w:rPr>
          <w:i/>
          <w:iCs/>
        </w:rPr>
        <w:t xml:space="preserve">Business </w:t>
      </w:r>
      <w:proofErr w:type="spellStart"/>
      <w:r>
        <w:rPr>
          <w:i/>
          <w:iCs/>
        </w:rPr>
        <w:t>Intelligence</w:t>
      </w:r>
      <w:proofErr w:type="spellEnd"/>
      <w:r>
        <w:t xml:space="preserve"> para tomada de decisão a partir de relatórios e </w:t>
      </w:r>
      <w:proofErr w:type="spellStart"/>
      <w:r w:rsidRPr="005D0EC0">
        <w:rPr>
          <w:i/>
          <w:iCs/>
        </w:rPr>
        <w:t>dashboa</w:t>
      </w:r>
      <w:r>
        <w:rPr>
          <w:i/>
          <w:iCs/>
        </w:rPr>
        <w:t>r</w:t>
      </w:r>
      <w:r w:rsidRPr="005D0EC0">
        <w:rPr>
          <w:i/>
          <w:iCs/>
        </w:rPr>
        <w:t>ds</w:t>
      </w:r>
      <w:proofErr w:type="spellEnd"/>
      <w:r w:rsidR="00BE1E23">
        <w:t>;</w:t>
      </w:r>
    </w:p>
    <w:p w:rsidR="005D0EC0" w:rsidRDefault="005D0EC0" w:rsidP="005D0EC0">
      <w:pPr>
        <w:pStyle w:val="PargrafodaLista"/>
        <w:numPr>
          <w:ilvl w:val="0"/>
          <w:numId w:val="22"/>
        </w:numPr>
        <w:spacing w:before="0" w:after="0"/>
        <w:ind w:left="568" w:hanging="284"/>
      </w:pPr>
      <w:r>
        <w:t>Gerenciamento de preços que atualiza o preço de todos os clientes de forma automática conforme o preço do produto.</w:t>
      </w:r>
    </w:p>
    <w:p w:rsidR="0020140B" w:rsidRDefault="0020140B" w:rsidP="0020140B">
      <w:pPr>
        <w:spacing w:before="0" w:after="0"/>
      </w:pPr>
    </w:p>
    <w:p w:rsidR="0020140B" w:rsidRDefault="0020140B" w:rsidP="0020140B">
      <w:r>
        <w:t xml:space="preserve">Abaixo pode-se ver uma imagem, retirada do site do </w:t>
      </w:r>
      <w:proofErr w:type="spellStart"/>
      <w:r>
        <w:t>Petroshow</w:t>
      </w:r>
      <w:proofErr w:type="spellEnd"/>
      <w:r>
        <w:t>, de alguns gráficos do sistema.</w:t>
      </w:r>
    </w:p>
    <w:p w:rsidR="0020140B" w:rsidRDefault="0020140B" w:rsidP="0020140B">
      <w:pPr>
        <w:keepNext/>
        <w:jc w:val="center"/>
      </w:pPr>
      <w:r>
        <w:rPr>
          <w:noProof/>
        </w:rPr>
        <w:drawing>
          <wp:inline distT="0" distB="0" distL="0" distR="0">
            <wp:extent cx="5760085" cy="2433955"/>
            <wp:effectExtent l="0" t="0" r="0" b="0"/>
            <wp:docPr id="5" name="Imagem 5"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a de Tela 2020-04-22 às 22.44.39.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2433955"/>
                    </a:xfrm>
                    <a:prstGeom prst="rect">
                      <a:avLst/>
                    </a:prstGeom>
                  </pic:spPr>
                </pic:pic>
              </a:graphicData>
            </a:graphic>
          </wp:inline>
        </w:drawing>
      </w:r>
    </w:p>
    <w:p w:rsidR="0020140B" w:rsidRDefault="0020140B" w:rsidP="0020140B">
      <w:pPr>
        <w:pStyle w:val="Legenda"/>
      </w:pPr>
      <w:bookmarkStart w:id="9" w:name="_Toc38558932"/>
      <w:r>
        <w:t>FIGURA</w:t>
      </w:r>
      <w:r w:rsidRPr="0020140B">
        <w:t xml:space="preserve"> </w:t>
      </w:r>
      <w:r w:rsidR="00077CD7">
        <w:fldChar w:fldCharType="begin"/>
      </w:r>
      <w:r w:rsidR="00077CD7">
        <w:instrText xml:space="preserve"> SEQ Figura \* ARABIC </w:instrText>
      </w:r>
      <w:r w:rsidR="00077CD7">
        <w:fldChar w:fldCharType="separate"/>
      </w:r>
      <w:r w:rsidR="00BD7685">
        <w:rPr>
          <w:noProof/>
        </w:rPr>
        <w:t>4</w:t>
      </w:r>
      <w:r w:rsidR="00077CD7">
        <w:rPr>
          <w:noProof/>
        </w:rPr>
        <w:fldChar w:fldCharType="end"/>
      </w:r>
      <w:r w:rsidRPr="0020140B">
        <w:t xml:space="preserve"> </w:t>
      </w:r>
      <w:r w:rsidR="0077560B">
        <w:t>– T</w:t>
      </w:r>
      <w:r w:rsidRPr="0020140B">
        <w:t xml:space="preserve">elas do </w:t>
      </w:r>
      <w:proofErr w:type="spellStart"/>
      <w:r w:rsidRPr="0020140B">
        <w:t>Petroshow</w:t>
      </w:r>
      <w:bookmarkEnd w:id="9"/>
      <w:proofErr w:type="spellEnd"/>
    </w:p>
    <w:p w:rsidR="0020140B" w:rsidRPr="0020140B" w:rsidRDefault="0020140B" w:rsidP="0020140B">
      <w:pPr>
        <w:pStyle w:val="Legenda"/>
      </w:pPr>
      <w:r>
        <w:t xml:space="preserve">FONTE: </w:t>
      </w:r>
      <w:r w:rsidR="008E15E0">
        <w:t xml:space="preserve">Retirado do site institucional do </w:t>
      </w:r>
      <w:proofErr w:type="spellStart"/>
      <w:r w:rsidR="008E15E0">
        <w:t>Petroshow</w:t>
      </w:r>
      <w:proofErr w:type="spellEnd"/>
    </w:p>
    <w:p w:rsidR="00B73627" w:rsidRPr="00CE7BF7" w:rsidRDefault="00B73627" w:rsidP="00CE7BF7"/>
    <w:p w:rsidR="00392797" w:rsidRPr="00D36FBE" w:rsidRDefault="00392797" w:rsidP="00D36FBE">
      <w:pPr>
        <w:rPr>
          <w:color w:val="FF0000"/>
        </w:rPr>
        <w:sectPr w:rsidR="00392797" w:rsidRPr="00D36FBE" w:rsidSect="00553825">
          <w:pgSz w:w="11906" w:h="16838"/>
          <w:pgMar w:top="1701" w:right="1134" w:bottom="1134" w:left="1701" w:header="709" w:footer="709" w:gutter="0"/>
          <w:cols w:space="708"/>
          <w:titlePg/>
          <w:docGrid w:linePitch="360"/>
        </w:sectPr>
      </w:pPr>
    </w:p>
    <w:p w:rsidR="002401F3" w:rsidRDefault="002401F3" w:rsidP="002401F3">
      <w:pPr>
        <w:pStyle w:val="Ttulo1"/>
      </w:pPr>
      <w:bookmarkStart w:id="10" w:name="_Toc38639266"/>
      <w:r>
        <w:lastRenderedPageBreak/>
        <w:t>3 OBJETIVO DO PROJETO</w:t>
      </w:r>
      <w:bookmarkEnd w:id="10"/>
    </w:p>
    <w:p w:rsidR="008834DB" w:rsidRPr="008834DB" w:rsidRDefault="004008AB" w:rsidP="008834DB">
      <w:r>
        <w:t>Este capítulo apresenta a</w:t>
      </w:r>
      <w:r w:rsidR="008834DB">
        <w:t xml:space="preserve"> formulação do </w:t>
      </w:r>
      <w:r w:rsidR="00E03895">
        <w:t>problema</w:t>
      </w:r>
      <w:r>
        <w:t xml:space="preserve">, </w:t>
      </w:r>
      <w:r w:rsidR="00E03895">
        <w:t>o contexto de aplicação do sistema desenvolvido</w:t>
      </w:r>
      <w:r w:rsidR="003F732E">
        <w:t xml:space="preserve"> </w:t>
      </w:r>
      <w:r w:rsidR="00E03895">
        <w:t xml:space="preserve">e as </w:t>
      </w:r>
      <w:r w:rsidR="008834DB">
        <w:t xml:space="preserve">pesquisas </w:t>
      </w:r>
      <w:r w:rsidR="00E03895">
        <w:t>realizadas</w:t>
      </w:r>
      <w:r w:rsidR="008834DB">
        <w:t xml:space="preserve"> </w:t>
      </w:r>
      <w:r w:rsidR="00E03895">
        <w:t>que colaboram com a justificativa</w:t>
      </w:r>
      <w:r w:rsidR="008834DB">
        <w:t xml:space="preserve"> </w:t>
      </w:r>
      <w:r w:rsidR="006718D4">
        <w:t>do projeto.</w:t>
      </w:r>
      <w:r w:rsidR="00E03895">
        <w:t xml:space="preserve"> Depois, são apresentados os objetivos gerais e específicos, ajudando a compreender </w:t>
      </w:r>
      <w:r w:rsidR="003F732E">
        <w:t>a proposta do</w:t>
      </w:r>
      <w:r w:rsidR="00E03895">
        <w:t xml:space="preserve"> Etanóis. Ao final dest</w:t>
      </w:r>
      <w:r>
        <w:t>e</w:t>
      </w:r>
      <w:r w:rsidR="00E03895">
        <w:t xml:space="preserve"> </w:t>
      </w:r>
      <w:r>
        <w:t>capítulo</w:t>
      </w:r>
      <w:r w:rsidR="00E03895">
        <w:t xml:space="preserve">, </w:t>
      </w:r>
      <w:r w:rsidR="00460463">
        <w:t>é</w:t>
      </w:r>
      <w:r w:rsidR="002617DF">
        <w:t xml:space="preserve"> </w:t>
      </w:r>
      <w:r w:rsidR="00E03895">
        <w:t>possível identificar o público</w:t>
      </w:r>
      <w:r>
        <w:t xml:space="preserve"> </w:t>
      </w:r>
      <w:r w:rsidR="00E03895">
        <w:t xml:space="preserve">alvo e </w:t>
      </w:r>
      <w:r>
        <w:t xml:space="preserve">os </w:t>
      </w:r>
      <w:r w:rsidR="00E03895">
        <w:t xml:space="preserve">grupos funcionais que </w:t>
      </w:r>
      <w:r w:rsidR="00404F0B">
        <w:t>são</w:t>
      </w:r>
      <w:r w:rsidR="00E03895">
        <w:t xml:space="preserve"> atingidos com o sistema desenvolvido.</w:t>
      </w:r>
    </w:p>
    <w:p w:rsidR="002401F3" w:rsidRDefault="002401F3" w:rsidP="002401F3"/>
    <w:p w:rsidR="002401F3" w:rsidRDefault="002401F3" w:rsidP="002401F3">
      <w:pPr>
        <w:pStyle w:val="Ttulo2"/>
      </w:pPr>
      <w:bookmarkStart w:id="11" w:name="_Toc38639267"/>
      <w:r>
        <w:t>3.1 FORMULAÇÃO DO PROBLEMA</w:t>
      </w:r>
      <w:bookmarkEnd w:id="11"/>
    </w:p>
    <w:p w:rsidR="00494D55" w:rsidRDefault="003A723B" w:rsidP="002401F3">
      <w:r>
        <w:t xml:space="preserve">De acordo com a agência </w:t>
      </w:r>
      <w:r w:rsidRPr="0002777D">
        <w:t xml:space="preserve">de </w:t>
      </w:r>
      <w:r w:rsidRPr="0002777D">
        <w:rPr>
          <w:color w:val="auto"/>
        </w:rPr>
        <w:t>notícias G</w:t>
      </w:r>
      <w:r w:rsidR="00190AFA">
        <w:rPr>
          <w:color w:val="auto"/>
        </w:rPr>
        <w:t>1</w:t>
      </w:r>
      <w:r w:rsidRPr="0002777D">
        <w:rPr>
          <w:color w:val="auto"/>
        </w:rPr>
        <w:t xml:space="preserve"> (</w:t>
      </w:r>
      <w:r w:rsidRPr="001540FC">
        <w:t>2020</w:t>
      </w:r>
      <w:r w:rsidR="00D92B1D" w:rsidRPr="001540FC">
        <w:t>a</w:t>
      </w:r>
      <w:r w:rsidRPr="001540FC">
        <w:t>),</w:t>
      </w:r>
      <w:r w:rsidRPr="003A723B">
        <w:t xml:space="preserve"> a</w:t>
      </w:r>
      <w:r>
        <w:t xml:space="preserve"> </w:t>
      </w:r>
      <w:r w:rsidR="00D16258" w:rsidRPr="00D16258">
        <w:t>Rodovia</w:t>
      </w:r>
      <w:r>
        <w:t xml:space="preserve"> </w:t>
      </w:r>
      <w:r w:rsidR="00D16258" w:rsidRPr="00D16258">
        <w:t>Fernão Dias</w:t>
      </w:r>
      <w:r>
        <w:t xml:space="preserve"> (BR 381) </w:t>
      </w:r>
      <w:r w:rsidR="00D16258" w:rsidRPr="00D16258">
        <w:t>deve</w:t>
      </w:r>
      <w:r>
        <w:t>ria</w:t>
      </w:r>
      <w:r w:rsidR="00D16258" w:rsidRPr="00D16258">
        <w:t xml:space="preserve"> ter fluxo de mais de 1 milhão de veículos no</w:t>
      </w:r>
      <w:r>
        <w:t xml:space="preserve"> período do </w:t>
      </w:r>
      <w:r w:rsidR="00D16258" w:rsidRPr="00D16258">
        <w:t>carnaval</w:t>
      </w:r>
      <w:r>
        <w:t>. Assim, t</w:t>
      </w:r>
      <w:r w:rsidR="00D16258">
        <w:t>odos os dias,</w:t>
      </w:r>
      <w:r w:rsidR="006D1A6C">
        <w:t xml:space="preserve"> veículos, do</w:t>
      </w:r>
      <w:r>
        <w:t>s</w:t>
      </w:r>
      <w:r w:rsidR="006D1A6C">
        <w:t xml:space="preserve"> mais variados tamanhos</w:t>
      </w:r>
      <w:r>
        <w:t xml:space="preserve"> e portes</w:t>
      </w:r>
      <w:r w:rsidR="006D1A6C">
        <w:t>, atravessa</w:t>
      </w:r>
      <w:r>
        <w:t>m</w:t>
      </w:r>
      <w:r w:rsidR="00D16258">
        <w:t xml:space="preserve"> as rodovias </w:t>
      </w:r>
      <w:r>
        <w:t xml:space="preserve">e municípios </w:t>
      </w:r>
      <w:r w:rsidR="00D16258">
        <w:t>do país, seja a passeio ou a trabalho</w:t>
      </w:r>
      <w:r>
        <w:t xml:space="preserve"> e, </w:t>
      </w:r>
      <w:r w:rsidRPr="001540FC">
        <w:t>com a exceção dos movidos à eletricidade</w:t>
      </w:r>
      <w:r>
        <w:t xml:space="preserve">, </w:t>
      </w:r>
      <w:r w:rsidR="006D1A6C">
        <w:t>t</w:t>
      </w:r>
      <w:r w:rsidR="00D16258">
        <w:t xml:space="preserve">odos eles possuem um item em comum: </w:t>
      </w:r>
      <w:r>
        <w:t xml:space="preserve">o </w:t>
      </w:r>
      <w:r w:rsidR="00D16258">
        <w:t>combustível.</w:t>
      </w:r>
    </w:p>
    <w:p w:rsidR="001A5C59" w:rsidRDefault="001A5C59" w:rsidP="002401F3"/>
    <w:p w:rsidR="00CE1587" w:rsidRDefault="004C79DD" w:rsidP="00CE1587">
      <w:pPr>
        <w:pStyle w:val="Ttulo3"/>
      </w:pPr>
      <w:r>
        <w:t xml:space="preserve">3.1.1 Variação </w:t>
      </w:r>
      <w:r w:rsidR="00341DF6">
        <w:t>L</w:t>
      </w:r>
      <w:r>
        <w:t xml:space="preserve">ocal dos </w:t>
      </w:r>
      <w:r w:rsidR="00341DF6">
        <w:t>Preços dos</w:t>
      </w:r>
      <w:r>
        <w:t xml:space="preserve"> </w:t>
      </w:r>
      <w:r w:rsidR="00341DF6">
        <w:t>C</w:t>
      </w:r>
      <w:r>
        <w:t>ombustíveis</w:t>
      </w:r>
    </w:p>
    <w:p w:rsidR="006D1A6C" w:rsidRDefault="006D1A6C" w:rsidP="002401F3">
      <w:r>
        <w:t>Há uma grande quantidade de pátios de abastecimento</w:t>
      </w:r>
      <w:r w:rsidR="003A723B">
        <w:t xml:space="preserve"> de combustível </w:t>
      </w:r>
      <w:r>
        <w:t xml:space="preserve">nas cidades e rodovias do Brasil, cada um com a sua rede </w:t>
      </w:r>
      <w:r w:rsidR="00717C9D">
        <w:t>(</w:t>
      </w:r>
      <w:r>
        <w:t>bandeira</w:t>
      </w:r>
      <w:r w:rsidR="00717C9D">
        <w:t>)</w:t>
      </w:r>
      <w:r w:rsidR="003A723B">
        <w:t xml:space="preserve"> e</w:t>
      </w:r>
      <w:r>
        <w:t xml:space="preserve"> valores</w:t>
      </w:r>
      <w:r w:rsidR="00717C9D">
        <w:t xml:space="preserve"> </w:t>
      </w:r>
      <w:r w:rsidR="003A723B">
        <w:t>de revenda</w:t>
      </w:r>
      <w:r w:rsidR="00512520">
        <w:t>. Para colaborar com a comprovação dessa afirmação, foi realizada</w:t>
      </w:r>
      <w:r w:rsidR="003A723B">
        <w:t>,</w:t>
      </w:r>
      <w:r w:rsidR="00512520">
        <w:t xml:space="preserve"> entre os dias 06/01/2020 e 06/03/2020, um acompanhamento dos </w:t>
      </w:r>
      <w:r w:rsidR="003A723B">
        <w:t>preços cobrados</w:t>
      </w:r>
      <w:r w:rsidR="00512520">
        <w:t xml:space="preserve"> </w:t>
      </w:r>
      <w:r w:rsidR="00584101">
        <w:t>por</w:t>
      </w:r>
      <w:r w:rsidR="003A723B">
        <w:t xml:space="preserve"> litro da g</w:t>
      </w:r>
      <w:r w:rsidR="00512520">
        <w:t xml:space="preserve">asolina </w:t>
      </w:r>
      <w:r w:rsidR="003A723B">
        <w:t>c</w:t>
      </w:r>
      <w:r w:rsidR="00512520">
        <w:t xml:space="preserve">omum e </w:t>
      </w:r>
      <w:r w:rsidR="003A723B">
        <w:t>e</w:t>
      </w:r>
      <w:r w:rsidR="00512520">
        <w:t xml:space="preserve">tanol nos pátios de abastecimento da cidade de Santa Rita do Sapucaí. </w:t>
      </w:r>
      <w:r w:rsidR="003A723B">
        <w:t xml:space="preserve">Na zona urbana, </w:t>
      </w:r>
      <w:r w:rsidR="001778C8">
        <w:t>existem 6</w:t>
      </w:r>
      <w:r w:rsidR="00512520">
        <w:t xml:space="preserve"> postos de combustíve</w:t>
      </w:r>
      <w:r w:rsidR="00584101">
        <w:t>is</w:t>
      </w:r>
      <w:r w:rsidR="00512520">
        <w:t>: Avenida II</w:t>
      </w:r>
      <w:r w:rsidR="003A723B">
        <w:t xml:space="preserve"> (</w:t>
      </w:r>
      <w:r w:rsidR="00512520">
        <w:t>bandeira branca</w:t>
      </w:r>
      <w:r w:rsidR="003A723B">
        <w:t>)</w:t>
      </w:r>
      <w:r w:rsidR="00512520">
        <w:t xml:space="preserve">; </w:t>
      </w:r>
      <w:proofErr w:type="spellStart"/>
      <w:r w:rsidR="00512520">
        <w:t>Brusamolin</w:t>
      </w:r>
      <w:proofErr w:type="spellEnd"/>
      <w:r w:rsidR="002E5339">
        <w:t xml:space="preserve"> (b</w:t>
      </w:r>
      <w:r w:rsidR="003A723B">
        <w:t>andeira</w:t>
      </w:r>
      <w:r w:rsidR="00512520">
        <w:t xml:space="preserve"> </w:t>
      </w:r>
      <w:r w:rsidR="00232BDF">
        <w:t>Petrobras Distribuidora (</w:t>
      </w:r>
      <w:r w:rsidR="00512520">
        <w:t>BR</w:t>
      </w:r>
      <w:r w:rsidR="00232BDF">
        <w:t>)</w:t>
      </w:r>
      <w:r w:rsidR="003A723B">
        <w:t>)</w:t>
      </w:r>
      <w:r w:rsidR="00512520">
        <w:t>; Combo</w:t>
      </w:r>
      <w:r w:rsidR="003A723B">
        <w:t xml:space="preserve"> (bandeira</w:t>
      </w:r>
      <w:r w:rsidR="00512520">
        <w:t xml:space="preserve"> branca</w:t>
      </w:r>
      <w:r w:rsidR="003A723B">
        <w:t>)</w:t>
      </w:r>
      <w:r w:rsidR="00512520">
        <w:t>; Shell</w:t>
      </w:r>
      <w:r w:rsidR="002E5339">
        <w:t xml:space="preserve"> (bandeira Shell)</w:t>
      </w:r>
      <w:r w:rsidR="00512520">
        <w:t xml:space="preserve">; </w:t>
      </w:r>
      <w:proofErr w:type="spellStart"/>
      <w:r w:rsidR="00512520">
        <w:t>Sêda</w:t>
      </w:r>
      <w:proofErr w:type="spellEnd"/>
      <w:r w:rsidR="002E5339">
        <w:t xml:space="preserve"> (bandeira</w:t>
      </w:r>
      <w:r w:rsidR="00512520">
        <w:t xml:space="preserve"> branca</w:t>
      </w:r>
      <w:r w:rsidR="002E5339">
        <w:t>)</w:t>
      </w:r>
      <w:r w:rsidR="00512520">
        <w:t xml:space="preserve"> e </w:t>
      </w:r>
      <w:proofErr w:type="spellStart"/>
      <w:r w:rsidR="00512520">
        <w:t>Zezão</w:t>
      </w:r>
      <w:proofErr w:type="spellEnd"/>
      <w:r w:rsidR="002E5339">
        <w:t xml:space="preserve"> (bandeira</w:t>
      </w:r>
      <w:r w:rsidR="00512520">
        <w:t xml:space="preserve"> BR</w:t>
      </w:r>
      <w:r w:rsidR="002E5339">
        <w:t>)</w:t>
      </w:r>
      <w:r w:rsidR="00512520">
        <w:t>.</w:t>
      </w:r>
    </w:p>
    <w:p w:rsidR="005003F4" w:rsidRDefault="00D44B06" w:rsidP="002401F3">
      <w:r>
        <w:t>Conforme o</w:t>
      </w:r>
      <w:r w:rsidR="00584101">
        <w:t xml:space="preserve"> </w:t>
      </w:r>
      <w:r>
        <w:t xml:space="preserve">gráfico apresentado </w:t>
      </w:r>
      <w:r w:rsidR="00584101">
        <w:t>na Figura 1</w:t>
      </w:r>
      <w:r>
        <w:t xml:space="preserve">, o </w:t>
      </w:r>
      <w:r w:rsidR="00111549">
        <w:t>preço</w:t>
      </w:r>
      <w:r w:rsidR="00584101">
        <w:t xml:space="preserve"> por litro de gasolina comum </w:t>
      </w:r>
      <w:r w:rsidR="00111549">
        <w:t>variou</w:t>
      </w:r>
      <w:r w:rsidR="00584101">
        <w:t>,</w:t>
      </w:r>
      <w:r w:rsidR="00A715DB">
        <w:t xml:space="preserve"> significativamente</w:t>
      </w:r>
      <w:r w:rsidR="00584101">
        <w:t>, em um curto espaço de tempo. Essa variação</w:t>
      </w:r>
      <w:r>
        <w:t xml:space="preserve"> impacta o consumidor final, pois ele fica </w:t>
      </w:r>
      <w:r w:rsidR="00A715DB">
        <w:t>à</w:t>
      </w:r>
      <w:r>
        <w:t xml:space="preserve"> mercê das alterações, somente descobrindo-a ao chegar próximo </w:t>
      </w:r>
      <w:r w:rsidR="00111549">
        <w:t>à</w:t>
      </w:r>
      <w:r>
        <w:t xml:space="preserve"> bomba de combustível.</w:t>
      </w:r>
    </w:p>
    <w:p w:rsidR="00D44B06" w:rsidRDefault="00D44B06" w:rsidP="00D44B06">
      <w:pPr>
        <w:keepNext/>
      </w:pPr>
      <w:r>
        <w:rPr>
          <w:noProof/>
          <w:lang w:eastAsia="pt-BR"/>
        </w:rPr>
        <w:lastRenderedPageBreak/>
        <w:drawing>
          <wp:inline distT="0" distB="0" distL="0" distR="0">
            <wp:extent cx="5760085" cy="4223385"/>
            <wp:effectExtent l="0" t="0" r="5715" b="5715"/>
            <wp:docPr id="1" name="Gráfico 1">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D44B06" w:rsidRDefault="00D44B06" w:rsidP="00D44B06">
      <w:pPr>
        <w:pStyle w:val="Legenda"/>
      </w:pPr>
      <w:bookmarkStart w:id="12" w:name="_Toc38558933"/>
      <w:r>
        <w:t xml:space="preserve">FIGURA </w:t>
      </w:r>
      <w:r w:rsidR="00077CD7">
        <w:fldChar w:fldCharType="begin"/>
      </w:r>
      <w:r w:rsidR="00077CD7">
        <w:instrText xml:space="preserve"> SEQ Figura \* ARABIC </w:instrText>
      </w:r>
      <w:r w:rsidR="00077CD7">
        <w:fldChar w:fldCharType="separate"/>
      </w:r>
      <w:r w:rsidR="00BD7685">
        <w:rPr>
          <w:noProof/>
        </w:rPr>
        <w:t>5</w:t>
      </w:r>
      <w:r w:rsidR="00077CD7">
        <w:rPr>
          <w:noProof/>
        </w:rPr>
        <w:fldChar w:fldCharType="end"/>
      </w:r>
      <w:r>
        <w:t xml:space="preserve"> </w:t>
      </w:r>
      <w:r w:rsidR="00F317FF">
        <w:t>–</w:t>
      </w:r>
      <w:r>
        <w:t xml:space="preserve"> </w:t>
      </w:r>
      <w:r w:rsidR="00F317FF">
        <w:t>Preço por litro da g</w:t>
      </w:r>
      <w:r w:rsidRPr="00D50BBC">
        <w:t xml:space="preserve">asolina </w:t>
      </w:r>
      <w:r w:rsidR="00F317FF">
        <w:t>c</w:t>
      </w:r>
      <w:r w:rsidRPr="00D50BBC">
        <w:t xml:space="preserve">omum em Santa Rita do </w:t>
      </w:r>
      <w:r w:rsidR="009B7C98" w:rsidRPr="00D50BBC">
        <w:t>Sapucaí</w:t>
      </w:r>
      <w:r w:rsidRPr="00D50BBC">
        <w:t>-MG entre 06/01/2020 e 06/03/2020</w:t>
      </w:r>
      <w:bookmarkEnd w:id="12"/>
    </w:p>
    <w:p w:rsidR="009B7C98" w:rsidRDefault="009B7C98" w:rsidP="009B7C98">
      <w:pPr>
        <w:pStyle w:val="Legenda"/>
      </w:pPr>
      <w:r>
        <w:t xml:space="preserve">FONTE: </w:t>
      </w:r>
      <w:r w:rsidR="00F317FF">
        <w:t>e</w:t>
      </w:r>
      <w:r>
        <w:t>laboração própria</w:t>
      </w:r>
    </w:p>
    <w:p w:rsidR="009B7C98" w:rsidRDefault="00F317FF" w:rsidP="009B7C98">
      <w:r>
        <w:t xml:space="preserve">Os preços </w:t>
      </w:r>
      <w:r w:rsidR="009B7C98">
        <w:t xml:space="preserve">da </w:t>
      </w:r>
      <w:r>
        <w:t>g</w:t>
      </w:r>
      <w:r w:rsidR="009B7C98">
        <w:t xml:space="preserve">asolina </w:t>
      </w:r>
      <w:r>
        <w:t>c</w:t>
      </w:r>
      <w:r w:rsidR="009B7C98">
        <w:t>omum estiveram na faixa de R$ 4,859 e R$ 5,199 durante o período</w:t>
      </w:r>
      <w:r>
        <w:t xml:space="preserve"> pesquisado</w:t>
      </w:r>
      <w:r w:rsidR="009B7C98">
        <w:t>, sendo assim, uma diferença de R$ 0,34.</w:t>
      </w:r>
    </w:p>
    <w:p w:rsidR="00C25350" w:rsidRDefault="009B7C98" w:rsidP="009B7C98">
      <w:pPr>
        <w:rPr>
          <w:color w:val="FF0000"/>
        </w:rPr>
      </w:pPr>
      <w:r>
        <w:t xml:space="preserve">Os postos de bandeira branca, com exceção do </w:t>
      </w:r>
      <w:proofErr w:type="spellStart"/>
      <w:r>
        <w:t>Sêda</w:t>
      </w:r>
      <w:proofErr w:type="spellEnd"/>
      <w:r>
        <w:t xml:space="preserve">, permaneceram </w:t>
      </w:r>
      <w:r w:rsidR="00F317FF">
        <w:t xml:space="preserve">com os preços </w:t>
      </w:r>
      <w:r>
        <w:t>estáveis durante o acompanhamento.</w:t>
      </w:r>
    </w:p>
    <w:p w:rsidR="009B7C98" w:rsidRDefault="00C25350" w:rsidP="00C25350">
      <w:pPr>
        <w:spacing w:before="0" w:after="0"/>
      </w:pPr>
      <w:r>
        <w:t xml:space="preserve">Criando um </w:t>
      </w:r>
      <w:r>
        <w:rPr>
          <w:i/>
          <w:iCs/>
        </w:rPr>
        <w:t xml:space="preserve">ranking </w:t>
      </w:r>
      <w:r>
        <w:t>de postos com mais variações nos 60 dias de acompanhamento, tem-se:</w:t>
      </w:r>
    </w:p>
    <w:p w:rsidR="00C25350" w:rsidRDefault="00C25350" w:rsidP="00DF412C">
      <w:pPr>
        <w:pStyle w:val="PargrafodaLista"/>
        <w:numPr>
          <w:ilvl w:val="0"/>
          <w:numId w:val="3"/>
        </w:numPr>
        <w:spacing w:before="0" w:after="0"/>
        <w:ind w:left="568" w:hanging="284"/>
      </w:pPr>
      <w:r>
        <w:t xml:space="preserve">Shell com 5 </w:t>
      </w:r>
      <w:r w:rsidRPr="00B627A7">
        <w:t>alterações</w:t>
      </w:r>
      <w:r>
        <w:t>;</w:t>
      </w:r>
    </w:p>
    <w:p w:rsidR="00C25350" w:rsidRDefault="00C25350" w:rsidP="00DF412C">
      <w:pPr>
        <w:pStyle w:val="PargrafodaLista"/>
        <w:numPr>
          <w:ilvl w:val="0"/>
          <w:numId w:val="3"/>
        </w:numPr>
        <w:spacing w:before="0" w:after="0"/>
        <w:ind w:left="568" w:hanging="284"/>
      </w:pPr>
      <w:proofErr w:type="spellStart"/>
      <w:r>
        <w:t>Zezão</w:t>
      </w:r>
      <w:proofErr w:type="spellEnd"/>
      <w:r>
        <w:t xml:space="preserve"> com 4 alterações;</w:t>
      </w:r>
    </w:p>
    <w:p w:rsidR="00C25350" w:rsidRDefault="00C25350" w:rsidP="00DF412C">
      <w:pPr>
        <w:pStyle w:val="PargrafodaLista"/>
        <w:numPr>
          <w:ilvl w:val="0"/>
          <w:numId w:val="3"/>
        </w:numPr>
        <w:spacing w:before="0" w:after="0"/>
        <w:ind w:left="568" w:hanging="284"/>
      </w:pPr>
      <w:proofErr w:type="spellStart"/>
      <w:r>
        <w:t>Brusamolin</w:t>
      </w:r>
      <w:proofErr w:type="spellEnd"/>
      <w:r>
        <w:t xml:space="preserve"> com 2 alterações;</w:t>
      </w:r>
    </w:p>
    <w:p w:rsidR="00C25350" w:rsidRDefault="00C25350" w:rsidP="00DF412C">
      <w:pPr>
        <w:pStyle w:val="PargrafodaLista"/>
        <w:numPr>
          <w:ilvl w:val="0"/>
          <w:numId w:val="3"/>
        </w:numPr>
        <w:spacing w:before="0" w:after="0"/>
        <w:ind w:left="568" w:hanging="284"/>
      </w:pPr>
      <w:proofErr w:type="spellStart"/>
      <w:r>
        <w:t>Sêda</w:t>
      </w:r>
      <w:proofErr w:type="spellEnd"/>
      <w:r>
        <w:t xml:space="preserve"> com 2 alterações</w:t>
      </w:r>
      <w:r>
        <w:rPr>
          <w:rStyle w:val="Refdenotaderodap"/>
        </w:rPr>
        <w:footnoteReference w:id="1"/>
      </w:r>
      <w:r w:rsidR="00B627A7">
        <w:t>;</w:t>
      </w:r>
    </w:p>
    <w:p w:rsidR="00B627A7" w:rsidRDefault="00B627A7" w:rsidP="00DF412C">
      <w:pPr>
        <w:pStyle w:val="PargrafodaLista"/>
        <w:numPr>
          <w:ilvl w:val="0"/>
          <w:numId w:val="3"/>
        </w:numPr>
        <w:spacing w:before="0" w:after="0"/>
        <w:ind w:left="568" w:hanging="284"/>
      </w:pPr>
      <w:r>
        <w:t>Av</w:t>
      </w:r>
      <w:r w:rsidR="00DE6C3A">
        <w:t>enida II e Combo empatados com nenhuma alteração.</w:t>
      </w:r>
    </w:p>
    <w:p w:rsidR="008E1866" w:rsidRDefault="00F52320" w:rsidP="008E1866">
      <w:r>
        <w:t xml:space="preserve">Durante o período de acompanhamento, algumas notícias circularam </w:t>
      </w:r>
      <w:r w:rsidR="007F58F6">
        <w:t>pel</w:t>
      </w:r>
      <w:r>
        <w:t xml:space="preserve">os jornais de todo o país, </w:t>
      </w:r>
      <w:r w:rsidR="007F58F6">
        <w:t xml:space="preserve">sinalizando </w:t>
      </w:r>
      <w:r>
        <w:t>que a Petrobr</w:t>
      </w:r>
      <w:r w:rsidR="007F58F6">
        <w:t>a</w:t>
      </w:r>
      <w:r>
        <w:t>s</w:t>
      </w:r>
      <w:r w:rsidR="001922CD">
        <w:t xml:space="preserve">, </w:t>
      </w:r>
      <w:r w:rsidR="007F58F6">
        <w:t>empresa estatal responsável pelo refino do petróleo bruto</w:t>
      </w:r>
      <w:r w:rsidR="001922CD">
        <w:t>,</w:t>
      </w:r>
      <w:r>
        <w:t xml:space="preserve"> </w:t>
      </w:r>
      <w:r>
        <w:lastRenderedPageBreak/>
        <w:t>alterou o preço do combustível</w:t>
      </w:r>
      <w:r w:rsidR="001922CD">
        <w:t xml:space="preserve"> nas refinarias</w:t>
      </w:r>
      <w:r>
        <w:t>, fazendo com que os postos também corrigissem seus valores.</w:t>
      </w:r>
      <w:r w:rsidR="00A042FC">
        <w:t xml:space="preserve"> Essas podem ser vistas a seguir:</w:t>
      </w:r>
    </w:p>
    <w:p w:rsidR="0085366A" w:rsidRDefault="0085366A" w:rsidP="0085366A">
      <w:r>
        <w:t xml:space="preserve">“Petrobras reduz preço do diesel em 4,1% e o da gasolina em 1,5%” </w:t>
      </w:r>
      <w:r w:rsidRPr="00B6041D">
        <w:rPr>
          <w:color w:val="auto"/>
        </w:rPr>
        <w:t>(</w:t>
      </w:r>
      <w:r w:rsidR="008C15F5">
        <w:rPr>
          <w:color w:val="auto"/>
        </w:rPr>
        <w:t>RAMALHO</w:t>
      </w:r>
      <w:r w:rsidRPr="00B6041D">
        <w:rPr>
          <w:color w:val="auto"/>
        </w:rPr>
        <w:t>, 2020</w:t>
      </w:r>
      <w:r w:rsidR="009E3BF1">
        <w:rPr>
          <w:color w:val="auto"/>
        </w:rPr>
        <w:t>, p.1</w:t>
      </w:r>
      <w:r w:rsidRPr="00B6041D">
        <w:rPr>
          <w:color w:val="auto"/>
        </w:rPr>
        <w:t>)</w:t>
      </w:r>
      <w:r w:rsidR="009E3BF1">
        <w:rPr>
          <w:color w:val="auto"/>
        </w:rPr>
        <w:t>.</w:t>
      </w:r>
    </w:p>
    <w:p w:rsidR="0085366A" w:rsidRDefault="0085366A" w:rsidP="0085366A">
      <w:r>
        <w:t xml:space="preserve">“Petrobras corta em 3% preço médio da gasolina e do diesel nas refinarias” </w:t>
      </w:r>
      <w:r w:rsidRPr="00B6041D">
        <w:rPr>
          <w:color w:val="auto"/>
        </w:rPr>
        <w:t>(</w:t>
      </w:r>
      <w:r w:rsidR="00B6041D" w:rsidRPr="00B6041D">
        <w:rPr>
          <w:color w:val="auto"/>
        </w:rPr>
        <w:t>G</w:t>
      </w:r>
      <w:r w:rsidR="00941987">
        <w:rPr>
          <w:color w:val="auto"/>
        </w:rPr>
        <w:t>1</w:t>
      </w:r>
      <w:r w:rsidR="00B6041D" w:rsidRPr="00B6041D">
        <w:rPr>
          <w:color w:val="auto"/>
        </w:rPr>
        <w:t>,</w:t>
      </w:r>
      <w:r w:rsidRPr="00B6041D">
        <w:rPr>
          <w:color w:val="auto"/>
        </w:rPr>
        <w:t xml:space="preserve"> 2020</w:t>
      </w:r>
      <w:r w:rsidR="00941987">
        <w:rPr>
          <w:color w:val="auto"/>
        </w:rPr>
        <w:t>b, p.1</w:t>
      </w:r>
      <w:r w:rsidRPr="00B6041D">
        <w:rPr>
          <w:color w:val="auto"/>
        </w:rPr>
        <w:t>)</w:t>
      </w:r>
      <w:r w:rsidR="00B6041D" w:rsidRPr="00B6041D">
        <w:rPr>
          <w:color w:val="auto"/>
        </w:rPr>
        <w:t>.</w:t>
      </w:r>
    </w:p>
    <w:p w:rsidR="0085366A" w:rsidRDefault="0085366A" w:rsidP="008E1866">
      <w:pPr>
        <w:rPr>
          <w:color w:val="auto"/>
        </w:rPr>
      </w:pPr>
      <w:r>
        <w:t xml:space="preserve">“Petrobras aumenta preço da gasolina em 3% a partir desta quinta” </w:t>
      </w:r>
      <w:r w:rsidRPr="00B6041D">
        <w:rPr>
          <w:color w:val="auto"/>
        </w:rPr>
        <w:t>(</w:t>
      </w:r>
      <w:r w:rsidR="004107CC">
        <w:rPr>
          <w:bCs/>
        </w:rPr>
        <w:t xml:space="preserve">ORDONEZ; </w:t>
      </w:r>
      <w:r w:rsidR="004107CC" w:rsidRPr="004005DF">
        <w:rPr>
          <w:bCs/>
        </w:rPr>
        <w:t>MARTI</w:t>
      </w:r>
      <w:r w:rsidR="004107CC">
        <w:rPr>
          <w:bCs/>
        </w:rPr>
        <w:t>NS</w:t>
      </w:r>
      <w:r w:rsidR="004107CC" w:rsidRPr="00B6041D">
        <w:rPr>
          <w:color w:val="auto"/>
        </w:rPr>
        <w:t xml:space="preserve"> </w:t>
      </w:r>
      <w:r w:rsidRPr="00B6041D">
        <w:rPr>
          <w:color w:val="auto"/>
        </w:rPr>
        <w:t>2020</w:t>
      </w:r>
      <w:r w:rsidR="00352B63">
        <w:rPr>
          <w:color w:val="auto"/>
        </w:rPr>
        <w:t>, p.1</w:t>
      </w:r>
      <w:r w:rsidRPr="00B6041D">
        <w:rPr>
          <w:color w:val="auto"/>
        </w:rPr>
        <w:t>)</w:t>
      </w:r>
      <w:r w:rsidR="00B6041D" w:rsidRPr="00B6041D">
        <w:rPr>
          <w:color w:val="auto"/>
        </w:rPr>
        <w:t>.</w:t>
      </w:r>
    </w:p>
    <w:p w:rsidR="007229BC" w:rsidRDefault="007229BC" w:rsidP="008E1866">
      <w:pPr>
        <w:rPr>
          <w:color w:val="FF0000"/>
        </w:rPr>
      </w:pPr>
      <w:r>
        <w:t>Conforme o gráfico apresentado na Figura 2, o preço por litro de etanol também variou em um curto espaço de tempo.</w:t>
      </w:r>
    </w:p>
    <w:p w:rsidR="00876AB2" w:rsidRDefault="00876AB2" w:rsidP="00876AB2">
      <w:pPr>
        <w:keepNext/>
      </w:pPr>
      <w:r>
        <w:rPr>
          <w:noProof/>
          <w:lang w:eastAsia="pt-BR"/>
        </w:rPr>
        <w:drawing>
          <wp:inline distT="0" distB="0" distL="0" distR="0">
            <wp:extent cx="5760085" cy="4244340"/>
            <wp:effectExtent l="19050" t="0" r="12065" b="3810"/>
            <wp:docPr id="2" name="Gráfico 2">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D44B06" w:rsidRDefault="00876AB2" w:rsidP="00876AB2">
      <w:pPr>
        <w:pStyle w:val="Legenda"/>
      </w:pPr>
      <w:bookmarkStart w:id="13" w:name="_Toc38558934"/>
      <w:r>
        <w:t xml:space="preserve">FIGURA </w:t>
      </w:r>
      <w:r w:rsidR="00077CD7">
        <w:fldChar w:fldCharType="begin"/>
      </w:r>
      <w:r w:rsidR="00077CD7">
        <w:instrText xml:space="preserve"> SEQ Figura \* ARABIC </w:instrText>
      </w:r>
      <w:r w:rsidR="00077CD7">
        <w:fldChar w:fldCharType="separate"/>
      </w:r>
      <w:r w:rsidR="00BD7685">
        <w:rPr>
          <w:noProof/>
        </w:rPr>
        <w:t>6</w:t>
      </w:r>
      <w:r w:rsidR="00077CD7">
        <w:rPr>
          <w:noProof/>
        </w:rPr>
        <w:fldChar w:fldCharType="end"/>
      </w:r>
      <w:r w:rsidR="00A042FC">
        <w:t xml:space="preserve"> – Preço do litro </w:t>
      </w:r>
      <w:r>
        <w:t>do Etanol em Santa Rita do Sapucaí-MG entre 06/01/2020 e 06/03/2020</w:t>
      </w:r>
      <w:bookmarkEnd w:id="13"/>
    </w:p>
    <w:p w:rsidR="00876AB2" w:rsidRDefault="00876AB2" w:rsidP="00876AB2">
      <w:pPr>
        <w:pStyle w:val="Legenda"/>
      </w:pPr>
      <w:r>
        <w:t xml:space="preserve">FONTE: </w:t>
      </w:r>
      <w:r w:rsidR="00F21686">
        <w:t>e</w:t>
      </w:r>
      <w:r>
        <w:t>laboração própria</w:t>
      </w:r>
    </w:p>
    <w:p w:rsidR="003B3A03" w:rsidRDefault="00965A04" w:rsidP="003B3A03">
      <w:r>
        <w:t xml:space="preserve">Quanto à revenda do biocombustível </w:t>
      </w:r>
      <w:r w:rsidR="003B3A03">
        <w:t>Etanol, a</w:t>
      </w:r>
      <w:r w:rsidR="00855B2D">
        <w:t xml:space="preserve"> diferença na faixa de </w:t>
      </w:r>
      <w:r>
        <w:t>preços</w:t>
      </w:r>
      <w:r w:rsidR="00855B2D">
        <w:t xml:space="preserve"> foi </w:t>
      </w:r>
      <w:r w:rsidR="003B3A03">
        <w:t xml:space="preserve">ainda </w:t>
      </w:r>
      <w:r w:rsidR="00855B2D">
        <w:t>maior</w:t>
      </w:r>
      <w:r w:rsidR="003B3A03">
        <w:t>. Nos 60 dias</w:t>
      </w:r>
      <w:r>
        <w:t xml:space="preserve"> pesquisados</w:t>
      </w:r>
      <w:r w:rsidR="003B3A03">
        <w:t>,</w:t>
      </w:r>
      <w:r>
        <w:t xml:space="preserve"> o preço do litro do Etanol a</w:t>
      </w:r>
      <w:r w:rsidR="003B3A03">
        <w:t>presentou uma diferença de R$ 0,42, entre R$ 3,349 e R$ 3,769.</w:t>
      </w:r>
      <w:r w:rsidR="00DF412C">
        <w:t xml:space="preserve"> </w:t>
      </w:r>
      <w:r w:rsidR="003B3A03">
        <w:t xml:space="preserve">Diferente da </w:t>
      </w:r>
      <w:r>
        <w:t>g</w:t>
      </w:r>
      <w:r w:rsidR="003B3A03">
        <w:t xml:space="preserve">asolina </w:t>
      </w:r>
      <w:r>
        <w:t>c</w:t>
      </w:r>
      <w:r w:rsidR="003B3A03">
        <w:t>omum, todos os postos apresentaram mudanças</w:t>
      </w:r>
      <w:r w:rsidR="00DF412C">
        <w:t>.</w:t>
      </w:r>
    </w:p>
    <w:p w:rsidR="00DF412C" w:rsidRDefault="00DF412C" w:rsidP="00855B2D">
      <w:pPr>
        <w:spacing w:before="0" w:after="0"/>
      </w:pPr>
      <w:r>
        <w:lastRenderedPageBreak/>
        <w:t>Também elencando os postos com mais variaç</w:t>
      </w:r>
      <w:r w:rsidR="00855B2D">
        <w:t>ões</w:t>
      </w:r>
      <w:r>
        <w:t>, tem-se:</w:t>
      </w:r>
    </w:p>
    <w:p w:rsidR="00DF412C" w:rsidRDefault="00DF412C" w:rsidP="00855B2D">
      <w:pPr>
        <w:pStyle w:val="PargrafodaLista"/>
        <w:numPr>
          <w:ilvl w:val="0"/>
          <w:numId w:val="4"/>
        </w:numPr>
        <w:spacing w:before="0" w:after="0"/>
        <w:ind w:left="568" w:hanging="284"/>
      </w:pPr>
      <w:proofErr w:type="spellStart"/>
      <w:r>
        <w:t>Zezão</w:t>
      </w:r>
      <w:proofErr w:type="spellEnd"/>
      <w:r>
        <w:t xml:space="preserve"> com 3 alterações;</w:t>
      </w:r>
    </w:p>
    <w:p w:rsidR="00DF412C" w:rsidRDefault="00DF412C" w:rsidP="00DF412C">
      <w:pPr>
        <w:pStyle w:val="PargrafodaLista"/>
        <w:numPr>
          <w:ilvl w:val="0"/>
          <w:numId w:val="4"/>
        </w:numPr>
        <w:spacing w:before="0" w:after="0"/>
        <w:ind w:left="568" w:hanging="284"/>
      </w:pPr>
      <w:proofErr w:type="spellStart"/>
      <w:r>
        <w:t>Brusamolin</w:t>
      </w:r>
      <w:proofErr w:type="spellEnd"/>
      <w:r>
        <w:t xml:space="preserve"> com 2 alterações;</w:t>
      </w:r>
    </w:p>
    <w:p w:rsidR="00DF412C" w:rsidRDefault="00DF412C" w:rsidP="00DF412C">
      <w:pPr>
        <w:pStyle w:val="PargrafodaLista"/>
        <w:numPr>
          <w:ilvl w:val="0"/>
          <w:numId w:val="4"/>
        </w:numPr>
        <w:spacing w:before="0" w:after="0"/>
        <w:ind w:left="568" w:hanging="284"/>
      </w:pPr>
      <w:r>
        <w:t>Combo com 2 alterações;</w:t>
      </w:r>
    </w:p>
    <w:p w:rsidR="00DF412C" w:rsidRDefault="00DF412C" w:rsidP="00DF412C">
      <w:pPr>
        <w:pStyle w:val="PargrafodaLista"/>
        <w:numPr>
          <w:ilvl w:val="0"/>
          <w:numId w:val="4"/>
        </w:numPr>
        <w:spacing w:before="0" w:after="0"/>
        <w:ind w:left="568" w:hanging="284"/>
      </w:pPr>
      <w:r>
        <w:t>Avenida II com 1 alteração;</w:t>
      </w:r>
    </w:p>
    <w:p w:rsidR="00DF412C" w:rsidRDefault="00DF412C" w:rsidP="00DF412C">
      <w:pPr>
        <w:pStyle w:val="PargrafodaLista"/>
        <w:numPr>
          <w:ilvl w:val="0"/>
          <w:numId w:val="4"/>
        </w:numPr>
        <w:spacing w:before="0" w:after="0"/>
        <w:ind w:left="568" w:hanging="284"/>
      </w:pPr>
      <w:r>
        <w:t>Shell com 1 alteração;</w:t>
      </w:r>
    </w:p>
    <w:p w:rsidR="00DF412C" w:rsidRDefault="00855B2D" w:rsidP="00DF412C">
      <w:pPr>
        <w:pStyle w:val="PargrafodaLista"/>
        <w:numPr>
          <w:ilvl w:val="0"/>
          <w:numId w:val="4"/>
        </w:numPr>
        <w:spacing w:before="0" w:after="0"/>
        <w:ind w:left="568" w:hanging="284"/>
      </w:pPr>
      <w:proofErr w:type="spellStart"/>
      <w:r>
        <w:t>Sêda</w:t>
      </w:r>
      <w:proofErr w:type="spellEnd"/>
      <w:r>
        <w:t xml:space="preserve"> com 1 alteração</w:t>
      </w:r>
      <w:r>
        <w:rPr>
          <w:rStyle w:val="Refdenotaderodap"/>
        </w:rPr>
        <w:footnoteReference w:id="2"/>
      </w:r>
      <w:r>
        <w:t>.</w:t>
      </w:r>
    </w:p>
    <w:p w:rsidR="00234891" w:rsidRDefault="00965A04" w:rsidP="003B3A03">
      <w:r>
        <w:t xml:space="preserve">Notícias sobre </w:t>
      </w:r>
      <w:r w:rsidR="00234891">
        <w:t xml:space="preserve">o Etanol </w:t>
      </w:r>
      <w:r>
        <w:t>também circularam pelos</w:t>
      </w:r>
      <w:r w:rsidR="00234891">
        <w:t xml:space="preserve"> jornais de todo o país, os quais impactaram nas bom</w:t>
      </w:r>
      <w:r>
        <w:t>bas dos pátios de abastecimento:</w:t>
      </w:r>
    </w:p>
    <w:p w:rsidR="005E6F07" w:rsidRPr="00DF6313" w:rsidRDefault="005E6F07" w:rsidP="003B3A03">
      <w:pPr>
        <w:rPr>
          <w:color w:val="auto"/>
        </w:rPr>
      </w:pPr>
      <w:r>
        <w:t>“</w:t>
      </w:r>
      <w:r w:rsidRPr="005E6F07">
        <w:t>Preços do etanol e diesel fecham acima da inflação em 2019</w:t>
      </w:r>
      <w:r>
        <w:t xml:space="preserve">” </w:t>
      </w:r>
      <w:r w:rsidR="00B6041D" w:rsidRPr="00DF6313">
        <w:rPr>
          <w:color w:val="auto"/>
        </w:rPr>
        <w:t>(G</w:t>
      </w:r>
      <w:r w:rsidR="00876AA0">
        <w:rPr>
          <w:color w:val="auto"/>
        </w:rPr>
        <w:t>1</w:t>
      </w:r>
      <w:r w:rsidRPr="00DF6313">
        <w:rPr>
          <w:color w:val="auto"/>
        </w:rPr>
        <w:t>, 2020</w:t>
      </w:r>
      <w:r w:rsidR="00876AA0">
        <w:rPr>
          <w:color w:val="auto"/>
        </w:rPr>
        <w:t>c</w:t>
      </w:r>
      <w:r w:rsidRPr="00DF6313">
        <w:rPr>
          <w:color w:val="auto"/>
        </w:rPr>
        <w:t>)</w:t>
      </w:r>
      <w:r w:rsidR="00965A04" w:rsidRPr="00DF6313">
        <w:rPr>
          <w:color w:val="auto"/>
        </w:rPr>
        <w:t>.</w:t>
      </w:r>
    </w:p>
    <w:p w:rsidR="00234891" w:rsidRPr="00DF6313" w:rsidRDefault="00234891" w:rsidP="003B3A03">
      <w:pPr>
        <w:rPr>
          <w:color w:val="auto"/>
        </w:rPr>
      </w:pPr>
      <w:r w:rsidRPr="00DF6313">
        <w:rPr>
          <w:color w:val="auto"/>
        </w:rPr>
        <w:t>“Etanol sobe em 14 Estados, diz ANP; preço médio avança 0,09% no País”</w:t>
      </w:r>
      <w:r w:rsidR="005E6F07" w:rsidRPr="00DF6313">
        <w:rPr>
          <w:color w:val="auto"/>
        </w:rPr>
        <w:t xml:space="preserve"> (</w:t>
      </w:r>
      <w:r w:rsidR="00BF5647">
        <w:rPr>
          <w:bCs/>
        </w:rPr>
        <w:t xml:space="preserve">ESTADÃO CONTEÚDO, </w:t>
      </w:r>
      <w:r w:rsidR="005E6F07" w:rsidRPr="00DF6313">
        <w:rPr>
          <w:color w:val="auto"/>
        </w:rPr>
        <w:t>2020</w:t>
      </w:r>
      <w:r w:rsidR="007232B1">
        <w:rPr>
          <w:color w:val="auto"/>
        </w:rPr>
        <w:t>a</w:t>
      </w:r>
      <w:r w:rsidR="00EC791C">
        <w:rPr>
          <w:color w:val="auto"/>
        </w:rPr>
        <w:t>, p.1</w:t>
      </w:r>
      <w:r w:rsidR="005E6F07" w:rsidRPr="00DF6313">
        <w:rPr>
          <w:color w:val="auto"/>
        </w:rPr>
        <w:t>)</w:t>
      </w:r>
      <w:r w:rsidR="00965A04" w:rsidRPr="00DF6313">
        <w:rPr>
          <w:color w:val="auto"/>
        </w:rPr>
        <w:t>.</w:t>
      </w:r>
    </w:p>
    <w:p w:rsidR="005E6F07" w:rsidRPr="00DF6313" w:rsidRDefault="005E6F07" w:rsidP="003B3A03">
      <w:pPr>
        <w:rPr>
          <w:color w:val="auto"/>
        </w:rPr>
      </w:pPr>
      <w:r w:rsidRPr="00DF6313">
        <w:rPr>
          <w:color w:val="auto"/>
        </w:rPr>
        <w:t xml:space="preserve">“Etanol é vantajoso ante gasolina em </w:t>
      </w:r>
      <w:r w:rsidR="00BF5647">
        <w:rPr>
          <w:color w:val="auto"/>
        </w:rPr>
        <w:t>apenas três Estados, diz ANP” (</w:t>
      </w:r>
      <w:r w:rsidR="00BF5647">
        <w:rPr>
          <w:bCs/>
        </w:rPr>
        <w:t>ESTADÃO CONTEÚDO,</w:t>
      </w:r>
      <w:r w:rsidR="00B6041D" w:rsidRPr="00DF6313">
        <w:rPr>
          <w:color w:val="auto"/>
        </w:rPr>
        <w:t xml:space="preserve"> </w:t>
      </w:r>
      <w:r w:rsidRPr="00DF6313">
        <w:rPr>
          <w:color w:val="auto"/>
        </w:rPr>
        <w:t>2020</w:t>
      </w:r>
      <w:r w:rsidR="007232B1">
        <w:rPr>
          <w:color w:val="auto"/>
        </w:rPr>
        <w:t>b</w:t>
      </w:r>
      <w:r w:rsidR="00EC791C">
        <w:rPr>
          <w:color w:val="auto"/>
        </w:rPr>
        <w:t>, p.1</w:t>
      </w:r>
      <w:r w:rsidRPr="00DF6313">
        <w:rPr>
          <w:color w:val="auto"/>
        </w:rPr>
        <w:t>)</w:t>
      </w:r>
      <w:r w:rsidR="00965A04" w:rsidRPr="00DF6313">
        <w:rPr>
          <w:color w:val="auto"/>
        </w:rPr>
        <w:t>.</w:t>
      </w:r>
    </w:p>
    <w:p w:rsidR="0085366A" w:rsidRDefault="0085366A" w:rsidP="003B3A03">
      <w:pPr>
        <w:rPr>
          <w:color w:val="FF0000"/>
        </w:rPr>
      </w:pPr>
    </w:p>
    <w:p w:rsidR="00A24E0C" w:rsidRDefault="00341DF6" w:rsidP="00A24E0C">
      <w:pPr>
        <w:pStyle w:val="Ttulo3"/>
      </w:pPr>
      <w:r>
        <w:t>3.1.2</w:t>
      </w:r>
      <w:r w:rsidR="00A24E0C">
        <w:t xml:space="preserve"> </w:t>
      </w:r>
      <w:r w:rsidR="009C462A">
        <w:t xml:space="preserve">Entrevistas com os </w:t>
      </w:r>
      <w:r>
        <w:t>C</w:t>
      </w:r>
      <w:r w:rsidR="009C462A">
        <w:t xml:space="preserve">onsumidores </w:t>
      </w:r>
      <w:r>
        <w:t>F</w:t>
      </w:r>
      <w:r w:rsidR="009C462A">
        <w:t>inais</w:t>
      </w:r>
    </w:p>
    <w:p w:rsidR="00F2608F" w:rsidRDefault="009C462A" w:rsidP="00A24E0C">
      <w:r>
        <w:t>Entre os dias</w:t>
      </w:r>
      <w:r w:rsidR="00A24E0C">
        <w:t xml:space="preserve"> 18/02</w:t>
      </w:r>
      <w:r>
        <w:t>/2020</w:t>
      </w:r>
      <w:r w:rsidR="00A24E0C">
        <w:t xml:space="preserve"> a 07</w:t>
      </w:r>
      <w:r>
        <w:t>/03/2020</w:t>
      </w:r>
      <w:r w:rsidR="00A24E0C">
        <w:t>, uma pesquisa</w:t>
      </w:r>
      <w:r w:rsidR="00F2608F">
        <w:t xml:space="preserve"> amostral </w:t>
      </w:r>
      <w:r>
        <w:t>procurou</w:t>
      </w:r>
      <w:r w:rsidR="00A24E0C">
        <w:t xml:space="preserve"> </w:t>
      </w:r>
      <w:r>
        <w:t>entrevistar os consumidores sobre o problema em questão</w:t>
      </w:r>
      <w:r w:rsidR="00A24E0C">
        <w:t>.</w:t>
      </w:r>
      <w:r w:rsidR="00F2608F">
        <w:t xml:space="preserve"> </w:t>
      </w:r>
    </w:p>
    <w:p w:rsidR="00F2608F" w:rsidRDefault="00F2608F" w:rsidP="00A24E0C">
      <w:r>
        <w:t xml:space="preserve">Cada </w:t>
      </w:r>
      <w:r w:rsidR="00A24E0C">
        <w:t xml:space="preserve">entrevistado </w:t>
      </w:r>
      <w:r>
        <w:t xml:space="preserve">precisou responder a seguinte pergunta: </w:t>
      </w:r>
      <w:r w:rsidR="00A24E0C">
        <w:t>“</w:t>
      </w:r>
      <w:r w:rsidR="00A24E0C" w:rsidRPr="00A24E0C">
        <w:t>Você tem um aplicativo que te ajuda com o abastecimento do seu veículo em mãos, o que você gostaria de ter como funcionalidade?</w:t>
      </w:r>
      <w:r w:rsidR="00A24E0C">
        <w:t>”.</w:t>
      </w:r>
    </w:p>
    <w:p w:rsidR="00A24E0C" w:rsidRDefault="00A24E0C" w:rsidP="00A24E0C">
      <w:r>
        <w:t xml:space="preserve">Foram obtidas 51 respostas </w:t>
      </w:r>
      <w:r w:rsidR="00BC0C1C">
        <w:t xml:space="preserve">de motoristas de 20 a 64 anos </w:t>
      </w:r>
      <w:r>
        <w:t xml:space="preserve">e </w:t>
      </w:r>
      <w:r w:rsidR="00F2608F">
        <w:t xml:space="preserve">que </w:t>
      </w:r>
      <w:r>
        <w:t>elencaram uma lista de principais funcionalidades desejadas</w:t>
      </w:r>
      <w:r w:rsidR="00F2608F">
        <w:t xml:space="preserve"> em um aplicativo</w:t>
      </w:r>
      <w:r>
        <w:t xml:space="preserve">. </w:t>
      </w:r>
    </w:p>
    <w:p w:rsidR="00BC0C1C" w:rsidRDefault="00BC0C1C" w:rsidP="003657BE">
      <w:pPr>
        <w:spacing w:before="0" w:after="0"/>
      </w:pPr>
      <w:r>
        <w:t>As funcionalidades que mais apareceram como resposta</w:t>
      </w:r>
      <w:r w:rsidR="00E654E0">
        <w:t>s</w:t>
      </w:r>
      <w:r>
        <w:t xml:space="preserve"> da pesquisa foram:</w:t>
      </w:r>
    </w:p>
    <w:p w:rsidR="00BC0C1C" w:rsidRDefault="00641EB3" w:rsidP="009D7731">
      <w:pPr>
        <w:pStyle w:val="PargrafodaLista"/>
        <w:numPr>
          <w:ilvl w:val="0"/>
          <w:numId w:val="17"/>
        </w:numPr>
        <w:spacing w:before="0" w:after="0"/>
        <w:ind w:left="568" w:hanging="284"/>
      </w:pPr>
      <w:r>
        <w:t>m</w:t>
      </w:r>
      <w:r w:rsidR="00BC0C1C">
        <w:t>ostrar postos mais baratos no trecho, com 30 respostas;</w:t>
      </w:r>
    </w:p>
    <w:p w:rsidR="00BC0C1C" w:rsidRDefault="00E654E0" w:rsidP="003657BE">
      <w:pPr>
        <w:pStyle w:val="PargrafodaLista"/>
        <w:numPr>
          <w:ilvl w:val="0"/>
          <w:numId w:val="17"/>
        </w:numPr>
        <w:spacing w:before="0" w:after="0"/>
        <w:ind w:left="568" w:hanging="284"/>
      </w:pPr>
      <w:r>
        <w:t>f</w:t>
      </w:r>
      <w:r w:rsidR="00BC0C1C">
        <w:t xml:space="preserve">iltrar postos pela bandeira, com 26 </w:t>
      </w:r>
      <w:r w:rsidR="00AF2CF3">
        <w:t>r</w:t>
      </w:r>
      <w:r w:rsidR="00BC0C1C">
        <w:t>espostas;</w:t>
      </w:r>
    </w:p>
    <w:p w:rsidR="00BC0C1C" w:rsidRDefault="00E654E0" w:rsidP="003657BE">
      <w:pPr>
        <w:pStyle w:val="PargrafodaLista"/>
        <w:numPr>
          <w:ilvl w:val="0"/>
          <w:numId w:val="17"/>
        </w:numPr>
        <w:spacing w:before="0" w:after="0"/>
        <w:ind w:left="568" w:hanging="284"/>
      </w:pPr>
      <w:r>
        <w:t>m</w:t>
      </w:r>
      <w:r w:rsidR="00BC0C1C">
        <w:t>ostrar serviços disponíveis no pátio do posto de combustível, com 18 respostas;</w:t>
      </w:r>
    </w:p>
    <w:p w:rsidR="00BC0C1C" w:rsidRDefault="00E654E0" w:rsidP="003657BE">
      <w:pPr>
        <w:pStyle w:val="PargrafodaLista"/>
        <w:numPr>
          <w:ilvl w:val="0"/>
          <w:numId w:val="17"/>
        </w:numPr>
        <w:spacing w:before="0" w:after="0"/>
        <w:ind w:left="568" w:hanging="284"/>
      </w:pPr>
      <w:r>
        <w:lastRenderedPageBreak/>
        <w:t>m</w:t>
      </w:r>
      <w:r w:rsidR="00BC0C1C">
        <w:t>ostrar formas de pagamento e bandeiras de cartão de crédito/débito disponíveis, com 10 respostas;</w:t>
      </w:r>
    </w:p>
    <w:p w:rsidR="00BC0C1C" w:rsidRDefault="00E654E0" w:rsidP="003657BE">
      <w:pPr>
        <w:pStyle w:val="PargrafodaLista"/>
        <w:numPr>
          <w:ilvl w:val="0"/>
          <w:numId w:val="17"/>
        </w:numPr>
        <w:spacing w:before="0" w:after="0"/>
        <w:ind w:left="568" w:hanging="284"/>
      </w:pPr>
      <w:r>
        <w:t>i</w:t>
      </w:r>
      <w:r w:rsidR="00BC0C1C">
        <w:t>nformar horário de funcionamento do posto, com 10 respostas;</w:t>
      </w:r>
    </w:p>
    <w:p w:rsidR="00BC0C1C" w:rsidRDefault="00E654E0" w:rsidP="003657BE">
      <w:pPr>
        <w:pStyle w:val="PargrafodaLista"/>
        <w:numPr>
          <w:ilvl w:val="0"/>
          <w:numId w:val="17"/>
        </w:numPr>
        <w:spacing w:before="0" w:after="0"/>
        <w:ind w:left="568" w:hanging="284"/>
      </w:pPr>
      <w:r>
        <w:t>o</w:t>
      </w:r>
      <w:r w:rsidR="00BC0C1C">
        <w:t>s postos possuírem nota de avaliação dos serviços prestados, com 8 respostas.</w:t>
      </w:r>
    </w:p>
    <w:p w:rsidR="003657BE" w:rsidRDefault="003657BE" w:rsidP="00A24E0C">
      <w:r>
        <w:t>Vale ressaltar que existiram outras funcionalidades solicitadas, porém</w:t>
      </w:r>
      <w:r w:rsidR="00C937FA">
        <w:t xml:space="preserve">, </w:t>
      </w:r>
      <w:r>
        <w:t>em menor quantidade. Também é importante salientar que um mesmo entrevistado respondeu mais de uma funcionalidade.</w:t>
      </w:r>
    </w:p>
    <w:p w:rsidR="00C937FA" w:rsidRPr="005A30EE" w:rsidRDefault="00C937FA" w:rsidP="00C937FA"/>
    <w:p w:rsidR="00C937FA" w:rsidRDefault="00C937FA" w:rsidP="00C937FA">
      <w:pPr>
        <w:pStyle w:val="Ttulo2"/>
      </w:pPr>
      <w:bookmarkStart w:id="14" w:name="_Toc38639268"/>
      <w:r>
        <w:t>3.2 OBJETIVOS</w:t>
      </w:r>
      <w:bookmarkEnd w:id="14"/>
    </w:p>
    <w:p w:rsidR="00C937FA" w:rsidRDefault="00474095" w:rsidP="00C937FA">
      <w:r>
        <w:t>A seguir, descrevem-se o</w:t>
      </w:r>
      <w:r w:rsidR="00C937FA">
        <w:t xml:space="preserve"> objetivo geral do projeto </w:t>
      </w:r>
      <w:r w:rsidR="005A081D">
        <w:t xml:space="preserve">Etanóis </w:t>
      </w:r>
      <w:r w:rsidR="00C937FA">
        <w:t>e seus objetivos específicos.</w:t>
      </w:r>
    </w:p>
    <w:p w:rsidR="00C937FA" w:rsidRPr="006E722A" w:rsidRDefault="00C937FA" w:rsidP="00C937FA"/>
    <w:p w:rsidR="00C937FA" w:rsidRDefault="0002110E" w:rsidP="00C937FA">
      <w:pPr>
        <w:pStyle w:val="Ttulo3"/>
      </w:pPr>
      <w:r>
        <w:t>3.2.1 Objetivo G</w:t>
      </w:r>
      <w:r w:rsidR="00C937FA">
        <w:t>eral</w:t>
      </w:r>
    </w:p>
    <w:p w:rsidR="00C937FA" w:rsidRDefault="00C937FA" w:rsidP="00C937FA">
      <w:r>
        <w:t>Tem-s</w:t>
      </w:r>
      <w:r w:rsidR="0002110E">
        <w:t xml:space="preserve">e por objetivo geral do projeto, </w:t>
      </w:r>
      <w:r w:rsidR="0002110E" w:rsidRPr="001540FC">
        <w:t xml:space="preserve">o desenvolvimento de um </w:t>
      </w:r>
      <w:r w:rsidR="008B7437" w:rsidRPr="001540FC">
        <w:t>sistema de software</w:t>
      </w:r>
      <w:r w:rsidR="0002110E" w:rsidRPr="001540FC">
        <w:t xml:space="preserve"> que funcionará como </w:t>
      </w:r>
      <w:r w:rsidRPr="001540FC">
        <w:t>um motor</w:t>
      </w:r>
      <w:r w:rsidRPr="00F829F5">
        <w:t xml:space="preserve"> para busca de preços de combustíve</w:t>
      </w:r>
      <w:r w:rsidR="002E0018">
        <w:t>is</w:t>
      </w:r>
      <w:r w:rsidR="0002110E">
        <w:t>, a fim de que</w:t>
      </w:r>
      <w:r w:rsidRPr="00F829F5">
        <w:t xml:space="preserve"> o</w:t>
      </w:r>
      <w:r w:rsidR="0002110E">
        <w:t xml:space="preserve"> consumidor final faça </w:t>
      </w:r>
      <w:r w:rsidRPr="00F829F5">
        <w:t>a melhor escolha</w:t>
      </w:r>
      <w:r w:rsidR="0002110E">
        <w:t xml:space="preserve"> do posto </w:t>
      </w:r>
      <w:r w:rsidR="00AB5649">
        <w:t>de abastecimento</w:t>
      </w:r>
      <w:r>
        <w:t>, a partir de sua localização atual ou rota pré-definida.</w:t>
      </w:r>
    </w:p>
    <w:p w:rsidR="00BA14F2" w:rsidRDefault="008B7437" w:rsidP="00BA14F2">
      <w:r w:rsidRPr="008B7437">
        <w:t>A</w:t>
      </w:r>
      <w:r w:rsidR="00BA14F2" w:rsidRPr="008B7437">
        <w:t xml:space="preserve"> funcionalidade principal</w:t>
      </w:r>
      <w:r w:rsidRPr="008B7437">
        <w:t xml:space="preserve"> será</w:t>
      </w:r>
      <w:r w:rsidR="00BA14F2" w:rsidRPr="008B7437">
        <w:t xml:space="preserve"> a entrega de um</w:t>
      </w:r>
      <w:r w:rsidRPr="008B7437">
        <w:t>a lista de postos de combustíveis</w:t>
      </w:r>
      <w:r w:rsidR="00BA14F2" w:rsidRPr="008B7437">
        <w:t xml:space="preserve"> presentes em uma rota pré-definida ou a partir da localização atual do motorista, nesse caso a lista é dinâmica, atualizando-se de acordo com que a posição do automóvel é alterada.</w:t>
      </w:r>
    </w:p>
    <w:p w:rsidR="00C937FA" w:rsidRDefault="00C937FA" w:rsidP="00C937FA">
      <w:r>
        <w:t>Dessa forma, a finalidade do projeto é ajudar o motorista no planejamento de suas viagens e gastos, no que se delimita a</w:t>
      </w:r>
      <w:r w:rsidR="00AB5649">
        <w:t>o abastecimento de</w:t>
      </w:r>
      <w:r>
        <w:t xml:space="preserve"> combustível.</w:t>
      </w:r>
    </w:p>
    <w:p w:rsidR="00C937FA" w:rsidRDefault="00C937FA" w:rsidP="00C937FA">
      <w:r>
        <w:t xml:space="preserve"> </w:t>
      </w:r>
    </w:p>
    <w:p w:rsidR="00C937FA" w:rsidRDefault="00C937FA" w:rsidP="00C937FA">
      <w:pPr>
        <w:pStyle w:val="Ttulo3"/>
      </w:pPr>
      <w:r>
        <w:t xml:space="preserve">3.2.2 Objetivos </w:t>
      </w:r>
      <w:r w:rsidR="00C232B8">
        <w:t>E</w:t>
      </w:r>
      <w:r>
        <w:t>specíficos</w:t>
      </w:r>
    </w:p>
    <w:p w:rsidR="00C937FA" w:rsidRDefault="00FD7028" w:rsidP="00C937FA">
      <w:pPr>
        <w:spacing w:before="0" w:after="0"/>
      </w:pPr>
      <w:r>
        <w:t>Os objetivos específicos estabelecidos para este projeto</w:t>
      </w:r>
      <w:r w:rsidR="00F3207A">
        <w:t xml:space="preserve">, por meio do </w:t>
      </w:r>
      <w:r w:rsidR="00BA14F2">
        <w:t>aplicativo</w:t>
      </w:r>
      <w:r w:rsidR="00F3207A">
        <w:t>,</w:t>
      </w:r>
      <w:r>
        <w:t xml:space="preserve"> são</w:t>
      </w:r>
      <w:r w:rsidR="00C937FA">
        <w:t>:</w:t>
      </w:r>
    </w:p>
    <w:p w:rsidR="00C937FA" w:rsidRDefault="00C9116D" w:rsidP="00C937FA">
      <w:pPr>
        <w:pStyle w:val="PargrafodaLista"/>
        <w:numPr>
          <w:ilvl w:val="0"/>
          <w:numId w:val="1"/>
        </w:numPr>
        <w:spacing w:before="0" w:after="0"/>
        <w:ind w:left="568" w:hanging="284"/>
      </w:pPr>
      <w:r>
        <w:t>f</w:t>
      </w:r>
      <w:r w:rsidR="00C937FA">
        <w:t>acilita</w:t>
      </w:r>
      <w:r>
        <w:t>r</w:t>
      </w:r>
      <w:r w:rsidR="00C937FA">
        <w:t xml:space="preserve"> </w:t>
      </w:r>
      <w:r>
        <w:t>o</w:t>
      </w:r>
      <w:r w:rsidR="00C937FA">
        <w:t xml:space="preserve"> planejamento de viagens</w:t>
      </w:r>
      <w:r>
        <w:t xml:space="preserve"> pelo motorista</w:t>
      </w:r>
      <w:r w:rsidR="00C937FA">
        <w:t xml:space="preserve">, </w:t>
      </w:r>
      <w:r>
        <w:t>quanto ao</w:t>
      </w:r>
      <w:r w:rsidR="005A081D">
        <w:t xml:space="preserve"> abastecimento de </w:t>
      </w:r>
      <w:r w:rsidR="00C937FA">
        <w:t>combustível;</w:t>
      </w:r>
    </w:p>
    <w:p w:rsidR="00F3207A" w:rsidRDefault="00F3207A" w:rsidP="00F3207A">
      <w:pPr>
        <w:pStyle w:val="PargrafodaLista"/>
        <w:numPr>
          <w:ilvl w:val="0"/>
          <w:numId w:val="1"/>
        </w:numPr>
        <w:spacing w:before="0" w:after="0"/>
        <w:ind w:left="568" w:hanging="284"/>
      </w:pPr>
      <w:r>
        <w:lastRenderedPageBreak/>
        <w:t>agregar valor ao usuário, no</w:t>
      </w:r>
      <w:r w:rsidR="00C9116D">
        <w:t>s</w:t>
      </w:r>
      <w:r>
        <w:t xml:space="preserve"> quesito</w:t>
      </w:r>
      <w:r w:rsidR="00C9116D">
        <w:t xml:space="preserve">s comodidade e </w:t>
      </w:r>
      <w:r>
        <w:t>financeir</w:t>
      </w:r>
      <w:r w:rsidR="00C9116D">
        <w:t>o</w:t>
      </w:r>
      <w:r>
        <w:t xml:space="preserve">, de forma que o motorista </w:t>
      </w:r>
      <w:r w:rsidR="00E12627">
        <w:t xml:space="preserve">possa </w:t>
      </w:r>
      <w:r>
        <w:t>realizar a compra do combustível no próprio aplicativo;</w:t>
      </w:r>
    </w:p>
    <w:p w:rsidR="00E12627" w:rsidRDefault="00E12627" w:rsidP="00E12627">
      <w:pPr>
        <w:pStyle w:val="PargrafodaLista"/>
        <w:numPr>
          <w:ilvl w:val="0"/>
          <w:numId w:val="1"/>
        </w:numPr>
        <w:spacing w:before="0" w:after="0"/>
      </w:pPr>
      <w:r>
        <w:t xml:space="preserve">oferecer </w:t>
      </w:r>
      <w:r w:rsidR="00C937FA">
        <w:t>um</w:t>
      </w:r>
      <w:r w:rsidR="00F3207A">
        <w:t>a experiência de usuário voltada à</w:t>
      </w:r>
      <w:r w:rsidR="00C937FA">
        <w:t xml:space="preserve"> fidelidade, com a possibilidade de conquistas aos usuários que uti</w:t>
      </w:r>
      <w:r>
        <w:t>lizarem</w:t>
      </w:r>
      <w:r w:rsidR="00C937FA">
        <w:t xml:space="preserve"> o sistema</w:t>
      </w:r>
      <w:r w:rsidR="00C9116D">
        <w:t>,</w:t>
      </w:r>
      <w:r>
        <w:t xml:space="preserve"> por meio do acúmulo de</w:t>
      </w:r>
      <w:r w:rsidR="00C937FA">
        <w:t xml:space="preserve"> pontos</w:t>
      </w:r>
      <w:r>
        <w:t>, que poderão ser revertidos n</w:t>
      </w:r>
      <w:r w:rsidR="00C9116D">
        <w:t xml:space="preserve">o momento da </w:t>
      </w:r>
      <w:r>
        <w:t>compra d</w:t>
      </w:r>
      <w:r w:rsidR="0023457F">
        <w:t xml:space="preserve">o </w:t>
      </w:r>
      <w:r w:rsidR="00C937FA">
        <w:t>combustível</w:t>
      </w:r>
      <w:r>
        <w:t>;</w:t>
      </w:r>
    </w:p>
    <w:p w:rsidR="00C937FA" w:rsidRDefault="0023457F" w:rsidP="00E12627">
      <w:pPr>
        <w:pStyle w:val="PargrafodaLista"/>
        <w:numPr>
          <w:ilvl w:val="0"/>
          <w:numId w:val="1"/>
        </w:numPr>
        <w:spacing w:before="0" w:after="0"/>
      </w:pPr>
      <w:r>
        <w:t xml:space="preserve">apresentar dados sobre </w:t>
      </w:r>
      <w:r w:rsidR="00C937FA">
        <w:t xml:space="preserve">o consumo de combustível, </w:t>
      </w:r>
      <w:r>
        <w:t>por meio de um</w:t>
      </w:r>
      <w:r w:rsidR="00C937FA">
        <w:t xml:space="preserve"> histórico dos abastecimentos, ajudando na gestão de gastos e </w:t>
      </w:r>
      <w:r>
        <w:t>consumo do veículo;</w:t>
      </w:r>
    </w:p>
    <w:p w:rsidR="005A081D" w:rsidRDefault="00920313" w:rsidP="005A081D">
      <w:pPr>
        <w:pStyle w:val="PargrafodaLista"/>
        <w:numPr>
          <w:ilvl w:val="0"/>
          <w:numId w:val="1"/>
        </w:numPr>
        <w:spacing w:before="0" w:after="0"/>
      </w:pPr>
      <w:r>
        <w:t>integrar</w:t>
      </w:r>
      <w:r w:rsidR="0023457F">
        <w:t xml:space="preserve"> às</w:t>
      </w:r>
      <w:r w:rsidR="00C937FA">
        <w:t xml:space="preserve"> aplicações de mobilidade urbana e de </w:t>
      </w:r>
      <w:r w:rsidR="00C937FA" w:rsidRPr="0023457F">
        <w:rPr>
          <w:i/>
          <w:iCs/>
        </w:rPr>
        <w:t xml:space="preserve">delivery </w:t>
      </w:r>
      <w:r w:rsidR="00C937FA">
        <w:t xml:space="preserve">existentes, como: </w:t>
      </w:r>
      <w:proofErr w:type="spellStart"/>
      <w:r w:rsidR="00C937FA" w:rsidRPr="0023457F">
        <w:rPr>
          <w:i/>
          <w:iCs/>
        </w:rPr>
        <w:t>iFood</w:t>
      </w:r>
      <w:proofErr w:type="spellEnd"/>
      <w:r w:rsidR="00C937FA" w:rsidRPr="0023457F">
        <w:rPr>
          <w:i/>
          <w:iCs/>
        </w:rPr>
        <w:t xml:space="preserve">, Localiza Hertz, Uber </w:t>
      </w:r>
      <w:r w:rsidR="00C937FA" w:rsidRPr="008278F5">
        <w:t>e</w:t>
      </w:r>
      <w:r w:rsidR="00C937FA" w:rsidRPr="0023457F">
        <w:rPr>
          <w:i/>
          <w:iCs/>
        </w:rPr>
        <w:t xml:space="preserve"> </w:t>
      </w:r>
      <w:proofErr w:type="spellStart"/>
      <w:r w:rsidR="00C937FA" w:rsidRPr="0023457F">
        <w:rPr>
          <w:i/>
          <w:iCs/>
        </w:rPr>
        <w:t>Waze</w:t>
      </w:r>
      <w:proofErr w:type="spellEnd"/>
      <w:r w:rsidR="0023457F">
        <w:t>.</w:t>
      </w:r>
    </w:p>
    <w:p w:rsidR="0023457F" w:rsidRDefault="0023457F" w:rsidP="0023457F">
      <w:pPr>
        <w:pStyle w:val="PargrafodaLista"/>
        <w:spacing w:before="0" w:after="0"/>
        <w:ind w:left="783"/>
      </w:pPr>
    </w:p>
    <w:p w:rsidR="005A081D" w:rsidRDefault="005A081D" w:rsidP="005A081D">
      <w:pPr>
        <w:spacing w:before="0" w:after="0"/>
      </w:pPr>
      <w:r>
        <w:t>Com</w:t>
      </w:r>
      <w:r w:rsidR="00066B5C">
        <w:t xml:space="preserve">o </w:t>
      </w:r>
      <w:r>
        <w:t>objetivo indireto, espera-se que o</w:t>
      </w:r>
      <w:r w:rsidR="00C232B8">
        <w:t xml:space="preserve"> sistema</w:t>
      </w:r>
      <w:r>
        <w:t xml:space="preserve"> Etanóis </w:t>
      </w:r>
      <w:r w:rsidR="00066B5C">
        <w:t xml:space="preserve">seja </w:t>
      </w:r>
      <w:r>
        <w:t>uma plataforma tanto de divulgação quanto de aumento de concorrência aos postos de combustível, uma vez</w:t>
      </w:r>
      <w:r w:rsidR="00066B5C">
        <w:t xml:space="preserve"> que, o usuário </w:t>
      </w:r>
      <w:r w:rsidR="00380379">
        <w:t xml:space="preserve">possivelmente </w:t>
      </w:r>
      <w:r>
        <w:t>escolh</w:t>
      </w:r>
      <w:r w:rsidR="00380379">
        <w:t>erá</w:t>
      </w:r>
      <w:r>
        <w:t xml:space="preserve"> </w:t>
      </w:r>
      <w:r w:rsidR="00066B5C">
        <w:t>o estabelecimento que ofere</w:t>
      </w:r>
      <w:r w:rsidR="00380379">
        <w:t>cer</w:t>
      </w:r>
      <w:r w:rsidR="00066B5C">
        <w:t xml:space="preserve"> o</w:t>
      </w:r>
      <w:r>
        <w:t xml:space="preserve"> melhor custo/benefício, fazendo com que os postos melhorem seus serviço</w:t>
      </w:r>
      <w:r w:rsidR="00066B5C">
        <w:t>s para conquistar mais consumidores.</w:t>
      </w:r>
    </w:p>
    <w:p w:rsidR="005A081D" w:rsidRDefault="005A081D" w:rsidP="005A081D">
      <w:pPr>
        <w:spacing w:before="0" w:after="0"/>
      </w:pPr>
    </w:p>
    <w:p w:rsidR="002F375C" w:rsidRDefault="002F375C" w:rsidP="002F375C">
      <w:pPr>
        <w:pStyle w:val="Ttulo2"/>
      </w:pPr>
      <w:bookmarkStart w:id="15" w:name="_Toc38639269"/>
      <w:r>
        <w:t>3.3 JUSTIFICATIVA</w:t>
      </w:r>
      <w:bookmarkEnd w:id="15"/>
    </w:p>
    <w:p w:rsidR="00D775DB" w:rsidRDefault="002F375C" w:rsidP="002F375C">
      <w:r>
        <w:t xml:space="preserve">Entende-se por justificativa de desenvolvimento da solução, a demanda por conhecimento dos preços dos combustíveis com antecedência, pois a variação </w:t>
      </w:r>
      <w:r w:rsidR="00D775DB">
        <w:t xml:space="preserve">de preço por litro de combustível </w:t>
      </w:r>
      <w:r>
        <w:t>entre os postos é visível e</w:t>
      </w:r>
      <w:r w:rsidR="00D775DB">
        <w:t>,</w:t>
      </w:r>
      <w:r>
        <w:t xml:space="preserve"> em alguns casos</w:t>
      </w:r>
      <w:r w:rsidR="00D775DB">
        <w:t>,</w:t>
      </w:r>
      <w:r>
        <w:t xml:space="preserve"> muito alta. </w:t>
      </w:r>
    </w:p>
    <w:p w:rsidR="002F375C" w:rsidRDefault="002F375C" w:rsidP="002F375C">
      <w:r>
        <w:t xml:space="preserve">Dessa forma, o Etanóis é justificável ao ponto de disponibilizar integralmente os </w:t>
      </w:r>
      <w:r w:rsidR="00D775DB">
        <w:t>preços</w:t>
      </w:r>
      <w:r>
        <w:t xml:space="preserve"> de </w:t>
      </w:r>
      <w:r w:rsidR="00D775DB">
        <w:t>re</w:t>
      </w:r>
      <w:r>
        <w:t>venda dos combustíveis e serviços prestados no pátio dos postos encontrados no momento da pesquisa pelo interessado.</w:t>
      </w:r>
      <w:r w:rsidR="00D775DB">
        <w:t xml:space="preserve"> </w:t>
      </w:r>
    </w:p>
    <w:p w:rsidR="00D775DB" w:rsidRDefault="00D775DB" w:rsidP="002F375C">
      <w:r>
        <w:t>A seguir, mostra-se, como deve ser estruturado o sistema.</w:t>
      </w:r>
    </w:p>
    <w:p w:rsidR="00CA7DA7" w:rsidRDefault="00CA7DA7" w:rsidP="002F375C"/>
    <w:p w:rsidR="008F170F" w:rsidRPr="001244EC" w:rsidRDefault="008F170F" w:rsidP="008F170F">
      <w:pPr>
        <w:pStyle w:val="Ttulo3"/>
      </w:pPr>
      <w:r>
        <w:t>3.</w:t>
      </w:r>
      <w:r w:rsidR="002F375C">
        <w:t>3.1</w:t>
      </w:r>
      <w:r>
        <w:t xml:space="preserve"> </w:t>
      </w:r>
      <w:r w:rsidR="00E352D5">
        <w:t>Proposta</w:t>
      </w:r>
      <w:r w:rsidR="0041269E">
        <w:t>s</w:t>
      </w:r>
      <w:r w:rsidR="00E352D5">
        <w:t xml:space="preserve"> de</w:t>
      </w:r>
      <w:r w:rsidR="0041269E">
        <w:t xml:space="preserve"> Solução</w:t>
      </w:r>
    </w:p>
    <w:p w:rsidR="00F57AA1" w:rsidRDefault="00BA14F2" w:rsidP="00F57AA1">
      <w:pPr>
        <w:spacing w:before="0" w:after="0"/>
      </w:pPr>
      <w:r>
        <w:t>Espera</w:t>
      </w:r>
      <w:r w:rsidR="00DA7647">
        <w:t>m</w:t>
      </w:r>
      <w:r>
        <w:t>-se 3 tipos de usuário no sistema, conforme segue</w:t>
      </w:r>
      <w:r w:rsidR="00BB4B62">
        <w:t>m</w:t>
      </w:r>
      <w:r>
        <w:t>:</w:t>
      </w:r>
    </w:p>
    <w:p w:rsidR="00F57AA1" w:rsidRDefault="00F57AA1" w:rsidP="00F57AA1">
      <w:pPr>
        <w:pStyle w:val="PargrafodaLista"/>
        <w:numPr>
          <w:ilvl w:val="0"/>
          <w:numId w:val="6"/>
        </w:numPr>
        <w:spacing w:before="0" w:after="0"/>
        <w:ind w:left="568" w:hanging="284"/>
      </w:pPr>
      <w:r>
        <w:t>motorista</w:t>
      </w:r>
      <w:r w:rsidR="00BA14F2">
        <w:t xml:space="preserve"> (</w:t>
      </w:r>
      <w:r w:rsidR="00C66525">
        <w:t>aqui considerado como o</w:t>
      </w:r>
      <w:r w:rsidR="00BA14F2">
        <w:t xml:space="preserve"> consumidor final)</w:t>
      </w:r>
      <w:r>
        <w:t>;</w:t>
      </w:r>
    </w:p>
    <w:p w:rsidR="00F57AA1" w:rsidRDefault="00F57AA1" w:rsidP="00F57AA1">
      <w:pPr>
        <w:pStyle w:val="PargrafodaLista"/>
        <w:numPr>
          <w:ilvl w:val="0"/>
          <w:numId w:val="6"/>
        </w:numPr>
        <w:spacing w:before="0" w:after="0"/>
        <w:ind w:left="568" w:hanging="284"/>
      </w:pPr>
      <w:r>
        <w:t xml:space="preserve">gerente do posto de </w:t>
      </w:r>
      <w:r w:rsidR="00BA14F2">
        <w:t xml:space="preserve">abastecimento do </w:t>
      </w:r>
      <w:r>
        <w:t>combustível;</w:t>
      </w:r>
    </w:p>
    <w:p w:rsidR="00F57AA1" w:rsidRDefault="00F57AA1" w:rsidP="00F57AA1">
      <w:pPr>
        <w:pStyle w:val="PargrafodaLista"/>
        <w:numPr>
          <w:ilvl w:val="0"/>
          <w:numId w:val="6"/>
        </w:numPr>
        <w:spacing w:before="0" w:after="0"/>
        <w:ind w:left="568" w:hanging="284"/>
      </w:pPr>
      <w:r>
        <w:t>frentista ou funcionário administrativo do posto.</w:t>
      </w:r>
    </w:p>
    <w:p w:rsidR="00F57AA1" w:rsidRDefault="00F57AA1" w:rsidP="00F57AA1">
      <w:r>
        <w:lastRenderedPageBreak/>
        <w:t>O motorista é o usuário que utiliza</w:t>
      </w:r>
      <w:r w:rsidR="00BA14F2">
        <w:t>rá</w:t>
      </w:r>
      <w:r w:rsidR="00EC6293">
        <w:t xml:space="preserve"> </w:t>
      </w:r>
      <w:r>
        <w:t xml:space="preserve">o </w:t>
      </w:r>
      <w:r w:rsidR="00BA14F2">
        <w:t>sistema</w:t>
      </w:r>
      <w:r w:rsidR="00BB4B62">
        <w:t xml:space="preserve"> como consumidor final e</w:t>
      </w:r>
      <w:r>
        <w:t xml:space="preserve"> usufrui</w:t>
      </w:r>
      <w:r w:rsidR="00BB4B62">
        <w:t>rá</w:t>
      </w:r>
      <w:r>
        <w:t xml:space="preserve"> dos recursos de pesquisa, compra e premiações por fidelidade e utilização. Todo g</w:t>
      </w:r>
      <w:r w:rsidR="00BB4B62">
        <w:t xml:space="preserve">erente e frentista/funcionário poderá </w:t>
      </w:r>
      <w:r w:rsidR="00852DF0">
        <w:t>ter o perfil de</w:t>
      </w:r>
      <w:r>
        <w:t xml:space="preserve"> um motorista no sistema.</w:t>
      </w:r>
    </w:p>
    <w:p w:rsidR="00F57AA1" w:rsidRDefault="00F57AA1" w:rsidP="00F57AA1">
      <w:pPr>
        <w:spacing w:before="0" w:after="0"/>
      </w:pPr>
      <w:r>
        <w:t>Cabe ao motorista definir suas preferências, sendo:</w:t>
      </w:r>
    </w:p>
    <w:p w:rsidR="00F57AA1" w:rsidRDefault="00E777CB" w:rsidP="00F57AA1">
      <w:pPr>
        <w:pStyle w:val="PargrafodaLista"/>
        <w:numPr>
          <w:ilvl w:val="0"/>
          <w:numId w:val="7"/>
        </w:numPr>
        <w:spacing w:before="0" w:after="0"/>
        <w:ind w:left="568" w:hanging="284"/>
      </w:pPr>
      <w:r>
        <w:t>c</w:t>
      </w:r>
      <w:r w:rsidR="00F57AA1">
        <w:t>ombustível preferido</w:t>
      </w:r>
      <w:r>
        <w:t>,</w:t>
      </w:r>
      <w:r w:rsidR="00F57AA1">
        <w:t xml:space="preserve"> o qual </w:t>
      </w:r>
      <w:r w:rsidR="008E6B12">
        <w:t>é</w:t>
      </w:r>
      <w:r w:rsidR="00F57AA1">
        <w:t xml:space="preserve"> utilizado como filtro </w:t>
      </w:r>
      <w:r w:rsidR="00D21498">
        <w:t>para buscas de dados cadastrados no</w:t>
      </w:r>
      <w:r w:rsidR="00F57AA1">
        <w:t xml:space="preserve"> sistema. Pode</w:t>
      </w:r>
      <w:r w:rsidR="00D21498">
        <w:t>m</w:t>
      </w:r>
      <w:r w:rsidR="001125AF">
        <w:t xml:space="preserve"> </w:t>
      </w:r>
      <w:r w:rsidR="00F57AA1">
        <w:t>ser definidos dois combustíveis, um primário (obrigatório) e um alternativo (opcional). S</w:t>
      </w:r>
      <w:r w:rsidR="0048616F">
        <w:t>ão</w:t>
      </w:r>
      <w:r w:rsidR="00F57AA1">
        <w:t xml:space="preserve"> opções: </w:t>
      </w:r>
      <w:r w:rsidR="00253FB0">
        <w:t xml:space="preserve">gasolina </w:t>
      </w:r>
      <w:r w:rsidR="00E620AA">
        <w:t>(</w:t>
      </w:r>
      <w:r w:rsidR="00253FB0">
        <w:t xml:space="preserve">comum, aditivada, </w:t>
      </w:r>
      <w:proofErr w:type="spellStart"/>
      <w:r w:rsidR="00E620AA" w:rsidRPr="00DA07E8">
        <w:rPr>
          <w:i/>
          <w:iCs/>
        </w:rPr>
        <w:t>premium</w:t>
      </w:r>
      <w:proofErr w:type="spellEnd"/>
      <w:r w:rsidR="00E620AA" w:rsidRPr="001540FC">
        <w:t>)</w:t>
      </w:r>
      <w:r w:rsidR="00E620AA">
        <w:t xml:space="preserve">, </w:t>
      </w:r>
      <w:r w:rsidR="00BB4B62">
        <w:t>E</w:t>
      </w:r>
      <w:r w:rsidR="00253FB0">
        <w:t xml:space="preserve">tanol, </w:t>
      </w:r>
      <w:r w:rsidR="00E620AA">
        <w:t>D</w:t>
      </w:r>
      <w:r w:rsidR="00253FB0">
        <w:t>iesel</w:t>
      </w:r>
      <w:r w:rsidR="00E620AA">
        <w:t xml:space="preserve"> (S</w:t>
      </w:r>
      <w:r w:rsidR="00253FB0">
        <w:t>10</w:t>
      </w:r>
      <w:r w:rsidR="00E620AA">
        <w:t xml:space="preserve"> </w:t>
      </w:r>
      <w:r w:rsidR="00E620AA" w:rsidRPr="001540FC">
        <w:t>e S50)</w:t>
      </w:r>
      <w:r w:rsidR="00492C77">
        <w:t xml:space="preserve">, </w:t>
      </w:r>
      <w:r w:rsidR="00253FB0">
        <w:t>GNV</w:t>
      </w:r>
      <w:r w:rsidR="00492C77">
        <w:t xml:space="preserve"> e elétrico</w:t>
      </w:r>
      <w:r w:rsidR="00253FB0">
        <w:t>;</w:t>
      </w:r>
    </w:p>
    <w:p w:rsidR="00BB4B62" w:rsidRDefault="00E110A4" w:rsidP="00F57AA1">
      <w:pPr>
        <w:pStyle w:val="PargrafodaLista"/>
        <w:numPr>
          <w:ilvl w:val="0"/>
          <w:numId w:val="7"/>
        </w:numPr>
        <w:spacing w:before="0" w:after="0"/>
        <w:ind w:left="568" w:hanging="284"/>
      </w:pPr>
      <w:r>
        <w:t>d</w:t>
      </w:r>
      <w:r w:rsidR="00F57AA1">
        <w:t>istância de busca</w:t>
      </w:r>
      <w:r>
        <w:t>,</w:t>
      </w:r>
      <w:r w:rsidR="00F57AA1">
        <w:t xml:space="preserve"> </w:t>
      </w:r>
      <w:r w:rsidR="00D21498">
        <w:t>a fim de que o sistema procure</w:t>
      </w:r>
      <w:r w:rsidR="00F57AA1">
        <w:t xml:space="preserve"> por postos em volta da localização atual do motorista com </w:t>
      </w:r>
      <w:r w:rsidR="00D21498">
        <w:t>raio entre 1</w:t>
      </w:r>
      <w:r w:rsidR="00F57AA1">
        <w:t>00</w:t>
      </w:r>
      <w:r w:rsidR="00BB4B62">
        <w:t xml:space="preserve"> </w:t>
      </w:r>
      <w:r w:rsidR="00F57AA1">
        <w:t xml:space="preserve">m e 10 </w:t>
      </w:r>
      <w:r w:rsidR="00BB4B62">
        <w:t>km;</w:t>
      </w:r>
    </w:p>
    <w:p w:rsidR="00E110A4" w:rsidRDefault="00E110A4" w:rsidP="00F57AA1">
      <w:pPr>
        <w:pStyle w:val="PargrafodaLista"/>
        <w:numPr>
          <w:ilvl w:val="0"/>
          <w:numId w:val="7"/>
        </w:numPr>
        <w:spacing w:before="0" w:after="0"/>
        <w:ind w:left="568" w:hanging="284"/>
      </w:pPr>
      <w:r>
        <w:t>código de endereçamento postal (CEP),</w:t>
      </w:r>
      <w:r w:rsidR="001540FC">
        <w:t xml:space="preserve"> </w:t>
      </w:r>
      <w:r w:rsidR="00D21498">
        <w:t xml:space="preserve">pelo qual apresentará </w:t>
      </w:r>
      <w:r w:rsidR="00A11C74">
        <w:t xml:space="preserve">todos os postos </w:t>
      </w:r>
      <w:r w:rsidR="00D21498">
        <w:t>cadastrados com logradouro similar;</w:t>
      </w:r>
    </w:p>
    <w:p w:rsidR="00A11C74" w:rsidRDefault="00D21498" w:rsidP="00F57AA1">
      <w:pPr>
        <w:pStyle w:val="PargrafodaLista"/>
        <w:numPr>
          <w:ilvl w:val="0"/>
          <w:numId w:val="7"/>
        </w:numPr>
        <w:spacing w:before="0" w:after="0"/>
        <w:ind w:left="568" w:hanging="284"/>
      </w:pPr>
      <w:r>
        <w:t xml:space="preserve">formas de pagamento, com as </w:t>
      </w:r>
      <w:r w:rsidR="00EF131F">
        <w:t>opções: dinheiro</w:t>
      </w:r>
      <w:r>
        <w:t xml:space="preserve"> (padrão)</w:t>
      </w:r>
      <w:r w:rsidR="00EF131F">
        <w:t xml:space="preserve"> e cartão de crédito/débito. </w:t>
      </w:r>
    </w:p>
    <w:p w:rsidR="00717502" w:rsidRDefault="00FC28F3" w:rsidP="00A11C74">
      <w:r>
        <w:t>Após</w:t>
      </w:r>
      <w:r w:rsidR="00717502" w:rsidRPr="00717502">
        <w:t xml:space="preserve"> definir </w:t>
      </w:r>
      <w:r>
        <w:t>as</w:t>
      </w:r>
      <w:r w:rsidR="00717502" w:rsidRPr="00717502">
        <w:t xml:space="preserve"> preferências, o usuário pode</w:t>
      </w:r>
      <w:r>
        <w:t xml:space="preserve">rá dar seguimento ao uso do sistema. Com a premissa do sistema de </w:t>
      </w:r>
      <w:r w:rsidR="00717502" w:rsidRPr="00717502">
        <w:t>localiz</w:t>
      </w:r>
      <w:r>
        <w:t xml:space="preserve">ação do dispositivo </w:t>
      </w:r>
      <w:r w:rsidR="00DE6AE8">
        <w:t xml:space="preserve">móvel </w:t>
      </w:r>
      <w:r>
        <w:t>estar ligado</w:t>
      </w:r>
      <w:r w:rsidR="00717502" w:rsidRPr="00717502">
        <w:t xml:space="preserve">, </w:t>
      </w:r>
      <w:r>
        <w:t>um</w:t>
      </w:r>
      <w:r w:rsidR="00717502" w:rsidRPr="00717502">
        <w:t xml:space="preserve"> mapa carrega</w:t>
      </w:r>
      <w:r>
        <w:t>rá</w:t>
      </w:r>
      <w:r w:rsidR="002368BD">
        <w:t xml:space="preserve"> </w:t>
      </w:r>
      <w:r w:rsidR="00717502" w:rsidRPr="00717502">
        <w:t>a lista de postos disponíveis no raio de localização atual do usuário no item “Radar”. Este item d</w:t>
      </w:r>
      <w:r>
        <w:t>everá dispor de todos os</w:t>
      </w:r>
      <w:r w:rsidR="00717502" w:rsidRPr="00717502">
        <w:t xml:space="preserve"> postos disponívei</w:t>
      </w:r>
      <w:r>
        <w:t>s a partir da distância preferida</w:t>
      </w:r>
      <w:r w:rsidR="00717502" w:rsidRPr="00717502">
        <w:t>.</w:t>
      </w:r>
      <w:r w:rsidR="00717502">
        <w:t xml:space="preserve"> </w:t>
      </w:r>
      <w:r w:rsidR="00717502" w:rsidRPr="00717502">
        <w:t>Caso o usuário defin</w:t>
      </w:r>
      <w:r>
        <w:t>a</w:t>
      </w:r>
      <w:r w:rsidR="00717502" w:rsidRPr="00717502">
        <w:t xml:space="preserve"> uma rota de viagem, a lista de resultados será de acordo com a rota, mostrando</w:t>
      </w:r>
      <w:r>
        <w:t>-se</w:t>
      </w:r>
      <w:r w:rsidR="00717502" w:rsidRPr="00717502">
        <w:t xml:space="preserve"> os postos credenciados em torno d</w:t>
      </w:r>
      <w:r w:rsidR="00504EA3">
        <w:t>o percurso escolhido.</w:t>
      </w:r>
    </w:p>
    <w:p w:rsidR="00B0189F" w:rsidRDefault="00717502" w:rsidP="00A11C74">
      <w:r w:rsidRPr="00717502">
        <w:t xml:space="preserve">Quando o motorista escolher </w:t>
      </w:r>
      <w:r w:rsidR="007529E0">
        <w:t xml:space="preserve">por </w:t>
      </w:r>
      <w:r>
        <w:t>um</w:t>
      </w:r>
      <w:r w:rsidRPr="00717502">
        <w:t xml:space="preserve"> posto </w:t>
      </w:r>
      <w:r>
        <w:t xml:space="preserve">dentre </w:t>
      </w:r>
      <w:r w:rsidRPr="00717502">
        <w:t xml:space="preserve">os </w:t>
      </w:r>
      <w:r w:rsidR="00DE6AE8">
        <w:t>apresentados</w:t>
      </w:r>
      <w:r w:rsidRPr="00717502">
        <w:t xml:space="preserve">, o </w:t>
      </w:r>
      <w:r w:rsidR="007529E0">
        <w:t xml:space="preserve">sistema vai </w:t>
      </w:r>
      <w:r w:rsidRPr="00717502">
        <w:t>traça</w:t>
      </w:r>
      <w:r w:rsidR="007529E0">
        <w:t>r</w:t>
      </w:r>
      <w:r w:rsidRPr="00717502">
        <w:t xml:space="preserve"> uma rota da</w:t>
      </w:r>
      <w:r w:rsidR="001C0C7A">
        <w:t xml:space="preserve"> localização atual do veículo </w:t>
      </w:r>
      <w:r w:rsidRPr="00717502">
        <w:t>até o posto selecionado</w:t>
      </w:r>
      <w:r>
        <w:t xml:space="preserve">. </w:t>
      </w:r>
      <w:r w:rsidRPr="00717502">
        <w:t xml:space="preserve">Quando </w:t>
      </w:r>
      <w:r w:rsidR="001C0C7A">
        <w:t xml:space="preserve">o automóvel </w:t>
      </w:r>
      <w:r w:rsidRPr="00717502">
        <w:t xml:space="preserve">estiver </w:t>
      </w:r>
      <w:r w:rsidR="001C0C7A">
        <w:t>próximo à</w:t>
      </w:r>
      <w:r w:rsidRPr="00717502">
        <w:t xml:space="preserve"> </w:t>
      </w:r>
      <w:r w:rsidR="00C42704">
        <w:t>100 metros do ponto</w:t>
      </w:r>
      <w:r w:rsidRPr="00717502">
        <w:t xml:space="preserve"> de abastecimento, o motorista </w:t>
      </w:r>
      <w:r w:rsidR="00BD5576">
        <w:t xml:space="preserve">acionará a opção de </w:t>
      </w:r>
      <w:r w:rsidRPr="00717502">
        <w:t xml:space="preserve">“Realizar compra”, o qual </w:t>
      </w:r>
      <w:r w:rsidR="00BD5576">
        <w:t>fará a abertura de um</w:t>
      </w:r>
      <w:r w:rsidRPr="00717502">
        <w:t xml:space="preserve"> leitor de </w:t>
      </w:r>
      <w:proofErr w:type="spellStart"/>
      <w:r w:rsidRPr="00717502">
        <w:rPr>
          <w:i/>
          <w:iCs/>
        </w:rPr>
        <w:t>Q</w:t>
      </w:r>
      <w:r w:rsidR="00DE6AE8">
        <w:rPr>
          <w:i/>
          <w:iCs/>
        </w:rPr>
        <w:t>uick</w:t>
      </w:r>
      <w:proofErr w:type="spellEnd"/>
      <w:r w:rsidR="00DE6AE8">
        <w:rPr>
          <w:i/>
          <w:iCs/>
        </w:rPr>
        <w:t xml:space="preserve"> </w:t>
      </w:r>
      <w:r w:rsidRPr="00717502">
        <w:rPr>
          <w:i/>
          <w:iCs/>
        </w:rPr>
        <w:t>R</w:t>
      </w:r>
      <w:r w:rsidR="00DE6AE8">
        <w:rPr>
          <w:i/>
          <w:iCs/>
        </w:rPr>
        <w:t>esponse</w:t>
      </w:r>
      <w:r w:rsidRPr="00717502">
        <w:rPr>
          <w:i/>
          <w:iCs/>
        </w:rPr>
        <w:t xml:space="preserve"> </w:t>
      </w:r>
      <w:proofErr w:type="spellStart"/>
      <w:r w:rsidRPr="00717502">
        <w:rPr>
          <w:i/>
          <w:iCs/>
        </w:rPr>
        <w:t>Code</w:t>
      </w:r>
      <w:proofErr w:type="spellEnd"/>
      <w:r w:rsidR="00DE6AE8">
        <w:rPr>
          <w:i/>
          <w:iCs/>
        </w:rPr>
        <w:t xml:space="preserve"> </w:t>
      </w:r>
      <w:r w:rsidR="00DE6AE8" w:rsidRPr="007706A4">
        <w:rPr>
          <w:iCs/>
        </w:rPr>
        <w:t>(QR)</w:t>
      </w:r>
      <w:r w:rsidRPr="007706A4">
        <w:t>.</w:t>
      </w:r>
      <w:r w:rsidRPr="00717502">
        <w:t xml:space="preserve"> </w:t>
      </w:r>
      <w:r w:rsidR="00C42704">
        <w:t>Após o abastecimento, o motorista deverá se direcionar até ao balcão de pagamento do posto de gasolina ou em uma área segura</w:t>
      </w:r>
      <w:r w:rsidR="00C42704">
        <w:rPr>
          <w:rStyle w:val="Refdenotaderodap"/>
        </w:rPr>
        <w:footnoteReference w:id="3"/>
      </w:r>
      <w:r w:rsidRPr="00717502">
        <w:t>,</w:t>
      </w:r>
      <w:r w:rsidR="00C42704">
        <w:t xml:space="preserve"> o funcionário responsável pela administração de pagamentos ou o próprio frentista irá acessar a Área do Frentista no aplicativo Etanóis ou na seção </w:t>
      </w:r>
      <w:r w:rsidR="00C42704">
        <w:rPr>
          <w:i/>
          <w:iCs/>
        </w:rPr>
        <w:t>web</w:t>
      </w:r>
      <w:r w:rsidR="00C42704">
        <w:t xml:space="preserve"> disponível no portal Etanóis. Após o acesso, o responsável pelo recebimento irá acessar a opção “Novo abastecimento” n</w:t>
      </w:r>
      <w:r w:rsidRPr="00717502">
        <w:t xml:space="preserve">o qual </w:t>
      </w:r>
      <w:r w:rsidR="00FC6B1A">
        <w:t xml:space="preserve">se </w:t>
      </w:r>
      <w:r w:rsidR="00BD3CC6">
        <w:t>deve</w:t>
      </w:r>
      <w:r w:rsidR="00FC6B1A">
        <w:t>rá</w:t>
      </w:r>
      <w:r w:rsidR="00BD3CC6">
        <w:t xml:space="preserve"> inserir</w:t>
      </w:r>
      <w:r w:rsidRPr="00717502">
        <w:t xml:space="preserve"> o tipo de combustível </w:t>
      </w:r>
      <w:r w:rsidRPr="00717502">
        <w:lastRenderedPageBreak/>
        <w:t>abastecido e a quantidade</w:t>
      </w:r>
      <w:r w:rsidR="00FC6B1A">
        <w:t xml:space="preserve"> de litros</w:t>
      </w:r>
      <w:r w:rsidRPr="00717502">
        <w:t xml:space="preserve"> que o mo</w:t>
      </w:r>
      <w:r w:rsidR="000D6AAA">
        <w:t>torista adquiriu</w:t>
      </w:r>
      <w:r w:rsidR="00C42704">
        <w:t xml:space="preserve"> ou o valor total de abastecimento, técnica muito utilizada pelos motoristas</w:t>
      </w:r>
      <w:r w:rsidR="000D6AAA">
        <w:t xml:space="preserve">. Essa ação provocará a geração de </w:t>
      </w:r>
      <w:r w:rsidRPr="00717502">
        <w:t xml:space="preserve">um </w:t>
      </w:r>
      <w:r w:rsidR="00DE6AE8">
        <w:t>código</w:t>
      </w:r>
      <w:r w:rsidR="007706A4">
        <w:t xml:space="preserve"> em barras</w:t>
      </w:r>
      <w:r w:rsidR="00DE6AE8">
        <w:t xml:space="preserve"> padrão </w:t>
      </w:r>
      <w:r w:rsidR="007706A4">
        <w:t>(</w:t>
      </w:r>
      <w:r w:rsidR="007706A4" w:rsidRPr="007706A4">
        <w:rPr>
          <w:i/>
        </w:rPr>
        <w:t xml:space="preserve">QR </w:t>
      </w:r>
      <w:proofErr w:type="spellStart"/>
      <w:r w:rsidR="007706A4" w:rsidRPr="007706A4">
        <w:rPr>
          <w:i/>
        </w:rPr>
        <w:t>Code</w:t>
      </w:r>
      <w:proofErr w:type="spellEnd"/>
      <w:r w:rsidR="007706A4">
        <w:t xml:space="preserve">) </w:t>
      </w:r>
      <w:r w:rsidR="00DE6AE8">
        <w:t>q</w:t>
      </w:r>
      <w:r w:rsidRPr="00717502">
        <w:t xml:space="preserve">ue </w:t>
      </w:r>
      <w:r w:rsidR="00BD3CC6">
        <w:t>deve</w:t>
      </w:r>
      <w:r w:rsidR="00DE6AE8">
        <w:t>rá</w:t>
      </w:r>
      <w:r w:rsidR="00BD3CC6">
        <w:t xml:space="preserve"> ser </w:t>
      </w:r>
      <w:r w:rsidR="00C42704">
        <w:t>lido</w:t>
      </w:r>
      <w:r w:rsidRPr="00717502">
        <w:t xml:space="preserve"> </w:t>
      </w:r>
      <w:r w:rsidR="00C42704">
        <w:t>pelo</w:t>
      </w:r>
      <w:r w:rsidRPr="00717502">
        <w:t xml:space="preserve"> </w:t>
      </w:r>
      <w:r w:rsidR="007706A4">
        <w:t xml:space="preserve">dispositivo móvel do </w:t>
      </w:r>
      <w:r w:rsidRPr="00717502">
        <w:t xml:space="preserve">comprador. Ao </w:t>
      </w:r>
      <w:r w:rsidR="00DE6AE8">
        <w:t>acionar o</w:t>
      </w:r>
      <w:r w:rsidRPr="00717502">
        <w:t xml:space="preserve"> código</w:t>
      </w:r>
      <w:r w:rsidR="00DE6AE8">
        <w:t xml:space="preserve"> </w:t>
      </w:r>
      <w:r w:rsidR="007706A4">
        <w:t>em</w:t>
      </w:r>
      <w:r w:rsidR="00DE6AE8">
        <w:t xml:space="preserve"> barras</w:t>
      </w:r>
      <w:r w:rsidRPr="00717502">
        <w:t xml:space="preserve">, </w:t>
      </w:r>
      <w:r w:rsidR="00EB7271">
        <w:t>o motorista deve</w:t>
      </w:r>
      <w:r w:rsidR="00DE6AE8">
        <w:t>rá</w:t>
      </w:r>
      <w:r w:rsidR="00EB7271">
        <w:t xml:space="preserve"> escolher</w:t>
      </w:r>
      <w:r w:rsidRPr="00717502">
        <w:t xml:space="preserve"> a opção de pagamento e </w:t>
      </w:r>
      <w:r w:rsidR="00DE6AE8">
        <w:t>confirmar a</w:t>
      </w:r>
      <w:r w:rsidRPr="00717502">
        <w:t xml:space="preserve"> compra</w:t>
      </w:r>
      <w:r w:rsidR="00DE6AE8">
        <w:t>.</w:t>
      </w:r>
    </w:p>
    <w:p w:rsidR="00B00725" w:rsidRPr="007A081E" w:rsidRDefault="00B00725" w:rsidP="00A11C74"/>
    <w:p w:rsidR="003D2EDA" w:rsidRPr="001244EC" w:rsidRDefault="003D2EDA" w:rsidP="003D2EDA">
      <w:pPr>
        <w:pStyle w:val="Ttulo3"/>
      </w:pPr>
      <w:r>
        <w:t xml:space="preserve">3.3.2 </w:t>
      </w:r>
      <w:proofErr w:type="spellStart"/>
      <w:r>
        <w:t>Gamificação</w:t>
      </w:r>
      <w:proofErr w:type="spellEnd"/>
    </w:p>
    <w:p w:rsidR="000A4DAB" w:rsidRDefault="00E352D5" w:rsidP="00EF131F">
      <w:r>
        <w:t>Out</w:t>
      </w:r>
      <w:r w:rsidR="003D2EDA">
        <w:t>ro recurso que</w:t>
      </w:r>
      <w:r>
        <w:t xml:space="preserve">, possivelmente, </w:t>
      </w:r>
      <w:r w:rsidR="00EF131F">
        <w:t>despertar</w:t>
      </w:r>
      <w:r>
        <w:t>á</w:t>
      </w:r>
      <w:r w:rsidR="00EF131F">
        <w:t xml:space="preserve"> o interesse </w:t>
      </w:r>
      <w:r>
        <w:t xml:space="preserve">pelo uso do sistema é o </w:t>
      </w:r>
      <w:r w:rsidR="0053454F">
        <w:t xml:space="preserve">da </w:t>
      </w:r>
      <w:r>
        <w:t>vivência em um ambiente de</w:t>
      </w:r>
      <w:r w:rsidR="00EF131F">
        <w:t xml:space="preserve"> </w:t>
      </w:r>
      <w:proofErr w:type="spellStart"/>
      <w:r w:rsidR="00EF131F">
        <w:t>Gamificação</w:t>
      </w:r>
      <w:proofErr w:type="spellEnd"/>
      <w:r w:rsidR="00EF131F">
        <w:rPr>
          <w:rStyle w:val="Refdenotaderodap"/>
        </w:rPr>
        <w:footnoteReference w:id="4"/>
      </w:r>
      <w:r w:rsidR="00EF131F">
        <w:t xml:space="preserve">. </w:t>
      </w:r>
      <w:r>
        <w:t xml:space="preserve"> Um usuário</w:t>
      </w:r>
      <w:r w:rsidR="00EF131F">
        <w:t xml:space="preserve"> ganhará pontos por utiliz</w:t>
      </w:r>
      <w:r w:rsidR="0053454F">
        <w:t>ar o sistema, realizar</w:t>
      </w:r>
      <w:r w:rsidR="00EF131F">
        <w:t xml:space="preserve"> compras, acumular quilômetros no aplicativo, indicar amigos e reportar inconformidades, os quais pode</w:t>
      </w:r>
      <w:r w:rsidR="0053454F">
        <w:t>rão</w:t>
      </w:r>
      <w:r w:rsidR="00EF131F">
        <w:t xml:space="preserve"> ser trocados em combustível</w:t>
      </w:r>
      <w:r w:rsidR="0053454F">
        <w:t>,</w:t>
      </w:r>
      <w:r w:rsidR="00EF131F">
        <w:t xml:space="preserve"> posteriormente.</w:t>
      </w:r>
      <w:r w:rsidR="00E5485B">
        <w:t xml:space="preserve"> Dessa forma, o</w:t>
      </w:r>
      <w:r w:rsidR="00EF131F">
        <w:t>s pontos de fidelidade citados s</w:t>
      </w:r>
      <w:r w:rsidR="0053454F">
        <w:t>erão um tipo de moeda virtual dentro do sistema</w:t>
      </w:r>
      <w:r w:rsidR="00EF131F">
        <w:t>.</w:t>
      </w:r>
      <w:r w:rsidR="00CF44D3">
        <w:t xml:space="preserve"> </w:t>
      </w:r>
      <w:r w:rsidR="00CF44D3" w:rsidRPr="00CF44D3">
        <w:t>Essa moeda</w:t>
      </w:r>
      <w:r w:rsidR="0053454F">
        <w:t xml:space="preserve"> virtual, cunhada como</w:t>
      </w:r>
      <w:r w:rsidR="00CF44D3" w:rsidRPr="00CF44D3">
        <w:t xml:space="preserve"> </w:t>
      </w:r>
      <w:r w:rsidR="0053454F">
        <w:t>“</w:t>
      </w:r>
      <w:proofErr w:type="spellStart"/>
      <w:r w:rsidR="00CF44D3" w:rsidRPr="00CF44D3">
        <w:rPr>
          <w:i/>
          <w:iCs/>
        </w:rPr>
        <w:t>Etacoins</w:t>
      </w:r>
      <w:proofErr w:type="spellEnd"/>
      <w:r w:rsidR="0053454F">
        <w:rPr>
          <w:i/>
          <w:iCs/>
        </w:rPr>
        <w:t>”</w:t>
      </w:r>
      <w:r w:rsidR="00240A82">
        <w:t xml:space="preserve">, inicialmente, </w:t>
      </w:r>
      <w:r w:rsidR="00147D14">
        <w:t xml:space="preserve">equiparar-se-á ao Real, sendo </w:t>
      </w:r>
      <w:r w:rsidR="00CF44D3" w:rsidRPr="00CF44D3">
        <w:t>e$ 1 (</w:t>
      </w:r>
      <w:r w:rsidR="00B65722">
        <w:t>u</w:t>
      </w:r>
      <w:r w:rsidR="00CF44D3" w:rsidRPr="00CF44D3">
        <w:t xml:space="preserve">m </w:t>
      </w:r>
      <w:proofErr w:type="spellStart"/>
      <w:r w:rsidR="00CF44D3" w:rsidRPr="00B65722">
        <w:rPr>
          <w:i/>
          <w:iCs/>
        </w:rPr>
        <w:t>Etacoin</w:t>
      </w:r>
      <w:proofErr w:type="spellEnd"/>
      <w:r w:rsidR="00CF44D3" w:rsidRPr="00CF44D3">
        <w:t>) equivale a R$ 1 (</w:t>
      </w:r>
      <w:r w:rsidR="00B65722">
        <w:t>u</w:t>
      </w:r>
      <w:r w:rsidR="00CF44D3" w:rsidRPr="00CF44D3">
        <w:t>m Real).</w:t>
      </w:r>
    </w:p>
    <w:p w:rsidR="00291430" w:rsidRDefault="00147D14" w:rsidP="00EF131F">
      <w:r>
        <w:t>Em princípio, tal</w:t>
      </w:r>
      <w:r w:rsidR="002A7B83" w:rsidRPr="002A7B83">
        <w:t xml:space="preserve"> forma de comercialização pode</w:t>
      </w:r>
      <w:r>
        <w:t>rá</w:t>
      </w:r>
      <w:r w:rsidR="002A7B83" w:rsidRPr="002A7B83">
        <w:t xml:space="preserve"> ser </w:t>
      </w:r>
      <w:r>
        <w:t>inviável</w:t>
      </w:r>
      <w:r w:rsidR="002A7B83" w:rsidRPr="002A7B83">
        <w:t xml:space="preserve">, uma vez que o usuário não pagará em dinheiro pelo combustível. Dessa forma, </w:t>
      </w:r>
      <w:r>
        <w:t xml:space="preserve">espera-se </w:t>
      </w:r>
      <w:r w:rsidR="002A7B83" w:rsidRPr="002A7B83">
        <w:t xml:space="preserve">repassar uma parcela do valor da compra realizado com </w:t>
      </w:r>
      <w:proofErr w:type="spellStart"/>
      <w:r w:rsidR="002A7B83" w:rsidRPr="006B2598">
        <w:rPr>
          <w:i/>
          <w:iCs/>
        </w:rPr>
        <w:t>Etacoins</w:t>
      </w:r>
      <w:proofErr w:type="spellEnd"/>
      <w:r w:rsidR="002A7B83" w:rsidRPr="002A7B83">
        <w:t xml:space="preserve"> em dinheiro para o posto de combustível. Essa parcela te</w:t>
      </w:r>
      <w:r>
        <w:t>rá</w:t>
      </w:r>
      <w:r w:rsidR="002A7B83" w:rsidRPr="002A7B83">
        <w:t xml:space="preserve"> o percentual de 80% do valor da compra, ou seja, em uma compra de e$ 50 – R$ 50 reais – o posto recebe</w:t>
      </w:r>
      <w:r>
        <w:t>rá</w:t>
      </w:r>
      <w:r w:rsidR="00435367">
        <w:t xml:space="preserve"> </w:t>
      </w:r>
      <w:r w:rsidR="002A7B83" w:rsidRPr="002A7B83">
        <w:t>e$ 40 convertidos em reais, ou seja, R$ 40. Esse valor será debitado do valor de repass</w:t>
      </w:r>
      <w:r w:rsidR="00126402">
        <w:t>e que o posto terá</w:t>
      </w:r>
      <w:r>
        <w:t xml:space="preserve"> com o Etanóis. </w:t>
      </w:r>
      <w:r w:rsidR="00291430">
        <w:t xml:space="preserve">O detalhamento desta proposta está na </w:t>
      </w:r>
      <w:r w:rsidR="00291430" w:rsidRPr="00291430">
        <w:t>Seção 3.3.4</w:t>
      </w:r>
      <w:r w:rsidR="00291430">
        <w:t>.</w:t>
      </w:r>
    </w:p>
    <w:p w:rsidR="003D6FC3" w:rsidRDefault="005A30EE" w:rsidP="00EF131F">
      <w:r w:rsidRPr="005A30EE">
        <w:t xml:space="preserve">Todas as compras realizadas por um motorista </w:t>
      </w:r>
      <w:r w:rsidR="003D6FC3">
        <w:t xml:space="preserve">via o sistema </w:t>
      </w:r>
      <w:r w:rsidRPr="005A30EE">
        <w:t xml:space="preserve">serão adicionadas ao extrato de compras realizadas e ao histórico de abastecimento. O extrato de compras </w:t>
      </w:r>
      <w:r w:rsidR="003D6FC3">
        <w:t xml:space="preserve">servirá para </w:t>
      </w:r>
      <w:r w:rsidRPr="005A30EE">
        <w:t>o controle financeiro do motorista, mostrando</w:t>
      </w:r>
      <w:r w:rsidR="003D6FC3">
        <w:t xml:space="preserve"> os</w:t>
      </w:r>
      <w:r w:rsidRPr="005A30EE">
        <w:t xml:space="preserve"> gastos mensais ou de um determinado período. Já o histórico de abastecimento</w:t>
      </w:r>
      <w:r w:rsidR="003D6FC3">
        <w:t xml:space="preserve"> servirá para o acompanhamento do</w:t>
      </w:r>
      <w:r w:rsidRPr="005A30EE">
        <w:t xml:space="preserve"> consumo de combustível, dando a possibilidade ao motorista de analisar o consumo de seu veículo.</w:t>
      </w:r>
    </w:p>
    <w:p w:rsidR="005A30EE" w:rsidRDefault="003D6FC3" w:rsidP="00EF131F">
      <w:r>
        <w:t>Por fim, q</w:t>
      </w:r>
      <w:r w:rsidR="005A30EE" w:rsidRPr="005A30EE">
        <w:t xml:space="preserve">uanto mais o motorista dirigir com o </w:t>
      </w:r>
      <w:r w:rsidR="00A74A51">
        <w:t>sistema</w:t>
      </w:r>
      <w:r w:rsidR="005A30EE" w:rsidRPr="005A30EE">
        <w:t xml:space="preserve"> </w:t>
      </w:r>
      <w:r w:rsidR="00DF1817">
        <w:t>em primeiro plano</w:t>
      </w:r>
      <w:r>
        <w:t xml:space="preserve"> no </w:t>
      </w:r>
      <w:r w:rsidR="00A74A51">
        <w:t>seu dispositivo móvel,</w:t>
      </w:r>
      <w:r w:rsidR="00DF1817">
        <w:t xml:space="preserve"> </w:t>
      </w:r>
      <w:r w:rsidR="005A30EE" w:rsidRPr="005A30EE">
        <w:t xml:space="preserve">maior </w:t>
      </w:r>
      <w:r w:rsidR="00A74A51">
        <w:t xml:space="preserve">será </w:t>
      </w:r>
      <w:r w:rsidR="005A30EE" w:rsidRPr="005A30EE">
        <w:t>a precisão de acerto do consumo do veículo.</w:t>
      </w:r>
    </w:p>
    <w:p w:rsidR="005A30EE" w:rsidRDefault="005A30EE" w:rsidP="00EF131F"/>
    <w:p w:rsidR="00B65722" w:rsidRPr="0041269E" w:rsidRDefault="005A30EE" w:rsidP="005841A3">
      <w:pPr>
        <w:pStyle w:val="Ttulo4"/>
        <w:rPr>
          <w:b/>
        </w:rPr>
      </w:pPr>
      <w:r w:rsidRPr="0041269E">
        <w:rPr>
          <w:b/>
        </w:rPr>
        <w:t>3.</w:t>
      </w:r>
      <w:r w:rsidR="0041269E" w:rsidRPr="0041269E">
        <w:rPr>
          <w:b/>
        </w:rPr>
        <w:t>3.3</w:t>
      </w:r>
      <w:r w:rsidRPr="0041269E">
        <w:rPr>
          <w:b/>
        </w:rPr>
        <w:t xml:space="preserve"> Cadastro</w:t>
      </w:r>
      <w:r w:rsidR="0041269E">
        <w:rPr>
          <w:b/>
        </w:rPr>
        <w:t>s</w:t>
      </w:r>
      <w:r w:rsidRPr="0041269E">
        <w:rPr>
          <w:b/>
        </w:rPr>
        <w:t xml:space="preserve"> dos </w:t>
      </w:r>
      <w:r w:rsidR="0041269E">
        <w:rPr>
          <w:b/>
        </w:rPr>
        <w:t>P</w:t>
      </w:r>
      <w:r w:rsidRPr="0041269E">
        <w:rPr>
          <w:b/>
        </w:rPr>
        <w:t xml:space="preserve">ostos de </w:t>
      </w:r>
      <w:r w:rsidR="0041269E">
        <w:rPr>
          <w:b/>
        </w:rPr>
        <w:t>Abastecimento de C</w:t>
      </w:r>
      <w:r w:rsidR="007C1B5E">
        <w:rPr>
          <w:b/>
        </w:rPr>
        <w:t>ombustíveis</w:t>
      </w:r>
    </w:p>
    <w:p w:rsidR="007C234F" w:rsidRDefault="007C234F" w:rsidP="007C234F">
      <w:r>
        <w:t xml:space="preserve">Todo o credenciamento de postos de combustível </w:t>
      </w:r>
      <w:r w:rsidR="006D61DE">
        <w:t>será</w:t>
      </w:r>
      <w:r w:rsidR="00E02FA4">
        <w:t xml:space="preserve"> </w:t>
      </w:r>
      <w:r>
        <w:t xml:space="preserve">realizado pelo </w:t>
      </w:r>
      <w:r w:rsidR="000E7B0F" w:rsidRPr="000E7B0F">
        <w:rPr>
          <w:i/>
        </w:rPr>
        <w:t>web</w:t>
      </w:r>
      <w:r w:rsidRPr="000E7B0F">
        <w:rPr>
          <w:i/>
        </w:rPr>
        <w:t>site</w:t>
      </w:r>
      <w:r>
        <w:t xml:space="preserve"> institucional d</w:t>
      </w:r>
      <w:r w:rsidR="006D61DE">
        <w:t xml:space="preserve">o sistema </w:t>
      </w:r>
      <w:r>
        <w:t>Etanóis na s</w:t>
      </w:r>
      <w:r w:rsidR="006D61DE">
        <w:t xml:space="preserve">eção “Seja um credenciado!”. O </w:t>
      </w:r>
      <w:r w:rsidR="00105100">
        <w:t xml:space="preserve">gerente </w:t>
      </w:r>
      <w:r>
        <w:t xml:space="preserve">do posto </w:t>
      </w:r>
      <w:r w:rsidR="008C5815">
        <w:t>deve</w:t>
      </w:r>
      <w:r w:rsidR="006D61DE">
        <w:t>rá</w:t>
      </w:r>
      <w:r>
        <w:t xml:space="preserve"> inserir </w:t>
      </w:r>
      <w:r w:rsidR="006D61DE">
        <w:t>os dados necessário</w:t>
      </w:r>
      <w:r>
        <w:t xml:space="preserve">s de credenciamento e </w:t>
      </w:r>
      <w:r w:rsidR="006D61DE">
        <w:t>definir o</w:t>
      </w:r>
      <w:r>
        <w:t xml:space="preserve"> funcionário responsável, caso seja de seu interesse. Ao final do credenciamento, o </w:t>
      </w:r>
      <w:r w:rsidR="00105100">
        <w:t xml:space="preserve">gerente </w:t>
      </w:r>
      <w:r w:rsidR="00EB2182">
        <w:t>e o funcionário</w:t>
      </w:r>
      <w:r>
        <w:t xml:space="preserve"> </w:t>
      </w:r>
      <w:r w:rsidR="00C77775">
        <w:t>ter</w:t>
      </w:r>
      <w:r w:rsidR="00EB2182">
        <w:t>ão</w:t>
      </w:r>
      <w:r w:rsidR="00C77775">
        <w:t xml:space="preserve"> acesso ao aplicativo Etanóis</w:t>
      </w:r>
      <w:r>
        <w:t>,</w:t>
      </w:r>
      <w:r w:rsidR="001F3F63">
        <w:t xml:space="preserve"> com a possibilidade de acesso à</w:t>
      </w:r>
      <w:r>
        <w:t xml:space="preserve"> seção “Área do Frentista”. Essa seção </w:t>
      </w:r>
      <w:r w:rsidR="000B22C4">
        <w:t>solicita</w:t>
      </w:r>
      <w:r w:rsidR="001F3F63">
        <w:t>rá</w:t>
      </w:r>
      <w:r>
        <w:t xml:space="preserve"> um código gerado no credenciamento e nela </w:t>
      </w:r>
      <w:r w:rsidR="006233B7">
        <w:t>pode</w:t>
      </w:r>
      <w:r w:rsidR="001F3F63">
        <w:t>rá</w:t>
      </w:r>
      <w:r>
        <w:t xml:space="preserve"> ser realizad</w:t>
      </w:r>
      <w:r w:rsidR="001F3F63">
        <w:t>a</w:t>
      </w:r>
      <w:r>
        <w:t xml:space="preserve"> a geração dos </w:t>
      </w:r>
      <w:r w:rsidRPr="00C77775">
        <w:rPr>
          <w:i/>
          <w:iCs/>
        </w:rPr>
        <w:t>QR Codes</w:t>
      </w:r>
      <w:r>
        <w:t xml:space="preserve"> de pagamento e a atualização dos </w:t>
      </w:r>
      <w:r w:rsidR="00081BED">
        <w:t>preços de revenda</w:t>
      </w:r>
      <w:r w:rsidR="00DD6ACC">
        <w:t xml:space="preserve">s </w:t>
      </w:r>
      <w:r w:rsidR="00843E7B">
        <w:t xml:space="preserve">dos litros de combustíveis </w:t>
      </w:r>
      <w:r>
        <w:t>vigentes no estabelecimento.</w:t>
      </w:r>
    </w:p>
    <w:p w:rsidR="003B062A" w:rsidRDefault="007C234F" w:rsidP="006C41C7">
      <w:r>
        <w:t>Após o credenciame</w:t>
      </w:r>
      <w:r w:rsidR="00E3648C">
        <w:t xml:space="preserve">nto, o gerente possuirá acesso </w:t>
      </w:r>
      <w:r w:rsidR="000841B8">
        <w:t xml:space="preserve">à </w:t>
      </w:r>
      <w:r>
        <w:t xml:space="preserve">área administrativa no </w:t>
      </w:r>
      <w:r w:rsidR="000E7B0F" w:rsidRPr="000E7B0F">
        <w:rPr>
          <w:i/>
        </w:rPr>
        <w:t>web</w:t>
      </w:r>
      <w:r w:rsidRPr="000E7B0F">
        <w:rPr>
          <w:i/>
        </w:rPr>
        <w:t xml:space="preserve">site </w:t>
      </w:r>
      <w:r>
        <w:t xml:space="preserve">do Etanóis. Nela, ele </w:t>
      </w:r>
      <w:r w:rsidR="006F5B8F">
        <w:t>pode</w:t>
      </w:r>
      <w:r w:rsidR="000E7B0F">
        <w:t>rá consultar as</w:t>
      </w:r>
      <w:r>
        <w:t xml:space="preserve"> movimentações geradas </w:t>
      </w:r>
      <w:r w:rsidR="000E7B0F">
        <w:t>pelo</w:t>
      </w:r>
      <w:r>
        <w:t xml:space="preserve"> estabelecimento</w:t>
      </w:r>
      <w:r w:rsidR="000E7B0F">
        <w:t>,</w:t>
      </w:r>
      <w:r>
        <w:t xml:space="preserve"> </w:t>
      </w:r>
      <w:r w:rsidR="000E7B0F">
        <w:t>via</w:t>
      </w:r>
      <w:r>
        <w:t xml:space="preserve"> </w:t>
      </w:r>
      <w:r w:rsidR="000E7B0F">
        <w:t>sistema</w:t>
      </w:r>
      <w:r>
        <w:t xml:space="preserve">, </w:t>
      </w:r>
      <w:r w:rsidR="000E7B0F">
        <w:t>e terá</w:t>
      </w:r>
      <w:r>
        <w:t xml:space="preserve"> a possibilidade de atualização dos </w:t>
      </w:r>
      <w:r w:rsidR="005D2F8A">
        <w:t>preços</w:t>
      </w:r>
      <w:r>
        <w:t xml:space="preserve"> vigentes, </w:t>
      </w:r>
      <w:r w:rsidR="006F5B8F">
        <w:t>pode</w:t>
      </w:r>
      <w:r w:rsidR="005D2F8A">
        <w:t>ndo</w:t>
      </w:r>
      <w:r>
        <w:t xml:space="preserve"> alterar dados no cadastro do funcionário responsável</w:t>
      </w:r>
      <w:r w:rsidR="005D2F8A">
        <w:t>, sendo</w:t>
      </w:r>
      <w:r>
        <w:t xml:space="preserve"> permitid</w:t>
      </w:r>
      <w:r w:rsidR="006E20DB">
        <w:t>a</w:t>
      </w:r>
      <w:r>
        <w:t xml:space="preserve"> ao gerente</w:t>
      </w:r>
      <w:r w:rsidR="005D2F8A">
        <w:t>,</w:t>
      </w:r>
      <w:r>
        <w:t xml:space="preserve"> a </w:t>
      </w:r>
      <w:r w:rsidR="005D2F8A">
        <w:t>atualização</w:t>
      </w:r>
      <w:r>
        <w:t xml:space="preserve"> dos dados do posto de combustível</w:t>
      </w:r>
      <w:r w:rsidR="005D2F8A">
        <w:t xml:space="preserve"> credenciado</w:t>
      </w:r>
      <w:r>
        <w:t>. Nes</w:t>
      </w:r>
      <w:r w:rsidR="005D2F8A">
        <w:t>s</w:t>
      </w:r>
      <w:r>
        <w:t>a seção</w:t>
      </w:r>
      <w:r w:rsidR="005D2F8A">
        <w:t>,</w:t>
      </w:r>
      <w:r>
        <w:t xml:space="preserve"> o gerente também </w:t>
      </w:r>
      <w:r w:rsidR="006F5B8F">
        <w:t>possui</w:t>
      </w:r>
      <w:r w:rsidR="005D2F8A">
        <w:t>rá</w:t>
      </w:r>
      <w:r>
        <w:t xml:space="preserve"> o saldo de repasse para o Etanóis em compras por dinheiro. </w:t>
      </w:r>
      <w:r w:rsidR="006C41C7">
        <w:t>O detalhament</w:t>
      </w:r>
      <w:r w:rsidR="00291430">
        <w:t>o dest</w:t>
      </w:r>
      <w:r w:rsidR="006C41C7">
        <w:t xml:space="preserve">a proposta está na </w:t>
      </w:r>
      <w:r w:rsidR="00127BDA" w:rsidRPr="00291430">
        <w:t>Seção 3.3.4.</w:t>
      </w:r>
      <w:r w:rsidR="006C41C7" w:rsidRPr="00291430">
        <w:t xml:space="preserve"> </w:t>
      </w:r>
    </w:p>
    <w:p w:rsidR="006C41C7" w:rsidRPr="005A30EE" w:rsidRDefault="003B062A" w:rsidP="006C41C7">
      <w:r>
        <w:t>Para evitar problemas de valores desatualizados dos combustíveis disponíveis nos postos credenciados, o Etanóis alertará os gerentes semanalmente para verificarem os valores vigentes salvos no sistema e assim atualiza-los. Para manter uma certa regularidade, o Etanóis manterá uma política de veracidades dos dados expostos no sistema e dessa forma, aplicará uma multa aos gerentes que não atualizarem seus valores após 3 notificações, ou seja, 3 semanas.</w:t>
      </w:r>
    </w:p>
    <w:p w:rsidR="00EB2182" w:rsidRDefault="00EB2182" w:rsidP="00EB2182">
      <w:r>
        <w:t>Um usuário comum do sistema pode</w:t>
      </w:r>
      <w:r w:rsidR="00DD6ACC">
        <w:t>rá</w:t>
      </w:r>
      <w:r>
        <w:t xml:space="preserve"> enviar notificações ao sistema em caso de </w:t>
      </w:r>
      <w:r w:rsidR="00DD6ACC">
        <w:t xml:space="preserve">preços de revenda </w:t>
      </w:r>
      <w:r w:rsidR="00E17CB5">
        <w:t>incompatíveis</w:t>
      </w:r>
      <w:r>
        <w:t xml:space="preserve">. Esta será encaminhada ao gerente que deverá atualizar os </w:t>
      </w:r>
      <w:r w:rsidR="00E17CB5">
        <w:t>preços</w:t>
      </w:r>
      <w:r>
        <w:t>. A notificação gerada pelo usuário possui</w:t>
      </w:r>
      <w:r w:rsidR="00E17CB5">
        <w:t>rá</w:t>
      </w:r>
      <w:r>
        <w:t xml:space="preserve"> um peso maior, fazendo com que o gerente possua somente mais uma notificação de alerta. Caso ele já possua, a notificação do usuário já será entregue seguida de multa.</w:t>
      </w:r>
    </w:p>
    <w:p w:rsidR="00EB2182" w:rsidRDefault="00EB2182" w:rsidP="00EB2182">
      <w:r>
        <w:t xml:space="preserve">Se o gerente não realizar o procedimento até o prazo </w:t>
      </w:r>
      <w:r w:rsidR="00E17CB5">
        <w:t xml:space="preserve">de </w:t>
      </w:r>
      <w:r>
        <w:t>3 dias úteis, serão cobrados juros sobre o montante e o posto será retirado do sistema até o pa</w:t>
      </w:r>
      <w:r w:rsidR="00E17CB5">
        <w:t>gamento e a correção dos preços</w:t>
      </w:r>
      <w:r>
        <w:t>.</w:t>
      </w:r>
    </w:p>
    <w:p w:rsidR="00EB2182" w:rsidRDefault="00632E4C" w:rsidP="00EB2182">
      <w:r>
        <w:t xml:space="preserve">Poder-se-á, inclusive, </w:t>
      </w:r>
      <w:r w:rsidR="00C43412">
        <w:t xml:space="preserve">acontecer </w:t>
      </w:r>
      <w:r w:rsidR="00EB2182">
        <w:t xml:space="preserve">cenários em que os </w:t>
      </w:r>
      <w:r>
        <w:t>preços</w:t>
      </w:r>
      <w:r w:rsidR="00EB2182">
        <w:t xml:space="preserve"> não sejam alterados de uma notificação para outra, dessa forma, o gerente</w:t>
      </w:r>
      <w:r>
        <w:t xml:space="preserve"> deverá</w:t>
      </w:r>
      <w:r w:rsidR="00EB2182">
        <w:t xml:space="preserve"> confirmar os </w:t>
      </w:r>
      <w:r>
        <w:t>preços</w:t>
      </w:r>
      <w:r w:rsidR="00EB2182">
        <w:t xml:space="preserve"> vigentes.</w:t>
      </w:r>
    </w:p>
    <w:p w:rsidR="00EB2182" w:rsidRDefault="00EB2182" w:rsidP="00EB2182">
      <w:r>
        <w:lastRenderedPageBreak/>
        <w:t>O motorista pode</w:t>
      </w:r>
      <w:r w:rsidR="00C43412">
        <w:t>rá</w:t>
      </w:r>
      <w:r>
        <w:t xml:space="preserve"> indicar postos que não estão cadastrados no sistema. Para re</w:t>
      </w:r>
      <w:r w:rsidR="008476D2">
        <w:t>alizar essa ação, existirá um recurso (</w:t>
      </w:r>
      <w:r>
        <w:t>“Existe um posto aqui!”</w:t>
      </w:r>
      <w:r w:rsidR="008476D2">
        <w:t>)</w:t>
      </w:r>
      <w:r>
        <w:t xml:space="preserve"> disponível </w:t>
      </w:r>
      <w:r w:rsidR="008476D2">
        <w:t>no</w:t>
      </w:r>
      <w:r>
        <w:t xml:space="preserve"> aplica</w:t>
      </w:r>
      <w:r w:rsidR="008476D2">
        <w:t>tivo</w:t>
      </w:r>
      <w:r>
        <w:t>. Ao utilizar ess</w:t>
      </w:r>
      <w:r w:rsidR="008476D2">
        <w:t>e recurso</w:t>
      </w:r>
      <w:r>
        <w:t xml:space="preserve">, o motorista adicionará </w:t>
      </w:r>
      <w:r w:rsidR="009D0EE0">
        <w:t xml:space="preserve">uma forma de contato para que o </w:t>
      </w:r>
      <w:r>
        <w:t xml:space="preserve">Etanóis </w:t>
      </w:r>
      <w:r w:rsidR="0048443F">
        <w:t>contate</w:t>
      </w:r>
      <w:r>
        <w:t xml:space="preserve"> o gerente do posto para informá-lo do aplicativo e que um ou mais de seus clientes solicitaram </w:t>
      </w:r>
      <w:r w:rsidR="009D0EE0">
        <w:t>o</w:t>
      </w:r>
      <w:r>
        <w:t xml:space="preserve"> credenciamento. Essa indicação gerará uma premiação</w:t>
      </w:r>
      <w:r w:rsidR="00614AB7">
        <w:t xml:space="preserve"> ao usuário.</w:t>
      </w:r>
    </w:p>
    <w:p w:rsidR="00614AB7" w:rsidRDefault="00614AB7" w:rsidP="00EB2182"/>
    <w:p w:rsidR="007F1CB0" w:rsidRPr="001244EC" w:rsidRDefault="007F1CB0" w:rsidP="007F1CB0">
      <w:pPr>
        <w:pStyle w:val="Ttulo3"/>
      </w:pPr>
      <w:r>
        <w:t>3.3.</w:t>
      </w:r>
      <w:r w:rsidR="006E20DB">
        <w:t>4</w:t>
      </w:r>
      <w:r>
        <w:t xml:space="preserve"> </w:t>
      </w:r>
      <w:r w:rsidR="0064540E">
        <w:t>Proposta de Valor e Receitas Esperadas</w:t>
      </w:r>
    </w:p>
    <w:p w:rsidR="00614AB7" w:rsidRDefault="00FB508C" w:rsidP="00614AB7">
      <w:r>
        <w:t xml:space="preserve">A proposta de valor do modelo </w:t>
      </w:r>
      <w:r w:rsidR="00614AB7">
        <w:t xml:space="preserve">de negócio </w:t>
      </w:r>
      <w:r>
        <w:t>do E</w:t>
      </w:r>
      <w:r w:rsidR="00614AB7">
        <w:t>tanóis é entregar o</w:t>
      </w:r>
      <w:r>
        <w:t>s melhores preços de combustíveis</w:t>
      </w:r>
      <w:r w:rsidR="00614AB7">
        <w:t xml:space="preserve"> aos</w:t>
      </w:r>
      <w:r>
        <w:t xml:space="preserve"> consumidores finais</w:t>
      </w:r>
      <w:r w:rsidR="00614AB7">
        <w:t xml:space="preserve"> e auxiliá-los com os gastos nos postos.</w:t>
      </w:r>
    </w:p>
    <w:p w:rsidR="00614AB7" w:rsidRDefault="00614AB7" w:rsidP="00614AB7">
      <w:pPr>
        <w:spacing w:before="0" w:after="0"/>
      </w:pPr>
      <w:r>
        <w:t>Com esse ponto em ques</w:t>
      </w:r>
      <w:r w:rsidR="00B3427B">
        <w:t xml:space="preserve">tão, esperam-se </w:t>
      </w:r>
      <w:r w:rsidR="005213B4">
        <w:t>fontes de receita</w:t>
      </w:r>
      <w:r w:rsidR="00CD6D3F">
        <w:t>s</w:t>
      </w:r>
      <w:r w:rsidR="005213B4">
        <w:t xml:space="preserve"> como as que seguem</w:t>
      </w:r>
      <w:r>
        <w:t>:</w:t>
      </w:r>
    </w:p>
    <w:p w:rsidR="00614AB7" w:rsidRDefault="002046A5" w:rsidP="00614AB7">
      <w:pPr>
        <w:pStyle w:val="PargrafodaLista"/>
        <w:numPr>
          <w:ilvl w:val="0"/>
          <w:numId w:val="8"/>
        </w:numPr>
        <w:spacing w:before="0" w:after="0"/>
      </w:pPr>
      <w:r>
        <w:t xml:space="preserve">cobrança de </w:t>
      </w:r>
      <w:r w:rsidR="00614AB7">
        <w:t>pequena porcentagem das vendas realizadas;</w:t>
      </w:r>
    </w:p>
    <w:p w:rsidR="00614AB7" w:rsidRDefault="00614AB7" w:rsidP="00614AB7">
      <w:pPr>
        <w:pStyle w:val="PargrafodaLista"/>
        <w:numPr>
          <w:ilvl w:val="0"/>
          <w:numId w:val="8"/>
        </w:numPr>
        <w:spacing w:before="0" w:after="0"/>
      </w:pPr>
      <w:r>
        <w:t>credenciamento dos postos de combustível;</w:t>
      </w:r>
    </w:p>
    <w:p w:rsidR="00614AB7" w:rsidRDefault="00614AB7" w:rsidP="00614AB7">
      <w:pPr>
        <w:pStyle w:val="PargrafodaLista"/>
        <w:numPr>
          <w:ilvl w:val="0"/>
          <w:numId w:val="8"/>
        </w:numPr>
        <w:spacing w:before="0" w:after="0"/>
      </w:pPr>
      <w:r>
        <w:t xml:space="preserve">anúncios no </w:t>
      </w:r>
      <w:r w:rsidR="002046A5" w:rsidRPr="002046A5">
        <w:rPr>
          <w:i/>
        </w:rPr>
        <w:t>web</w:t>
      </w:r>
      <w:r w:rsidRPr="002046A5">
        <w:rPr>
          <w:i/>
        </w:rPr>
        <w:t>site</w:t>
      </w:r>
      <w:r w:rsidR="002046A5">
        <w:t xml:space="preserve"> institucional e no aplicativo</w:t>
      </w:r>
      <w:r>
        <w:t xml:space="preserve"> </w:t>
      </w:r>
      <w:r w:rsidR="00D24B7E" w:rsidRPr="00D24B7E">
        <w:rPr>
          <w:iCs/>
        </w:rPr>
        <w:t>móvel</w:t>
      </w:r>
      <w:r>
        <w:t>;</w:t>
      </w:r>
    </w:p>
    <w:p w:rsidR="004E7258" w:rsidRPr="004E7258" w:rsidRDefault="004F0727" w:rsidP="00614AB7">
      <w:pPr>
        <w:pStyle w:val="PargrafodaLista"/>
        <w:numPr>
          <w:ilvl w:val="0"/>
          <w:numId w:val="8"/>
        </w:numPr>
        <w:spacing w:before="0" w:after="0"/>
      </w:pPr>
      <w:r>
        <w:t>na retirada do</w:t>
      </w:r>
      <w:r w:rsidR="00614AB7" w:rsidRPr="004E7258">
        <w:rPr>
          <w:i/>
          <w:iCs/>
        </w:rPr>
        <w:t xml:space="preserve"> </w:t>
      </w:r>
      <w:r w:rsidR="005220BB">
        <w:rPr>
          <w:i/>
          <w:iCs/>
        </w:rPr>
        <w:t xml:space="preserve">Google </w:t>
      </w:r>
      <w:proofErr w:type="spellStart"/>
      <w:r w:rsidR="00614AB7" w:rsidRPr="004E7258">
        <w:rPr>
          <w:i/>
          <w:iCs/>
        </w:rPr>
        <w:t>Ad</w:t>
      </w:r>
      <w:r w:rsidR="004D724C">
        <w:rPr>
          <w:i/>
          <w:iCs/>
        </w:rPr>
        <w:t>word</w:t>
      </w:r>
      <w:r w:rsidR="00614AB7" w:rsidRPr="004E7258">
        <w:rPr>
          <w:i/>
          <w:iCs/>
        </w:rPr>
        <w:t>s</w:t>
      </w:r>
      <w:proofErr w:type="spellEnd"/>
      <w:r w:rsidR="005220BB">
        <w:rPr>
          <w:i/>
          <w:iCs/>
        </w:rPr>
        <w:t xml:space="preserve"> (</w:t>
      </w:r>
      <w:r>
        <w:rPr>
          <w:i/>
          <w:iCs/>
        </w:rPr>
        <w:t xml:space="preserve">Google </w:t>
      </w:r>
      <w:proofErr w:type="spellStart"/>
      <w:r w:rsidR="005220BB">
        <w:rPr>
          <w:i/>
          <w:iCs/>
        </w:rPr>
        <w:t>Ads</w:t>
      </w:r>
      <w:proofErr w:type="spellEnd"/>
      <w:r w:rsidR="005220BB">
        <w:rPr>
          <w:i/>
          <w:iCs/>
        </w:rPr>
        <w:t>)</w:t>
      </w:r>
      <w:r w:rsidR="00614AB7">
        <w:t xml:space="preserve"> no aplicativo a partir da compra do recurso na loja de aplicativos.</w:t>
      </w:r>
      <w:r w:rsidR="004E7258" w:rsidRPr="004E7258">
        <w:rPr>
          <w:color w:val="FF0000"/>
        </w:rPr>
        <w:t xml:space="preserve"> </w:t>
      </w:r>
    </w:p>
    <w:p w:rsidR="004E7258" w:rsidRDefault="004E7258" w:rsidP="004E7258">
      <w:pPr>
        <w:spacing w:before="0" w:after="0"/>
      </w:pPr>
    </w:p>
    <w:p w:rsidR="00614AB7" w:rsidRDefault="00614AB7" w:rsidP="004E7258">
      <w:pPr>
        <w:spacing w:before="0" w:after="0"/>
      </w:pPr>
      <w:r>
        <w:t xml:space="preserve">A primeira forma de </w:t>
      </w:r>
      <w:r w:rsidR="00CD6D3F" w:rsidRPr="005220BB">
        <w:t>receita</w:t>
      </w:r>
      <w:r w:rsidR="00CD6D3F">
        <w:rPr>
          <w:color w:val="00B050"/>
        </w:rPr>
        <w:t xml:space="preserve"> </w:t>
      </w:r>
      <w:r>
        <w:t xml:space="preserve">é com base nas vendas realizadas </w:t>
      </w:r>
      <w:r w:rsidR="00CD6D3F">
        <w:t>pelo aplicativo</w:t>
      </w:r>
      <w:r>
        <w:t xml:space="preserve"> </w:t>
      </w:r>
      <w:r w:rsidR="00D24B7E" w:rsidRPr="00D24B7E">
        <w:rPr>
          <w:iCs/>
        </w:rPr>
        <w:t>móvel</w:t>
      </w:r>
      <w:r>
        <w:t>, sendo elas</w:t>
      </w:r>
      <w:r w:rsidR="00C01305">
        <w:t xml:space="preserve"> pagas </w:t>
      </w:r>
      <w:r>
        <w:t>por cartões</w:t>
      </w:r>
      <w:r w:rsidR="00CF2030">
        <w:t xml:space="preserve"> </w:t>
      </w:r>
      <w:r>
        <w:t xml:space="preserve">ou </w:t>
      </w:r>
      <w:r w:rsidR="00CD6D3F">
        <w:t>em</w:t>
      </w:r>
      <w:r>
        <w:t xml:space="preserve"> dinheiro.</w:t>
      </w:r>
    </w:p>
    <w:p w:rsidR="00385A1F" w:rsidRDefault="00CF2030" w:rsidP="00CF2030">
      <w:r>
        <w:t xml:space="preserve">Para compras </w:t>
      </w:r>
      <w:r w:rsidR="00C01305">
        <w:t xml:space="preserve">pagas por </w:t>
      </w:r>
      <w:r w:rsidR="00932DA2">
        <w:t xml:space="preserve">cartões, </w:t>
      </w:r>
      <w:r>
        <w:t xml:space="preserve">a taxa de serviço do </w:t>
      </w:r>
      <w:proofErr w:type="spellStart"/>
      <w:r w:rsidRPr="00CF2030">
        <w:rPr>
          <w:i/>
          <w:iCs/>
        </w:rPr>
        <w:t>PagSeguro</w:t>
      </w:r>
      <w:proofErr w:type="spellEnd"/>
      <w:r w:rsidR="00C068A1">
        <w:rPr>
          <w:rStyle w:val="Refdenotaderodap"/>
          <w:i/>
          <w:iCs/>
        </w:rPr>
        <w:footnoteReference w:id="5"/>
      </w:r>
      <w:r>
        <w:t xml:space="preserve"> </w:t>
      </w:r>
      <w:r w:rsidR="00C01305">
        <w:t xml:space="preserve"> será descontada e inserida </w:t>
      </w:r>
      <w:r>
        <w:t xml:space="preserve">uma taxa de 1% do valor total bruto de venda. </w:t>
      </w:r>
      <w:r w:rsidR="00782631">
        <w:t xml:space="preserve"> A Tabela 1 mostra um exemplo.</w:t>
      </w:r>
    </w:p>
    <w:p w:rsidR="004239B6" w:rsidRDefault="00344F81" w:rsidP="004239B6">
      <w:pPr>
        <w:pStyle w:val="Legenda"/>
      </w:pPr>
      <w:bookmarkStart w:id="16" w:name="_Toc37085465"/>
      <w:r>
        <w:t xml:space="preserve">TABELA </w:t>
      </w:r>
      <w:r w:rsidR="00077CD7">
        <w:fldChar w:fldCharType="begin"/>
      </w:r>
      <w:r w:rsidR="00077CD7">
        <w:instrText xml:space="preserve"> SEQ Tabela \* ARABIC </w:instrText>
      </w:r>
      <w:r w:rsidR="00077CD7">
        <w:fldChar w:fldCharType="separate"/>
      </w:r>
      <w:r>
        <w:rPr>
          <w:noProof/>
        </w:rPr>
        <w:t>1</w:t>
      </w:r>
      <w:r w:rsidR="00077CD7">
        <w:rPr>
          <w:noProof/>
        </w:rPr>
        <w:fldChar w:fldCharType="end"/>
      </w:r>
      <w:r>
        <w:t xml:space="preserve"> - CENÁRIO DE VENDA VIA ETANÓIS</w:t>
      </w:r>
      <w:bookmarkEnd w:id="16"/>
    </w:p>
    <w:tbl>
      <w:tblPr>
        <w:tblStyle w:val="Tabelacomgrade"/>
        <w:tblW w:w="0" w:type="auto"/>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4239B6" w:rsidRPr="00D24B7E" w:rsidTr="000A7AE3">
        <w:tc>
          <w:tcPr>
            <w:tcW w:w="2265" w:type="dxa"/>
          </w:tcPr>
          <w:p w:rsidR="004239B6" w:rsidRPr="00D24B7E" w:rsidRDefault="004239B6" w:rsidP="0010475A">
            <w:pPr>
              <w:spacing w:before="0" w:after="0"/>
              <w:jc w:val="center"/>
              <w:rPr>
                <w:bCs/>
              </w:rPr>
            </w:pPr>
            <w:r w:rsidRPr="00D24B7E">
              <w:rPr>
                <w:bCs/>
              </w:rPr>
              <w:t>VALOR BRUTO</w:t>
            </w:r>
            <w:r w:rsidR="00737CE1" w:rsidRPr="00D24B7E">
              <w:rPr>
                <w:bCs/>
              </w:rPr>
              <w:t xml:space="preserve"> DA COMPRA</w:t>
            </w:r>
          </w:p>
        </w:tc>
        <w:tc>
          <w:tcPr>
            <w:tcW w:w="2265" w:type="dxa"/>
          </w:tcPr>
          <w:p w:rsidR="004239B6" w:rsidRPr="00D24B7E" w:rsidRDefault="004239B6" w:rsidP="0010475A">
            <w:pPr>
              <w:spacing w:before="0" w:after="0"/>
              <w:jc w:val="center"/>
              <w:rPr>
                <w:bCs/>
              </w:rPr>
            </w:pPr>
            <w:r w:rsidRPr="00D24B7E">
              <w:rPr>
                <w:bCs/>
              </w:rPr>
              <w:t>REPASSE PARA O PAGSEGURO</w:t>
            </w:r>
          </w:p>
        </w:tc>
        <w:tc>
          <w:tcPr>
            <w:tcW w:w="2265" w:type="dxa"/>
          </w:tcPr>
          <w:p w:rsidR="004239B6" w:rsidRPr="00D24B7E" w:rsidRDefault="004239B6" w:rsidP="0010475A">
            <w:pPr>
              <w:spacing w:before="0" w:after="0"/>
              <w:jc w:val="center"/>
              <w:rPr>
                <w:bCs/>
              </w:rPr>
            </w:pPr>
            <w:r w:rsidRPr="00D24B7E">
              <w:rPr>
                <w:bCs/>
              </w:rPr>
              <w:t>REPASSE PARA O ETANÓIS</w:t>
            </w:r>
          </w:p>
        </w:tc>
        <w:tc>
          <w:tcPr>
            <w:tcW w:w="2266" w:type="dxa"/>
          </w:tcPr>
          <w:p w:rsidR="004239B6" w:rsidRPr="00D24B7E" w:rsidRDefault="004239B6" w:rsidP="0010475A">
            <w:pPr>
              <w:spacing w:before="0" w:after="0"/>
              <w:jc w:val="center"/>
              <w:rPr>
                <w:bCs/>
              </w:rPr>
            </w:pPr>
            <w:r w:rsidRPr="00D24B7E">
              <w:rPr>
                <w:bCs/>
              </w:rPr>
              <w:t>VALOR LÍQUIDO</w:t>
            </w:r>
          </w:p>
        </w:tc>
      </w:tr>
      <w:tr w:rsidR="004239B6" w:rsidRPr="004239B6" w:rsidTr="000A7AE3">
        <w:tc>
          <w:tcPr>
            <w:tcW w:w="2265" w:type="dxa"/>
          </w:tcPr>
          <w:p w:rsidR="004239B6" w:rsidRPr="004239B6" w:rsidRDefault="004239B6" w:rsidP="0010475A">
            <w:pPr>
              <w:spacing w:before="0" w:after="0"/>
              <w:jc w:val="center"/>
            </w:pPr>
            <w:r w:rsidRPr="004239B6">
              <w:t>R$ 50,00</w:t>
            </w:r>
          </w:p>
        </w:tc>
        <w:tc>
          <w:tcPr>
            <w:tcW w:w="2265" w:type="dxa"/>
          </w:tcPr>
          <w:p w:rsidR="004239B6" w:rsidRPr="004239B6" w:rsidRDefault="004239B6" w:rsidP="0010475A">
            <w:pPr>
              <w:spacing w:before="0" w:after="0"/>
              <w:jc w:val="center"/>
            </w:pPr>
            <w:r w:rsidRPr="004239B6">
              <w:t>R$ 2,40</w:t>
            </w:r>
          </w:p>
        </w:tc>
        <w:tc>
          <w:tcPr>
            <w:tcW w:w="2265" w:type="dxa"/>
          </w:tcPr>
          <w:p w:rsidR="004239B6" w:rsidRPr="004239B6" w:rsidRDefault="004239B6" w:rsidP="0010475A">
            <w:pPr>
              <w:spacing w:before="0" w:after="0"/>
              <w:jc w:val="center"/>
            </w:pPr>
            <w:r w:rsidRPr="004239B6">
              <w:t>R$ 0,50</w:t>
            </w:r>
          </w:p>
        </w:tc>
        <w:tc>
          <w:tcPr>
            <w:tcW w:w="2266" w:type="dxa"/>
          </w:tcPr>
          <w:p w:rsidR="004239B6" w:rsidRPr="004239B6" w:rsidRDefault="004239B6" w:rsidP="0010475A">
            <w:pPr>
              <w:spacing w:before="0" w:after="0"/>
              <w:jc w:val="center"/>
            </w:pPr>
            <w:r w:rsidRPr="004239B6">
              <w:t>R$ 47,10</w:t>
            </w:r>
          </w:p>
        </w:tc>
      </w:tr>
    </w:tbl>
    <w:p w:rsidR="004239B6" w:rsidRDefault="00737CE1" w:rsidP="00385A1F">
      <w:pPr>
        <w:pStyle w:val="Legenda"/>
      </w:pPr>
      <w:r>
        <w:t>FONTE: e</w:t>
      </w:r>
      <w:r w:rsidR="00385A1F">
        <w:t>laboração própria</w:t>
      </w:r>
    </w:p>
    <w:p w:rsidR="00CF2030" w:rsidRDefault="00CF2030" w:rsidP="00CF2030">
      <w:r>
        <w:t>Como pode ser visto</w:t>
      </w:r>
      <w:r w:rsidR="00751DA3">
        <w:t xml:space="preserve"> na Tabela 1</w:t>
      </w:r>
      <w:r>
        <w:t>, o posto de combustível</w:t>
      </w:r>
      <w:r w:rsidR="00C979C8">
        <w:t xml:space="preserve"> receberá R$ 47,10, depois de</w:t>
      </w:r>
      <w:r w:rsidR="008C4134">
        <w:t xml:space="preserve"> </w:t>
      </w:r>
      <w:r w:rsidR="00344F81">
        <w:t xml:space="preserve">transcorridos </w:t>
      </w:r>
      <w:r w:rsidR="008C4134">
        <w:t>30 dias da compra.</w:t>
      </w:r>
    </w:p>
    <w:p w:rsidR="004C6B1A" w:rsidRDefault="004C6B1A" w:rsidP="00CF2030">
      <w:r w:rsidRPr="004C6B1A">
        <w:lastRenderedPageBreak/>
        <w:t xml:space="preserve">Para compras </w:t>
      </w:r>
      <w:r w:rsidR="00A26BF9">
        <w:t xml:space="preserve">em </w:t>
      </w:r>
      <w:r w:rsidRPr="004C6B1A">
        <w:t xml:space="preserve">dinheiro, a taxa </w:t>
      </w:r>
      <w:r w:rsidR="00A26BF9">
        <w:t xml:space="preserve">de serviço </w:t>
      </w:r>
      <w:r w:rsidRPr="004C6B1A">
        <w:t>continua</w:t>
      </w:r>
      <w:r w:rsidR="00A26BF9">
        <w:t>rá</w:t>
      </w:r>
      <w:r w:rsidRPr="004C6B1A">
        <w:t xml:space="preserve"> em 1%, porém a regra de repasse </w:t>
      </w:r>
      <w:r w:rsidR="00A26BF9">
        <w:t xml:space="preserve">será </w:t>
      </w:r>
      <w:r w:rsidRPr="004C6B1A">
        <w:t xml:space="preserve">diferente. Como o valor é entregue diretamente ao frentista, </w:t>
      </w:r>
      <w:r w:rsidR="00A26BF9">
        <w:t xml:space="preserve">obter-se-á </w:t>
      </w:r>
      <w:r w:rsidRPr="004C6B1A">
        <w:t>o valor da venda no final do</w:t>
      </w:r>
      <w:r>
        <w:t xml:space="preserve"> pagamento</w:t>
      </w:r>
      <w:r w:rsidR="00A26BF9">
        <w:t xml:space="preserve">, </w:t>
      </w:r>
      <w:r>
        <w:t>adiciona</w:t>
      </w:r>
      <w:r w:rsidR="00A26BF9">
        <w:t>ndo-se</w:t>
      </w:r>
      <w:r>
        <w:t xml:space="preserve"> o correspondente ao </w:t>
      </w:r>
      <w:r w:rsidRPr="004C6B1A">
        <w:t>seu repasse a um saldo de pagamento mensal de vendas em dinheiro que deverá ser rea</w:t>
      </w:r>
      <w:r w:rsidR="00A26BF9">
        <w:t>l</w:t>
      </w:r>
      <w:r w:rsidR="00EF0E85">
        <w:t>izado pelo posto de combustível</w:t>
      </w:r>
      <w:r w:rsidRPr="004C6B1A">
        <w:t>.</w:t>
      </w:r>
    </w:p>
    <w:p w:rsidR="004C6B1A" w:rsidRDefault="004C6B1A" w:rsidP="00CF2030">
      <w:r w:rsidRPr="004C6B1A">
        <w:t xml:space="preserve">Como </w:t>
      </w:r>
      <w:r w:rsidR="00A26BF9">
        <w:t xml:space="preserve">apresentado </w:t>
      </w:r>
      <w:r w:rsidR="00A26BF9" w:rsidRPr="00DA7647">
        <w:rPr>
          <w:color w:val="auto"/>
        </w:rPr>
        <w:t xml:space="preserve">na Seção </w:t>
      </w:r>
      <w:r w:rsidR="00DA7647" w:rsidRPr="00DA7647">
        <w:rPr>
          <w:color w:val="auto"/>
        </w:rPr>
        <w:t>3.3.2</w:t>
      </w:r>
      <w:r w:rsidR="00DA7647">
        <w:rPr>
          <w:color w:val="auto"/>
        </w:rPr>
        <w:t>,</w:t>
      </w:r>
      <w:r w:rsidRPr="004C6B1A">
        <w:t xml:space="preserve"> para vendas realizadas a partir de </w:t>
      </w:r>
      <w:proofErr w:type="spellStart"/>
      <w:r w:rsidRPr="004C6B1A">
        <w:rPr>
          <w:i/>
          <w:iCs/>
        </w:rPr>
        <w:t>Etacoins</w:t>
      </w:r>
      <w:proofErr w:type="spellEnd"/>
      <w:r w:rsidRPr="004C6B1A">
        <w:t>, o val</w:t>
      </w:r>
      <w:r w:rsidR="00F42037">
        <w:t>or convertido será debitado do</w:t>
      </w:r>
      <w:r w:rsidRPr="004C6B1A">
        <w:t xml:space="preserve"> saldo</w:t>
      </w:r>
      <w:r w:rsidR="00F42037">
        <w:t xml:space="preserve"> remanescente</w:t>
      </w:r>
      <w:r w:rsidRPr="004C6B1A">
        <w:t xml:space="preserve">. Caso o saldo seja </w:t>
      </w:r>
      <w:r>
        <w:t xml:space="preserve">R$ </w:t>
      </w:r>
      <w:r w:rsidRPr="004C6B1A">
        <w:t>0 (zero) ou o débito seja maior que o saldo, ele será convertido em crédito. Se</w:t>
      </w:r>
      <w:r w:rsidR="00A26BF9">
        <w:t>, ao 30º dia do mês ainda existir</w:t>
      </w:r>
      <w:r w:rsidRPr="004C6B1A">
        <w:t xml:space="preserve"> crédito</w:t>
      </w:r>
      <w:r>
        <w:t>, es</w:t>
      </w:r>
      <w:r w:rsidR="00F42037">
        <w:t>s</w:t>
      </w:r>
      <w:r>
        <w:t xml:space="preserve">e </w:t>
      </w:r>
      <w:r w:rsidR="00A26BF9">
        <w:t>será</w:t>
      </w:r>
      <w:r w:rsidRPr="004C6B1A">
        <w:t xml:space="preserve"> mantido para o mês</w:t>
      </w:r>
      <w:r w:rsidR="00A26BF9">
        <w:t xml:space="preserve"> seguinte</w:t>
      </w:r>
      <w:r w:rsidRPr="004C6B1A">
        <w:t>.</w:t>
      </w:r>
    </w:p>
    <w:p w:rsidR="004C6B1A" w:rsidRDefault="00F42037" w:rsidP="00CF2030">
      <w:r>
        <w:t>O</w:t>
      </w:r>
      <w:r w:rsidR="004C6B1A" w:rsidRPr="004C6B1A">
        <w:t xml:space="preserve"> saldo </w:t>
      </w:r>
      <w:r>
        <w:t xml:space="preserve">remanescente </w:t>
      </w:r>
      <w:r w:rsidR="004C6B1A" w:rsidRPr="004C6B1A">
        <w:t xml:space="preserve">poderá ser consultado na área administrativa do posto no </w:t>
      </w:r>
      <w:r w:rsidRPr="00F42037">
        <w:rPr>
          <w:i/>
        </w:rPr>
        <w:t>web</w:t>
      </w:r>
      <w:r w:rsidR="004C6B1A" w:rsidRPr="00F42037">
        <w:rPr>
          <w:i/>
        </w:rPr>
        <w:t>site</w:t>
      </w:r>
      <w:r w:rsidR="004C6B1A" w:rsidRPr="004C6B1A">
        <w:t xml:space="preserve"> </w:t>
      </w:r>
      <w:r>
        <w:t xml:space="preserve">institucional </w:t>
      </w:r>
      <w:r w:rsidR="004C6B1A" w:rsidRPr="004C6B1A">
        <w:t xml:space="preserve">e na seção “Área do Frentista” disponível no aplicativo. Ao 30º dia de cada mês, o saldo </w:t>
      </w:r>
      <w:r w:rsidR="00522C9F">
        <w:t xml:space="preserve">será </w:t>
      </w:r>
      <w:r w:rsidR="004C6B1A" w:rsidRPr="004C6B1A">
        <w:t xml:space="preserve">fechado e o gerente </w:t>
      </w:r>
      <w:r w:rsidR="00522C9F">
        <w:t xml:space="preserve">será </w:t>
      </w:r>
      <w:r w:rsidR="004C6B1A" w:rsidRPr="004C6B1A">
        <w:t xml:space="preserve">notificado pela aplicação </w:t>
      </w:r>
      <w:r w:rsidR="004C6B1A" w:rsidRPr="004C6B1A">
        <w:rPr>
          <w:i/>
          <w:iCs/>
        </w:rPr>
        <w:t>mobile</w:t>
      </w:r>
      <w:r w:rsidR="004C6B1A">
        <w:t xml:space="preserve"> e pelo e-mail cadastrado. Caso o gerente não efetue o pagamento até o vencimento da fatura seguinte, o posto será desativado </w:t>
      </w:r>
      <w:r w:rsidR="00522C9F">
        <w:t>do sistema</w:t>
      </w:r>
      <w:r w:rsidR="004C6B1A">
        <w:t xml:space="preserve"> até o acerto de contas com o Etanóis. O pagamento atrasado será acrescido de multa.</w:t>
      </w:r>
    </w:p>
    <w:p w:rsidR="003421F9" w:rsidRPr="003421F9" w:rsidRDefault="003421F9" w:rsidP="00CF2030">
      <w:r>
        <w:t>O Etanóis coloca</w:t>
      </w:r>
      <w:r w:rsidR="00A261D6">
        <w:t>rá</w:t>
      </w:r>
      <w:r>
        <w:t xml:space="preserve"> essa taxa de 1% também pelo fato do </w:t>
      </w:r>
      <w:proofErr w:type="spellStart"/>
      <w:r>
        <w:rPr>
          <w:i/>
          <w:iCs/>
        </w:rPr>
        <w:t>cashback</w:t>
      </w:r>
      <w:proofErr w:type="spellEnd"/>
      <w:r>
        <w:t xml:space="preserve"> aos motoristas, em momentos que o usuário não e</w:t>
      </w:r>
      <w:r w:rsidR="00A261D6">
        <w:t xml:space="preserve">stiver </w:t>
      </w:r>
      <w:r>
        <w:t>conquistando um marco</w:t>
      </w:r>
      <w:r w:rsidR="000F0168">
        <w:t xml:space="preserve"> na </w:t>
      </w:r>
      <w:r w:rsidR="00792D6E">
        <w:t>aplicação</w:t>
      </w:r>
      <w:r>
        <w:t xml:space="preserve">, o </w:t>
      </w:r>
      <w:proofErr w:type="spellStart"/>
      <w:r>
        <w:rPr>
          <w:i/>
          <w:iCs/>
        </w:rPr>
        <w:t>cashback</w:t>
      </w:r>
      <w:proofErr w:type="spellEnd"/>
      <w:r>
        <w:t xml:space="preserve"> será de 0,5% do valor total do abastecimento.</w:t>
      </w:r>
    </w:p>
    <w:p w:rsidR="004C6B1A" w:rsidRDefault="004C6B1A" w:rsidP="004C6B1A">
      <w:r>
        <w:t xml:space="preserve">A segunda forma de </w:t>
      </w:r>
      <w:r w:rsidR="00A261D6">
        <w:t>receita</w:t>
      </w:r>
      <w:r>
        <w:t xml:space="preserve"> do Etanóis </w:t>
      </w:r>
      <w:r w:rsidR="00A261D6">
        <w:t>será pelo</w:t>
      </w:r>
      <w:r>
        <w:t xml:space="preserve"> credenc</w:t>
      </w:r>
      <w:r w:rsidR="00EF0E85">
        <w:t>iamento do posto de combustível</w:t>
      </w:r>
      <w:r w:rsidR="00A261D6">
        <w:t>.</w:t>
      </w:r>
      <w:r>
        <w:t xml:space="preserve"> Essa taxa de credenciamento é opcional ao gerente, uma vez que ele possa experimentar o sistema de uma forma sem ter que se comprometer com taxas.</w:t>
      </w:r>
    </w:p>
    <w:p w:rsidR="004C6B1A" w:rsidRDefault="00FB3BBD" w:rsidP="004C6B1A">
      <w:pPr>
        <w:spacing w:before="0" w:after="0"/>
      </w:pPr>
      <w:r>
        <w:t>A t</w:t>
      </w:r>
      <w:r w:rsidR="004C6B1A">
        <w:t xml:space="preserve">axa de </w:t>
      </w:r>
      <w:r>
        <w:t>c</w:t>
      </w:r>
      <w:r w:rsidR="004C6B1A">
        <w:t xml:space="preserve">redenciamento </w:t>
      </w:r>
      <w:r>
        <w:t>consistirá</w:t>
      </w:r>
      <w:r w:rsidR="004C6B1A">
        <w:t xml:space="preserve"> em pacotes mensais de facilidades e vantagens. Existem três tipos de taxas mensais</w:t>
      </w:r>
      <w:r>
        <w:t xml:space="preserve"> previstas</w:t>
      </w:r>
      <w:r w:rsidR="004C6B1A">
        <w:t>:</w:t>
      </w:r>
    </w:p>
    <w:p w:rsidR="004C6B1A" w:rsidRDefault="00691F1D" w:rsidP="004C6B1A">
      <w:pPr>
        <w:pStyle w:val="PargrafodaLista"/>
        <w:numPr>
          <w:ilvl w:val="0"/>
          <w:numId w:val="9"/>
        </w:numPr>
        <w:spacing w:before="0" w:after="0"/>
      </w:pPr>
      <w:r>
        <w:t>P</w:t>
      </w:r>
      <w:r w:rsidR="004C6B1A">
        <w:t xml:space="preserve">lano “Primeira Viagem”: consiste no plano </w:t>
      </w:r>
      <w:r w:rsidR="00FB3BBD">
        <w:t>gratuito</w:t>
      </w:r>
      <w:r w:rsidR="004C6B1A">
        <w:t>, somente para que o posto esteja disponível no aplicativo e o gerente possa usufruir dos recursos administrativos existentes;</w:t>
      </w:r>
    </w:p>
    <w:p w:rsidR="004C6B1A" w:rsidRDefault="004C6B1A" w:rsidP="004C6B1A">
      <w:pPr>
        <w:pStyle w:val="PargrafodaLista"/>
        <w:numPr>
          <w:ilvl w:val="0"/>
          <w:numId w:val="9"/>
        </w:numPr>
        <w:spacing w:before="0" w:after="0"/>
      </w:pPr>
      <w:r>
        <w:t xml:space="preserve">Plano “Econômico”: consiste em um plano de R$ 24,99 mensais que </w:t>
      </w:r>
      <w:r w:rsidR="00FB3BBD">
        <w:t xml:space="preserve">oferecerá </w:t>
      </w:r>
      <w:r>
        <w:t xml:space="preserve">algumas vantagens, como a possibilidade de envio de notificações ao alterar os preços vigentes e a retirada dos </w:t>
      </w:r>
      <w:r w:rsidR="001D4612">
        <w:rPr>
          <w:i/>
          <w:iCs/>
        </w:rPr>
        <w:t xml:space="preserve">Google </w:t>
      </w:r>
      <w:proofErr w:type="spellStart"/>
      <w:r w:rsidR="001D4612">
        <w:rPr>
          <w:i/>
          <w:iCs/>
        </w:rPr>
        <w:t>A</w:t>
      </w:r>
      <w:r w:rsidRPr="004C6B1A">
        <w:rPr>
          <w:i/>
          <w:iCs/>
        </w:rPr>
        <w:t>ds</w:t>
      </w:r>
      <w:proofErr w:type="spellEnd"/>
      <w:r>
        <w:t xml:space="preserve"> nos aplicativos do gerente e do funcionário responsável;</w:t>
      </w:r>
    </w:p>
    <w:p w:rsidR="004C6B1A" w:rsidRDefault="004C6B1A" w:rsidP="004C6B1A">
      <w:pPr>
        <w:pStyle w:val="PargrafodaLista"/>
        <w:numPr>
          <w:ilvl w:val="0"/>
          <w:numId w:val="9"/>
        </w:numPr>
        <w:spacing w:before="0" w:after="0"/>
      </w:pPr>
      <w:r>
        <w:t>Plano “Premium”: consiste no plano máximo do Etanóis, possui</w:t>
      </w:r>
      <w:r w:rsidR="00FB3BBD">
        <w:t>rá</w:t>
      </w:r>
      <w:r>
        <w:t xml:space="preserve"> o valor de R$ 49,99 mensais e os recursos do Plano “Econômico”</w:t>
      </w:r>
      <w:r w:rsidR="00BB4ABE">
        <w:t xml:space="preserve">, </w:t>
      </w:r>
      <w:r>
        <w:t xml:space="preserve">a retirada da cobrança de 1% das </w:t>
      </w:r>
      <w:r>
        <w:lastRenderedPageBreak/>
        <w:t>vendas</w:t>
      </w:r>
      <w:r w:rsidR="00BB4ABE">
        <w:t>,</w:t>
      </w:r>
      <w:r>
        <w:t xml:space="preserve"> a </w:t>
      </w:r>
      <w:r w:rsidR="00BB4ABE">
        <w:t xml:space="preserve">vantagem </w:t>
      </w:r>
      <w:r>
        <w:t>de ficar entre os primeiros resultados no “Radar” mesmo não possuindo o</w:t>
      </w:r>
      <w:r w:rsidR="005463A7">
        <w:t xml:space="preserve">s critérios definidos no filtro de pesquisa </w:t>
      </w:r>
      <w:r>
        <w:t xml:space="preserve">e a adição da possibilidade de participar do </w:t>
      </w:r>
      <w:proofErr w:type="spellStart"/>
      <w:r w:rsidRPr="00922BD0">
        <w:rPr>
          <w:i/>
          <w:iCs/>
        </w:rPr>
        <w:t>Ads</w:t>
      </w:r>
      <w:proofErr w:type="spellEnd"/>
      <w:r w:rsidRPr="00922BD0">
        <w:rPr>
          <w:i/>
          <w:iCs/>
        </w:rPr>
        <w:t xml:space="preserve"> Etanóis</w:t>
      </w:r>
      <w:r>
        <w:t xml:space="preserve">, um recurso de anúncios dos credenciados </w:t>
      </w:r>
      <w:proofErr w:type="spellStart"/>
      <w:r w:rsidR="007E649D" w:rsidRPr="007E649D">
        <w:rPr>
          <w:i/>
          <w:iCs/>
        </w:rPr>
        <w:t>p</w:t>
      </w:r>
      <w:r w:rsidRPr="007E649D">
        <w:rPr>
          <w:i/>
          <w:iCs/>
        </w:rPr>
        <w:t>remium</w:t>
      </w:r>
      <w:proofErr w:type="spellEnd"/>
      <w:r>
        <w:t xml:space="preserve"> do Etanóis que c</w:t>
      </w:r>
      <w:r w:rsidR="00FB3BBD">
        <w:t>onsistirá</w:t>
      </w:r>
      <w:r>
        <w:t xml:space="preserve"> no disparo de anúncios promocionais do posto entre os anúncios já existentes</w:t>
      </w:r>
      <w:r w:rsidR="00247301">
        <w:t xml:space="preserve"> para os usuários comuns</w:t>
      </w:r>
      <w:r>
        <w:t>.</w:t>
      </w:r>
    </w:p>
    <w:p w:rsidR="00D2564B" w:rsidRDefault="00FB3BBD" w:rsidP="00D2564B">
      <w:r>
        <w:t>A Tabela 2 mostra um quadro comparativo entre os planos previstos.</w:t>
      </w:r>
    </w:p>
    <w:p w:rsidR="00D2564B" w:rsidRDefault="00344F81" w:rsidP="00D2564B">
      <w:pPr>
        <w:pStyle w:val="Legenda"/>
      </w:pPr>
      <w:bookmarkStart w:id="17" w:name="_Toc37085466"/>
      <w:r>
        <w:t xml:space="preserve">TABELA </w:t>
      </w:r>
      <w:r w:rsidR="00077CD7">
        <w:fldChar w:fldCharType="begin"/>
      </w:r>
      <w:r w:rsidR="00077CD7">
        <w:instrText xml:space="preserve"> SEQ Tabela \* ARABIC </w:instrText>
      </w:r>
      <w:r w:rsidR="00077CD7">
        <w:fldChar w:fldCharType="separate"/>
      </w:r>
      <w:r>
        <w:rPr>
          <w:noProof/>
        </w:rPr>
        <w:t>2</w:t>
      </w:r>
      <w:r w:rsidR="00077CD7">
        <w:rPr>
          <w:noProof/>
        </w:rPr>
        <w:fldChar w:fldCharType="end"/>
      </w:r>
      <w:r>
        <w:t xml:space="preserve"> - COMPARAÇÃO DOS PLANOS DE VANTAGEM DO ETANÓIS</w:t>
      </w:r>
      <w:bookmarkEnd w:id="17"/>
    </w:p>
    <w:tbl>
      <w:tblPr>
        <w:tblStyle w:val="Tabelacomgrade"/>
        <w:tblW w:w="0" w:type="auto"/>
        <w:jc w:val="center"/>
        <w:tblBorders>
          <w:left w:val="none" w:sz="0" w:space="0" w:color="auto"/>
          <w:right w:val="none" w:sz="0" w:space="0" w:color="auto"/>
        </w:tblBorders>
        <w:tblLook w:val="04A0" w:firstRow="1" w:lastRow="0" w:firstColumn="1" w:lastColumn="0" w:noHBand="0" w:noVBand="1"/>
      </w:tblPr>
      <w:tblGrid>
        <w:gridCol w:w="2270"/>
        <w:gridCol w:w="2687"/>
        <w:gridCol w:w="1840"/>
        <w:gridCol w:w="2264"/>
      </w:tblGrid>
      <w:tr w:rsidR="00D2564B" w:rsidRPr="00D24B7E" w:rsidTr="000A7AE3">
        <w:trPr>
          <w:jc w:val="center"/>
        </w:trPr>
        <w:tc>
          <w:tcPr>
            <w:tcW w:w="2270" w:type="dxa"/>
            <w:vAlign w:val="center"/>
          </w:tcPr>
          <w:p w:rsidR="00D2564B" w:rsidRPr="00D24B7E" w:rsidRDefault="009F2897" w:rsidP="006E4A01">
            <w:pPr>
              <w:spacing w:before="0" w:after="0"/>
              <w:jc w:val="center"/>
              <w:rPr>
                <w:bCs/>
              </w:rPr>
            </w:pPr>
            <w:r w:rsidRPr="00D24B7E">
              <w:rPr>
                <w:bCs/>
              </w:rPr>
              <w:t>ITENS CONTEMPLADOS</w:t>
            </w:r>
          </w:p>
        </w:tc>
        <w:tc>
          <w:tcPr>
            <w:tcW w:w="2687" w:type="dxa"/>
            <w:vAlign w:val="center"/>
          </w:tcPr>
          <w:p w:rsidR="00D2564B" w:rsidRPr="00D24B7E" w:rsidRDefault="009F2897" w:rsidP="006E4A01">
            <w:pPr>
              <w:spacing w:before="0" w:after="0"/>
              <w:jc w:val="center"/>
              <w:rPr>
                <w:bCs/>
              </w:rPr>
            </w:pPr>
            <w:r w:rsidRPr="00D24B7E">
              <w:rPr>
                <w:bCs/>
              </w:rPr>
              <w:t>PLANO “PRIMEIRA VIAGEM”</w:t>
            </w:r>
          </w:p>
        </w:tc>
        <w:tc>
          <w:tcPr>
            <w:tcW w:w="1840" w:type="dxa"/>
            <w:vAlign w:val="center"/>
          </w:tcPr>
          <w:p w:rsidR="00D2564B" w:rsidRPr="00D24B7E" w:rsidRDefault="009F2897" w:rsidP="006E4A01">
            <w:pPr>
              <w:spacing w:before="0" w:after="0"/>
              <w:jc w:val="center"/>
              <w:rPr>
                <w:bCs/>
              </w:rPr>
            </w:pPr>
            <w:r w:rsidRPr="00D24B7E">
              <w:rPr>
                <w:bCs/>
              </w:rPr>
              <w:t>PLANO “ECONÔMICO”</w:t>
            </w:r>
          </w:p>
        </w:tc>
        <w:tc>
          <w:tcPr>
            <w:tcW w:w="2264" w:type="dxa"/>
            <w:vAlign w:val="center"/>
          </w:tcPr>
          <w:p w:rsidR="00D2564B" w:rsidRPr="00D24B7E" w:rsidRDefault="009F2897" w:rsidP="006E4A01">
            <w:pPr>
              <w:spacing w:before="0" w:after="0"/>
              <w:jc w:val="center"/>
              <w:rPr>
                <w:bCs/>
              </w:rPr>
            </w:pPr>
            <w:r w:rsidRPr="00D24B7E">
              <w:rPr>
                <w:bCs/>
              </w:rPr>
              <w:t>PLANO “PREMIUM”</w:t>
            </w:r>
          </w:p>
        </w:tc>
      </w:tr>
      <w:tr w:rsidR="00D2564B" w:rsidTr="000A7AE3">
        <w:trPr>
          <w:jc w:val="center"/>
        </w:trPr>
        <w:tc>
          <w:tcPr>
            <w:tcW w:w="2270" w:type="dxa"/>
            <w:vAlign w:val="center"/>
          </w:tcPr>
          <w:p w:rsidR="00D2564B" w:rsidRDefault="009F2897" w:rsidP="006E4A01">
            <w:pPr>
              <w:spacing w:before="0" w:after="0"/>
              <w:jc w:val="center"/>
            </w:pPr>
            <w:r>
              <w:t>Cobrança de 1% sobre o valor dos abastecimentos</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Anúncio no aplicativo</w:t>
            </w:r>
            <w:r w:rsidR="00D52CAF">
              <w:t xml:space="preserve"> móvel</w:t>
            </w:r>
          </w:p>
        </w:tc>
        <w:tc>
          <w:tcPr>
            <w:tcW w:w="2687" w:type="dxa"/>
            <w:vAlign w:val="center"/>
          </w:tcPr>
          <w:p w:rsidR="00D2564B" w:rsidRDefault="009F2897" w:rsidP="006E4A01">
            <w:pPr>
              <w:spacing w:before="0" w:after="0"/>
              <w:jc w:val="center"/>
            </w:pPr>
            <w:r>
              <w:t>Sim</w:t>
            </w:r>
          </w:p>
        </w:tc>
        <w:tc>
          <w:tcPr>
            <w:tcW w:w="1840" w:type="dxa"/>
            <w:vAlign w:val="center"/>
          </w:tcPr>
          <w:p w:rsidR="00D2564B" w:rsidRDefault="009F2897" w:rsidP="006E4A01">
            <w:pPr>
              <w:spacing w:before="0" w:after="0"/>
              <w:jc w:val="center"/>
            </w:pPr>
            <w:r>
              <w:t>Não</w:t>
            </w:r>
            <w:r>
              <w:rPr>
                <w:rStyle w:val="Refdenotaderodap"/>
              </w:rPr>
              <w:footnoteReference w:id="6"/>
            </w:r>
          </w:p>
        </w:tc>
        <w:tc>
          <w:tcPr>
            <w:tcW w:w="2264" w:type="dxa"/>
            <w:vAlign w:val="center"/>
          </w:tcPr>
          <w:p w:rsidR="00D2564B" w:rsidRDefault="009F2897" w:rsidP="006E4A01">
            <w:pPr>
              <w:spacing w:before="0" w:after="0"/>
              <w:jc w:val="center"/>
            </w:pPr>
            <w:r>
              <w:t>Não</w:t>
            </w:r>
            <w:r>
              <w:rPr>
                <w:rStyle w:val="Refdenotaderodap"/>
              </w:rPr>
              <w:footnoteReference w:id="7"/>
            </w:r>
          </w:p>
        </w:tc>
      </w:tr>
      <w:tr w:rsidR="00D2564B" w:rsidTr="000A7AE3">
        <w:trPr>
          <w:jc w:val="center"/>
        </w:trPr>
        <w:tc>
          <w:tcPr>
            <w:tcW w:w="2270" w:type="dxa"/>
            <w:vAlign w:val="center"/>
          </w:tcPr>
          <w:p w:rsidR="00D2564B" w:rsidRDefault="009F2897" w:rsidP="006E4A01">
            <w:pPr>
              <w:spacing w:before="0" w:after="0"/>
              <w:jc w:val="center"/>
            </w:pPr>
            <w:r>
              <w:t>Notificação de alteração nos valores vigentes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Sim</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Default="009F2897" w:rsidP="006E4A01">
            <w:pPr>
              <w:spacing w:before="0" w:after="0"/>
              <w:jc w:val="center"/>
            </w:pPr>
            <w:r>
              <w:t>Destaque nos resultados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pPr>
            <w:proofErr w:type="spellStart"/>
            <w:r>
              <w:rPr>
                <w:i/>
                <w:iCs/>
              </w:rPr>
              <w:t>Ads</w:t>
            </w:r>
            <w:proofErr w:type="spellEnd"/>
            <w:r>
              <w:rPr>
                <w:i/>
                <w:iCs/>
              </w:rPr>
              <w:t xml:space="preserve"> Etanóis</w:t>
            </w:r>
          </w:p>
        </w:tc>
        <w:tc>
          <w:tcPr>
            <w:tcW w:w="2687" w:type="dxa"/>
            <w:vAlign w:val="center"/>
          </w:tcPr>
          <w:p w:rsidR="00D2564B" w:rsidRDefault="009F2897" w:rsidP="006E4A01">
            <w:pPr>
              <w:spacing w:before="0" w:after="0"/>
              <w:jc w:val="center"/>
            </w:pPr>
            <w:r>
              <w:t>Não</w:t>
            </w:r>
          </w:p>
        </w:tc>
        <w:tc>
          <w:tcPr>
            <w:tcW w:w="1840" w:type="dxa"/>
            <w:vAlign w:val="center"/>
          </w:tcPr>
          <w:p w:rsidR="00D2564B" w:rsidRDefault="009F2897" w:rsidP="006E4A01">
            <w:pPr>
              <w:spacing w:before="0" w:after="0"/>
              <w:jc w:val="center"/>
            </w:pPr>
            <w:r>
              <w:t>Não</w:t>
            </w:r>
          </w:p>
        </w:tc>
        <w:tc>
          <w:tcPr>
            <w:tcW w:w="2264" w:type="dxa"/>
            <w:vAlign w:val="center"/>
          </w:tcPr>
          <w:p w:rsidR="00D2564B" w:rsidRDefault="009F2897" w:rsidP="006E4A01">
            <w:pPr>
              <w:spacing w:before="0" w:after="0"/>
              <w:jc w:val="center"/>
            </w:pPr>
            <w:r>
              <w:t>Sim</w:t>
            </w:r>
          </w:p>
        </w:tc>
      </w:tr>
      <w:tr w:rsidR="00D2564B" w:rsidTr="000A7AE3">
        <w:trPr>
          <w:jc w:val="center"/>
        </w:trPr>
        <w:tc>
          <w:tcPr>
            <w:tcW w:w="2270" w:type="dxa"/>
            <w:vAlign w:val="center"/>
          </w:tcPr>
          <w:p w:rsidR="00D2564B" w:rsidRPr="009F2897" w:rsidRDefault="009F2897" w:rsidP="006E4A01">
            <w:pPr>
              <w:spacing w:before="0" w:after="0"/>
              <w:jc w:val="center"/>
              <w:rPr>
                <w:b/>
                <w:bCs/>
              </w:rPr>
            </w:pPr>
            <w:r>
              <w:rPr>
                <w:b/>
                <w:bCs/>
              </w:rPr>
              <w:t>VALOR</w:t>
            </w:r>
            <w:r w:rsidR="00D52CAF">
              <w:rPr>
                <w:b/>
                <w:bCs/>
              </w:rPr>
              <w:t xml:space="preserve"> PREVISTO</w:t>
            </w:r>
          </w:p>
        </w:tc>
        <w:tc>
          <w:tcPr>
            <w:tcW w:w="2687" w:type="dxa"/>
            <w:vAlign w:val="center"/>
          </w:tcPr>
          <w:p w:rsidR="00D2564B" w:rsidRDefault="009F2897" w:rsidP="006E4A01">
            <w:pPr>
              <w:spacing w:before="0" w:after="0"/>
              <w:jc w:val="center"/>
            </w:pPr>
            <w:r>
              <w:t>R$ 0,00</w:t>
            </w:r>
          </w:p>
        </w:tc>
        <w:tc>
          <w:tcPr>
            <w:tcW w:w="1840" w:type="dxa"/>
            <w:vAlign w:val="center"/>
          </w:tcPr>
          <w:p w:rsidR="00D2564B" w:rsidRDefault="009F2897" w:rsidP="006E4A01">
            <w:pPr>
              <w:spacing w:before="0" w:after="0"/>
              <w:jc w:val="center"/>
            </w:pPr>
            <w:r>
              <w:t>R$ 24,99</w:t>
            </w:r>
          </w:p>
        </w:tc>
        <w:tc>
          <w:tcPr>
            <w:tcW w:w="2264" w:type="dxa"/>
            <w:vAlign w:val="center"/>
          </w:tcPr>
          <w:p w:rsidR="00D2564B" w:rsidRDefault="009F2897" w:rsidP="006E4A01">
            <w:pPr>
              <w:spacing w:before="0" w:after="0"/>
              <w:jc w:val="center"/>
            </w:pPr>
            <w:r>
              <w:t>R$ 49,99</w:t>
            </w:r>
          </w:p>
        </w:tc>
      </w:tr>
    </w:tbl>
    <w:p w:rsidR="00D2564B" w:rsidRPr="00614AB7" w:rsidRDefault="00D52CAF" w:rsidP="00D2564B">
      <w:pPr>
        <w:pStyle w:val="Legenda"/>
      </w:pPr>
      <w:r>
        <w:t>FONTE: e</w:t>
      </w:r>
      <w:r w:rsidR="00D2564B">
        <w:t>laboração própria</w:t>
      </w:r>
    </w:p>
    <w:p w:rsidR="00B01D06" w:rsidRDefault="00834126" w:rsidP="00B01D06">
      <w:r>
        <w:t xml:space="preserve">A terceira forma de receita consistirá </w:t>
      </w:r>
      <w:r w:rsidR="00B01D06">
        <w:t xml:space="preserve">em anúncios na aplicação </w:t>
      </w:r>
      <w:r w:rsidR="00D24B7E" w:rsidRPr="00D24B7E">
        <w:rPr>
          <w:iCs/>
        </w:rPr>
        <w:t>móvel</w:t>
      </w:r>
      <w:r w:rsidR="00B01D06">
        <w:t xml:space="preserve"> e no </w:t>
      </w:r>
      <w:r w:rsidRPr="00834126">
        <w:rPr>
          <w:i/>
        </w:rPr>
        <w:t>web</w:t>
      </w:r>
      <w:r w:rsidR="00B01D06" w:rsidRPr="00834126">
        <w:rPr>
          <w:i/>
        </w:rPr>
        <w:t xml:space="preserve">site </w:t>
      </w:r>
      <w:r w:rsidR="00B01D06">
        <w:t>instituciona</w:t>
      </w:r>
      <w:r>
        <w:t xml:space="preserve">l da solução. O Etanóis utilizará </w:t>
      </w:r>
      <w:r w:rsidR="00B01D06">
        <w:t xml:space="preserve">o recurso </w:t>
      </w:r>
      <w:proofErr w:type="spellStart"/>
      <w:r w:rsidR="00B01D06" w:rsidRPr="00B01D06">
        <w:rPr>
          <w:i/>
          <w:iCs/>
        </w:rPr>
        <w:t>AdMob</w:t>
      </w:r>
      <w:proofErr w:type="spellEnd"/>
      <w:r w:rsidR="00781105">
        <w:rPr>
          <w:rStyle w:val="Refdenotaderodap"/>
          <w:i/>
          <w:iCs/>
        </w:rPr>
        <w:footnoteReference w:id="8"/>
      </w:r>
      <w:r w:rsidR="00B01D06">
        <w:t xml:space="preserve"> promovido pela Google para a aplicação </w:t>
      </w:r>
      <w:r w:rsidR="00597204" w:rsidRPr="00597204">
        <w:rPr>
          <w:iCs/>
        </w:rPr>
        <w:t xml:space="preserve">móvel </w:t>
      </w:r>
      <w:r w:rsidR="00B01D06">
        <w:t xml:space="preserve">e o recurso </w:t>
      </w:r>
      <w:proofErr w:type="spellStart"/>
      <w:r w:rsidR="00B01D06" w:rsidRPr="00B01D06">
        <w:rPr>
          <w:i/>
          <w:iCs/>
        </w:rPr>
        <w:t>AdSense</w:t>
      </w:r>
      <w:proofErr w:type="spellEnd"/>
      <w:r w:rsidR="00781105">
        <w:rPr>
          <w:rStyle w:val="Refdenotaderodap"/>
          <w:i/>
          <w:iCs/>
        </w:rPr>
        <w:footnoteReference w:id="9"/>
      </w:r>
      <w:r w:rsidR="00B01D06">
        <w:t xml:space="preserve"> também </w:t>
      </w:r>
      <w:r w:rsidR="00597204">
        <w:t xml:space="preserve">da </w:t>
      </w:r>
      <w:r w:rsidR="00B01D06">
        <w:t xml:space="preserve">Google para o </w:t>
      </w:r>
      <w:r w:rsidRPr="00834126">
        <w:rPr>
          <w:i/>
        </w:rPr>
        <w:t>web</w:t>
      </w:r>
      <w:r w:rsidR="00B01D06" w:rsidRPr="00834126">
        <w:rPr>
          <w:i/>
        </w:rPr>
        <w:t>site.</w:t>
      </w:r>
    </w:p>
    <w:p w:rsidR="00B01D06" w:rsidRDefault="00B01D06" w:rsidP="00B01D06">
      <w:r>
        <w:t xml:space="preserve">A forma de negócio dos dois recursos funciona com base em exibição de anúncios em intervalos de tempo ou em ações determinadas. No </w:t>
      </w:r>
      <w:proofErr w:type="spellStart"/>
      <w:r w:rsidRPr="00B01D06">
        <w:rPr>
          <w:i/>
          <w:iCs/>
        </w:rPr>
        <w:t>AdMob</w:t>
      </w:r>
      <w:proofErr w:type="spellEnd"/>
      <w:r>
        <w:t xml:space="preserve"> pode</w:t>
      </w:r>
      <w:r w:rsidR="00773015">
        <w:t>rá</w:t>
      </w:r>
      <w:r>
        <w:t xml:space="preserve"> ser colocado um anúncio após a realização de uma compra de combustível ou </w:t>
      </w:r>
      <w:r w:rsidR="00773015">
        <w:t xml:space="preserve">depois de </w:t>
      </w:r>
      <w:r>
        <w:t xml:space="preserve">uma conquista no Etanóis, por exemplo. Já no site, pelo </w:t>
      </w:r>
      <w:proofErr w:type="spellStart"/>
      <w:r w:rsidRPr="00B01D06">
        <w:rPr>
          <w:i/>
          <w:iCs/>
        </w:rPr>
        <w:t>AdSense</w:t>
      </w:r>
      <w:proofErr w:type="spellEnd"/>
      <w:r>
        <w:t xml:space="preserve"> pode</w:t>
      </w:r>
      <w:r w:rsidR="00773015">
        <w:t>rá</w:t>
      </w:r>
      <w:r>
        <w:t xml:space="preserve"> ser colocado um</w:t>
      </w:r>
      <w:r w:rsidRPr="00773015">
        <w:rPr>
          <w:i/>
        </w:rPr>
        <w:t xml:space="preserve"> banner</w:t>
      </w:r>
      <w:r>
        <w:t xml:space="preserve"> em alguma de suas páginas.</w:t>
      </w:r>
    </w:p>
    <w:p w:rsidR="005A30EE" w:rsidRDefault="00773015" w:rsidP="00B01D06">
      <w:r>
        <w:lastRenderedPageBreak/>
        <w:t>Outra</w:t>
      </w:r>
      <w:r w:rsidR="00B01D06">
        <w:t xml:space="preserve"> forma de </w:t>
      </w:r>
      <w:r>
        <w:t>receita</w:t>
      </w:r>
      <w:r w:rsidR="00B01D06">
        <w:t xml:space="preserve"> se trata da retirada destes anúncios no aplicativo. O usuário deverá realizar uma compra d</w:t>
      </w:r>
      <w:r w:rsidR="001D4612">
        <w:t xml:space="preserve">a retirada do </w:t>
      </w:r>
      <w:r w:rsidR="001D4612">
        <w:rPr>
          <w:i/>
          <w:iCs/>
        </w:rPr>
        <w:t xml:space="preserve">Google </w:t>
      </w:r>
      <w:proofErr w:type="spellStart"/>
      <w:r w:rsidR="00B01D06" w:rsidRPr="00B01D06">
        <w:rPr>
          <w:i/>
          <w:iCs/>
        </w:rPr>
        <w:t>Ads</w:t>
      </w:r>
      <w:proofErr w:type="spellEnd"/>
      <w:r w:rsidR="00B01D06">
        <w:t xml:space="preserve"> na loja de aplicativos do sistema – </w:t>
      </w:r>
      <w:r w:rsidR="00B01D06" w:rsidRPr="000D362D">
        <w:rPr>
          <w:i/>
          <w:iCs/>
        </w:rPr>
        <w:t xml:space="preserve">Google Play </w:t>
      </w:r>
      <w:proofErr w:type="spellStart"/>
      <w:r w:rsidR="00B01D06" w:rsidRPr="000D362D">
        <w:rPr>
          <w:i/>
          <w:iCs/>
        </w:rPr>
        <w:t>Store</w:t>
      </w:r>
      <w:proofErr w:type="spellEnd"/>
      <w:r w:rsidR="00B01D06">
        <w:t xml:space="preserve"> para o </w:t>
      </w:r>
      <w:proofErr w:type="spellStart"/>
      <w:r w:rsidR="00B01D06" w:rsidRPr="002759AE">
        <w:rPr>
          <w:i/>
          <w:iCs/>
        </w:rPr>
        <w:t>Android</w:t>
      </w:r>
      <w:proofErr w:type="spellEnd"/>
      <w:r w:rsidR="00B01D06">
        <w:t xml:space="preserve"> e </w:t>
      </w:r>
      <w:proofErr w:type="spellStart"/>
      <w:r w:rsidR="00B01D06" w:rsidRPr="002759AE">
        <w:rPr>
          <w:i/>
          <w:iCs/>
        </w:rPr>
        <w:t>App</w:t>
      </w:r>
      <w:proofErr w:type="spellEnd"/>
      <w:r w:rsidR="00B01D06" w:rsidRPr="002759AE">
        <w:rPr>
          <w:i/>
          <w:iCs/>
        </w:rPr>
        <w:t xml:space="preserve"> </w:t>
      </w:r>
      <w:proofErr w:type="spellStart"/>
      <w:r w:rsidR="00B01D06" w:rsidRPr="002759AE">
        <w:rPr>
          <w:i/>
          <w:iCs/>
        </w:rPr>
        <w:t>Store</w:t>
      </w:r>
      <w:proofErr w:type="spellEnd"/>
      <w:r w:rsidR="00B01D06">
        <w:t xml:space="preserve"> na </w:t>
      </w:r>
      <w:r w:rsidR="00B01D06" w:rsidRPr="002759AE">
        <w:rPr>
          <w:i/>
          <w:iCs/>
        </w:rPr>
        <w:t>Apple</w:t>
      </w:r>
      <w:r w:rsidR="00B01D06">
        <w:t xml:space="preserve"> – para que esse recurso seja ativado.</w:t>
      </w:r>
    </w:p>
    <w:p w:rsidR="00AD5B0B" w:rsidRDefault="00AD5B0B" w:rsidP="00B01D06"/>
    <w:p w:rsidR="00AD5B0B" w:rsidRPr="00127BDA" w:rsidRDefault="00AD5B0B" w:rsidP="005841A3">
      <w:pPr>
        <w:pStyle w:val="Ttulo4"/>
        <w:rPr>
          <w:b/>
        </w:rPr>
      </w:pPr>
      <w:r w:rsidRPr="00127BDA">
        <w:rPr>
          <w:b/>
        </w:rPr>
        <w:t>3.</w:t>
      </w:r>
      <w:r w:rsidR="00C979C8" w:rsidRPr="00127BDA">
        <w:rPr>
          <w:b/>
        </w:rPr>
        <w:t>3.5</w:t>
      </w:r>
      <w:r w:rsidR="00045B70" w:rsidRPr="00127BDA">
        <w:rPr>
          <w:b/>
        </w:rPr>
        <w:t xml:space="preserve"> Possíveis P</w:t>
      </w:r>
      <w:r w:rsidRPr="00127BDA">
        <w:rPr>
          <w:b/>
        </w:rPr>
        <w:t>arcerias</w:t>
      </w:r>
    </w:p>
    <w:p w:rsidR="00AD5B0B" w:rsidRDefault="00AD5B0B" w:rsidP="00AD5B0B">
      <w:r>
        <w:t>Visando a realização de parcerias com outro</w:t>
      </w:r>
      <w:r w:rsidR="006376B5">
        <w:t>s aplicativos, o Etanóis disponibilizará</w:t>
      </w:r>
      <w:r>
        <w:t xml:space="preserve"> uma </w:t>
      </w:r>
      <w:bookmarkStart w:id="18" w:name="_Hlk34759820"/>
      <w:proofErr w:type="spellStart"/>
      <w:r w:rsidRPr="00AD5B0B">
        <w:rPr>
          <w:i/>
          <w:iCs/>
        </w:rPr>
        <w:t>Application</w:t>
      </w:r>
      <w:proofErr w:type="spellEnd"/>
      <w:r w:rsidRPr="00AD5B0B">
        <w:rPr>
          <w:i/>
          <w:iCs/>
        </w:rPr>
        <w:t xml:space="preserve"> </w:t>
      </w:r>
      <w:proofErr w:type="spellStart"/>
      <w:r w:rsidRPr="00AD5B0B">
        <w:rPr>
          <w:i/>
          <w:iCs/>
        </w:rPr>
        <w:t>Programming</w:t>
      </w:r>
      <w:proofErr w:type="spellEnd"/>
      <w:r w:rsidRPr="00AD5B0B">
        <w:rPr>
          <w:i/>
          <w:iCs/>
        </w:rPr>
        <w:t xml:space="preserve"> Interface</w:t>
      </w:r>
      <w:bookmarkEnd w:id="18"/>
      <w:r w:rsidRPr="00AD5B0B">
        <w:t xml:space="preserve"> </w:t>
      </w:r>
      <w:r>
        <w:t>(API) para que sistemas com funcionalidades tangentes ao entregue pelo Etanóis</w:t>
      </w:r>
      <w:r w:rsidR="002B501D">
        <w:t>, como os de mobilidade,</w:t>
      </w:r>
      <w:r>
        <w:t xml:space="preserve"> possam utilizar do recurso para melhorar ainda mais seu produto.</w:t>
      </w:r>
    </w:p>
    <w:p w:rsidR="00AD5B0B" w:rsidRDefault="00AD5B0B" w:rsidP="00AD5B0B">
      <w:r>
        <w:t>Por exemplo, o aplicativo Uber</w:t>
      </w:r>
      <w:r w:rsidR="002B501D">
        <w:t xml:space="preserve"> </w:t>
      </w:r>
      <w:r>
        <w:t>pode</w:t>
      </w:r>
      <w:r w:rsidR="006376B5">
        <w:t>rá</w:t>
      </w:r>
      <w:r>
        <w:t xml:space="preserve"> ser um parceiro do Etanóis, uma vez que o motorista do aplicativo precisa de combustível quase que diariamente. </w:t>
      </w:r>
      <w:r w:rsidR="006376B5">
        <w:t>O</w:t>
      </w:r>
      <w:r>
        <w:t xml:space="preserve"> serviço entregue pela API do Etanóis </w:t>
      </w:r>
      <w:r w:rsidR="006376B5">
        <w:t xml:space="preserve">poderá </w:t>
      </w:r>
      <w:r>
        <w:t>s</w:t>
      </w:r>
      <w:r w:rsidR="006376B5">
        <w:t>er integrado ao serviço da Uber e, assim,</w:t>
      </w:r>
      <w:r>
        <w:t xml:space="preserve"> o motorista poderá sempre abastecer seu veículo de </w:t>
      </w:r>
      <w:r w:rsidR="006376B5">
        <w:t>trabalho no posto mais conveniente</w:t>
      </w:r>
      <w:r>
        <w:t xml:space="preserve"> a ele.</w:t>
      </w:r>
    </w:p>
    <w:p w:rsidR="00AD5B0B" w:rsidRDefault="00AD5B0B" w:rsidP="00AD5B0B">
      <w:r>
        <w:t>Outro sistema parceiro pode</w:t>
      </w:r>
      <w:r w:rsidR="006376B5">
        <w:t>rá</w:t>
      </w:r>
      <w:r>
        <w:t xml:space="preserve"> ser o</w:t>
      </w:r>
      <w:r w:rsidR="006376B5">
        <w:t xml:space="preserve"> da</w:t>
      </w:r>
      <w:r>
        <w:t xml:space="preserve"> Localiz</w:t>
      </w:r>
      <w:r w:rsidR="002B501D">
        <w:t>a Hertz</w:t>
      </w:r>
      <w:r>
        <w:t>, pois os locatários devem, no momento da devolução, entregar o veículo alugado com o tanque de combustível abastecido. Dessa forma, com a integ</w:t>
      </w:r>
      <w:r w:rsidR="006376B5">
        <w:t>ração, será possível a</w:t>
      </w:r>
      <w:r>
        <w:t>o locatário abastecer no posto</w:t>
      </w:r>
      <w:r w:rsidR="00CF772B">
        <w:t xml:space="preserve"> de combustível mais favorável ante à </w:t>
      </w:r>
      <w:r>
        <w:t>localização do pátio de entrega do Localiza.</w:t>
      </w:r>
    </w:p>
    <w:p w:rsidR="0079792E" w:rsidRPr="00AD5B0B" w:rsidRDefault="00CF772B" w:rsidP="00AD5B0B">
      <w:r>
        <w:t xml:space="preserve">A API do </w:t>
      </w:r>
      <w:r w:rsidR="0079792E">
        <w:t>Etanóis entrega</w:t>
      </w:r>
      <w:r w:rsidR="006376B5">
        <w:t>rá</w:t>
      </w:r>
      <w:r w:rsidR="005256B1">
        <w:t xml:space="preserve"> </w:t>
      </w:r>
      <w:r w:rsidR="0079792E">
        <w:t>aos interessados a possibilidade de visualizar os postos disponíveis próximos à localização do motorista ou em uma rota pré-definida. As requisições solicitadas entreg</w:t>
      </w:r>
      <w:r w:rsidR="005A2797">
        <w:t>a</w:t>
      </w:r>
      <w:r w:rsidR="006376B5">
        <w:t>rão</w:t>
      </w:r>
      <w:r w:rsidR="0079792E">
        <w:t xml:space="preserve"> uma lista ao integrado, as quais deve</w:t>
      </w:r>
      <w:r w:rsidR="00EA6451">
        <w:t>m</w:t>
      </w:r>
      <w:r w:rsidR="0079792E">
        <w:t xml:space="preserve"> ser tratadas por ele. Quaisquer modificações necessárias nos parceiros s</w:t>
      </w:r>
      <w:r w:rsidR="006376B5">
        <w:t>er</w:t>
      </w:r>
      <w:r w:rsidR="0079792E">
        <w:t>ão de responsabilidade dele</w:t>
      </w:r>
      <w:r w:rsidR="006376B5">
        <w:t>s</w:t>
      </w:r>
      <w:r w:rsidR="0079792E">
        <w:t>.</w:t>
      </w:r>
    </w:p>
    <w:p w:rsidR="006C2CC9" w:rsidRPr="002401F3" w:rsidRDefault="006C2CC9" w:rsidP="006C2CC9"/>
    <w:p w:rsidR="002401F3" w:rsidRDefault="00BB4B62" w:rsidP="002401F3">
      <w:pPr>
        <w:pStyle w:val="Ttulo2"/>
      </w:pPr>
      <w:bookmarkStart w:id="19" w:name="_Toc38639270"/>
      <w:r>
        <w:t xml:space="preserve">3.4 PÚBLICO </w:t>
      </w:r>
      <w:r w:rsidR="002401F3">
        <w:t>ALVO</w:t>
      </w:r>
      <w:bookmarkEnd w:id="19"/>
    </w:p>
    <w:p w:rsidR="003436E1" w:rsidRDefault="006376B5" w:rsidP="002401F3">
      <w:r>
        <w:t xml:space="preserve">O público </w:t>
      </w:r>
      <w:r w:rsidR="006C2CC9">
        <w:t xml:space="preserve">alvo </w:t>
      </w:r>
      <w:r w:rsidR="003436E1">
        <w:t>consiste nos segmentos dos clientes que poderão usufruir das propostas de valor do Sistema Etanóis.</w:t>
      </w:r>
      <w:r w:rsidR="00584B6B">
        <w:t xml:space="preserve"> </w:t>
      </w:r>
    </w:p>
    <w:p w:rsidR="00584B6B" w:rsidRDefault="003436E1" w:rsidP="002401F3">
      <w:r>
        <w:t xml:space="preserve">Assim, </w:t>
      </w:r>
      <w:r w:rsidR="00584B6B">
        <w:t>identifica</w:t>
      </w:r>
      <w:r>
        <w:t xml:space="preserve">m-se como público </w:t>
      </w:r>
      <w:r w:rsidR="00584B6B">
        <w:t>alvo: o motorista (consumidor final dos postos de combustível), os gerentes dos postos de combustível e pesquisadores do setor.</w:t>
      </w:r>
    </w:p>
    <w:p w:rsidR="003436E1" w:rsidRDefault="00584B6B" w:rsidP="003436E1">
      <w:r>
        <w:lastRenderedPageBreak/>
        <w:t xml:space="preserve">O motorista é interessado no momento de consulta dos </w:t>
      </w:r>
      <w:r w:rsidR="003436E1">
        <w:t>preços</w:t>
      </w:r>
      <w:r>
        <w:t xml:space="preserve"> e serviços prestados pelos postos de combustível, ou seja, conveniência, restaurantes, manutenção de veículos etc.</w:t>
      </w:r>
      <w:r w:rsidR="003436E1">
        <w:t xml:space="preserve"> Trata-se de um público que abrange várias classes sociais e faixas etárias.</w:t>
      </w:r>
    </w:p>
    <w:p w:rsidR="00584B6B" w:rsidRDefault="00584B6B" w:rsidP="002401F3"/>
    <w:p w:rsidR="00584B6B" w:rsidRDefault="002D76A7" w:rsidP="002401F3">
      <w:r>
        <w:t>O gerente do posto de combustível se interessa ao ponto de divulgar seu posto no aplicativo, pois, estará visível para os motoristas, dando vantagem perante os demais que não estão.</w:t>
      </w:r>
    </w:p>
    <w:p w:rsidR="00845CCE" w:rsidRDefault="002D76A7" w:rsidP="002401F3">
      <w:r>
        <w:t>Por fim, os pesquisadores do setor terão em mãos os dados de postos de co</w:t>
      </w:r>
      <w:r w:rsidR="003436E1">
        <w:t>mbustíveis</w:t>
      </w:r>
      <w:r>
        <w:t xml:space="preserve"> para pesquisa e com isso terem mais facilidade do que ir de posto em posto para verificar os </w:t>
      </w:r>
      <w:r w:rsidR="003436E1">
        <w:t>preços</w:t>
      </w:r>
      <w:r>
        <w:t xml:space="preserve"> e fazerem suas pesquisas.</w:t>
      </w:r>
    </w:p>
    <w:p w:rsidR="002D76A7" w:rsidRPr="006C2CC9" w:rsidRDefault="002D76A7" w:rsidP="002401F3">
      <w:r>
        <w:t xml:space="preserve"> </w:t>
      </w:r>
    </w:p>
    <w:p w:rsidR="00AE1B8B" w:rsidRDefault="002401F3" w:rsidP="00E26E3F">
      <w:pPr>
        <w:pStyle w:val="Ttulo2"/>
      </w:pPr>
      <w:bookmarkStart w:id="20" w:name="_Toc38639271"/>
      <w:r>
        <w:t>3.5 NÍVEIS DE DECISÃO E GRUPOS FUNCIONAIS</w:t>
      </w:r>
      <w:bookmarkEnd w:id="20"/>
    </w:p>
    <w:p w:rsidR="00E51448" w:rsidRDefault="00276610" w:rsidP="00845CCE">
      <w:r>
        <w:t xml:space="preserve">Segundo </w:t>
      </w:r>
      <w:proofErr w:type="spellStart"/>
      <w:r>
        <w:t>Bateman</w:t>
      </w:r>
      <w:proofErr w:type="spellEnd"/>
      <w:r>
        <w:t xml:space="preserve"> e Snell (1998), as empresas possuem três níveis</w:t>
      </w:r>
      <w:r w:rsidR="00836BED">
        <w:t xml:space="preserve"> de decisão</w:t>
      </w:r>
      <w:r>
        <w:t>: estratégico, tático e operacional.</w:t>
      </w:r>
    </w:p>
    <w:p w:rsidR="00276610" w:rsidRPr="00276610" w:rsidRDefault="00276610" w:rsidP="00845CCE"/>
    <w:p w:rsidR="00A73989" w:rsidRDefault="00A73989" w:rsidP="00A73989">
      <w:pPr>
        <w:pStyle w:val="Ttulo3"/>
      </w:pPr>
      <w:r>
        <w:t xml:space="preserve">3.5.1 Decisões </w:t>
      </w:r>
      <w:r w:rsidR="00DD2C1A">
        <w:t>E</w:t>
      </w:r>
      <w:r>
        <w:t>stratégicas</w:t>
      </w:r>
    </w:p>
    <w:p w:rsidR="00821CBB" w:rsidRPr="000A3350" w:rsidRDefault="00A73989" w:rsidP="00A73989">
      <w:r>
        <w:t xml:space="preserve">Entende-se decisões estratégicas como escolhas que influenciam </w:t>
      </w:r>
      <w:r w:rsidRPr="000A3350">
        <w:t xml:space="preserve">a </w:t>
      </w:r>
      <w:r w:rsidR="00CF772B" w:rsidRPr="000A3350">
        <w:t xml:space="preserve">competitividade de uma organização </w:t>
      </w:r>
      <w:r w:rsidRPr="000A3350">
        <w:t xml:space="preserve">em partes </w:t>
      </w:r>
      <w:r w:rsidR="00821CBB" w:rsidRPr="000A3350">
        <w:t>ou como um todo. Essas escolhas</w:t>
      </w:r>
      <w:r w:rsidR="00821CBB">
        <w:t xml:space="preserve"> são para cumprir objetivos e geralmente são a longo prazo. Pode ser uma grande mudança nos paradigmas da </w:t>
      </w:r>
      <w:r w:rsidR="00CF772B">
        <w:t>organização</w:t>
      </w:r>
      <w:r w:rsidR="00821CBB">
        <w:t xml:space="preserve"> ou em processos internos para obtenção de resultados. Essas decisões são tomadas pelo nível superior </w:t>
      </w:r>
      <w:r w:rsidR="00DD2C1A">
        <w:t xml:space="preserve">por </w:t>
      </w:r>
      <w:r w:rsidR="00DD2C1A" w:rsidRPr="000A3350">
        <w:t>conselheiros</w:t>
      </w:r>
      <w:r w:rsidR="00821CBB" w:rsidRPr="000A3350">
        <w:t>, diretores</w:t>
      </w:r>
      <w:r w:rsidR="00DD2C1A" w:rsidRPr="000A3350">
        <w:t>, dentre outros</w:t>
      </w:r>
      <w:r w:rsidR="00821CBB" w:rsidRPr="000A3350">
        <w:t>.</w:t>
      </w:r>
    </w:p>
    <w:p w:rsidR="00D72E09" w:rsidRPr="000A3350" w:rsidRDefault="00751DA3" w:rsidP="00D72E09">
      <w:r w:rsidRPr="000A3350">
        <w:t>A escolha do</w:t>
      </w:r>
      <w:r w:rsidR="00D72E09" w:rsidRPr="000A3350">
        <w:t xml:space="preserve"> Etanóis </w:t>
      </w:r>
      <w:r w:rsidRPr="000A3350">
        <w:t xml:space="preserve">por um posto de combustível </w:t>
      </w:r>
      <w:r w:rsidR="00D72E09" w:rsidRPr="000A3350">
        <w:t>pode vir a ser uma decisão estratégica desse ramo de estabelecimento, no que tange a oferecer, de forma pioneira, este tipo de solução.</w:t>
      </w:r>
    </w:p>
    <w:p w:rsidR="00821CBB" w:rsidRDefault="00821CBB" w:rsidP="00A73989"/>
    <w:p w:rsidR="00821CBB" w:rsidRDefault="00821CBB" w:rsidP="00821CBB">
      <w:pPr>
        <w:pStyle w:val="Ttulo3"/>
      </w:pPr>
      <w:r>
        <w:lastRenderedPageBreak/>
        <w:t>3.5.2 Decisões táticas</w:t>
      </w:r>
    </w:p>
    <w:p w:rsidR="00821CBB" w:rsidRDefault="00DD2C1A" w:rsidP="00821CBB">
      <w:r>
        <w:t>As</w:t>
      </w:r>
      <w:r w:rsidR="00DC5229">
        <w:t xml:space="preserve"> decisões</w:t>
      </w:r>
      <w:r>
        <w:t xml:space="preserve"> táticas</w:t>
      </w:r>
      <w:r w:rsidR="00DC5229">
        <w:t xml:space="preserve"> serão tomadas para implementar o que foi decidido pelo nível estratégico, ou seja, reduzir custos de manutenção dos veículos da empresa. Essas decisões são tomadas pelo nível médio de gerência da empresa, ou seja, coordenadores dos setores, gerentes etc.</w:t>
      </w:r>
    </w:p>
    <w:p w:rsidR="00DC5229" w:rsidRDefault="00DC5229" w:rsidP="00821CBB">
      <w:r>
        <w:t>Com o Etanóis, estes coordenadores e gerentes podem definir os postos que os seus subordinados abastecerão a partir das rotas que farão. A aplicação dará as informações relevantes dos postos disponíveis, as quais impactarão nas decisões tomadas.</w:t>
      </w:r>
    </w:p>
    <w:p w:rsidR="00D72E09" w:rsidRDefault="00D72E09" w:rsidP="00D72E09">
      <w:r>
        <w:t>O Etanóis, aplicado em empresas que possuem funcionários que se deslocam com certa frequência, pode ser uma aplicação de colaboração na redução de custos com a manutenção do veículo, pois eles usarão menos recursos com combustível.</w:t>
      </w:r>
    </w:p>
    <w:p w:rsidR="00DC5229" w:rsidRDefault="00DC5229" w:rsidP="00821CBB"/>
    <w:p w:rsidR="00DC5229" w:rsidRDefault="00DC5229" w:rsidP="00DC5229">
      <w:pPr>
        <w:pStyle w:val="Ttulo3"/>
      </w:pPr>
      <w:r>
        <w:t>3.5.3 Decisões operacionais</w:t>
      </w:r>
    </w:p>
    <w:p w:rsidR="00DC5229" w:rsidRDefault="00DC5229" w:rsidP="00DC5229">
      <w:r>
        <w:t>Por fim, as decisões operacionais são aquelas que o chão de fábrica ou funcionários sem subordinado</w:t>
      </w:r>
      <w:r w:rsidR="001C11E2">
        <w:t>s</w:t>
      </w:r>
      <w:r>
        <w:t xml:space="preserve"> tomam. No caso de utilização do Etanóis, </w:t>
      </w:r>
      <w:r w:rsidR="00CD6A83">
        <w:t xml:space="preserve">é </w:t>
      </w:r>
      <w:r>
        <w:t>o abastecimento nos postos decididos pelo nível tático.</w:t>
      </w:r>
    </w:p>
    <w:p w:rsidR="00DC5229" w:rsidRPr="00DC5229" w:rsidRDefault="00DC5229" w:rsidP="00DC5229">
      <w:r>
        <w:t xml:space="preserve">Com o Etanóis, cabe ao nível operacional, avaliar os postos escolhidos na aplicação. Com isso, o nível tático, ao fazer um novo planejamento, dar-se-á a avaliação do posto que escolheu e decidir </w:t>
      </w:r>
      <w:r w:rsidR="00151A09">
        <w:t xml:space="preserve">se </w:t>
      </w:r>
      <w:r w:rsidR="00A84A25">
        <w:t xml:space="preserve">o </w:t>
      </w:r>
      <w:r w:rsidR="00B17E76">
        <w:t>optará</w:t>
      </w:r>
      <w:r>
        <w:t xml:space="preserve"> novamente ou não.</w:t>
      </w:r>
    </w:p>
    <w:p w:rsidR="002401F3" w:rsidRDefault="002401F3" w:rsidP="002401F3"/>
    <w:p w:rsidR="002401F3" w:rsidRDefault="002401F3" w:rsidP="002401F3">
      <w:pPr>
        <w:sectPr w:rsidR="002401F3" w:rsidSect="00553825">
          <w:headerReference w:type="first" r:id="rId16"/>
          <w:pgSz w:w="11906" w:h="16838"/>
          <w:pgMar w:top="1701" w:right="1134" w:bottom="1134" w:left="1701" w:header="709" w:footer="709" w:gutter="0"/>
          <w:cols w:space="708"/>
          <w:titlePg/>
          <w:docGrid w:linePitch="360"/>
        </w:sectPr>
      </w:pPr>
    </w:p>
    <w:p w:rsidR="002401F3" w:rsidRDefault="002401F3" w:rsidP="002401F3">
      <w:pPr>
        <w:pStyle w:val="Ttulo1"/>
      </w:pPr>
      <w:bookmarkStart w:id="21" w:name="_Toc38639272"/>
      <w:r w:rsidRPr="002E4A3F">
        <w:lastRenderedPageBreak/>
        <w:t>4 MÉTODOS GERENCIAIS</w:t>
      </w:r>
      <w:bookmarkEnd w:id="21"/>
    </w:p>
    <w:p w:rsidR="002401F3" w:rsidRDefault="00BB13A6" w:rsidP="002401F3">
      <w:r>
        <w:t>Est</w:t>
      </w:r>
      <w:r w:rsidR="000C66E7">
        <w:t>e capítulo</w:t>
      </w:r>
      <w:r>
        <w:t xml:space="preserve"> consiste na</w:t>
      </w:r>
      <w:r w:rsidR="000C66E7">
        <w:t xml:space="preserve"> apresentação dos métodos gerenciais adotados para este</w:t>
      </w:r>
      <w:r>
        <w:t xml:space="preserve"> projeto como um todo, considerando a ideia inicial, o ciclo de vida que o projeto Etanóis utiliz</w:t>
      </w:r>
      <w:r w:rsidR="000C66E7">
        <w:t>a</w:t>
      </w:r>
      <w:r>
        <w:t>, os recursos necessários e o desempe</w:t>
      </w:r>
      <w:r w:rsidR="000C66E7">
        <w:t>nho da equipe durante as fases.</w:t>
      </w:r>
    </w:p>
    <w:p w:rsidR="00BB13A6" w:rsidRDefault="00BB13A6" w:rsidP="002401F3"/>
    <w:p w:rsidR="00BB13A6" w:rsidRDefault="00BB13A6" w:rsidP="00FE116F">
      <w:pPr>
        <w:spacing w:after="0" w:line="240" w:lineRule="auto"/>
        <w:ind w:left="2268"/>
        <w:textAlignment w:val="baseline"/>
        <w:rPr>
          <w:rFonts w:eastAsia="Times New Roman" w:cs="Times New Roman"/>
          <w:sz w:val="20"/>
          <w:szCs w:val="20"/>
          <w:lang w:eastAsia="pt-BR"/>
        </w:rPr>
      </w:pPr>
      <w:r w:rsidRPr="004254DA">
        <w:rPr>
          <w:rFonts w:eastAsia="Times New Roman" w:cs="Times New Roman"/>
          <w:sz w:val="20"/>
          <w:szCs w:val="20"/>
          <w:lang w:eastAsia="pt-BR"/>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w:t>
      </w:r>
      <w:r w:rsidR="00FE3B30">
        <w:rPr>
          <w:rFonts w:eastAsia="Times New Roman" w:cs="Times New Roman"/>
          <w:sz w:val="20"/>
          <w:szCs w:val="20"/>
          <w:lang w:eastAsia="pt-BR"/>
        </w:rPr>
        <w:t>cer softwares de alta qualidade</w:t>
      </w:r>
      <w:r>
        <w:rPr>
          <w:rFonts w:eastAsia="Times New Roman" w:cs="Times New Roman"/>
          <w:sz w:val="20"/>
          <w:szCs w:val="20"/>
          <w:lang w:eastAsia="pt-BR"/>
        </w:rPr>
        <w:t xml:space="preserve"> </w:t>
      </w:r>
      <w:r w:rsidRPr="00DD2C1A">
        <w:rPr>
          <w:rFonts w:eastAsia="Times New Roman" w:cs="Times New Roman"/>
          <w:color w:val="auto"/>
          <w:sz w:val="20"/>
          <w:szCs w:val="20"/>
          <w:lang w:eastAsia="pt-BR"/>
        </w:rPr>
        <w:t>(SOMMERVILLE, 2011, p. 414)</w:t>
      </w:r>
      <w:r w:rsidR="00FE3B30">
        <w:rPr>
          <w:rFonts w:eastAsia="Times New Roman" w:cs="Times New Roman"/>
          <w:color w:val="auto"/>
          <w:sz w:val="20"/>
          <w:szCs w:val="20"/>
          <w:lang w:eastAsia="pt-BR"/>
        </w:rPr>
        <w:t>.</w:t>
      </w:r>
    </w:p>
    <w:p w:rsidR="00BB13A6" w:rsidRDefault="00BB13A6" w:rsidP="002401F3"/>
    <w:p w:rsidR="002401F3" w:rsidRDefault="002401F3" w:rsidP="002401F3">
      <w:pPr>
        <w:pStyle w:val="Ttulo2"/>
      </w:pPr>
      <w:bookmarkStart w:id="22" w:name="_Toc38639273"/>
      <w:r>
        <w:t>4.1 PLANO DE ELABORAÇÃO E GERENCIAMENTO DO PROJETO</w:t>
      </w:r>
      <w:bookmarkEnd w:id="22"/>
    </w:p>
    <w:p w:rsidR="002401F3" w:rsidRDefault="00BB13A6" w:rsidP="00BB13A6">
      <w:pPr>
        <w:spacing w:before="0"/>
      </w:pPr>
      <w:r>
        <w:t>O Plano de Elaboração e Gerenciamento do Projeto é um documento baseado n</w:t>
      </w:r>
      <w:r w:rsidRPr="000A3350">
        <w:t>o</w:t>
      </w:r>
      <w:r w:rsidR="00EE497C" w:rsidRPr="000A3350">
        <w:t xml:space="preserve"> Guia de Conhecimentos do</w:t>
      </w:r>
      <w:r>
        <w:t xml:space="preserve"> </w:t>
      </w:r>
      <w:r w:rsidRPr="00BB13A6">
        <w:rPr>
          <w:i/>
          <w:iCs/>
        </w:rPr>
        <w:t xml:space="preserve">Project Management </w:t>
      </w:r>
      <w:proofErr w:type="spellStart"/>
      <w:r w:rsidRPr="00BB13A6">
        <w:rPr>
          <w:i/>
          <w:iCs/>
        </w:rPr>
        <w:t>Body</w:t>
      </w:r>
      <w:proofErr w:type="spellEnd"/>
      <w:r w:rsidRPr="00BB13A6">
        <w:rPr>
          <w:i/>
          <w:iCs/>
        </w:rPr>
        <w:t xml:space="preserve"> </w:t>
      </w:r>
      <w:proofErr w:type="spellStart"/>
      <w:r w:rsidRPr="00BB13A6">
        <w:rPr>
          <w:i/>
          <w:iCs/>
        </w:rPr>
        <w:t>of</w:t>
      </w:r>
      <w:proofErr w:type="spellEnd"/>
      <w:r w:rsidRPr="00BB13A6">
        <w:rPr>
          <w:i/>
          <w:iCs/>
        </w:rPr>
        <w:t xml:space="preserve"> </w:t>
      </w:r>
      <w:proofErr w:type="spellStart"/>
      <w:r w:rsidRPr="00BB13A6">
        <w:rPr>
          <w:i/>
          <w:iCs/>
        </w:rPr>
        <w:t>Knowledge</w:t>
      </w:r>
      <w:proofErr w:type="spellEnd"/>
      <w:r>
        <w:rPr>
          <w:i/>
          <w:iCs/>
        </w:rPr>
        <w:t xml:space="preserve"> </w:t>
      </w:r>
      <w:r>
        <w:t>(PMBOK)</w:t>
      </w:r>
      <w:r w:rsidR="00EE497C">
        <w:t>,</w:t>
      </w:r>
      <w:r>
        <w:t xml:space="preserve"> 5º edição.</w:t>
      </w:r>
    </w:p>
    <w:p w:rsidR="00BB13A6" w:rsidRDefault="00BB13A6" w:rsidP="00BB13A6">
      <w:pPr>
        <w:spacing w:before="0"/>
      </w:pPr>
      <w:r>
        <w:t xml:space="preserve">No Apêndice </w:t>
      </w:r>
      <w:r w:rsidR="00333A5F">
        <w:t xml:space="preserve">A </w:t>
      </w:r>
      <w:r>
        <w:t>deste documento pode ser consultado o Plano de Elaboração e Gerenciamento do Etanóis.</w:t>
      </w:r>
    </w:p>
    <w:p w:rsidR="00BB13A6" w:rsidRPr="00BB13A6" w:rsidRDefault="00BB13A6" w:rsidP="00BB13A6">
      <w:pPr>
        <w:spacing w:before="0"/>
      </w:pPr>
    </w:p>
    <w:p w:rsidR="002401F3" w:rsidRDefault="002401F3" w:rsidP="002401F3">
      <w:pPr>
        <w:pStyle w:val="Ttulo2"/>
      </w:pPr>
      <w:bookmarkStart w:id="23" w:name="_Toc38639274"/>
      <w:r>
        <w:t>4.2 MODELO DE CICLO DE VIDA</w:t>
      </w:r>
      <w:bookmarkEnd w:id="23"/>
    </w:p>
    <w:p w:rsidR="00762628" w:rsidRDefault="00762628" w:rsidP="00762628">
      <w:r>
        <w:t xml:space="preserve">Segundo </w:t>
      </w:r>
      <w:r w:rsidRPr="000A3350">
        <w:t>SCHWABER e SUTHERLAND</w:t>
      </w:r>
      <w:r>
        <w:t xml:space="preserve"> (2013, p. 3)</w:t>
      </w:r>
      <w:r w:rsidR="00B23BBD">
        <w:t>,</w:t>
      </w:r>
      <w:r>
        <w:t xml:space="preserve"> o </w:t>
      </w:r>
      <w:r w:rsidR="00503692" w:rsidRPr="00503692">
        <w:rPr>
          <w:i/>
        </w:rPr>
        <w:t xml:space="preserve">framework </w:t>
      </w:r>
      <w:proofErr w:type="spellStart"/>
      <w:r w:rsidRPr="00762628">
        <w:rPr>
          <w:i/>
          <w:iCs/>
        </w:rPr>
        <w:t>Scrum</w:t>
      </w:r>
      <w:proofErr w:type="spellEnd"/>
      <w:r w:rsidR="00503692">
        <w:t xml:space="preserve"> é</w:t>
      </w:r>
      <w:r>
        <w:t xml:space="preserve"> </w:t>
      </w:r>
      <w:r w:rsidR="00503692">
        <w:t>aplicado</w:t>
      </w:r>
      <w:r>
        <w:t xml:space="preserve"> para gerenciar o desenvolvimento de produtos complexos desde o início de 1990. </w:t>
      </w:r>
      <w:proofErr w:type="spellStart"/>
      <w:r w:rsidRPr="00762628">
        <w:rPr>
          <w:i/>
          <w:iCs/>
        </w:rPr>
        <w:t>Scrum</w:t>
      </w:r>
      <w:proofErr w:type="spellEnd"/>
      <w:r>
        <w:t xml:space="preserve"> não é um processo ou uma técnica para construir produtos; em vez disso, é um </w:t>
      </w:r>
      <w:r w:rsidRPr="00762628">
        <w:rPr>
          <w:i/>
          <w:iCs/>
        </w:rPr>
        <w:t>framework</w:t>
      </w:r>
      <w:r>
        <w:t xml:space="preserve"> dentro do qual </w:t>
      </w:r>
      <w:r w:rsidRPr="0071218F">
        <w:rPr>
          <w:color w:val="auto"/>
        </w:rPr>
        <w:t>pode</w:t>
      </w:r>
      <w:r w:rsidR="0071218F" w:rsidRPr="0071218F">
        <w:rPr>
          <w:color w:val="auto"/>
        </w:rPr>
        <w:t>m</w:t>
      </w:r>
      <w:r w:rsidR="00503692" w:rsidRPr="0071218F">
        <w:rPr>
          <w:color w:val="auto"/>
        </w:rPr>
        <w:t>-se</w:t>
      </w:r>
      <w:r>
        <w:t xml:space="preserve"> empregar vários processos ou técnicas. O </w:t>
      </w:r>
      <w:proofErr w:type="spellStart"/>
      <w:r w:rsidRPr="00762628">
        <w:rPr>
          <w:i/>
          <w:iCs/>
        </w:rPr>
        <w:t>Scrum</w:t>
      </w:r>
      <w:proofErr w:type="spellEnd"/>
      <w:r>
        <w:t xml:space="preserve"> </w:t>
      </w:r>
      <w:r w:rsidR="00503692">
        <w:t>preocupa-se com a</w:t>
      </w:r>
      <w:r>
        <w:t xml:space="preserve"> eficácia relativa das práticas de gerenciamento e desenvolvimento de produtos, de modo que </w:t>
      </w:r>
      <w:r w:rsidR="00503692">
        <w:t>se</w:t>
      </w:r>
      <w:r>
        <w:t xml:space="preserve"> possa</w:t>
      </w:r>
      <w:r w:rsidR="00503692">
        <w:t>m</w:t>
      </w:r>
      <w:r w:rsidR="00AE31C4">
        <w:t xml:space="preserve"> melhorá-las.</w:t>
      </w:r>
    </w:p>
    <w:p w:rsidR="00AE31C4" w:rsidRPr="000A3350" w:rsidRDefault="000A3350" w:rsidP="00762628">
      <w:pPr>
        <w:rPr>
          <w:color w:val="FF0000"/>
        </w:rPr>
      </w:pPr>
      <w:r>
        <w:rPr>
          <w:color w:val="FF0000"/>
        </w:rPr>
        <w:t xml:space="preserve">É </w:t>
      </w:r>
      <w:r w:rsidR="00AE31C4" w:rsidRPr="00AE31C4">
        <w:rPr>
          <w:color w:val="FF0000"/>
        </w:rPr>
        <w:t xml:space="preserve">importante colocar como apêndice o </w:t>
      </w:r>
      <w:proofErr w:type="spellStart"/>
      <w:r w:rsidR="00AE31C4" w:rsidRPr="0071218F">
        <w:rPr>
          <w:i/>
          <w:color w:val="FF0000"/>
        </w:rPr>
        <w:t>backlog</w:t>
      </w:r>
      <w:proofErr w:type="spellEnd"/>
      <w:r w:rsidR="00AE31C4" w:rsidRPr="00AE31C4">
        <w:rPr>
          <w:color w:val="FF0000"/>
        </w:rPr>
        <w:t xml:space="preserve"> do produto e também o </w:t>
      </w:r>
      <w:proofErr w:type="spellStart"/>
      <w:r w:rsidR="00AE31C4" w:rsidRPr="0071218F">
        <w:rPr>
          <w:i/>
          <w:color w:val="FF0000"/>
        </w:rPr>
        <w:t>backlog</w:t>
      </w:r>
      <w:proofErr w:type="spellEnd"/>
      <w:r w:rsidR="00AE31C4" w:rsidRPr="00AE31C4">
        <w:rPr>
          <w:color w:val="FF0000"/>
        </w:rPr>
        <w:t xml:space="preserve"> das </w:t>
      </w:r>
      <w:proofErr w:type="spellStart"/>
      <w:r w:rsidR="00AE31C4" w:rsidRPr="0071218F">
        <w:rPr>
          <w:i/>
          <w:color w:val="FF0000"/>
        </w:rPr>
        <w:t>sprints</w:t>
      </w:r>
      <w:proofErr w:type="spellEnd"/>
      <w:r w:rsidR="00AE31C4" w:rsidRPr="0071218F">
        <w:rPr>
          <w:i/>
          <w:color w:val="FF0000"/>
        </w:rPr>
        <w:t xml:space="preserve"> </w:t>
      </w:r>
      <w:r w:rsidR="00AE31C4" w:rsidRPr="00AE31C4">
        <w:rPr>
          <w:color w:val="FF0000"/>
        </w:rPr>
        <w:t>previstas.</w:t>
      </w:r>
    </w:p>
    <w:p w:rsidR="00503692" w:rsidRPr="000A3350" w:rsidRDefault="00503692" w:rsidP="00762628">
      <w:r w:rsidRPr="000A3350">
        <w:t xml:space="preserve">A Figura 3 mostra uma síntese dos artefatos e cerimônias previstas no </w:t>
      </w:r>
      <w:r w:rsidRPr="000A3350">
        <w:rPr>
          <w:i/>
        </w:rPr>
        <w:t>framework.</w:t>
      </w:r>
    </w:p>
    <w:p w:rsidR="004C6596" w:rsidRDefault="004C6596" w:rsidP="00762628">
      <w:r>
        <w:rPr>
          <w:noProof/>
          <w:lang w:eastAsia="pt-BR"/>
        </w:rPr>
        <w:lastRenderedPageBreak/>
        <w:drawing>
          <wp:inline distT="0" distB="0" distL="0" distR="0">
            <wp:extent cx="5760085" cy="3169285"/>
            <wp:effectExtent l="0" t="0" r="5715" b="5715"/>
            <wp:docPr id="3" name="Imagem 3" descr="Uma imagem contendo screensho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C6596" w:rsidRDefault="00F419DA" w:rsidP="004C09DC">
      <w:pPr>
        <w:pStyle w:val="Legenda"/>
      </w:pPr>
      <w:bookmarkStart w:id="24" w:name="_Toc38558935"/>
      <w:r>
        <w:t>FIGURA</w:t>
      </w:r>
      <w:r w:rsidR="004C09DC">
        <w:t xml:space="preserve"> </w:t>
      </w:r>
      <w:r w:rsidR="00077CD7">
        <w:fldChar w:fldCharType="begin"/>
      </w:r>
      <w:r w:rsidR="00077CD7">
        <w:instrText xml:space="preserve"> SEQ Figura \* ARABIC </w:instrText>
      </w:r>
      <w:r w:rsidR="00077CD7">
        <w:fldChar w:fldCharType="separate"/>
      </w:r>
      <w:r w:rsidR="00BD7685">
        <w:rPr>
          <w:noProof/>
        </w:rPr>
        <w:t>7</w:t>
      </w:r>
      <w:r w:rsidR="00077CD7">
        <w:rPr>
          <w:noProof/>
        </w:rPr>
        <w:fldChar w:fldCharType="end"/>
      </w:r>
      <w:r w:rsidR="004C09DC">
        <w:t xml:space="preserve"> – </w:t>
      </w:r>
      <w:r w:rsidR="007F599A">
        <w:t xml:space="preserve">Fluxo do processo </w:t>
      </w:r>
      <w:proofErr w:type="spellStart"/>
      <w:r w:rsidR="004C09DC" w:rsidRPr="007F599A">
        <w:rPr>
          <w:i/>
          <w:iCs w:val="0"/>
        </w:rPr>
        <w:t>Scrum</w:t>
      </w:r>
      <w:bookmarkEnd w:id="24"/>
      <w:proofErr w:type="spellEnd"/>
    </w:p>
    <w:p w:rsidR="005A72F2" w:rsidRPr="005A72F2" w:rsidRDefault="004C09DC" w:rsidP="0024117A">
      <w:pPr>
        <w:pStyle w:val="Legenda"/>
      </w:pPr>
      <w:r>
        <w:t>FONTE: PRESSMAN (2011)</w:t>
      </w:r>
    </w:p>
    <w:p w:rsidR="00503692" w:rsidRDefault="00503692" w:rsidP="00503692">
      <w:pPr>
        <w:rPr>
          <w:i/>
          <w:iCs/>
        </w:rPr>
      </w:pPr>
    </w:p>
    <w:p w:rsidR="00BD7685" w:rsidRDefault="00503692" w:rsidP="00762628">
      <w:proofErr w:type="spellStart"/>
      <w:r w:rsidRPr="00762628">
        <w:rPr>
          <w:i/>
          <w:iCs/>
        </w:rPr>
        <w:t>Trello</w:t>
      </w:r>
      <w:proofErr w:type="spellEnd"/>
      <w:r>
        <w:t xml:space="preserve"> é uma ferramenta de colaboração que organiza as tarefas de um projeto em quadros situacionais. De relance, </w:t>
      </w:r>
      <w:proofErr w:type="spellStart"/>
      <w:r w:rsidRPr="00762628">
        <w:rPr>
          <w:i/>
          <w:iCs/>
        </w:rPr>
        <w:t>Trello</w:t>
      </w:r>
      <w:proofErr w:type="spellEnd"/>
      <w:r>
        <w:t xml:space="preserve"> informa o que está sendo trabalhado, quem está trabalhando em quê e onde algo está em um processo. Com essa ferramenta, é possível listar as atividades, isto é, definindo o </w:t>
      </w:r>
      <w:proofErr w:type="spellStart"/>
      <w:r w:rsidRPr="00762628">
        <w:rPr>
          <w:i/>
          <w:iCs/>
        </w:rPr>
        <w:t>backlog</w:t>
      </w:r>
      <w:proofErr w:type="spellEnd"/>
      <w:r>
        <w:t>, adicionando os responsáveis por cada atividade e o prazo limite para a entrega.</w:t>
      </w:r>
    </w:p>
    <w:p w:rsidR="00BD7685" w:rsidRDefault="00BD7685" w:rsidP="0062354B">
      <w:pPr>
        <w:keepNext/>
        <w:jc w:val="center"/>
      </w:pPr>
      <w:r>
        <w:rPr>
          <w:noProof/>
        </w:rPr>
        <w:lastRenderedPageBreak/>
        <w:drawing>
          <wp:inline distT="0" distB="0" distL="0" distR="0">
            <wp:extent cx="5760085" cy="3103880"/>
            <wp:effectExtent l="0" t="0" r="0" b="0"/>
            <wp:docPr id="7" name="Imagem 7" descr="Uma imagem contendo screenshot, texto, carr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20-04-23 às 17.55.0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3103880"/>
                    </a:xfrm>
                    <a:prstGeom prst="rect">
                      <a:avLst/>
                    </a:prstGeom>
                  </pic:spPr>
                </pic:pic>
              </a:graphicData>
            </a:graphic>
          </wp:inline>
        </w:drawing>
      </w:r>
    </w:p>
    <w:p w:rsidR="00BD7685" w:rsidRDefault="00BD7685" w:rsidP="00BD7685">
      <w:pPr>
        <w:pStyle w:val="Legenda"/>
      </w:pPr>
      <w:bookmarkStart w:id="25" w:name="_Toc38558936"/>
      <w:r>
        <w:t xml:space="preserve">FIGURA </w:t>
      </w:r>
      <w:r w:rsidR="00077CD7">
        <w:fldChar w:fldCharType="begin"/>
      </w:r>
      <w:r w:rsidR="00077CD7">
        <w:instrText xml:space="preserve"> SEQ Figura \* ARABIC </w:instrText>
      </w:r>
      <w:r w:rsidR="00077CD7">
        <w:fldChar w:fldCharType="separate"/>
      </w:r>
      <w:r>
        <w:rPr>
          <w:noProof/>
        </w:rPr>
        <w:t>8</w:t>
      </w:r>
      <w:r w:rsidR="00077CD7">
        <w:rPr>
          <w:noProof/>
        </w:rPr>
        <w:fldChar w:fldCharType="end"/>
      </w:r>
      <w:r>
        <w:t xml:space="preserve"> - Imagem do </w:t>
      </w:r>
      <w:proofErr w:type="spellStart"/>
      <w:r>
        <w:t>Trello</w:t>
      </w:r>
      <w:proofErr w:type="spellEnd"/>
      <w:r>
        <w:t xml:space="preserve"> organizado de acordo com o framework </w:t>
      </w:r>
      <w:proofErr w:type="spellStart"/>
      <w:r>
        <w:t>Scrum</w:t>
      </w:r>
      <w:bookmarkEnd w:id="25"/>
      <w:proofErr w:type="spellEnd"/>
    </w:p>
    <w:p w:rsidR="00BD7685" w:rsidRDefault="00BD7685" w:rsidP="00BD7685">
      <w:pPr>
        <w:pStyle w:val="Legenda"/>
      </w:pPr>
      <w:r>
        <w:t>FONTE: Elaboração própria</w:t>
      </w:r>
    </w:p>
    <w:p w:rsidR="0095444F" w:rsidRPr="0095444F" w:rsidRDefault="0095444F" w:rsidP="0095444F"/>
    <w:p w:rsidR="00762628" w:rsidRPr="00BD7685" w:rsidRDefault="00762628" w:rsidP="00762628">
      <w:r>
        <w:t xml:space="preserve">O Etanóis está utilizando do </w:t>
      </w:r>
      <w:r>
        <w:rPr>
          <w:i/>
          <w:iCs/>
        </w:rPr>
        <w:t>framework</w:t>
      </w:r>
      <w:r>
        <w:t xml:space="preserve"> </w:t>
      </w:r>
      <w:proofErr w:type="spellStart"/>
      <w:r w:rsidRPr="00762628">
        <w:rPr>
          <w:i/>
          <w:iCs/>
        </w:rPr>
        <w:t>Scrum</w:t>
      </w:r>
      <w:proofErr w:type="spellEnd"/>
      <w:r>
        <w:t xml:space="preserve"> em conjunto com o </w:t>
      </w:r>
      <w:proofErr w:type="spellStart"/>
      <w:r w:rsidRPr="00762628">
        <w:rPr>
          <w:i/>
          <w:iCs/>
        </w:rPr>
        <w:t>Trello</w:t>
      </w:r>
      <w:proofErr w:type="spellEnd"/>
      <w:r w:rsidR="00A20720">
        <w:t xml:space="preserve"> para a entrega das atividades.</w:t>
      </w:r>
    </w:p>
    <w:p w:rsidR="004C6596" w:rsidRPr="004C6596" w:rsidRDefault="004C6596" w:rsidP="00762628"/>
    <w:p w:rsidR="002401F3" w:rsidRPr="002401F3" w:rsidRDefault="002401F3" w:rsidP="002401F3">
      <w:pPr>
        <w:pStyle w:val="Ttulo2"/>
      </w:pPr>
      <w:bookmarkStart w:id="26" w:name="_Toc38639275"/>
      <w:r w:rsidRPr="002401F3">
        <w:t>4.3 RECURSOS NECESSÁRIOS</w:t>
      </w:r>
      <w:bookmarkEnd w:id="26"/>
    </w:p>
    <w:p w:rsidR="002401F3" w:rsidRDefault="00AF3596" w:rsidP="002401F3">
      <w:r w:rsidRPr="00AF3596">
        <w:t xml:space="preserve">Nesta seção são mostrados os recursos humanos, de </w:t>
      </w:r>
      <w:r w:rsidRPr="00AF3596">
        <w:rPr>
          <w:i/>
          <w:iCs/>
        </w:rPr>
        <w:t>hardware</w:t>
      </w:r>
      <w:r w:rsidRPr="00AF3596">
        <w:t xml:space="preserve"> e de </w:t>
      </w:r>
      <w:r w:rsidRPr="00AF3596">
        <w:rPr>
          <w:i/>
          <w:iCs/>
        </w:rPr>
        <w:t>software</w:t>
      </w:r>
      <w:r w:rsidRPr="00AF3596">
        <w:t xml:space="preserve"> necessários para a realização deste projeto.</w:t>
      </w:r>
    </w:p>
    <w:p w:rsidR="00AF3596" w:rsidRDefault="00AF3596" w:rsidP="002401F3"/>
    <w:p w:rsidR="00AF3596" w:rsidRDefault="00AF3596" w:rsidP="00AF3596">
      <w:pPr>
        <w:pStyle w:val="Ttulo3"/>
      </w:pPr>
      <w:r>
        <w:t xml:space="preserve">4.3.1 Recursos </w:t>
      </w:r>
      <w:r w:rsidR="00A20720">
        <w:t>H</w:t>
      </w:r>
      <w:r>
        <w:t>umanos</w:t>
      </w:r>
    </w:p>
    <w:p w:rsidR="00AF3596" w:rsidRDefault="0071218F" w:rsidP="00A16EE2">
      <w:r>
        <w:t>O time</w:t>
      </w:r>
      <w:r w:rsidR="00AF3596">
        <w:t xml:space="preserve"> de desenvolvimento do Etanóis é constituíd</w:t>
      </w:r>
      <w:r>
        <w:t>o</w:t>
      </w:r>
      <w:r w:rsidR="00AF3596">
        <w:t xml:space="preserve"> por três membros e estes desempenham as seguintes funções:</w:t>
      </w:r>
    </w:p>
    <w:p w:rsidR="00AF3596" w:rsidRDefault="00AF3596" w:rsidP="00333A5F">
      <w:pPr>
        <w:pStyle w:val="PargrafodaLista"/>
        <w:numPr>
          <w:ilvl w:val="0"/>
          <w:numId w:val="18"/>
        </w:numPr>
        <w:spacing w:before="0" w:after="0"/>
        <w:ind w:left="568" w:hanging="284"/>
      </w:pPr>
      <w:r>
        <w:t>Júlio César Carvalho: desenvolvedor da aplicação</w:t>
      </w:r>
      <w:r w:rsidR="0071218F">
        <w:t xml:space="preserve"> </w:t>
      </w:r>
      <w:r w:rsidR="00BA1F67" w:rsidRPr="00BA1F67">
        <w:rPr>
          <w:i/>
        </w:rPr>
        <w:t>W</w:t>
      </w:r>
      <w:r w:rsidRPr="00AF3596">
        <w:rPr>
          <w:i/>
          <w:iCs/>
        </w:rPr>
        <w:t>eb</w:t>
      </w:r>
      <w:r>
        <w:t>;</w:t>
      </w:r>
    </w:p>
    <w:p w:rsidR="00AF3596" w:rsidRDefault="00AF3596" w:rsidP="00333A5F">
      <w:pPr>
        <w:pStyle w:val="PargrafodaLista"/>
        <w:numPr>
          <w:ilvl w:val="0"/>
          <w:numId w:val="18"/>
        </w:numPr>
        <w:spacing w:before="0" w:after="0"/>
        <w:ind w:left="568" w:hanging="284"/>
      </w:pPr>
      <w:r>
        <w:t xml:space="preserve">João Vitor Teixeira: desenvolvedor das </w:t>
      </w:r>
      <w:proofErr w:type="spellStart"/>
      <w:r>
        <w:t>APIs</w:t>
      </w:r>
      <w:proofErr w:type="spellEnd"/>
      <w:r>
        <w:t xml:space="preserve"> Etanóis;</w:t>
      </w:r>
    </w:p>
    <w:p w:rsidR="00AF3596" w:rsidRPr="00AF3596" w:rsidRDefault="00AF3596" w:rsidP="00333A5F">
      <w:pPr>
        <w:pStyle w:val="PargrafodaLista"/>
        <w:numPr>
          <w:ilvl w:val="0"/>
          <w:numId w:val="18"/>
        </w:numPr>
        <w:spacing w:before="0" w:after="0"/>
        <w:ind w:left="568" w:hanging="284"/>
      </w:pPr>
      <w:r w:rsidRPr="00AF3596">
        <w:t>Mateus</w:t>
      </w:r>
      <w:r>
        <w:t xml:space="preserve"> José Barbosa: gestor do projeto</w:t>
      </w:r>
      <w:r w:rsidR="00C146EE">
        <w:t xml:space="preserve">, </w:t>
      </w:r>
      <w:proofErr w:type="spellStart"/>
      <w:r w:rsidR="00C146EE" w:rsidRPr="005A5BFC">
        <w:rPr>
          <w:i/>
          <w:iCs/>
        </w:rPr>
        <w:t>Scrum</w:t>
      </w:r>
      <w:proofErr w:type="spellEnd"/>
      <w:r w:rsidR="00C146EE" w:rsidRPr="005A5BFC">
        <w:rPr>
          <w:i/>
          <w:iCs/>
        </w:rPr>
        <w:t xml:space="preserve"> Master</w:t>
      </w:r>
      <w:r w:rsidR="00C146EE">
        <w:t xml:space="preserve">, </w:t>
      </w:r>
      <w:proofErr w:type="spellStart"/>
      <w:r w:rsidR="00C146EE" w:rsidRPr="005A5BFC">
        <w:rPr>
          <w:i/>
          <w:iCs/>
        </w:rPr>
        <w:t>Product</w:t>
      </w:r>
      <w:proofErr w:type="spellEnd"/>
      <w:r w:rsidR="00C146EE" w:rsidRPr="005A5BFC">
        <w:rPr>
          <w:i/>
          <w:iCs/>
        </w:rPr>
        <w:t xml:space="preserve"> </w:t>
      </w:r>
      <w:proofErr w:type="spellStart"/>
      <w:r w:rsidR="00C146EE" w:rsidRPr="005A5BFC">
        <w:rPr>
          <w:i/>
          <w:iCs/>
        </w:rPr>
        <w:t>Owner</w:t>
      </w:r>
      <w:proofErr w:type="spellEnd"/>
      <w:r>
        <w:t xml:space="preserve"> e desenvolvedor das aplicações </w:t>
      </w:r>
      <w:r w:rsidR="00BA1F67">
        <w:rPr>
          <w:iCs/>
        </w:rPr>
        <w:t>m</w:t>
      </w:r>
      <w:r w:rsidR="00060EEB">
        <w:rPr>
          <w:iCs/>
        </w:rPr>
        <w:t>ó</w:t>
      </w:r>
      <w:r w:rsidR="00BA1F67">
        <w:rPr>
          <w:iCs/>
        </w:rPr>
        <w:t>vel</w:t>
      </w:r>
      <w:r w:rsidR="00333A5F">
        <w:t>.</w:t>
      </w:r>
    </w:p>
    <w:p w:rsidR="0071218F" w:rsidRDefault="0071218F" w:rsidP="002401F3"/>
    <w:p w:rsidR="00AF3596" w:rsidRDefault="00AF3596" w:rsidP="00AF3596">
      <w:pPr>
        <w:pStyle w:val="Ttulo3"/>
      </w:pPr>
      <w:r>
        <w:t>4.3.2 Recursos de Hardware</w:t>
      </w:r>
    </w:p>
    <w:p w:rsidR="00AF3596" w:rsidRDefault="00AF3596" w:rsidP="007A7727">
      <w:pPr>
        <w:spacing w:before="0" w:after="0"/>
      </w:pPr>
      <w:r>
        <w:t xml:space="preserve">Para o desenvolvimento do Etanóis são </w:t>
      </w:r>
      <w:r w:rsidR="00BA1F67">
        <w:t>utilizado</w:t>
      </w:r>
      <w:r w:rsidR="00490C9C">
        <w:t>s</w:t>
      </w:r>
      <w:r>
        <w:t xml:space="preserve"> três </w:t>
      </w:r>
      <w:r w:rsidR="00BA1F67">
        <w:t>equipamentos</w:t>
      </w:r>
      <w:r>
        <w:t>, sendo:</w:t>
      </w:r>
    </w:p>
    <w:p w:rsidR="00AF3596" w:rsidRDefault="00AF3596" w:rsidP="00333A5F">
      <w:pPr>
        <w:pStyle w:val="PargrafodaLista"/>
        <w:numPr>
          <w:ilvl w:val="0"/>
          <w:numId w:val="19"/>
        </w:numPr>
        <w:spacing w:before="0" w:after="0"/>
        <w:ind w:left="568" w:hanging="284"/>
      </w:pPr>
      <w:r>
        <w:t xml:space="preserve">Um </w:t>
      </w:r>
      <w:r w:rsidRPr="000F1EE7">
        <w:rPr>
          <w:i/>
          <w:iCs/>
        </w:rPr>
        <w:t>MacBook Air</w:t>
      </w:r>
      <w:r>
        <w:t xml:space="preserve"> 13” 2015, processador i5 1,6 </w:t>
      </w:r>
      <w:proofErr w:type="spellStart"/>
      <w:r w:rsidR="00991D5A">
        <w:t>Giga</w:t>
      </w:r>
      <w:r w:rsidR="00670E38">
        <w:t>h</w:t>
      </w:r>
      <w:r w:rsidR="00991D5A">
        <w:t>ertz</w:t>
      </w:r>
      <w:proofErr w:type="spellEnd"/>
      <w:r w:rsidR="00991D5A">
        <w:t xml:space="preserve"> (</w:t>
      </w:r>
      <w:r>
        <w:t>GHz</w:t>
      </w:r>
      <w:r w:rsidR="00991D5A">
        <w:t>)</w:t>
      </w:r>
      <w:r>
        <w:t xml:space="preserve">, 4 </w:t>
      </w:r>
      <w:r w:rsidR="007A7727" w:rsidRPr="000F1EE7">
        <w:rPr>
          <w:i/>
          <w:iCs/>
        </w:rPr>
        <w:t>Gigabytes</w:t>
      </w:r>
      <w:r w:rsidR="00BA1F67">
        <w:rPr>
          <w:i/>
          <w:iCs/>
        </w:rPr>
        <w:t xml:space="preserve"> </w:t>
      </w:r>
      <w:r w:rsidR="00BA1F67">
        <w:rPr>
          <w:iCs/>
        </w:rPr>
        <w:t>(</w:t>
      </w:r>
      <w:proofErr w:type="spellStart"/>
      <w:r w:rsidR="00BA1F67" w:rsidRPr="00381961">
        <w:rPr>
          <w:i/>
        </w:rPr>
        <w:t>Gbytes</w:t>
      </w:r>
      <w:proofErr w:type="spellEnd"/>
      <w:r w:rsidR="00BA1F67">
        <w:rPr>
          <w:iCs/>
        </w:rPr>
        <w:t>)</w:t>
      </w:r>
      <w:r w:rsidR="007A7727">
        <w:t xml:space="preserve"> de </w:t>
      </w:r>
      <w:proofErr w:type="spellStart"/>
      <w:r w:rsidR="000F6F12">
        <w:rPr>
          <w:i/>
          <w:iCs/>
        </w:rPr>
        <w:t>Random</w:t>
      </w:r>
      <w:proofErr w:type="spellEnd"/>
      <w:r w:rsidR="000F6F12">
        <w:rPr>
          <w:i/>
          <w:iCs/>
        </w:rPr>
        <w:t xml:space="preserve"> </w:t>
      </w:r>
      <w:proofErr w:type="spellStart"/>
      <w:r w:rsidR="000F6F12">
        <w:rPr>
          <w:i/>
          <w:iCs/>
        </w:rPr>
        <w:t>Acess</w:t>
      </w:r>
      <w:proofErr w:type="spellEnd"/>
      <w:r w:rsidR="000F6F12">
        <w:rPr>
          <w:i/>
          <w:iCs/>
        </w:rPr>
        <w:t xml:space="preserve"> </w:t>
      </w:r>
      <w:proofErr w:type="spellStart"/>
      <w:r w:rsidR="000F6F12">
        <w:rPr>
          <w:i/>
          <w:iCs/>
        </w:rPr>
        <w:t>Memory</w:t>
      </w:r>
      <w:proofErr w:type="spellEnd"/>
      <w:r w:rsidR="00A83C24">
        <w:t xml:space="preserve"> (</w:t>
      </w:r>
      <w:r w:rsidR="007A7727">
        <w:t>RAM</w:t>
      </w:r>
      <w:r w:rsidR="00A83C24">
        <w:t>)</w:t>
      </w:r>
      <w:r w:rsidR="007A7727">
        <w:t xml:space="preserve"> e 128 </w:t>
      </w:r>
      <w:proofErr w:type="spellStart"/>
      <w:r w:rsidR="00BA1F67" w:rsidRPr="00381961">
        <w:rPr>
          <w:i/>
          <w:iCs/>
        </w:rPr>
        <w:t>Gbytes</w:t>
      </w:r>
      <w:proofErr w:type="spellEnd"/>
      <w:r w:rsidR="007A7727">
        <w:t xml:space="preserve"> de </w:t>
      </w:r>
      <w:proofErr w:type="spellStart"/>
      <w:r w:rsidR="000F6F12">
        <w:rPr>
          <w:i/>
          <w:iCs/>
        </w:rPr>
        <w:t>Solid-State</w:t>
      </w:r>
      <w:proofErr w:type="spellEnd"/>
      <w:r w:rsidR="000F6F12">
        <w:rPr>
          <w:i/>
          <w:iCs/>
        </w:rPr>
        <w:t xml:space="preserve"> Drive </w:t>
      </w:r>
      <w:r w:rsidR="00FF0E7A">
        <w:t>(</w:t>
      </w:r>
      <w:r w:rsidR="007A7727">
        <w:t>SSD</w:t>
      </w:r>
      <w:r w:rsidR="000F6F12">
        <w:t>)</w:t>
      </w:r>
      <w:r w:rsidR="007A7727">
        <w:t>;</w:t>
      </w:r>
    </w:p>
    <w:p w:rsidR="007A7727" w:rsidRDefault="007A7727" w:rsidP="00333A5F">
      <w:pPr>
        <w:pStyle w:val="PargrafodaLista"/>
        <w:numPr>
          <w:ilvl w:val="0"/>
          <w:numId w:val="19"/>
        </w:numPr>
        <w:spacing w:before="0" w:after="0"/>
        <w:ind w:left="568" w:hanging="284"/>
      </w:pPr>
      <w:r>
        <w:t xml:space="preserve">Um </w:t>
      </w:r>
      <w:r w:rsidRPr="000F1EE7">
        <w:rPr>
          <w:i/>
          <w:iCs/>
        </w:rPr>
        <w:t>MacBook</w:t>
      </w:r>
      <w:r>
        <w:t xml:space="preserve"> </w:t>
      </w:r>
      <w:r w:rsidRPr="000F1EE7">
        <w:rPr>
          <w:i/>
          <w:iCs/>
        </w:rPr>
        <w:t>Air</w:t>
      </w:r>
      <w:r>
        <w:t xml:space="preserve">, 13” 2019, processador i5 1,6 GHz, 8 </w:t>
      </w:r>
      <w:proofErr w:type="spellStart"/>
      <w:r w:rsidR="00BA1F67" w:rsidRPr="00381961">
        <w:rPr>
          <w:i/>
          <w:iCs/>
        </w:rPr>
        <w:t>Gbytes</w:t>
      </w:r>
      <w:proofErr w:type="spellEnd"/>
      <w:r w:rsidR="00BA1F67">
        <w:t xml:space="preserve"> </w:t>
      </w:r>
      <w:r>
        <w:t xml:space="preserve">de RAM e 128 </w:t>
      </w:r>
      <w:proofErr w:type="spellStart"/>
      <w:r w:rsidR="00BA1F67" w:rsidRPr="00381961">
        <w:rPr>
          <w:i/>
          <w:iCs/>
        </w:rPr>
        <w:t>Gbytes</w:t>
      </w:r>
      <w:proofErr w:type="spellEnd"/>
      <w:r>
        <w:t xml:space="preserve"> de SSD</w:t>
      </w:r>
      <w:r w:rsidR="00490C9C">
        <w:t>;</w:t>
      </w:r>
    </w:p>
    <w:p w:rsidR="00490C9C" w:rsidRDefault="00490C9C" w:rsidP="00333A5F">
      <w:pPr>
        <w:pStyle w:val="PargrafodaLista"/>
        <w:numPr>
          <w:ilvl w:val="0"/>
          <w:numId w:val="19"/>
        </w:numPr>
        <w:spacing w:before="0" w:after="0"/>
        <w:ind w:left="568" w:hanging="284"/>
      </w:pPr>
      <w:r>
        <w:t xml:space="preserve">Um </w:t>
      </w:r>
      <w:r w:rsidRPr="00490C9C">
        <w:rPr>
          <w:i/>
          <w:iCs/>
        </w:rPr>
        <w:t>notebook</w:t>
      </w:r>
      <w:r>
        <w:rPr>
          <w:i/>
          <w:iCs/>
        </w:rPr>
        <w:t xml:space="preserve"> </w:t>
      </w:r>
      <w:r>
        <w:t xml:space="preserve">Acer, processador i5 1.6 GHz, 8 </w:t>
      </w:r>
      <w:proofErr w:type="spellStart"/>
      <w:r w:rsidR="0074321C" w:rsidRPr="00381961">
        <w:rPr>
          <w:i/>
          <w:iCs/>
        </w:rPr>
        <w:t>Gbytes</w:t>
      </w:r>
      <w:proofErr w:type="spellEnd"/>
      <w:r w:rsidR="0074321C" w:rsidRPr="00490C9C">
        <w:rPr>
          <w:i/>
          <w:iCs/>
        </w:rPr>
        <w:t xml:space="preserve"> </w:t>
      </w:r>
      <w:r>
        <w:t xml:space="preserve">de RAM e 500 </w:t>
      </w:r>
      <w:proofErr w:type="spellStart"/>
      <w:r w:rsidR="00BA1F67" w:rsidRPr="00381961">
        <w:rPr>
          <w:i/>
          <w:iCs/>
        </w:rPr>
        <w:t>Gbytes</w:t>
      </w:r>
      <w:proofErr w:type="spellEnd"/>
      <w:r>
        <w:t xml:space="preserve"> de </w:t>
      </w:r>
      <w:r w:rsidR="00AC09CA">
        <w:rPr>
          <w:i/>
          <w:iCs/>
        </w:rPr>
        <w:t xml:space="preserve">Hard Drive </w:t>
      </w:r>
      <w:r w:rsidR="00AC09CA">
        <w:t>(</w:t>
      </w:r>
      <w:r>
        <w:t>HD</w:t>
      </w:r>
      <w:r w:rsidR="00AC09CA">
        <w:t>)</w:t>
      </w:r>
      <w:r>
        <w:t>.</w:t>
      </w:r>
    </w:p>
    <w:p w:rsidR="007A7727" w:rsidRDefault="007A7727" w:rsidP="007A7727"/>
    <w:p w:rsidR="007A7727" w:rsidRDefault="007A7727" w:rsidP="007A7727">
      <w:pPr>
        <w:pStyle w:val="Ttulo3"/>
      </w:pPr>
      <w:r>
        <w:t xml:space="preserve"> 4.3.3 Recursos de Software</w:t>
      </w:r>
    </w:p>
    <w:p w:rsidR="007A7727" w:rsidRDefault="007A7727" w:rsidP="00333A5F">
      <w:pPr>
        <w:spacing w:before="0" w:after="0"/>
      </w:pPr>
      <w:r>
        <w:t xml:space="preserve">Para o desenvolvimento do Etanóis são utilizados os seguintes </w:t>
      </w:r>
      <w:r>
        <w:rPr>
          <w:i/>
          <w:iCs/>
        </w:rPr>
        <w:t>softwares</w:t>
      </w:r>
      <w:r>
        <w:t>:</w:t>
      </w:r>
    </w:p>
    <w:p w:rsidR="007A7727" w:rsidRDefault="00692F9B" w:rsidP="00333A5F">
      <w:pPr>
        <w:pStyle w:val="PargrafodaLista"/>
        <w:numPr>
          <w:ilvl w:val="0"/>
          <w:numId w:val="20"/>
        </w:numPr>
        <w:spacing w:before="0" w:after="0"/>
        <w:ind w:left="568" w:hanging="284"/>
      </w:pPr>
      <w:r>
        <w:t>Sistemas operacionais</w:t>
      </w:r>
    </w:p>
    <w:p w:rsidR="00692F9B" w:rsidRDefault="00692F9B" w:rsidP="00333A5F">
      <w:pPr>
        <w:pStyle w:val="PargrafodaLista"/>
        <w:numPr>
          <w:ilvl w:val="1"/>
          <w:numId w:val="20"/>
        </w:numPr>
        <w:spacing w:before="0" w:after="0"/>
        <w:ind w:left="1135" w:hanging="284"/>
      </w:pPr>
      <w:proofErr w:type="spellStart"/>
      <w:r w:rsidRPr="00692F9B">
        <w:rPr>
          <w:i/>
          <w:iCs/>
        </w:rPr>
        <w:t>macOS</w:t>
      </w:r>
      <w:proofErr w:type="spellEnd"/>
      <w:r>
        <w:t xml:space="preserve"> </w:t>
      </w:r>
      <w:proofErr w:type="spellStart"/>
      <w:r>
        <w:rPr>
          <w:i/>
          <w:iCs/>
        </w:rPr>
        <w:t>Catalina</w:t>
      </w:r>
      <w:proofErr w:type="spellEnd"/>
      <w:r>
        <w:t xml:space="preserve"> 10.15.3</w:t>
      </w:r>
      <w:r w:rsidR="00DF6D88">
        <w:t>;</w:t>
      </w:r>
    </w:p>
    <w:p w:rsidR="00692F9B" w:rsidRPr="00692F9B" w:rsidRDefault="00692F9B" w:rsidP="00333A5F">
      <w:pPr>
        <w:pStyle w:val="PargrafodaLista"/>
        <w:numPr>
          <w:ilvl w:val="1"/>
          <w:numId w:val="20"/>
        </w:numPr>
        <w:spacing w:before="0" w:after="0"/>
        <w:ind w:left="1135" w:hanging="284"/>
      </w:pPr>
      <w:r>
        <w:rPr>
          <w:i/>
          <w:iCs/>
        </w:rPr>
        <w:t>Windows 10</w:t>
      </w:r>
      <w:r w:rsidR="00DF6D88">
        <w:rPr>
          <w:i/>
          <w:iCs/>
        </w:rPr>
        <w:t>;</w:t>
      </w:r>
    </w:p>
    <w:p w:rsidR="00692F9B" w:rsidRPr="008952C1" w:rsidRDefault="00692F9B" w:rsidP="00333A5F">
      <w:pPr>
        <w:pStyle w:val="PargrafodaLista"/>
        <w:numPr>
          <w:ilvl w:val="0"/>
          <w:numId w:val="20"/>
        </w:numPr>
        <w:spacing w:before="0" w:after="0"/>
        <w:ind w:left="568" w:hanging="284"/>
        <w:rPr>
          <w:lang w:val="en-US"/>
        </w:rPr>
      </w:pPr>
      <w:r w:rsidRPr="008952C1">
        <w:rPr>
          <w:lang w:val="en-US"/>
        </w:rPr>
        <w:t xml:space="preserve">Ferramentas </w:t>
      </w:r>
      <w:r w:rsidRPr="008952C1">
        <w:rPr>
          <w:i/>
          <w:lang w:val="en-US"/>
        </w:rPr>
        <w:t>C</w:t>
      </w:r>
      <w:r w:rsidR="00377105" w:rsidRPr="008952C1">
        <w:rPr>
          <w:i/>
          <w:lang w:val="en-US"/>
        </w:rPr>
        <w:t>omputer Aided Software Engineering</w:t>
      </w:r>
      <w:r w:rsidR="00377105" w:rsidRPr="008952C1">
        <w:rPr>
          <w:lang w:val="en-US"/>
        </w:rPr>
        <w:t xml:space="preserve"> (C</w:t>
      </w:r>
      <w:r w:rsidRPr="008952C1">
        <w:rPr>
          <w:lang w:val="en-US"/>
        </w:rPr>
        <w:t>ASE</w:t>
      </w:r>
      <w:r w:rsidR="00377105" w:rsidRPr="008952C1">
        <w:rPr>
          <w:lang w:val="en-US"/>
        </w:rPr>
        <w:t>):</w:t>
      </w:r>
    </w:p>
    <w:p w:rsidR="00692F9B" w:rsidRDefault="00692F9B" w:rsidP="00333A5F">
      <w:pPr>
        <w:pStyle w:val="PargrafodaLista"/>
        <w:numPr>
          <w:ilvl w:val="1"/>
          <w:numId w:val="20"/>
        </w:numPr>
        <w:spacing w:before="0" w:after="0"/>
        <w:ind w:left="1135" w:hanging="284"/>
      </w:pPr>
      <w:r w:rsidRPr="00692F9B">
        <w:rPr>
          <w:i/>
          <w:iCs/>
        </w:rPr>
        <w:t>Adobe XD</w:t>
      </w:r>
      <w:r w:rsidR="00547AC7">
        <w:rPr>
          <w:i/>
          <w:iCs/>
        </w:rPr>
        <w:t xml:space="preserve"> CC 2020</w:t>
      </w:r>
      <w:r w:rsidR="00DF6D88">
        <w:rPr>
          <w:i/>
          <w:iCs/>
        </w:rPr>
        <w:t>;</w:t>
      </w:r>
    </w:p>
    <w:p w:rsidR="00692F9B" w:rsidRDefault="00692F9B" w:rsidP="00333A5F">
      <w:pPr>
        <w:pStyle w:val="PargrafodaLista"/>
        <w:numPr>
          <w:ilvl w:val="1"/>
          <w:numId w:val="20"/>
        </w:numPr>
        <w:spacing w:before="0" w:after="0"/>
        <w:ind w:left="1135" w:hanging="284"/>
      </w:pPr>
      <w:r w:rsidRPr="00692F9B">
        <w:rPr>
          <w:i/>
          <w:iCs/>
        </w:rPr>
        <w:t>Adobe Photoshop CC 2020</w:t>
      </w:r>
      <w:r w:rsidR="00DF6D88">
        <w:rPr>
          <w:i/>
          <w:iCs/>
        </w:rPr>
        <w:t>;</w:t>
      </w:r>
    </w:p>
    <w:p w:rsidR="00692F9B" w:rsidRDefault="00692F9B" w:rsidP="00333A5F">
      <w:pPr>
        <w:pStyle w:val="PargrafodaLista"/>
        <w:numPr>
          <w:ilvl w:val="1"/>
          <w:numId w:val="20"/>
        </w:numPr>
        <w:spacing w:before="0" w:after="0"/>
        <w:ind w:left="1135" w:hanging="284"/>
      </w:pPr>
      <w:proofErr w:type="spellStart"/>
      <w:r w:rsidRPr="00692F9B">
        <w:rPr>
          <w:i/>
          <w:iCs/>
        </w:rPr>
        <w:t>LucidChart</w:t>
      </w:r>
      <w:proofErr w:type="spellEnd"/>
      <w:r w:rsidR="001178D6">
        <w:rPr>
          <w:i/>
          <w:iCs/>
        </w:rPr>
        <w:t xml:space="preserve"> 2020</w:t>
      </w:r>
      <w:r w:rsidR="00DF6D88">
        <w:rPr>
          <w:i/>
          <w:iCs/>
        </w:rPr>
        <w:t>;</w:t>
      </w:r>
    </w:p>
    <w:p w:rsidR="00692F9B" w:rsidRDefault="00692F9B" w:rsidP="00333A5F">
      <w:pPr>
        <w:pStyle w:val="PargrafodaLista"/>
        <w:numPr>
          <w:ilvl w:val="1"/>
          <w:numId w:val="20"/>
        </w:numPr>
        <w:spacing w:before="0" w:after="0"/>
        <w:ind w:left="1135" w:hanging="284"/>
      </w:pPr>
      <w:r>
        <w:rPr>
          <w:i/>
          <w:iCs/>
        </w:rPr>
        <w:t xml:space="preserve">Software Idea </w:t>
      </w:r>
      <w:proofErr w:type="spellStart"/>
      <w:r>
        <w:rPr>
          <w:i/>
          <w:iCs/>
        </w:rPr>
        <w:t>Modeler</w:t>
      </w:r>
      <w:proofErr w:type="spellEnd"/>
      <w:r w:rsidR="00C0434A">
        <w:rPr>
          <w:i/>
          <w:iCs/>
        </w:rPr>
        <w:t xml:space="preserve"> v.12</w:t>
      </w:r>
      <w:r w:rsidR="00DF6D88">
        <w:rPr>
          <w:i/>
          <w:iCs/>
        </w:rPr>
        <w:t>;</w:t>
      </w:r>
    </w:p>
    <w:p w:rsidR="00692F9B" w:rsidRDefault="00692F9B" w:rsidP="00333A5F">
      <w:pPr>
        <w:pStyle w:val="PargrafodaLista"/>
        <w:numPr>
          <w:ilvl w:val="0"/>
          <w:numId w:val="20"/>
        </w:numPr>
        <w:spacing w:before="0" w:after="0"/>
        <w:ind w:left="568" w:hanging="284"/>
      </w:pPr>
      <w:r>
        <w:t>Ferramentas de versionamento</w:t>
      </w:r>
    </w:p>
    <w:p w:rsidR="00D934AE" w:rsidRPr="00D934AE" w:rsidRDefault="00377105" w:rsidP="00333A5F">
      <w:pPr>
        <w:pStyle w:val="PargrafodaLista"/>
        <w:numPr>
          <w:ilvl w:val="1"/>
          <w:numId w:val="20"/>
        </w:numPr>
        <w:spacing w:before="0" w:after="0"/>
        <w:ind w:left="1135" w:hanging="284"/>
      </w:pPr>
      <w:proofErr w:type="spellStart"/>
      <w:r w:rsidRPr="00377105">
        <w:rPr>
          <w:i/>
          <w:iCs/>
        </w:rPr>
        <w:t>Git</w:t>
      </w:r>
      <w:proofErr w:type="spellEnd"/>
      <w:r w:rsidR="00D934AE">
        <w:rPr>
          <w:i/>
          <w:iCs/>
        </w:rPr>
        <w:t xml:space="preserve"> v.2.23.0;</w:t>
      </w:r>
    </w:p>
    <w:p w:rsidR="00692F9B" w:rsidRDefault="00692F9B" w:rsidP="00333A5F">
      <w:pPr>
        <w:pStyle w:val="PargrafodaLista"/>
        <w:numPr>
          <w:ilvl w:val="1"/>
          <w:numId w:val="20"/>
        </w:numPr>
        <w:spacing w:before="0" w:after="0"/>
        <w:ind w:left="1135" w:hanging="284"/>
      </w:pPr>
      <w:proofErr w:type="spellStart"/>
      <w:r w:rsidRPr="00692F9B">
        <w:rPr>
          <w:i/>
          <w:iCs/>
        </w:rPr>
        <w:t>Github</w:t>
      </w:r>
      <w:proofErr w:type="spellEnd"/>
      <w:r w:rsidR="00D934AE">
        <w:rPr>
          <w:i/>
          <w:iCs/>
        </w:rPr>
        <w:t xml:space="preserve"> 2020</w:t>
      </w:r>
      <w:r w:rsidR="00DF6D88">
        <w:rPr>
          <w:i/>
          <w:iCs/>
        </w:rPr>
        <w:t>;</w:t>
      </w:r>
    </w:p>
    <w:p w:rsidR="00692F9B" w:rsidRDefault="00692F9B" w:rsidP="00333A5F">
      <w:pPr>
        <w:pStyle w:val="PargrafodaLista"/>
        <w:numPr>
          <w:ilvl w:val="0"/>
          <w:numId w:val="20"/>
        </w:numPr>
        <w:spacing w:before="0" w:after="0"/>
        <w:ind w:left="568" w:hanging="284"/>
      </w:pPr>
      <w:r>
        <w:t>Ferramentas de desenvolvimento</w:t>
      </w:r>
    </w:p>
    <w:p w:rsidR="00692F9B" w:rsidRPr="00692F9B" w:rsidRDefault="00692F9B" w:rsidP="00333A5F">
      <w:pPr>
        <w:pStyle w:val="PargrafodaLista"/>
        <w:numPr>
          <w:ilvl w:val="1"/>
          <w:numId w:val="20"/>
        </w:numPr>
        <w:spacing w:before="0" w:after="0"/>
        <w:ind w:left="1135" w:hanging="284"/>
      </w:pPr>
      <w:r>
        <w:rPr>
          <w:i/>
          <w:iCs/>
        </w:rPr>
        <w:t xml:space="preserve">Microsoft Visual Studio </w:t>
      </w:r>
      <w:proofErr w:type="spellStart"/>
      <w:r>
        <w:rPr>
          <w:i/>
          <w:iCs/>
        </w:rPr>
        <w:t>Code</w:t>
      </w:r>
      <w:proofErr w:type="spellEnd"/>
      <w:r w:rsidR="00B802A6">
        <w:rPr>
          <w:i/>
          <w:iCs/>
        </w:rPr>
        <w:t xml:space="preserve"> v.1.44.2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PostgreSQL</w:t>
      </w:r>
      <w:proofErr w:type="spellEnd"/>
      <w:r w:rsidR="00EB3ABF">
        <w:rPr>
          <w:i/>
          <w:iCs/>
        </w:rPr>
        <w:t xml:space="preserve"> </w:t>
      </w:r>
      <w:r w:rsidR="00034974">
        <w:rPr>
          <w:i/>
          <w:iCs/>
        </w:rPr>
        <w:t>v.</w:t>
      </w:r>
      <w:r w:rsidR="00EB3ABF">
        <w:rPr>
          <w:i/>
          <w:iCs/>
        </w:rPr>
        <w:t>12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PgAdmin</w:t>
      </w:r>
      <w:proofErr w:type="spellEnd"/>
      <w:r w:rsidR="00316143">
        <w:rPr>
          <w:i/>
          <w:iCs/>
        </w:rPr>
        <w:t xml:space="preserve"> v.4.20</w:t>
      </w:r>
      <w:r w:rsidR="00DF6D88">
        <w:rPr>
          <w:i/>
          <w:iCs/>
        </w:rPr>
        <w:t>;</w:t>
      </w:r>
    </w:p>
    <w:p w:rsidR="00692F9B" w:rsidRDefault="00692F9B" w:rsidP="00333A5F">
      <w:pPr>
        <w:pStyle w:val="PargrafodaLista"/>
        <w:numPr>
          <w:ilvl w:val="1"/>
          <w:numId w:val="20"/>
        </w:numPr>
        <w:spacing w:before="0" w:after="0"/>
        <w:ind w:left="1135" w:hanging="284"/>
      </w:pPr>
      <w:r>
        <w:rPr>
          <w:i/>
          <w:iCs/>
        </w:rPr>
        <w:t>Node.js</w:t>
      </w:r>
      <w:r w:rsidR="0021567C">
        <w:rPr>
          <w:i/>
          <w:iCs/>
        </w:rPr>
        <w:t xml:space="preserve"> v.12.16.2</w:t>
      </w:r>
      <w:r w:rsidR="00DF6D88">
        <w:rPr>
          <w:i/>
          <w:iCs/>
        </w:rPr>
        <w:t>;</w:t>
      </w:r>
    </w:p>
    <w:p w:rsidR="00692F9B" w:rsidRPr="00692F9B" w:rsidRDefault="00692F9B" w:rsidP="00333A5F">
      <w:pPr>
        <w:pStyle w:val="PargrafodaLista"/>
        <w:numPr>
          <w:ilvl w:val="1"/>
          <w:numId w:val="20"/>
        </w:numPr>
        <w:spacing w:before="0" w:after="0"/>
        <w:ind w:left="1135" w:hanging="284"/>
      </w:pPr>
      <w:proofErr w:type="spellStart"/>
      <w:r>
        <w:rPr>
          <w:i/>
          <w:iCs/>
        </w:rPr>
        <w:t>Flutter</w:t>
      </w:r>
      <w:proofErr w:type="spellEnd"/>
      <w:r w:rsidR="00B802A6">
        <w:rPr>
          <w:i/>
          <w:iCs/>
        </w:rPr>
        <w:t xml:space="preserve"> v.</w:t>
      </w:r>
      <w:r w:rsidR="00B802A6" w:rsidRPr="00B802A6">
        <w:rPr>
          <w:i/>
          <w:iCs/>
        </w:rPr>
        <w:t>1.12.13</w:t>
      </w:r>
      <w:r w:rsidR="00DF6D88">
        <w:rPr>
          <w:i/>
          <w:iCs/>
        </w:rPr>
        <w:t>;</w:t>
      </w:r>
    </w:p>
    <w:p w:rsidR="00692F9B" w:rsidRPr="00333A5F" w:rsidRDefault="00692F9B" w:rsidP="00333A5F">
      <w:pPr>
        <w:pStyle w:val="PargrafodaLista"/>
        <w:numPr>
          <w:ilvl w:val="1"/>
          <w:numId w:val="20"/>
        </w:numPr>
        <w:spacing w:before="0" w:after="0"/>
        <w:ind w:left="1135" w:hanging="284"/>
      </w:pPr>
      <w:r>
        <w:rPr>
          <w:i/>
          <w:iCs/>
        </w:rPr>
        <w:t>Angular</w:t>
      </w:r>
      <w:r w:rsidR="00EA2510">
        <w:rPr>
          <w:i/>
          <w:iCs/>
        </w:rPr>
        <w:t xml:space="preserve"> </w:t>
      </w:r>
      <w:r w:rsidR="00605F07">
        <w:rPr>
          <w:i/>
          <w:iCs/>
        </w:rPr>
        <w:t>9</w:t>
      </w:r>
      <w:r w:rsidR="00DF6D88">
        <w:rPr>
          <w:i/>
          <w:iCs/>
        </w:rPr>
        <w:t>.</w:t>
      </w:r>
    </w:p>
    <w:p w:rsidR="00333A5F" w:rsidRPr="007A7727" w:rsidRDefault="00333A5F" w:rsidP="00333A5F"/>
    <w:p w:rsidR="0027141C" w:rsidRDefault="002401F3" w:rsidP="00BB13A6">
      <w:pPr>
        <w:pStyle w:val="Ttulo2"/>
      </w:pPr>
      <w:bookmarkStart w:id="27" w:name="_Toc38639276"/>
      <w:r>
        <w:t>4.4 RELATÓRIO DE DESEMPENHO</w:t>
      </w:r>
      <w:bookmarkEnd w:id="27"/>
    </w:p>
    <w:p w:rsidR="00333A5F" w:rsidRDefault="00333A5F" w:rsidP="00333A5F">
      <w:r>
        <w:t>O Relatório</w:t>
      </w:r>
      <w:r w:rsidR="00C33A11">
        <w:t xml:space="preserve"> de Desempenho consiste em uma </w:t>
      </w:r>
      <w:r>
        <w:t>avaliação d</w:t>
      </w:r>
      <w:r w:rsidR="00C33A11">
        <w:t>o time s</w:t>
      </w:r>
      <w:r>
        <w:t>obre o desenvolvimento do projeto.</w:t>
      </w:r>
    </w:p>
    <w:p w:rsidR="00333A5F" w:rsidRPr="00333A5F" w:rsidRDefault="00333A5F" w:rsidP="00333A5F">
      <w:r>
        <w:t>Esse relatório pode ser encontrado no Apêndice B deste documento.</w:t>
      </w:r>
    </w:p>
    <w:p w:rsidR="00BB13A6" w:rsidRPr="00BB13A6" w:rsidRDefault="00BB13A6" w:rsidP="00BB13A6"/>
    <w:p w:rsidR="0027141C" w:rsidRDefault="0027141C" w:rsidP="002401F3">
      <w:pPr>
        <w:pStyle w:val="Ttulo1"/>
        <w:sectPr w:rsidR="0027141C" w:rsidSect="00553825">
          <w:headerReference w:type="first" r:id="rId19"/>
          <w:pgSz w:w="11906" w:h="16838"/>
          <w:pgMar w:top="1701" w:right="1134" w:bottom="1134" w:left="1701" w:header="709" w:footer="709" w:gutter="0"/>
          <w:cols w:space="708"/>
          <w:titlePg/>
          <w:docGrid w:linePitch="360"/>
        </w:sectPr>
      </w:pPr>
    </w:p>
    <w:p w:rsidR="002401F3" w:rsidRDefault="002401F3" w:rsidP="002401F3">
      <w:pPr>
        <w:pStyle w:val="Ttulo1"/>
      </w:pPr>
      <w:bookmarkStart w:id="28" w:name="_Toc38639277"/>
      <w:r>
        <w:lastRenderedPageBreak/>
        <w:t>5 ESPECIFICAÇÃO E ANÁLISE DOS REQUISITOS</w:t>
      </w:r>
      <w:bookmarkEnd w:id="28"/>
    </w:p>
    <w:p w:rsidR="006D1B91" w:rsidRDefault="006D1B91" w:rsidP="006D1B91">
      <w:r>
        <w:t xml:space="preserve">Este </w:t>
      </w:r>
      <w:r w:rsidRPr="00AE1397">
        <w:t>capítulo</w:t>
      </w:r>
      <w:r>
        <w:t xml:space="preserve"> apresenta os requisitos fun</w:t>
      </w:r>
      <w:r w:rsidR="0033627E">
        <w:t>cionais e não funcionais junto com a</w:t>
      </w:r>
      <w:r>
        <w:t xml:space="preserve"> análise deles, os modelos de casos de uso, a modelagem </w:t>
      </w:r>
      <w:r w:rsidR="0033627E">
        <w:t xml:space="preserve">conceitual </w:t>
      </w:r>
      <w:r>
        <w:t xml:space="preserve">dos dados e </w:t>
      </w:r>
      <w:r w:rsidR="0033627E">
        <w:t>d</w:t>
      </w:r>
      <w:r>
        <w:t xml:space="preserve">a interação </w:t>
      </w:r>
      <w:r w:rsidR="0033627E">
        <w:t>inicial do usuário (</w:t>
      </w:r>
      <w:proofErr w:type="spellStart"/>
      <w:r w:rsidR="0033627E" w:rsidRPr="0033627E">
        <w:rPr>
          <w:i/>
        </w:rPr>
        <w:t>mockups</w:t>
      </w:r>
      <w:proofErr w:type="spellEnd"/>
      <w:r w:rsidR="0033627E">
        <w:t>)</w:t>
      </w:r>
      <w:r>
        <w:t>.</w:t>
      </w:r>
    </w:p>
    <w:p w:rsidR="002401F3" w:rsidRDefault="0033627E" w:rsidP="002401F3">
      <w:r>
        <w:t xml:space="preserve">A Especificação de Requisitos é fundamental para o desenvolvimento do software, pois </w:t>
      </w:r>
      <w:r w:rsidR="003D39BF">
        <w:t>“</w:t>
      </w:r>
      <w:r>
        <w:t>p</w:t>
      </w:r>
      <w:r w:rsidR="003D39BF" w:rsidRPr="003D39BF">
        <w:t>rojetar e construir software é desafiador, criativo e pura diversão. Na realidade, construir software é tão cativante que muitos desenvolvedores desejam iniciar logo, antes de terem um claro entendimento daquilo que é necessário</w:t>
      </w:r>
      <w:r w:rsidR="003D39BF">
        <w:t>” (PRESSMAN, 2011</w:t>
      </w:r>
      <w:r w:rsidR="006311BC">
        <w:t>, p. 127</w:t>
      </w:r>
      <w:r w:rsidR="003D39BF">
        <w:t>)</w:t>
      </w:r>
      <w:r>
        <w:t>.</w:t>
      </w:r>
    </w:p>
    <w:p w:rsidR="003D39BF" w:rsidRDefault="003D39BF" w:rsidP="002401F3"/>
    <w:p w:rsidR="002401F3" w:rsidRDefault="002401F3" w:rsidP="002401F3">
      <w:pPr>
        <w:pStyle w:val="Ttulo2"/>
      </w:pPr>
      <w:bookmarkStart w:id="29" w:name="_Toc38639278"/>
      <w:r>
        <w:t xml:space="preserve">5.1 REQUISITOS DO SISTEMA </w:t>
      </w:r>
      <w:r w:rsidR="003608E4">
        <w:t>DE SOFTWARE</w:t>
      </w:r>
      <w:bookmarkEnd w:id="29"/>
    </w:p>
    <w:p w:rsidR="003D39BF" w:rsidRDefault="003D39BF" w:rsidP="003D39BF">
      <w:r>
        <w:t>Est</w:t>
      </w:r>
      <w:r w:rsidR="0033627E">
        <w:t xml:space="preserve">a </w:t>
      </w:r>
      <w:r w:rsidR="0033627E" w:rsidRPr="00BE1EE0">
        <w:t>seção</w:t>
      </w:r>
      <w:r w:rsidR="0033627E">
        <w:t xml:space="preserve"> </w:t>
      </w:r>
      <w:r>
        <w:t>consiste em apresentar</w:t>
      </w:r>
      <w:r w:rsidR="0033627E">
        <w:t xml:space="preserve"> os requisitos funcionais e não </w:t>
      </w:r>
      <w:r>
        <w:t xml:space="preserve">funcionais do Etanóis, </w:t>
      </w:r>
      <w:r w:rsidR="000D7153">
        <w:t>em outras palavras</w:t>
      </w:r>
      <w:r>
        <w:t>, as funcionalidades</w:t>
      </w:r>
      <w:r w:rsidR="0033627E">
        <w:rPr>
          <w:color w:val="00B050"/>
        </w:rPr>
        <w:t xml:space="preserve"> </w:t>
      </w:r>
      <w:r w:rsidR="0033627E" w:rsidRPr="00BE1EE0">
        <w:t>e restrições</w:t>
      </w:r>
      <w:r w:rsidR="00BE1EE0">
        <w:rPr>
          <w:color w:val="00B050"/>
        </w:rPr>
        <w:t>.</w:t>
      </w:r>
    </w:p>
    <w:p w:rsidR="003608E4" w:rsidRDefault="003608E4" w:rsidP="003608E4"/>
    <w:p w:rsidR="003608E4" w:rsidRDefault="000F5423" w:rsidP="003608E4">
      <w:pPr>
        <w:pStyle w:val="Ttulo3"/>
      </w:pPr>
      <w:r>
        <w:t>5.1.1 Requisitos F</w:t>
      </w:r>
      <w:r w:rsidR="003608E4">
        <w:t>uncionais</w:t>
      </w:r>
    </w:p>
    <w:p w:rsidR="0033627E" w:rsidRDefault="0033627E" w:rsidP="0033627E">
      <w:pPr>
        <w:spacing w:line="240" w:lineRule="auto"/>
      </w:pPr>
      <w:r>
        <w:t>Requisitos funcionais</w:t>
      </w:r>
      <w:r w:rsidR="005D111A">
        <w:t xml:space="preserve"> (</w:t>
      </w:r>
      <w:proofErr w:type="spellStart"/>
      <w:r w:rsidR="005D111A">
        <w:t>RF</w:t>
      </w:r>
      <w:r w:rsidR="003174A3">
        <w:t>s</w:t>
      </w:r>
      <w:proofErr w:type="spellEnd"/>
      <w:r w:rsidR="005D111A">
        <w:t>)</w:t>
      </w:r>
      <w:r>
        <w:t xml:space="preserve"> são:</w:t>
      </w:r>
    </w:p>
    <w:p w:rsidR="0033627E" w:rsidRDefault="0033627E" w:rsidP="0033627E">
      <w:pPr>
        <w:spacing w:line="240" w:lineRule="auto"/>
        <w:ind w:left="2124"/>
      </w:pPr>
      <w:r w:rsidRPr="00E52F32">
        <w:rPr>
          <w:sz w:val="20"/>
          <w:szCs w:val="18"/>
        </w:rPr>
        <w:t>São declarações de serviços que o sistema deve fornecer, de como o sistema deve reagir a entradas específicas e de como o sistema deve se comportar em determinadas situações. Em alguns casos, os requisitos funcionais também podem explicitar</w:t>
      </w:r>
      <w:r>
        <w:rPr>
          <w:sz w:val="20"/>
          <w:szCs w:val="18"/>
        </w:rPr>
        <w:t xml:space="preserve"> o que o sistema não deve fazer </w:t>
      </w:r>
      <w:r w:rsidRPr="00E52F32">
        <w:rPr>
          <w:sz w:val="20"/>
          <w:szCs w:val="18"/>
        </w:rPr>
        <w:t>(SOMMERVILLE, 201</w:t>
      </w:r>
      <w:r>
        <w:rPr>
          <w:sz w:val="20"/>
          <w:szCs w:val="18"/>
        </w:rPr>
        <w:t>1, p. 59</w:t>
      </w:r>
      <w:r w:rsidRPr="00E52F32">
        <w:rPr>
          <w:sz w:val="20"/>
          <w:szCs w:val="18"/>
        </w:rPr>
        <w:t>)</w:t>
      </w:r>
      <w:r>
        <w:rPr>
          <w:sz w:val="20"/>
          <w:szCs w:val="18"/>
        </w:rPr>
        <w:t>.</w:t>
      </w:r>
    </w:p>
    <w:p w:rsidR="00403A6B" w:rsidRDefault="00E52F32" w:rsidP="00E52F32">
      <w:r>
        <w:t>O Etanóis possui diversos requisi</w:t>
      </w:r>
      <w:r w:rsidR="0033627E">
        <w:t>tos funcionais, divididos em sessões de uso:</w:t>
      </w:r>
      <w:r>
        <w:t xml:space="preserve">  motorista, frentista/funcionário responsável e gerente do posto de combustível.</w:t>
      </w:r>
      <w:r w:rsidR="00403A6B">
        <w:t xml:space="preserve"> </w:t>
      </w:r>
    </w:p>
    <w:p w:rsidR="00403A6B" w:rsidRDefault="00E93240" w:rsidP="003608E4">
      <w:r>
        <w:t xml:space="preserve">Existem três níveis de requisitos funcionais: os essenciais, os quais são obrigatórios </w:t>
      </w:r>
      <w:r w:rsidR="0033627E">
        <w:t>para o funcionamento do produto (sistema)</w:t>
      </w:r>
      <w:r>
        <w:t xml:space="preserve">; os importantes, que são </w:t>
      </w:r>
      <w:r w:rsidR="000F1FB9">
        <w:t>relevantes</w:t>
      </w:r>
      <w:r w:rsidR="0033627E">
        <w:t xml:space="preserve"> à</w:t>
      </w:r>
      <w:r w:rsidR="000F1FB9">
        <w:t xml:space="preserve"> aplicação, porém não impactam no núcleo do sistema desenvolvido; e por fim os desejáveis, que são basicamente detalhes funcionais na aplicação que a deixa mais agradável, porém não fazem impacto no sistema por um todo.</w:t>
      </w:r>
    </w:p>
    <w:p w:rsidR="00403A6B" w:rsidRDefault="00403A6B" w:rsidP="003608E4"/>
    <w:p w:rsidR="00403A6B" w:rsidRDefault="00403A6B" w:rsidP="00403A6B">
      <w:pPr>
        <w:pStyle w:val="Ttulo4"/>
      </w:pPr>
      <w:r>
        <w:lastRenderedPageBreak/>
        <w:t>5.1.1.1 Credenciamento do usuário</w:t>
      </w:r>
    </w:p>
    <w:p w:rsidR="00403A6B" w:rsidRDefault="00403A6B" w:rsidP="00403A6B">
      <w:r w:rsidRPr="00403A6B">
        <w:t>Fazem parte deste bloco de requisitos o credenciamento do usuário comum</w:t>
      </w:r>
      <w:r w:rsidR="00B93E19">
        <w:t xml:space="preserve"> (motorista)</w:t>
      </w:r>
      <w:r w:rsidRPr="00403A6B">
        <w:t xml:space="preserve"> no sistema, </w:t>
      </w:r>
      <w:r w:rsidR="00EA2994">
        <w:t>que deverá ser</w:t>
      </w:r>
      <w:r w:rsidRPr="00403A6B">
        <w:t xml:space="preserve"> realizado </w:t>
      </w:r>
      <w:r w:rsidR="0033627E">
        <w:t>via o aplicativo</w:t>
      </w:r>
      <w:r w:rsidRPr="00403A6B">
        <w:t xml:space="preserve"> </w:t>
      </w:r>
      <w:r w:rsidR="00F90D79" w:rsidRPr="00F90D79">
        <w:rPr>
          <w:iCs/>
        </w:rPr>
        <w:t>móvel.</w:t>
      </w:r>
    </w:p>
    <w:tbl>
      <w:tblPr>
        <w:tblStyle w:val="Tabelacomgrade"/>
        <w:tblW w:w="0" w:type="auto"/>
        <w:tblLook w:val="04A0" w:firstRow="1" w:lastRow="0" w:firstColumn="1" w:lastColumn="0" w:noHBand="0" w:noVBand="1"/>
      </w:tblPr>
      <w:tblGrid>
        <w:gridCol w:w="2235"/>
        <w:gridCol w:w="6826"/>
      </w:tblGrid>
      <w:tr w:rsidR="000A7AE3" w:rsidTr="00BA5995">
        <w:tc>
          <w:tcPr>
            <w:tcW w:w="2235" w:type="dxa"/>
          </w:tcPr>
          <w:p w:rsidR="000A7AE3" w:rsidRPr="00605D74" w:rsidRDefault="000F5423" w:rsidP="000F5423">
            <w:pPr>
              <w:spacing w:before="0" w:after="0"/>
              <w:rPr>
                <w:bCs/>
              </w:rPr>
            </w:pPr>
            <w:r w:rsidRPr="00605D74">
              <w:rPr>
                <w:bCs/>
              </w:rPr>
              <w:t>RF n</w:t>
            </w:r>
            <w:r w:rsidR="000A7AE3" w:rsidRPr="00605D74">
              <w:rPr>
                <w:bCs/>
              </w:rPr>
              <w:t>º</w:t>
            </w:r>
          </w:p>
        </w:tc>
        <w:tc>
          <w:tcPr>
            <w:tcW w:w="6826" w:type="dxa"/>
          </w:tcPr>
          <w:p w:rsidR="000A7AE3" w:rsidRDefault="000A7AE3" w:rsidP="00A864BF">
            <w:pPr>
              <w:spacing w:before="0" w:after="0"/>
            </w:pPr>
            <w:r>
              <w:t>01</w:t>
            </w:r>
          </w:p>
        </w:tc>
      </w:tr>
      <w:tr w:rsidR="000A7AE3" w:rsidTr="00BA5995">
        <w:tc>
          <w:tcPr>
            <w:tcW w:w="2235" w:type="dxa"/>
          </w:tcPr>
          <w:p w:rsidR="000A7AE3" w:rsidRPr="00605D74" w:rsidRDefault="000A7AE3" w:rsidP="00A864BF">
            <w:pPr>
              <w:spacing w:before="0" w:after="0"/>
              <w:rPr>
                <w:bCs/>
              </w:rPr>
            </w:pPr>
            <w:r w:rsidRPr="00605D74">
              <w:rPr>
                <w:bCs/>
              </w:rPr>
              <w:t>N</w:t>
            </w:r>
            <w:r w:rsidR="000F5423" w:rsidRPr="00605D74">
              <w:rPr>
                <w:bCs/>
              </w:rPr>
              <w:t>ome</w:t>
            </w:r>
          </w:p>
        </w:tc>
        <w:tc>
          <w:tcPr>
            <w:tcW w:w="6826" w:type="dxa"/>
          </w:tcPr>
          <w:p w:rsidR="000A7AE3" w:rsidRPr="00B93E19" w:rsidRDefault="000A7AE3" w:rsidP="007F0F42">
            <w:pPr>
              <w:spacing w:before="0" w:after="0"/>
            </w:pPr>
            <w:r>
              <w:t xml:space="preserve">Cadastrar </w:t>
            </w:r>
            <w:r w:rsidR="00751DA3">
              <w:t xml:space="preserve">dados do </w:t>
            </w:r>
            <w:r>
              <w:t>usuário</w:t>
            </w:r>
            <w:r w:rsidR="00721ADD">
              <w:t>.</w:t>
            </w:r>
          </w:p>
        </w:tc>
      </w:tr>
      <w:tr w:rsidR="000A7AE3" w:rsidTr="00BA5995">
        <w:tc>
          <w:tcPr>
            <w:tcW w:w="2235" w:type="dxa"/>
          </w:tcPr>
          <w:p w:rsidR="000A7AE3" w:rsidRPr="00605D74" w:rsidRDefault="000A7AE3" w:rsidP="00A864BF">
            <w:pPr>
              <w:spacing w:before="0" w:after="0"/>
              <w:rPr>
                <w:bCs/>
              </w:rPr>
            </w:pPr>
            <w:r w:rsidRPr="00605D74">
              <w:rPr>
                <w:bCs/>
              </w:rPr>
              <w:t>D</w:t>
            </w:r>
            <w:r w:rsidR="000F5423" w:rsidRPr="00605D74">
              <w:rPr>
                <w:bCs/>
              </w:rPr>
              <w:t>escrição</w:t>
            </w:r>
          </w:p>
        </w:tc>
        <w:tc>
          <w:tcPr>
            <w:tcW w:w="6826" w:type="dxa"/>
          </w:tcPr>
          <w:p w:rsidR="00BC0F42" w:rsidRDefault="000A7AE3" w:rsidP="00721ADD">
            <w:pPr>
              <w:spacing w:before="0" w:after="0"/>
            </w:pPr>
            <w:r>
              <w:t>Consiste na inserção de um novo usuário comum no Etanóis.</w:t>
            </w:r>
          </w:p>
          <w:p w:rsidR="00124990" w:rsidRDefault="00124990" w:rsidP="00721ADD">
            <w:pPr>
              <w:spacing w:before="0" w:after="0"/>
            </w:pPr>
            <w:r>
              <w:t>O usuário irá definir seu e-mail de acesso, um nome de usuário, para facilitar o acesso, sua senha para segurança e, por fim,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Nível de necessidade</w:t>
            </w:r>
          </w:p>
        </w:tc>
        <w:tc>
          <w:tcPr>
            <w:tcW w:w="6826" w:type="dxa"/>
          </w:tcPr>
          <w:p w:rsidR="000A7AE3" w:rsidRDefault="000A7AE3" w:rsidP="00A864BF">
            <w:pPr>
              <w:spacing w:before="0" w:after="0"/>
            </w:pPr>
            <w:r>
              <w:t>Essencial</w:t>
            </w:r>
            <w:r w:rsidR="00721ADD">
              <w:t>.</w:t>
            </w:r>
          </w:p>
        </w:tc>
      </w:tr>
      <w:tr w:rsidR="000A7AE3" w:rsidTr="00BA5995">
        <w:tc>
          <w:tcPr>
            <w:tcW w:w="2235" w:type="dxa"/>
          </w:tcPr>
          <w:p w:rsidR="000A7AE3" w:rsidRPr="00605D74" w:rsidRDefault="000F5423" w:rsidP="00A864BF">
            <w:pPr>
              <w:spacing w:before="0" w:after="0"/>
              <w:rPr>
                <w:bCs/>
              </w:rPr>
            </w:pPr>
            <w:r w:rsidRPr="00605D74">
              <w:rPr>
                <w:bCs/>
              </w:rPr>
              <w:t>Premissas</w:t>
            </w:r>
          </w:p>
        </w:tc>
        <w:tc>
          <w:tcPr>
            <w:tcW w:w="6826" w:type="dxa"/>
          </w:tcPr>
          <w:p w:rsidR="000A7AE3" w:rsidRPr="00957C89" w:rsidRDefault="007F0F42" w:rsidP="00A864BF">
            <w:pPr>
              <w:spacing w:before="0" w:after="0"/>
            </w:pPr>
            <w:r w:rsidRPr="00957C89">
              <w:t>O usuário aceitar os termos de uso do sistema.</w:t>
            </w:r>
          </w:p>
        </w:tc>
      </w:tr>
      <w:tr w:rsidR="000A7AE3" w:rsidTr="00BA5995">
        <w:tc>
          <w:tcPr>
            <w:tcW w:w="2235" w:type="dxa"/>
          </w:tcPr>
          <w:p w:rsidR="000A7AE3" w:rsidRPr="00605D74" w:rsidRDefault="000F5423" w:rsidP="00A864BF">
            <w:pPr>
              <w:spacing w:before="0" w:after="0"/>
              <w:rPr>
                <w:bCs/>
              </w:rPr>
            </w:pPr>
            <w:r w:rsidRPr="00605D74">
              <w:rPr>
                <w:bCs/>
              </w:rPr>
              <w:t>Entradas</w:t>
            </w:r>
          </w:p>
        </w:tc>
        <w:tc>
          <w:tcPr>
            <w:tcW w:w="6826" w:type="dxa"/>
          </w:tcPr>
          <w:p w:rsidR="000A7AE3" w:rsidRDefault="000A7AE3" w:rsidP="00A864BF">
            <w:pPr>
              <w:spacing w:before="0" w:after="0"/>
            </w:pPr>
            <w:r>
              <w:t>Nome complet</w:t>
            </w:r>
            <w:r w:rsidR="005064EC">
              <w:t>o</w:t>
            </w:r>
          </w:p>
          <w:p w:rsidR="000A7AE3" w:rsidRDefault="000A7AE3" w:rsidP="00A864BF">
            <w:pPr>
              <w:spacing w:before="0" w:after="0"/>
            </w:pPr>
            <w:r>
              <w:rPr>
                <w:i/>
                <w:iCs/>
              </w:rPr>
              <w:t>E-mail</w:t>
            </w:r>
            <w:r w:rsidR="00721ADD">
              <w:t>.</w:t>
            </w:r>
          </w:p>
          <w:p w:rsidR="00031608" w:rsidRDefault="00031608" w:rsidP="00A864BF">
            <w:pPr>
              <w:spacing w:before="0" w:after="0"/>
            </w:pPr>
            <w:r>
              <w:t>Nome de usuário.</w:t>
            </w:r>
          </w:p>
          <w:p w:rsidR="00D059E0" w:rsidRPr="002F5C0C" w:rsidRDefault="000A7AE3" w:rsidP="00FF071C">
            <w:pPr>
              <w:spacing w:before="0" w:after="0"/>
            </w:pPr>
            <w:r>
              <w:t>Senha</w:t>
            </w:r>
            <w:r w:rsidR="00076217">
              <w:t>.</w:t>
            </w:r>
          </w:p>
          <w:p w:rsidR="007F0F42" w:rsidRPr="00957C89" w:rsidRDefault="007F0F42" w:rsidP="00721ADD">
            <w:pPr>
              <w:spacing w:before="0" w:after="0"/>
            </w:pPr>
            <w:r w:rsidRPr="00957C89">
              <w:t xml:space="preserve">Aceite </w:t>
            </w:r>
            <w:r w:rsidR="00721ADD" w:rsidRPr="00957C89">
              <w:t>d</w:t>
            </w:r>
            <w:r w:rsidRPr="00957C89">
              <w:t>o termo de uso do sistema.</w:t>
            </w:r>
          </w:p>
        </w:tc>
      </w:tr>
      <w:tr w:rsidR="00D059E0" w:rsidTr="00BA5995">
        <w:tc>
          <w:tcPr>
            <w:tcW w:w="2235" w:type="dxa"/>
          </w:tcPr>
          <w:p w:rsidR="00D059E0" w:rsidRPr="00605D74" w:rsidRDefault="00D059E0" w:rsidP="00A864BF">
            <w:pPr>
              <w:spacing w:before="0" w:after="0"/>
              <w:rPr>
                <w:bCs/>
              </w:rPr>
            </w:pPr>
            <w:r>
              <w:rPr>
                <w:bCs/>
              </w:rPr>
              <w:t>Saída</w:t>
            </w:r>
          </w:p>
        </w:tc>
        <w:tc>
          <w:tcPr>
            <w:tcW w:w="6826" w:type="dxa"/>
          </w:tcPr>
          <w:p w:rsidR="00D059E0" w:rsidRDefault="00D059E0" w:rsidP="00A864BF">
            <w:pPr>
              <w:spacing w:before="0" w:after="0"/>
            </w:pPr>
            <w:r>
              <w:t>Tanto para o e-mail quanto para o número do celular será enviado um código de verificação para validade do dado.</w:t>
            </w:r>
          </w:p>
        </w:tc>
      </w:tr>
    </w:tbl>
    <w:p w:rsidR="00A653F0" w:rsidRDefault="005B62B6" w:rsidP="005B62B6">
      <w:pPr>
        <w:pStyle w:val="Legenda"/>
      </w:pPr>
      <w:bookmarkStart w:id="30" w:name="_Toc38639289"/>
      <w:r>
        <w:t xml:space="preserve">QUADRO </w:t>
      </w:r>
      <w:r w:rsidR="00077CD7">
        <w:fldChar w:fldCharType="begin"/>
      </w:r>
      <w:r w:rsidR="00077CD7">
        <w:instrText xml:space="preserve"> SEQ QUADRO \* ARABIC </w:instrText>
      </w:r>
      <w:r w:rsidR="00077CD7">
        <w:fldChar w:fldCharType="separate"/>
      </w:r>
      <w:r w:rsidR="002326D4">
        <w:rPr>
          <w:noProof/>
        </w:rPr>
        <w:t>1</w:t>
      </w:r>
      <w:r w:rsidR="00077CD7">
        <w:rPr>
          <w:noProof/>
        </w:rPr>
        <w:fldChar w:fldCharType="end"/>
      </w:r>
      <w:r>
        <w:t xml:space="preserve"> - </w:t>
      </w:r>
      <w:r w:rsidRPr="0053510B">
        <w:t>R</w:t>
      </w:r>
      <w:r w:rsidR="007C70BA">
        <w:t>F</w:t>
      </w:r>
      <w:r w:rsidRPr="0053510B">
        <w:t xml:space="preserve"> 01: cadastrar </w:t>
      </w:r>
      <w:r w:rsidR="00751DA3">
        <w:t xml:space="preserve">dados de </w:t>
      </w:r>
      <w:r w:rsidRPr="0053510B">
        <w:t>usuário</w:t>
      </w:r>
      <w:bookmarkEnd w:id="3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605D74" w:rsidTr="00007D60">
        <w:tc>
          <w:tcPr>
            <w:tcW w:w="2235" w:type="dxa"/>
          </w:tcPr>
          <w:p w:rsidR="00605D74" w:rsidRPr="00605D74" w:rsidRDefault="00605D74" w:rsidP="001C0C7A">
            <w:pPr>
              <w:spacing w:before="0" w:after="0"/>
              <w:rPr>
                <w:bCs/>
              </w:rPr>
            </w:pPr>
            <w:r w:rsidRPr="00605D74">
              <w:rPr>
                <w:bCs/>
              </w:rPr>
              <w:t>RF nº</w:t>
            </w:r>
          </w:p>
        </w:tc>
        <w:tc>
          <w:tcPr>
            <w:tcW w:w="6826" w:type="dxa"/>
          </w:tcPr>
          <w:p w:rsidR="00605D74" w:rsidRDefault="00605D74" w:rsidP="00A864BF">
            <w:pPr>
              <w:spacing w:before="0" w:after="0"/>
            </w:pPr>
            <w:r>
              <w:t>02</w:t>
            </w:r>
          </w:p>
        </w:tc>
      </w:tr>
      <w:tr w:rsidR="00605D74" w:rsidTr="00007D60">
        <w:tc>
          <w:tcPr>
            <w:tcW w:w="2235" w:type="dxa"/>
          </w:tcPr>
          <w:p w:rsidR="00605D74" w:rsidRPr="00605D74" w:rsidRDefault="00605D74" w:rsidP="001C0C7A">
            <w:pPr>
              <w:spacing w:before="0" w:after="0"/>
              <w:rPr>
                <w:bCs/>
              </w:rPr>
            </w:pPr>
            <w:r w:rsidRPr="00605D74">
              <w:rPr>
                <w:bCs/>
              </w:rPr>
              <w:t>Nome</w:t>
            </w:r>
          </w:p>
        </w:tc>
        <w:tc>
          <w:tcPr>
            <w:tcW w:w="6826" w:type="dxa"/>
          </w:tcPr>
          <w:p w:rsidR="00605D74" w:rsidRDefault="00605D74" w:rsidP="00A864BF">
            <w:pPr>
              <w:spacing w:before="0" w:after="0"/>
            </w:pPr>
            <w:r>
              <w:t>Iniciar sessão do usuário</w:t>
            </w:r>
          </w:p>
        </w:tc>
      </w:tr>
      <w:tr w:rsidR="00605D74" w:rsidTr="00007D60">
        <w:tc>
          <w:tcPr>
            <w:tcW w:w="2235" w:type="dxa"/>
          </w:tcPr>
          <w:p w:rsidR="00605D74" w:rsidRPr="00605D74" w:rsidRDefault="00605D74" w:rsidP="001C0C7A">
            <w:pPr>
              <w:spacing w:before="0" w:after="0"/>
              <w:rPr>
                <w:bCs/>
              </w:rPr>
            </w:pPr>
            <w:r w:rsidRPr="00605D74">
              <w:rPr>
                <w:bCs/>
              </w:rPr>
              <w:t>Descrição</w:t>
            </w:r>
          </w:p>
        </w:tc>
        <w:tc>
          <w:tcPr>
            <w:tcW w:w="6826" w:type="dxa"/>
          </w:tcPr>
          <w:p w:rsidR="00605D74" w:rsidRDefault="00605D74" w:rsidP="00A864BF">
            <w:pPr>
              <w:spacing w:before="0" w:after="0"/>
            </w:pPr>
            <w:r>
              <w:t>Consiste no acesso ao Etanóis com as credenciais já cadastradas e validadas.</w:t>
            </w:r>
          </w:p>
          <w:p w:rsidR="00605D74" w:rsidRDefault="00605D74" w:rsidP="00A864BF">
            <w:pPr>
              <w:spacing w:before="0" w:after="0"/>
            </w:pPr>
            <w:r>
              <w:t>O campo de acesso aceita duas formas de acesso, conforme disponível no cadastro, e-mail ou número do celular.</w:t>
            </w:r>
          </w:p>
        </w:tc>
      </w:tr>
      <w:tr w:rsidR="00605D74" w:rsidTr="00007D60">
        <w:tc>
          <w:tcPr>
            <w:tcW w:w="2235" w:type="dxa"/>
          </w:tcPr>
          <w:p w:rsidR="00605D74" w:rsidRPr="00605D74" w:rsidRDefault="00605D74" w:rsidP="001C0C7A">
            <w:pPr>
              <w:spacing w:before="0" w:after="0"/>
              <w:rPr>
                <w:bCs/>
              </w:rPr>
            </w:pPr>
            <w:r w:rsidRPr="00605D74">
              <w:rPr>
                <w:bCs/>
              </w:rPr>
              <w:t>Nível de necessidade</w:t>
            </w:r>
          </w:p>
        </w:tc>
        <w:tc>
          <w:tcPr>
            <w:tcW w:w="6826" w:type="dxa"/>
          </w:tcPr>
          <w:p w:rsidR="00605D74" w:rsidRDefault="00605D74" w:rsidP="00A864BF">
            <w:pPr>
              <w:spacing w:before="0" w:after="0"/>
            </w:pPr>
            <w:r>
              <w:t>Essencial</w:t>
            </w:r>
          </w:p>
        </w:tc>
      </w:tr>
      <w:tr w:rsidR="00605D74" w:rsidTr="00007D60">
        <w:tc>
          <w:tcPr>
            <w:tcW w:w="2235" w:type="dxa"/>
          </w:tcPr>
          <w:p w:rsidR="00605D74" w:rsidRPr="00605D74" w:rsidRDefault="00605D74" w:rsidP="001C0C7A">
            <w:pPr>
              <w:spacing w:before="0" w:after="0"/>
              <w:rPr>
                <w:bCs/>
              </w:rPr>
            </w:pPr>
            <w:r w:rsidRPr="00605D74">
              <w:rPr>
                <w:bCs/>
              </w:rPr>
              <w:t>Premissas</w:t>
            </w:r>
          </w:p>
        </w:tc>
        <w:tc>
          <w:tcPr>
            <w:tcW w:w="6826" w:type="dxa"/>
          </w:tcPr>
          <w:p w:rsidR="00605D74" w:rsidRDefault="00605D74" w:rsidP="00A864BF">
            <w:pPr>
              <w:spacing w:before="0" w:after="0"/>
            </w:pPr>
            <w:r>
              <w:t>Estar cadastrado como usuário comum no sistema</w:t>
            </w:r>
          </w:p>
        </w:tc>
      </w:tr>
      <w:tr w:rsidR="00605D74" w:rsidTr="00007D60">
        <w:tc>
          <w:tcPr>
            <w:tcW w:w="2235" w:type="dxa"/>
          </w:tcPr>
          <w:p w:rsidR="00605D74" w:rsidRPr="00605D74" w:rsidRDefault="00605D74" w:rsidP="001C0C7A">
            <w:pPr>
              <w:spacing w:before="0" w:after="0"/>
              <w:rPr>
                <w:bCs/>
              </w:rPr>
            </w:pPr>
            <w:r w:rsidRPr="00605D74">
              <w:rPr>
                <w:bCs/>
              </w:rPr>
              <w:t>Entradas</w:t>
            </w:r>
          </w:p>
        </w:tc>
        <w:tc>
          <w:tcPr>
            <w:tcW w:w="6826" w:type="dxa"/>
          </w:tcPr>
          <w:p w:rsidR="00605D74" w:rsidRPr="003D4B71" w:rsidRDefault="00605D74" w:rsidP="00F61E38">
            <w:pPr>
              <w:spacing w:before="0" w:after="0"/>
            </w:pPr>
            <w:r>
              <w:softHyphen/>
            </w:r>
            <w:r>
              <w:rPr>
                <w:i/>
                <w:iCs/>
              </w:rPr>
              <w:t>E-mail</w:t>
            </w:r>
            <w:r>
              <w:t xml:space="preserve"> ou </w:t>
            </w:r>
            <w:r w:rsidR="000A24B7">
              <w:t>nome do usuário</w:t>
            </w:r>
            <w:r w:rsidR="00F61E38">
              <w:t xml:space="preserve"> e</w:t>
            </w:r>
            <w:r w:rsidR="0060214C">
              <w:t xml:space="preserve"> </w:t>
            </w:r>
            <w:r>
              <w:t>senha</w:t>
            </w:r>
            <w:r w:rsidR="00F61E38">
              <w:t>.</w:t>
            </w:r>
          </w:p>
        </w:tc>
      </w:tr>
    </w:tbl>
    <w:p w:rsidR="00A653F0" w:rsidRDefault="005B62B6" w:rsidP="005B62B6">
      <w:pPr>
        <w:pStyle w:val="Legenda"/>
      </w:pPr>
      <w:bookmarkStart w:id="31" w:name="_Toc38639290"/>
      <w:r>
        <w:t xml:space="preserve">QUADRO </w:t>
      </w:r>
      <w:r w:rsidR="00077CD7">
        <w:fldChar w:fldCharType="begin"/>
      </w:r>
      <w:r w:rsidR="00077CD7">
        <w:instrText xml:space="preserve"> SEQ QUADRO \* ARABIC </w:instrText>
      </w:r>
      <w:r w:rsidR="00077CD7">
        <w:fldChar w:fldCharType="separate"/>
      </w:r>
      <w:r w:rsidR="002326D4">
        <w:rPr>
          <w:noProof/>
        </w:rPr>
        <w:t>2</w:t>
      </w:r>
      <w:r w:rsidR="00077CD7">
        <w:rPr>
          <w:noProof/>
        </w:rPr>
        <w:fldChar w:fldCharType="end"/>
      </w:r>
      <w:r>
        <w:t xml:space="preserve"> </w:t>
      </w:r>
      <w:r w:rsidRPr="00012909">
        <w:t>- R</w:t>
      </w:r>
      <w:r w:rsidR="007C70BA">
        <w:t>F</w:t>
      </w:r>
      <w:r w:rsidRPr="00012909">
        <w:t xml:space="preserve"> 02: iniciar sessão do usuário</w:t>
      </w:r>
      <w:bookmarkEnd w:id="31"/>
    </w:p>
    <w:p w:rsidR="00A653F0" w:rsidRPr="00965BE3"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lastRenderedPageBreak/>
              <w:t>RF nº</w:t>
            </w:r>
          </w:p>
        </w:tc>
        <w:tc>
          <w:tcPr>
            <w:tcW w:w="6826" w:type="dxa"/>
          </w:tcPr>
          <w:p w:rsidR="00BA5995" w:rsidRDefault="00BA5995" w:rsidP="00A864BF">
            <w:pPr>
              <w:spacing w:before="0" w:after="0"/>
            </w:pPr>
            <w:r>
              <w:t>03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695971" w:rsidP="00A864BF">
            <w:pPr>
              <w:spacing w:before="0" w:after="0"/>
            </w:pPr>
            <w:r>
              <w:t>Alterar senha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274DAB">
            <w:pPr>
              <w:spacing w:before="0" w:after="0"/>
            </w:pPr>
            <w:r w:rsidRPr="008A288B">
              <w:t xml:space="preserve">Consiste </w:t>
            </w:r>
            <w:r w:rsidR="00695971">
              <w:t xml:space="preserve">na alteração da senha do usuário </w:t>
            </w:r>
            <w:proofErr w:type="spellStart"/>
            <w:r w:rsidR="00695971">
              <w:t>logado</w:t>
            </w:r>
            <w:proofErr w:type="spellEnd"/>
            <w:r w:rsidR="00695971">
              <w:t>.</w:t>
            </w:r>
          </w:p>
          <w:p w:rsidR="00695971" w:rsidRDefault="00695971" w:rsidP="00274DAB">
            <w:pPr>
              <w:spacing w:before="0" w:after="0"/>
            </w:pPr>
            <w:r>
              <w:t>Ao solicitar a troca da senha, o usuário será redirecionado a uma tela de cadastro da nova senha.</w:t>
            </w:r>
          </w:p>
          <w:p w:rsidR="00695971" w:rsidRPr="00695971" w:rsidRDefault="00695971" w:rsidP="00274DAB">
            <w:pPr>
              <w:spacing w:before="0" w:after="0"/>
            </w:pPr>
            <w:r>
              <w:t xml:space="preserve">Para que isso aconteça, a API irá criar um novo </w:t>
            </w:r>
            <w:proofErr w:type="spellStart"/>
            <w:r w:rsidRPr="00695971">
              <w:rPr>
                <w:i/>
                <w:iCs/>
              </w:rPr>
              <w:t>token</w:t>
            </w:r>
            <w:proofErr w:type="spellEnd"/>
            <w:r>
              <w:t xml:space="preserve"> para o usuário </w:t>
            </w:r>
            <w:proofErr w:type="spellStart"/>
            <w:r>
              <w:t>logado</w:t>
            </w:r>
            <w:proofErr w:type="spellEnd"/>
            <w:r>
              <w:t>, o qual não há senha.</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Pr="00FF071C" w:rsidRDefault="00BA5995" w:rsidP="00A864BF">
            <w:pPr>
              <w:spacing w:before="0" w:after="0"/>
              <w:rPr>
                <w:color w:val="auto"/>
              </w:rPr>
            </w:pPr>
            <w:r w:rsidRPr="00FF071C">
              <w:rPr>
                <w:color w:val="auto"/>
              </w:rPr>
              <w:t>Essencial</w:t>
            </w:r>
            <w:r w:rsidR="00274DAB" w:rsidRPr="00FF071C">
              <w:rPr>
                <w:color w:val="auto"/>
              </w:rPr>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usuário comum no sistema</w:t>
            </w:r>
            <w:r w:rsidR="00274DAB">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0D01C0" w:rsidRDefault="005A5AF9" w:rsidP="00A864BF">
            <w:pPr>
              <w:spacing w:before="0" w:after="0"/>
            </w:pPr>
            <w:r>
              <w:t xml:space="preserve">Não </w:t>
            </w:r>
            <w:r w:rsidR="006029E0">
              <w:t>há.</w:t>
            </w:r>
          </w:p>
        </w:tc>
      </w:tr>
      <w:tr w:rsidR="00274DAB" w:rsidTr="00007D60">
        <w:tc>
          <w:tcPr>
            <w:tcW w:w="2235" w:type="dxa"/>
          </w:tcPr>
          <w:p w:rsidR="00274DAB" w:rsidRPr="00605D74" w:rsidRDefault="00274DAB" w:rsidP="00796BEF">
            <w:pPr>
              <w:spacing w:before="0" w:after="0"/>
              <w:rPr>
                <w:bCs/>
              </w:rPr>
            </w:pPr>
            <w:r>
              <w:rPr>
                <w:bCs/>
              </w:rPr>
              <w:t>Saída</w:t>
            </w:r>
          </w:p>
        </w:tc>
        <w:tc>
          <w:tcPr>
            <w:tcW w:w="6826" w:type="dxa"/>
          </w:tcPr>
          <w:p w:rsidR="00274DAB" w:rsidRDefault="00061443" w:rsidP="00A864BF">
            <w:pPr>
              <w:spacing w:before="0" w:after="0"/>
            </w:pPr>
            <w:r>
              <w:t>Cadastro da nova senha.</w:t>
            </w:r>
          </w:p>
        </w:tc>
      </w:tr>
    </w:tbl>
    <w:p w:rsidR="005B62B6" w:rsidRDefault="005B62B6" w:rsidP="005B62B6">
      <w:pPr>
        <w:pStyle w:val="Legenda"/>
      </w:pPr>
      <w:bookmarkStart w:id="32" w:name="_Toc38639291"/>
      <w:r>
        <w:t xml:space="preserve">QUADRO </w:t>
      </w:r>
      <w:r w:rsidR="00077CD7">
        <w:fldChar w:fldCharType="begin"/>
      </w:r>
      <w:r w:rsidR="00077CD7">
        <w:instrText xml:space="preserve"> SEQ QUADRO \* ARABIC </w:instrText>
      </w:r>
      <w:r w:rsidR="00077CD7">
        <w:fldChar w:fldCharType="separate"/>
      </w:r>
      <w:r w:rsidR="002326D4">
        <w:rPr>
          <w:noProof/>
        </w:rPr>
        <w:t>3</w:t>
      </w:r>
      <w:r w:rsidR="00077CD7">
        <w:rPr>
          <w:noProof/>
        </w:rPr>
        <w:fldChar w:fldCharType="end"/>
      </w:r>
      <w:r>
        <w:t xml:space="preserve"> </w:t>
      </w:r>
      <w:r w:rsidRPr="00F90415">
        <w:t>- R</w:t>
      </w:r>
      <w:r w:rsidR="007C70BA">
        <w:t>F</w:t>
      </w:r>
      <w:r w:rsidRPr="00F90415">
        <w:t xml:space="preserve"> 03: enviar senha temporária para o usuário</w:t>
      </w:r>
      <w:bookmarkEnd w:id="32"/>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04</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Editar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na edição dos dados do usuário cadastrado no sistema.</w:t>
            </w:r>
          </w:p>
          <w:p w:rsidR="00274DAB" w:rsidRDefault="00274DAB" w:rsidP="00FF071C">
            <w:pPr>
              <w:spacing w:before="0" w:after="0"/>
            </w:pPr>
            <w:r>
              <w:t xml:space="preserve">Também será </w:t>
            </w:r>
            <w:r w:rsidR="00BA5995">
              <w:t>permitid</w:t>
            </w:r>
            <w:r>
              <w:t>a</w:t>
            </w:r>
            <w:r w:rsidR="00BA5995">
              <w:t xml:space="preserve"> a inatividade</w:t>
            </w:r>
            <w:r>
              <w:t xml:space="preserve"> da conta por parte do usuário</w:t>
            </w:r>
            <w:r w:rsidR="00FF071C">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274DAB"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274DAB">
            <w:pPr>
              <w:spacing w:before="0" w:after="0"/>
            </w:pPr>
            <w:r>
              <w:t xml:space="preserve">Estar </w:t>
            </w:r>
            <w:r w:rsidR="00274DAB">
              <w:t>com acesso como</w:t>
            </w:r>
            <w:r>
              <w:t xml:space="preserve"> usuário comum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Novo nome completo</w:t>
            </w:r>
            <w:r w:rsidR="00FF071C">
              <w:t>.</w:t>
            </w:r>
          </w:p>
          <w:p w:rsidR="00BA5995" w:rsidRDefault="00BA5995" w:rsidP="00A864BF">
            <w:pPr>
              <w:spacing w:before="0" w:after="0"/>
            </w:pPr>
            <w:r>
              <w:t>Nova senha</w:t>
            </w:r>
            <w:r w:rsidR="00FF071C">
              <w:t>.</w:t>
            </w:r>
          </w:p>
          <w:p w:rsidR="00BA5995" w:rsidRDefault="00BA5995" w:rsidP="00A864BF">
            <w:pPr>
              <w:spacing w:before="0" w:after="0"/>
              <w:rPr>
                <w:i/>
                <w:iCs/>
              </w:rPr>
            </w:pPr>
            <w:r w:rsidRPr="0012631C">
              <w:t xml:space="preserve">Novo </w:t>
            </w:r>
            <w:r>
              <w:rPr>
                <w:i/>
                <w:iCs/>
              </w:rPr>
              <w:t>e-</w:t>
            </w:r>
            <w:r w:rsidRPr="004E34DC">
              <w:rPr>
                <w:i/>
                <w:iCs/>
              </w:rPr>
              <w:t>mail</w:t>
            </w:r>
            <w:r w:rsidR="00FF071C">
              <w:rPr>
                <w:i/>
                <w:iCs/>
              </w:rPr>
              <w:t>.</w:t>
            </w:r>
          </w:p>
          <w:p w:rsidR="00BA5995" w:rsidRDefault="00BA5995" w:rsidP="00A864BF">
            <w:pPr>
              <w:spacing w:before="0" w:after="0"/>
            </w:pPr>
            <w:r w:rsidRPr="004E34DC">
              <w:t>N</w:t>
            </w:r>
            <w:r>
              <w:t xml:space="preserve">ovo </w:t>
            </w:r>
            <w:r w:rsidR="005064EC">
              <w:t>nome de usuário.</w:t>
            </w:r>
          </w:p>
          <w:p w:rsidR="00BA5995" w:rsidRPr="00FD7AF4" w:rsidRDefault="00BA5995" w:rsidP="00A864BF">
            <w:pPr>
              <w:spacing w:before="0" w:after="0"/>
            </w:pPr>
            <w:r>
              <w:t>Nova foto</w:t>
            </w:r>
            <w:r w:rsidR="00FF071C">
              <w:t>.</w:t>
            </w:r>
          </w:p>
        </w:tc>
      </w:tr>
    </w:tbl>
    <w:p w:rsidR="00A653F0" w:rsidRDefault="005B62B6" w:rsidP="005B62B6">
      <w:pPr>
        <w:pStyle w:val="Legenda"/>
      </w:pPr>
      <w:bookmarkStart w:id="33" w:name="_Toc38639292"/>
      <w:r>
        <w:t xml:space="preserve">QUADRO </w:t>
      </w:r>
      <w:r w:rsidR="00077CD7">
        <w:fldChar w:fldCharType="begin"/>
      </w:r>
      <w:r w:rsidR="00077CD7">
        <w:instrText xml:space="preserve"> SEQ QUADRO \* ARABIC </w:instrText>
      </w:r>
      <w:r w:rsidR="00077CD7">
        <w:fldChar w:fldCharType="separate"/>
      </w:r>
      <w:r w:rsidR="002326D4">
        <w:rPr>
          <w:noProof/>
        </w:rPr>
        <w:t>4</w:t>
      </w:r>
      <w:r w:rsidR="00077CD7">
        <w:rPr>
          <w:noProof/>
        </w:rPr>
        <w:fldChar w:fldCharType="end"/>
      </w:r>
      <w:r>
        <w:t xml:space="preserve"> </w:t>
      </w:r>
      <w:r w:rsidRPr="00CE1E24">
        <w:t>- R</w:t>
      </w:r>
      <w:r w:rsidR="007C70BA">
        <w:t>F</w:t>
      </w:r>
      <w:r w:rsidRPr="00CE1E24">
        <w:t xml:space="preserve"> 04: editar perfil do usuário</w:t>
      </w:r>
      <w:bookmarkEnd w:id="33"/>
    </w:p>
    <w:p w:rsidR="00A653F0" w:rsidRDefault="00B75302" w:rsidP="00A653F0">
      <w:pPr>
        <w:pStyle w:val="Legenda"/>
      </w:pPr>
      <w:r>
        <w:t>FONTE: e</w:t>
      </w:r>
      <w:r w:rsidR="00A653F0">
        <w:t>laboração própria</w:t>
      </w:r>
    </w:p>
    <w:p w:rsidR="00007D60" w:rsidRPr="00007D60" w:rsidRDefault="00007D60" w:rsidP="00007D6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05</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FF071C" w:rsidRDefault="00BA5995" w:rsidP="00A864BF">
            <w:pPr>
              <w:spacing w:before="0" w:after="0"/>
              <w:rPr>
                <w:color w:val="auto"/>
              </w:rPr>
            </w:pPr>
            <w:r w:rsidRPr="00FF071C">
              <w:rPr>
                <w:color w:val="auto"/>
              </w:rPr>
              <w:t>Inativar perfil do usuário</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F071C" w:rsidRDefault="00BA5995" w:rsidP="008B70DF">
            <w:pPr>
              <w:spacing w:before="0" w:after="0"/>
            </w:pPr>
            <w:r w:rsidRPr="00EB30F1">
              <w:t xml:space="preserve">Consiste na </w:t>
            </w:r>
            <w:r w:rsidR="008B70DF">
              <w:t>retirada das informações pessoais do usuário no sistema.</w:t>
            </w:r>
          </w:p>
          <w:p w:rsidR="008B70DF" w:rsidRDefault="008B70DF" w:rsidP="008B70DF">
            <w:pPr>
              <w:spacing w:before="0" w:after="0"/>
            </w:pPr>
            <w:r>
              <w:t>Ao solicitar a desativação da conta, o usuário terá 30 dias para voltar e não ter seus dados perdidos.</w:t>
            </w:r>
          </w:p>
          <w:p w:rsidR="008B70DF" w:rsidRPr="00FF071C" w:rsidRDefault="008B70DF" w:rsidP="008B70DF">
            <w:pPr>
              <w:spacing w:before="0" w:after="0"/>
              <w:rPr>
                <w:color w:val="FF0000"/>
              </w:rPr>
            </w:pPr>
            <w:r>
              <w:t xml:space="preserve">Caso ele não retorne em 30 dias, seus dados vinculados ao sistema serão desativados e suas estatísticas de uso serão mantidas no sistema, porém, </w:t>
            </w:r>
            <w:r>
              <w:lastRenderedPageBreak/>
              <w:t>sem associação ao usuário que inativou a conta, respeitando a Lei Geral de Proteção aos Dados (LGPD)</w:t>
            </w:r>
            <w:r w:rsidR="00E0402B">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F071C" w:rsidP="00A864BF">
            <w:pPr>
              <w:spacing w:before="0" w:after="0"/>
            </w:pPr>
            <w:r>
              <w:t>Essencial.</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FF071C">
            <w:pPr>
              <w:spacing w:before="0" w:after="0"/>
            </w:pPr>
            <w:r>
              <w:t xml:space="preserve">Estar </w:t>
            </w:r>
            <w:r w:rsidR="00FF071C">
              <w:t xml:space="preserve">com acesso </w:t>
            </w:r>
            <w:r>
              <w:t>como usuário comum no sistema</w:t>
            </w:r>
            <w:r w:rsidR="00FF071C">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60214C" w:rsidP="00A864BF">
            <w:pPr>
              <w:spacing w:before="0" w:after="0"/>
            </w:pPr>
            <w:r>
              <w:t>Opção de inativar a conta.</w:t>
            </w:r>
          </w:p>
        </w:tc>
      </w:tr>
    </w:tbl>
    <w:p w:rsidR="00A653F0" w:rsidRDefault="005B62B6" w:rsidP="005B62B6">
      <w:pPr>
        <w:pStyle w:val="Legenda"/>
      </w:pPr>
      <w:bookmarkStart w:id="34" w:name="_Toc38639293"/>
      <w:r>
        <w:t xml:space="preserve">QUADRO </w:t>
      </w:r>
      <w:r w:rsidR="00077CD7">
        <w:fldChar w:fldCharType="begin"/>
      </w:r>
      <w:r w:rsidR="00077CD7">
        <w:instrText xml:space="preserve"> SEQ QUADRO \* ARABIC </w:instrText>
      </w:r>
      <w:r w:rsidR="00077CD7">
        <w:fldChar w:fldCharType="separate"/>
      </w:r>
      <w:r w:rsidR="002326D4">
        <w:rPr>
          <w:noProof/>
        </w:rPr>
        <w:t>5</w:t>
      </w:r>
      <w:r w:rsidR="00077CD7">
        <w:rPr>
          <w:noProof/>
        </w:rPr>
        <w:fldChar w:fldCharType="end"/>
      </w:r>
      <w:r>
        <w:t xml:space="preserve"> -</w:t>
      </w:r>
      <w:r w:rsidR="00161EE8">
        <w:t xml:space="preserve"> </w:t>
      </w:r>
      <w:r w:rsidRPr="00C510E3">
        <w:t>R</w:t>
      </w:r>
      <w:r w:rsidR="007C70BA">
        <w:t>F</w:t>
      </w:r>
      <w:r w:rsidRPr="00C510E3">
        <w:t xml:space="preserve"> 05: inativar perfil do usuário</w:t>
      </w:r>
      <w:bookmarkEnd w:id="34"/>
    </w:p>
    <w:p w:rsidR="00A653F0" w:rsidRDefault="00F61E38" w:rsidP="00A653F0">
      <w:pPr>
        <w:pStyle w:val="Legenda"/>
      </w:pPr>
      <w:r>
        <w:t>FONTE: e</w:t>
      </w:r>
      <w:r w:rsidR="00A653F0">
        <w:t>laboração própria</w:t>
      </w:r>
    </w:p>
    <w:p w:rsidR="00A653F0" w:rsidRDefault="00A653F0" w:rsidP="00A653F0"/>
    <w:p w:rsidR="00A653F0" w:rsidRDefault="00A653F0" w:rsidP="00A653F0">
      <w:pPr>
        <w:pStyle w:val="Ttulo4"/>
      </w:pPr>
      <w:r>
        <w:t>5.1.1.2 Credenciamento dos postos de combustível</w:t>
      </w:r>
    </w:p>
    <w:p w:rsidR="00A653F0" w:rsidRDefault="00A653F0" w:rsidP="00A653F0">
      <w:r w:rsidRPr="002D6854">
        <w:t xml:space="preserve">Fazem parte deste bloco de requisitos </w:t>
      </w:r>
      <w:r w:rsidR="00751DA3">
        <w:t xml:space="preserve">os </w:t>
      </w:r>
      <w:r w:rsidRPr="002D6854">
        <w:t xml:space="preserve">referentes ao credenciamento do posto de combustível no sistema, </w:t>
      </w:r>
      <w:r w:rsidR="00751DA3">
        <w:t xml:space="preserve">que será realizado pelo aplicativo </w:t>
      </w:r>
      <w:r w:rsidR="00751DA3">
        <w:rPr>
          <w:i/>
          <w:iCs/>
        </w:rPr>
        <w:t>W</w:t>
      </w:r>
      <w:r w:rsidRPr="002D6854">
        <w:rPr>
          <w:i/>
          <w:iCs/>
        </w:rPr>
        <w:t>eb</w:t>
      </w:r>
      <w:r w:rsidRPr="002D6854">
        <w:t>.</w:t>
      </w:r>
    </w:p>
    <w:tbl>
      <w:tblPr>
        <w:tblStyle w:val="Tabelacomgrade"/>
        <w:tblW w:w="9039" w:type="dxa"/>
        <w:tblLook w:val="04A0" w:firstRow="1" w:lastRow="0" w:firstColumn="1" w:lastColumn="0" w:noHBand="0" w:noVBand="1"/>
      </w:tblPr>
      <w:tblGrid>
        <w:gridCol w:w="2235"/>
        <w:gridCol w:w="6804"/>
      </w:tblGrid>
      <w:tr w:rsidR="00BA5995" w:rsidTr="00751DA3">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06</w:t>
            </w:r>
          </w:p>
        </w:tc>
      </w:tr>
      <w:tr w:rsidR="00BA5995" w:rsidTr="00751DA3">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rsidRPr="00155C40">
              <w:t>Cadastr</w:t>
            </w:r>
            <w:r>
              <w:t xml:space="preserve">ar </w:t>
            </w:r>
            <w:r w:rsidR="00751DA3">
              <w:t xml:space="preserve">dados do </w:t>
            </w:r>
            <w:r w:rsidRPr="00155C40">
              <w:t>posto de combustíve</w:t>
            </w:r>
            <w:r w:rsidR="00EF0E85">
              <w:t>l.</w:t>
            </w:r>
          </w:p>
        </w:tc>
      </w:tr>
      <w:tr w:rsidR="00BA5995" w:rsidTr="00751DA3">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A864BF">
            <w:pPr>
              <w:spacing w:before="0" w:after="0"/>
            </w:pPr>
            <w:r>
              <w:t xml:space="preserve">Consiste na inserção de um novo </w:t>
            </w:r>
            <w:r w:rsidR="00EA2994">
              <w:t>posto de combustíve</w:t>
            </w:r>
            <w:r w:rsidR="00EF0E85">
              <w:t>l</w:t>
            </w:r>
            <w:r w:rsidR="00EA2994">
              <w:t xml:space="preserve"> no sistema.</w:t>
            </w:r>
          </w:p>
          <w:p w:rsidR="0063739E" w:rsidRDefault="0063739E" w:rsidP="00A864BF">
            <w:pPr>
              <w:spacing w:before="0" w:after="0"/>
            </w:pPr>
            <w:r>
              <w:t>Para cadastro do posto de combustível, o gerente deverá estar cadastrado no sistema. Para isso, será verificado no início do credenciamento do posto se o gerente já está cadastrado, solicitando o e-mail.</w:t>
            </w:r>
          </w:p>
          <w:p w:rsidR="0063739E" w:rsidRDefault="0063739E" w:rsidP="00A864BF">
            <w:pPr>
              <w:spacing w:before="0" w:after="0"/>
            </w:pPr>
            <w:r>
              <w:t>Caso não esteja cadastrado, o gerente terminará seu cadastro, informando nome e senha.</w:t>
            </w:r>
          </w:p>
          <w:p w:rsidR="008965BD" w:rsidRDefault="008965BD" w:rsidP="00A864BF">
            <w:pPr>
              <w:spacing w:before="0" w:after="0"/>
            </w:pPr>
            <w:r>
              <w:t>Ao informar esses dados, será possível credenciar seu posto de combustível.</w:t>
            </w:r>
          </w:p>
          <w:p w:rsidR="00BA5995" w:rsidRDefault="00BA5995" w:rsidP="00A864BF">
            <w:pPr>
              <w:spacing w:before="0" w:after="0"/>
            </w:pPr>
            <w:r>
              <w:t>O gerente, após o cadastro do posto, torna</w:t>
            </w:r>
            <w:r w:rsidR="00751DA3">
              <w:t>r</w:t>
            </w:r>
            <w:r>
              <w:t>-se</w:t>
            </w:r>
            <w:r w:rsidR="00751DA3">
              <w:t>-á</w:t>
            </w:r>
            <w:r>
              <w:t xml:space="preserve"> um usuário comum, tendo acesso a todos os recursos do Etanóis enquanto usuário comum, exceto a exclusão do perfil, a qual deve ser realizada junto à exclusão do posto de combustível.</w:t>
            </w:r>
          </w:p>
          <w:p w:rsidR="008965BD" w:rsidRDefault="008965BD" w:rsidP="00A864BF">
            <w:pPr>
              <w:spacing w:before="0" w:after="0"/>
            </w:pPr>
            <w:r>
              <w:t>O gerente também terá acesso à um código de acesso a área especial destinada aos gerentes e frentistas do posto, denominada “Área do Frentista”. O código de formato NNN LLL NNN, sendo N, número; e L, letra. Ao se encerrar as possibilidades de código com esse formato, serão adicionados mais três caracteres ao final do código, alternando entre números e letras, ou seja, LLL ou NNN.</w:t>
            </w:r>
          </w:p>
        </w:tc>
      </w:tr>
      <w:tr w:rsidR="00BA5995" w:rsidTr="00751DA3">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Essencial</w:t>
            </w:r>
            <w:r w:rsidR="00751DA3">
              <w:t>.</w:t>
            </w:r>
          </w:p>
        </w:tc>
      </w:tr>
      <w:tr w:rsidR="00BA5995" w:rsidTr="00751DA3">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EE3B20" w:rsidP="00A864BF">
            <w:pPr>
              <w:spacing w:before="0" w:after="0"/>
            </w:pPr>
            <w:r>
              <w:t>O gerente deve estar cadastrado no sistema.</w:t>
            </w:r>
          </w:p>
        </w:tc>
      </w:tr>
      <w:tr w:rsidR="00BA5995" w:rsidTr="00751DA3">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Cadastro Nacional de Pessoa Jurídica (CNPJ)</w:t>
            </w:r>
          </w:p>
          <w:p w:rsidR="0076084F" w:rsidRDefault="0076084F" w:rsidP="00A864BF">
            <w:pPr>
              <w:spacing w:before="0" w:after="0"/>
            </w:pPr>
            <w:r w:rsidRPr="00C43776">
              <w:lastRenderedPageBreak/>
              <w:t>Razão Social</w:t>
            </w:r>
          </w:p>
          <w:p w:rsidR="00BA5995" w:rsidRDefault="00BA5995" w:rsidP="00A864BF">
            <w:pPr>
              <w:spacing w:before="0" w:after="0"/>
            </w:pPr>
            <w:r>
              <w:t>Nome do posto</w:t>
            </w:r>
          </w:p>
          <w:p w:rsidR="00BA5995" w:rsidRDefault="00BA5995" w:rsidP="00A864BF">
            <w:pPr>
              <w:spacing w:before="0" w:after="0"/>
            </w:pPr>
            <w:r>
              <w:t>Endereço comercial</w:t>
            </w:r>
          </w:p>
          <w:p w:rsidR="00BA5995" w:rsidRPr="004E4A2C" w:rsidRDefault="00BA5995" w:rsidP="00A864BF">
            <w:pPr>
              <w:spacing w:before="0" w:after="0"/>
            </w:pPr>
            <w:r>
              <w:t>Bandeira do posto</w:t>
            </w:r>
          </w:p>
        </w:tc>
      </w:tr>
    </w:tbl>
    <w:p w:rsidR="00A653F0" w:rsidRDefault="00CC319A" w:rsidP="00CC319A">
      <w:pPr>
        <w:pStyle w:val="Legenda"/>
      </w:pPr>
      <w:bookmarkStart w:id="35" w:name="_Toc38639294"/>
      <w:r>
        <w:lastRenderedPageBreak/>
        <w:t xml:space="preserve">QUADRO </w:t>
      </w:r>
      <w:r w:rsidR="00077CD7">
        <w:fldChar w:fldCharType="begin"/>
      </w:r>
      <w:r w:rsidR="00077CD7">
        <w:instrText xml:space="preserve"> SEQ QUADRO \* ARABIC </w:instrText>
      </w:r>
      <w:r w:rsidR="00077CD7">
        <w:fldChar w:fldCharType="separate"/>
      </w:r>
      <w:r w:rsidR="002326D4">
        <w:rPr>
          <w:noProof/>
        </w:rPr>
        <w:t>6</w:t>
      </w:r>
      <w:r w:rsidR="00077CD7">
        <w:rPr>
          <w:noProof/>
        </w:rPr>
        <w:fldChar w:fldCharType="end"/>
      </w:r>
      <w:r>
        <w:t xml:space="preserve"> </w:t>
      </w:r>
      <w:r w:rsidRPr="008831F1">
        <w:t>- R</w:t>
      </w:r>
      <w:r w:rsidR="007C70BA">
        <w:t>F</w:t>
      </w:r>
      <w:r w:rsidRPr="008831F1">
        <w:t xml:space="preserve"> 06: cadastrar </w:t>
      </w:r>
      <w:r w:rsidR="00751DA3">
        <w:t xml:space="preserve">dados do </w:t>
      </w:r>
      <w:r w:rsidRPr="008831F1">
        <w:t>posto de combustíve</w:t>
      </w:r>
      <w:r w:rsidR="00EF0E85">
        <w:t>l</w:t>
      </w:r>
      <w:bookmarkEnd w:id="35"/>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07</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751DA3">
            <w:pPr>
              <w:spacing w:before="0" w:after="0"/>
            </w:pPr>
            <w:r>
              <w:t xml:space="preserve">Editar </w:t>
            </w:r>
            <w:r w:rsidR="00751DA3">
              <w:t>dados</w:t>
            </w:r>
            <w:r w:rsidRPr="00A76B83">
              <w:rPr>
                <w:color w:val="FF0000"/>
              </w:rPr>
              <w:t xml:space="preserve"> </w:t>
            </w:r>
            <w:r w:rsidRPr="00F94036">
              <w:t xml:space="preserve">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 xml:space="preserve">Consiste na edição </w:t>
            </w:r>
            <w:r w:rsidR="00751DA3">
              <w:t>dos dados de cadastro do posto.</w:t>
            </w:r>
          </w:p>
          <w:p w:rsidR="007A07A7" w:rsidRDefault="007A07A7" w:rsidP="00A864BF">
            <w:pPr>
              <w:spacing w:before="0" w:after="0"/>
            </w:pPr>
            <w:r>
              <w:t>Neste requisito o gerente poderá alterar os dados do posto, como nome, bandeira e inserir uma foto.</w:t>
            </w:r>
          </w:p>
          <w:p w:rsidR="006E118D" w:rsidRDefault="00751DA3" w:rsidP="00A864BF">
            <w:pPr>
              <w:spacing w:before="0" w:after="0"/>
            </w:pPr>
            <w:r>
              <w:t>P</w:t>
            </w:r>
            <w:r w:rsidR="00BA5995">
              <w:t>ode</w:t>
            </w:r>
            <w:r>
              <w:t>rá</w:t>
            </w:r>
            <w:r w:rsidR="00BA5995">
              <w:t xml:space="preserve"> </w:t>
            </w:r>
            <w:r w:rsidR="007A07A7">
              <w:t>também adicionar um</w:t>
            </w:r>
            <w:r w:rsidR="00BA5995">
              <w:t xml:space="preserve"> funcionário responsável pelo posto, sendo ele um funcionário administrado</w:t>
            </w:r>
            <w:r>
              <w:t>r</w:t>
            </w:r>
            <w:r w:rsidR="00BA5995">
              <w:t xml:space="preserve"> ou frentista.</w:t>
            </w:r>
          </w:p>
          <w:p w:rsidR="00BA5995" w:rsidRDefault="00BA5995" w:rsidP="00A864BF">
            <w:pPr>
              <w:spacing w:before="0" w:after="0"/>
            </w:pPr>
            <w:r>
              <w:t>Ao inserir o funcionário responsável, é verificado se ele já possui cadastro no sistema. Em caso negativo será enviado ao e-mail</w:t>
            </w:r>
            <w:r w:rsidR="006E118D">
              <w:t xml:space="preserve"> ao usuário responsável</w:t>
            </w:r>
            <w:r>
              <w:t>, o convite para cadastro. Em caso positivo, será enviado no e-mail inserido, o código de acesso à Área do Frentista</w:t>
            </w:r>
            <w:r w:rsidR="00207505">
              <w:t>.</w:t>
            </w:r>
          </w:p>
          <w:p w:rsidR="00BA5995" w:rsidRDefault="00BA5995" w:rsidP="00BA0148">
            <w:pPr>
              <w:spacing w:before="0" w:after="0"/>
            </w:pPr>
            <w:r>
              <w:t xml:space="preserve">O funcionário responsável, </w:t>
            </w:r>
            <w:r w:rsidR="00BA0148">
              <w:t>depois de</w:t>
            </w:r>
            <w:r>
              <w:t xml:space="preserve"> cadastrado no sistema, te</w:t>
            </w:r>
            <w:r w:rsidR="00DD3C4C">
              <w:t>rá</w:t>
            </w:r>
            <w:r>
              <w:t xml:space="preserve"> acesso conforme permissões de um usuário comum, podendo editar seu perfil pelo aplicativo e utilizá-lo normalmente.</w:t>
            </w:r>
          </w:p>
          <w:p w:rsidR="00DD3C39" w:rsidRDefault="00DD3C39" w:rsidP="00BA0148">
            <w:pPr>
              <w:spacing w:before="0" w:after="0"/>
            </w:pPr>
            <w:r>
              <w:t>Poderão ser adicionados 1 (um) ou mais funcionários responsáveis.</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DD3C4C">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DD3C4C" w:rsidP="00EA2994">
            <w:pPr>
              <w:spacing w:before="0" w:after="0"/>
            </w:pPr>
            <w:r>
              <w:t>Dados do</w:t>
            </w:r>
            <w:r w:rsidR="00EA2994">
              <w:t xml:space="preserve"> posto de </w:t>
            </w:r>
            <w:r w:rsidR="00EF0E85">
              <w:t>combustível</w:t>
            </w:r>
            <w:r w:rsidR="00BA5995">
              <w:t xml:space="preserve"> </w:t>
            </w:r>
            <w:r>
              <w:t xml:space="preserve">já cadastrados </w:t>
            </w:r>
            <w:r w:rsidR="00BA5995">
              <w:t>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DD3C39" w:rsidP="00A864BF">
            <w:pPr>
              <w:spacing w:before="0" w:after="0"/>
            </w:pPr>
            <w:r>
              <w:rPr>
                <w:i/>
                <w:iCs/>
              </w:rPr>
              <w:t>E</w:t>
            </w:r>
            <w:r w:rsidR="00BA5995" w:rsidRPr="003736A4">
              <w:rPr>
                <w:i/>
                <w:iCs/>
              </w:rPr>
              <w:t>-mail</w:t>
            </w:r>
            <w:r w:rsidR="00BA5995">
              <w:t xml:space="preserve"> do</w:t>
            </w:r>
            <w:r>
              <w:t>(s)</w:t>
            </w:r>
            <w:r w:rsidR="00BA5995">
              <w:t xml:space="preserve"> funcionário</w:t>
            </w:r>
            <w:r>
              <w:t>(s)</w:t>
            </w:r>
            <w:r w:rsidR="00BA5995">
              <w:t xml:space="preserve"> responsável</w:t>
            </w:r>
            <w:r>
              <w:t>(</w:t>
            </w:r>
            <w:proofErr w:type="spellStart"/>
            <w:r>
              <w:t>is</w:t>
            </w:r>
            <w:proofErr w:type="spellEnd"/>
            <w:r>
              <w:t>)</w:t>
            </w:r>
          </w:p>
          <w:p w:rsidR="00BA5995" w:rsidRDefault="00BA5995" w:rsidP="00A864BF">
            <w:pPr>
              <w:spacing w:before="0" w:after="0"/>
            </w:pPr>
            <w:r>
              <w:t>Nova foto do posto</w:t>
            </w:r>
          </w:p>
          <w:p w:rsidR="00BA5995" w:rsidRDefault="00BA5995" w:rsidP="00A864BF">
            <w:pPr>
              <w:spacing w:before="0" w:after="0"/>
            </w:pPr>
            <w:r>
              <w:t>Nova bandeira do posto</w:t>
            </w:r>
          </w:p>
        </w:tc>
      </w:tr>
      <w:tr w:rsidR="00DD3C4C" w:rsidTr="00007D60">
        <w:tc>
          <w:tcPr>
            <w:tcW w:w="2235" w:type="dxa"/>
          </w:tcPr>
          <w:p w:rsidR="00DD3C4C" w:rsidRPr="00605D74" w:rsidRDefault="00DD3C4C" w:rsidP="00796BEF">
            <w:pPr>
              <w:spacing w:before="0" w:after="0"/>
              <w:rPr>
                <w:bCs/>
              </w:rPr>
            </w:pPr>
            <w:r>
              <w:rPr>
                <w:bCs/>
              </w:rPr>
              <w:t>Saídas</w:t>
            </w:r>
          </w:p>
        </w:tc>
        <w:tc>
          <w:tcPr>
            <w:tcW w:w="6826" w:type="dxa"/>
          </w:tcPr>
          <w:p w:rsidR="00DD3C4C" w:rsidRDefault="00DD3C4C" w:rsidP="00DD3C4C">
            <w:pPr>
              <w:spacing w:before="0" w:after="0"/>
            </w:pPr>
            <w:r>
              <w:t xml:space="preserve">Convite para cadastro ou código de acesso à </w:t>
            </w:r>
            <w:r w:rsidR="00843EB6">
              <w:t>Área</w:t>
            </w:r>
            <w:r>
              <w:t xml:space="preserve"> do Frentista.</w:t>
            </w:r>
          </w:p>
        </w:tc>
      </w:tr>
    </w:tbl>
    <w:p w:rsidR="00A653F0" w:rsidRDefault="00CC319A" w:rsidP="00CC319A">
      <w:pPr>
        <w:pStyle w:val="Legenda"/>
      </w:pPr>
      <w:bookmarkStart w:id="36" w:name="_Toc38639295"/>
      <w:r>
        <w:t xml:space="preserve">QUADRO </w:t>
      </w:r>
      <w:r w:rsidR="00077CD7">
        <w:fldChar w:fldCharType="begin"/>
      </w:r>
      <w:r w:rsidR="00077CD7">
        <w:instrText xml:space="preserve"> SEQ QUADRO \* ARABIC </w:instrText>
      </w:r>
      <w:r w:rsidR="00077CD7">
        <w:fldChar w:fldCharType="separate"/>
      </w:r>
      <w:r w:rsidR="002326D4">
        <w:rPr>
          <w:noProof/>
        </w:rPr>
        <w:t>7</w:t>
      </w:r>
      <w:r w:rsidR="00077CD7">
        <w:rPr>
          <w:noProof/>
        </w:rPr>
        <w:fldChar w:fldCharType="end"/>
      </w:r>
      <w:r>
        <w:t xml:space="preserve"> - </w:t>
      </w:r>
      <w:r w:rsidRPr="005546AC">
        <w:t>R</w:t>
      </w:r>
      <w:r w:rsidR="007C70BA">
        <w:t>F</w:t>
      </w:r>
      <w:r w:rsidRPr="005546AC">
        <w:t xml:space="preserve"> 07: editar </w:t>
      </w:r>
      <w:r w:rsidR="00DD3C4C">
        <w:t>dados</w:t>
      </w:r>
      <w:r w:rsidRPr="005546AC">
        <w:t xml:space="preserve"> do posto de </w:t>
      </w:r>
      <w:r w:rsidR="00EF0E85">
        <w:t>combustível</w:t>
      </w:r>
      <w:bookmarkEnd w:id="36"/>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08</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BA0148">
            <w:pPr>
              <w:spacing w:before="0" w:after="0"/>
            </w:pPr>
            <w:r>
              <w:t xml:space="preserve">Cadastrar serviços </w:t>
            </w:r>
            <w:r w:rsidR="00BA0148">
              <w:t xml:space="preserve">oferecidos pelo </w:t>
            </w:r>
            <w:r w:rsidR="00EA2994">
              <w:t xml:space="preserve">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t>Consiste em cadastrar (</w:t>
            </w:r>
            <w:r w:rsidR="00BA0148">
              <w:t xml:space="preserve">informando </w:t>
            </w:r>
            <w:r w:rsidR="00DD3C39">
              <w:t xml:space="preserve">se está </w:t>
            </w:r>
            <w:r>
              <w:t xml:space="preserve">disponível ou não) os serviços </w:t>
            </w:r>
            <w:r w:rsidR="00FC6F39">
              <w:t>d</w:t>
            </w:r>
            <w:r>
              <w:t>o</w:t>
            </w:r>
            <w:r w:rsidR="00BA0148">
              <w:t xml:space="preserve"> pátio de abastecimento cadastrado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BA5995" w:rsidP="00A864BF">
            <w:pPr>
              <w:spacing w:before="0" w:after="0"/>
            </w:pPr>
            <w:r>
              <w:t>Essencial</w:t>
            </w:r>
            <w:r w:rsidR="00BA0148">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0148" w:rsidP="00BA0148">
            <w:pPr>
              <w:spacing w:before="0" w:after="0"/>
            </w:pPr>
            <w:r>
              <w:t>Cadastro</w:t>
            </w:r>
            <w:r w:rsidR="00BA5995">
              <w:t xml:space="preserve"> </w:t>
            </w:r>
            <w:r w:rsidR="00FC6F39">
              <w:t xml:space="preserve">do </w:t>
            </w:r>
            <w:r w:rsidR="00BA5995">
              <w:t>posto de combustível no sistema</w:t>
            </w:r>
            <w:r>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Horário de funcionamento</w:t>
            </w:r>
            <w:r w:rsidR="00BA0148">
              <w:t xml:space="preserve"> do abastecimento de combustível</w:t>
            </w:r>
            <w:r w:rsidR="00EA2994">
              <w:t>.</w:t>
            </w:r>
          </w:p>
          <w:p w:rsidR="00BA5995" w:rsidRDefault="00BA5995" w:rsidP="00A864BF">
            <w:pPr>
              <w:spacing w:before="0" w:after="0"/>
            </w:pPr>
            <w:r>
              <w:t>Cartões de pagamento pelo combustível</w:t>
            </w:r>
            <w:r w:rsidR="00EA2994">
              <w:t>.</w:t>
            </w:r>
          </w:p>
          <w:p w:rsidR="00BA5995" w:rsidRDefault="00BA5995" w:rsidP="00A864BF">
            <w:pPr>
              <w:spacing w:before="0" w:after="0"/>
            </w:pPr>
            <w:r>
              <w:t>Conveniência</w:t>
            </w:r>
            <w:r w:rsidR="00EA2994">
              <w:t>.</w:t>
            </w:r>
          </w:p>
          <w:p w:rsidR="00BA5995" w:rsidRDefault="00BA5995" w:rsidP="00A864BF">
            <w:pPr>
              <w:spacing w:before="0" w:after="0"/>
            </w:pPr>
            <w:r>
              <w:t>Restaurante</w:t>
            </w:r>
            <w:r w:rsidR="00EA2994">
              <w:t>.</w:t>
            </w:r>
          </w:p>
          <w:p w:rsidR="00BA5995" w:rsidRDefault="00BA5995" w:rsidP="00A864BF">
            <w:pPr>
              <w:spacing w:before="0" w:after="0"/>
            </w:pPr>
            <w:r>
              <w:t>Lava-jato</w:t>
            </w:r>
            <w:r w:rsidR="00EA2994">
              <w:t>.</w:t>
            </w:r>
          </w:p>
          <w:p w:rsidR="00BA5995" w:rsidRDefault="00BA0148" w:rsidP="00A864BF">
            <w:pPr>
              <w:spacing w:before="0" w:after="0"/>
            </w:pPr>
            <w:r>
              <w:t>Borracharia</w:t>
            </w:r>
            <w:r w:rsidR="00EA2994">
              <w:t>.</w:t>
            </w:r>
          </w:p>
          <w:p w:rsidR="00BA5995" w:rsidRDefault="00BA5995" w:rsidP="00A864BF">
            <w:pPr>
              <w:spacing w:before="0" w:after="0"/>
            </w:pPr>
            <w:r>
              <w:t>Outros serviços</w:t>
            </w:r>
            <w:r w:rsidR="00EA2994">
              <w:t>.</w:t>
            </w:r>
          </w:p>
        </w:tc>
      </w:tr>
    </w:tbl>
    <w:p w:rsidR="00A653F0" w:rsidRDefault="00CC319A" w:rsidP="00CC319A">
      <w:pPr>
        <w:pStyle w:val="Legenda"/>
      </w:pPr>
      <w:bookmarkStart w:id="37" w:name="_Toc38639296"/>
      <w:r>
        <w:t xml:space="preserve">QUADRO </w:t>
      </w:r>
      <w:r w:rsidR="00077CD7">
        <w:fldChar w:fldCharType="begin"/>
      </w:r>
      <w:r w:rsidR="00077CD7">
        <w:instrText xml:space="preserve"> SEQ QUADRO \* ARABIC </w:instrText>
      </w:r>
      <w:r w:rsidR="00077CD7">
        <w:fldChar w:fldCharType="separate"/>
      </w:r>
      <w:r w:rsidR="002326D4">
        <w:rPr>
          <w:noProof/>
        </w:rPr>
        <w:t>8</w:t>
      </w:r>
      <w:r w:rsidR="00077CD7">
        <w:rPr>
          <w:noProof/>
        </w:rPr>
        <w:fldChar w:fldCharType="end"/>
      </w:r>
      <w:r>
        <w:t xml:space="preserve"> </w:t>
      </w:r>
      <w:r w:rsidRPr="00D4140F">
        <w:t>- R</w:t>
      </w:r>
      <w:r w:rsidR="007C70BA">
        <w:t>F</w:t>
      </w:r>
      <w:r w:rsidRPr="00D4140F">
        <w:t xml:space="preserve"> 08: cadastrar serviços do posto de </w:t>
      </w:r>
      <w:r w:rsidR="00EF0E85">
        <w:t>combustível</w:t>
      </w:r>
      <w:bookmarkEnd w:id="37"/>
    </w:p>
    <w:p w:rsidR="00A653F0" w:rsidRDefault="00F61E38"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235"/>
        <w:gridCol w:w="6804"/>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04" w:type="dxa"/>
          </w:tcPr>
          <w:p w:rsidR="00BA5995" w:rsidRDefault="00BA5995" w:rsidP="00A864BF">
            <w:pPr>
              <w:spacing w:before="0" w:after="0"/>
            </w:pPr>
            <w:r>
              <w:t>09</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04" w:type="dxa"/>
          </w:tcPr>
          <w:p w:rsidR="00BA5995" w:rsidRDefault="00BA5995" w:rsidP="00A864BF">
            <w:pPr>
              <w:spacing w:before="0" w:after="0"/>
            </w:pPr>
            <w:r>
              <w:t xml:space="preserve">Editar </w:t>
            </w:r>
            <w:r w:rsidR="00BA0148">
              <w:t xml:space="preserve">dados dos </w:t>
            </w:r>
            <w:r w:rsidR="00EA2994">
              <w:t xml:space="preserve">serviços do posto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04" w:type="dxa"/>
          </w:tcPr>
          <w:p w:rsidR="00BA5995" w:rsidRDefault="00BA5995" w:rsidP="00BA0148">
            <w:pPr>
              <w:spacing w:before="0" w:after="0"/>
            </w:pPr>
            <w:r>
              <w:t>Consiste em editar (disponíveis ou não) os serviços disponibilizados no pátio de abastecimento cadastr</w:t>
            </w:r>
            <w:r w:rsidR="00BA0148">
              <w:t>ado</w:t>
            </w:r>
            <w:r>
              <w:t xml:space="preserve"> e seu horário de funcionamento.</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04"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04" w:type="dxa"/>
          </w:tcPr>
          <w:p w:rsidR="00BA5995" w:rsidRDefault="00BA5995" w:rsidP="00A864BF">
            <w:pPr>
              <w:spacing w:before="0" w:after="0"/>
            </w:pPr>
            <w:r>
              <w:t>Estar cada</w:t>
            </w:r>
            <w:r w:rsidR="00EA2994">
              <w:t xml:space="preserve">strado como posto de </w:t>
            </w:r>
            <w:r w:rsidR="00EF0E85">
              <w:t>combustível</w:t>
            </w:r>
            <w:r w:rsidR="00EA2994">
              <w:t xml:space="preserve"> </w:t>
            </w:r>
            <w:r>
              <w:t>no sistema</w:t>
            </w:r>
            <w:r w:rsidR="00BA0148">
              <w:t>.</w:t>
            </w:r>
          </w:p>
          <w:p w:rsidR="00BA5995" w:rsidRDefault="00BA5995" w:rsidP="00A864BF">
            <w:pPr>
              <w:spacing w:before="0" w:after="0"/>
            </w:pPr>
            <w:r>
              <w:t>Possuir serviços cadastrados</w:t>
            </w:r>
            <w:r w:rsidR="00BA0148">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04" w:type="dxa"/>
          </w:tcPr>
          <w:p w:rsidR="00BA5995" w:rsidRDefault="00BA5995" w:rsidP="00A864BF">
            <w:pPr>
              <w:spacing w:before="0" w:after="0"/>
            </w:pPr>
            <w:r>
              <w:t>Novo horário de funcionamento</w:t>
            </w:r>
            <w:r w:rsidR="00BA0148">
              <w:t xml:space="preserve"> do abastecimento</w:t>
            </w:r>
            <w:r w:rsidR="00EA2994">
              <w:t>.</w:t>
            </w:r>
          </w:p>
          <w:p w:rsidR="00BA5995" w:rsidRDefault="00BA5995" w:rsidP="00A864BF">
            <w:pPr>
              <w:spacing w:before="0" w:after="0"/>
            </w:pPr>
            <w:r>
              <w:t>Novos cartões de pagamento pelo combustível</w:t>
            </w:r>
            <w:r w:rsidR="00EA2994">
              <w:t>.</w:t>
            </w:r>
          </w:p>
          <w:p w:rsidR="00BA5995" w:rsidRDefault="00BA5995" w:rsidP="00A864BF">
            <w:pPr>
              <w:spacing w:before="0" w:after="0"/>
            </w:pPr>
            <w:r>
              <w:t>Nova situação da conveniência</w:t>
            </w:r>
            <w:r w:rsidR="00EA2994">
              <w:t>.</w:t>
            </w:r>
          </w:p>
          <w:p w:rsidR="00BA5995" w:rsidRDefault="00BA5995" w:rsidP="00A864BF">
            <w:pPr>
              <w:spacing w:before="0" w:after="0"/>
            </w:pPr>
            <w:r>
              <w:t>Nova situação do restaurante</w:t>
            </w:r>
            <w:r w:rsidR="00EA2994">
              <w:t>.</w:t>
            </w:r>
          </w:p>
          <w:p w:rsidR="00BA5995" w:rsidRDefault="00BA5995" w:rsidP="00A864BF">
            <w:pPr>
              <w:spacing w:before="0" w:after="0"/>
            </w:pPr>
            <w:r>
              <w:t>Nova situação do lava-jato</w:t>
            </w:r>
            <w:r w:rsidR="00EA2994">
              <w:t>.</w:t>
            </w:r>
          </w:p>
          <w:p w:rsidR="00BA5995" w:rsidRDefault="00BA0148" w:rsidP="00A864BF">
            <w:pPr>
              <w:spacing w:before="0" w:after="0"/>
            </w:pPr>
            <w:r>
              <w:t>Nova situação da borracharia</w:t>
            </w:r>
            <w:r w:rsidR="00EA2994">
              <w:t>.</w:t>
            </w:r>
          </w:p>
          <w:p w:rsidR="00BA5995" w:rsidRDefault="00BA5995" w:rsidP="00A864BF">
            <w:pPr>
              <w:spacing w:before="0" w:after="0"/>
            </w:pPr>
            <w:r>
              <w:t>Novos outros serviços</w:t>
            </w:r>
            <w:r w:rsidR="00EA2994">
              <w:t>.</w:t>
            </w:r>
          </w:p>
        </w:tc>
      </w:tr>
    </w:tbl>
    <w:p w:rsidR="00A653F0" w:rsidRDefault="0014123F" w:rsidP="0014123F">
      <w:pPr>
        <w:pStyle w:val="Legenda"/>
      </w:pPr>
      <w:bookmarkStart w:id="38" w:name="_Toc38639297"/>
      <w:r>
        <w:t xml:space="preserve">QUADRO </w:t>
      </w:r>
      <w:r w:rsidR="00077CD7">
        <w:fldChar w:fldCharType="begin"/>
      </w:r>
      <w:r w:rsidR="00077CD7">
        <w:instrText xml:space="preserve"> SEQ QUADRO \* ARABIC </w:instrText>
      </w:r>
      <w:r w:rsidR="00077CD7">
        <w:fldChar w:fldCharType="separate"/>
      </w:r>
      <w:r w:rsidR="002326D4">
        <w:rPr>
          <w:noProof/>
        </w:rPr>
        <w:t>9</w:t>
      </w:r>
      <w:r w:rsidR="00077CD7">
        <w:rPr>
          <w:noProof/>
        </w:rPr>
        <w:fldChar w:fldCharType="end"/>
      </w:r>
      <w:r>
        <w:t xml:space="preserve"> - </w:t>
      </w:r>
      <w:r w:rsidRPr="0028143F">
        <w:t>R</w:t>
      </w:r>
      <w:r w:rsidR="007C70BA">
        <w:t>F</w:t>
      </w:r>
      <w:r w:rsidRPr="0028143F">
        <w:t xml:space="preserve"> 09: editar </w:t>
      </w:r>
      <w:r w:rsidR="00BA0148">
        <w:t xml:space="preserve">dados dos </w:t>
      </w:r>
      <w:r w:rsidRPr="0028143F">
        <w:t xml:space="preserve">serviços do posto de </w:t>
      </w:r>
      <w:r w:rsidR="00EF0E85">
        <w:t>combustível</w:t>
      </w:r>
      <w:r w:rsidR="00EA2994">
        <w:t>.</w:t>
      </w:r>
      <w:bookmarkEnd w:id="3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10</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Pr="00BA0148" w:rsidRDefault="00EA2994" w:rsidP="00A864BF">
            <w:pPr>
              <w:spacing w:before="0" w:after="0"/>
              <w:rPr>
                <w:color w:val="auto"/>
              </w:rPr>
            </w:pPr>
            <w:r>
              <w:rPr>
                <w:color w:val="auto"/>
              </w:rPr>
              <w:t xml:space="preserve">Inativar posto de </w:t>
            </w:r>
            <w:r w:rsidR="00EF0E85">
              <w:rPr>
                <w:color w:val="auto"/>
              </w:rPr>
              <w:t>combustível</w:t>
            </w:r>
            <w:r>
              <w:rPr>
                <w:color w:val="auto"/>
              </w:rPr>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FC6F39" w:rsidRDefault="00BA5995" w:rsidP="00A864BF">
            <w:pPr>
              <w:spacing w:before="0" w:after="0"/>
            </w:pPr>
            <w:r w:rsidRPr="001C2C7A">
              <w:t xml:space="preserve">Consiste na inatividade do </w:t>
            </w:r>
            <w:r>
              <w:t>posto de combustível</w:t>
            </w:r>
            <w:r w:rsidRPr="001C2C7A">
              <w:t xml:space="preserve"> cadastrado no sistema</w:t>
            </w:r>
            <w:r w:rsidR="00FC6F39">
              <w:t xml:space="preserve"> junto ao perfil do gerente.</w:t>
            </w:r>
          </w:p>
          <w:p w:rsidR="00FC6F39" w:rsidRDefault="00FC6F39" w:rsidP="00FC6F39">
            <w:pPr>
              <w:spacing w:before="0" w:after="0"/>
            </w:pPr>
            <w:r>
              <w:t>Ao solicitar a desativação da conta, o gerente terá 30 dias para voltar seu posto de combustível para o sistema.</w:t>
            </w:r>
          </w:p>
          <w:p w:rsidR="00FC6F39" w:rsidRDefault="00FC6F39" w:rsidP="00FC6F39">
            <w:pPr>
              <w:spacing w:before="0" w:after="0"/>
            </w:pPr>
            <w:r>
              <w:lastRenderedPageBreak/>
              <w:t>Caso ele não retorne em 30 dias, o posto será excluído e seus dados vinculados ao sistema serão desativados e suas estatísticas de uso serão mantidas no sistema, porém, sem associação ao posto e ao usuário que inativou a conta, respeitando a LGPD.</w:t>
            </w:r>
          </w:p>
          <w:p w:rsidR="00FC6F39" w:rsidRPr="00FC6F39" w:rsidRDefault="00FC6F39" w:rsidP="00FC6F39">
            <w:pPr>
              <w:spacing w:before="0" w:after="0"/>
            </w:pPr>
            <w:r>
              <w:t>O gerente poderá realizar o mesmo a sua conta e ao de seu(s) funcionário(s) responsável(</w:t>
            </w:r>
            <w:proofErr w:type="spellStart"/>
            <w:r>
              <w:t>is</w:t>
            </w:r>
            <w:proofErr w:type="spellEnd"/>
            <w:r>
              <w:t>)</w:t>
            </w:r>
            <w:r w:rsidR="00342333">
              <w:t>.</w:t>
            </w:r>
          </w:p>
        </w:tc>
      </w:tr>
      <w:tr w:rsidR="00BA5995" w:rsidTr="00007D60">
        <w:tc>
          <w:tcPr>
            <w:tcW w:w="2235" w:type="dxa"/>
          </w:tcPr>
          <w:p w:rsidR="00BA5995" w:rsidRPr="00605D74" w:rsidRDefault="00BA5995" w:rsidP="00796BEF">
            <w:pPr>
              <w:spacing w:before="0" w:after="0"/>
              <w:rPr>
                <w:bCs/>
              </w:rPr>
            </w:pPr>
            <w:r w:rsidRPr="00605D74">
              <w:rPr>
                <w:bCs/>
              </w:rPr>
              <w:lastRenderedPageBreak/>
              <w:t>Nível de necessidade</w:t>
            </w:r>
          </w:p>
        </w:tc>
        <w:tc>
          <w:tcPr>
            <w:tcW w:w="6826" w:type="dxa"/>
          </w:tcPr>
          <w:p w:rsidR="00BA5995" w:rsidRDefault="00FC6F39" w:rsidP="00A864BF">
            <w:pPr>
              <w:spacing w:before="0" w:after="0"/>
            </w:pPr>
            <w:r>
              <w:t>Importante</w:t>
            </w:r>
            <w:r w:rsidR="00EA2994">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EA2994">
              <w:t xml:space="preserve">strado como posto de </w:t>
            </w:r>
            <w:r w:rsidR="00EF0E85">
              <w:t>combustível</w:t>
            </w:r>
            <w:r>
              <w:t xml:space="preserve"> no sistema</w:t>
            </w:r>
            <w:r w:rsidR="00EA2994">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994996" w:rsidP="00A864BF">
            <w:pPr>
              <w:spacing w:before="0" w:after="0"/>
            </w:pPr>
            <w:r>
              <w:t>Opção de inativar.</w:t>
            </w:r>
          </w:p>
        </w:tc>
      </w:tr>
    </w:tbl>
    <w:p w:rsidR="00A653F0" w:rsidRDefault="0014123F" w:rsidP="0014123F">
      <w:pPr>
        <w:pStyle w:val="Legenda"/>
      </w:pPr>
      <w:bookmarkStart w:id="39" w:name="_Toc38639298"/>
      <w:r>
        <w:t xml:space="preserve">QUADRO </w:t>
      </w:r>
      <w:r w:rsidR="00077CD7">
        <w:fldChar w:fldCharType="begin"/>
      </w:r>
      <w:r w:rsidR="00077CD7">
        <w:instrText xml:space="preserve"> SEQ QUADRO \* ARABIC </w:instrText>
      </w:r>
      <w:r w:rsidR="00077CD7">
        <w:fldChar w:fldCharType="separate"/>
      </w:r>
      <w:r w:rsidR="002326D4">
        <w:rPr>
          <w:noProof/>
        </w:rPr>
        <w:t>10</w:t>
      </w:r>
      <w:r w:rsidR="00077CD7">
        <w:rPr>
          <w:noProof/>
        </w:rPr>
        <w:fldChar w:fldCharType="end"/>
      </w:r>
      <w:r>
        <w:t xml:space="preserve"> </w:t>
      </w:r>
      <w:r w:rsidRPr="00607282">
        <w:t>- R</w:t>
      </w:r>
      <w:r w:rsidR="007C70BA">
        <w:t>F</w:t>
      </w:r>
      <w:r w:rsidRPr="00607282">
        <w:t xml:space="preserve"> 10: inativar posto de </w:t>
      </w:r>
      <w:r w:rsidR="00EF0E85">
        <w:t>combustível</w:t>
      </w:r>
      <w:bookmarkEnd w:id="39"/>
    </w:p>
    <w:p w:rsidR="00A653F0" w:rsidRPr="00E12899"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5.1.1.3 Manutenção do</w:t>
      </w:r>
      <w:r w:rsidR="00994996">
        <w:t>s dados do</w:t>
      </w:r>
      <w:r>
        <w:t xml:space="preserve"> posto de combustível</w:t>
      </w:r>
    </w:p>
    <w:p w:rsidR="00A653F0" w:rsidRDefault="00A653F0" w:rsidP="00A653F0">
      <w:r w:rsidRPr="00056447">
        <w:t xml:space="preserve">Fazem parte deste bloco de requisitos </w:t>
      </w:r>
      <w:r w:rsidR="00994996">
        <w:t>aqueles destinados à</w:t>
      </w:r>
      <w:r w:rsidRPr="00056447">
        <w:t xml:space="preserve"> manutenção do</w:t>
      </w:r>
      <w:r w:rsidR="00994996">
        <w:t>s dados do</w:t>
      </w:r>
      <w:r w:rsidRPr="00056447">
        <w:t xml:space="preserve"> posto de combustível no sistema, no que se trata aos </w:t>
      </w:r>
      <w:r w:rsidR="00994996">
        <w:t>preços</w:t>
      </w:r>
      <w:r w:rsidRPr="00056447">
        <w:t xml:space="preserve"> vigen</w:t>
      </w:r>
      <w:r w:rsidR="00994996">
        <w:t xml:space="preserve">tes cobrados pelos combustíveis. </w:t>
      </w:r>
      <w:r w:rsidR="00EA2994">
        <w:t xml:space="preserve">Todos deverão ser atendidos pelos </w:t>
      </w:r>
      <w:r w:rsidR="00533B1D">
        <w:t>a</w:t>
      </w:r>
      <w:r w:rsidR="00924C84">
        <w:t xml:space="preserve">plicativos </w:t>
      </w:r>
      <w:r w:rsidR="00924C84">
        <w:rPr>
          <w:i/>
          <w:iCs/>
        </w:rPr>
        <w:t>W</w:t>
      </w:r>
      <w:r w:rsidRPr="00056447">
        <w:rPr>
          <w:i/>
          <w:iCs/>
        </w:rPr>
        <w:t>eb</w:t>
      </w:r>
      <w:r w:rsidRPr="00056447">
        <w:t xml:space="preserve"> </w:t>
      </w:r>
      <w:r w:rsidR="00924C84">
        <w:t>e móvel.</w:t>
      </w:r>
    </w:p>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11</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Cadastrar </w:t>
            </w:r>
            <w:r w:rsidRPr="00056447">
              <w:t>combustíveis disponíveis no posto</w:t>
            </w:r>
            <w:r w:rsidR="00EA2994">
              <w:t xml:space="preserve"> de </w:t>
            </w:r>
            <w:r w:rsidR="00EF0E85">
              <w:t>combustível</w:t>
            </w:r>
            <w:r w:rsidR="00EA2994">
              <w:t>.</w:t>
            </w:r>
          </w:p>
        </w:tc>
      </w:tr>
      <w:tr w:rsidR="00BA5995"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Consiste na inserção de um novo combustíve</w:t>
            </w:r>
            <w:r w:rsidR="00690966">
              <w:t>l no posto cadastrado no sistema</w:t>
            </w:r>
            <w:r>
              <w:t>.</w:t>
            </w:r>
          </w:p>
          <w:p w:rsidR="00BA5995" w:rsidRDefault="00BA5995" w:rsidP="00A864BF">
            <w:pPr>
              <w:spacing w:before="0" w:after="0"/>
            </w:pPr>
            <w:r>
              <w:t>O posto de combustível pode ter diversos combustíveis cadastrados.</w:t>
            </w:r>
          </w:p>
          <w:p w:rsidR="00BA5995" w:rsidRPr="00EB32FD" w:rsidRDefault="00BA5995" w:rsidP="00A864BF">
            <w:pPr>
              <w:spacing w:before="0" w:after="0"/>
            </w:pPr>
            <w:r>
              <w:t xml:space="preserve">Esta ação pode ser feita tanto pelo frentista/funcionário responsável quanto pelo gerente. Porém, quando </w:t>
            </w:r>
            <w:r w:rsidR="00690966">
              <w:t xml:space="preserve">for </w:t>
            </w:r>
            <w:r>
              <w:t>feita pelo frentista, deve</w:t>
            </w:r>
            <w:r w:rsidR="00690966">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690966">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cadastrado como posto de combustível no sistema</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Preço vigente</w:t>
            </w:r>
          </w:p>
          <w:p w:rsidR="00BA5995" w:rsidRPr="00E020EA" w:rsidRDefault="00BA5995" w:rsidP="00B77287">
            <w:pPr>
              <w:spacing w:before="0" w:after="0"/>
              <w:rPr>
                <w:color w:val="00B050"/>
              </w:rPr>
            </w:pPr>
            <w:r w:rsidRPr="00533B1D">
              <w:t xml:space="preserve">Data </w:t>
            </w:r>
            <w:r w:rsidR="00690966" w:rsidRPr="00533B1D">
              <w:t xml:space="preserve">e hora </w:t>
            </w:r>
            <w:r w:rsidRPr="00533B1D">
              <w:t>da inclusão</w:t>
            </w:r>
          </w:p>
        </w:tc>
      </w:tr>
    </w:tbl>
    <w:p w:rsidR="00A653F0" w:rsidRDefault="00F31E44" w:rsidP="00F31E44">
      <w:pPr>
        <w:pStyle w:val="Legenda"/>
      </w:pPr>
      <w:bookmarkStart w:id="40" w:name="_Toc38639299"/>
      <w:r>
        <w:t xml:space="preserve">QUADRO </w:t>
      </w:r>
      <w:r w:rsidR="00077CD7">
        <w:fldChar w:fldCharType="begin"/>
      </w:r>
      <w:r w:rsidR="00077CD7">
        <w:instrText xml:space="preserve"> SEQ QUADRO \* ARABIC </w:instrText>
      </w:r>
      <w:r w:rsidR="00077CD7">
        <w:fldChar w:fldCharType="separate"/>
      </w:r>
      <w:r w:rsidR="002326D4">
        <w:rPr>
          <w:noProof/>
        </w:rPr>
        <w:t>11</w:t>
      </w:r>
      <w:r w:rsidR="00077CD7">
        <w:rPr>
          <w:noProof/>
        </w:rPr>
        <w:fldChar w:fldCharType="end"/>
      </w:r>
      <w:r>
        <w:t xml:space="preserve"> </w:t>
      </w:r>
      <w:r w:rsidRPr="0066582C">
        <w:t xml:space="preserve">- </w:t>
      </w:r>
      <w:r w:rsidR="007C70BA">
        <w:t>RF</w:t>
      </w:r>
      <w:r w:rsidRPr="0066582C">
        <w:t xml:space="preserve"> 11: cadastrar combustíveis disponíveis no posto de </w:t>
      </w:r>
      <w:r w:rsidR="00EF0E85">
        <w:t>combustível</w:t>
      </w:r>
      <w:bookmarkEnd w:id="40"/>
    </w:p>
    <w:p w:rsidR="00A653F0" w:rsidRDefault="00B75302"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12</w:t>
            </w:r>
          </w:p>
        </w:tc>
      </w:tr>
      <w:tr w:rsidR="00BA5995" w:rsidTr="00007D60">
        <w:tc>
          <w:tcPr>
            <w:tcW w:w="2235" w:type="dxa"/>
          </w:tcPr>
          <w:p w:rsidR="00BA5995" w:rsidRPr="00605D74" w:rsidRDefault="00BA5995" w:rsidP="00796BEF">
            <w:pPr>
              <w:spacing w:before="0" w:after="0"/>
              <w:rPr>
                <w:bCs/>
              </w:rPr>
            </w:pPr>
            <w:r w:rsidRPr="00605D74">
              <w:rPr>
                <w:bCs/>
              </w:rPr>
              <w:lastRenderedPageBreak/>
              <w:t>Nome</w:t>
            </w:r>
          </w:p>
        </w:tc>
        <w:tc>
          <w:tcPr>
            <w:tcW w:w="6826" w:type="dxa"/>
          </w:tcPr>
          <w:p w:rsidR="00BA5995" w:rsidRDefault="00BA5995" w:rsidP="009D4279">
            <w:pPr>
              <w:spacing w:before="0" w:after="0"/>
            </w:pPr>
            <w:r>
              <w:t xml:space="preserve">Editar </w:t>
            </w:r>
            <w:r w:rsidR="009D4279">
              <w:t>preços</w:t>
            </w:r>
            <w:r w:rsidRPr="00056447">
              <w:t xml:space="preserve"> dos combustíveis disponíveis no posto</w:t>
            </w:r>
            <w:r w:rsidR="006746B2">
              <w:t>.</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t>edição</w:t>
            </w:r>
            <w:r w:rsidRPr="00EB32FD">
              <w:t xml:space="preserve"> </w:t>
            </w:r>
            <w:r w:rsidR="009D4279">
              <w:t>do</w:t>
            </w:r>
            <w:r>
              <w:t xml:space="preserve"> </w:t>
            </w:r>
            <w:r w:rsidR="009D4279">
              <w:t>preço</w:t>
            </w:r>
            <w:r>
              <w:t xml:space="preserve"> d</w:t>
            </w:r>
            <w:r w:rsidR="009D4279">
              <w:t>o</w:t>
            </w:r>
            <w:r w:rsidRPr="00EB32FD">
              <w:t xml:space="preserve"> combustível </w:t>
            </w:r>
            <w:r>
              <w:t>dispo</w:t>
            </w:r>
            <w:r w:rsidR="006746B2">
              <w:t>nível</w:t>
            </w:r>
            <w:r>
              <w:t xml:space="preserve"> </w:t>
            </w:r>
            <w:r w:rsidR="009D4279">
              <w:t>no posto cadastrado.</w:t>
            </w:r>
          </w:p>
          <w:p w:rsidR="00BA5995" w:rsidRPr="00EB32FD" w:rsidRDefault="00BA5995" w:rsidP="00A864BF">
            <w:pPr>
              <w:spacing w:before="0" w:after="0"/>
            </w:pPr>
            <w:r>
              <w:t>Esta ação pode ser feita tanto pelo frentista/funcionário responsável quanto pelo gerente. Porém, quando feita pelo frentista, deve</w:t>
            </w:r>
            <w:r w:rsidR="009D4279">
              <w:t>rá</w:t>
            </w:r>
            <w:r>
              <w:t xml:space="preserve"> ser aprovada pelo gerente, via notificação no aplicativo e na gerência </w:t>
            </w:r>
            <w:r>
              <w:rPr>
                <w:i/>
                <w:iCs/>
              </w:rPr>
              <w:t>web</w:t>
            </w:r>
            <w:r>
              <w:t>.</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Essencial</w:t>
            </w:r>
            <w:r w:rsidR="009D4279">
              <w:t>.</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9D4279">
              <w:t>.</w:t>
            </w:r>
          </w:p>
          <w:p w:rsidR="00BA5995" w:rsidRDefault="00BA5995" w:rsidP="00A864BF">
            <w:pPr>
              <w:spacing w:before="0" w:after="0"/>
            </w:pPr>
            <w:r>
              <w:t>Possuir combustíve</w:t>
            </w:r>
            <w:r w:rsidR="009D4279">
              <w:t>l(</w:t>
            </w:r>
            <w:proofErr w:type="spellStart"/>
            <w:r>
              <w:t>is</w:t>
            </w:r>
            <w:proofErr w:type="spellEnd"/>
            <w:r w:rsidR="009D4279">
              <w:t>)</w:t>
            </w:r>
            <w:r>
              <w:t xml:space="preserve"> cadastrado</w:t>
            </w:r>
            <w:r w:rsidR="009D4279">
              <w:t>(</w:t>
            </w:r>
            <w:r>
              <w:t>s</w:t>
            </w:r>
            <w:r w:rsidR="009D4279">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Default="00BA5995" w:rsidP="00A864BF">
            <w:pPr>
              <w:spacing w:before="0" w:after="0"/>
            </w:pPr>
            <w:r>
              <w:t>Tipo do combustível</w:t>
            </w:r>
          </w:p>
          <w:p w:rsidR="00BA5995" w:rsidRPr="00533B1D" w:rsidRDefault="00BA5995" w:rsidP="00A864BF">
            <w:pPr>
              <w:spacing w:before="0" w:after="0"/>
            </w:pPr>
            <w:r>
              <w:t xml:space="preserve">Novo valor </w:t>
            </w:r>
            <w:r w:rsidRPr="00533B1D">
              <w:t>vigente</w:t>
            </w:r>
          </w:p>
          <w:p w:rsidR="00BA5995" w:rsidRDefault="00690966" w:rsidP="00B77287">
            <w:pPr>
              <w:spacing w:before="0" w:after="0"/>
            </w:pPr>
            <w:r w:rsidRPr="00533B1D">
              <w:t>Data e hora da alteração</w:t>
            </w:r>
          </w:p>
        </w:tc>
      </w:tr>
    </w:tbl>
    <w:p w:rsidR="00A653F0" w:rsidRDefault="00F31E44" w:rsidP="00F31E44">
      <w:pPr>
        <w:pStyle w:val="Legenda"/>
      </w:pPr>
      <w:bookmarkStart w:id="41" w:name="_Toc38639300"/>
      <w:r>
        <w:t xml:space="preserve">QUADRO </w:t>
      </w:r>
      <w:r w:rsidR="00077CD7">
        <w:fldChar w:fldCharType="begin"/>
      </w:r>
      <w:r w:rsidR="00077CD7">
        <w:instrText xml:space="preserve"> SEQ QUADRO \* ARABIC </w:instrText>
      </w:r>
      <w:r w:rsidR="00077CD7">
        <w:fldChar w:fldCharType="separate"/>
      </w:r>
      <w:r w:rsidR="002326D4">
        <w:rPr>
          <w:noProof/>
        </w:rPr>
        <w:t>12</w:t>
      </w:r>
      <w:r w:rsidR="00077CD7">
        <w:rPr>
          <w:noProof/>
        </w:rPr>
        <w:fldChar w:fldCharType="end"/>
      </w:r>
      <w:r>
        <w:t xml:space="preserve"> </w:t>
      </w:r>
      <w:r w:rsidR="007C70BA">
        <w:t>-</w:t>
      </w:r>
      <w:r>
        <w:t xml:space="preserve"> </w:t>
      </w:r>
      <w:r w:rsidRPr="00496C7A">
        <w:t>R</w:t>
      </w:r>
      <w:r w:rsidR="007C70BA">
        <w:t xml:space="preserve">F </w:t>
      </w:r>
      <w:r w:rsidRPr="00496C7A">
        <w:t xml:space="preserve">12: editar valores dos combustíveis no posto de </w:t>
      </w:r>
      <w:r w:rsidR="00EF0E85">
        <w:t>combustível</w:t>
      </w:r>
      <w:bookmarkEnd w:id="41"/>
    </w:p>
    <w:p w:rsidR="00A653F0" w:rsidRDefault="00A653F0" w:rsidP="00A653F0">
      <w:pPr>
        <w:pStyle w:val="Legenda"/>
      </w:pPr>
      <w:r>
        <w:t xml:space="preserve">FONTE: </w:t>
      </w:r>
      <w:r w:rsidR="00B75302">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BA5995" w:rsidTr="00007D60">
        <w:tc>
          <w:tcPr>
            <w:tcW w:w="2235" w:type="dxa"/>
          </w:tcPr>
          <w:p w:rsidR="00BA5995" w:rsidRPr="00605D74" w:rsidRDefault="00BA5995" w:rsidP="00796BEF">
            <w:pPr>
              <w:spacing w:before="0" w:after="0"/>
              <w:rPr>
                <w:bCs/>
              </w:rPr>
            </w:pPr>
            <w:r w:rsidRPr="00605D74">
              <w:rPr>
                <w:bCs/>
              </w:rPr>
              <w:t>RF nº</w:t>
            </w:r>
          </w:p>
        </w:tc>
        <w:tc>
          <w:tcPr>
            <w:tcW w:w="6826" w:type="dxa"/>
          </w:tcPr>
          <w:p w:rsidR="00BA5995" w:rsidRDefault="00BA5995" w:rsidP="00A864BF">
            <w:pPr>
              <w:spacing w:before="0" w:after="0"/>
            </w:pPr>
            <w:r>
              <w:t>13</w:t>
            </w:r>
          </w:p>
        </w:tc>
      </w:tr>
      <w:tr w:rsidR="00BA5995" w:rsidTr="00007D60">
        <w:tc>
          <w:tcPr>
            <w:tcW w:w="2235" w:type="dxa"/>
          </w:tcPr>
          <w:p w:rsidR="00BA5995" w:rsidRPr="00605D74" w:rsidRDefault="00BA5995" w:rsidP="00796BEF">
            <w:pPr>
              <w:spacing w:before="0" w:after="0"/>
              <w:rPr>
                <w:bCs/>
              </w:rPr>
            </w:pPr>
            <w:r w:rsidRPr="00605D74">
              <w:rPr>
                <w:bCs/>
              </w:rPr>
              <w:t>Nome</w:t>
            </w:r>
          </w:p>
        </w:tc>
        <w:tc>
          <w:tcPr>
            <w:tcW w:w="6826" w:type="dxa"/>
          </w:tcPr>
          <w:p w:rsidR="00BA5995" w:rsidRDefault="00BA5995" w:rsidP="00A864BF">
            <w:pPr>
              <w:spacing w:before="0" w:after="0"/>
            </w:pPr>
            <w:r>
              <w:t xml:space="preserve">Inativar </w:t>
            </w:r>
            <w:r w:rsidRPr="00056447">
              <w:t>combustíveis disponíveis no posto</w:t>
            </w:r>
            <w:r w:rsidR="00F61E38">
              <w:t xml:space="preserve"> de </w:t>
            </w:r>
            <w:r w:rsidR="00EF0E85">
              <w:t>combustível</w:t>
            </w:r>
          </w:p>
        </w:tc>
      </w:tr>
      <w:tr w:rsidR="00BA5995" w:rsidRPr="00EB32FD" w:rsidTr="00007D60">
        <w:tc>
          <w:tcPr>
            <w:tcW w:w="2235" w:type="dxa"/>
          </w:tcPr>
          <w:p w:rsidR="00BA5995" w:rsidRPr="00605D74" w:rsidRDefault="00BA5995" w:rsidP="00796BEF">
            <w:pPr>
              <w:spacing w:before="0" w:after="0"/>
              <w:rPr>
                <w:bCs/>
              </w:rPr>
            </w:pPr>
            <w:r w:rsidRPr="00605D74">
              <w:rPr>
                <w:bCs/>
              </w:rPr>
              <w:t>Descrição</w:t>
            </w:r>
          </w:p>
        </w:tc>
        <w:tc>
          <w:tcPr>
            <w:tcW w:w="6826" w:type="dxa"/>
          </w:tcPr>
          <w:p w:rsidR="00BA5995" w:rsidRDefault="00BA5995" w:rsidP="00A864BF">
            <w:pPr>
              <w:spacing w:before="0" w:after="0"/>
            </w:pPr>
            <w:r w:rsidRPr="00EB32FD">
              <w:t xml:space="preserve">Consiste na </w:t>
            </w:r>
            <w:r w:rsidRPr="00335735">
              <w:t xml:space="preserve">inatividade </w:t>
            </w:r>
            <w:r>
              <w:t>d</w:t>
            </w:r>
            <w:r w:rsidR="006746B2">
              <w:t xml:space="preserve">e um tipo de </w:t>
            </w:r>
            <w:r w:rsidRPr="00EB32FD">
              <w:t>combustíve</w:t>
            </w:r>
            <w:r w:rsidR="006746B2">
              <w:t>l</w:t>
            </w:r>
            <w:r w:rsidRPr="00EB32FD">
              <w:t xml:space="preserve"> </w:t>
            </w:r>
            <w:r>
              <w:t>disponíve</w:t>
            </w:r>
            <w:r w:rsidR="006746B2">
              <w:t>l</w:t>
            </w:r>
            <w:r>
              <w:t xml:space="preserve"> </w:t>
            </w:r>
            <w:r w:rsidR="006746B2">
              <w:t>no posto cadastrado.</w:t>
            </w:r>
          </w:p>
          <w:p w:rsidR="00BA5995" w:rsidRPr="00EB32FD" w:rsidRDefault="006746B2" w:rsidP="00A864BF">
            <w:pPr>
              <w:spacing w:before="0" w:after="0"/>
            </w:pPr>
            <w:r>
              <w:t>Esta ação deverá</w:t>
            </w:r>
            <w:r w:rsidR="00BA5995">
              <w:t xml:space="preserve"> ser feita somente pelo gerente do posto de combustível.</w:t>
            </w:r>
          </w:p>
        </w:tc>
      </w:tr>
      <w:tr w:rsidR="00BA5995" w:rsidTr="00007D60">
        <w:tc>
          <w:tcPr>
            <w:tcW w:w="2235" w:type="dxa"/>
          </w:tcPr>
          <w:p w:rsidR="00BA5995" w:rsidRPr="00605D74" w:rsidRDefault="00BA5995" w:rsidP="00796BEF">
            <w:pPr>
              <w:spacing w:before="0" w:after="0"/>
              <w:rPr>
                <w:bCs/>
              </w:rPr>
            </w:pPr>
            <w:r w:rsidRPr="00605D74">
              <w:rPr>
                <w:bCs/>
              </w:rPr>
              <w:t>Nível de necessidade</w:t>
            </w:r>
          </w:p>
        </w:tc>
        <w:tc>
          <w:tcPr>
            <w:tcW w:w="6826" w:type="dxa"/>
          </w:tcPr>
          <w:p w:rsidR="00BA5995" w:rsidRDefault="00BA5995" w:rsidP="00A864BF">
            <w:pPr>
              <w:spacing w:before="0" w:after="0"/>
            </w:pPr>
            <w:r>
              <w:t>Importante</w:t>
            </w:r>
          </w:p>
        </w:tc>
      </w:tr>
      <w:tr w:rsidR="00BA5995" w:rsidTr="00007D60">
        <w:tc>
          <w:tcPr>
            <w:tcW w:w="2235" w:type="dxa"/>
          </w:tcPr>
          <w:p w:rsidR="00BA5995" w:rsidRPr="00605D74" w:rsidRDefault="00BA5995" w:rsidP="00796BEF">
            <w:pPr>
              <w:spacing w:before="0" w:after="0"/>
              <w:rPr>
                <w:bCs/>
              </w:rPr>
            </w:pPr>
            <w:r w:rsidRPr="00605D74">
              <w:rPr>
                <w:bCs/>
              </w:rPr>
              <w:t>Premissas</w:t>
            </w:r>
          </w:p>
        </w:tc>
        <w:tc>
          <w:tcPr>
            <w:tcW w:w="6826" w:type="dxa"/>
          </w:tcPr>
          <w:p w:rsidR="00BA5995" w:rsidRDefault="00BA5995" w:rsidP="00A864BF">
            <w:pPr>
              <w:spacing w:before="0" w:after="0"/>
            </w:pPr>
            <w:r>
              <w:t>Estar cada</w:t>
            </w:r>
            <w:r w:rsidR="00F61E38">
              <w:t xml:space="preserve">strado como posto de </w:t>
            </w:r>
            <w:r w:rsidR="00EF0E85">
              <w:t>combustível</w:t>
            </w:r>
            <w:r>
              <w:t xml:space="preserve"> no sistema</w:t>
            </w:r>
            <w:r w:rsidR="006746B2">
              <w:t>.</w:t>
            </w:r>
          </w:p>
          <w:p w:rsidR="00BA5995" w:rsidRDefault="00BA5995" w:rsidP="00A864BF">
            <w:pPr>
              <w:spacing w:before="0" w:after="0"/>
            </w:pPr>
            <w:r>
              <w:t>Possuir combustíveis cadastrados</w:t>
            </w:r>
            <w:r w:rsidR="006746B2">
              <w:t>.</w:t>
            </w:r>
          </w:p>
        </w:tc>
      </w:tr>
      <w:tr w:rsidR="00BA5995" w:rsidTr="00007D60">
        <w:tc>
          <w:tcPr>
            <w:tcW w:w="2235" w:type="dxa"/>
          </w:tcPr>
          <w:p w:rsidR="00BA5995" w:rsidRPr="00605D74" w:rsidRDefault="00BA5995" w:rsidP="00796BEF">
            <w:pPr>
              <w:spacing w:before="0" w:after="0"/>
              <w:rPr>
                <w:bCs/>
              </w:rPr>
            </w:pPr>
            <w:r w:rsidRPr="00605D74">
              <w:rPr>
                <w:bCs/>
              </w:rPr>
              <w:t>Entradas</w:t>
            </w:r>
          </w:p>
        </w:tc>
        <w:tc>
          <w:tcPr>
            <w:tcW w:w="6826" w:type="dxa"/>
          </w:tcPr>
          <w:p w:rsidR="00BA5995" w:rsidRPr="00533B1D" w:rsidRDefault="00BA5995" w:rsidP="00A864BF">
            <w:pPr>
              <w:spacing w:before="0" w:after="0"/>
            </w:pPr>
            <w:r>
              <w:t xml:space="preserve">Tipo do </w:t>
            </w:r>
            <w:r w:rsidRPr="00533B1D">
              <w:t>combustível</w:t>
            </w:r>
          </w:p>
          <w:p w:rsidR="006746B2" w:rsidRDefault="006746B2" w:rsidP="00B77287">
            <w:pPr>
              <w:spacing w:before="0" w:after="0"/>
            </w:pPr>
            <w:r w:rsidRPr="00533B1D">
              <w:t>Data e hora da alteração</w:t>
            </w:r>
          </w:p>
        </w:tc>
      </w:tr>
    </w:tbl>
    <w:p w:rsidR="00A653F0" w:rsidRDefault="00F31E44" w:rsidP="00F31E44">
      <w:pPr>
        <w:pStyle w:val="Legenda"/>
      </w:pPr>
      <w:bookmarkStart w:id="42" w:name="_Toc38639301"/>
      <w:r>
        <w:t xml:space="preserve">QUADRO </w:t>
      </w:r>
      <w:r w:rsidR="00077CD7">
        <w:fldChar w:fldCharType="begin"/>
      </w:r>
      <w:r w:rsidR="00077CD7">
        <w:instrText xml:space="preserve"> SEQ QUADRO \* ARABIC </w:instrText>
      </w:r>
      <w:r w:rsidR="00077CD7">
        <w:fldChar w:fldCharType="separate"/>
      </w:r>
      <w:r w:rsidR="002326D4">
        <w:rPr>
          <w:noProof/>
        </w:rPr>
        <w:t>13</w:t>
      </w:r>
      <w:r w:rsidR="00077CD7">
        <w:rPr>
          <w:noProof/>
        </w:rPr>
        <w:fldChar w:fldCharType="end"/>
      </w:r>
      <w:r>
        <w:t xml:space="preserve"> </w:t>
      </w:r>
      <w:r w:rsidRPr="005F36B9">
        <w:t>- R</w:t>
      </w:r>
      <w:r w:rsidR="007C70BA">
        <w:t>F</w:t>
      </w:r>
      <w:r w:rsidRPr="005F36B9">
        <w:t xml:space="preserve"> 13: inativar combustíveis disponíveis no posto de </w:t>
      </w:r>
      <w:r w:rsidR="00EF0E85">
        <w:t>combustível</w:t>
      </w:r>
      <w:r w:rsidR="00F61E38">
        <w:t>.</w:t>
      </w:r>
      <w:bookmarkEnd w:id="42"/>
    </w:p>
    <w:p w:rsidR="00A653F0" w:rsidRDefault="00B75302" w:rsidP="00A653F0">
      <w:pPr>
        <w:pStyle w:val="Legenda"/>
      </w:pPr>
      <w:r>
        <w:t>FONTE: e</w:t>
      </w:r>
      <w:r w:rsidR="00A653F0">
        <w:t>laboração própria</w:t>
      </w:r>
    </w:p>
    <w:p w:rsidR="00A653F0" w:rsidRDefault="00A653F0" w:rsidP="00A653F0"/>
    <w:p w:rsidR="00A653F0" w:rsidRDefault="00A653F0" w:rsidP="00A653F0">
      <w:pPr>
        <w:pStyle w:val="Ttulo4"/>
      </w:pPr>
      <w:r>
        <w:t>5.1.1.4 Preferências do usuário</w:t>
      </w:r>
    </w:p>
    <w:p w:rsidR="00A653F0" w:rsidRDefault="00A653F0" w:rsidP="00A653F0">
      <w:r>
        <w:t xml:space="preserve">Fazem parte deste bloco de requisitos </w:t>
      </w:r>
      <w:r w:rsidR="009C2CFB">
        <w:t xml:space="preserve">os destinados </w:t>
      </w:r>
      <w:r w:rsidR="00B77287">
        <w:t>a configurar a</w:t>
      </w:r>
      <w:r w:rsidR="009C2CFB">
        <w:t>s</w:t>
      </w:r>
      <w:r>
        <w:t xml:space="preserve"> preferências de uso do usuário no aplicativo </w:t>
      </w:r>
      <w:r w:rsidR="009C2CFB">
        <w:t>móvel</w:t>
      </w:r>
      <w:r>
        <w:t>. Aqui são preferênc</w:t>
      </w:r>
      <w:r w:rsidR="009C2CFB">
        <w:t>ias vinculadas à</w:t>
      </w:r>
      <w:r>
        <w:t xml:space="preserve"> conta do usuário, sendo mantidas mesmo </w:t>
      </w:r>
      <w:r w:rsidR="009C2CFB">
        <w:t>que</w:t>
      </w:r>
      <w:r>
        <w:t xml:space="preserve"> o usuário troque de dispositivo. Essas preferências </w:t>
      </w:r>
      <w:r w:rsidR="009C2CFB">
        <w:t xml:space="preserve">visam </w:t>
      </w:r>
      <w:r>
        <w:t>a melhor experiência do usuário na aplicação.</w:t>
      </w:r>
    </w:p>
    <w:p w:rsidR="002D7298" w:rsidRDefault="00A653F0" w:rsidP="00A653F0">
      <w:r>
        <w:lastRenderedPageBreak/>
        <w:t xml:space="preserve">Estes requisitos estão </w:t>
      </w:r>
      <w:r w:rsidR="009C2CFB">
        <w:t>definidos apenas para o aplicativo móvel.</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Cadastrar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A864BF">
            <w:pPr>
              <w:spacing w:before="0" w:after="0"/>
            </w:pPr>
            <w:r w:rsidRPr="00B422B1">
              <w:t>Consiste na escolha do</w:t>
            </w:r>
            <w:r>
              <w:t>(s)</w:t>
            </w:r>
            <w:r w:rsidRPr="00B422B1">
              <w:t xml:space="preserve"> combustív</w:t>
            </w:r>
            <w:r>
              <w:t>el(</w:t>
            </w:r>
            <w:proofErr w:type="spellStart"/>
            <w:r>
              <w:t>is</w:t>
            </w:r>
            <w:proofErr w:type="spellEnd"/>
            <w:r>
              <w:t>)</w:t>
            </w:r>
            <w:r w:rsidRPr="00B422B1">
              <w:t xml:space="preserve"> preferido</w:t>
            </w:r>
            <w:r>
              <w:t>(s) pelo usuário</w:t>
            </w:r>
            <w:r w:rsidRPr="00B422B1">
              <w:t xml:space="preserve">, ou seja, </w:t>
            </w:r>
            <w:r>
              <w:t>o combustível(</w:t>
            </w:r>
            <w:proofErr w:type="spellStart"/>
            <w:r>
              <w:t>is</w:t>
            </w:r>
            <w:proofErr w:type="spellEnd"/>
            <w:r>
              <w:t xml:space="preserve">) </w:t>
            </w:r>
            <w:r w:rsidRPr="00B422B1">
              <w:t xml:space="preserve">que o </w:t>
            </w:r>
            <w:r>
              <w:t>veículo utiliza</w:t>
            </w:r>
            <w:r w:rsidRPr="00B422B1">
              <w:t xml:space="preserve"> ou que o motorista tenha preferência, sendo por </w:t>
            </w:r>
            <w:r w:rsidR="00231E03">
              <w:t xml:space="preserve">preço </w:t>
            </w:r>
            <w:r w:rsidRPr="00B422B1">
              <w:t>ou qualidade</w:t>
            </w:r>
            <w:r>
              <w:t>.</w:t>
            </w:r>
          </w:p>
          <w:p w:rsidR="00796BEF" w:rsidRDefault="00796BEF" w:rsidP="00A864BF">
            <w:pPr>
              <w:spacing w:before="0" w:after="0"/>
            </w:pPr>
            <w:r w:rsidRPr="00B422B1">
              <w:t xml:space="preserve">São possibilidades: </w:t>
            </w:r>
            <w:r w:rsidR="00492C77">
              <w:t xml:space="preserve">gasolina comum, aditivada ou </w:t>
            </w:r>
            <w:proofErr w:type="spellStart"/>
            <w:r w:rsidR="00492C77" w:rsidRPr="00492C77">
              <w:rPr>
                <w:i/>
                <w:iCs/>
              </w:rPr>
              <w:t>premium</w:t>
            </w:r>
            <w:proofErr w:type="spellEnd"/>
            <w:r w:rsidR="00492C77">
              <w:t xml:space="preserve">, </w:t>
            </w:r>
            <w:r w:rsidR="00492C77" w:rsidRPr="00492C77">
              <w:t>álcool</w:t>
            </w:r>
            <w:r w:rsidR="00492C77">
              <w:t xml:space="preserve"> hidratado (etanol), diesel S10 e S50, GNV e elétrico.</w:t>
            </w:r>
          </w:p>
          <w:p w:rsidR="00796BEF" w:rsidRDefault="00796BEF" w:rsidP="00A864BF">
            <w:pPr>
              <w:spacing w:before="0" w:after="0"/>
            </w:pPr>
            <w:r w:rsidRPr="00A161D0">
              <w:t>O usuário pode</w:t>
            </w:r>
            <w:r w:rsidR="002D7298">
              <w:t>rá</w:t>
            </w:r>
            <w:r w:rsidRPr="00A161D0">
              <w:t xml:space="preserve"> escolher </w:t>
            </w:r>
            <w:r w:rsidR="007E1D11">
              <w:t>quantas opções desejar</w:t>
            </w:r>
            <w:r w:rsidRPr="00A161D0">
              <w:t xml:space="preserve">, </w:t>
            </w:r>
            <w:r w:rsidR="007E1D11">
              <w:t>as opções desejadas implicarão na quantidade de postos disponíveis no radar em rotas pré-definidas e de forma livre.</w:t>
            </w:r>
          </w:p>
          <w:p w:rsidR="007E1D11" w:rsidRDefault="007E1D11" w:rsidP="00A864BF">
            <w:pPr>
              <w:spacing w:before="0" w:after="0"/>
            </w:pPr>
            <w:r>
              <w:t>A ordenação será realizada por ordem dos dois combustíveis preferidos mais baratos</w:t>
            </w:r>
            <w:r w:rsidR="004620FF">
              <w:t xml:space="preserve"> em cada posto</w:t>
            </w:r>
            <w:r>
              <w:t>.</w:t>
            </w:r>
          </w:p>
          <w:p w:rsidR="00796BEF" w:rsidRPr="00EB32FD" w:rsidRDefault="00796BEF" w:rsidP="00A864BF">
            <w:pPr>
              <w:spacing w:before="0" w:after="0"/>
            </w:pPr>
            <w:r>
              <w:t>Por definição inicial, todos os usuários iniciam a aplicação com a Gasolina Comum e o Etanol selecionados.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Essencial</w:t>
            </w:r>
            <w:r w:rsidR="002D7298">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796BEF" w:rsidP="002D7298">
            <w:pPr>
              <w:spacing w:before="0" w:after="0"/>
            </w:pPr>
            <w:r>
              <w:t xml:space="preserve">Estar </w:t>
            </w:r>
            <w:r w:rsidR="002D7298">
              <w:t>com acesso</w:t>
            </w:r>
            <w:r>
              <w:t xml:space="preserve">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B12A8B" w:rsidP="00A864BF">
            <w:pPr>
              <w:spacing w:before="0" w:after="0"/>
            </w:pPr>
            <w:r>
              <w:t>Combustíveis preferidos.</w:t>
            </w:r>
          </w:p>
        </w:tc>
      </w:tr>
    </w:tbl>
    <w:p w:rsidR="00A653F0" w:rsidRDefault="00A864BF" w:rsidP="00A864BF">
      <w:pPr>
        <w:pStyle w:val="Legenda"/>
      </w:pPr>
      <w:bookmarkStart w:id="43" w:name="_Toc38639302"/>
      <w:r>
        <w:t xml:space="preserve">QUADRO </w:t>
      </w:r>
      <w:r w:rsidR="00077CD7">
        <w:fldChar w:fldCharType="begin"/>
      </w:r>
      <w:r w:rsidR="00077CD7">
        <w:instrText xml:space="preserve"> SEQ QUADRO \* ARABIC </w:instrText>
      </w:r>
      <w:r w:rsidR="00077CD7">
        <w:fldChar w:fldCharType="separate"/>
      </w:r>
      <w:r w:rsidR="002326D4">
        <w:rPr>
          <w:noProof/>
        </w:rPr>
        <w:t>14</w:t>
      </w:r>
      <w:r w:rsidR="00077CD7">
        <w:rPr>
          <w:noProof/>
        </w:rPr>
        <w:fldChar w:fldCharType="end"/>
      </w:r>
      <w:r>
        <w:t xml:space="preserve"> </w:t>
      </w:r>
      <w:r w:rsidRPr="00382C5B">
        <w:t>- R</w:t>
      </w:r>
      <w:r w:rsidR="007C70BA">
        <w:t>F</w:t>
      </w:r>
      <w:r w:rsidRPr="00382C5B">
        <w:t xml:space="preserve"> 14: cadastrar combustível preferido pelo usuário</w:t>
      </w:r>
      <w:bookmarkEnd w:id="4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A864BF">
            <w:pPr>
              <w:spacing w:before="0" w:after="0"/>
            </w:pPr>
            <w:r>
              <w:t>15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A864BF">
            <w:pPr>
              <w:spacing w:before="0" w:after="0"/>
            </w:pPr>
            <w:r>
              <w:t>Editar combustível preferido pelo usuário</w:t>
            </w:r>
            <w:r w:rsidR="00EC2BD7">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864BF">
            <w:pPr>
              <w:spacing w:before="0" w:after="0"/>
            </w:pPr>
            <w:r w:rsidRPr="00B422B1">
              <w:t xml:space="preserve">Consiste na </w:t>
            </w:r>
            <w:r>
              <w:t>edição</w:t>
            </w:r>
            <w:r w:rsidRPr="00B422B1">
              <w:t xml:space="preserve"> do</w:t>
            </w:r>
            <w:r>
              <w:t>(s)</w:t>
            </w:r>
            <w:r w:rsidRPr="00B422B1">
              <w:t xml:space="preserve"> combustív</w:t>
            </w:r>
            <w:r>
              <w:t>el(</w:t>
            </w:r>
            <w:proofErr w:type="spellStart"/>
            <w:r>
              <w:t>is</w:t>
            </w:r>
            <w:proofErr w:type="spellEnd"/>
            <w:r>
              <w:t>)</w:t>
            </w:r>
            <w:r w:rsidRPr="00B422B1">
              <w:t xml:space="preserve"> preferido</w:t>
            </w:r>
            <w:r>
              <w:t>(s) pelo usuário.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A864BF">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A864BF">
            <w:pPr>
              <w:spacing w:before="0" w:after="0"/>
            </w:pPr>
            <w:r>
              <w:t xml:space="preserve">Estar com acesso como usuário comum no sistema </w:t>
            </w:r>
          </w:p>
          <w:p w:rsidR="00796BEF" w:rsidRDefault="00796BEF" w:rsidP="00A864BF">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A864BF">
            <w:pPr>
              <w:spacing w:before="0" w:after="0"/>
            </w:pPr>
            <w:r>
              <w:t>Novo combustível principal</w:t>
            </w:r>
            <w:r w:rsidR="00EC2BD7">
              <w:t>.</w:t>
            </w:r>
          </w:p>
          <w:p w:rsidR="00796BEF" w:rsidRDefault="00796BEF" w:rsidP="00A864BF">
            <w:pPr>
              <w:spacing w:before="0" w:after="0"/>
            </w:pPr>
            <w:r>
              <w:t>Novo combustível alternativo</w:t>
            </w:r>
            <w:r w:rsidR="00EC2BD7">
              <w:t>.</w:t>
            </w:r>
          </w:p>
        </w:tc>
      </w:tr>
    </w:tbl>
    <w:p w:rsidR="00A653F0" w:rsidRDefault="005C7D4D" w:rsidP="005C7D4D">
      <w:pPr>
        <w:pStyle w:val="Legenda"/>
      </w:pPr>
      <w:bookmarkStart w:id="44" w:name="_Toc38639303"/>
      <w:r>
        <w:t xml:space="preserve">QUADRO </w:t>
      </w:r>
      <w:r w:rsidR="00077CD7">
        <w:fldChar w:fldCharType="begin"/>
      </w:r>
      <w:r w:rsidR="00077CD7">
        <w:instrText xml:space="preserve"> SEQ QUADRO \* ARABIC </w:instrText>
      </w:r>
      <w:r w:rsidR="00077CD7">
        <w:fldChar w:fldCharType="separate"/>
      </w:r>
      <w:r w:rsidR="002326D4">
        <w:rPr>
          <w:noProof/>
        </w:rPr>
        <w:t>15</w:t>
      </w:r>
      <w:r w:rsidR="00077CD7">
        <w:rPr>
          <w:noProof/>
        </w:rPr>
        <w:fldChar w:fldCharType="end"/>
      </w:r>
      <w:r>
        <w:t xml:space="preserve"> -</w:t>
      </w:r>
      <w:r w:rsidRPr="00C902E3">
        <w:t xml:space="preserve"> R</w:t>
      </w:r>
      <w:r w:rsidR="007C70BA">
        <w:t>F</w:t>
      </w:r>
      <w:r w:rsidRPr="00C902E3">
        <w:t xml:space="preserve"> 15: editar combustível preferido pelo usuário</w:t>
      </w:r>
      <w:bookmarkEnd w:id="44"/>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combustível preferido pelo usuário</w:t>
            </w:r>
          </w:p>
        </w:tc>
      </w:tr>
      <w:tr w:rsidR="00796BEF" w:rsidRPr="00EB32FD" w:rsidTr="00007D60">
        <w:tc>
          <w:tcPr>
            <w:tcW w:w="2235" w:type="dxa"/>
          </w:tcPr>
          <w:p w:rsidR="00796BEF" w:rsidRPr="00605D74" w:rsidRDefault="00796BEF" w:rsidP="00796BEF">
            <w:pPr>
              <w:spacing w:before="0" w:after="0"/>
              <w:rPr>
                <w:bCs/>
              </w:rPr>
            </w:pPr>
            <w:r w:rsidRPr="00605D74">
              <w:rPr>
                <w:bCs/>
              </w:rPr>
              <w:lastRenderedPageBreak/>
              <w:t>Descrição</w:t>
            </w:r>
          </w:p>
        </w:tc>
        <w:tc>
          <w:tcPr>
            <w:tcW w:w="6826" w:type="dxa"/>
          </w:tcPr>
          <w:p w:rsidR="00870C36" w:rsidRPr="00EB32FD" w:rsidRDefault="00796BEF" w:rsidP="00EC2BD7">
            <w:pPr>
              <w:spacing w:before="0" w:after="0"/>
            </w:pPr>
            <w:r w:rsidRPr="00B422B1">
              <w:t xml:space="preserve">Consiste </w:t>
            </w:r>
            <w:r>
              <w:t xml:space="preserve">em inativar </w:t>
            </w:r>
            <w:r w:rsidRPr="00B422B1">
              <w:t>o</w:t>
            </w:r>
            <w:r>
              <w:t>(s)</w:t>
            </w:r>
            <w:r w:rsidRPr="00B422B1">
              <w:t xml:space="preserve"> combustív</w:t>
            </w:r>
            <w:r>
              <w:t>el(</w:t>
            </w:r>
            <w:proofErr w:type="spellStart"/>
            <w:r>
              <w:t>is</w:t>
            </w:r>
            <w:proofErr w:type="spellEnd"/>
            <w:r>
              <w:t>)</w:t>
            </w:r>
            <w:r w:rsidRPr="00B422B1">
              <w:t xml:space="preserve"> preferido</w:t>
            </w:r>
            <w:r>
              <w:t>(s) pelo usuário</w:t>
            </w:r>
            <w:r w:rsidR="0032774E">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EC2BD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EC2BD7" w:rsidRDefault="00EC2BD7" w:rsidP="002001CB">
            <w:pPr>
              <w:spacing w:before="0" w:after="0"/>
            </w:pPr>
            <w:r>
              <w:t>Estar com acesso como usuário comum no sistema.</w:t>
            </w:r>
          </w:p>
          <w:p w:rsidR="00796BEF" w:rsidRDefault="00796BEF" w:rsidP="002001CB">
            <w:pPr>
              <w:spacing w:before="0" w:after="0"/>
            </w:pPr>
            <w:r>
              <w:t>Possuir combustíveis preferidos cadastrados</w:t>
            </w:r>
            <w:r w:rsidR="00EC2BD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412784" w:rsidP="002001CB">
            <w:pPr>
              <w:spacing w:before="0" w:after="0"/>
            </w:pPr>
            <w:r>
              <w:t>Opção para inativar.</w:t>
            </w:r>
          </w:p>
        </w:tc>
      </w:tr>
    </w:tbl>
    <w:p w:rsidR="00A653F0" w:rsidRDefault="009A654B" w:rsidP="009A654B">
      <w:pPr>
        <w:pStyle w:val="Legenda"/>
      </w:pPr>
      <w:bookmarkStart w:id="45" w:name="_Toc38639304"/>
      <w:r>
        <w:t xml:space="preserve">QUADRO </w:t>
      </w:r>
      <w:r w:rsidR="00077CD7">
        <w:fldChar w:fldCharType="begin"/>
      </w:r>
      <w:r w:rsidR="00077CD7">
        <w:instrText xml:space="preserve"> SEQ QUADRO \* ARABIC </w:instrText>
      </w:r>
      <w:r w:rsidR="00077CD7">
        <w:fldChar w:fldCharType="separate"/>
      </w:r>
      <w:r w:rsidR="002326D4">
        <w:rPr>
          <w:noProof/>
        </w:rPr>
        <w:t>16</w:t>
      </w:r>
      <w:r w:rsidR="00077CD7">
        <w:rPr>
          <w:noProof/>
        </w:rPr>
        <w:fldChar w:fldCharType="end"/>
      </w:r>
      <w:r>
        <w:t xml:space="preserve"> </w:t>
      </w:r>
      <w:r w:rsidRPr="00300C7C">
        <w:t>- R</w:t>
      </w:r>
      <w:r w:rsidR="007C70BA">
        <w:t>F</w:t>
      </w:r>
      <w:r w:rsidRPr="00300C7C">
        <w:t xml:space="preserve"> 16: inativar combustível preferido pelo usuário</w:t>
      </w:r>
      <w:bookmarkEnd w:id="4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sem rotas</w:t>
            </w:r>
            <w:r w:rsidR="00412784">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w:t>
            </w:r>
            <w:r w:rsidR="00412784">
              <w:t xml:space="preserve">do sistema </w:t>
            </w:r>
            <w:r>
              <w:t>considera</w:t>
            </w:r>
            <w:r w:rsidR="00412784">
              <w:t>rá</w:t>
            </w:r>
            <w:r>
              <w:t xml:space="preserve"> para retorno dos postos dis</w:t>
            </w:r>
            <w:r w:rsidR="005C4A47">
              <w:t>poníveis enquanto o usuário estiver</w:t>
            </w:r>
            <w:r>
              <w:t xml:space="preserve"> sem uma rota definida.</w:t>
            </w:r>
          </w:p>
          <w:p w:rsidR="00E72819" w:rsidRPr="00E72819" w:rsidRDefault="00412784" w:rsidP="00E72819">
            <w:pPr>
              <w:spacing w:before="0" w:after="0"/>
            </w:pPr>
            <w:r w:rsidRPr="00E72819">
              <w:t xml:space="preserve">A distância pode ser entre 0,5 km (500 metros) e 10 </w:t>
            </w:r>
            <w:r w:rsidR="00AB0F2A" w:rsidRPr="00E72819">
              <w:t>k</w:t>
            </w:r>
            <w:r w:rsidR="00796BEF" w:rsidRPr="00E72819">
              <w:t>m.</w:t>
            </w:r>
          </w:p>
          <w:p w:rsidR="00796BEF" w:rsidRPr="00EB32FD" w:rsidRDefault="00796BEF" w:rsidP="00E72819">
            <w:pPr>
              <w:spacing w:before="0" w:after="0"/>
            </w:pPr>
            <w:r>
              <w:t>Todos os usuários inicia</w:t>
            </w:r>
            <w:r w:rsidR="00412784">
              <w:t>ra</w:t>
            </w:r>
            <w:r>
              <w:t>m a aplicação com 0,5</w:t>
            </w:r>
            <w:r w:rsidR="00412784">
              <w:t xml:space="preserve"> k</w:t>
            </w:r>
            <w:r>
              <w:t>m</w:t>
            </w:r>
            <w:r w:rsidR="00AB0F2A">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AB0F2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AB0F2A" w:rsidP="00AB0F2A">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AB0F2A">
              <w:t>.</w:t>
            </w:r>
          </w:p>
        </w:tc>
      </w:tr>
    </w:tbl>
    <w:p w:rsidR="00A653F0" w:rsidRDefault="009A654B" w:rsidP="009A654B">
      <w:pPr>
        <w:pStyle w:val="Legenda"/>
      </w:pPr>
      <w:bookmarkStart w:id="46" w:name="_Toc38639305"/>
      <w:r>
        <w:t xml:space="preserve">QUADRO </w:t>
      </w:r>
      <w:r w:rsidR="00077CD7">
        <w:fldChar w:fldCharType="begin"/>
      </w:r>
      <w:r w:rsidR="00077CD7">
        <w:instrText xml:space="preserve"> SEQ QUADRO \* ARABIC </w:instrText>
      </w:r>
      <w:r w:rsidR="00077CD7">
        <w:fldChar w:fldCharType="separate"/>
      </w:r>
      <w:r w:rsidR="002326D4">
        <w:rPr>
          <w:noProof/>
        </w:rPr>
        <w:t>17</w:t>
      </w:r>
      <w:r w:rsidR="00077CD7">
        <w:rPr>
          <w:noProof/>
        </w:rPr>
        <w:fldChar w:fldCharType="end"/>
      </w:r>
      <w:r>
        <w:t xml:space="preserve"> - </w:t>
      </w:r>
      <w:r w:rsidRPr="002F1719">
        <w:t>R</w:t>
      </w:r>
      <w:r w:rsidR="007C70BA">
        <w:t>F</w:t>
      </w:r>
      <w:r w:rsidRPr="002F1719">
        <w:t xml:space="preserve"> 17: cadastrar distância máxima de busca por postos de combustível sem rotas</w:t>
      </w:r>
      <w:bookmarkEnd w:id="46"/>
    </w:p>
    <w:p w:rsidR="00A653F0" w:rsidRDefault="00A653F0" w:rsidP="00A653F0">
      <w:pPr>
        <w:pStyle w:val="Legenda"/>
      </w:pPr>
      <w:r>
        <w:t xml:space="preserve">FONTE: </w:t>
      </w:r>
      <w:r w:rsidR="00EF0E85">
        <w:t>e</w:t>
      </w:r>
      <w:r>
        <w:t>laboração própria</w:t>
      </w:r>
    </w:p>
    <w:p w:rsidR="005C4A47" w:rsidRPr="005C4A47" w:rsidRDefault="005C4A47" w:rsidP="005C4A47"/>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18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sem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edição da distância em que o motor de buscas </w:t>
            </w:r>
            <w:r w:rsidR="005C4A47">
              <w:t>do sistema</w:t>
            </w:r>
            <w:r>
              <w:t xml:space="preserve"> considera</w:t>
            </w:r>
            <w:r w:rsidR="005C4A47">
              <w:t>rá</w:t>
            </w:r>
            <w:r>
              <w:t xml:space="preserve"> para retorno dos postos di</w:t>
            </w:r>
            <w:r w:rsidR="005C4A47">
              <w:t>sponíveis enquanto o usuário estiver</w:t>
            </w:r>
            <w:r>
              <w:t xml:space="preserve"> sem uma rota definida.</w:t>
            </w:r>
          </w:p>
          <w:p w:rsidR="00796BEF" w:rsidRPr="00EB32FD" w:rsidRDefault="00796BEF" w:rsidP="005C4A47">
            <w:pPr>
              <w:spacing w:before="0" w:after="0"/>
            </w:pPr>
            <w:r>
              <w:t xml:space="preserve">A distância pode ser entre 0,5 </w:t>
            </w:r>
            <w:r w:rsidR="005C4A47">
              <w:t>km (500 metros) e 10 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5C4A47" w:rsidRDefault="005C4A47" w:rsidP="005C4A47">
            <w:pPr>
              <w:spacing w:before="0" w:after="0"/>
            </w:pPr>
            <w:r>
              <w:t>Estar com acesso como usuário comum no sistema.</w:t>
            </w:r>
          </w:p>
          <w:p w:rsidR="00796BEF" w:rsidRDefault="00796BEF" w:rsidP="002001CB">
            <w:pPr>
              <w:spacing w:before="0" w:after="0"/>
            </w:pPr>
            <w:r>
              <w:t>Possuir distância máxima cadastrada</w:t>
            </w:r>
            <w:r w:rsidR="005C4A47">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5C4A47">
              <w:t>.</w:t>
            </w:r>
          </w:p>
        </w:tc>
      </w:tr>
    </w:tbl>
    <w:p w:rsidR="00A653F0" w:rsidRDefault="00377BE6" w:rsidP="00377BE6">
      <w:pPr>
        <w:pStyle w:val="Legenda"/>
      </w:pPr>
      <w:bookmarkStart w:id="47" w:name="_Toc38639306"/>
      <w:r>
        <w:t xml:space="preserve">QUADRO </w:t>
      </w:r>
      <w:r w:rsidR="00077CD7">
        <w:fldChar w:fldCharType="begin"/>
      </w:r>
      <w:r w:rsidR="00077CD7">
        <w:instrText xml:space="preserve"> SEQ QUADRO \* ARABIC </w:instrText>
      </w:r>
      <w:r w:rsidR="00077CD7">
        <w:fldChar w:fldCharType="separate"/>
      </w:r>
      <w:r w:rsidR="002326D4">
        <w:rPr>
          <w:noProof/>
        </w:rPr>
        <w:t>18</w:t>
      </w:r>
      <w:r w:rsidR="00077CD7">
        <w:rPr>
          <w:noProof/>
        </w:rPr>
        <w:fldChar w:fldCharType="end"/>
      </w:r>
      <w:r>
        <w:t xml:space="preserve"> </w:t>
      </w:r>
      <w:r w:rsidRPr="001A3FD2">
        <w:t>- R</w:t>
      </w:r>
      <w:r w:rsidR="007C70BA">
        <w:t>F</w:t>
      </w:r>
      <w:r w:rsidRPr="001A3FD2">
        <w:t xml:space="preserve"> 18: editar distância máxima de busca por postos de combustível sem rotas</w:t>
      </w:r>
      <w:bookmarkEnd w:id="4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lastRenderedPageBreak/>
              <w:t>RF nº</w:t>
            </w:r>
          </w:p>
        </w:tc>
        <w:tc>
          <w:tcPr>
            <w:tcW w:w="6826" w:type="dxa"/>
          </w:tcPr>
          <w:p w:rsidR="00796BEF" w:rsidRDefault="00796BEF" w:rsidP="002001CB">
            <w:pPr>
              <w:spacing w:before="0" w:after="0"/>
            </w:pPr>
            <w:r>
              <w:t>19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na escolha da distância em que o motor de buscas do </w:t>
            </w:r>
            <w:r w:rsidR="005C4A47">
              <w:t>sistema</w:t>
            </w:r>
            <w:r>
              <w:t xml:space="preserve"> considera</w:t>
            </w:r>
            <w:r w:rsidR="005C4A47">
              <w:t>rá</w:t>
            </w:r>
            <w:r>
              <w:t xml:space="preserve"> para retorno dos postos dis</w:t>
            </w:r>
            <w:r w:rsidR="005C4A47">
              <w:t>poníveis enquanto o usuário estiver</w:t>
            </w:r>
            <w:r>
              <w:t xml:space="preserve"> em uma rota definida.</w:t>
            </w:r>
          </w:p>
          <w:p w:rsidR="00796BEF" w:rsidRPr="00EB32FD" w:rsidRDefault="00EF0E85" w:rsidP="00EF0E85">
            <w:pPr>
              <w:spacing w:before="0" w:after="0"/>
            </w:pPr>
            <w:r>
              <w:t>A distância pode ser entre 0,</w:t>
            </w:r>
            <w:r w:rsidR="00F90E27">
              <w:t>2</w:t>
            </w:r>
            <w:r>
              <w:t xml:space="preserve"> km (</w:t>
            </w:r>
            <w:r w:rsidR="00F90E27">
              <w:t>2</w:t>
            </w:r>
            <w:r>
              <w:t>00 m</w:t>
            </w:r>
            <w:r w:rsidR="00796BEF">
              <w:t>) e</w:t>
            </w:r>
            <w:r w:rsidR="005C4A47">
              <w:t xml:space="preserve"> 2 k</w:t>
            </w:r>
            <w:r w:rsidR="00796BEF">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5C4A47">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C4A47" w:rsidP="005C4A47">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Distância desejada</w:t>
            </w:r>
            <w:r w:rsidR="005C4A47">
              <w:t>.</w:t>
            </w:r>
          </w:p>
        </w:tc>
      </w:tr>
    </w:tbl>
    <w:p w:rsidR="00A653F0" w:rsidRDefault="00160332" w:rsidP="00160332">
      <w:pPr>
        <w:pStyle w:val="Legenda"/>
      </w:pPr>
      <w:bookmarkStart w:id="48" w:name="_Toc38639307"/>
      <w:r>
        <w:t xml:space="preserve">QUADRO </w:t>
      </w:r>
      <w:r w:rsidR="00077CD7">
        <w:fldChar w:fldCharType="begin"/>
      </w:r>
      <w:r w:rsidR="00077CD7">
        <w:instrText xml:space="preserve"> SEQ QUADRO \* ARABIC </w:instrText>
      </w:r>
      <w:r w:rsidR="00077CD7">
        <w:fldChar w:fldCharType="separate"/>
      </w:r>
      <w:r w:rsidR="002326D4">
        <w:rPr>
          <w:noProof/>
        </w:rPr>
        <w:t>19</w:t>
      </w:r>
      <w:r w:rsidR="00077CD7">
        <w:rPr>
          <w:noProof/>
        </w:rPr>
        <w:fldChar w:fldCharType="end"/>
      </w:r>
      <w:r>
        <w:t xml:space="preserve"> </w:t>
      </w:r>
      <w:r w:rsidRPr="00A72C46">
        <w:t>- R</w:t>
      </w:r>
      <w:r w:rsidR="007C70BA">
        <w:t>F</w:t>
      </w:r>
      <w:r w:rsidRPr="00A72C46">
        <w:t xml:space="preserve"> 19: cadastrar distância máxima de busca por postos de combustível com rotas</w:t>
      </w:r>
      <w:bookmarkEnd w:id="48"/>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20</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distância máxima de busca por postos de combustível com rotas</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na edição da distânc</w:t>
            </w:r>
            <w:r w:rsidR="00AE2059">
              <w:t xml:space="preserve">ia em que o motor de buscas do sistema </w:t>
            </w:r>
            <w:r>
              <w:t>s considera</w:t>
            </w:r>
            <w:r w:rsidR="00AE2059">
              <w:t>rá</w:t>
            </w:r>
            <w:r>
              <w:t xml:space="preserve"> para retorno dos postos dis</w:t>
            </w:r>
            <w:r w:rsidR="00AE2059">
              <w:t>poníveis enquanto o usuário estiver</w:t>
            </w:r>
            <w:r>
              <w:t xml:space="preserve"> em uma rota definida.</w:t>
            </w:r>
          </w:p>
          <w:p w:rsidR="00796BEF" w:rsidRPr="00EB32FD" w:rsidRDefault="00796BEF" w:rsidP="00EF0E85">
            <w:pPr>
              <w:spacing w:before="0" w:after="0"/>
            </w:pPr>
            <w:r>
              <w:t>A distância pode ser entre 0,</w:t>
            </w:r>
            <w:r w:rsidR="00EC0EEB">
              <w:t xml:space="preserve">2 </w:t>
            </w:r>
            <w:r w:rsidR="00AE2059">
              <w:t>k</w:t>
            </w:r>
            <w:r>
              <w:t>m (</w:t>
            </w:r>
            <w:r w:rsidR="00EC0EEB">
              <w:t>2</w:t>
            </w:r>
            <w:r>
              <w:t xml:space="preserve">00 m) e 2 </w:t>
            </w:r>
            <w:r w:rsidR="00AE2059">
              <w:t>k</w:t>
            </w:r>
            <w:r>
              <w:t>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EC0EEB" w:rsidP="002001CB">
            <w:pPr>
              <w:spacing w:before="0" w:after="0"/>
            </w:pPr>
            <w:r>
              <w:t>Importante</w:t>
            </w:r>
            <w:r w:rsidR="00AE2059">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E2059" w:rsidRDefault="00AE2059" w:rsidP="00AE2059">
            <w:pPr>
              <w:spacing w:before="0" w:after="0"/>
            </w:pPr>
            <w:r>
              <w:t>Estar com acesso como usuário comum no sistema.</w:t>
            </w:r>
          </w:p>
          <w:p w:rsidR="00796BEF" w:rsidRDefault="00796BEF" w:rsidP="002001CB">
            <w:pPr>
              <w:spacing w:before="0" w:after="0"/>
            </w:pPr>
            <w:r>
              <w:t>Possuir distância máxima cadastrada</w:t>
            </w:r>
            <w:r w:rsidR="00AE2059">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Nova distância desejada</w:t>
            </w:r>
            <w:r w:rsidR="00AE2059">
              <w:t>.</w:t>
            </w:r>
          </w:p>
        </w:tc>
      </w:tr>
    </w:tbl>
    <w:p w:rsidR="00A653F0" w:rsidRDefault="00E02F51" w:rsidP="00E02F51">
      <w:pPr>
        <w:pStyle w:val="Legenda"/>
      </w:pPr>
      <w:bookmarkStart w:id="49" w:name="_Toc38639308"/>
      <w:r>
        <w:t xml:space="preserve">QUADRO </w:t>
      </w:r>
      <w:r w:rsidR="00077CD7">
        <w:fldChar w:fldCharType="begin"/>
      </w:r>
      <w:r w:rsidR="00077CD7">
        <w:instrText xml:space="preserve"> SEQ QUADRO \* ARABIC </w:instrText>
      </w:r>
      <w:r w:rsidR="00077CD7">
        <w:fldChar w:fldCharType="separate"/>
      </w:r>
      <w:r w:rsidR="002326D4">
        <w:rPr>
          <w:noProof/>
        </w:rPr>
        <w:t>20</w:t>
      </w:r>
      <w:r w:rsidR="00077CD7">
        <w:rPr>
          <w:noProof/>
        </w:rPr>
        <w:fldChar w:fldCharType="end"/>
      </w:r>
      <w:r>
        <w:t xml:space="preserve"> </w:t>
      </w:r>
      <w:r w:rsidRPr="001F45D0">
        <w:t>- R</w:t>
      </w:r>
      <w:r w:rsidR="007C70BA">
        <w:t>F</w:t>
      </w:r>
      <w:r w:rsidRPr="001F45D0">
        <w:t xml:space="preserve"> 20: editar distância máxima de busca por postos de combustível com rotas</w:t>
      </w:r>
      <w:bookmarkEnd w:id="49"/>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21</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Código de Endereço Postal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031473" w:rsidP="002001CB">
            <w:pPr>
              <w:spacing w:before="0" w:after="0"/>
            </w:pPr>
            <w:r>
              <w:t>Consiste na inserção do CEP do município onde</w:t>
            </w:r>
            <w:r w:rsidR="00796BEF">
              <w:t xml:space="preserve"> o usuário reside.</w:t>
            </w:r>
          </w:p>
          <w:p w:rsidR="00796BEF" w:rsidRPr="00EB32FD" w:rsidRDefault="00796BEF" w:rsidP="00031473">
            <w:pPr>
              <w:spacing w:before="0" w:after="0"/>
            </w:pPr>
            <w:r>
              <w:t>Esse item cria uma lista com os postos disponíveis n</w:t>
            </w:r>
            <w:r w:rsidR="00031473">
              <w:t>o município</w:t>
            </w:r>
            <w:r>
              <w:t xml:space="preserve"> cadastrad</w:t>
            </w:r>
            <w:r w:rsidR="00031473">
              <w:t>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031473">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031473" w:rsidP="00DF24B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CEP</w:t>
            </w:r>
          </w:p>
        </w:tc>
      </w:tr>
    </w:tbl>
    <w:p w:rsidR="00A653F0" w:rsidRDefault="0091119C" w:rsidP="0091119C">
      <w:pPr>
        <w:pStyle w:val="Legenda"/>
      </w:pPr>
      <w:bookmarkStart w:id="50" w:name="_Toc38639309"/>
      <w:r>
        <w:t xml:space="preserve">QUADRO </w:t>
      </w:r>
      <w:r w:rsidR="00077CD7">
        <w:fldChar w:fldCharType="begin"/>
      </w:r>
      <w:r w:rsidR="00077CD7">
        <w:instrText xml:space="preserve"> SEQ QUADRO \* ARABIC </w:instrText>
      </w:r>
      <w:r w:rsidR="00077CD7">
        <w:fldChar w:fldCharType="separate"/>
      </w:r>
      <w:r w:rsidR="002326D4">
        <w:rPr>
          <w:noProof/>
        </w:rPr>
        <w:t>21</w:t>
      </w:r>
      <w:r w:rsidR="00077CD7">
        <w:rPr>
          <w:noProof/>
        </w:rPr>
        <w:fldChar w:fldCharType="end"/>
      </w:r>
      <w:r>
        <w:t xml:space="preserve"> </w:t>
      </w:r>
      <w:r w:rsidRPr="00C31584">
        <w:t>- R</w:t>
      </w:r>
      <w:r w:rsidR="007C70BA">
        <w:t>F</w:t>
      </w:r>
      <w:r w:rsidRPr="00C31584">
        <w:t xml:space="preserve"> 21: cadastrar CEP do usuário</w:t>
      </w:r>
      <w:bookmarkEnd w:id="50"/>
    </w:p>
    <w:p w:rsidR="00A653F0" w:rsidRDefault="00A653F0" w:rsidP="00A653F0">
      <w:pPr>
        <w:pStyle w:val="Legenda"/>
      </w:pPr>
      <w:r>
        <w:t>FONTE</w:t>
      </w:r>
      <w:r w:rsidR="00EF0E85">
        <w:t>: 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22</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CEP do usuário</w:t>
            </w:r>
            <w:r w:rsidR="00B65A4F">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B65A4F">
            <w:pPr>
              <w:spacing w:before="0" w:after="0"/>
            </w:pPr>
            <w:r>
              <w:t xml:space="preserve">Consiste na edição </w:t>
            </w:r>
            <w:r w:rsidR="00B65A4F">
              <w:t>do CEP do município onde</w:t>
            </w:r>
            <w:r>
              <w:t xml:space="preserve"> o usuário reside.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r>
              <w:t>Desejável</w:t>
            </w:r>
            <w:r w:rsidR="00B65A4F">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B65A4F" w:rsidRDefault="00B65A4F" w:rsidP="00B65A4F">
            <w:pPr>
              <w:spacing w:before="0" w:after="0"/>
            </w:pPr>
            <w:r>
              <w:t>Estar com acesso como usuário comum no sistema.</w:t>
            </w:r>
          </w:p>
          <w:p w:rsidR="00796BEF" w:rsidRDefault="00796BEF" w:rsidP="002001CB">
            <w:pPr>
              <w:spacing w:before="0" w:after="0"/>
            </w:pPr>
            <w:r>
              <w:t>Possuir CEP cadastrado</w:t>
            </w:r>
            <w:r w:rsidR="00B65A4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Novo CEP</w:t>
            </w:r>
            <w:r w:rsidR="00B65A4F">
              <w:t>.</w:t>
            </w:r>
          </w:p>
        </w:tc>
      </w:tr>
    </w:tbl>
    <w:p w:rsidR="00A653F0" w:rsidRDefault="00C972B0" w:rsidP="00C972B0">
      <w:pPr>
        <w:pStyle w:val="Legenda"/>
      </w:pPr>
      <w:bookmarkStart w:id="51" w:name="_Toc38639310"/>
      <w:r>
        <w:t xml:space="preserve">QUADRO </w:t>
      </w:r>
      <w:r w:rsidR="00077CD7">
        <w:fldChar w:fldCharType="begin"/>
      </w:r>
      <w:r w:rsidR="00077CD7">
        <w:instrText xml:space="preserve"> SEQ QUADRO \* ARABIC </w:instrText>
      </w:r>
      <w:r w:rsidR="00077CD7">
        <w:fldChar w:fldCharType="separate"/>
      </w:r>
      <w:r w:rsidR="002326D4">
        <w:rPr>
          <w:noProof/>
        </w:rPr>
        <w:t>22</w:t>
      </w:r>
      <w:r w:rsidR="00077CD7">
        <w:rPr>
          <w:noProof/>
        </w:rPr>
        <w:fldChar w:fldCharType="end"/>
      </w:r>
      <w:r>
        <w:t xml:space="preserve"> </w:t>
      </w:r>
      <w:r w:rsidRPr="00AC21B3">
        <w:t>- R</w:t>
      </w:r>
      <w:r w:rsidR="007C70BA">
        <w:t>F</w:t>
      </w:r>
      <w:r w:rsidRPr="00AC21B3">
        <w:t>: 22: editar CEP do usuário</w:t>
      </w:r>
      <w:bookmarkEnd w:id="51"/>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23</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CEP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em inativar o CEP do usuário.</w:t>
            </w:r>
          </w:p>
          <w:p w:rsidR="00796BEF" w:rsidRPr="00EB32FD" w:rsidRDefault="00796BEF" w:rsidP="002001CB">
            <w:pPr>
              <w:spacing w:before="0" w:after="0"/>
            </w:pPr>
            <w:r>
              <w:t xml:space="preserve">O CEP não é totalmente apagado, pois, servirá de histórico para o sistema, no que tange a localidade dos usuários que </w:t>
            </w:r>
            <w:r w:rsidR="00A6547E">
              <w:t>utilizaram o aplicativo.</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593806" w:rsidP="002001CB">
            <w:pPr>
              <w:spacing w:before="0" w:after="0"/>
            </w:pPr>
            <w:proofErr w:type="spellStart"/>
            <w:r>
              <w:t>Desjável</w:t>
            </w:r>
            <w:proofErr w:type="spellEnd"/>
            <w:r w:rsidR="00A6547E">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A6547E" w:rsidRDefault="00A6547E" w:rsidP="00A6547E">
            <w:pPr>
              <w:spacing w:before="0" w:after="0"/>
            </w:pPr>
            <w:r>
              <w:t>Estar com acesso como usuário comum no sistema.</w:t>
            </w:r>
          </w:p>
          <w:p w:rsidR="00796BEF" w:rsidRDefault="00796BEF" w:rsidP="002001CB">
            <w:pPr>
              <w:spacing w:before="0" w:after="0"/>
            </w:pPr>
            <w:r>
              <w:t>Possuir CEP cadastrado</w:t>
            </w:r>
            <w:r w:rsidR="005B103F">
              <w:t>.</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A6547E" w:rsidP="002001CB">
            <w:pPr>
              <w:spacing w:before="0" w:after="0"/>
            </w:pPr>
            <w:r>
              <w:t>Opção para inativar.</w:t>
            </w:r>
          </w:p>
        </w:tc>
      </w:tr>
    </w:tbl>
    <w:p w:rsidR="00A653F0" w:rsidRDefault="00160332" w:rsidP="00160332">
      <w:pPr>
        <w:pStyle w:val="Legenda"/>
      </w:pPr>
      <w:bookmarkStart w:id="52" w:name="_Toc38639311"/>
      <w:r>
        <w:t xml:space="preserve">QUADRO </w:t>
      </w:r>
      <w:r w:rsidR="00077CD7">
        <w:fldChar w:fldCharType="begin"/>
      </w:r>
      <w:r w:rsidR="00077CD7">
        <w:instrText xml:space="preserve"> SEQ QUADRO \* ARABIC </w:instrText>
      </w:r>
      <w:r w:rsidR="00077CD7">
        <w:fldChar w:fldCharType="separate"/>
      </w:r>
      <w:r w:rsidR="002326D4">
        <w:rPr>
          <w:noProof/>
        </w:rPr>
        <w:t>23</w:t>
      </w:r>
      <w:r w:rsidR="00077CD7">
        <w:rPr>
          <w:noProof/>
        </w:rPr>
        <w:fldChar w:fldCharType="end"/>
      </w:r>
      <w:r>
        <w:t xml:space="preserve"> </w:t>
      </w:r>
      <w:r w:rsidRPr="004F6741">
        <w:t>- R</w:t>
      </w:r>
      <w:r w:rsidR="007C70BA">
        <w:t>F</w:t>
      </w:r>
      <w:r w:rsidRPr="004F6741">
        <w:t xml:space="preserve"> 23: inativar CEP do usuário</w:t>
      </w:r>
      <w:bookmarkEnd w:id="5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24</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Cadastrar cartão de crédito/débito do usuário</w:t>
            </w:r>
            <w:r w:rsidR="0031788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Consiste no cadastro do cartão de crédito/débito que o usuário usará no momento da compra.</w:t>
            </w:r>
          </w:p>
          <w:p w:rsidR="00796BEF" w:rsidRDefault="00796BEF" w:rsidP="002001CB">
            <w:pPr>
              <w:spacing w:before="0" w:after="0"/>
            </w:pPr>
            <w:r>
              <w:t xml:space="preserve">São opções de pagamento: cartões de crédito/débito, dinheiro e </w:t>
            </w:r>
            <w:proofErr w:type="spellStart"/>
            <w:r w:rsidRPr="000C19C6">
              <w:rPr>
                <w:i/>
                <w:iCs/>
              </w:rPr>
              <w:t>Etacoins</w:t>
            </w:r>
            <w:proofErr w:type="spellEnd"/>
            <w:r>
              <w:t>.</w:t>
            </w:r>
          </w:p>
          <w:p w:rsidR="00796BEF" w:rsidRDefault="00796BEF" w:rsidP="002001CB">
            <w:pPr>
              <w:spacing w:before="0" w:after="0"/>
            </w:pPr>
            <w:r>
              <w:t xml:space="preserve">As formas de pagamento </w:t>
            </w:r>
            <w:proofErr w:type="spellStart"/>
            <w:r w:rsidRPr="000C19C6">
              <w:rPr>
                <w:i/>
                <w:iCs/>
              </w:rPr>
              <w:t>Etacoins</w:t>
            </w:r>
            <w:proofErr w:type="spellEnd"/>
            <w:r>
              <w:t xml:space="preserve"> e dinheiro serão </w:t>
            </w:r>
            <w:r w:rsidRPr="000C19C6">
              <w:rPr>
                <w:i/>
                <w:iCs/>
              </w:rPr>
              <w:t>default</w:t>
            </w:r>
            <w:r>
              <w:t xml:space="preserve"> e aparecerão em todas as compras como forma de pagamento.</w:t>
            </w:r>
          </w:p>
          <w:p w:rsidR="00796BEF" w:rsidRDefault="00796BEF" w:rsidP="002001CB">
            <w:pPr>
              <w:spacing w:before="0" w:after="0"/>
            </w:pPr>
            <w:r>
              <w:t>É possível cadastrar mais de um cartão para o mesmo usuário.</w:t>
            </w:r>
          </w:p>
          <w:p w:rsidR="00B7525D" w:rsidRPr="00EB32FD" w:rsidRDefault="00B7525D" w:rsidP="002001CB">
            <w:pPr>
              <w:spacing w:before="0" w:after="0"/>
            </w:pPr>
            <w:r>
              <w:t xml:space="preserve">Os dados do cartão serão salvos na base de dados do Etanóis por uma questão de facilidade para o motorista, uma vez que, depois de cadastrado, ele somente o selecionará pelo atalho, já possuindo as informações </w:t>
            </w:r>
            <w:r>
              <w:lastRenderedPageBreak/>
              <w:t xml:space="preserve">necessárias para a API do </w:t>
            </w:r>
            <w:proofErr w:type="spellStart"/>
            <w:r>
              <w:t>PagSeguro</w:t>
            </w:r>
            <w:proofErr w:type="spellEnd"/>
            <w:r>
              <w:t>.</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Default="00796BEF" w:rsidP="002001CB">
            <w:pPr>
              <w:spacing w:before="0" w:after="0"/>
            </w:pPr>
            <w:r>
              <w:t>Essencial</w:t>
            </w:r>
            <w:r w:rsidR="00774535">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796BEF" w:rsidRDefault="005B103F" w:rsidP="005B103F">
            <w:pPr>
              <w:spacing w:before="0" w:after="0"/>
            </w:pPr>
            <w:r>
              <w:t>Estar com acesso como usuário comum no sistema.</w:t>
            </w:r>
          </w:p>
        </w:tc>
      </w:tr>
      <w:tr w:rsidR="00796BEF"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Default="00796BEF" w:rsidP="002001CB">
            <w:pPr>
              <w:spacing w:before="0" w:after="0"/>
            </w:pPr>
            <w:r>
              <w:t>Apelido do cartão</w:t>
            </w:r>
            <w:r w:rsidR="0031788B">
              <w:t>.</w:t>
            </w:r>
          </w:p>
          <w:p w:rsidR="00796BEF" w:rsidRDefault="00796BEF" w:rsidP="002001CB">
            <w:pPr>
              <w:spacing w:before="0" w:after="0"/>
            </w:pPr>
            <w:r>
              <w:t>Cadastro de Pessoa Física (CPF) do titular do cartão</w:t>
            </w:r>
            <w:r w:rsidR="0031788B">
              <w:t>.</w:t>
            </w:r>
          </w:p>
          <w:p w:rsidR="00796BEF" w:rsidRDefault="00796BEF" w:rsidP="002001CB">
            <w:pPr>
              <w:spacing w:before="0" w:after="0"/>
            </w:pPr>
            <w:r>
              <w:t>Nome impresso no cartão</w:t>
            </w:r>
            <w:r w:rsidR="0031788B">
              <w:t>.</w:t>
            </w:r>
          </w:p>
          <w:p w:rsidR="00796BEF" w:rsidRDefault="00796BEF" w:rsidP="002001CB">
            <w:pPr>
              <w:spacing w:before="0" w:after="0"/>
            </w:pPr>
            <w:r>
              <w:t>Número do cartão</w:t>
            </w:r>
            <w:r w:rsidR="0031788B">
              <w:t>.</w:t>
            </w:r>
          </w:p>
          <w:p w:rsidR="00796BEF" w:rsidRDefault="00796BEF" w:rsidP="002001CB">
            <w:pPr>
              <w:spacing w:before="0" w:after="0"/>
            </w:pPr>
            <w:r>
              <w:t>Validade</w:t>
            </w:r>
            <w:r w:rsidR="0031788B">
              <w:t>.</w:t>
            </w:r>
          </w:p>
          <w:p w:rsidR="0050764D" w:rsidRPr="004A5AB2" w:rsidRDefault="00796BEF" w:rsidP="002001CB">
            <w:pPr>
              <w:spacing w:before="0" w:after="0"/>
            </w:pPr>
            <w:proofErr w:type="spellStart"/>
            <w:r w:rsidRPr="000C354A">
              <w:rPr>
                <w:i/>
                <w:iCs/>
              </w:rPr>
              <w:t>Card</w:t>
            </w:r>
            <w:proofErr w:type="spellEnd"/>
            <w:r w:rsidRPr="000C354A">
              <w:rPr>
                <w:i/>
                <w:iCs/>
              </w:rPr>
              <w:t xml:space="preserve"> </w:t>
            </w:r>
            <w:proofErr w:type="spellStart"/>
            <w:r w:rsidRPr="000C354A">
              <w:rPr>
                <w:i/>
                <w:iCs/>
              </w:rPr>
              <w:t>Verification</w:t>
            </w:r>
            <w:proofErr w:type="spellEnd"/>
            <w:r w:rsidRPr="000C354A">
              <w:rPr>
                <w:i/>
                <w:iCs/>
              </w:rPr>
              <w:t xml:space="preserve"> </w:t>
            </w:r>
            <w:proofErr w:type="spellStart"/>
            <w:r w:rsidRPr="000C354A">
              <w:rPr>
                <w:i/>
                <w:iCs/>
              </w:rPr>
              <w:t>Value</w:t>
            </w:r>
            <w:proofErr w:type="spellEnd"/>
            <w:r w:rsidRPr="000C354A">
              <w:rPr>
                <w:i/>
                <w:iCs/>
              </w:rPr>
              <w:t xml:space="preserve"> </w:t>
            </w:r>
            <w:r>
              <w:t>(CVV)</w:t>
            </w:r>
            <w:r w:rsidR="0031788B">
              <w:t>.</w:t>
            </w:r>
          </w:p>
        </w:tc>
      </w:tr>
    </w:tbl>
    <w:p w:rsidR="00A653F0" w:rsidRDefault="00160332" w:rsidP="00160332">
      <w:pPr>
        <w:pStyle w:val="Legenda"/>
      </w:pPr>
      <w:bookmarkStart w:id="53" w:name="_Toc38639312"/>
      <w:r>
        <w:t xml:space="preserve">QUADRO </w:t>
      </w:r>
      <w:r w:rsidR="00077CD7">
        <w:fldChar w:fldCharType="begin"/>
      </w:r>
      <w:r w:rsidR="00077CD7">
        <w:instrText xml:space="preserve"> SEQ QUADRO \* ARABIC </w:instrText>
      </w:r>
      <w:r w:rsidR="00077CD7">
        <w:fldChar w:fldCharType="separate"/>
      </w:r>
      <w:r w:rsidR="002326D4">
        <w:rPr>
          <w:noProof/>
        </w:rPr>
        <w:t>24</w:t>
      </w:r>
      <w:r w:rsidR="00077CD7">
        <w:rPr>
          <w:noProof/>
        </w:rPr>
        <w:fldChar w:fldCharType="end"/>
      </w:r>
      <w:r>
        <w:t xml:space="preserve"> </w:t>
      </w:r>
      <w:r w:rsidRPr="00B65C30">
        <w:t>- R</w:t>
      </w:r>
      <w:r w:rsidR="007C70BA">
        <w:t>F</w:t>
      </w:r>
      <w:r w:rsidRPr="00B65C30">
        <w:t xml:space="preserve"> 24: cadastrar cartão de crédito/débito do usuário</w:t>
      </w:r>
      <w:bookmarkEnd w:id="53"/>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25</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Editar cartão de crédito/débito do usuário</w:t>
            </w:r>
            <w:r w:rsidR="003A4DC0">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2001CB">
            <w:pPr>
              <w:spacing w:before="0" w:after="0"/>
            </w:pPr>
            <w:r>
              <w:t>Consiste na edição do cartão de crédito/débito que o usuário já cadastrou anteriormente.</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Importante</w:t>
            </w:r>
            <w:r w:rsidR="003A4DC0">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3A4DC0" w:rsidRDefault="003A4DC0" w:rsidP="002001CB">
            <w:pPr>
              <w:spacing w:before="0" w:after="0"/>
            </w:pPr>
            <w:r>
              <w:t>Estar com acesso como usuário comum no sistema.</w:t>
            </w:r>
          </w:p>
          <w:p w:rsidR="00796BEF" w:rsidRDefault="00796BEF" w:rsidP="002001CB">
            <w:pPr>
              <w:spacing w:before="0" w:after="0"/>
            </w:pPr>
            <w:r>
              <w:t>Possuir cartão de crédito/débito cadastrado</w:t>
            </w:r>
            <w:r w:rsidR="003A4DC0">
              <w:t>.</w:t>
            </w:r>
          </w:p>
        </w:tc>
      </w:tr>
      <w:tr w:rsidR="00796BEF" w:rsidRPr="00FC62E8"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754E0" w:rsidRDefault="00796BEF" w:rsidP="002001CB">
            <w:pPr>
              <w:spacing w:before="0" w:after="0"/>
              <w:rPr>
                <w:color w:val="auto"/>
              </w:rPr>
            </w:pPr>
            <w:r w:rsidRPr="001754E0">
              <w:rPr>
                <w:color w:val="auto"/>
              </w:rPr>
              <w:t>Cartão cadastrado</w:t>
            </w:r>
            <w:r w:rsidR="003A4DC0">
              <w:rPr>
                <w:color w:val="auto"/>
              </w:rPr>
              <w:t>.</w:t>
            </w:r>
          </w:p>
          <w:p w:rsidR="00796BEF" w:rsidRPr="001754E0" w:rsidRDefault="00796BEF" w:rsidP="002001CB">
            <w:pPr>
              <w:spacing w:before="0" w:after="0"/>
              <w:rPr>
                <w:color w:val="auto"/>
              </w:rPr>
            </w:pPr>
            <w:r w:rsidRPr="001754E0">
              <w:rPr>
                <w:color w:val="auto"/>
              </w:rPr>
              <w:t>Novo apelido</w:t>
            </w:r>
            <w:r w:rsidR="003A4DC0">
              <w:rPr>
                <w:color w:val="auto"/>
              </w:rPr>
              <w:t>.</w:t>
            </w:r>
          </w:p>
          <w:p w:rsidR="00796BEF" w:rsidRPr="001754E0" w:rsidRDefault="00796BEF" w:rsidP="002001CB">
            <w:pPr>
              <w:spacing w:before="0" w:after="0"/>
              <w:rPr>
                <w:color w:val="auto"/>
              </w:rPr>
            </w:pPr>
            <w:r w:rsidRPr="001754E0">
              <w:rPr>
                <w:color w:val="auto"/>
              </w:rPr>
              <w:t>Novo CPF do titular do cartão</w:t>
            </w:r>
            <w:r w:rsidR="003A4DC0">
              <w:rPr>
                <w:color w:val="auto"/>
              </w:rPr>
              <w:t>.</w:t>
            </w:r>
          </w:p>
          <w:p w:rsidR="00796BEF" w:rsidRPr="001754E0" w:rsidRDefault="00796BEF" w:rsidP="002001CB">
            <w:pPr>
              <w:spacing w:before="0" w:after="0"/>
              <w:rPr>
                <w:color w:val="auto"/>
              </w:rPr>
            </w:pPr>
            <w:r w:rsidRPr="001754E0">
              <w:rPr>
                <w:color w:val="auto"/>
              </w:rPr>
              <w:t>Novo nome impresso no cartão</w:t>
            </w:r>
            <w:r w:rsidR="003A4DC0">
              <w:rPr>
                <w:color w:val="auto"/>
              </w:rPr>
              <w:t>.</w:t>
            </w:r>
          </w:p>
          <w:p w:rsidR="00796BEF" w:rsidRPr="001754E0" w:rsidRDefault="00796BEF" w:rsidP="002001CB">
            <w:pPr>
              <w:spacing w:before="0" w:after="0"/>
              <w:rPr>
                <w:color w:val="auto"/>
              </w:rPr>
            </w:pPr>
            <w:r w:rsidRPr="001754E0">
              <w:rPr>
                <w:color w:val="auto"/>
              </w:rPr>
              <w:t>Novo número do cartão</w:t>
            </w:r>
            <w:r w:rsidR="003A4DC0">
              <w:rPr>
                <w:color w:val="auto"/>
              </w:rPr>
              <w:t>.</w:t>
            </w:r>
          </w:p>
          <w:p w:rsidR="00796BEF" w:rsidRPr="001754E0" w:rsidRDefault="00796BEF" w:rsidP="002001CB">
            <w:pPr>
              <w:spacing w:before="0" w:after="0"/>
              <w:rPr>
                <w:color w:val="auto"/>
              </w:rPr>
            </w:pPr>
            <w:r w:rsidRPr="001754E0">
              <w:rPr>
                <w:color w:val="auto"/>
              </w:rPr>
              <w:t>Nova validade</w:t>
            </w:r>
            <w:r w:rsidR="003A4DC0">
              <w:rPr>
                <w:color w:val="auto"/>
              </w:rPr>
              <w:t>.</w:t>
            </w:r>
          </w:p>
          <w:p w:rsidR="00796BEF" w:rsidRPr="008952C1" w:rsidRDefault="00796BEF" w:rsidP="001754E0">
            <w:pPr>
              <w:spacing w:before="0" w:after="0"/>
              <w:rPr>
                <w:lang w:val="en-US"/>
              </w:rPr>
            </w:pPr>
            <w:r w:rsidRPr="008952C1">
              <w:rPr>
                <w:color w:val="auto"/>
                <w:lang w:val="en-US"/>
              </w:rPr>
              <w:t xml:space="preserve">Novo </w:t>
            </w:r>
            <w:r w:rsidR="001754E0" w:rsidRPr="008952C1">
              <w:rPr>
                <w:i/>
                <w:iCs/>
                <w:color w:val="auto"/>
                <w:lang w:val="en-US"/>
              </w:rPr>
              <w:t>Ca</w:t>
            </w:r>
            <w:r w:rsidRPr="008952C1">
              <w:rPr>
                <w:i/>
                <w:iCs/>
                <w:color w:val="auto"/>
                <w:lang w:val="en-US"/>
              </w:rPr>
              <w:t xml:space="preserve">rd Verification Value </w:t>
            </w:r>
            <w:r w:rsidRPr="008952C1">
              <w:rPr>
                <w:color w:val="auto"/>
                <w:lang w:val="en-US"/>
              </w:rPr>
              <w:t>(CVV)</w:t>
            </w:r>
            <w:r w:rsidR="003A4DC0" w:rsidRPr="008952C1">
              <w:rPr>
                <w:color w:val="auto"/>
                <w:lang w:val="en-US"/>
              </w:rPr>
              <w:t>.</w:t>
            </w:r>
          </w:p>
        </w:tc>
      </w:tr>
    </w:tbl>
    <w:p w:rsidR="00A653F0" w:rsidRDefault="00561906" w:rsidP="00561906">
      <w:pPr>
        <w:pStyle w:val="Legenda"/>
      </w:pPr>
      <w:bookmarkStart w:id="54" w:name="_Toc38639313"/>
      <w:r>
        <w:t xml:space="preserve">QUADRO </w:t>
      </w:r>
      <w:r w:rsidR="00077CD7">
        <w:fldChar w:fldCharType="begin"/>
      </w:r>
      <w:r w:rsidR="00077CD7">
        <w:instrText xml:space="preserve"> SEQ QUADRO \* ARABIC </w:instrText>
      </w:r>
      <w:r w:rsidR="00077CD7">
        <w:fldChar w:fldCharType="separate"/>
      </w:r>
      <w:r w:rsidR="002326D4">
        <w:rPr>
          <w:noProof/>
        </w:rPr>
        <w:t>25</w:t>
      </w:r>
      <w:r w:rsidR="00077CD7">
        <w:rPr>
          <w:noProof/>
        </w:rPr>
        <w:fldChar w:fldCharType="end"/>
      </w:r>
      <w:r>
        <w:t xml:space="preserve"> </w:t>
      </w:r>
      <w:r w:rsidRPr="00D30622">
        <w:t>- R</w:t>
      </w:r>
      <w:r w:rsidR="007C70BA">
        <w:t>F</w:t>
      </w:r>
      <w:r w:rsidRPr="00D30622">
        <w:t xml:space="preserve"> 25: editar cartão de crédito/débito do usuário</w:t>
      </w:r>
      <w:bookmarkEnd w:id="54"/>
    </w:p>
    <w:p w:rsidR="00A653F0" w:rsidRDefault="00A653F0" w:rsidP="00A653F0">
      <w:pPr>
        <w:pStyle w:val="Legenda"/>
      </w:pPr>
      <w:r w:rsidRPr="00724866">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26</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Inativar cartão de crédito/débito do usuário</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796BEF" w:rsidP="002001CB">
            <w:pPr>
              <w:spacing w:before="0" w:after="0"/>
            </w:pPr>
            <w:r>
              <w:t xml:space="preserve">Consiste em inativar o cartão de crédito/débito que o usuário </w:t>
            </w:r>
            <w:r w:rsidR="003A4DC0">
              <w:t xml:space="preserve">tenha </w:t>
            </w:r>
            <w:r>
              <w:t>cadastr</w:t>
            </w:r>
            <w:r w:rsidR="003A4DC0">
              <w:t>ado</w:t>
            </w:r>
            <w:r>
              <w:t xml:space="preserve"> anteriormente.</w:t>
            </w:r>
          </w:p>
          <w:p w:rsidR="00796BEF" w:rsidRPr="00EB32FD" w:rsidRDefault="00796BEF" w:rsidP="000C5AAB">
            <w:pPr>
              <w:spacing w:before="0" w:after="0"/>
            </w:pPr>
            <w:r>
              <w:t xml:space="preserve">O item não será apagado totalmente, pois as movimentações nele geradas são de utilidade do histórico de abastecimentos do usuário. </w:t>
            </w:r>
          </w:p>
        </w:tc>
      </w:tr>
      <w:tr w:rsidR="00796BEF" w:rsidTr="00007D60">
        <w:tc>
          <w:tcPr>
            <w:tcW w:w="2235" w:type="dxa"/>
          </w:tcPr>
          <w:p w:rsidR="00796BEF" w:rsidRPr="00605D74" w:rsidRDefault="00796BEF" w:rsidP="00796BEF">
            <w:pPr>
              <w:spacing w:before="0" w:after="0"/>
              <w:rPr>
                <w:bCs/>
              </w:rPr>
            </w:pPr>
            <w:r w:rsidRPr="00605D74">
              <w:rPr>
                <w:bCs/>
              </w:rPr>
              <w:lastRenderedPageBreak/>
              <w:t>Nível de necessidade</w:t>
            </w:r>
          </w:p>
        </w:tc>
        <w:tc>
          <w:tcPr>
            <w:tcW w:w="6826" w:type="dxa"/>
          </w:tcPr>
          <w:p w:rsidR="00796BEF" w:rsidRPr="000C5AAB" w:rsidRDefault="00593806" w:rsidP="002001CB">
            <w:pPr>
              <w:spacing w:before="0" w:after="0"/>
              <w:rPr>
                <w:color w:val="auto"/>
              </w:rPr>
            </w:pPr>
            <w:r>
              <w:rPr>
                <w:color w:val="auto"/>
              </w:rPr>
              <w:t>Desejável</w:t>
            </w:r>
            <w:r w:rsidR="000C5AAB">
              <w:rPr>
                <w:color w:val="auto"/>
              </w:rPr>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C5AAB" w:rsidRDefault="000C5AAB" w:rsidP="000C5AAB">
            <w:pPr>
              <w:spacing w:before="0" w:after="0"/>
            </w:pPr>
            <w:r>
              <w:t>Estar com acesso como usuário comum no sistema.</w:t>
            </w:r>
          </w:p>
          <w:p w:rsidR="00796BEF" w:rsidRDefault="00796BEF" w:rsidP="002001CB">
            <w:pPr>
              <w:spacing w:before="0" w:after="0"/>
            </w:pPr>
            <w:r>
              <w:t>Possuir cartão de crédito/débito cadastrado</w:t>
            </w:r>
            <w:r w:rsidR="000C5AAB">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0C5AAB" w:rsidP="002001CB">
            <w:pPr>
              <w:spacing w:before="0" w:after="0"/>
            </w:pPr>
            <w:r>
              <w:t>Opção para inativar.</w:t>
            </w:r>
          </w:p>
        </w:tc>
      </w:tr>
    </w:tbl>
    <w:p w:rsidR="00A653F0" w:rsidRPr="00277040" w:rsidRDefault="007913DF" w:rsidP="007913DF">
      <w:pPr>
        <w:pStyle w:val="Legenda"/>
      </w:pPr>
      <w:bookmarkStart w:id="55" w:name="_Toc38639314"/>
      <w:r>
        <w:t xml:space="preserve">QUADRO </w:t>
      </w:r>
      <w:r w:rsidR="00077CD7">
        <w:fldChar w:fldCharType="begin"/>
      </w:r>
      <w:r w:rsidR="00077CD7">
        <w:instrText xml:space="preserve"> SEQ QUADRO \* ARABIC </w:instrText>
      </w:r>
      <w:r w:rsidR="00077CD7">
        <w:fldChar w:fldCharType="separate"/>
      </w:r>
      <w:r w:rsidR="002326D4">
        <w:rPr>
          <w:noProof/>
        </w:rPr>
        <w:t>26</w:t>
      </w:r>
      <w:r w:rsidR="00077CD7">
        <w:rPr>
          <w:noProof/>
        </w:rPr>
        <w:fldChar w:fldCharType="end"/>
      </w:r>
      <w:r>
        <w:t xml:space="preserve"> </w:t>
      </w:r>
      <w:r w:rsidR="007C70BA">
        <w:t>-</w:t>
      </w:r>
      <w:r>
        <w:t xml:space="preserve"> </w:t>
      </w:r>
      <w:r w:rsidRPr="004B2B7B">
        <w:t>R</w:t>
      </w:r>
      <w:r w:rsidR="007C70BA">
        <w:t xml:space="preserve">F </w:t>
      </w:r>
      <w:r w:rsidRPr="004B2B7B">
        <w:t>26: inativar cartão de crédito/débito do usuário</w:t>
      </w:r>
      <w:bookmarkEnd w:id="55"/>
    </w:p>
    <w:p w:rsidR="00A653F0" w:rsidRDefault="00A653F0" w:rsidP="00A653F0">
      <w:pPr>
        <w:pStyle w:val="Legenda"/>
      </w:pPr>
      <w:r>
        <w:t>FONTE: Elaboração própria</w:t>
      </w:r>
    </w:p>
    <w:p w:rsidR="00A653F0" w:rsidRDefault="00A653F0" w:rsidP="00A653F0"/>
    <w:p w:rsidR="00A653F0" w:rsidRDefault="00A653F0" w:rsidP="00A653F0">
      <w:pPr>
        <w:pStyle w:val="Ttulo4"/>
      </w:pPr>
      <w:r>
        <w:t>5.1.1.5 Mapa</w:t>
      </w:r>
    </w:p>
    <w:p w:rsidR="00A653F0" w:rsidRDefault="00A653F0" w:rsidP="00A653F0">
      <w:r>
        <w:t xml:space="preserve">Fazem parte deste bloco de requisitos </w:t>
      </w:r>
      <w:r w:rsidR="00B151DA">
        <w:t>os que se referem à projeção do</w:t>
      </w:r>
      <w:r>
        <w:t xml:space="preserve"> mapa que estará disponível n</w:t>
      </w:r>
      <w:r w:rsidRPr="00AE2BDA">
        <w:t>o</w:t>
      </w:r>
      <w:r>
        <w:t xml:space="preserve"> </w:t>
      </w:r>
      <w:r w:rsidR="00B151DA">
        <w:t>aplicativo móvel</w:t>
      </w:r>
      <w:r w:rsidR="007F0F42">
        <w:t>,</w:t>
      </w:r>
      <w:r w:rsidR="00B151DA">
        <w:t xml:space="preserve"> sendo tudo o que se refere à</w:t>
      </w:r>
      <w:r>
        <w:t xml:space="preserve"> localização e rotas geográficas.</w:t>
      </w:r>
    </w:p>
    <w:p w:rsidR="00A653F0" w:rsidRDefault="00A653F0" w:rsidP="00A653F0">
      <w:r>
        <w:t xml:space="preserve">Estes requisitos estão presentes somente </w:t>
      </w:r>
      <w:r w:rsidR="00B151DA">
        <w:t>para o aplicativo móvel</w:t>
      </w:r>
      <w:r>
        <w:t>.</w:t>
      </w:r>
    </w:p>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27</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 usuário no mapa</w:t>
            </w:r>
            <w:r w:rsidR="0001135B">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AC2E28">
            <w:pPr>
              <w:spacing w:before="0" w:after="0"/>
            </w:pPr>
            <w:r>
              <w:t xml:space="preserve">Consiste em mostrar a posição atual </w:t>
            </w:r>
            <w:r w:rsidR="00AF57EE">
              <w:t>do usuário no mapa do</w:t>
            </w:r>
            <w:r w:rsidR="007F0F42">
              <w:t xml:space="preserve"> aplicativo móvel.</w:t>
            </w:r>
            <w:r w:rsidR="00AC2E28">
              <w:t xml:space="preserve"> </w:t>
            </w:r>
            <w:r>
              <w:t xml:space="preserve">De acordo com a movimentação do usuário, a sua posição será atualizada </w:t>
            </w:r>
            <w:r w:rsidR="00AF57EE">
              <w:t>no mapa da</w:t>
            </w:r>
            <w:r>
              <w:t xml:space="preserve"> aplicação também.</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DC0D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E97D46" w:rsidRDefault="00E97D46" w:rsidP="002001CB">
            <w:pPr>
              <w:spacing w:before="0" w:after="0"/>
            </w:pPr>
            <w:r>
              <w:t xml:space="preserve">Estar com </w:t>
            </w:r>
            <w:r w:rsidR="004F3306">
              <w:t xml:space="preserve">um </w:t>
            </w:r>
            <w:r>
              <w:t>método de localização do dispositivo móvel autorizado.</w:t>
            </w:r>
          </w:p>
          <w:p w:rsidR="00AF57EE" w:rsidRDefault="00AF57EE" w:rsidP="002001CB">
            <w:pPr>
              <w:spacing w:before="0" w:after="0"/>
            </w:pPr>
            <w:r>
              <w:t xml:space="preserve">API do Google </w:t>
            </w:r>
            <w:proofErr w:type="spellStart"/>
            <w: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1E3FDA" w:rsidP="001E3FDA">
            <w:pPr>
              <w:spacing w:before="0" w:after="0"/>
            </w:pPr>
            <w:r>
              <w:t>Coordenadas geográficas onde o usuário se localiza.</w:t>
            </w:r>
          </w:p>
        </w:tc>
      </w:tr>
    </w:tbl>
    <w:p w:rsidR="00A653F0" w:rsidRDefault="006300FC" w:rsidP="006300FC">
      <w:pPr>
        <w:pStyle w:val="Legenda"/>
      </w:pPr>
      <w:bookmarkStart w:id="56" w:name="_Toc38639315"/>
      <w:r>
        <w:t xml:space="preserve">QUADRO </w:t>
      </w:r>
      <w:r w:rsidR="00077CD7">
        <w:fldChar w:fldCharType="begin"/>
      </w:r>
      <w:r w:rsidR="00077CD7">
        <w:instrText xml:space="preserve"> SEQ QUADRO \* ARABIC </w:instrText>
      </w:r>
      <w:r w:rsidR="00077CD7">
        <w:fldChar w:fldCharType="separate"/>
      </w:r>
      <w:r w:rsidR="002326D4">
        <w:rPr>
          <w:noProof/>
        </w:rPr>
        <w:t>27</w:t>
      </w:r>
      <w:r w:rsidR="00077CD7">
        <w:rPr>
          <w:noProof/>
        </w:rPr>
        <w:fldChar w:fldCharType="end"/>
      </w:r>
      <w:r>
        <w:t xml:space="preserve"> </w:t>
      </w:r>
      <w:r w:rsidRPr="0040499C">
        <w:t>- R</w:t>
      </w:r>
      <w:r w:rsidR="007C70BA">
        <w:t>F</w:t>
      </w:r>
      <w:r w:rsidRPr="0040499C">
        <w:t xml:space="preserve"> 27: mostrar localização do usuário no mapa</w:t>
      </w:r>
      <w:bookmarkEnd w:id="56"/>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28</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Mostrar localização dos postos de combustível no mapa</w:t>
            </w:r>
            <w:r w:rsidR="00AF57EE">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Default="00AC2E28" w:rsidP="002001CB">
            <w:pPr>
              <w:spacing w:before="0" w:after="0"/>
            </w:pPr>
            <w:r>
              <w:t>Consiste em mostrar as localizações d</w:t>
            </w:r>
            <w:r w:rsidR="00796BEF">
              <w:t>os postos de com</w:t>
            </w:r>
            <w:r>
              <w:t>bustível cadastrados no mapa.</w:t>
            </w:r>
          </w:p>
          <w:p w:rsidR="00796BEF" w:rsidRPr="00EB32FD" w:rsidRDefault="00796BEF" w:rsidP="002001CB">
            <w:pPr>
              <w:spacing w:before="0" w:after="0"/>
            </w:pPr>
            <w:r>
              <w:t xml:space="preserve">Somente aparecerão os postos previamente cadastrados na aplicação </w:t>
            </w:r>
            <w:r w:rsidRPr="00343ED7">
              <w:rPr>
                <w:i/>
                <w:iCs/>
              </w:rPr>
              <w:t>web</w:t>
            </w:r>
            <w:r>
              <w:t>.</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 combustível cadastrados no sistema</w:t>
            </w:r>
            <w:r w:rsidR="00AF57EE">
              <w:t>.</w:t>
            </w:r>
          </w:p>
          <w:p w:rsidR="00AF57EE" w:rsidRDefault="00AF57EE" w:rsidP="002001CB">
            <w:pPr>
              <w:spacing w:before="0" w:after="0"/>
            </w:pPr>
            <w:r>
              <w:t xml:space="preserve">API do </w:t>
            </w:r>
            <w:r w:rsidRPr="00C43776">
              <w:rPr>
                <w:i/>
                <w:iCs/>
              </w:rPr>
              <w:t xml:space="preserve">Google </w:t>
            </w:r>
            <w:proofErr w:type="spellStart"/>
            <w:r w:rsidRPr="00C43776">
              <w:rPr>
                <w:i/>
                <w:iCs/>
              </w:rPr>
              <w:t>Maps</w:t>
            </w:r>
            <w:proofErr w:type="spellEnd"/>
            <w:r>
              <w:t xml:space="preserve"> em funcionamento.</w:t>
            </w:r>
          </w:p>
        </w:tc>
      </w:tr>
      <w:tr w:rsidR="00796BEF" w:rsidRPr="001F5FC5" w:rsidTr="00007D60">
        <w:tc>
          <w:tcPr>
            <w:tcW w:w="2235" w:type="dxa"/>
          </w:tcPr>
          <w:p w:rsidR="00796BEF" w:rsidRPr="00605D74" w:rsidRDefault="00796BEF" w:rsidP="00796BEF">
            <w:pPr>
              <w:spacing w:before="0" w:after="0"/>
              <w:rPr>
                <w:bCs/>
              </w:rPr>
            </w:pPr>
            <w:r w:rsidRPr="00605D74">
              <w:rPr>
                <w:bCs/>
              </w:rPr>
              <w:lastRenderedPageBreak/>
              <w:t>Entradas</w:t>
            </w:r>
          </w:p>
        </w:tc>
        <w:tc>
          <w:tcPr>
            <w:tcW w:w="6826" w:type="dxa"/>
          </w:tcPr>
          <w:p w:rsidR="00796BEF" w:rsidRPr="001F5FC5" w:rsidRDefault="00796BEF" w:rsidP="002001CB">
            <w:pPr>
              <w:spacing w:before="0" w:after="0"/>
            </w:pPr>
            <w:r>
              <w:t>Não se aplica</w:t>
            </w:r>
            <w:r w:rsidR="001E3FDA">
              <w:t>.</w:t>
            </w:r>
          </w:p>
        </w:tc>
      </w:tr>
    </w:tbl>
    <w:p w:rsidR="00A653F0" w:rsidRDefault="00EB2EDB" w:rsidP="00EB2EDB">
      <w:pPr>
        <w:pStyle w:val="Legenda"/>
      </w:pPr>
      <w:bookmarkStart w:id="57" w:name="_Toc38639316"/>
      <w:r>
        <w:t xml:space="preserve">QUADRO </w:t>
      </w:r>
      <w:r w:rsidR="00077CD7">
        <w:fldChar w:fldCharType="begin"/>
      </w:r>
      <w:r w:rsidR="00077CD7">
        <w:instrText xml:space="preserve"> SEQ QUADRO \* ARABIC </w:instrText>
      </w:r>
      <w:r w:rsidR="00077CD7">
        <w:fldChar w:fldCharType="separate"/>
      </w:r>
      <w:r w:rsidR="002326D4">
        <w:rPr>
          <w:noProof/>
        </w:rPr>
        <w:t>28</w:t>
      </w:r>
      <w:r w:rsidR="00077CD7">
        <w:rPr>
          <w:noProof/>
        </w:rPr>
        <w:fldChar w:fldCharType="end"/>
      </w:r>
      <w:r>
        <w:t xml:space="preserve"> - </w:t>
      </w:r>
      <w:r w:rsidRPr="008C3BF8">
        <w:t>R</w:t>
      </w:r>
      <w:r w:rsidR="007C70BA">
        <w:t>F</w:t>
      </w:r>
      <w:r w:rsidRPr="008C3BF8">
        <w:t xml:space="preserve"> 28: mostrar localização do</w:t>
      </w:r>
      <w:r w:rsidR="00206E0F">
        <w:t>s postos de combustível</w:t>
      </w:r>
      <w:r w:rsidRPr="008C3BF8">
        <w:t xml:space="preserve"> no mapa</w:t>
      </w:r>
      <w:bookmarkEnd w:id="57"/>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796BEF" w:rsidTr="00007D60">
        <w:tc>
          <w:tcPr>
            <w:tcW w:w="2235" w:type="dxa"/>
          </w:tcPr>
          <w:p w:rsidR="00796BEF" w:rsidRPr="00605D74" w:rsidRDefault="00796BEF" w:rsidP="00796BEF">
            <w:pPr>
              <w:spacing w:before="0" w:after="0"/>
              <w:rPr>
                <w:bCs/>
              </w:rPr>
            </w:pPr>
            <w:r w:rsidRPr="00605D74">
              <w:rPr>
                <w:bCs/>
              </w:rPr>
              <w:t>RF nº</w:t>
            </w:r>
          </w:p>
        </w:tc>
        <w:tc>
          <w:tcPr>
            <w:tcW w:w="6826" w:type="dxa"/>
          </w:tcPr>
          <w:p w:rsidR="00796BEF" w:rsidRDefault="00796BEF" w:rsidP="002001CB">
            <w:pPr>
              <w:spacing w:before="0" w:after="0"/>
            </w:pPr>
            <w:r>
              <w:t>29</w:t>
            </w:r>
          </w:p>
        </w:tc>
      </w:tr>
      <w:tr w:rsidR="00796BEF" w:rsidTr="00007D60">
        <w:tc>
          <w:tcPr>
            <w:tcW w:w="2235" w:type="dxa"/>
          </w:tcPr>
          <w:p w:rsidR="00796BEF" w:rsidRPr="00605D74" w:rsidRDefault="00796BEF" w:rsidP="00796BEF">
            <w:pPr>
              <w:spacing w:before="0" w:after="0"/>
              <w:rPr>
                <w:bCs/>
              </w:rPr>
            </w:pPr>
            <w:r w:rsidRPr="00605D74">
              <w:rPr>
                <w:bCs/>
              </w:rPr>
              <w:t>Nome</w:t>
            </w:r>
          </w:p>
        </w:tc>
        <w:tc>
          <w:tcPr>
            <w:tcW w:w="6826" w:type="dxa"/>
          </w:tcPr>
          <w:p w:rsidR="00796BEF" w:rsidRDefault="00796BEF" w:rsidP="002001CB">
            <w:pPr>
              <w:spacing w:before="0" w:after="0"/>
            </w:pPr>
            <w:r>
              <w:t xml:space="preserve">Mostrar </w:t>
            </w:r>
            <w:r w:rsidR="001E3FDA">
              <w:t xml:space="preserve">o </w:t>
            </w:r>
            <w:r>
              <w:t>raio de busca por postos de combustível no mapa</w:t>
            </w:r>
            <w:r w:rsidR="001E3FDA">
              <w:t>.</w:t>
            </w:r>
          </w:p>
        </w:tc>
      </w:tr>
      <w:tr w:rsidR="00796BEF" w:rsidRPr="00EB32FD" w:rsidTr="00007D60">
        <w:tc>
          <w:tcPr>
            <w:tcW w:w="2235" w:type="dxa"/>
          </w:tcPr>
          <w:p w:rsidR="00796BEF" w:rsidRPr="00605D74" w:rsidRDefault="00796BEF" w:rsidP="00796BEF">
            <w:pPr>
              <w:spacing w:before="0" w:after="0"/>
              <w:rPr>
                <w:bCs/>
              </w:rPr>
            </w:pPr>
            <w:r w:rsidRPr="00605D74">
              <w:rPr>
                <w:bCs/>
              </w:rPr>
              <w:t>Descrição</w:t>
            </w:r>
          </w:p>
        </w:tc>
        <w:tc>
          <w:tcPr>
            <w:tcW w:w="6826" w:type="dxa"/>
          </w:tcPr>
          <w:p w:rsidR="00796BEF" w:rsidRPr="00EB32FD" w:rsidRDefault="00796BEF" w:rsidP="001E3FDA">
            <w:pPr>
              <w:spacing w:before="0" w:after="0"/>
            </w:pPr>
            <w:r>
              <w:t>Consiste em representar o r</w:t>
            </w:r>
            <w:r w:rsidR="001E3FDA">
              <w:t>aio de busca por postos no mapa. A área do raio será definida</w:t>
            </w:r>
            <w:r>
              <w:t xml:space="preserve"> pelo usuário em suas preferências.</w:t>
            </w:r>
          </w:p>
        </w:tc>
      </w:tr>
      <w:tr w:rsidR="00796BEF" w:rsidTr="00007D60">
        <w:tc>
          <w:tcPr>
            <w:tcW w:w="2235" w:type="dxa"/>
          </w:tcPr>
          <w:p w:rsidR="00796BEF" w:rsidRPr="00605D74" w:rsidRDefault="00796BEF" w:rsidP="00796BEF">
            <w:pPr>
              <w:spacing w:before="0" w:after="0"/>
              <w:rPr>
                <w:bCs/>
              </w:rPr>
            </w:pPr>
            <w:r w:rsidRPr="00605D74">
              <w:rPr>
                <w:bCs/>
              </w:rPr>
              <w:t>Nível de necessidade</w:t>
            </w:r>
          </w:p>
        </w:tc>
        <w:tc>
          <w:tcPr>
            <w:tcW w:w="6826" w:type="dxa"/>
          </w:tcPr>
          <w:p w:rsidR="00796BEF" w:rsidRDefault="00796BEF" w:rsidP="002001CB">
            <w:pPr>
              <w:spacing w:before="0" w:after="0"/>
            </w:pPr>
            <w:r>
              <w:t>Essencial</w:t>
            </w:r>
            <w:r w:rsidR="001E3FDA">
              <w:t>.</w:t>
            </w:r>
          </w:p>
        </w:tc>
      </w:tr>
      <w:tr w:rsidR="00796BEF" w:rsidTr="00007D60">
        <w:tc>
          <w:tcPr>
            <w:tcW w:w="2235" w:type="dxa"/>
          </w:tcPr>
          <w:p w:rsidR="00796BEF" w:rsidRPr="00605D74" w:rsidRDefault="00796BEF" w:rsidP="00796BEF">
            <w:pPr>
              <w:spacing w:before="0" w:after="0"/>
              <w:rPr>
                <w:bCs/>
              </w:rPr>
            </w:pPr>
            <w:r w:rsidRPr="00605D74">
              <w:rPr>
                <w:bCs/>
              </w:rPr>
              <w:t>Premissas</w:t>
            </w:r>
          </w:p>
        </w:tc>
        <w:tc>
          <w:tcPr>
            <w:tcW w:w="6826" w:type="dxa"/>
          </w:tcPr>
          <w:p w:rsidR="0001135B" w:rsidRDefault="0001135B" w:rsidP="0001135B">
            <w:pPr>
              <w:spacing w:before="0" w:after="0"/>
            </w:pPr>
            <w:r>
              <w:t>Estar com acesso como usuário comum no sistema.</w:t>
            </w:r>
          </w:p>
          <w:p w:rsidR="00796BEF" w:rsidRDefault="00796BEF" w:rsidP="002001CB">
            <w:pPr>
              <w:spacing w:before="0" w:after="0"/>
            </w:pPr>
            <w:r>
              <w:t>Ter definido o raio de busca nas preferências do usuário</w:t>
            </w:r>
            <w:r w:rsidR="001E3FDA">
              <w:t>.</w:t>
            </w:r>
          </w:p>
        </w:tc>
      </w:tr>
      <w:tr w:rsidR="00796BEF" w:rsidRPr="001F5FC5" w:rsidTr="00007D60">
        <w:tc>
          <w:tcPr>
            <w:tcW w:w="2235" w:type="dxa"/>
          </w:tcPr>
          <w:p w:rsidR="00796BEF" w:rsidRPr="00605D74" w:rsidRDefault="00796BEF" w:rsidP="00796BEF">
            <w:pPr>
              <w:spacing w:before="0" w:after="0"/>
              <w:rPr>
                <w:bCs/>
              </w:rPr>
            </w:pPr>
            <w:r w:rsidRPr="00605D74">
              <w:rPr>
                <w:bCs/>
              </w:rPr>
              <w:t>Entradas</w:t>
            </w:r>
          </w:p>
        </w:tc>
        <w:tc>
          <w:tcPr>
            <w:tcW w:w="6826" w:type="dxa"/>
          </w:tcPr>
          <w:p w:rsidR="00796BEF" w:rsidRPr="001F5FC5" w:rsidRDefault="00796BEF" w:rsidP="002001CB">
            <w:pPr>
              <w:spacing w:before="0" w:after="0"/>
            </w:pPr>
            <w:r>
              <w:t>Não se aplica</w:t>
            </w:r>
            <w:r w:rsidR="001E3FDA">
              <w:t>.</w:t>
            </w:r>
          </w:p>
        </w:tc>
      </w:tr>
    </w:tbl>
    <w:p w:rsidR="00A653F0" w:rsidRDefault="00A12A36" w:rsidP="00A12A36">
      <w:pPr>
        <w:pStyle w:val="Legenda"/>
      </w:pPr>
      <w:bookmarkStart w:id="58" w:name="_Toc38639317"/>
      <w:r>
        <w:t xml:space="preserve">QUADRO </w:t>
      </w:r>
      <w:r w:rsidR="00077CD7">
        <w:fldChar w:fldCharType="begin"/>
      </w:r>
      <w:r w:rsidR="00077CD7">
        <w:instrText xml:space="preserve"> SEQ QUADRO \* ARABIC </w:instrText>
      </w:r>
      <w:r w:rsidR="00077CD7">
        <w:fldChar w:fldCharType="separate"/>
      </w:r>
      <w:r w:rsidR="002326D4">
        <w:rPr>
          <w:noProof/>
        </w:rPr>
        <w:t>29</w:t>
      </w:r>
      <w:r w:rsidR="00077CD7">
        <w:rPr>
          <w:noProof/>
        </w:rPr>
        <w:fldChar w:fldCharType="end"/>
      </w:r>
      <w:r>
        <w:t xml:space="preserve"> -</w:t>
      </w:r>
      <w:r w:rsidRPr="00F712A7">
        <w:t xml:space="preserve"> R</w:t>
      </w:r>
      <w:r w:rsidR="007C70BA">
        <w:t>F</w:t>
      </w:r>
      <w:r w:rsidRPr="00F712A7">
        <w:t xml:space="preserve"> 29: mostrar raio de busca por postos de combustível no mapa</w:t>
      </w:r>
      <w:bookmarkEnd w:id="58"/>
    </w:p>
    <w:p w:rsidR="00A653F0" w:rsidRDefault="00EF0E85" w:rsidP="00A653F0">
      <w:pPr>
        <w:pStyle w:val="Legenda"/>
      </w:pPr>
      <w:r>
        <w:t>FONTE: e</w:t>
      </w:r>
      <w:r w:rsidR="00A653F0">
        <w:t>laboração própria</w:t>
      </w:r>
    </w:p>
    <w:p w:rsidR="00A653F0" w:rsidRDefault="00A653F0" w:rsidP="00A653F0"/>
    <w:p w:rsidR="00A653F0" w:rsidRDefault="00A653F0" w:rsidP="00A653F0">
      <w:pPr>
        <w:pStyle w:val="Ttulo4"/>
      </w:pPr>
      <w:r>
        <w:t>5.1.1.6 Radar</w:t>
      </w:r>
    </w:p>
    <w:p w:rsidR="00A653F0" w:rsidRDefault="00A653F0" w:rsidP="00A653F0">
      <w:r>
        <w:t xml:space="preserve">Fazem parte deste bloco de requisitos </w:t>
      </w:r>
      <w:r w:rsidR="006B5687">
        <w:t xml:space="preserve">aqueles que se referem às </w:t>
      </w:r>
      <w:r>
        <w:t>busca</w:t>
      </w:r>
      <w:r w:rsidR="006B5687">
        <w:t>s</w:t>
      </w:r>
      <w:r>
        <w:t xml:space="preserve"> por u</w:t>
      </w:r>
      <w:r w:rsidR="006B5687">
        <w:t>ma rota pré-definida pelo usuário.</w:t>
      </w:r>
    </w:p>
    <w:p w:rsidR="00A653F0" w:rsidRDefault="00E70DD5" w:rsidP="00A653F0">
      <w:r>
        <w:t>Este</w:t>
      </w:r>
      <w:r w:rsidR="00A653F0">
        <w:t xml:space="preserve">s requisitos </w:t>
      </w:r>
      <w:r>
        <w:t xml:space="preserve">deverão ser atendidos apenas pelo aplicativo </w:t>
      </w:r>
      <w:r w:rsidR="006B5687" w:rsidRPr="006B5687">
        <w:rPr>
          <w:iCs/>
        </w:rPr>
        <w:t>móvel.</w:t>
      </w:r>
    </w:p>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30</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postos </w:t>
            </w:r>
            <w:r w:rsidR="002A6C57">
              <w:t xml:space="preserve">de combustíveis </w:t>
            </w:r>
            <w:r>
              <w:t>visíveis</w:t>
            </w:r>
            <w:r w:rsidRPr="000A06CE">
              <w:t xml:space="preserve"> dentro do raio de busca</w:t>
            </w:r>
            <w:r w:rsidR="006B5687">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dentro do raio de busca definido pelo usuário.</w:t>
            </w:r>
          </w:p>
          <w:p w:rsidR="00796BEF" w:rsidRDefault="006B5687" w:rsidP="002001CB">
            <w:pPr>
              <w:spacing w:before="0" w:after="0"/>
            </w:pPr>
            <w:r>
              <w:t>Devem aparecer os dados do posto e os</w:t>
            </w:r>
            <w:r w:rsidR="00796BEF">
              <w:t xml:space="preserve"> serviços disponíveis.</w:t>
            </w:r>
          </w:p>
          <w:p w:rsidR="00796BEF" w:rsidRDefault="00796BEF" w:rsidP="002001CB">
            <w:pPr>
              <w:spacing w:before="0" w:after="0"/>
            </w:pPr>
            <w:r>
              <w:t>A partir de um item da lista</w:t>
            </w:r>
            <w:r w:rsidR="006B5687">
              <w:t xml:space="preserve">, será </w:t>
            </w:r>
            <w:r>
              <w:t>possível definir uma rota até o posto selecionado.</w:t>
            </w:r>
          </w:p>
          <w:p w:rsidR="00796BEF" w:rsidRPr="00EB32FD" w:rsidRDefault="00796BEF" w:rsidP="006B5687">
            <w:pPr>
              <w:spacing w:before="0" w:after="0"/>
            </w:pPr>
            <w:r>
              <w:t>Essa lista sofre</w:t>
            </w:r>
            <w:r w:rsidR="006B5687">
              <w:t>rá</w:t>
            </w:r>
            <w:r>
              <w:t xml:space="preserve"> modificações </w:t>
            </w:r>
            <w:r w:rsidR="006B5687">
              <w:t>a partir da aplicação de</w:t>
            </w:r>
            <w:r>
              <w:t xml:space="preserv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6B5687">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dentro do raio de busca</w:t>
            </w:r>
            <w:r w:rsidR="006B5687">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6B5687" w:rsidP="002001CB">
            <w:pPr>
              <w:spacing w:before="0" w:after="0"/>
            </w:pPr>
            <w:r>
              <w:t>Filtros de pesquisa.</w:t>
            </w:r>
          </w:p>
        </w:tc>
      </w:tr>
    </w:tbl>
    <w:p w:rsidR="00A653F0" w:rsidRPr="00651AD2" w:rsidRDefault="008B002B" w:rsidP="008B002B">
      <w:pPr>
        <w:pStyle w:val="Legenda"/>
      </w:pPr>
      <w:bookmarkStart w:id="59" w:name="_Toc38639318"/>
      <w:r>
        <w:t xml:space="preserve">QUADRO </w:t>
      </w:r>
      <w:r w:rsidR="00077CD7">
        <w:fldChar w:fldCharType="begin"/>
      </w:r>
      <w:r w:rsidR="00077CD7">
        <w:instrText xml:space="preserve"> SEQ QUADRO \* ARABIC </w:instrText>
      </w:r>
      <w:r w:rsidR="00077CD7">
        <w:fldChar w:fldCharType="separate"/>
      </w:r>
      <w:r w:rsidR="002326D4">
        <w:rPr>
          <w:noProof/>
        </w:rPr>
        <w:t>30</w:t>
      </w:r>
      <w:r w:rsidR="00077CD7">
        <w:rPr>
          <w:noProof/>
        </w:rPr>
        <w:fldChar w:fldCharType="end"/>
      </w:r>
      <w:r>
        <w:t xml:space="preserve"> </w:t>
      </w:r>
      <w:r w:rsidRPr="00E166F6">
        <w:t>- R</w:t>
      </w:r>
      <w:r w:rsidR="007C70BA">
        <w:t>F</w:t>
      </w:r>
      <w:r w:rsidRPr="00E166F6">
        <w:t xml:space="preserve"> 30:</w:t>
      </w:r>
      <w:r w:rsidR="002A6C57">
        <w:t xml:space="preserve"> listar postos de combustíveis</w:t>
      </w:r>
      <w:r w:rsidRPr="00E166F6">
        <w:t xml:space="preserve"> </w:t>
      </w:r>
      <w:r w:rsidR="002A6C57">
        <w:t xml:space="preserve">presentes </w:t>
      </w:r>
      <w:r w:rsidRPr="00E166F6">
        <w:t>dentro do raio de busca</w:t>
      </w:r>
      <w:bookmarkEnd w:id="59"/>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31</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582D73" w:rsidP="00582D73">
            <w:pPr>
              <w:spacing w:before="0" w:after="0"/>
            </w:pPr>
            <w:r w:rsidRPr="000A06CE">
              <w:t xml:space="preserve">Listar postos </w:t>
            </w:r>
            <w:r>
              <w:t>de combustíveis visíveis</w:t>
            </w:r>
            <w:r w:rsidRPr="000A06CE">
              <w:t xml:space="preserve"> </w:t>
            </w:r>
            <w:r>
              <w:t>fora</w:t>
            </w:r>
            <w:r w:rsidRPr="000A06CE">
              <w:t xml:space="preserve"> do raio de busca</w:t>
            </w:r>
            <w:r>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listar os postos disponíveis fora do raio de busca definido pelo usuário.</w:t>
            </w:r>
          </w:p>
          <w:p w:rsidR="00796BEF" w:rsidRDefault="00796BEF" w:rsidP="002001CB">
            <w:pPr>
              <w:spacing w:before="0" w:after="0"/>
            </w:pPr>
            <w:r>
              <w:t>Consiste em postos fora do raio, os</w:t>
            </w:r>
            <w:r w:rsidR="00582D73">
              <w:t xml:space="preserve"> demais</w:t>
            </w:r>
            <w:r>
              <w:t xml:space="preserve"> postos que aparecem no mapa, porém fora do radar.</w:t>
            </w:r>
          </w:p>
          <w:p w:rsidR="00582D73" w:rsidRDefault="00582D73" w:rsidP="00582D73">
            <w:pPr>
              <w:spacing w:before="0" w:after="0"/>
            </w:pPr>
            <w:r>
              <w:t>Devem aparecer os dados do posto e os serviços disponíveis.</w:t>
            </w:r>
          </w:p>
          <w:p w:rsidR="00582D73" w:rsidRDefault="00582D73" w:rsidP="00582D73">
            <w:pPr>
              <w:spacing w:before="0" w:after="0"/>
            </w:pPr>
            <w:r>
              <w:t>A partir de um item da lista, será possível definir uma rota até o posto selecionado.</w:t>
            </w:r>
          </w:p>
          <w:p w:rsidR="00796BEF" w:rsidRPr="00EB32FD" w:rsidRDefault="00582D73" w:rsidP="00582D73">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Importante</w:t>
            </w:r>
            <w:r w:rsidR="00217A8F">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217A8F" w:rsidP="002001CB">
            <w:pPr>
              <w:spacing w:before="0" w:after="0"/>
            </w:pPr>
            <w:r>
              <w:t xml:space="preserve">Existirem </w:t>
            </w:r>
            <w:r w:rsidR="00796BEF">
              <w:t>postos fora do raio de busca</w:t>
            </w:r>
            <w:r>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217A8F" w:rsidP="002001CB">
            <w:pPr>
              <w:spacing w:before="0" w:after="0"/>
            </w:pPr>
            <w:r>
              <w:t>Filtros de pesquisa.</w:t>
            </w:r>
          </w:p>
        </w:tc>
      </w:tr>
    </w:tbl>
    <w:p w:rsidR="00A653F0" w:rsidRDefault="00B0189E" w:rsidP="00B0189E">
      <w:pPr>
        <w:pStyle w:val="Legenda"/>
      </w:pPr>
      <w:bookmarkStart w:id="60" w:name="_Toc38639319"/>
      <w:r>
        <w:t xml:space="preserve">QUADRO </w:t>
      </w:r>
      <w:r w:rsidR="00077CD7">
        <w:fldChar w:fldCharType="begin"/>
      </w:r>
      <w:r w:rsidR="00077CD7">
        <w:instrText xml:space="preserve"> SEQ QUADRO \* ARABIC </w:instrText>
      </w:r>
      <w:r w:rsidR="00077CD7">
        <w:fldChar w:fldCharType="separate"/>
      </w:r>
      <w:r w:rsidR="002326D4">
        <w:rPr>
          <w:noProof/>
        </w:rPr>
        <w:t>31</w:t>
      </w:r>
      <w:r w:rsidR="00077CD7">
        <w:rPr>
          <w:noProof/>
        </w:rPr>
        <w:fldChar w:fldCharType="end"/>
      </w:r>
      <w:r>
        <w:t xml:space="preserve"> </w:t>
      </w:r>
      <w:r w:rsidRPr="002346A4">
        <w:t>- R</w:t>
      </w:r>
      <w:r w:rsidR="007C70BA">
        <w:t>F</w:t>
      </w:r>
      <w:r w:rsidRPr="002346A4">
        <w:t xml:space="preserve"> 31: listar postos de combustível disponíveis fora do raio de busca</w:t>
      </w:r>
      <w:bookmarkEnd w:id="60"/>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32</w:t>
            </w:r>
          </w:p>
        </w:tc>
      </w:tr>
      <w:tr w:rsidR="00796BEF" w:rsidTr="00007D60">
        <w:tc>
          <w:tcPr>
            <w:tcW w:w="2518" w:type="dxa"/>
          </w:tcPr>
          <w:p w:rsidR="00796BEF" w:rsidRPr="00605D74" w:rsidRDefault="00796BEF" w:rsidP="00796BEF">
            <w:pPr>
              <w:spacing w:before="0" w:after="0"/>
              <w:rPr>
                <w:bCs/>
              </w:rPr>
            </w:pPr>
            <w:r w:rsidRPr="00605D74">
              <w:rPr>
                <w:bCs/>
              </w:rPr>
              <w:t>Nome</w:t>
            </w:r>
          </w:p>
        </w:tc>
        <w:tc>
          <w:tcPr>
            <w:tcW w:w="6543" w:type="dxa"/>
          </w:tcPr>
          <w:p w:rsidR="00796BEF" w:rsidRDefault="00796BEF" w:rsidP="002001CB">
            <w:pPr>
              <w:spacing w:before="0" w:after="0"/>
            </w:pPr>
            <w:r w:rsidRPr="000A06CE">
              <w:t xml:space="preserve">Listar </w:t>
            </w:r>
            <w:r>
              <w:t>todos os postos disponíveis na cidade do usuário</w:t>
            </w:r>
            <w:r w:rsidR="00961A51">
              <w:t>.</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 xml:space="preserve">Consiste em listar todos os postos disponíveis na cidade </w:t>
            </w:r>
            <w:r w:rsidR="00961A51">
              <w:t xml:space="preserve">do </w:t>
            </w:r>
            <w:r>
              <w:t>usuário.</w:t>
            </w:r>
          </w:p>
          <w:p w:rsidR="00796BEF" w:rsidRDefault="00796BEF" w:rsidP="002001CB">
            <w:pPr>
              <w:spacing w:before="0" w:after="0"/>
            </w:pPr>
            <w:r>
              <w:t xml:space="preserve">A cidade </w:t>
            </w:r>
            <w:r w:rsidR="00961A51">
              <w:t>será</w:t>
            </w:r>
            <w:r>
              <w:t xml:space="preserve"> definida pelo CEP do usuário nas preferências.</w:t>
            </w:r>
          </w:p>
          <w:p w:rsidR="00961A51" w:rsidRDefault="00961A51" w:rsidP="00961A51">
            <w:pPr>
              <w:spacing w:before="0" w:after="0"/>
            </w:pPr>
            <w:r>
              <w:t>Devem aparecer os dados do posto e os serviços disponíveis.</w:t>
            </w:r>
          </w:p>
          <w:p w:rsidR="00961A51" w:rsidRDefault="00961A51" w:rsidP="00961A51">
            <w:pPr>
              <w:spacing w:before="0" w:after="0"/>
            </w:pPr>
            <w:r>
              <w:t>A partir de um item da lista, será possível definir uma rota até o posto selecionado.</w:t>
            </w:r>
          </w:p>
          <w:p w:rsidR="00796BEF" w:rsidRPr="00EB32FD" w:rsidRDefault="00961A51" w:rsidP="00961A51">
            <w:pPr>
              <w:spacing w:before="0" w:after="0"/>
            </w:pPr>
            <w:r>
              <w:t>Essa lista sofrerá modificações a partir da aplicação de filtros definidos.</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8A3CD7" w:rsidP="008A3CD7">
            <w:pPr>
              <w:tabs>
                <w:tab w:val="left" w:pos="1724"/>
              </w:tabs>
              <w:spacing w:before="0" w:after="0"/>
            </w:pPr>
            <w:r>
              <w:t>Importante.</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Existir postos cadastrados na cidade do CEP definido</w:t>
            </w:r>
            <w:r w:rsidR="00961A51">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961A51" w:rsidP="002001CB">
            <w:pPr>
              <w:spacing w:before="0" w:after="0"/>
            </w:pPr>
            <w:r>
              <w:t>Filtros de pesquisa.</w:t>
            </w:r>
          </w:p>
        </w:tc>
      </w:tr>
    </w:tbl>
    <w:p w:rsidR="00A653F0" w:rsidRDefault="00AA1DB8" w:rsidP="00AA1DB8">
      <w:pPr>
        <w:pStyle w:val="Legenda"/>
      </w:pPr>
      <w:bookmarkStart w:id="61" w:name="_Toc38639320"/>
      <w:r>
        <w:t xml:space="preserve">QUADRO </w:t>
      </w:r>
      <w:r w:rsidR="00077CD7">
        <w:fldChar w:fldCharType="begin"/>
      </w:r>
      <w:r w:rsidR="00077CD7">
        <w:instrText xml:space="preserve"> SEQ QUADRO \* ARABIC </w:instrText>
      </w:r>
      <w:r w:rsidR="00077CD7">
        <w:fldChar w:fldCharType="separate"/>
      </w:r>
      <w:r w:rsidR="002326D4">
        <w:rPr>
          <w:noProof/>
        </w:rPr>
        <w:t>32</w:t>
      </w:r>
      <w:r w:rsidR="00077CD7">
        <w:rPr>
          <w:noProof/>
        </w:rPr>
        <w:fldChar w:fldCharType="end"/>
      </w:r>
      <w:r>
        <w:t xml:space="preserve"> - </w:t>
      </w:r>
      <w:r w:rsidRPr="00DE7120">
        <w:t>R</w:t>
      </w:r>
      <w:r w:rsidR="007C70BA">
        <w:t>F</w:t>
      </w:r>
      <w:r w:rsidRPr="00DE7120">
        <w:t xml:space="preserve"> 32: listar todos os postos disponíveis na cidade do usuário</w:t>
      </w:r>
      <w:bookmarkEnd w:id="61"/>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796BEF" w:rsidTr="00007D60">
        <w:tc>
          <w:tcPr>
            <w:tcW w:w="2518" w:type="dxa"/>
          </w:tcPr>
          <w:p w:rsidR="00796BEF" w:rsidRPr="00605D74" w:rsidRDefault="00796BEF" w:rsidP="00796BEF">
            <w:pPr>
              <w:spacing w:before="0" w:after="0"/>
              <w:rPr>
                <w:bCs/>
              </w:rPr>
            </w:pPr>
            <w:r w:rsidRPr="00605D74">
              <w:rPr>
                <w:bCs/>
              </w:rPr>
              <w:t>RF nº</w:t>
            </w:r>
          </w:p>
        </w:tc>
        <w:tc>
          <w:tcPr>
            <w:tcW w:w="6543" w:type="dxa"/>
          </w:tcPr>
          <w:p w:rsidR="00796BEF" w:rsidRDefault="00796BEF" w:rsidP="002001CB">
            <w:pPr>
              <w:spacing w:before="0" w:after="0"/>
            </w:pPr>
            <w:r>
              <w:t>33</w:t>
            </w:r>
          </w:p>
        </w:tc>
      </w:tr>
      <w:tr w:rsidR="00796BEF" w:rsidTr="00007D60">
        <w:tc>
          <w:tcPr>
            <w:tcW w:w="2518" w:type="dxa"/>
          </w:tcPr>
          <w:p w:rsidR="00796BEF" w:rsidRPr="00605D74" w:rsidRDefault="00796BEF" w:rsidP="00796BEF">
            <w:pPr>
              <w:spacing w:before="0" w:after="0"/>
              <w:rPr>
                <w:bCs/>
              </w:rPr>
            </w:pPr>
            <w:r w:rsidRPr="00605D74">
              <w:rPr>
                <w:bCs/>
              </w:rPr>
              <w:lastRenderedPageBreak/>
              <w:t>Nome</w:t>
            </w:r>
          </w:p>
        </w:tc>
        <w:tc>
          <w:tcPr>
            <w:tcW w:w="6543" w:type="dxa"/>
          </w:tcPr>
          <w:p w:rsidR="00796BEF" w:rsidRDefault="00796BEF" w:rsidP="002001CB">
            <w:pPr>
              <w:spacing w:before="0" w:after="0"/>
            </w:pPr>
            <w:r>
              <w:t>Mostr</w:t>
            </w:r>
            <w:r w:rsidR="00735326">
              <w:t xml:space="preserve">ar dados do posto de </w:t>
            </w:r>
            <w:r w:rsidR="00EF0E85">
              <w:t>combustível</w:t>
            </w:r>
          </w:p>
        </w:tc>
      </w:tr>
      <w:tr w:rsidR="00796BEF" w:rsidRPr="00EB32FD" w:rsidTr="00007D60">
        <w:tc>
          <w:tcPr>
            <w:tcW w:w="2518" w:type="dxa"/>
          </w:tcPr>
          <w:p w:rsidR="00796BEF" w:rsidRPr="00605D74" w:rsidRDefault="00796BEF" w:rsidP="00796BEF">
            <w:pPr>
              <w:spacing w:before="0" w:after="0"/>
              <w:rPr>
                <w:bCs/>
              </w:rPr>
            </w:pPr>
            <w:r w:rsidRPr="00605D74">
              <w:rPr>
                <w:bCs/>
              </w:rPr>
              <w:t>Descrição</w:t>
            </w:r>
          </w:p>
        </w:tc>
        <w:tc>
          <w:tcPr>
            <w:tcW w:w="6543" w:type="dxa"/>
          </w:tcPr>
          <w:p w:rsidR="00796BEF" w:rsidRDefault="00796BEF" w:rsidP="002001CB">
            <w:pPr>
              <w:spacing w:before="0" w:after="0"/>
            </w:pPr>
            <w:r>
              <w:t>Consiste em mostrar os dados cadastrados do posto no seu credenciamento.</w:t>
            </w:r>
          </w:p>
          <w:p w:rsidR="00796BEF" w:rsidRDefault="00735326" w:rsidP="002001CB">
            <w:pPr>
              <w:spacing w:before="0" w:after="0"/>
            </w:pPr>
            <w:r>
              <w:t>Ess</w:t>
            </w:r>
            <w:r w:rsidR="00796BEF">
              <w:t>es dados são:</w:t>
            </w:r>
          </w:p>
          <w:p w:rsidR="00796BEF" w:rsidRDefault="00796BEF" w:rsidP="002001CB">
            <w:pPr>
              <w:spacing w:before="0" w:after="0"/>
            </w:pPr>
            <w:r>
              <w:t>Avaliação</w:t>
            </w:r>
            <w:r w:rsidR="00EE613B">
              <w:t>.</w:t>
            </w:r>
          </w:p>
          <w:p w:rsidR="00796BEF" w:rsidRDefault="00796BEF" w:rsidP="002001CB">
            <w:pPr>
              <w:spacing w:before="0" w:after="0"/>
            </w:pPr>
            <w:r>
              <w:t>Horário de funcionamento</w:t>
            </w:r>
            <w:r w:rsidR="00735326">
              <w:t>.</w:t>
            </w:r>
          </w:p>
          <w:p w:rsidR="00796BEF" w:rsidRDefault="00796BEF" w:rsidP="002001CB">
            <w:pPr>
              <w:spacing w:before="0" w:after="0"/>
            </w:pPr>
            <w:r>
              <w:t>Serviços disponíveis</w:t>
            </w:r>
            <w:r w:rsidR="00735326">
              <w:t>.</w:t>
            </w:r>
          </w:p>
          <w:p w:rsidR="00796BEF" w:rsidRPr="00EB32FD" w:rsidRDefault="00796BEF" w:rsidP="002001CB">
            <w:pPr>
              <w:spacing w:before="0" w:after="0"/>
            </w:pPr>
            <w:r>
              <w:t>Formas de pagamento</w:t>
            </w:r>
            <w:r w:rsidR="00735326">
              <w:t>.</w:t>
            </w:r>
          </w:p>
        </w:tc>
      </w:tr>
      <w:tr w:rsidR="00796BEF" w:rsidTr="00007D60">
        <w:tc>
          <w:tcPr>
            <w:tcW w:w="2518" w:type="dxa"/>
          </w:tcPr>
          <w:p w:rsidR="00796BEF" w:rsidRPr="00605D74" w:rsidRDefault="00796BEF" w:rsidP="00796BEF">
            <w:pPr>
              <w:spacing w:before="0" w:after="0"/>
              <w:rPr>
                <w:bCs/>
              </w:rPr>
            </w:pPr>
            <w:r w:rsidRPr="00605D74">
              <w:rPr>
                <w:bCs/>
              </w:rPr>
              <w:t>Nível de necessidade</w:t>
            </w:r>
          </w:p>
        </w:tc>
        <w:tc>
          <w:tcPr>
            <w:tcW w:w="6543" w:type="dxa"/>
          </w:tcPr>
          <w:p w:rsidR="00796BEF" w:rsidRDefault="00796BEF" w:rsidP="002001CB">
            <w:pPr>
              <w:spacing w:before="0" w:after="0"/>
            </w:pPr>
            <w:r>
              <w:t>Essencial</w:t>
            </w:r>
            <w:r w:rsidR="00735326">
              <w:t>.</w:t>
            </w:r>
          </w:p>
        </w:tc>
      </w:tr>
      <w:tr w:rsidR="00796BEF" w:rsidTr="00007D60">
        <w:tc>
          <w:tcPr>
            <w:tcW w:w="2518" w:type="dxa"/>
          </w:tcPr>
          <w:p w:rsidR="00796BEF" w:rsidRPr="00605D74" w:rsidRDefault="00796BEF"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796BEF" w:rsidRDefault="00796BEF" w:rsidP="002001CB">
            <w:pPr>
              <w:spacing w:before="0" w:after="0"/>
            </w:pPr>
            <w:r>
              <w:t>Posto cadastrado corretamente no sistema</w:t>
            </w:r>
            <w:r w:rsidR="00735326">
              <w:t>.</w:t>
            </w:r>
          </w:p>
        </w:tc>
      </w:tr>
      <w:tr w:rsidR="00796BEF" w:rsidRPr="001F5FC5" w:rsidTr="00007D60">
        <w:tc>
          <w:tcPr>
            <w:tcW w:w="2518" w:type="dxa"/>
          </w:tcPr>
          <w:p w:rsidR="00796BEF" w:rsidRPr="00605D74" w:rsidRDefault="00796BEF" w:rsidP="00796BEF">
            <w:pPr>
              <w:spacing w:before="0" w:after="0"/>
              <w:rPr>
                <w:bCs/>
              </w:rPr>
            </w:pPr>
            <w:r w:rsidRPr="00605D74">
              <w:rPr>
                <w:bCs/>
              </w:rPr>
              <w:t>Entradas</w:t>
            </w:r>
          </w:p>
        </w:tc>
        <w:tc>
          <w:tcPr>
            <w:tcW w:w="6543" w:type="dxa"/>
          </w:tcPr>
          <w:p w:rsidR="00796BEF" w:rsidRPr="001F5FC5" w:rsidRDefault="00796BEF" w:rsidP="002001CB">
            <w:pPr>
              <w:spacing w:before="0" w:after="0"/>
            </w:pPr>
            <w:r>
              <w:t>Não se aplica</w:t>
            </w:r>
          </w:p>
        </w:tc>
      </w:tr>
    </w:tbl>
    <w:p w:rsidR="00A653F0" w:rsidRDefault="0077269C" w:rsidP="0077269C">
      <w:pPr>
        <w:pStyle w:val="Legenda"/>
      </w:pPr>
      <w:bookmarkStart w:id="62" w:name="_Toc38639321"/>
      <w:r>
        <w:t xml:space="preserve">QUADRO </w:t>
      </w:r>
      <w:r w:rsidR="00077CD7">
        <w:fldChar w:fldCharType="begin"/>
      </w:r>
      <w:r w:rsidR="00077CD7">
        <w:instrText xml:space="preserve"> SEQ QUADRO \* ARABIC </w:instrText>
      </w:r>
      <w:r w:rsidR="00077CD7">
        <w:fldChar w:fldCharType="separate"/>
      </w:r>
      <w:r w:rsidR="002326D4">
        <w:rPr>
          <w:noProof/>
        </w:rPr>
        <w:t>33</w:t>
      </w:r>
      <w:r w:rsidR="00077CD7">
        <w:rPr>
          <w:noProof/>
        </w:rPr>
        <w:fldChar w:fldCharType="end"/>
      </w:r>
      <w:r>
        <w:t xml:space="preserve"> </w:t>
      </w:r>
      <w:r w:rsidRPr="00D90DEB">
        <w:t>- R</w:t>
      </w:r>
      <w:r w:rsidR="007C70BA">
        <w:t>F</w:t>
      </w:r>
      <w:r w:rsidRPr="00D90DEB">
        <w:t xml:space="preserve"> 33: mostrar dados do posto de </w:t>
      </w:r>
      <w:r w:rsidR="00EF0E85">
        <w:t>combustível</w:t>
      </w:r>
      <w:r w:rsidR="00EE613B">
        <w:t>.</w:t>
      </w:r>
      <w:bookmarkEnd w:id="62"/>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34</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EE613B">
            <w:pPr>
              <w:spacing w:before="0" w:after="0"/>
            </w:pPr>
            <w:r>
              <w:t xml:space="preserve">Mostrar </w:t>
            </w:r>
            <w:r w:rsidR="00EE613B">
              <w:t xml:space="preserve">os preços </w:t>
            </w:r>
            <w:r>
              <w:t>dos combustíveis preferidos do usuário</w:t>
            </w:r>
            <w:r w:rsidR="00EE613B">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EE613B" w:rsidP="002001CB">
            <w:pPr>
              <w:spacing w:before="0" w:after="0"/>
            </w:pPr>
            <w:r>
              <w:t>Consiste em mostrar os preços</w:t>
            </w:r>
            <w:r w:rsidR="00007D60">
              <w:t xml:space="preserve"> dos dois combustíveis definidos nas preferências do usuário.</w:t>
            </w:r>
          </w:p>
          <w:p w:rsidR="00007D60" w:rsidRPr="00F219CF" w:rsidRDefault="00EE613B" w:rsidP="00EE613B">
            <w:pPr>
              <w:spacing w:before="0" w:after="0"/>
            </w:pPr>
            <w:r w:rsidRPr="00F219CF">
              <w:t>Esses preços aparecerão</w:t>
            </w:r>
            <w:r w:rsidR="00007D60" w:rsidRPr="00F219CF">
              <w:t xml:space="preserve"> no item do posto na listagem.</w:t>
            </w:r>
          </w:p>
          <w:p w:rsidR="00EE613B" w:rsidRPr="00EE613B" w:rsidRDefault="00EE613B" w:rsidP="00EE613B">
            <w:pPr>
              <w:spacing w:before="0" w:after="0"/>
              <w:rPr>
                <w:i/>
                <w:iCs/>
                <w:color w:val="00B050"/>
              </w:rPr>
            </w:pPr>
            <w:r w:rsidRPr="00F219CF">
              <w:t xml:space="preserve">Os preços vigentes serão apresentados considerando a última data </w:t>
            </w:r>
            <w:r w:rsidR="00E97D46" w:rsidRPr="00F219CF">
              <w:t>em que sofreram</w:t>
            </w:r>
            <w:r w:rsidRPr="00F219CF">
              <w:t xml:space="preserve"> atualização.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EE613B">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Existir dois combustíveis cadastrados nas preferências</w:t>
            </w:r>
            <w:r w:rsidR="00EE613B">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EE613B">
              <w:t>.</w:t>
            </w:r>
          </w:p>
        </w:tc>
      </w:tr>
    </w:tbl>
    <w:p w:rsidR="00A653F0" w:rsidRDefault="00A00212" w:rsidP="00A00212">
      <w:pPr>
        <w:pStyle w:val="Legenda"/>
      </w:pPr>
      <w:bookmarkStart w:id="63" w:name="_Toc38639322"/>
      <w:r>
        <w:t xml:space="preserve">QUADRO </w:t>
      </w:r>
      <w:r w:rsidR="00077CD7">
        <w:fldChar w:fldCharType="begin"/>
      </w:r>
      <w:r w:rsidR="00077CD7">
        <w:instrText xml:space="preserve"> SEQ QUADRO \* ARABIC </w:instrText>
      </w:r>
      <w:r w:rsidR="00077CD7">
        <w:fldChar w:fldCharType="separate"/>
      </w:r>
      <w:r w:rsidR="002326D4">
        <w:rPr>
          <w:noProof/>
        </w:rPr>
        <w:t>34</w:t>
      </w:r>
      <w:r w:rsidR="00077CD7">
        <w:rPr>
          <w:noProof/>
        </w:rPr>
        <w:fldChar w:fldCharType="end"/>
      </w:r>
      <w:r>
        <w:t xml:space="preserve"> </w:t>
      </w:r>
      <w:r w:rsidRPr="00522C67">
        <w:t>- R</w:t>
      </w:r>
      <w:r w:rsidR="007C70BA">
        <w:t>F</w:t>
      </w:r>
      <w:r w:rsidRPr="00522C67">
        <w:t xml:space="preserve"> 34: mostrar </w:t>
      </w:r>
      <w:r w:rsidR="004F3306">
        <w:t xml:space="preserve">preços </w:t>
      </w:r>
      <w:r w:rsidRPr="00522C67">
        <w:t>dos combustíveis preferidos do usuário</w:t>
      </w:r>
      <w:bookmarkEnd w:id="63"/>
    </w:p>
    <w:p w:rsidR="00A653F0" w:rsidRDefault="00EF0E85" w:rsidP="00A653F0">
      <w:pPr>
        <w:pStyle w:val="Legenda"/>
      </w:pPr>
      <w:r>
        <w:t>FONTE: e</w:t>
      </w:r>
      <w:r w:rsidR="00A653F0">
        <w:t>laboração própria</w:t>
      </w:r>
    </w:p>
    <w:p w:rsidR="00A653F0" w:rsidRDefault="00A653F0" w:rsidP="00A653F0"/>
    <w:tbl>
      <w:tblPr>
        <w:tblStyle w:val="Tabelacomgrade"/>
        <w:tblW w:w="9039" w:type="dxa"/>
        <w:tblLook w:val="04A0" w:firstRow="1" w:lastRow="0" w:firstColumn="1" w:lastColumn="0" w:noHBand="0" w:noVBand="1"/>
      </w:tblPr>
      <w:tblGrid>
        <w:gridCol w:w="2518"/>
        <w:gridCol w:w="6521"/>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21" w:type="dxa"/>
          </w:tcPr>
          <w:p w:rsidR="00007D60" w:rsidRDefault="00007D60" w:rsidP="002001CB">
            <w:pPr>
              <w:spacing w:before="0" w:after="0"/>
            </w:pPr>
            <w:r>
              <w:t>35</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21" w:type="dxa"/>
          </w:tcPr>
          <w:p w:rsidR="00007D60" w:rsidRDefault="00007D60" w:rsidP="002001CB">
            <w:pPr>
              <w:spacing w:before="0" w:after="0"/>
            </w:pPr>
            <w:r>
              <w:t>Mostrar distância do usuá</w:t>
            </w:r>
            <w:r w:rsidR="00E97D46">
              <w:t>rio até os postos de combustíveis.</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21" w:type="dxa"/>
          </w:tcPr>
          <w:p w:rsidR="00007D60" w:rsidRDefault="00007D60" w:rsidP="002001CB">
            <w:pPr>
              <w:spacing w:before="0" w:after="0"/>
            </w:pPr>
            <w:r>
              <w:t>Consiste em most</w:t>
            </w:r>
            <w:r w:rsidR="00E97D46">
              <w:t>rar a distância do usuário até um determinado</w:t>
            </w:r>
            <w:r>
              <w:t xml:space="preserve"> posto de combustível.</w:t>
            </w:r>
          </w:p>
          <w:p w:rsidR="00007D60" w:rsidRPr="003207D0" w:rsidRDefault="00E97D46" w:rsidP="00E97D46">
            <w:pPr>
              <w:spacing w:before="0" w:after="0"/>
            </w:pPr>
            <w:r>
              <w:t>Essa distância será</w:t>
            </w:r>
            <w:r w:rsidR="00007D60">
              <w:t xml:space="preserve"> calculada da </w:t>
            </w:r>
            <w:r>
              <w:t>localização</w:t>
            </w:r>
            <w:r w:rsidR="00007D60">
              <w:t xml:space="preserve"> do usuário até a </w:t>
            </w:r>
            <w:r>
              <w:t xml:space="preserve">posição do posto de </w:t>
            </w:r>
            <w:r w:rsidR="00EF0E85">
              <w:t>combustível</w:t>
            </w:r>
            <w:r>
              <w:t xml:space="preserve"> </w:t>
            </w:r>
            <w:r w:rsidR="00007D60">
              <w:t>no mapa.</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21" w:type="dxa"/>
          </w:tcPr>
          <w:p w:rsidR="00007D60" w:rsidRDefault="00007D60" w:rsidP="002001CB">
            <w:pPr>
              <w:spacing w:before="0" w:after="0"/>
            </w:pPr>
            <w:r>
              <w:t>Essencial</w:t>
            </w:r>
            <w:r w:rsidR="00E97D4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21" w:type="dxa"/>
          </w:tcPr>
          <w:p w:rsidR="0001135B" w:rsidRDefault="0001135B" w:rsidP="0001135B">
            <w:pPr>
              <w:spacing w:before="0" w:after="0"/>
            </w:pPr>
            <w:r>
              <w:t>Estar com acesso como usuário comum no sistema.</w:t>
            </w:r>
          </w:p>
          <w:p w:rsidR="00007D60" w:rsidRDefault="00E97D46" w:rsidP="004F3306">
            <w:pPr>
              <w:spacing w:before="0" w:after="0"/>
            </w:pPr>
            <w:r>
              <w:t xml:space="preserve">Estar com </w:t>
            </w:r>
            <w:r w:rsidR="004F3306">
              <w:t>um</w:t>
            </w:r>
            <w:r>
              <w:t xml:space="preserve"> método de</w:t>
            </w:r>
            <w:r w:rsidR="00007D60">
              <w:t xml:space="preserve"> local</w:t>
            </w:r>
            <w:r>
              <w:t>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21" w:type="dxa"/>
          </w:tcPr>
          <w:p w:rsidR="00007D60" w:rsidRPr="001F5FC5" w:rsidRDefault="00E97D46" w:rsidP="002001CB">
            <w:pPr>
              <w:spacing w:before="0" w:after="0"/>
            </w:pPr>
            <w:r>
              <w:t>Coordenadas geográficas onde o usuário se localiza.</w:t>
            </w:r>
          </w:p>
        </w:tc>
      </w:tr>
    </w:tbl>
    <w:p w:rsidR="00A653F0" w:rsidRDefault="00CA6E8F" w:rsidP="00CA6E8F">
      <w:pPr>
        <w:pStyle w:val="Legenda"/>
      </w:pPr>
      <w:bookmarkStart w:id="64" w:name="_Toc38639323"/>
      <w:r>
        <w:t xml:space="preserve">QUADRO </w:t>
      </w:r>
      <w:r w:rsidR="00077CD7">
        <w:fldChar w:fldCharType="begin"/>
      </w:r>
      <w:r w:rsidR="00077CD7">
        <w:instrText xml:space="preserve"> SEQ QUADRO \* ARABIC </w:instrText>
      </w:r>
      <w:r w:rsidR="00077CD7">
        <w:fldChar w:fldCharType="separate"/>
      </w:r>
      <w:r w:rsidR="002326D4">
        <w:rPr>
          <w:noProof/>
        </w:rPr>
        <w:t>35</w:t>
      </w:r>
      <w:r w:rsidR="00077CD7">
        <w:rPr>
          <w:noProof/>
        </w:rPr>
        <w:fldChar w:fldCharType="end"/>
      </w:r>
      <w:r>
        <w:t xml:space="preserve"> </w:t>
      </w:r>
      <w:r w:rsidRPr="00F91C23">
        <w:t>- R</w:t>
      </w:r>
      <w:r w:rsidR="007C70BA">
        <w:t>F</w:t>
      </w:r>
      <w:r w:rsidRPr="00F91C23">
        <w:t xml:space="preserve"> 35: mostrar distância do usuário até os postos de </w:t>
      </w:r>
      <w:r w:rsidR="00EF0E85">
        <w:t>c</w:t>
      </w:r>
      <w:r w:rsidR="004F3306" w:rsidRPr="00D90DEB">
        <w:t>ombustíve</w:t>
      </w:r>
      <w:r w:rsidR="004F3306">
        <w:t>is</w:t>
      </w:r>
      <w:bookmarkEnd w:id="64"/>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36</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w:t>
            </w:r>
            <w:r w:rsidR="004F3306">
              <w:t xml:space="preserve"> rota até o posto de </w:t>
            </w:r>
            <w:r w:rsidR="00EF0E85">
              <w:t>combustível</w:t>
            </w:r>
            <w:r>
              <w:t xml:space="preserve"> selecionado</w:t>
            </w:r>
            <w:r w:rsidR="00203FCA">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criar uma rota do us</w:t>
            </w:r>
            <w:r w:rsidR="004F3306">
              <w:t xml:space="preserve">uário até o posto de </w:t>
            </w:r>
            <w:r w:rsidR="00EF0E85">
              <w:t>combustível</w:t>
            </w:r>
            <w:r>
              <w:t xml:space="preserve"> selecionado na listagem do radar. </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4F3306" w:rsidP="002001CB">
            <w:pPr>
              <w:spacing w:before="0" w:after="0"/>
            </w:pPr>
            <w:r>
              <w:t>Estar com um método de localização do dispositivo móvel autorizado.</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Posto de combustível selecionado na listagem</w:t>
            </w:r>
            <w:r w:rsidR="004F3306">
              <w:t>.</w:t>
            </w:r>
          </w:p>
        </w:tc>
      </w:tr>
    </w:tbl>
    <w:p w:rsidR="00A653F0" w:rsidRDefault="00BC5ADF" w:rsidP="00BC5ADF">
      <w:pPr>
        <w:pStyle w:val="Legenda"/>
      </w:pPr>
      <w:bookmarkStart w:id="65" w:name="_Toc38639324"/>
      <w:r>
        <w:t xml:space="preserve">QUADRO </w:t>
      </w:r>
      <w:r w:rsidR="00077CD7">
        <w:fldChar w:fldCharType="begin"/>
      </w:r>
      <w:r w:rsidR="00077CD7">
        <w:instrText xml:space="preserve"> SEQ QUADRO \* ARABIC </w:instrText>
      </w:r>
      <w:r w:rsidR="00077CD7">
        <w:fldChar w:fldCharType="separate"/>
      </w:r>
      <w:r w:rsidR="002326D4">
        <w:rPr>
          <w:noProof/>
        </w:rPr>
        <w:t>36</w:t>
      </w:r>
      <w:r w:rsidR="00077CD7">
        <w:rPr>
          <w:noProof/>
        </w:rPr>
        <w:fldChar w:fldCharType="end"/>
      </w:r>
      <w:r>
        <w:t xml:space="preserve"> -</w:t>
      </w:r>
      <w:r w:rsidRPr="005E2E88">
        <w:t xml:space="preserve"> R</w:t>
      </w:r>
      <w:r w:rsidR="007C70BA">
        <w:t>F</w:t>
      </w:r>
      <w:r w:rsidRPr="005E2E88">
        <w:t xml:space="preserve"> 36: traçar rota até o posto de </w:t>
      </w:r>
      <w:r w:rsidR="00EF0E85">
        <w:t>combustível</w:t>
      </w:r>
      <w:r w:rsidR="004F3306">
        <w:t xml:space="preserve"> </w:t>
      </w:r>
      <w:r w:rsidRPr="005E2E88">
        <w:t>selecionado</w:t>
      </w:r>
      <w:bookmarkEnd w:id="65"/>
    </w:p>
    <w:p w:rsidR="00A653F0" w:rsidRDefault="00EF0E85"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37</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 xml:space="preserve">Cancelar rota traçada entre o usuário e o posto de </w:t>
            </w:r>
            <w:r w:rsidR="00EF0E85">
              <w:t>c</w:t>
            </w:r>
            <w:r w:rsidR="00203FCA" w:rsidRPr="00D90DEB">
              <w:t>ombustíve</w:t>
            </w:r>
            <w:r w:rsidR="00EF0E85">
              <w:t>l.</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2001CB">
            <w:pPr>
              <w:spacing w:before="0" w:after="0"/>
            </w:pPr>
            <w:r>
              <w:t>Consiste em cancelar a rota do usuário até o posto de combustível selecionado na listagem do radar.</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Importante</w:t>
            </w:r>
            <w:r w:rsidR="004F3306">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uma rota traçada</w:t>
            </w:r>
            <w:r w:rsidR="004F3306">
              <w:t>.</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4F3306">
              <w:t>.</w:t>
            </w:r>
          </w:p>
        </w:tc>
      </w:tr>
    </w:tbl>
    <w:p w:rsidR="00A653F0" w:rsidRDefault="003226A6" w:rsidP="003226A6">
      <w:pPr>
        <w:pStyle w:val="Legenda"/>
      </w:pPr>
      <w:bookmarkStart w:id="66" w:name="_Toc38639325"/>
      <w:r>
        <w:t xml:space="preserve">QUADRO </w:t>
      </w:r>
      <w:r w:rsidR="00077CD7">
        <w:fldChar w:fldCharType="begin"/>
      </w:r>
      <w:r w:rsidR="00077CD7">
        <w:instrText xml:space="preserve"> SEQ QUADRO \* ARABIC </w:instrText>
      </w:r>
      <w:r w:rsidR="00077CD7">
        <w:fldChar w:fldCharType="separate"/>
      </w:r>
      <w:r w:rsidR="002326D4">
        <w:rPr>
          <w:noProof/>
        </w:rPr>
        <w:t>37</w:t>
      </w:r>
      <w:r w:rsidR="00077CD7">
        <w:rPr>
          <w:noProof/>
        </w:rPr>
        <w:fldChar w:fldCharType="end"/>
      </w:r>
      <w:r>
        <w:t xml:space="preserve"> </w:t>
      </w:r>
      <w:r w:rsidRPr="00375B71">
        <w:t>- R</w:t>
      </w:r>
      <w:r w:rsidR="007C70BA">
        <w:t>F</w:t>
      </w:r>
      <w:r w:rsidRPr="00375B71">
        <w:t xml:space="preserve"> 37: cancelar rota traçada entre o usuário e o posto de combustível</w:t>
      </w:r>
      <w:bookmarkEnd w:id="66"/>
    </w:p>
    <w:p w:rsidR="00A653F0" w:rsidRDefault="00A653F0" w:rsidP="00A653F0">
      <w:pPr>
        <w:pStyle w:val="Legenda"/>
      </w:pPr>
      <w:r>
        <w:t xml:space="preserve">FONTE: </w:t>
      </w:r>
      <w:r w:rsidR="00EF0E85">
        <w:t>e</w:t>
      </w:r>
      <w:r>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38</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Permitir que o usuário defina novos filtros para busca dos postos</w:t>
            </w:r>
            <w:r w:rsidR="009A35E3">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Default="00007D60" w:rsidP="002001CB">
            <w:pPr>
              <w:spacing w:before="0" w:after="0"/>
            </w:pPr>
            <w:r>
              <w:t xml:space="preserve">Consiste em dar opções ao usuário para que o radar de </w:t>
            </w:r>
            <w:r w:rsidR="00203FCA">
              <w:t>buscas por postos de combustíveis</w:t>
            </w:r>
            <w:r>
              <w:t xml:space="preserve"> seja mais dinâmico e deem ao usuário uma melhor experiência.</w:t>
            </w:r>
          </w:p>
          <w:p w:rsidR="00007D60" w:rsidRDefault="00007D60" w:rsidP="002001CB">
            <w:pPr>
              <w:spacing w:before="0" w:after="0"/>
            </w:pPr>
            <w:r>
              <w:lastRenderedPageBreak/>
              <w:t>Ao selecionar um nov</w:t>
            </w:r>
            <w:r w:rsidR="00203FCA">
              <w:t>o conjunto de filtros, a busca deverá ser</w:t>
            </w:r>
            <w:r>
              <w:t xml:space="preserve"> refeita.</w:t>
            </w:r>
          </w:p>
          <w:p w:rsidR="00007D60" w:rsidRDefault="00007D60" w:rsidP="002001CB">
            <w:pPr>
              <w:spacing w:before="0" w:after="0"/>
            </w:pPr>
            <w:r>
              <w:t>São possibilidade de filtros:</w:t>
            </w:r>
          </w:p>
          <w:p w:rsidR="00007D60" w:rsidRDefault="00007D60" w:rsidP="002001CB">
            <w:pPr>
              <w:spacing w:before="0" w:after="0"/>
            </w:pPr>
            <w:r>
              <w:t>Combustível, sendo: gasolina comum, etanol, gasolina aditivada, diesel, diesel s10,</w:t>
            </w:r>
            <w:r w:rsidR="00203FCA">
              <w:t xml:space="preserve"> elétrico e GNV. Esse item estará diretamente ligado à</w:t>
            </w:r>
            <w:r>
              <w:t>s preferências, alterando-o nos filtros, também será alterado nas preferências.</w:t>
            </w:r>
          </w:p>
          <w:p w:rsidR="00007D60" w:rsidRDefault="00007D60" w:rsidP="002001CB">
            <w:pPr>
              <w:spacing w:before="0" w:after="0"/>
            </w:pPr>
            <w:r>
              <w:t>Visual</w:t>
            </w:r>
            <w:r w:rsidR="00203FCA">
              <w:t>ização dos postos de combustíveis</w:t>
            </w:r>
            <w:r>
              <w:t xml:space="preserve"> no mapa, sendo: dentro do radar (obrigatório), fora do radar e na cidade que foi definida pelo usuário.</w:t>
            </w:r>
          </w:p>
          <w:p w:rsidR="00007D60" w:rsidRDefault="00007D60" w:rsidP="002001CB">
            <w:pPr>
              <w:spacing w:before="0" w:after="0"/>
            </w:pPr>
            <w:r>
              <w:t>Ava</w:t>
            </w:r>
            <w:r w:rsidR="00203FCA">
              <w:t>liação dos postos de combustíveis</w:t>
            </w:r>
            <w:r>
              <w:t>, sendo: sem filtro, maiores que 4 (quatro) estrelas ou maiores que 3 (três) estrelas.</w:t>
            </w:r>
          </w:p>
          <w:p w:rsidR="00007D60" w:rsidRDefault="00007D60" w:rsidP="002001CB">
            <w:pPr>
              <w:spacing w:before="0" w:after="0"/>
            </w:pPr>
            <w:r>
              <w:t>Bandeira dos postos, sendo: BR, Ipiranga, Shell e brancas.</w:t>
            </w:r>
          </w:p>
          <w:p w:rsidR="00007D60" w:rsidRDefault="00007D60" w:rsidP="002001CB">
            <w:pPr>
              <w:spacing w:before="0" w:after="0"/>
            </w:pPr>
            <w:r>
              <w:t>Serviços disponíveis, sendo: sem filtro, conveniência, resta</w:t>
            </w:r>
            <w:r w:rsidR="00203FCA">
              <w:t>urante, lava-jato e borracharia.</w:t>
            </w:r>
          </w:p>
          <w:p w:rsidR="00007D60" w:rsidRPr="003207D0" w:rsidRDefault="00007D60" w:rsidP="002001CB">
            <w:pPr>
              <w:spacing w:before="0" w:after="0"/>
            </w:pPr>
            <w:r>
              <w:t>E por fim, tipos de pagamento, sendo: dinheiro (obrigatório), cartões de crédito e cartões de débito.</w:t>
            </w:r>
          </w:p>
        </w:tc>
      </w:tr>
      <w:tr w:rsidR="00007D60" w:rsidTr="00007D60">
        <w:tc>
          <w:tcPr>
            <w:tcW w:w="2518" w:type="dxa"/>
          </w:tcPr>
          <w:p w:rsidR="00007D60" w:rsidRPr="00605D74" w:rsidRDefault="00007D60" w:rsidP="00796BEF">
            <w:pPr>
              <w:spacing w:before="0" w:after="0"/>
              <w:rPr>
                <w:bCs/>
              </w:rPr>
            </w:pPr>
            <w:r w:rsidRPr="00605D74">
              <w:rPr>
                <w:bCs/>
              </w:rPr>
              <w:lastRenderedPageBreak/>
              <w:t>Nível de necessidade</w:t>
            </w:r>
          </w:p>
        </w:tc>
        <w:tc>
          <w:tcPr>
            <w:tcW w:w="6543" w:type="dxa"/>
          </w:tcPr>
          <w:p w:rsidR="00007D60" w:rsidRDefault="00007D60" w:rsidP="002001CB">
            <w:pPr>
              <w:spacing w:before="0" w:after="0"/>
            </w:pPr>
            <w:r>
              <w:t>Importante</w:t>
            </w:r>
            <w:r w:rsidR="00203FCA">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07D60" w:rsidRDefault="0001135B" w:rsidP="0001135B">
            <w:pPr>
              <w:spacing w:before="0" w:after="0"/>
            </w:pPr>
            <w:r>
              <w:t>Estar com acesso como usuário comum no sistema.</w:t>
            </w:r>
          </w:p>
        </w:tc>
      </w:tr>
      <w:tr w:rsidR="00007D60" w:rsidRPr="001F5FC5" w:rsidTr="00007D60">
        <w:tc>
          <w:tcPr>
            <w:tcW w:w="2518" w:type="dxa"/>
          </w:tcPr>
          <w:p w:rsidR="00007D60" w:rsidRPr="00605D74" w:rsidRDefault="00007D60" w:rsidP="00796BEF">
            <w:pPr>
              <w:spacing w:before="0" w:after="0"/>
              <w:rPr>
                <w:bCs/>
              </w:rPr>
            </w:pPr>
            <w:r w:rsidRPr="00605D74">
              <w:rPr>
                <w:bCs/>
              </w:rPr>
              <w:t>Entradas</w:t>
            </w:r>
          </w:p>
        </w:tc>
        <w:tc>
          <w:tcPr>
            <w:tcW w:w="6543" w:type="dxa"/>
          </w:tcPr>
          <w:p w:rsidR="00007D60" w:rsidRPr="001F5FC5" w:rsidRDefault="00007D60" w:rsidP="002001CB">
            <w:pPr>
              <w:spacing w:before="0" w:after="0"/>
            </w:pPr>
            <w:r>
              <w:t>Filtros selecionados</w:t>
            </w:r>
            <w:r w:rsidR="00203FCA">
              <w:t>.</w:t>
            </w:r>
          </w:p>
        </w:tc>
      </w:tr>
    </w:tbl>
    <w:p w:rsidR="00A653F0" w:rsidRDefault="00CA04E9" w:rsidP="00CA04E9">
      <w:pPr>
        <w:pStyle w:val="Legenda"/>
      </w:pPr>
      <w:bookmarkStart w:id="67" w:name="_Toc38639326"/>
      <w:r>
        <w:t xml:space="preserve">QUADRO </w:t>
      </w:r>
      <w:r w:rsidR="00077CD7">
        <w:fldChar w:fldCharType="begin"/>
      </w:r>
      <w:r w:rsidR="00077CD7">
        <w:instrText xml:space="preserve"> SEQ QUADRO \* ARABIC </w:instrText>
      </w:r>
      <w:r w:rsidR="00077CD7">
        <w:fldChar w:fldCharType="separate"/>
      </w:r>
      <w:r w:rsidR="002326D4">
        <w:rPr>
          <w:noProof/>
        </w:rPr>
        <w:t>38</w:t>
      </w:r>
      <w:r w:rsidR="00077CD7">
        <w:rPr>
          <w:noProof/>
        </w:rPr>
        <w:fldChar w:fldCharType="end"/>
      </w:r>
      <w:r>
        <w:t xml:space="preserve"> </w:t>
      </w:r>
      <w:r w:rsidRPr="00214FC4">
        <w:t>- R</w:t>
      </w:r>
      <w:r w:rsidR="007C70BA">
        <w:t>F</w:t>
      </w:r>
      <w:r w:rsidRPr="00214FC4">
        <w:t xml:space="preserve"> 38: permitir </w:t>
      </w:r>
      <w:r w:rsidR="00203FCA">
        <w:t xml:space="preserve">ao usuário definir </w:t>
      </w:r>
      <w:r w:rsidRPr="00214FC4">
        <w:t>novos filtros para busca dos postos</w:t>
      </w:r>
      <w:bookmarkEnd w:id="67"/>
    </w:p>
    <w:p w:rsidR="00A653F0" w:rsidRDefault="003572DD" w:rsidP="00A653F0">
      <w:pPr>
        <w:pStyle w:val="Legenda"/>
      </w:pPr>
      <w:r>
        <w:t>FONTE: e</w:t>
      </w:r>
      <w:r w:rsidR="00A653F0">
        <w:t>laboração própria</w:t>
      </w:r>
    </w:p>
    <w:p w:rsidR="00A653F0" w:rsidRDefault="00A653F0" w:rsidP="00A653F0"/>
    <w:p w:rsidR="00A653F0" w:rsidRDefault="00A653F0" w:rsidP="00A653F0">
      <w:pPr>
        <w:pStyle w:val="Ttulo4"/>
      </w:pPr>
      <w:r>
        <w:t>5.1.1.7 Rotas</w:t>
      </w:r>
    </w:p>
    <w:p w:rsidR="00A653F0" w:rsidRDefault="00A653F0" w:rsidP="00A653F0">
      <w:r>
        <w:t xml:space="preserve">Fazem parte deste bloco de requisitos </w:t>
      </w:r>
      <w:r w:rsidR="00E70DD5">
        <w:t>aqueles</w:t>
      </w:r>
      <w:r>
        <w:t xml:space="preserve"> referentes </w:t>
      </w:r>
      <w:r w:rsidR="00E70DD5">
        <w:t>à</w:t>
      </w:r>
      <w:r>
        <w:t xml:space="preserve"> criação de rotas longas</w:t>
      </w:r>
      <w:r w:rsidR="00E70DD5">
        <w:t>. Ess</w:t>
      </w:r>
      <w:r>
        <w:t>es requisitos</w:t>
      </w:r>
      <w:r w:rsidR="00440C61">
        <w:t xml:space="preserve"> </w:t>
      </w:r>
      <w:r w:rsidR="00E70DD5">
        <w:t>deverão ser atendidos apenas pelo a</w:t>
      </w:r>
      <w:r w:rsidR="00440C61">
        <w:t xml:space="preserve">plicativo </w:t>
      </w:r>
      <w:r w:rsidR="00E70DD5">
        <w:t>móvel.</w:t>
      </w:r>
    </w:p>
    <w:tbl>
      <w:tblPr>
        <w:tblStyle w:val="Tabelacomgrade"/>
        <w:tblW w:w="9061" w:type="dxa"/>
        <w:tblLook w:val="04A0" w:firstRow="1" w:lastRow="0" w:firstColumn="1" w:lastColumn="0" w:noHBand="0" w:noVBand="1"/>
      </w:tblPr>
      <w:tblGrid>
        <w:gridCol w:w="2518"/>
        <w:gridCol w:w="6543"/>
      </w:tblGrid>
      <w:tr w:rsidR="00007D60" w:rsidTr="00007D60">
        <w:tc>
          <w:tcPr>
            <w:tcW w:w="2518" w:type="dxa"/>
          </w:tcPr>
          <w:p w:rsidR="00007D60" w:rsidRPr="00605D74" w:rsidRDefault="00007D60" w:rsidP="00796BEF">
            <w:pPr>
              <w:spacing w:before="0" w:after="0"/>
              <w:rPr>
                <w:bCs/>
              </w:rPr>
            </w:pPr>
            <w:r w:rsidRPr="00605D74">
              <w:rPr>
                <w:bCs/>
              </w:rPr>
              <w:t>RF nº</w:t>
            </w:r>
          </w:p>
        </w:tc>
        <w:tc>
          <w:tcPr>
            <w:tcW w:w="6543" w:type="dxa"/>
          </w:tcPr>
          <w:p w:rsidR="00007D60" w:rsidRDefault="00007D60" w:rsidP="002001CB">
            <w:pPr>
              <w:spacing w:before="0" w:after="0"/>
            </w:pPr>
            <w:r>
              <w:t>39</w:t>
            </w:r>
          </w:p>
        </w:tc>
      </w:tr>
      <w:tr w:rsidR="00007D60" w:rsidTr="00007D60">
        <w:tc>
          <w:tcPr>
            <w:tcW w:w="2518" w:type="dxa"/>
          </w:tcPr>
          <w:p w:rsidR="00007D60" w:rsidRPr="00605D74" w:rsidRDefault="00007D60" w:rsidP="00796BEF">
            <w:pPr>
              <w:spacing w:before="0" w:after="0"/>
              <w:rPr>
                <w:bCs/>
              </w:rPr>
            </w:pPr>
            <w:r w:rsidRPr="00605D74">
              <w:rPr>
                <w:bCs/>
              </w:rPr>
              <w:t>Nome</w:t>
            </w:r>
          </w:p>
        </w:tc>
        <w:tc>
          <w:tcPr>
            <w:tcW w:w="6543" w:type="dxa"/>
          </w:tcPr>
          <w:p w:rsidR="00007D60" w:rsidRDefault="00007D60" w:rsidP="002001CB">
            <w:pPr>
              <w:spacing w:before="0" w:after="0"/>
            </w:pPr>
            <w:r>
              <w:t>Traçar rotas entre duas localizações</w:t>
            </w:r>
            <w:r w:rsidR="003572DD">
              <w:t>.</w:t>
            </w:r>
          </w:p>
        </w:tc>
      </w:tr>
      <w:tr w:rsidR="00007D60" w:rsidRPr="00EB32FD" w:rsidTr="00007D60">
        <w:tc>
          <w:tcPr>
            <w:tcW w:w="2518" w:type="dxa"/>
          </w:tcPr>
          <w:p w:rsidR="00007D60" w:rsidRPr="00605D74" w:rsidRDefault="00007D60" w:rsidP="00796BEF">
            <w:pPr>
              <w:spacing w:before="0" w:after="0"/>
              <w:rPr>
                <w:bCs/>
              </w:rPr>
            </w:pPr>
            <w:r w:rsidRPr="00605D74">
              <w:rPr>
                <w:bCs/>
              </w:rPr>
              <w:t>Descrição</w:t>
            </w:r>
          </w:p>
        </w:tc>
        <w:tc>
          <w:tcPr>
            <w:tcW w:w="6543" w:type="dxa"/>
          </w:tcPr>
          <w:p w:rsidR="00007D60" w:rsidRPr="003207D0" w:rsidRDefault="00007D60" w:rsidP="003572DD">
            <w:pPr>
              <w:spacing w:before="0" w:after="0"/>
            </w:pPr>
            <w:r>
              <w:t>Consiste na criação de rotas entre dois endereços</w:t>
            </w:r>
            <w:r w:rsidR="003572DD">
              <w:t xml:space="preserve">. </w:t>
            </w:r>
            <w:r>
              <w:t>Após a criação da rota, os postos disponíveis dentro do raio definido para rotas longas estarão disponíveis para visualização e escolha do posto para abastecimento.</w:t>
            </w:r>
          </w:p>
        </w:tc>
      </w:tr>
      <w:tr w:rsidR="00007D60" w:rsidTr="00007D60">
        <w:tc>
          <w:tcPr>
            <w:tcW w:w="2518" w:type="dxa"/>
          </w:tcPr>
          <w:p w:rsidR="00007D60" w:rsidRPr="00605D74" w:rsidRDefault="00007D60" w:rsidP="00796BEF">
            <w:pPr>
              <w:spacing w:before="0" w:after="0"/>
              <w:rPr>
                <w:bCs/>
              </w:rPr>
            </w:pPr>
            <w:r w:rsidRPr="00605D74">
              <w:rPr>
                <w:bCs/>
              </w:rPr>
              <w:t>Nível de necessidade</w:t>
            </w:r>
          </w:p>
        </w:tc>
        <w:tc>
          <w:tcPr>
            <w:tcW w:w="6543" w:type="dxa"/>
          </w:tcPr>
          <w:p w:rsidR="00007D60" w:rsidRDefault="00007D60" w:rsidP="002001CB">
            <w:pPr>
              <w:spacing w:before="0" w:after="0"/>
            </w:pPr>
            <w:r>
              <w:t>Essencial</w:t>
            </w:r>
            <w:r w:rsidR="002C01B9">
              <w:t>.</w:t>
            </w:r>
          </w:p>
        </w:tc>
      </w:tr>
      <w:tr w:rsidR="00007D60" w:rsidTr="00007D60">
        <w:tc>
          <w:tcPr>
            <w:tcW w:w="2518" w:type="dxa"/>
          </w:tcPr>
          <w:p w:rsidR="00007D60" w:rsidRPr="00605D74" w:rsidRDefault="00007D60" w:rsidP="00796BEF">
            <w:pPr>
              <w:spacing w:before="0" w:after="0"/>
              <w:rPr>
                <w:bCs/>
              </w:rPr>
            </w:pPr>
            <w:r w:rsidRPr="00605D74">
              <w:rPr>
                <w:bCs/>
              </w:rPr>
              <w:t>Premissas</w:t>
            </w:r>
          </w:p>
        </w:tc>
        <w:tc>
          <w:tcPr>
            <w:tcW w:w="6543" w:type="dxa"/>
          </w:tcPr>
          <w:p w:rsidR="0001135B" w:rsidRDefault="0001135B" w:rsidP="0001135B">
            <w:pPr>
              <w:spacing w:before="0" w:after="0"/>
            </w:pPr>
            <w:r>
              <w:t>Estar com acesso como usuário comum no sistema.</w:t>
            </w:r>
          </w:p>
          <w:p w:rsidR="00007D60" w:rsidRDefault="00007D60" w:rsidP="002001CB">
            <w:pPr>
              <w:spacing w:before="0" w:after="0"/>
            </w:pPr>
            <w:r>
              <w:t>Estar com a localização do dispositivo ligada</w:t>
            </w:r>
            <w:r w:rsidR="0001135B">
              <w:t>.</w:t>
            </w:r>
          </w:p>
          <w:p w:rsidR="003572DD" w:rsidRDefault="003572DD" w:rsidP="003572DD">
            <w:pPr>
              <w:spacing w:before="0" w:after="0"/>
            </w:pPr>
            <w:r>
              <w:lastRenderedPageBreak/>
              <w:t xml:space="preserve">Função disponível nativamente na API do </w:t>
            </w:r>
            <w:r w:rsidRPr="002501F3">
              <w:rPr>
                <w:i/>
                <w:iCs/>
              </w:rPr>
              <w:t xml:space="preserve">Google </w:t>
            </w:r>
            <w:proofErr w:type="spellStart"/>
            <w:r w:rsidRPr="002501F3">
              <w:rPr>
                <w:i/>
                <w:iCs/>
              </w:rPr>
              <w:t>Maps</w:t>
            </w:r>
            <w:proofErr w:type="spellEnd"/>
            <w:r>
              <w:t>.</w:t>
            </w:r>
          </w:p>
        </w:tc>
      </w:tr>
      <w:tr w:rsidR="00007D60" w:rsidRPr="001F5FC5" w:rsidTr="00007D60">
        <w:tc>
          <w:tcPr>
            <w:tcW w:w="2518" w:type="dxa"/>
          </w:tcPr>
          <w:p w:rsidR="00007D60" w:rsidRPr="00605D74" w:rsidRDefault="00007D60" w:rsidP="00796BEF">
            <w:pPr>
              <w:spacing w:before="0" w:after="0"/>
              <w:rPr>
                <w:bCs/>
              </w:rPr>
            </w:pPr>
            <w:r w:rsidRPr="00605D74">
              <w:rPr>
                <w:bCs/>
              </w:rPr>
              <w:lastRenderedPageBreak/>
              <w:t>Entradas</w:t>
            </w:r>
          </w:p>
        </w:tc>
        <w:tc>
          <w:tcPr>
            <w:tcW w:w="6543" w:type="dxa"/>
          </w:tcPr>
          <w:p w:rsidR="00007D60" w:rsidRDefault="00007D60" w:rsidP="002001CB">
            <w:pPr>
              <w:spacing w:before="0" w:after="0"/>
            </w:pPr>
            <w:r>
              <w:t>Origem da rota</w:t>
            </w:r>
            <w:r w:rsidR="002C01B9">
              <w:t>.</w:t>
            </w:r>
          </w:p>
          <w:p w:rsidR="00007D60" w:rsidRPr="001F5FC5" w:rsidRDefault="00007D60" w:rsidP="002001CB">
            <w:pPr>
              <w:spacing w:before="0" w:after="0"/>
            </w:pPr>
            <w:r>
              <w:t>Destino da rota</w:t>
            </w:r>
            <w:r w:rsidR="002C01B9">
              <w:t>.</w:t>
            </w:r>
          </w:p>
        </w:tc>
      </w:tr>
    </w:tbl>
    <w:p w:rsidR="00A653F0" w:rsidRDefault="00D5310B" w:rsidP="00D5310B">
      <w:pPr>
        <w:pStyle w:val="Legenda"/>
      </w:pPr>
      <w:bookmarkStart w:id="68" w:name="_Toc38639327"/>
      <w:r>
        <w:t xml:space="preserve">QUADRO </w:t>
      </w:r>
      <w:r w:rsidR="00077CD7">
        <w:fldChar w:fldCharType="begin"/>
      </w:r>
      <w:r w:rsidR="00077CD7">
        <w:instrText xml:space="preserve"> SEQ QUADRO \* ARABIC </w:instrText>
      </w:r>
      <w:r w:rsidR="00077CD7">
        <w:fldChar w:fldCharType="separate"/>
      </w:r>
      <w:r w:rsidR="002326D4">
        <w:rPr>
          <w:noProof/>
        </w:rPr>
        <w:t>39</w:t>
      </w:r>
      <w:r w:rsidR="00077CD7">
        <w:rPr>
          <w:noProof/>
        </w:rPr>
        <w:fldChar w:fldCharType="end"/>
      </w:r>
      <w:r>
        <w:t xml:space="preserve"> </w:t>
      </w:r>
      <w:r w:rsidRPr="00D54EB1">
        <w:t>- R</w:t>
      </w:r>
      <w:r w:rsidR="007C70BA">
        <w:t>F</w:t>
      </w:r>
      <w:r w:rsidRPr="00D54EB1">
        <w:t xml:space="preserve"> 39: traçar rotas entre duas localizações</w:t>
      </w:r>
      <w:bookmarkEnd w:id="68"/>
    </w:p>
    <w:p w:rsidR="00A653F0" w:rsidRDefault="00A653F0" w:rsidP="00A653F0">
      <w:pPr>
        <w:pStyle w:val="Legenda"/>
      </w:pPr>
      <w:r>
        <w:t>FONTE: Elaboração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40</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Default="00007D60" w:rsidP="002001CB">
            <w:pPr>
              <w:spacing w:before="0" w:after="0"/>
            </w:pPr>
            <w:r>
              <w:t>Cancelar rota traçada</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Pr="003207D0" w:rsidRDefault="00007D60" w:rsidP="002001CB">
            <w:pPr>
              <w:spacing w:before="0" w:after="0"/>
            </w:pPr>
            <w:r>
              <w:t>Consiste no cancelamento de uma rota entre dois endereços.</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2C01B9">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D82228" w:rsidP="00D82228">
      <w:pPr>
        <w:pStyle w:val="Legenda"/>
      </w:pPr>
      <w:bookmarkStart w:id="69" w:name="_Toc38639328"/>
      <w:r>
        <w:t xml:space="preserve">QUADRO </w:t>
      </w:r>
      <w:r w:rsidR="00077CD7">
        <w:fldChar w:fldCharType="begin"/>
      </w:r>
      <w:r w:rsidR="00077CD7">
        <w:instrText xml:space="preserve"> SEQ QUADRO \* ARABIC </w:instrText>
      </w:r>
      <w:r w:rsidR="00077CD7">
        <w:fldChar w:fldCharType="separate"/>
      </w:r>
      <w:r w:rsidR="002326D4">
        <w:rPr>
          <w:noProof/>
        </w:rPr>
        <w:t>40</w:t>
      </w:r>
      <w:r w:rsidR="00077CD7">
        <w:rPr>
          <w:noProof/>
        </w:rPr>
        <w:fldChar w:fldCharType="end"/>
      </w:r>
      <w:r>
        <w:t xml:space="preserve"> </w:t>
      </w:r>
      <w:r w:rsidRPr="002804C7">
        <w:t>- R</w:t>
      </w:r>
      <w:r w:rsidR="007C70BA">
        <w:t>F</w:t>
      </w:r>
      <w:r w:rsidRPr="002804C7">
        <w:t xml:space="preserve"> 40: cancelar rota traçada</w:t>
      </w:r>
      <w:bookmarkEnd w:id="69"/>
    </w:p>
    <w:p w:rsidR="00A653F0" w:rsidRDefault="00A653F0" w:rsidP="00A653F0">
      <w:pPr>
        <w:pStyle w:val="Legenda"/>
      </w:pPr>
      <w:r>
        <w:t xml:space="preserve">FONTE: </w:t>
      </w:r>
      <w:r w:rsidR="002C01B9">
        <w:t>e</w:t>
      </w:r>
      <w:r>
        <w:t>laboração própria</w:t>
      </w:r>
      <w:r w:rsidR="002C01B9">
        <w:t>.</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41</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Default="00007D60" w:rsidP="002001CB">
            <w:pPr>
              <w:spacing w:before="0" w:after="0"/>
            </w:pPr>
            <w:r>
              <w:t>Mostrar todos os postos de combustível disponíveis na rota definida</w:t>
            </w:r>
            <w:r w:rsidR="002C01B9">
              <w:t>.</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Consiste em disponibilizar para pesquisa todos os pos</w:t>
            </w:r>
            <w:r w:rsidR="002C01B9">
              <w:t xml:space="preserve">tos de combustível cadastrados </w:t>
            </w:r>
            <w:r>
              <w:t>dentro do raio definido para buscas com rotas.</w:t>
            </w:r>
          </w:p>
          <w:p w:rsidR="00007D60" w:rsidRPr="003207D0" w:rsidRDefault="00007D60" w:rsidP="002001CB">
            <w:pPr>
              <w:spacing w:before="0" w:after="0"/>
            </w:pPr>
            <w:r>
              <w:t>Os postos estarão disponíveis no radar e terão todos os recursos dele equivalente ao requisito funcional de radar sem rotas definidas.</w:t>
            </w:r>
          </w:p>
        </w:tc>
      </w:tr>
      <w:tr w:rsidR="00007D60" w:rsidTr="00007D6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2C01B9">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1135B" w:rsidRDefault="0001135B" w:rsidP="0001135B">
            <w:pPr>
              <w:spacing w:before="0" w:after="0"/>
            </w:pPr>
            <w:r>
              <w:t>Estar com acesso como usuário comum no sistema.</w:t>
            </w:r>
          </w:p>
          <w:p w:rsidR="00007D60" w:rsidRDefault="00007D60" w:rsidP="002001CB">
            <w:pPr>
              <w:spacing w:before="0" w:after="0"/>
            </w:pPr>
            <w:r>
              <w:t>Possuir uma rota criada</w:t>
            </w:r>
            <w:r w:rsidR="002C01B9">
              <w:t>.</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2C01B9">
              <w:t>.</w:t>
            </w:r>
          </w:p>
        </w:tc>
      </w:tr>
    </w:tbl>
    <w:p w:rsidR="00A653F0" w:rsidRDefault="00AF5279" w:rsidP="00AF5279">
      <w:pPr>
        <w:pStyle w:val="Legenda"/>
      </w:pPr>
      <w:bookmarkStart w:id="70" w:name="_Toc38639329"/>
      <w:r>
        <w:t xml:space="preserve">QUADRO </w:t>
      </w:r>
      <w:r w:rsidR="00077CD7">
        <w:fldChar w:fldCharType="begin"/>
      </w:r>
      <w:r w:rsidR="00077CD7">
        <w:instrText xml:space="preserve"> SEQ QUADRO \* ARABIC </w:instrText>
      </w:r>
      <w:r w:rsidR="00077CD7">
        <w:fldChar w:fldCharType="separate"/>
      </w:r>
      <w:r w:rsidR="002326D4">
        <w:rPr>
          <w:noProof/>
        </w:rPr>
        <w:t>41</w:t>
      </w:r>
      <w:r w:rsidR="00077CD7">
        <w:rPr>
          <w:noProof/>
        </w:rPr>
        <w:fldChar w:fldCharType="end"/>
      </w:r>
      <w:r>
        <w:t xml:space="preserve"> </w:t>
      </w:r>
      <w:r w:rsidRPr="008761C2">
        <w:t>- R</w:t>
      </w:r>
      <w:r w:rsidR="007C70BA">
        <w:t>F</w:t>
      </w:r>
      <w:r w:rsidRPr="008761C2">
        <w:t xml:space="preserve"> 41: mostrar todos os postos de combustível disponíveis na rota definida</w:t>
      </w:r>
      <w:bookmarkEnd w:id="70"/>
    </w:p>
    <w:p w:rsidR="00A653F0" w:rsidRDefault="002C01B9" w:rsidP="00A653F0">
      <w:pPr>
        <w:pStyle w:val="Legenda"/>
      </w:pPr>
      <w:r>
        <w:t>FONTE: e</w:t>
      </w:r>
      <w:r w:rsidR="00A653F0">
        <w:t>laboração própria</w:t>
      </w:r>
    </w:p>
    <w:p w:rsidR="00A653F0" w:rsidRDefault="00A653F0" w:rsidP="00A653F0"/>
    <w:p w:rsidR="00A653F0" w:rsidRDefault="00A653F0" w:rsidP="00A653F0">
      <w:pPr>
        <w:pStyle w:val="Ttulo4"/>
      </w:pPr>
      <w:r>
        <w:t>5.1.1.8 Área do frentista</w:t>
      </w:r>
    </w:p>
    <w:p w:rsidR="00A653F0" w:rsidRDefault="00A653F0" w:rsidP="00A653F0">
      <w:r>
        <w:t xml:space="preserve">Fazem parte deste bloco de requisitos </w:t>
      </w:r>
      <w:r w:rsidR="002C01B9">
        <w:t>aqueles</w:t>
      </w:r>
      <w:r>
        <w:t xml:space="preserve"> referentes ao frentista do posto de combustível disponível n</w:t>
      </w:r>
      <w:r w:rsidRPr="00AE2BDA">
        <w:t>o</w:t>
      </w:r>
      <w:r>
        <w:t xml:space="preserve"> Etanóis. Aqui serão gerados pagamentos e o acompanhamento diário e mensal das movimentações do pátio, junto </w:t>
      </w:r>
      <w:r w:rsidR="004519A2">
        <w:t>d</w:t>
      </w:r>
      <w:r>
        <w:t xml:space="preserve">a avaliação que o posto </w:t>
      </w:r>
      <w:r w:rsidR="002C01B9">
        <w:t>tenha recebido.</w:t>
      </w:r>
    </w:p>
    <w:p w:rsidR="00440C61" w:rsidRDefault="00440C61" w:rsidP="00440C61">
      <w:r>
        <w:lastRenderedPageBreak/>
        <w:t xml:space="preserve">Estes requisitos </w:t>
      </w:r>
      <w:r w:rsidR="002C01B9">
        <w:t>deverão ser atendidos pelos</w:t>
      </w:r>
      <w:r>
        <w:t xml:space="preserve"> aplicativos móvel e </w:t>
      </w:r>
      <w:r w:rsidRPr="00440C61">
        <w:rPr>
          <w:i/>
        </w:rPr>
        <w:t>Web.</w:t>
      </w:r>
    </w:p>
    <w:p w:rsidR="004519A2" w:rsidRDefault="004519A2"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796BEF">
            <w:pPr>
              <w:spacing w:before="0" w:after="0"/>
              <w:rPr>
                <w:bCs/>
              </w:rPr>
            </w:pPr>
            <w:r w:rsidRPr="00605D74">
              <w:rPr>
                <w:bCs/>
              </w:rPr>
              <w:t>RF nº</w:t>
            </w:r>
          </w:p>
        </w:tc>
        <w:tc>
          <w:tcPr>
            <w:tcW w:w="6401" w:type="dxa"/>
          </w:tcPr>
          <w:p w:rsidR="00007D60" w:rsidRDefault="00007D60" w:rsidP="002001CB">
            <w:pPr>
              <w:spacing w:before="0" w:after="0"/>
            </w:pPr>
            <w:r>
              <w:t>42</w:t>
            </w:r>
          </w:p>
        </w:tc>
      </w:tr>
      <w:tr w:rsidR="00007D60" w:rsidTr="00007D60">
        <w:tc>
          <w:tcPr>
            <w:tcW w:w="2660" w:type="dxa"/>
          </w:tcPr>
          <w:p w:rsidR="00007D60" w:rsidRPr="00605D74" w:rsidRDefault="00007D60" w:rsidP="00796BEF">
            <w:pPr>
              <w:spacing w:before="0" w:after="0"/>
              <w:rPr>
                <w:bCs/>
              </w:rPr>
            </w:pPr>
            <w:r w:rsidRPr="00605D74">
              <w:rPr>
                <w:bCs/>
              </w:rPr>
              <w:t>Nome</w:t>
            </w:r>
          </w:p>
        </w:tc>
        <w:tc>
          <w:tcPr>
            <w:tcW w:w="6401" w:type="dxa"/>
          </w:tcPr>
          <w:p w:rsidR="00007D60" w:rsidRPr="001B6B66" w:rsidRDefault="00007D60" w:rsidP="002001CB">
            <w:pPr>
              <w:spacing w:before="0" w:after="0"/>
            </w:pPr>
            <w:r>
              <w:t xml:space="preserve">Gerar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796BEF">
            <w:pPr>
              <w:spacing w:before="0" w:after="0"/>
              <w:rPr>
                <w:bCs/>
              </w:rPr>
            </w:pPr>
            <w:r w:rsidRPr="00605D74">
              <w:rPr>
                <w:bCs/>
              </w:rPr>
              <w:t>Descrição</w:t>
            </w:r>
          </w:p>
        </w:tc>
        <w:tc>
          <w:tcPr>
            <w:tcW w:w="6401" w:type="dxa"/>
          </w:tcPr>
          <w:p w:rsidR="00007D60" w:rsidRDefault="00007D60" w:rsidP="002001CB">
            <w:pPr>
              <w:spacing w:before="0" w:after="0"/>
            </w:pPr>
            <w:r>
              <w:t xml:space="preserve">Consiste na geração de códigos de pagamento </w:t>
            </w:r>
            <w:r w:rsidR="004519A2">
              <w:t>da compra do combustível.</w:t>
            </w:r>
          </w:p>
          <w:p w:rsidR="00007D60" w:rsidRDefault="004519A2" w:rsidP="002001CB">
            <w:pPr>
              <w:spacing w:before="0" w:after="0"/>
            </w:pPr>
            <w:r>
              <w:t>Para essa funcionalidade será</w:t>
            </w:r>
            <w:r w:rsidR="00007D60">
              <w:t xml:space="preserve"> utilizado o recurso de código de resposta rápida, conhecido como </w:t>
            </w:r>
            <w:r w:rsidR="00007D60">
              <w:rPr>
                <w:i/>
                <w:iCs/>
              </w:rPr>
              <w:t xml:space="preserve">QR </w:t>
            </w:r>
            <w:proofErr w:type="spellStart"/>
            <w:r w:rsidR="00007D60">
              <w:rPr>
                <w:i/>
                <w:iCs/>
              </w:rPr>
              <w:t>Code</w:t>
            </w:r>
            <w:proofErr w:type="spellEnd"/>
            <w:r>
              <w:t>.</w:t>
            </w:r>
          </w:p>
          <w:p w:rsidR="00007D60" w:rsidRDefault="00007D60" w:rsidP="002001CB">
            <w:pPr>
              <w:spacing w:before="0" w:after="0"/>
            </w:pPr>
            <w:r>
              <w:t>Esse código possui</w:t>
            </w:r>
            <w:r w:rsidR="004519A2">
              <w:t>rá os dados para pagamento</w:t>
            </w:r>
            <w:r>
              <w:t>, sendo:</w:t>
            </w:r>
          </w:p>
          <w:p w:rsidR="00007D60" w:rsidRDefault="00007D60" w:rsidP="002001CB">
            <w:pPr>
              <w:spacing w:before="0" w:after="0"/>
            </w:pPr>
            <w:r>
              <w:t>Posto em que o motorista está abastecendo</w:t>
            </w:r>
            <w:r w:rsidR="004519A2">
              <w:t>.</w:t>
            </w:r>
          </w:p>
          <w:p w:rsidR="00007D60" w:rsidRDefault="00007D60" w:rsidP="002001CB">
            <w:pPr>
              <w:spacing w:before="0" w:after="0"/>
            </w:pPr>
            <w:r>
              <w:t>Combustível abastecido</w:t>
            </w:r>
            <w:r w:rsidR="004519A2">
              <w:t>.</w:t>
            </w:r>
          </w:p>
          <w:p w:rsidR="00007D60" w:rsidRDefault="004519A2" w:rsidP="002001CB">
            <w:pPr>
              <w:spacing w:before="0" w:after="0"/>
            </w:pPr>
            <w:r>
              <w:t>Volume</w:t>
            </w:r>
            <w:r w:rsidR="00007D60">
              <w:t xml:space="preserve"> de combustível abastecido</w:t>
            </w:r>
            <w:r>
              <w:t>.</w:t>
            </w:r>
          </w:p>
          <w:p w:rsidR="00007D60" w:rsidRDefault="004519A2" w:rsidP="002001CB">
            <w:pPr>
              <w:spacing w:before="0" w:after="0"/>
            </w:pPr>
            <w:r>
              <w:t xml:space="preserve">Preço </w:t>
            </w:r>
            <w:r w:rsidR="00007D60">
              <w:t>total de pagamento</w:t>
            </w:r>
            <w:r>
              <w:t>.</w:t>
            </w:r>
          </w:p>
          <w:p w:rsidR="00007D60" w:rsidRDefault="00007D60" w:rsidP="002001CB">
            <w:pPr>
              <w:spacing w:before="0" w:after="0"/>
            </w:pPr>
          </w:p>
          <w:p w:rsidR="00007D60" w:rsidRDefault="00007D60" w:rsidP="002001CB">
            <w:pPr>
              <w:spacing w:before="0" w:after="0"/>
            </w:pPr>
            <w:r>
              <w:t>Cabe</w:t>
            </w:r>
            <w:r w:rsidR="004519A2">
              <w:t>rá</w:t>
            </w:r>
            <w:r>
              <w:t xml:space="preserve"> ao </w:t>
            </w:r>
            <w:r w:rsidR="004519A2">
              <w:t>pagador, utilizar o leitor de</w:t>
            </w:r>
            <w:r w:rsidR="004519A2" w:rsidRPr="004519A2">
              <w:rPr>
                <w:i/>
              </w:rPr>
              <w:t xml:space="preserve"> QR </w:t>
            </w:r>
            <w:proofErr w:type="spellStart"/>
            <w:r w:rsidR="004519A2" w:rsidRPr="004519A2">
              <w:rPr>
                <w:i/>
              </w:rPr>
              <w:t>Code</w:t>
            </w:r>
            <w:proofErr w:type="spellEnd"/>
            <w:r>
              <w:t xml:space="preserve"> e escolher a forma de pagamento.</w:t>
            </w:r>
            <w:r w:rsidR="004519A2">
              <w:t xml:space="preserve"> </w:t>
            </w:r>
            <w:r>
              <w:t>Ao confirmar o pagamento, o posto recebe</w:t>
            </w:r>
            <w:r w:rsidR="004519A2">
              <w:t>rá uma notificação e esta</w:t>
            </w:r>
            <w:r>
              <w:t xml:space="preserve"> </w:t>
            </w:r>
            <w:r w:rsidR="004519A2">
              <w:t>será</w:t>
            </w:r>
            <w:r>
              <w:t xml:space="preserve"> atribuíd</w:t>
            </w:r>
            <w:r w:rsidR="004519A2">
              <w:t>a</w:t>
            </w:r>
            <w:r>
              <w:t xml:space="preserve"> </w:t>
            </w:r>
            <w:r w:rsidR="004519A2">
              <w:t>a</w:t>
            </w:r>
            <w:r>
              <w:t>s movimentações do posto junto ao repasse dele ao Etanóis, caso o pagamento encaixe nas regras desse recurso.</w:t>
            </w:r>
          </w:p>
          <w:p w:rsidR="00007D60" w:rsidRPr="00E27A90" w:rsidRDefault="004519A2" w:rsidP="004519A2">
            <w:pPr>
              <w:spacing w:before="0" w:after="0"/>
            </w:pPr>
            <w:r>
              <w:t>Esse requisito deverá ser atendido apenas pelo aplicativo móvel</w:t>
            </w:r>
            <w:r w:rsidR="00007D60">
              <w:t>.</w:t>
            </w:r>
          </w:p>
        </w:tc>
      </w:tr>
      <w:tr w:rsidR="00007D60" w:rsidTr="00007D60">
        <w:tc>
          <w:tcPr>
            <w:tcW w:w="2660" w:type="dxa"/>
          </w:tcPr>
          <w:p w:rsidR="00007D60" w:rsidRPr="00605D74" w:rsidRDefault="00007D60" w:rsidP="00796BEF">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4519A2">
              <w:t>.</w:t>
            </w:r>
          </w:p>
        </w:tc>
      </w:tr>
      <w:tr w:rsidR="00007D60" w:rsidTr="00007D60">
        <w:tc>
          <w:tcPr>
            <w:tcW w:w="2660" w:type="dxa"/>
          </w:tcPr>
          <w:p w:rsidR="00007D60" w:rsidRPr="00605D74" w:rsidRDefault="00007D60" w:rsidP="00796BEF">
            <w:pPr>
              <w:spacing w:before="0" w:after="0"/>
              <w:rPr>
                <w:bCs/>
              </w:rPr>
            </w:pPr>
            <w:r w:rsidRPr="00605D74">
              <w:rPr>
                <w:bCs/>
              </w:rPr>
              <w:t>Premissas</w:t>
            </w:r>
          </w:p>
        </w:tc>
        <w:tc>
          <w:tcPr>
            <w:tcW w:w="6401" w:type="dxa"/>
          </w:tcPr>
          <w:p w:rsidR="00007D60" w:rsidRDefault="00007D60" w:rsidP="0001135B">
            <w:pPr>
              <w:spacing w:before="0" w:after="0"/>
            </w:pPr>
            <w:r>
              <w:t xml:space="preserve">Estar </w:t>
            </w:r>
            <w:r w:rsidR="0001135B">
              <w:t>com acesso</w:t>
            </w:r>
            <w:r>
              <w:t xml:space="preserve"> como usuário funcionário/frentista ou gerente no sistema</w:t>
            </w:r>
            <w:r w:rsidR="004519A2">
              <w:t>.</w:t>
            </w:r>
          </w:p>
        </w:tc>
      </w:tr>
      <w:tr w:rsidR="00007D60" w:rsidRPr="001F5FC5" w:rsidTr="00007D60">
        <w:tc>
          <w:tcPr>
            <w:tcW w:w="2660" w:type="dxa"/>
          </w:tcPr>
          <w:p w:rsidR="00007D60" w:rsidRPr="00605D74" w:rsidRDefault="00007D60" w:rsidP="00796BEF">
            <w:pPr>
              <w:spacing w:before="0" w:after="0"/>
              <w:rPr>
                <w:bCs/>
              </w:rPr>
            </w:pPr>
            <w:r w:rsidRPr="00605D74">
              <w:rPr>
                <w:bCs/>
              </w:rPr>
              <w:t>Entradas</w:t>
            </w:r>
          </w:p>
        </w:tc>
        <w:tc>
          <w:tcPr>
            <w:tcW w:w="6401" w:type="dxa"/>
          </w:tcPr>
          <w:p w:rsidR="00007D60" w:rsidRDefault="00007D60" w:rsidP="002001CB">
            <w:pPr>
              <w:spacing w:before="0" w:after="0"/>
            </w:pPr>
            <w:r>
              <w:t>Combustível abastecido</w:t>
            </w:r>
            <w:r w:rsidR="004519A2">
              <w:t>.</w:t>
            </w:r>
          </w:p>
          <w:p w:rsidR="00007D60" w:rsidRPr="001F5FC5" w:rsidRDefault="005A62D5" w:rsidP="002001CB">
            <w:pPr>
              <w:spacing w:before="0" w:after="0"/>
            </w:pPr>
            <w:r>
              <w:t>Volume</w:t>
            </w:r>
            <w:r w:rsidR="00007D60">
              <w:t xml:space="preserve"> de combustível abastecido</w:t>
            </w:r>
            <w:r w:rsidR="004519A2">
              <w:t>.</w:t>
            </w:r>
          </w:p>
        </w:tc>
      </w:tr>
      <w:tr w:rsidR="005A62D5" w:rsidRPr="001F5FC5" w:rsidTr="00007D60">
        <w:tc>
          <w:tcPr>
            <w:tcW w:w="2660" w:type="dxa"/>
          </w:tcPr>
          <w:p w:rsidR="005A62D5" w:rsidRPr="00605D74" w:rsidRDefault="005A62D5" w:rsidP="00796BEF">
            <w:pPr>
              <w:spacing w:before="0" w:after="0"/>
              <w:rPr>
                <w:bCs/>
              </w:rPr>
            </w:pPr>
            <w:r>
              <w:rPr>
                <w:bCs/>
              </w:rPr>
              <w:t>Saídas</w:t>
            </w:r>
          </w:p>
        </w:tc>
        <w:tc>
          <w:tcPr>
            <w:tcW w:w="6401" w:type="dxa"/>
          </w:tcPr>
          <w:p w:rsidR="005A62D5" w:rsidRDefault="005A62D5" w:rsidP="002001CB">
            <w:pPr>
              <w:spacing w:before="0" w:after="0"/>
            </w:pPr>
            <w:r w:rsidRPr="005A62D5">
              <w:rPr>
                <w:i/>
              </w:rPr>
              <w:t xml:space="preserve">QR </w:t>
            </w:r>
            <w:proofErr w:type="spellStart"/>
            <w:r w:rsidRPr="005A62D5">
              <w:rPr>
                <w:i/>
              </w:rPr>
              <w:t>Code</w:t>
            </w:r>
            <w:proofErr w:type="spellEnd"/>
            <w:r>
              <w:t xml:space="preserve"> para pagamento.</w:t>
            </w:r>
          </w:p>
        </w:tc>
      </w:tr>
    </w:tbl>
    <w:p w:rsidR="00A653F0" w:rsidRDefault="00805BD7" w:rsidP="00805BD7">
      <w:pPr>
        <w:pStyle w:val="Legenda"/>
      </w:pPr>
      <w:bookmarkStart w:id="71" w:name="_Toc38639330"/>
      <w:r>
        <w:t xml:space="preserve">QUADRO </w:t>
      </w:r>
      <w:r w:rsidR="00077CD7">
        <w:fldChar w:fldCharType="begin"/>
      </w:r>
      <w:r w:rsidR="00077CD7">
        <w:instrText xml:space="preserve"> SEQ QUADRO \* ARABIC </w:instrText>
      </w:r>
      <w:r w:rsidR="00077CD7">
        <w:fldChar w:fldCharType="separate"/>
      </w:r>
      <w:r w:rsidR="002326D4">
        <w:rPr>
          <w:noProof/>
        </w:rPr>
        <w:t>42</w:t>
      </w:r>
      <w:r w:rsidR="00077CD7">
        <w:rPr>
          <w:noProof/>
        </w:rPr>
        <w:fldChar w:fldCharType="end"/>
      </w:r>
      <w:r>
        <w:t xml:space="preserve"> </w:t>
      </w:r>
      <w:r w:rsidRPr="00AA63F4">
        <w:t>- R</w:t>
      </w:r>
      <w:r w:rsidR="007C70BA">
        <w:t>F</w:t>
      </w:r>
      <w:r w:rsidRPr="00AA63F4">
        <w:t xml:space="preserve"> 42: gerar </w:t>
      </w:r>
      <w:r w:rsidRPr="00F257B2">
        <w:rPr>
          <w:i/>
          <w:iCs w:val="0"/>
        </w:rPr>
        <w:t xml:space="preserve">QR </w:t>
      </w:r>
      <w:proofErr w:type="spellStart"/>
      <w:r w:rsidRPr="00F257B2">
        <w:rPr>
          <w:i/>
          <w:iCs w:val="0"/>
        </w:rPr>
        <w:t>Code</w:t>
      </w:r>
      <w:proofErr w:type="spellEnd"/>
      <w:r w:rsidRPr="00AA63F4">
        <w:t xml:space="preserve"> para pagamento</w:t>
      </w:r>
      <w:bookmarkEnd w:id="71"/>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007D6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43</w:t>
            </w:r>
          </w:p>
        </w:tc>
      </w:tr>
      <w:tr w:rsidR="00007D60" w:rsidTr="00007D6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 xml:space="preserve">Cancelar geração de </w:t>
            </w:r>
            <w:r>
              <w:rPr>
                <w:i/>
                <w:iCs/>
              </w:rPr>
              <w:t xml:space="preserve">QR </w:t>
            </w:r>
            <w:proofErr w:type="spellStart"/>
            <w:r>
              <w:rPr>
                <w:i/>
                <w:iCs/>
              </w:rPr>
              <w:t>Code</w:t>
            </w:r>
            <w:proofErr w:type="spellEnd"/>
            <w:r>
              <w:t xml:space="preserve"> para pagamento</w:t>
            </w:r>
          </w:p>
        </w:tc>
      </w:tr>
      <w:tr w:rsidR="00007D60" w:rsidRPr="00EB32FD" w:rsidTr="00007D6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no cancelamento do </w:t>
            </w:r>
            <w:r>
              <w:rPr>
                <w:i/>
                <w:iCs/>
              </w:rPr>
              <w:t xml:space="preserve">QR </w:t>
            </w:r>
            <w:proofErr w:type="spellStart"/>
            <w:r>
              <w:rPr>
                <w:i/>
                <w:iCs/>
              </w:rPr>
              <w:t>Code</w:t>
            </w:r>
            <w:proofErr w:type="spellEnd"/>
            <w:r>
              <w:t xml:space="preserve"> gerado.</w:t>
            </w:r>
          </w:p>
          <w:p w:rsidR="00007D60" w:rsidRDefault="00007D60" w:rsidP="002001CB">
            <w:pPr>
              <w:spacing w:before="0" w:after="0"/>
            </w:pPr>
            <w:r>
              <w:t>O funcionário/frentista pode</w:t>
            </w:r>
            <w:r w:rsidR="005A62D5">
              <w:t>rá</w:t>
            </w:r>
            <w:r>
              <w:t xml:space="preserve"> gerar um novo código de pagamento.</w:t>
            </w:r>
          </w:p>
          <w:p w:rsidR="00007D60" w:rsidRPr="00B9107E" w:rsidRDefault="005A62D5" w:rsidP="002001CB">
            <w:pPr>
              <w:spacing w:before="0" w:after="0"/>
            </w:pPr>
            <w:r>
              <w:t>Esse requisito deverá ser atendido apenas pelo aplicativo móvel.</w:t>
            </w:r>
          </w:p>
        </w:tc>
      </w:tr>
      <w:tr w:rsidR="00007D60" w:rsidTr="00007D60">
        <w:tc>
          <w:tcPr>
            <w:tcW w:w="2660" w:type="dxa"/>
          </w:tcPr>
          <w:p w:rsidR="00007D60" w:rsidRPr="00605D74" w:rsidRDefault="00007D60" w:rsidP="00D059E0">
            <w:pPr>
              <w:spacing w:before="0" w:after="0"/>
              <w:rPr>
                <w:bCs/>
              </w:rPr>
            </w:pPr>
            <w:r w:rsidRPr="00605D74">
              <w:rPr>
                <w:bCs/>
              </w:rPr>
              <w:lastRenderedPageBreak/>
              <w:t>Nível de necessidade</w:t>
            </w:r>
          </w:p>
        </w:tc>
        <w:tc>
          <w:tcPr>
            <w:tcW w:w="6401" w:type="dxa"/>
          </w:tcPr>
          <w:p w:rsidR="00007D60" w:rsidRDefault="00007D60" w:rsidP="002001CB">
            <w:pPr>
              <w:spacing w:before="0" w:after="0"/>
            </w:pPr>
            <w:r>
              <w:t>Importante</w:t>
            </w:r>
            <w:r w:rsidR="005A62D5">
              <w:t>.</w:t>
            </w:r>
          </w:p>
        </w:tc>
      </w:tr>
      <w:tr w:rsidR="00007D60" w:rsidTr="00007D6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p w:rsidR="00007D60" w:rsidRDefault="00007D60" w:rsidP="002001CB">
            <w:pPr>
              <w:spacing w:before="0" w:after="0"/>
            </w:pPr>
            <w:r>
              <w:t>Possuir um código de resposta rápida gerado ou em processo de geração.</w:t>
            </w:r>
          </w:p>
        </w:tc>
      </w:tr>
      <w:tr w:rsidR="00007D60" w:rsidRPr="001F5FC5" w:rsidTr="00007D6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5A62D5">
              <w:t>.</w:t>
            </w:r>
          </w:p>
        </w:tc>
      </w:tr>
    </w:tbl>
    <w:p w:rsidR="00A653F0" w:rsidRDefault="00006ED8" w:rsidP="00006ED8">
      <w:pPr>
        <w:pStyle w:val="Legenda"/>
      </w:pPr>
      <w:bookmarkStart w:id="72" w:name="_Toc38639331"/>
      <w:r>
        <w:t xml:space="preserve">QUADRO </w:t>
      </w:r>
      <w:r w:rsidR="00077CD7">
        <w:fldChar w:fldCharType="begin"/>
      </w:r>
      <w:r w:rsidR="00077CD7">
        <w:instrText xml:space="preserve"> SEQ QUADRO \* ARABIC </w:instrText>
      </w:r>
      <w:r w:rsidR="00077CD7">
        <w:fldChar w:fldCharType="separate"/>
      </w:r>
      <w:r w:rsidR="002326D4">
        <w:rPr>
          <w:noProof/>
        </w:rPr>
        <w:t>43</w:t>
      </w:r>
      <w:r w:rsidR="00077CD7">
        <w:rPr>
          <w:noProof/>
        </w:rPr>
        <w:fldChar w:fldCharType="end"/>
      </w:r>
      <w:r>
        <w:t xml:space="preserve"> </w:t>
      </w:r>
      <w:r w:rsidRPr="00DB281C">
        <w:t>- R</w:t>
      </w:r>
      <w:r w:rsidR="007C70BA">
        <w:t>F</w:t>
      </w:r>
      <w:r w:rsidRPr="00DB281C">
        <w:t xml:space="preserve"> 43: cancelar geração de </w:t>
      </w:r>
      <w:r w:rsidRPr="00F257B2">
        <w:rPr>
          <w:i/>
          <w:iCs w:val="0"/>
        </w:rPr>
        <w:t xml:space="preserve">QR </w:t>
      </w:r>
      <w:proofErr w:type="spellStart"/>
      <w:r w:rsidRPr="00F257B2">
        <w:rPr>
          <w:i/>
          <w:iCs w:val="0"/>
        </w:rPr>
        <w:t>Code</w:t>
      </w:r>
      <w:proofErr w:type="spellEnd"/>
      <w:r w:rsidRPr="00DB281C">
        <w:t xml:space="preserve"> para pagamento</w:t>
      </w:r>
      <w:bookmarkEnd w:id="72"/>
    </w:p>
    <w:p w:rsidR="00A653F0" w:rsidRDefault="00A653F0" w:rsidP="00A653F0">
      <w:pPr>
        <w:pStyle w:val="Legenda"/>
      </w:pPr>
      <w:r>
        <w:t xml:space="preserve">FONTE: </w:t>
      </w:r>
      <w:r w:rsidR="009A529C">
        <w:t>e</w:t>
      </w:r>
      <w:r>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44</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diárias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 xml:space="preserve">Consiste na disponibilização do dado de vendas realizadas pelo posto de combustível no dia corrente, essa informação </w:t>
            </w:r>
            <w:r w:rsidR="00643D33">
              <w:t>será</w:t>
            </w:r>
            <w:r>
              <w:t xml:space="preserve"> 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Importante</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7F7AF3" w:rsidP="007F7AF3">
      <w:pPr>
        <w:pStyle w:val="Legenda"/>
      </w:pPr>
      <w:bookmarkStart w:id="73" w:name="_Toc38639332"/>
      <w:r>
        <w:t xml:space="preserve">QUADRO </w:t>
      </w:r>
      <w:r w:rsidR="00077CD7">
        <w:fldChar w:fldCharType="begin"/>
      </w:r>
      <w:r w:rsidR="00077CD7">
        <w:instrText xml:space="preserve"> SEQ QUADRO \* ARABIC </w:instrText>
      </w:r>
      <w:r w:rsidR="00077CD7">
        <w:fldChar w:fldCharType="separate"/>
      </w:r>
      <w:r w:rsidR="002326D4">
        <w:rPr>
          <w:noProof/>
        </w:rPr>
        <w:t>44</w:t>
      </w:r>
      <w:r w:rsidR="00077CD7">
        <w:rPr>
          <w:noProof/>
        </w:rPr>
        <w:fldChar w:fldCharType="end"/>
      </w:r>
      <w:r>
        <w:t xml:space="preserve"> </w:t>
      </w:r>
      <w:r w:rsidRPr="0000351B">
        <w:t>- R</w:t>
      </w:r>
      <w:r w:rsidR="007C70BA">
        <w:t>F</w:t>
      </w:r>
      <w:r w:rsidRPr="0000351B">
        <w:t xml:space="preserve"> 44: visualizar vendas diárias de combustível</w:t>
      </w:r>
      <w:bookmarkEnd w:id="73"/>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45</w:t>
            </w:r>
          </w:p>
        </w:tc>
      </w:tr>
      <w:tr w:rsidR="00007D60" w:rsidTr="00AF1280">
        <w:tc>
          <w:tcPr>
            <w:tcW w:w="2660" w:type="dxa"/>
          </w:tcPr>
          <w:p w:rsidR="00007D60" w:rsidRPr="00605D74" w:rsidRDefault="00007D60" w:rsidP="00D059E0">
            <w:pPr>
              <w:spacing w:before="0" w:after="0"/>
              <w:rPr>
                <w:bCs/>
              </w:rPr>
            </w:pPr>
            <w:r w:rsidRPr="00605D74">
              <w:rPr>
                <w:bCs/>
              </w:rPr>
              <w:t>Nome</w:t>
            </w:r>
          </w:p>
        </w:tc>
        <w:tc>
          <w:tcPr>
            <w:tcW w:w="6401" w:type="dxa"/>
          </w:tcPr>
          <w:p w:rsidR="00007D60" w:rsidRPr="001B6B66" w:rsidRDefault="00007D60" w:rsidP="002001CB">
            <w:pPr>
              <w:spacing w:before="0" w:after="0"/>
            </w:pPr>
            <w:r>
              <w:t>Visualizar vendas mensais de combustível</w:t>
            </w:r>
            <w:r w:rsidR="00643D33">
              <w:t>.</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Pr="00A73A63" w:rsidRDefault="00007D60" w:rsidP="00643D33">
            <w:pPr>
              <w:spacing w:before="0" w:after="0"/>
            </w:pPr>
            <w:r>
              <w:t>Consiste na disponibilização do</w:t>
            </w:r>
            <w:r w:rsidR="00643D33">
              <w:t>s</w:t>
            </w:r>
            <w:r>
              <w:t xml:space="preserve"> dado</w:t>
            </w:r>
            <w:r w:rsidR="00643D33">
              <w:t>s</w:t>
            </w:r>
            <w:r>
              <w:t xml:space="preserve"> de vendas realizadas pelo posto de combustível no mês corrente, essa informação </w:t>
            </w:r>
            <w:r w:rsidR="00643D33">
              <w:t xml:space="preserve">será </w:t>
            </w:r>
            <w:r>
              <w:t>atualizada automaticamente a cada pagamento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Desejável</w:t>
            </w:r>
            <w:r w:rsidR="00643D33">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643D33">
              <w:t>.</w:t>
            </w:r>
          </w:p>
        </w:tc>
      </w:tr>
    </w:tbl>
    <w:p w:rsidR="00A653F0" w:rsidRDefault="00A724C2" w:rsidP="00A724C2">
      <w:pPr>
        <w:pStyle w:val="Legenda"/>
      </w:pPr>
      <w:bookmarkStart w:id="74" w:name="_Toc38639333"/>
      <w:r>
        <w:t xml:space="preserve">QUADRO </w:t>
      </w:r>
      <w:r w:rsidR="00077CD7">
        <w:fldChar w:fldCharType="begin"/>
      </w:r>
      <w:r w:rsidR="00077CD7">
        <w:instrText xml:space="preserve"> SEQ QUADRO \* ARABIC </w:instrText>
      </w:r>
      <w:r w:rsidR="00077CD7">
        <w:fldChar w:fldCharType="separate"/>
      </w:r>
      <w:r w:rsidR="002326D4">
        <w:rPr>
          <w:noProof/>
        </w:rPr>
        <w:t>45</w:t>
      </w:r>
      <w:r w:rsidR="00077CD7">
        <w:rPr>
          <w:noProof/>
        </w:rPr>
        <w:fldChar w:fldCharType="end"/>
      </w:r>
      <w:r>
        <w:t xml:space="preserve"> </w:t>
      </w:r>
      <w:r w:rsidRPr="00F90B1A">
        <w:t>- R</w:t>
      </w:r>
      <w:r w:rsidR="007C70BA">
        <w:t>F</w:t>
      </w:r>
      <w:r w:rsidRPr="00F90B1A">
        <w:t xml:space="preserve"> 45: visualizar vendas mensais de combustível</w:t>
      </w:r>
      <w:bookmarkEnd w:id="74"/>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660"/>
        <w:gridCol w:w="6401"/>
      </w:tblGrid>
      <w:tr w:rsidR="00007D60" w:rsidTr="00AF1280">
        <w:tc>
          <w:tcPr>
            <w:tcW w:w="2660" w:type="dxa"/>
          </w:tcPr>
          <w:p w:rsidR="00007D60" w:rsidRPr="00605D74" w:rsidRDefault="00007D60" w:rsidP="00D059E0">
            <w:pPr>
              <w:spacing w:before="0" w:after="0"/>
              <w:rPr>
                <w:bCs/>
              </w:rPr>
            </w:pPr>
            <w:r w:rsidRPr="00605D74">
              <w:rPr>
                <w:bCs/>
              </w:rPr>
              <w:t>RF nº</w:t>
            </w:r>
          </w:p>
        </w:tc>
        <w:tc>
          <w:tcPr>
            <w:tcW w:w="6401" w:type="dxa"/>
          </w:tcPr>
          <w:p w:rsidR="00007D60" w:rsidRDefault="00007D60" w:rsidP="002001CB">
            <w:pPr>
              <w:spacing w:before="0" w:after="0"/>
            </w:pPr>
            <w:r>
              <w:t>46</w:t>
            </w:r>
          </w:p>
        </w:tc>
      </w:tr>
      <w:tr w:rsidR="00007D60" w:rsidTr="00AF1280">
        <w:tc>
          <w:tcPr>
            <w:tcW w:w="2660" w:type="dxa"/>
          </w:tcPr>
          <w:p w:rsidR="00007D60" w:rsidRPr="00605D74" w:rsidRDefault="00007D60" w:rsidP="00D059E0">
            <w:pPr>
              <w:spacing w:before="0" w:after="0"/>
              <w:rPr>
                <w:bCs/>
              </w:rPr>
            </w:pPr>
            <w:r w:rsidRPr="00605D74">
              <w:rPr>
                <w:bCs/>
              </w:rPr>
              <w:lastRenderedPageBreak/>
              <w:t>Nome</w:t>
            </w:r>
          </w:p>
        </w:tc>
        <w:tc>
          <w:tcPr>
            <w:tcW w:w="6401" w:type="dxa"/>
          </w:tcPr>
          <w:p w:rsidR="00007D60" w:rsidRPr="001B6B66" w:rsidRDefault="00007D60" w:rsidP="002001CB">
            <w:pPr>
              <w:spacing w:before="0" w:after="0"/>
            </w:pPr>
            <w:r w:rsidRPr="006511BC">
              <w:t>Visualizar repasse</w:t>
            </w:r>
            <w:r w:rsidR="009A529C">
              <w:t>s</w:t>
            </w:r>
            <w:r w:rsidRPr="006511BC">
              <w:t xml:space="preserve"> </w:t>
            </w:r>
            <w:r>
              <w:t>de vendas</w:t>
            </w:r>
            <w:r w:rsidRPr="006511BC">
              <w:t xml:space="preserve"> para o Etanóis</w:t>
            </w:r>
          </w:p>
        </w:tc>
      </w:tr>
      <w:tr w:rsidR="00007D60" w:rsidRPr="00EB32FD" w:rsidTr="00AF1280">
        <w:tc>
          <w:tcPr>
            <w:tcW w:w="2660" w:type="dxa"/>
          </w:tcPr>
          <w:p w:rsidR="00007D60" w:rsidRPr="00605D74" w:rsidRDefault="00007D60" w:rsidP="00D059E0">
            <w:pPr>
              <w:spacing w:before="0" w:after="0"/>
              <w:rPr>
                <w:bCs/>
              </w:rPr>
            </w:pPr>
            <w:r w:rsidRPr="00605D74">
              <w:rPr>
                <w:bCs/>
              </w:rPr>
              <w:t>Descrição</w:t>
            </w:r>
          </w:p>
        </w:tc>
        <w:tc>
          <w:tcPr>
            <w:tcW w:w="6401" w:type="dxa"/>
          </w:tcPr>
          <w:p w:rsidR="00007D60" w:rsidRDefault="00007D60" w:rsidP="002001CB">
            <w:pPr>
              <w:spacing w:before="0" w:after="0"/>
            </w:pPr>
            <w:r>
              <w:t xml:space="preserve">Consiste na visualização do valor de repasse que o posto de combustível tem que </w:t>
            </w:r>
            <w:r w:rsidR="009A529C">
              <w:t xml:space="preserve">transferir </w:t>
            </w:r>
            <w:r>
              <w:t>ao Etanóis em vendas feitas em dinheiro, conforme especificado seu funcionamento e regras no escopo do produto.</w:t>
            </w:r>
          </w:p>
          <w:p w:rsidR="00007D60" w:rsidRPr="00A73A63" w:rsidRDefault="00007D60" w:rsidP="009A529C">
            <w:pPr>
              <w:spacing w:before="0" w:after="0"/>
            </w:pPr>
            <w:r>
              <w:t>Essa informação é atualizada a cada pagamento realizado em dinheiro confirmado.</w:t>
            </w:r>
          </w:p>
        </w:tc>
      </w:tr>
      <w:tr w:rsidR="00007D60" w:rsidTr="00AF1280">
        <w:tc>
          <w:tcPr>
            <w:tcW w:w="2660" w:type="dxa"/>
          </w:tcPr>
          <w:p w:rsidR="00007D60" w:rsidRPr="00605D74" w:rsidRDefault="00007D60" w:rsidP="00D059E0">
            <w:pPr>
              <w:spacing w:before="0" w:after="0"/>
              <w:rPr>
                <w:bCs/>
              </w:rPr>
            </w:pPr>
            <w:r w:rsidRPr="00605D74">
              <w:rPr>
                <w:bCs/>
              </w:rPr>
              <w:t>Nível de necessidade</w:t>
            </w:r>
          </w:p>
        </w:tc>
        <w:tc>
          <w:tcPr>
            <w:tcW w:w="6401" w:type="dxa"/>
          </w:tcPr>
          <w:p w:rsidR="00007D60" w:rsidRDefault="00007D60" w:rsidP="002001CB">
            <w:pPr>
              <w:spacing w:before="0" w:after="0"/>
            </w:pPr>
            <w:r>
              <w:t>Essencial</w:t>
            </w:r>
            <w:r w:rsidR="009A529C">
              <w:t>.</w:t>
            </w:r>
          </w:p>
        </w:tc>
      </w:tr>
      <w:tr w:rsidR="00007D60" w:rsidTr="00AF1280">
        <w:tc>
          <w:tcPr>
            <w:tcW w:w="2660" w:type="dxa"/>
          </w:tcPr>
          <w:p w:rsidR="00007D60" w:rsidRPr="00605D74" w:rsidRDefault="00007D60" w:rsidP="00D059E0">
            <w:pPr>
              <w:spacing w:before="0" w:after="0"/>
              <w:rPr>
                <w:bCs/>
              </w:rPr>
            </w:pPr>
            <w:r w:rsidRPr="00605D74">
              <w:rPr>
                <w:bCs/>
              </w:rPr>
              <w:t>Premissas</w:t>
            </w:r>
          </w:p>
        </w:tc>
        <w:tc>
          <w:tcPr>
            <w:tcW w:w="6401" w:type="dxa"/>
          </w:tcPr>
          <w:p w:rsidR="00007D60" w:rsidRDefault="0001135B" w:rsidP="002001CB">
            <w:pPr>
              <w:spacing w:before="0" w:after="0"/>
            </w:pPr>
            <w:r>
              <w:t>Estar com acesso como usuário funcionário/frentista ou gerente no sistema.</w:t>
            </w:r>
          </w:p>
        </w:tc>
      </w:tr>
      <w:tr w:rsidR="00007D60" w:rsidRPr="001F5FC5" w:rsidTr="00AF1280">
        <w:tc>
          <w:tcPr>
            <w:tcW w:w="2660" w:type="dxa"/>
          </w:tcPr>
          <w:p w:rsidR="00007D60" w:rsidRPr="00605D74" w:rsidRDefault="00007D60" w:rsidP="00D059E0">
            <w:pPr>
              <w:spacing w:before="0" w:after="0"/>
              <w:rPr>
                <w:bCs/>
              </w:rPr>
            </w:pPr>
            <w:r w:rsidRPr="00605D74">
              <w:rPr>
                <w:bCs/>
              </w:rPr>
              <w:t>Entradas</w:t>
            </w:r>
          </w:p>
        </w:tc>
        <w:tc>
          <w:tcPr>
            <w:tcW w:w="6401" w:type="dxa"/>
          </w:tcPr>
          <w:p w:rsidR="00007D60" w:rsidRPr="001F5FC5" w:rsidRDefault="00007D60" w:rsidP="002001CB">
            <w:pPr>
              <w:spacing w:before="0" w:after="0"/>
            </w:pPr>
            <w:r>
              <w:t>Não se aplica</w:t>
            </w:r>
            <w:r w:rsidR="009A529C">
              <w:t>.</w:t>
            </w:r>
          </w:p>
        </w:tc>
      </w:tr>
    </w:tbl>
    <w:p w:rsidR="00A653F0" w:rsidRDefault="00536B6A" w:rsidP="00536B6A">
      <w:pPr>
        <w:pStyle w:val="Legenda"/>
      </w:pPr>
      <w:bookmarkStart w:id="75" w:name="_Toc38639334"/>
      <w:r>
        <w:t xml:space="preserve">QUADRO </w:t>
      </w:r>
      <w:r w:rsidR="00077CD7">
        <w:fldChar w:fldCharType="begin"/>
      </w:r>
      <w:r w:rsidR="00077CD7">
        <w:instrText xml:space="preserve"> SEQ QUADRO \* ARABIC </w:instrText>
      </w:r>
      <w:r w:rsidR="00077CD7">
        <w:fldChar w:fldCharType="separate"/>
      </w:r>
      <w:r w:rsidR="002326D4">
        <w:rPr>
          <w:noProof/>
        </w:rPr>
        <w:t>46</w:t>
      </w:r>
      <w:r w:rsidR="00077CD7">
        <w:rPr>
          <w:noProof/>
        </w:rPr>
        <w:fldChar w:fldCharType="end"/>
      </w:r>
      <w:r>
        <w:t xml:space="preserve"> </w:t>
      </w:r>
      <w:r w:rsidRPr="009160C2">
        <w:t>- R</w:t>
      </w:r>
      <w:r w:rsidR="007C70BA">
        <w:t>F</w:t>
      </w:r>
      <w:r w:rsidRPr="009160C2">
        <w:t xml:space="preserve"> 46: visualizar repasse de vendas para o Etanóis</w:t>
      </w:r>
      <w:bookmarkEnd w:id="75"/>
    </w:p>
    <w:p w:rsidR="00A653F0" w:rsidRDefault="009A529C" w:rsidP="00A653F0">
      <w:pPr>
        <w:pStyle w:val="Legenda"/>
      </w:pPr>
      <w:r>
        <w:t>FONTE: e</w:t>
      </w:r>
      <w:r w:rsidR="00A653F0">
        <w:t>laboração própria</w:t>
      </w:r>
    </w:p>
    <w:p w:rsidR="00A653F0" w:rsidRDefault="00A653F0" w:rsidP="00A653F0"/>
    <w:tbl>
      <w:tblPr>
        <w:tblStyle w:val="Tabelacomgrade"/>
        <w:tblW w:w="9061" w:type="dxa"/>
        <w:tblLook w:val="04A0" w:firstRow="1" w:lastRow="0" w:firstColumn="1" w:lastColumn="0" w:noHBand="0" w:noVBand="1"/>
      </w:tblPr>
      <w:tblGrid>
        <w:gridCol w:w="2518"/>
        <w:gridCol w:w="6543"/>
      </w:tblGrid>
      <w:tr w:rsidR="00007D60" w:rsidTr="00AF1280">
        <w:tc>
          <w:tcPr>
            <w:tcW w:w="2518" w:type="dxa"/>
          </w:tcPr>
          <w:p w:rsidR="00007D60" w:rsidRPr="00605D74" w:rsidRDefault="00007D60" w:rsidP="00D059E0">
            <w:pPr>
              <w:spacing w:before="0" w:after="0"/>
              <w:rPr>
                <w:bCs/>
              </w:rPr>
            </w:pPr>
            <w:r w:rsidRPr="00605D74">
              <w:rPr>
                <w:bCs/>
              </w:rPr>
              <w:t>RF nº</w:t>
            </w:r>
          </w:p>
        </w:tc>
        <w:tc>
          <w:tcPr>
            <w:tcW w:w="6543" w:type="dxa"/>
          </w:tcPr>
          <w:p w:rsidR="00007D60" w:rsidRDefault="00007D60" w:rsidP="002001CB">
            <w:pPr>
              <w:spacing w:before="0" w:after="0"/>
            </w:pPr>
            <w:r>
              <w:t>47</w:t>
            </w:r>
          </w:p>
        </w:tc>
      </w:tr>
      <w:tr w:rsidR="00007D60" w:rsidTr="00AF1280">
        <w:tc>
          <w:tcPr>
            <w:tcW w:w="2518" w:type="dxa"/>
          </w:tcPr>
          <w:p w:rsidR="00007D60" w:rsidRPr="00605D74" w:rsidRDefault="00007D60" w:rsidP="00D059E0">
            <w:pPr>
              <w:spacing w:before="0" w:after="0"/>
              <w:rPr>
                <w:bCs/>
              </w:rPr>
            </w:pPr>
            <w:r w:rsidRPr="00605D74">
              <w:rPr>
                <w:bCs/>
              </w:rPr>
              <w:t>Nome</w:t>
            </w:r>
          </w:p>
        </w:tc>
        <w:tc>
          <w:tcPr>
            <w:tcW w:w="6543" w:type="dxa"/>
          </w:tcPr>
          <w:p w:rsidR="00007D60" w:rsidRPr="001B6B66" w:rsidRDefault="00007D60" w:rsidP="002001CB">
            <w:pPr>
              <w:spacing w:before="0" w:after="0"/>
            </w:pPr>
            <w:r w:rsidRPr="006511BC">
              <w:t xml:space="preserve">Visualizar </w:t>
            </w:r>
            <w:r>
              <w:t>avaliação geral do posto de combustível</w:t>
            </w:r>
          </w:p>
        </w:tc>
      </w:tr>
      <w:tr w:rsidR="00007D60" w:rsidRPr="00EB32FD" w:rsidTr="00AF1280">
        <w:tc>
          <w:tcPr>
            <w:tcW w:w="2518" w:type="dxa"/>
          </w:tcPr>
          <w:p w:rsidR="00007D60" w:rsidRPr="00605D74" w:rsidRDefault="00007D60" w:rsidP="00D059E0">
            <w:pPr>
              <w:spacing w:before="0" w:after="0"/>
              <w:rPr>
                <w:bCs/>
              </w:rPr>
            </w:pPr>
            <w:r w:rsidRPr="00605D74">
              <w:rPr>
                <w:bCs/>
              </w:rPr>
              <w:t>Descrição</w:t>
            </w:r>
          </w:p>
        </w:tc>
        <w:tc>
          <w:tcPr>
            <w:tcW w:w="6543" w:type="dxa"/>
          </w:tcPr>
          <w:p w:rsidR="00007D60" w:rsidRDefault="00007D60" w:rsidP="002001CB">
            <w:pPr>
              <w:spacing w:before="0" w:after="0"/>
            </w:pPr>
            <w:r>
              <w:t>Consiste na visualização da avaliação do posto de combustível perante a utilização de seus clientes.</w:t>
            </w:r>
          </w:p>
          <w:p w:rsidR="00007D60" w:rsidRPr="00A73A63" w:rsidRDefault="00007D60" w:rsidP="009A529C">
            <w:pPr>
              <w:spacing w:before="0" w:after="0"/>
            </w:pPr>
            <w:r>
              <w:t>Essa nota é calculada a partir da média das avaliações dadas pelos motoristas após o abastecimento.</w:t>
            </w:r>
          </w:p>
        </w:tc>
      </w:tr>
      <w:tr w:rsidR="00007D60" w:rsidTr="00AF1280">
        <w:tc>
          <w:tcPr>
            <w:tcW w:w="2518" w:type="dxa"/>
          </w:tcPr>
          <w:p w:rsidR="00007D60" w:rsidRPr="00605D74" w:rsidRDefault="00007D60" w:rsidP="00D059E0">
            <w:pPr>
              <w:spacing w:before="0" w:after="0"/>
              <w:rPr>
                <w:bCs/>
              </w:rPr>
            </w:pPr>
            <w:r w:rsidRPr="00605D74">
              <w:rPr>
                <w:bCs/>
              </w:rPr>
              <w:t>Nível de necessidade</w:t>
            </w:r>
          </w:p>
        </w:tc>
        <w:tc>
          <w:tcPr>
            <w:tcW w:w="6543" w:type="dxa"/>
          </w:tcPr>
          <w:p w:rsidR="00007D60" w:rsidRDefault="00007D60" w:rsidP="002001CB">
            <w:pPr>
              <w:spacing w:before="0" w:after="0"/>
            </w:pPr>
            <w:r>
              <w:t>Desejável</w:t>
            </w:r>
          </w:p>
        </w:tc>
      </w:tr>
      <w:tr w:rsidR="00007D60" w:rsidTr="00AF1280">
        <w:tc>
          <w:tcPr>
            <w:tcW w:w="2518" w:type="dxa"/>
          </w:tcPr>
          <w:p w:rsidR="00007D60" w:rsidRPr="00605D74" w:rsidRDefault="00007D60" w:rsidP="00D059E0">
            <w:pPr>
              <w:spacing w:before="0" w:after="0"/>
              <w:rPr>
                <w:bCs/>
              </w:rPr>
            </w:pPr>
            <w:r w:rsidRPr="00605D74">
              <w:rPr>
                <w:bCs/>
              </w:rPr>
              <w:t>Premissas</w:t>
            </w:r>
          </w:p>
        </w:tc>
        <w:tc>
          <w:tcPr>
            <w:tcW w:w="6543" w:type="dxa"/>
          </w:tcPr>
          <w:p w:rsidR="00007D60" w:rsidRDefault="009737C7" w:rsidP="002001CB">
            <w:pPr>
              <w:spacing w:before="0" w:after="0"/>
            </w:pPr>
            <w:r>
              <w:t>Estar com acesso como usuário funcionário/frentista ou gerente no sistema.</w:t>
            </w:r>
          </w:p>
        </w:tc>
      </w:tr>
      <w:tr w:rsidR="00007D60" w:rsidRPr="001F5FC5" w:rsidTr="00AF1280">
        <w:tc>
          <w:tcPr>
            <w:tcW w:w="2518" w:type="dxa"/>
          </w:tcPr>
          <w:p w:rsidR="00007D60" w:rsidRPr="00605D74" w:rsidRDefault="00007D60" w:rsidP="00D059E0">
            <w:pPr>
              <w:spacing w:before="0" w:after="0"/>
              <w:rPr>
                <w:bCs/>
              </w:rPr>
            </w:pPr>
            <w:r w:rsidRPr="00605D74">
              <w:rPr>
                <w:bCs/>
              </w:rPr>
              <w:t>Entradas</w:t>
            </w:r>
          </w:p>
        </w:tc>
        <w:tc>
          <w:tcPr>
            <w:tcW w:w="6543" w:type="dxa"/>
          </w:tcPr>
          <w:p w:rsidR="00007D60" w:rsidRPr="001F5FC5" w:rsidRDefault="00007D60" w:rsidP="002001CB">
            <w:pPr>
              <w:spacing w:before="0" w:after="0"/>
            </w:pPr>
            <w:r>
              <w:t>Não se aplica</w:t>
            </w:r>
            <w:r w:rsidR="009A529C">
              <w:t>.</w:t>
            </w:r>
          </w:p>
        </w:tc>
      </w:tr>
    </w:tbl>
    <w:p w:rsidR="00A653F0" w:rsidRDefault="00674208" w:rsidP="00674208">
      <w:pPr>
        <w:pStyle w:val="Legenda"/>
      </w:pPr>
      <w:bookmarkStart w:id="76" w:name="_Toc38639335"/>
      <w:r>
        <w:t xml:space="preserve">QUADRO </w:t>
      </w:r>
      <w:r w:rsidR="00077CD7">
        <w:fldChar w:fldCharType="begin"/>
      </w:r>
      <w:r w:rsidR="00077CD7">
        <w:instrText xml:space="preserve"> SEQ QUADRO \* ARABIC </w:instrText>
      </w:r>
      <w:r w:rsidR="00077CD7">
        <w:fldChar w:fldCharType="separate"/>
      </w:r>
      <w:r w:rsidR="002326D4">
        <w:rPr>
          <w:noProof/>
        </w:rPr>
        <w:t>47</w:t>
      </w:r>
      <w:r w:rsidR="00077CD7">
        <w:rPr>
          <w:noProof/>
        </w:rPr>
        <w:fldChar w:fldCharType="end"/>
      </w:r>
      <w:r>
        <w:t xml:space="preserve"> - </w:t>
      </w:r>
      <w:r w:rsidRPr="008B2496">
        <w:t>R</w:t>
      </w:r>
      <w:r w:rsidR="007C70BA">
        <w:t>F</w:t>
      </w:r>
      <w:r w:rsidRPr="008B2496">
        <w:t xml:space="preserve"> 47: visualizar avaliação geral do posto de combustível</w:t>
      </w:r>
      <w:bookmarkEnd w:id="76"/>
    </w:p>
    <w:p w:rsidR="00A653F0" w:rsidRDefault="004E6FA8" w:rsidP="00A653F0">
      <w:pPr>
        <w:pStyle w:val="Legenda"/>
      </w:pPr>
      <w:r>
        <w:t>FONTE: e</w:t>
      </w:r>
      <w:r w:rsidR="00A653F0">
        <w:t>laboração própria</w:t>
      </w:r>
    </w:p>
    <w:p w:rsidR="00A653F0" w:rsidRDefault="00A653F0" w:rsidP="00A653F0"/>
    <w:p w:rsidR="00A653F0" w:rsidRDefault="00A653F0" w:rsidP="00A653F0">
      <w:pPr>
        <w:pStyle w:val="Ttulo4"/>
      </w:pPr>
      <w:r>
        <w:t>5.1.1.9 Pagamento</w:t>
      </w:r>
    </w:p>
    <w:p w:rsidR="00A653F0" w:rsidRPr="00B06854" w:rsidRDefault="00A653F0" w:rsidP="00A653F0">
      <w:r>
        <w:t xml:space="preserve">Fazem parte deste bloco de requisitos </w:t>
      </w:r>
      <w:r w:rsidR="009A529C">
        <w:t>aqueles</w:t>
      </w:r>
      <w:r>
        <w:t xml:space="preserve"> referentes ao pagamento dos abastecimentos de combustível disponível n</w:t>
      </w:r>
      <w:r w:rsidRPr="00AE2BDA">
        <w:t>o</w:t>
      </w:r>
      <w:r>
        <w:t xml:space="preserve"> Etanóis. Requisitos relacionados a pagamento e recebimento de </w:t>
      </w:r>
      <w:proofErr w:type="spellStart"/>
      <w:r>
        <w:rPr>
          <w:i/>
          <w:iCs/>
        </w:rPr>
        <w:t>cashback</w:t>
      </w:r>
      <w:proofErr w:type="spellEnd"/>
      <w:r>
        <w:t xml:space="preserve"> estão presentes neste bloco.</w:t>
      </w:r>
    </w:p>
    <w:p w:rsidR="00A653F0" w:rsidRDefault="00A653F0" w:rsidP="00A653F0">
      <w:r>
        <w:t xml:space="preserve">Estes </w:t>
      </w:r>
      <w:r w:rsidR="00440C61">
        <w:t xml:space="preserve">requisitos </w:t>
      </w:r>
      <w:r w:rsidR="009A529C">
        <w:t>deverão ser atendidos pelo</w:t>
      </w:r>
      <w:r w:rsidR="00440C61">
        <w:t xml:space="preserve"> aplicativo móvel.</w:t>
      </w:r>
    </w:p>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48</w:t>
            </w:r>
          </w:p>
        </w:tc>
      </w:tr>
      <w:tr w:rsidR="00007D60" w:rsidTr="00AF1280">
        <w:tc>
          <w:tcPr>
            <w:tcW w:w="2235" w:type="dxa"/>
          </w:tcPr>
          <w:p w:rsidR="00007D60" w:rsidRPr="00605D74" w:rsidRDefault="00007D60" w:rsidP="00D059E0">
            <w:pPr>
              <w:spacing w:before="0" w:after="0"/>
              <w:rPr>
                <w:bCs/>
              </w:rPr>
            </w:pPr>
            <w:r w:rsidRPr="00605D74">
              <w:rPr>
                <w:bCs/>
              </w:rPr>
              <w:lastRenderedPageBreak/>
              <w:t>Nome</w:t>
            </w:r>
          </w:p>
        </w:tc>
        <w:tc>
          <w:tcPr>
            <w:tcW w:w="6826" w:type="dxa"/>
          </w:tcPr>
          <w:p w:rsidR="00007D60" w:rsidRPr="001B6B66" w:rsidRDefault="00007D60" w:rsidP="004E6FA8">
            <w:pPr>
              <w:spacing w:before="0" w:after="0"/>
            </w:pPr>
            <w:r>
              <w:t>Realizar pagamento</w:t>
            </w:r>
            <w:r w:rsidR="004E6FA8">
              <w:t xml:space="preserve"> por meio</w:t>
            </w:r>
            <w:r>
              <w:t xml:space="preserve"> da leitura do </w:t>
            </w:r>
            <w:r w:rsidRPr="004A79D3">
              <w:rPr>
                <w:i/>
                <w:iCs/>
              </w:rPr>
              <w:t xml:space="preserve">QR </w:t>
            </w:r>
            <w:proofErr w:type="spellStart"/>
            <w:r w:rsidRPr="004A79D3">
              <w:rPr>
                <w:i/>
                <w:iCs/>
              </w:rPr>
              <w:t>Code</w:t>
            </w:r>
            <w:proofErr w:type="spellEnd"/>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Pr="005E68BB" w:rsidRDefault="00007D60" w:rsidP="002001CB">
            <w:pPr>
              <w:spacing w:before="0" w:after="0"/>
            </w:pPr>
            <w:r>
              <w:t xml:space="preserve">Consiste no pagamento do abastecimento no posto de combustível a partir da leitura do </w:t>
            </w:r>
            <w:r>
              <w:rPr>
                <w:i/>
                <w:iCs/>
              </w:rPr>
              <w:t xml:space="preserve">QR </w:t>
            </w:r>
            <w:proofErr w:type="spellStart"/>
            <w:r>
              <w:rPr>
                <w:i/>
                <w:iCs/>
              </w:rPr>
              <w:t>Code</w:t>
            </w:r>
            <w:proofErr w:type="spellEnd"/>
            <w:r>
              <w:t xml:space="preserve"> gerado pelo frentista.</w:t>
            </w:r>
          </w:p>
          <w:p w:rsidR="00007D60" w:rsidRDefault="004E6FA8" w:rsidP="002001CB">
            <w:pPr>
              <w:spacing w:before="0" w:after="0"/>
            </w:pPr>
            <w:r>
              <w:t>Ao ler corretamente o código, será aberta</w:t>
            </w:r>
            <w:r w:rsidR="00007D60">
              <w:t xml:space="preserve"> uma nova aba da aplicação </w:t>
            </w:r>
            <w:r>
              <w:t xml:space="preserve">móvel </w:t>
            </w:r>
            <w:r w:rsidR="00007D60">
              <w:t xml:space="preserve">para verificação </w:t>
            </w:r>
            <w:r>
              <w:t>e</w:t>
            </w:r>
            <w:r w:rsidR="00007D60">
              <w:t xml:space="preserve"> escolha da forma de pagamento.</w:t>
            </w:r>
          </w:p>
          <w:p w:rsidR="00007D60" w:rsidRDefault="00007D60" w:rsidP="004E6FA8">
            <w:pPr>
              <w:spacing w:before="0" w:after="0"/>
            </w:pPr>
            <w:r>
              <w:t>Ao selecionar a forma de pagamento e o me</w:t>
            </w:r>
            <w:r w:rsidR="004E6FA8">
              <w:t xml:space="preserve">smo for realizado com sucesso, um histórico </w:t>
            </w:r>
            <w:r>
              <w:t xml:space="preserve">de pagamento </w:t>
            </w:r>
            <w:r w:rsidR="004E6FA8">
              <w:t>será</w:t>
            </w:r>
            <w:r>
              <w:t xml:space="preserve"> adicionado ao somatório de gastos mensais do </w:t>
            </w:r>
            <w:r w:rsidR="004E6FA8">
              <w:t>usuário.</w:t>
            </w:r>
          </w:p>
          <w:p w:rsidR="00FC1E01" w:rsidRPr="00FC1E01" w:rsidRDefault="00FC1E01" w:rsidP="004E6FA8">
            <w:pPr>
              <w:spacing w:before="0" w:after="0"/>
            </w:pPr>
            <w:r>
              <w:t>Caso a opção selecionada seja via cartão de crédito/débito, o Etanóis fará utilização do recurso “</w:t>
            </w:r>
            <w:proofErr w:type="spellStart"/>
            <w:r w:rsidRPr="00FC1E01">
              <w:rPr>
                <w:i/>
                <w:iCs/>
              </w:rPr>
              <w:t>Checkout</w:t>
            </w:r>
            <w:proofErr w:type="spellEnd"/>
            <w:r w:rsidRPr="00FC1E01">
              <w:t xml:space="preserve"> Transparente</w:t>
            </w:r>
            <w:r>
              <w:t>”</w:t>
            </w:r>
            <w:r w:rsidR="00117F15">
              <w:t xml:space="preserve"> da API do </w:t>
            </w:r>
            <w:proofErr w:type="spellStart"/>
            <w:r w:rsidR="00117F15" w:rsidRPr="00117F15">
              <w:rPr>
                <w:i/>
                <w:iCs/>
              </w:rPr>
              <w:t>PagSeguro</w:t>
            </w:r>
            <w:proofErr w:type="spellEnd"/>
            <w:r w:rsidR="00117F15">
              <w:t>, informando os dados do cartão cadastrado no sistema</w:t>
            </w:r>
            <w:r w:rsidR="008E0253">
              <w:t>.</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007D60" w:rsidRDefault="00007D60" w:rsidP="002001CB">
            <w:pPr>
              <w:spacing w:before="0" w:after="0"/>
            </w:pPr>
            <w:r>
              <w:t xml:space="preserve">Estar </w:t>
            </w:r>
            <w:r w:rsidR="009737C7">
              <w:t>com acesso como</w:t>
            </w:r>
            <w:r>
              <w:t xml:space="preserve"> usuário comum no sistema</w:t>
            </w:r>
            <w:r w:rsidR="009737C7">
              <w:t>.</w:t>
            </w:r>
          </w:p>
          <w:p w:rsidR="00007D60" w:rsidRPr="0004528B" w:rsidRDefault="00007D60" w:rsidP="002001CB">
            <w:pPr>
              <w:spacing w:before="0" w:after="0"/>
              <w:rPr>
                <w:i/>
                <w:iCs/>
              </w:rPr>
            </w:pPr>
            <w:r>
              <w:t xml:space="preserve">O frentista ter gerado o </w:t>
            </w:r>
            <w:r>
              <w:rPr>
                <w:i/>
                <w:iCs/>
              </w:rPr>
              <w:t xml:space="preserve">QR </w:t>
            </w:r>
            <w:proofErr w:type="spellStart"/>
            <w:r>
              <w:rPr>
                <w:i/>
                <w:iCs/>
              </w:rPr>
              <w:t>Code</w:t>
            </w:r>
            <w:proofErr w:type="spellEnd"/>
            <w:r w:rsidR="004E6FA8">
              <w:rPr>
                <w:i/>
                <w:iCs/>
              </w:rPr>
              <w:t>.</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Forma de pagamento</w:t>
            </w:r>
            <w:r w:rsidR="004E6FA8">
              <w:t>.</w:t>
            </w:r>
          </w:p>
        </w:tc>
      </w:tr>
    </w:tbl>
    <w:p w:rsidR="00A653F0" w:rsidRDefault="008F5F58" w:rsidP="008F5F58">
      <w:pPr>
        <w:pStyle w:val="Legenda"/>
      </w:pPr>
      <w:bookmarkStart w:id="77" w:name="_Toc38639336"/>
      <w:r>
        <w:t xml:space="preserve">QUADRO </w:t>
      </w:r>
      <w:r w:rsidR="00077CD7">
        <w:fldChar w:fldCharType="begin"/>
      </w:r>
      <w:r w:rsidR="00077CD7">
        <w:instrText xml:space="preserve"> SEQ QUADRO \* ARABIC </w:instrText>
      </w:r>
      <w:r w:rsidR="00077CD7">
        <w:fldChar w:fldCharType="separate"/>
      </w:r>
      <w:r w:rsidR="002326D4">
        <w:rPr>
          <w:noProof/>
        </w:rPr>
        <w:t>48</w:t>
      </w:r>
      <w:r w:rsidR="00077CD7">
        <w:rPr>
          <w:noProof/>
        </w:rPr>
        <w:fldChar w:fldCharType="end"/>
      </w:r>
      <w:r>
        <w:t xml:space="preserve"> </w:t>
      </w:r>
      <w:r w:rsidRPr="001B1213">
        <w:t>- R</w:t>
      </w:r>
      <w:r w:rsidR="007C70BA">
        <w:t>F</w:t>
      </w:r>
      <w:r w:rsidRPr="001B1213">
        <w:t xml:space="preserve"> 48: realizar pagamento através da leitura do </w:t>
      </w:r>
      <w:r w:rsidRPr="008F5F58">
        <w:rPr>
          <w:i/>
          <w:iCs w:val="0"/>
        </w:rPr>
        <w:t xml:space="preserve">QR </w:t>
      </w:r>
      <w:proofErr w:type="spellStart"/>
      <w:r w:rsidRPr="008F5F58">
        <w:rPr>
          <w:i/>
          <w:iCs w:val="0"/>
        </w:rPr>
        <w:t>Code</w:t>
      </w:r>
      <w:bookmarkEnd w:id="77"/>
      <w:proofErr w:type="spellEnd"/>
    </w:p>
    <w:p w:rsidR="006031B7" w:rsidRDefault="00A653F0" w:rsidP="00572452">
      <w:pPr>
        <w:pStyle w:val="Legenda"/>
      </w:pPr>
      <w:r>
        <w:t xml:space="preserve">FONTE: </w:t>
      </w:r>
      <w:r w:rsidR="004E6FA8">
        <w:t>e</w:t>
      </w:r>
      <w:r>
        <w:t>laboração própria</w:t>
      </w:r>
    </w:p>
    <w:p w:rsidR="00572452" w:rsidRPr="00572452" w:rsidRDefault="00572452" w:rsidP="00572452"/>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49</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1B6B66" w:rsidRDefault="00007D60" w:rsidP="002001CB">
            <w:pPr>
              <w:spacing w:before="0" w:after="0"/>
            </w:pPr>
            <w:r>
              <w:t>Cancelar pagamento</w:t>
            </w:r>
          </w:p>
        </w:tc>
      </w:tr>
      <w:tr w:rsidR="00007D60" w:rsidRPr="00EB32FD" w:rsidTr="00AF1280">
        <w:tc>
          <w:tcPr>
            <w:tcW w:w="2235" w:type="dxa"/>
          </w:tcPr>
          <w:p w:rsidR="00007D60" w:rsidRPr="00605D74" w:rsidRDefault="00007D60" w:rsidP="00D059E0">
            <w:pPr>
              <w:spacing w:before="0" w:after="0"/>
              <w:rPr>
                <w:bCs/>
              </w:rPr>
            </w:pPr>
            <w:r w:rsidRPr="00605D74">
              <w:rPr>
                <w:bCs/>
              </w:rPr>
              <w:t>Descrição</w:t>
            </w:r>
          </w:p>
        </w:tc>
        <w:tc>
          <w:tcPr>
            <w:tcW w:w="6826" w:type="dxa"/>
          </w:tcPr>
          <w:p w:rsidR="00007D60" w:rsidRDefault="00007D60" w:rsidP="002001CB">
            <w:pPr>
              <w:spacing w:before="0" w:after="0"/>
            </w:pPr>
            <w:r>
              <w:t xml:space="preserve">Consiste </w:t>
            </w:r>
            <w:r w:rsidR="004E6FA8">
              <w:t>no cancelamento do pagamento realizado via</w:t>
            </w:r>
            <w:r>
              <w:t xml:space="preserve"> </w:t>
            </w:r>
            <w:r>
              <w:rPr>
                <w:i/>
                <w:iCs/>
              </w:rPr>
              <w:t xml:space="preserve">QR </w:t>
            </w:r>
            <w:proofErr w:type="spellStart"/>
            <w:r>
              <w:rPr>
                <w:i/>
                <w:iCs/>
              </w:rPr>
              <w:t>Code</w:t>
            </w:r>
            <w:proofErr w:type="spellEnd"/>
            <w:r>
              <w:t xml:space="preserve"> gerado pelo frentista.</w:t>
            </w:r>
          </w:p>
          <w:p w:rsidR="00007D60" w:rsidRDefault="00007D60" w:rsidP="002001CB">
            <w:pPr>
              <w:spacing w:before="0" w:after="0"/>
            </w:pPr>
            <w:r>
              <w:t>O cancelamento pode</w:t>
            </w:r>
            <w:r w:rsidR="004E6FA8">
              <w:t>rá</w:t>
            </w:r>
            <w:r>
              <w:t xml:space="preserve"> ser feito por </w:t>
            </w:r>
            <w:r w:rsidR="004E6FA8">
              <w:t xml:space="preserve">dados incorretos </w:t>
            </w:r>
            <w:r>
              <w:t xml:space="preserve">do posto de combustível ou </w:t>
            </w:r>
            <w:r w:rsidR="004E6FA8">
              <w:t>preços</w:t>
            </w:r>
            <w:r>
              <w:t xml:space="preserve"> incorretos.</w:t>
            </w:r>
          </w:p>
          <w:p w:rsidR="00A05E7D" w:rsidRPr="007413AC" w:rsidRDefault="00007D60" w:rsidP="002001CB">
            <w:pPr>
              <w:spacing w:before="0" w:after="0"/>
            </w:pPr>
            <w:r>
              <w:t xml:space="preserve">Ao cancelar, o </w:t>
            </w:r>
            <w:r>
              <w:rPr>
                <w:i/>
                <w:iCs/>
              </w:rPr>
              <w:t xml:space="preserve">QR </w:t>
            </w:r>
            <w:proofErr w:type="spellStart"/>
            <w:r>
              <w:rPr>
                <w:i/>
                <w:iCs/>
              </w:rPr>
              <w:t>Code</w:t>
            </w:r>
            <w:proofErr w:type="spellEnd"/>
            <w:r>
              <w:t xml:space="preserve"> do frentista perde</w:t>
            </w:r>
            <w:r w:rsidR="004E6FA8">
              <w:t>rá</w:t>
            </w:r>
            <w:r>
              <w:t xml:space="preserve"> a validade e funcionário deve</w:t>
            </w:r>
            <w:r w:rsidR="004E6FA8">
              <w:t>rá</w:t>
            </w:r>
            <w:r>
              <w:t xml:space="preserve"> gerar outro código.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Importante</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4E6FA8" w:rsidP="002001CB">
            <w:pPr>
              <w:spacing w:before="0" w:after="0"/>
            </w:pPr>
            <w:r>
              <w:rPr>
                <w:iCs/>
              </w:rPr>
              <w:t xml:space="preserve">Leitura do </w:t>
            </w:r>
            <w:r w:rsidR="00007D60">
              <w:rPr>
                <w:i/>
                <w:iCs/>
              </w:rPr>
              <w:t xml:space="preserve">QR </w:t>
            </w:r>
            <w:proofErr w:type="spellStart"/>
            <w:r w:rsidR="00007D60">
              <w:rPr>
                <w:i/>
                <w:iCs/>
              </w:rPr>
              <w:t>Code</w:t>
            </w:r>
            <w:proofErr w:type="spellEnd"/>
            <w:r>
              <w:rPr>
                <w:i/>
                <w:iCs/>
              </w:rPr>
              <w:t xml:space="preserve"> </w:t>
            </w:r>
            <w:r w:rsidRPr="004E6FA8">
              <w:rPr>
                <w:iCs/>
              </w:rPr>
              <w:t>correta.</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4E6FA8" w:rsidRDefault="004E6FA8" w:rsidP="002001CB">
            <w:pPr>
              <w:spacing w:before="0" w:after="0"/>
            </w:pPr>
            <w:r w:rsidRPr="004E6FA8">
              <w:rPr>
                <w:i/>
              </w:rPr>
              <w:t xml:space="preserve">QR </w:t>
            </w:r>
            <w:proofErr w:type="spellStart"/>
            <w:r w:rsidRPr="004E6FA8">
              <w:rPr>
                <w:i/>
              </w:rPr>
              <w:t>Code</w:t>
            </w:r>
            <w:proofErr w:type="spellEnd"/>
            <w:r w:rsidRPr="004E6FA8">
              <w:t xml:space="preserve"> do pagamento.</w:t>
            </w:r>
          </w:p>
        </w:tc>
      </w:tr>
    </w:tbl>
    <w:p w:rsidR="00A653F0" w:rsidRDefault="00F20057" w:rsidP="00F20057">
      <w:pPr>
        <w:pStyle w:val="Legenda"/>
      </w:pPr>
      <w:bookmarkStart w:id="78" w:name="_Toc38639337"/>
      <w:r>
        <w:t xml:space="preserve">QUADRO </w:t>
      </w:r>
      <w:r w:rsidR="00077CD7">
        <w:fldChar w:fldCharType="begin"/>
      </w:r>
      <w:r w:rsidR="00077CD7">
        <w:instrText xml:space="preserve"> SEQ QUADRO \* ARABIC </w:instrText>
      </w:r>
      <w:r w:rsidR="00077CD7">
        <w:fldChar w:fldCharType="separate"/>
      </w:r>
      <w:r w:rsidR="002326D4">
        <w:rPr>
          <w:noProof/>
        </w:rPr>
        <w:t>49</w:t>
      </w:r>
      <w:r w:rsidR="00077CD7">
        <w:rPr>
          <w:noProof/>
        </w:rPr>
        <w:fldChar w:fldCharType="end"/>
      </w:r>
      <w:r>
        <w:t xml:space="preserve"> </w:t>
      </w:r>
      <w:r w:rsidRPr="006F7A47">
        <w:t>- R</w:t>
      </w:r>
      <w:r w:rsidR="007C70BA">
        <w:t>F</w:t>
      </w:r>
      <w:r w:rsidRPr="006F7A47">
        <w:t xml:space="preserve"> 49: cancelar pagamento</w:t>
      </w:r>
      <w:bookmarkEnd w:id="78"/>
    </w:p>
    <w:p w:rsidR="00A653F0" w:rsidRDefault="00A653F0" w:rsidP="00A653F0">
      <w:pPr>
        <w:pStyle w:val="Legenda"/>
      </w:pPr>
      <w:r>
        <w:t xml:space="preserve">FONTE: </w:t>
      </w:r>
      <w:r w:rsidR="004E6FA8">
        <w:t>e</w:t>
      </w:r>
      <w:r>
        <w:t>laboração própria</w:t>
      </w:r>
    </w:p>
    <w:p w:rsidR="00A653F0" w:rsidRDefault="00A653F0" w:rsidP="00A653F0"/>
    <w:tbl>
      <w:tblPr>
        <w:tblStyle w:val="Tabelacomgrade"/>
        <w:tblW w:w="9061" w:type="dxa"/>
        <w:tblLook w:val="04A0" w:firstRow="1" w:lastRow="0" w:firstColumn="1" w:lastColumn="0" w:noHBand="0" w:noVBand="1"/>
      </w:tblPr>
      <w:tblGrid>
        <w:gridCol w:w="2235"/>
        <w:gridCol w:w="6826"/>
      </w:tblGrid>
      <w:tr w:rsidR="00007D60" w:rsidTr="00AF1280">
        <w:tc>
          <w:tcPr>
            <w:tcW w:w="2235" w:type="dxa"/>
          </w:tcPr>
          <w:p w:rsidR="00007D60" w:rsidRPr="00605D74" w:rsidRDefault="00007D60" w:rsidP="00D059E0">
            <w:pPr>
              <w:spacing w:before="0" w:after="0"/>
              <w:rPr>
                <w:bCs/>
              </w:rPr>
            </w:pPr>
            <w:r w:rsidRPr="00605D74">
              <w:rPr>
                <w:bCs/>
              </w:rPr>
              <w:t>RF nº</w:t>
            </w:r>
          </w:p>
        </w:tc>
        <w:tc>
          <w:tcPr>
            <w:tcW w:w="6826" w:type="dxa"/>
          </w:tcPr>
          <w:p w:rsidR="00007D60" w:rsidRDefault="00007D60" w:rsidP="002001CB">
            <w:pPr>
              <w:spacing w:before="0" w:after="0"/>
            </w:pPr>
            <w:r>
              <w:t>50</w:t>
            </w:r>
          </w:p>
        </w:tc>
      </w:tr>
      <w:tr w:rsidR="00007D60" w:rsidTr="00AF1280">
        <w:tc>
          <w:tcPr>
            <w:tcW w:w="2235" w:type="dxa"/>
          </w:tcPr>
          <w:p w:rsidR="00007D60" w:rsidRPr="00605D74" w:rsidRDefault="00007D60" w:rsidP="00D059E0">
            <w:pPr>
              <w:spacing w:before="0" w:after="0"/>
              <w:rPr>
                <w:bCs/>
              </w:rPr>
            </w:pPr>
            <w:r w:rsidRPr="00605D74">
              <w:rPr>
                <w:bCs/>
              </w:rPr>
              <w:t>Nome</w:t>
            </w:r>
          </w:p>
        </w:tc>
        <w:tc>
          <w:tcPr>
            <w:tcW w:w="6826" w:type="dxa"/>
          </w:tcPr>
          <w:p w:rsidR="00007D60" w:rsidRPr="002018CB" w:rsidRDefault="00007D60" w:rsidP="002001CB">
            <w:pPr>
              <w:spacing w:before="0" w:after="0"/>
            </w:pPr>
            <w:r>
              <w:t xml:space="preserve">Receber </w:t>
            </w:r>
            <w:proofErr w:type="spellStart"/>
            <w:r>
              <w:rPr>
                <w:i/>
                <w:iCs/>
              </w:rPr>
              <w:t>cashback</w:t>
            </w:r>
            <w:proofErr w:type="spellEnd"/>
            <w:r>
              <w:t xml:space="preserve"> após o pagamento</w:t>
            </w:r>
          </w:p>
        </w:tc>
      </w:tr>
      <w:tr w:rsidR="00007D60" w:rsidRPr="00EB32FD" w:rsidTr="00AF1280">
        <w:tc>
          <w:tcPr>
            <w:tcW w:w="2235" w:type="dxa"/>
          </w:tcPr>
          <w:p w:rsidR="00007D60" w:rsidRPr="00605D74" w:rsidRDefault="00007D60" w:rsidP="00D059E0">
            <w:pPr>
              <w:spacing w:before="0" w:after="0"/>
              <w:rPr>
                <w:bCs/>
              </w:rPr>
            </w:pPr>
            <w:r w:rsidRPr="00605D74">
              <w:rPr>
                <w:bCs/>
              </w:rPr>
              <w:lastRenderedPageBreak/>
              <w:t>Descrição</w:t>
            </w:r>
          </w:p>
        </w:tc>
        <w:tc>
          <w:tcPr>
            <w:tcW w:w="6826" w:type="dxa"/>
          </w:tcPr>
          <w:p w:rsidR="00007D60" w:rsidRDefault="00007D60" w:rsidP="002001CB">
            <w:pPr>
              <w:spacing w:before="0" w:after="0"/>
            </w:pPr>
            <w:r>
              <w:t xml:space="preserve">Consiste no recebimento de </w:t>
            </w:r>
            <w:proofErr w:type="spellStart"/>
            <w:r>
              <w:rPr>
                <w:i/>
                <w:iCs/>
              </w:rPr>
              <w:t>cashback</w:t>
            </w:r>
            <w:proofErr w:type="spellEnd"/>
            <w:r>
              <w:t xml:space="preserve"> ap</w:t>
            </w:r>
            <w:r w:rsidR="004E6FA8">
              <w:t>ós o pagamento do abastecimento, mediante adequação às regras de negócio já estabelecidas.</w:t>
            </w:r>
          </w:p>
          <w:p w:rsidR="00007D60" w:rsidRPr="002018CB" w:rsidRDefault="00007D60" w:rsidP="004E6FA8">
            <w:pPr>
              <w:spacing w:before="0" w:after="0"/>
            </w:pPr>
            <w:r>
              <w:t>Ao receber o retorno, o motorista te</w:t>
            </w:r>
            <w:r w:rsidR="004E6FA8">
              <w:t>rá o</w:t>
            </w:r>
            <w:r>
              <w:t xml:space="preserve"> saldo de </w:t>
            </w:r>
            <w:proofErr w:type="spellStart"/>
            <w:r>
              <w:rPr>
                <w:i/>
                <w:iCs/>
              </w:rPr>
              <w:t>Etacoins</w:t>
            </w:r>
            <w:proofErr w:type="spellEnd"/>
            <w:r>
              <w:t xml:space="preserve"> atualizado.</w:t>
            </w:r>
          </w:p>
        </w:tc>
      </w:tr>
      <w:tr w:rsidR="00007D60" w:rsidTr="00AF1280">
        <w:tc>
          <w:tcPr>
            <w:tcW w:w="2235" w:type="dxa"/>
          </w:tcPr>
          <w:p w:rsidR="00007D60" w:rsidRPr="00605D74" w:rsidRDefault="00007D60" w:rsidP="00D059E0">
            <w:pPr>
              <w:spacing w:before="0" w:after="0"/>
              <w:rPr>
                <w:bCs/>
              </w:rPr>
            </w:pPr>
            <w:r w:rsidRPr="00605D74">
              <w:rPr>
                <w:bCs/>
              </w:rPr>
              <w:t>Nível de necessidade</w:t>
            </w:r>
          </w:p>
        </w:tc>
        <w:tc>
          <w:tcPr>
            <w:tcW w:w="6826" w:type="dxa"/>
          </w:tcPr>
          <w:p w:rsidR="00007D60" w:rsidRDefault="00007D60" w:rsidP="002001CB">
            <w:pPr>
              <w:spacing w:before="0" w:after="0"/>
            </w:pPr>
            <w:r>
              <w:t>Essencial</w:t>
            </w:r>
            <w:r w:rsidR="004E6FA8">
              <w:t>.</w:t>
            </w:r>
          </w:p>
        </w:tc>
      </w:tr>
      <w:tr w:rsidR="00007D60" w:rsidTr="00AF1280">
        <w:tc>
          <w:tcPr>
            <w:tcW w:w="2235" w:type="dxa"/>
          </w:tcPr>
          <w:p w:rsidR="00007D60" w:rsidRPr="00605D74" w:rsidRDefault="00007D60" w:rsidP="00D059E0">
            <w:pPr>
              <w:spacing w:before="0" w:after="0"/>
              <w:rPr>
                <w:bCs/>
              </w:rPr>
            </w:pPr>
            <w:r w:rsidRPr="00605D74">
              <w:rPr>
                <w:bCs/>
              </w:rPr>
              <w:t>Premissas</w:t>
            </w:r>
          </w:p>
        </w:tc>
        <w:tc>
          <w:tcPr>
            <w:tcW w:w="6826" w:type="dxa"/>
          </w:tcPr>
          <w:p w:rsidR="009737C7" w:rsidRDefault="009737C7" w:rsidP="009737C7">
            <w:pPr>
              <w:spacing w:before="0" w:after="0"/>
            </w:pPr>
            <w:r>
              <w:t>Estar com acesso como usuário comum no sistema.</w:t>
            </w:r>
          </w:p>
          <w:p w:rsidR="00007D60" w:rsidRPr="002616FE" w:rsidRDefault="00007D60" w:rsidP="002001CB">
            <w:pPr>
              <w:spacing w:before="0" w:after="0"/>
            </w:pPr>
            <w:r>
              <w:t>Ter feito um pagamento válido.</w:t>
            </w:r>
          </w:p>
        </w:tc>
      </w:tr>
      <w:tr w:rsidR="00007D60" w:rsidRPr="001F5FC5" w:rsidTr="00AF1280">
        <w:tc>
          <w:tcPr>
            <w:tcW w:w="2235" w:type="dxa"/>
          </w:tcPr>
          <w:p w:rsidR="00007D60" w:rsidRPr="00605D74" w:rsidRDefault="00007D60" w:rsidP="00D059E0">
            <w:pPr>
              <w:spacing w:before="0" w:after="0"/>
              <w:rPr>
                <w:bCs/>
              </w:rPr>
            </w:pPr>
            <w:r w:rsidRPr="00605D74">
              <w:rPr>
                <w:bCs/>
              </w:rPr>
              <w:t>Entradas</w:t>
            </w:r>
          </w:p>
        </w:tc>
        <w:tc>
          <w:tcPr>
            <w:tcW w:w="6826" w:type="dxa"/>
          </w:tcPr>
          <w:p w:rsidR="00007D60" w:rsidRPr="001F5FC5" w:rsidRDefault="00007D60" w:rsidP="002001CB">
            <w:pPr>
              <w:spacing w:before="0" w:after="0"/>
            </w:pPr>
            <w:r>
              <w:t>Não se aplica</w:t>
            </w:r>
            <w:r w:rsidR="004E6FA8">
              <w:t>.</w:t>
            </w:r>
          </w:p>
        </w:tc>
      </w:tr>
    </w:tbl>
    <w:p w:rsidR="00A653F0" w:rsidRDefault="00833DF7" w:rsidP="00833DF7">
      <w:pPr>
        <w:pStyle w:val="Legenda"/>
      </w:pPr>
      <w:bookmarkStart w:id="79" w:name="_Toc38639338"/>
      <w:r>
        <w:t xml:space="preserve">QUADRO </w:t>
      </w:r>
      <w:r w:rsidR="00077CD7">
        <w:fldChar w:fldCharType="begin"/>
      </w:r>
      <w:r w:rsidR="00077CD7">
        <w:instrText xml:space="preserve"> SEQ QUADRO \* ARABIC </w:instrText>
      </w:r>
      <w:r w:rsidR="00077CD7">
        <w:fldChar w:fldCharType="separate"/>
      </w:r>
      <w:r w:rsidR="002326D4">
        <w:rPr>
          <w:noProof/>
        </w:rPr>
        <w:t>50</w:t>
      </w:r>
      <w:r w:rsidR="00077CD7">
        <w:rPr>
          <w:noProof/>
        </w:rPr>
        <w:fldChar w:fldCharType="end"/>
      </w:r>
      <w:r>
        <w:t xml:space="preserve"> </w:t>
      </w:r>
      <w:r w:rsidRPr="009B6094">
        <w:t>- R</w:t>
      </w:r>
      <w:r w:rsidR="007C70BA">
        <w:t>F</w:t>
      </w:r>
      <w:r w:rsidRPr="009B6094">
        <w:t xml:space="preserve"> 50: receber </w:t>
      </w:r>
      <w:proofErr w:type="spellStart"/>
      <w:r w:rsidRPr="009B6094">
        <w:rPr>
          <w:i/>
          <w:iCs w:val="0"/>
        </w:rPr>
        <w:t>cashback</w:t>
      </w:r>
      <w:proofErr w:type="spellEnd"/>
      <w:r w:rsidRPr="009B6094">
        <w:t xml:space="preserve"> após o pagamento</w:t>
      </w:r>
      <w:bookmarkEnd w:id="79"/>
    </w:p>
    <w:p w:rsidR="00A653F0" w:rsidRDefault="00A653F0" w:rsidP="00A653F0">
      <w:pPr>
        <w:pStyle w:val="Legenda"/>
      </w:pPr>
      <w:r>
        <w:t xml:space="preserve">FONTE: </w:t>
      </w:r>
      <w:r w:rsidR="004E6FA8">
        <w:t>e</w:t>
      </w:r>
      <w:r>
        <w:t>laboração própria</w:t>
      </w:r>
    </w:p>
    <w:p w:rsidR="00A653F0" w:rsidRDefault="00A653F0" w:rsidP="00A653F0"/>
    <w:p w:rsidR="00A653F0" w:rsidRPr="008D2983" w:rsidRDefault="00A653F0" w:rsidP="00A653F0">
      <w:pPr>
        <w:pStyle w:val="Ttulo4"/>
        <w:rPr>
          <w:i/>
          <w:iCs w:val="0"/>
        </w:rPr>
      </w:pPr>
      <w:r>
        <w:t xml:space="preserve">5.1.1.10 </w:t>
      </w:r>
      <w:proofErr w:type="spellStart"/>
      <w:r w:rsidRPr="00E259CC">
        <w:rPr>
          <w:i/>
          <w:iCs w:val="0"/>
        </w:rPr>
        <w:t>Etacoins</w:t>
      </w:r>
      <w:proofErr w:type="spellEnd"/>
    </w:p>
    <w:p w:rsidR="00A653F0" w:rsidRPr="006B565D" w:rsidRDefault="00A653F0" w:rsidP="00A653F0">
      <w:r>
        <w:t xml:space="preserve">Fazem parte deste bloco de requisitos </w:t>
      </w:r>
      <w:r w:rsidR="004E6FA8">
        <w:t>aqueles referentes à</w:t>
      </w:r>
      <w:r>
        <w:t xml:space="preserve"> gestão da moeda </w:t>
      </w:r>
      <w:proofErr w:type="spellStart"/>
      <w:r>
        <w:rPr>
          <w:i/>
          <w:iCs/>
        </w:rPr>
        <w:t>Etacoins</w:t>
      </w:r>
      <w:proofErr w:type="spellEnd"/>
      <w:r>
        <w:t>.</w:t>
      </w:r>
    </w:p>
    <w:p w:rsidR="00A653F0" w:rsidRDefault="00A653F0" w:rsidP="00A653F0">
      <w:r>
        <w:t xml:space="preserve">Estes requisitos </w:t>
      </w:r>
      <w:r w:rsidR="004E6FA8">
        <w:t>deverão ser atendidos pelo aplicativo móvel.</w:t>
      </w:r>
    </w:p>
    <w:tbl>
      <w:tblPr>
        <w:tblStyle w:val="Tabelacomgrade"/>
        <w:tblW w:w="9061" w:type="dxa"/>
        <w:tblLook w:val="04A0" w:firstRow="1" w:lastRow="0" w:firstColumn="1" w:lastColumn="0" w:noHBand="0" w:noVBand="1"/>
      </w:tblPr>
      <w:tblGrid>
        <w:gridCol w:w="2093"/>
        <w:gridCol w:w="6968"/>
      </w:tblGrid>
      <w:tr w:rsidR="00AF1280" w:rsidTr="00AF1280">
        <w:tc>
          <w:tcPr>
            <w:tcW w:w="2093" w:type="dxa"/>
          </w:tcPr>
          <w:p w:rsidR="00AF1280" w:rsidRPr="00605D74" w:rsidRDefault="00AF1280" w:rsidP="00D059E0">
            <w:pPr>
              <w:spacing w:before="0" w:after="0"/>
              <w:rPr>
                <w:bCs/>
              </w:rPr>
            </w:pPr>
            <w:r w:rsidRPr="00605D74">
              <w:rPr>
                <w:bCs/>
              </w:rPr>
              <w:t>RF nº</w:t>
            </w:r>
          </w:p>
        </w:tc>
        <w:tc>
          <w:tcPr>
            <w:tcW w:w="6968" w:type="dxa"/>
          </w:tcPr>
          <w:p w:rsidR="00AF1280" w:rsidRDefault="00AF1280" w:rsidP="002001CB">
            <w:pPr>
              <w:spacing w:before="0" w:after="0"/>
            </w:pPr>
            <w:r>
              <w:t>51</w:t>
            </w:r>
          </w:p>
        </w:tc>
      </w:tr>
      <w:tr w:rsidR="00AF1280" w:rsidTr="00AF1280">
        <w:tc>
          <w:tcPr>
            <w:tcW w:w="2093" w:type="dxa"/>
          </w:tcPr>
          <w:p w:rsidR="00AF1280" w:rsidRPr="00605D74" w:rsidRDefault="00AF1280" w:rsidP="00D059E0">
            <w:pPr>
              <w:spacing w:before="0" w:after="0"/>
              <w:rPr>
                <w:bCs/>
              </w:rPr>
            </w:pPr>
            <w:r w:rsidRPr="00605D74">
              <w:rPr>
                <w:bCs/>
              </w:rPr>
              <w:t>Nome</w:t>
            </w:r>
          </w:p>
        </w:tc>
        <w:tc>
          <w:tcPr>
            <w:tcW w:w="6968" w:type="dxa"/>
          </w:tcPr>
          <w:p w:rsidR="00AF1280" w:rsidRPr="00851558" w:rsidRDefault="00AF1280" w:rsidP="002001CB">
            <w:pPr>
              <w:spacing w:before="0" w:after="0"/>
            </w:pPr>
            <w:r>
              <w:t xml:space="preserve">Visualizar </w:t>
            </w:r>
            <w:proofErr w:type="spellStart"/>
            <w:r>
              <w:rPr>
                <w:i/>
                <w:iCs/>
              </w:rPr>
              <w:t>Etacoins</w:t>
            </w:r>
            <w:proofErr w:type="spellEnd"/>
            <w:r>
              <w:t xml:space="preserve"> disponíveis</w:t>
            </w:r>
            <w:r w:rsidR="00AE25A7">
              <w:t>.</w:t>
            </w:r>
          </w:p>
        </w:tc>
      </w:tr>
      <w:tr w:rsidR="00AF1280" w:rsidRPr="00EB32FD" w:rsidTr="00AF1280">
        <w:tc>
          <w:tcPr>
            <w:tcW w:w="2093" w:type="dxa"/>
          </w:tcPr>
          <w:p w:rsidR="00AF1280" w:rsidRPr="00605D74" w:rsidRDefault="00AF1280" w:rsidP="00D059E0">
            <w:pPr>
              <w:spacing w:before="0" w:after="0"/>
              <w:rPr>
                <w:bCs/>
              </w:rPr>
            </w:pPr>
            <w:r w:rsidRPr="00605D74">
              <w:rPr>
                <w:bCs/>
              </w:rPr>
              <w:t>Descrição</w:t>
            </w:r>
          </w:p>
        </w:tc>
        <w:tc>
          <w:tcPr>
            <w:tcW w:w="6968" w:type="dxa"/>
          </w:tcPr>
          <w:p w:rsidR="00AF1280" w:rsidRPr="00F3597D" w:rsidRDefault="00AF1280" w:rsidP="002001CB">
            <w:pPr>
              <w:spacing w:before="0" w:after="0"/>
            </w:pPr>
            <w:r>
              <w:t xml:space="preserve">Consiste na visualização dos </w:t>
            </w:r>
            <w:proofErr w:type="spellStart"/>
            <w:r w:rsidRPr="00F3597D">
              <w:rPr>
                <w:i/>
                <w:iCs/>
              </w:rPr>
              <w:t>Etacoins</w:t>
            </w:r>
            <w:proofErr w:type="spellEnd"/>
            <w:r>
              <w:t xml:space="preserve"> recebidos </w:t>
            </w:r>
            <w:r w:rsidR="00AE25A7">
              <w:t xml:space="preserve">por meio </w:t>
            </w:r>
            <w:r>
              <w:t xml:space="preserve">do </w:t>
            </w:r>
            <w:proofErr w:type="spellStart"/>
            <w:r>
              <w:rPr>
                <w:i/>
                <w:iCs/>
              </w:rPr>
              <w:t>cashback</w:t>
            </w:r>
            <w:proofErr w:type="spellEnd"/>
            <w:r>
              <w:t xml:space="preserve"> de pagamentos realizados.</w:t>
            </w:r>
          </w:p>
          <w:p w:rsidR="00AF1280" w:rsidRPr="002018CB" w:rsidRDefault="00AF1280" w:rsidP="00AE25A7">
            <w:pPr>
              <w:spacing w:before="0" w:after="0"/>
            </w:pPr>
            <w:r>
              <w:t xml:space="preserve">O saldo </w:t>
            </w:r>
            <w:r w:rsidR="00AE25A7">
              <w:t>será</w:t>
            </w:r>
            <w:r>
              <w:t xml:space="preserve"> atualizado a cada novo abastecimento.</w:t>
            </w:r>
          </w:p>
        </w:tc>
      </w:tr>
      <w:tr w:rsidR="00AF1280" w:rsidTr="00AF1280">
        <w:tc>
          <w:tcPr>
            <w:tcW w:w="2093" w:type="dxa"/>
          </w:tcPr>
          <w:p w:rsidR="00AF1280" w:rsidRPr="00605D74" w:rsidRDefault="00AF1280" w:rsidP="00D059E0">
            <w:pPr>
              <w:spacing w:before="0" w:after="0"/>
              <w:rPr>
                <w:bCs/>
              </w:rPr>
            </w:pPr>
            <w:r w:rsidRPr="00605D74">
              <w:rPr>
                <w:bCs/>
              </w:rPr>
              <w:t>Nível de necessidade</w:t>
            </w:r>
          </w:p>
        </w:tc>
        <w:tc>
          <w:tcPr>
            <w:tcW w:w="6968" w:type="dxa"/>
          </w:tcPr>
          <w:p w:rsidR="00AF1280" w:rsidRDefault="00AF1280" w:rsidP="002001CB">
            <w:pPr>
              <w:spacing w:before="0" w:after="0"/>
            </w:pPr>
            <w:r>
              <w:t>Essencial</w:t>
            </w:r>
            <w:r w:rsidR="00AE25A7">
              <w:t>.</w:t>
            </w:r>
          </w:p>
        </w:tc>
      </w:tr>
      <w:tr w:rsidR="00AF1280" w:rsidTr="00AF1280">
        <w:tc>
          <w:tcPr>
            <w:tcW w:w="2093" w:type="dxa"/>
          </w:tcPr>
          <w:p w:rsidR="00AF1280" w:rsidRPr="00605D74" w:rsidRDefault="00AF1280" w:rsidP="00D059E0">
            <w:pPr>
              <w:spacing w:before="0" w:after="0"/>
              <w:rPr>
                <w:bCs/>
              </w:rPr>
            </w:pPr>
            <w:r w:rsidRPr="00605D74">
              <w:rPr>
                <w:bCs/>
              </w:rPr>
              <w:t>Premissas</w:t>
            </w:r>
          </w:p>
        </w:tc>
        <w:tc>
          <w:tcPr>
            <w:tcW w:w="6968" w:type="dxa"/>
          </w:tcPr>
          <w:p w:rsidR="00AF1280" w:rsidRPr="002616FE" w:rsidRDefault="009737C7" w:rsidP="009737C7">
            <w:pPr>
              <w:spacing w:before="0" w:after="0"/>
            </w:pPr>
            <w:r>
              <w:t>Estar com acesso como usuário comum no sistema.</w:t>
            </w:r>
          </w:p>
        </w:tc>
      </w:tr>
      <w:tr w:rsidR="00AF1280" w:rsidRPr="001F5FC5" w:rsidTr="00AF1280">
        <w:tc>
          <w:tcPr>
            <w:tcW w:w="2093" w:type="dxa"/>
          </w:tcPr>
          <w:p w:rsidR="00AF1280" w:rsidRPr="00605D74" w:rsidRDefault="00AF1280" w:rsidP="00D059E0">
            <w:pPr>
              <w:spacing w:before="0" w:after="0"/>
              <w:rPr>
                <w:bCs/>
              </w:rPr>
            </w:pPr>
            <w:r w:rsidRPr="00605D74">
              <w:rPr>
                <w:bCs/>
              </w:rPr>
              <w:t>Entradas</w:t>
            </w:r>
          </w:p>
        </w:tc>
        <w:tc>
          <w:tcPr>
            <w:tcW w:w="6968" w:type="dxa"/>
          </w:tcPr>
          <w:p w:rsidR="00AF1280" w:rsidRPr="001F5FC5" w:rsidRDefault="00AF1280" w:rsidP="002001CB">
            <w:pPr>
              <w:spacing w:before="0" w:after="0"/>
            </w:pPr>
            <w:r>
              <w:t>Não se aplica</w:t>
            </w:r>
            <w:r w:rsidR="00AE25A7">
              <w:t>.</w:t>
            </w:r>
          </w:p>
        </w:tc>
      </w:tr>
    </w:tbl>
    <w:p w:rsidR="00A653F0" w:rsidRPr="00F249E0" w:rsidRDefault="00AD32D6" w:rsidP="00AD32D6">
      <w:pPr>
        <w:pStyle w:val="Legenda"/>
      </w:pPr>
      <w:bookmarkStart w:id="80" w:name="_Toc38639339"/>
      <w:r>
        <w:t xml:space="preserve">QUADRO </w:t>
      </w:r>
      <w:r w:rsidR="00077CD7">
        <w:fldChar w:fldCharType="begin"/>
      </w:r>
      <w:r w:rsidR="00077CD7">
        <w:instrText xml:space="preserve"> SEQ QUADRO \* ARABIC </w:instrText>
      </w:r>
      <w:r w:rsidR="00077CD7">
        <w:fldChar w:fldCharType="separate"/>
      </w:r>
      <w:r w:rsidR="002326D4">
        <w:rPr>
          <w:noProof/>
        </w:rPr>
        <w:t>51</w:t>
      </w:r>
      <w:r w:rsidR="00077CD7">
        <w:rPr>
          <w:noProof/>
        </w:rPr>
        <w:fldChar w:fldCharType="end"/>
      </w:r>
      <w:r>
        <w:t xml:space="preserve"> </w:t>
      </w:r>
      <w:r w:rsidRPr="00476B47">
        <w:t>- R</w:t>
      </w:r>
      <w:r w:rsidR="007C70BA">
        <w:t>F</w:t>
      </w:r>
      <w:r w:rsidRPr="00476B47">
        <w:t xml:space="preserve"> 51: visualizar </w:t>
      </w:r>
      <w:proofErr w:type="spellStart"/>
      <w:r w:rsidRPr="00476B47">
        <w:t>Etacoins</w:t>
      </w:r>
      <w:proofErr w:type="spellEnd"/>
      <w:r w:rsidRPr="00476B47">
        <w:t xml:space="preserve"> disponíveis</w:t>
      </w:r>
      <w:bookmarkEnd w:id="80"/>
    </w:p>
    <w:p w:rsidR="00A653F0" w:rsidRDefault="00364A10" w:rsidP="00A653F0">
      <w:pPr>
        <w:pStyle w:val="Legenda"/>
      </w:pPr>
      <w:r>
        <w:t>FONTE: e</w:t>
      </w:r>
      <w:r w:rsidR="00A653F0">
        <w:t>laboração própria</w:t>
      </w:r>
    </w:p>
    <w:p w:rsidR="00A653F0" w:rsidRDefault="00A653F0" w:rsidP="00A653F0"/>
    <w:p w:rsidR="00A653F0" w:rsidRDefault="00A653F0" w:rsidP="00A653F0">
      <w:pPr>
        <w:pStyle w:val="Ttulo4"/>
      </w:pPr>
      <w:r>
        <w:t>5.1.1.11 Gerenciamento do motorista</w:t>
      </w:r>
    </w:p>
    <w:p w:rsidR="00A653F0" w:rsidRPr="006B565D" w:rsidRDefault="00A653F0" w:rsidP="00A653F0">
      <w:r>
        <w:t xml:space="preserve">Fazem parte deste bloco de requisitos </w:t>
      </w:r>
      <w:r w:rsidR="00AE25A7">
        <w:t>os relacionados à</w:t>
      </w:r>
      <w:r>
        <w:t xml:space="preserve"> gestão do motorista referente ao seu uso do Etanóis, sendo gastos mensais, consumo do veículo e um manual de ajuda sobre o </w:t>
      </w:r>
      <w:r w:rsidR="00AE25A7">
        <w:t>sistema.</w:t>
      </w:r>
    </w:p>
    <w:p w:rsidR="00A653F0" w:rsidRDefault="00A653F0" w:rsidP="00A653F0">
      <w:r>
        <w:t xml:space="preserve">Estes requisitos </w:t>
      </w:r>
      <w:r w:rsidR="00AE25A7">
        <w:t>deverão ser atendidos pelo aplicativo móvel</w:t>
      </w:r>
      <w:r>
        <w:t>.</w:t>
      </w:r>
    </w:p>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52</w:t>
            </w:r>
          </w:p>
        </w:tc>
      </w:tr>
      <w:tr w:rsidR="00007D60" w:rsidTr="00AF1280">
        <w:tc>
          <w:tcPr>
            <w:tcW w:w="2093" w:type="dxa"/>
          </w:tcPr>
          <w:p w:rsidR="00007D60" w:rsidRPr="00605D74" w:rsidRDefault="00007D60" w:rsidP="00D059E0">
            <w:pPr>
              <w:spacing w:before="0" w:after="0"/>
              <w:rPr>
                <w:bCs/>
              </w:rPr>
            </w:pPr>
            <w:r w:rsidRPr="00605D74">
              <w:rPr>
                <w:bCs/>
              </w:rPr>
              <w:lastRenderedPageBreak/>
              <w:t>Nome</w:t>
            </w:r>
          </w:p>
        </w:tc>
        <w:tc>
          <w:tcPr>
            <w:tcW w:w="6968" w:type="dxa"/>
          </w:tcPr>
          <w:p w:rsidR="00007D60" w:rsidRPr="00B5561E" w:rsidRDefault="00007D60" w:rsidP="002001CB">
            <w:pPr>
              <w:spacing w:before="0" w:after="0"/>
            </w:pPr>
            <w:r>
              <w:t>Visualizar gastos do motorista no mês corrente</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no somatório dos gastos com combustível pelo motorista.</w:t>
            </w:r>
          </w:p>
          <w:p w:rsidR="00007D60" w:rsidRPr="002018CB" w:rsidRDefault="00007D60" w:rsidP="00031A3D">
            <w:pPr>
              <w:spacing w:before="0" w:after="0"/>
            </w:pPr>
            <w:r>
              <w:t xml:space="preserve">Esse dado </w:t>
            </w:r>
            <w:r w:rsidR="00031A3D">
              <w:t>será</w:t>
            </w:r>
            <w:r>
              <w:t xml:space="preserve"> atualizado a cada novo abastecimento.</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Importante</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864245" w:rsidP="00864245">
      <w:pPr>
        <w:pStyle w:val="Legenda"/>
      </w:pPr>
      <w:bookmarkStart w:id="81" w:name="_Toc38639340"/>
      <w:r>
        <w:t xml:space="preserve">QUADRO </w:t>
      </w:r>
      <w:r w:rsidR="00077CD7">
        <w:fldChar w:fldCharType="begin"/>
      </w:r>
      <w:r w:rsidR="00077CD7">
        <w:instrText xml:space="preserve"> SEQ QUADRO \* ARABIC </w:instrText>
      </w:r>
      <w:r w:rsidR="00077CD7">
        <w:fldChar w:fldCharType="separate"/>
      </w:r>
      <w:r w:rsidR="002326D4">
        <w:rPr>
          <w:noProof/>
        </w:rPr>
        <w:t>52</w:t>
      </w:r>
      <w:r w:rsidR="00077CD7">
        <w:rPr>
          <w:noProof/>
        </w:rPr>
        <w:fldChar w:fldCharType="end"/>
      </w:r>
      <w:r>
        <w:t xml:space="preserve"> </w:t>
      </w:r>
      <w:r w:rsidRPr="00DB7334">
        <w:t>- R</w:t>
      </w:r>
      <w:r w:rsidR="007C70BA">
        <w:t>F</w:t>
      </w:r>
      <w:r w:rsidRPr="00DB7334">
        <w:t xml:space="preserve"> 52: visualizar gastos do </w:t>
      </w:r>
      <w:r w:rsidR="00031A3D">
        <w:t xml:space="preserve">usuário </w:t>
      </w:r>
      <w:r w:rsidRPr="00DB7334">
        <w:t>no mês corrente</w:t>
      </w:r>
      <w:bookmarkEnd w:id="81"/>
    </w:p>
    <w:p w:rsidR="00A653F0" w:rsidRDefault="00A653F0" w:rsidP="00A653F0">
      <w:pPr>
        <w:pStyle w:val="Legenda"/>
      </w:pPr>
      <w:r>
        <w:t xml:space="preserve">FONTE: </w:t>
      </w:r>
      <w:r w:rsidR="00031A3D">
        <w:t>e</w:t>
      </w:r>
      <w:r>
        <w:t>laboração própria</w:t>
      </w:r>
    </w:p>
    <w:p w:rsidR="00A653F0" w:rsidRDefault="00A653F0" w:rsidP="00A653F0"/>
    <w:tbl>
      <w:tblPr>
        <w:tblStyle w:val="Tabelacomgrade"/>
        <w:tblW w:w="9061" w:type="dxa"/>
        <w:tblLook w:val="04A0" w:firstRow="1" w:lastRow="0" w:firstColumn="1" w:lastColumn="0" w:noHBand="0" w:noVBand="1"/>
      </w:tblPr>
      <w:tblGrid>
        <w:gridCol w:w="2093"/>
        <w:gridCol w:w="6968"/>
      </w:tblGrid>
      <w:tr w:rsidR="00FC62E8" w:rsidTr="00365EDF">
        <w:tc>
          <w:tcPr>
            <w:tcW w:w="2093" w:type="dxa"/>
          </w:tcPr>
          <w:p w:rsidR="00FC62E8" w:rsidRPr="00605D74" w:rsidRDefault="00FC62E8" w:rsidP="00365EDF">
            <w:pPr>
              <w:spacing w:before="0" w:after="0"/>
              <w:rPr>
                <w:bCs/>
              </w:rPr>
            </w:pPr>
            <w:r w:rsidRPr="00605D74">
              <w:rPr>
                <w:bCs/>
              </w:rPr>
              <w:t>RF nº</w:t>
            </w:r>
          </w:p>
        </w:tc>
        <w:tc>
          <w:tcPr>
            <w:tcW w:w="6968" w:type="dxa"/>
          </w:tcPr>
          <w:p w:rsidR="00FC62E8" w:rsidRDefault="00FC62E8" w:rsidP="00365EDF">
            <w:pPr>
              <w:spacing w:before="0" w:after="0"/>
            </w:pPr>
            <w:r>
              <w:t>53</w:t>
            </w:r>
          </w:p>
        </w:tc>
      </w:tr>
      <w:tr w:rsidR="00FC62E8" w:rsidTr="00365EDF">
        <w:tc>
          <w:tcPr>
            <w:tcW w:w="2093" w:type="dxa"/>
          </w:tcPr>
          <w:p w:rsidR="00FC62E8" w:rsidRPr="00605D74" w:rsidRDefault="00FC62E8" w:rsidP="00365EDF">
            <w:pPr>
              <w:spacing w:before="0" w:after="0"/>
              <w:rPr>
                <w:bCs/>
              </w:rPr>
            </w:pPr>
            <w:r w:rsidRPr="00605D74">
              <w:rPr>
                <w:bCs/>
              </w:rPr>
              <w:t>Nome</w:t>
            </w:r>
          </w:p>
        </w:tc>
        <w:tc>
          <w:tcPr>
            <w:tcW w:w="6968" w:type="dxa"/>
          </w:tcPr>
          <w:p w:rsidR="00FC62E8" w:rsidRPr="005606C4" w:rsidRDefault="00FC62E8" w:rsidP="00365EDF">
            <w:pPr>
              <w:spacing w:before="0" w:after="0"/>
            </w:pPr>
            <w:r w:rsidRPr="005606C4">
              <w:t xml:space="preserve">Adicionar </w:t>
            </w:r>
            <w:r w:rsidR="005606C4">
              <w:t>veículos</w:t>
            </w:r>
            <w:r w:rsidRPr="005606C4">
              <w:t xml:space="preserve"> </w:t>
            </w:r>
            <w:r w:rsidR="009A6025">
              <w:t>proprietários</w:t>
            </w:r>
          </w:p>
        </w:tc>
      </w:tr>
      <w:tr w:rsidR="00FC62E8" w:rsidRPr="00EB32FD" w:rsidTr="00365EDF">
        <w:tc>
          <w:tcPr>
            <w:tcW w:w="2093" w:type="dxa"/>
          </w:tcPr>
          <w:p w:rsidR="00FC62E8" w:rsidRPr="00605D74" w:rsidRDefault="00FC62E8" w:rsidP="00365EDF">
            <w:pPr>
              <w:spacing w:before="0" w:after="0"/>
              <w:rPr>
                <w:bCs/>
              </w:rPr>
            </w:pPr>
            <w:r w:rsidRPr="00605D74">
              <w:rPr>
                <w:bCs/>
              </w:rPr>
              <w:t>Descrição</w:t>
            </w:r>
          </w:p>
        </w:tc>
        <w:tc>
          <w:tcPr>
            <w:tcW w:w="6968" w:type="dxa"/>
          </w:tcPr>
          <w:p w:rsidR="00FC62E8" w:rsidRDefault="00FC62E8" w:rsidP="005606C4">
            <w:pPr>
              <w:spacing w:before="0" w:after="0"/>
            </w:pPr>
            <w:r>
              <w:t xml:space="preserve">Consiste </w:t>
            </w:r>
            <w:r w:rsidR="005606C4">
              <w:t>na criação de uma lista de veículos proprietários do usuário, ou seja, o motorista pode ter um ou mais carros vinculados a sua conta.</w:t>
            </w:r>
          </w:p>
          <w:p w:rsidR="005606C4" w:rsidRPr="002018CB" w:rsidRDefault="005606C4" w:rsidP="005606C4">
            <w:pPr>
              <w:spacing w:before="0" w:after="0"/>
            </w:pPr>
            <w:r>
              <w:t>Cada veículo possuirá a medição de seu consumo e seu histórico de gastos com combustível.</w:t>
            </w:r>
          </w:p>
        </w:tc>
      </w:tr>
      <w:tr w:rsidR="00FC62E8" w:rsidTr="00365EDF">
        <w:tc>
          <w:tcPr>
            <w:tcW w:w="2093" w:type="dxa"/>
          </w:tcPr>
          <w:p w:rsidR="00FC62E8" w:rsidRPr="00605D74" w:rsidRDefault="00FC62E8" w:rsidP="00365EDF">
            <w:pPr>
              <w:spacing w:before="0" w:after="0"/>
              <w:rPr>
                <w:bCs/>
              </w:rPr>
            </w:pPr>
            <w:r w:rsidRPr="00605D74">
              <w:rPr>
                <w:bCs/>
              </w:rPr>
              <w:t>Nível de necessidade</w:t>
            </w:r>
          </w:p>
        </w:tc>
        <w:tc>
          <w:tcPr>
            <w:tcW w:w="6968" w:type="dxa"/>
          </w:tcPr>
          <w:p w:rsidR="00FC62E8" w:rsidRDefault="00FC62E8" w:rsidP="00365EDF">
            <w:pPr>
              <w:spacing w:before="0" w:after="0"/>
            </w:pPr>
            <w:r>
              <w:t>Desejável.</w:t>
            </w:r>
          </w:p>
        </w:tc>
      </w:tr>
      <w:tr w:rsidR="00FC62E8" w:rsidTr="00365EDF">
        <w:tc>
          <w:tcPr>
            <w:tcW w:w="2093" w:type="dxa"/>
          </w:tcPr>
          <w:p w:rsidR="00FC62E8" w:rsidRPr="00605D74" w:rsidRDefault="00FC62E8" w:rsidP="00365EDF">
            <w:pPr>
              <w:spacing w:before="0" w:after="0"/>
              <w:rPr>
                <w:bCs/>
              </w:rPr>
            </w:pPr>
            <w:r w:rsidRPr="00605D74">
              <w:rPr>
                <w:bCs/>
              </w:rPr>
              <w:t>Premissas</w:t>
            </w:r>
          </w:p>
        </w:tc>
        <w:tc>
          <w:tcPr>
            <w:tcW w:w="6968" w:type="dxa"/>
          </w:tcPr>
          <w:p w:rsidR="00FC62E8" w:rsidRPr="002616FE" w:rsidRDefault="00FC62E8" w:rsidP="00365EDF">
            <w:pPr>
              <w:spacing w:before="0" w:after="0"/>
            </w:pPr>
            <w:r>
              <w:t>Estar com acesso de usuário comum no sistema.</w:t>
            </w:r>
          </w:p>
        </w:tc>
      </w:tr>
      <w:tr w:rsidR="00FC62E8" w:rsidRPr="001F5FC5" w:rsidTr="00365EDF">
        <w:tc>
          <w:tcPr>
            <w:tcW w:w="2093" w:type="dxa"/>
          </w:tcPr>
          <w:p w:rsidR="00FC62E8" w:rsidRPr="00605D74" w:rsidRDefault="00FC62E8" w:rsidP="00365EDF">
            <w:pPr>
              <w:spacing w:before="0" w:after="0"/>
              <w:rPr>
                <w:bCs/>
              </w:rPr>
            </w:pPr>
            <w:r w:rsidRPr="00605D74">
              <w:rPr>
                <w:bCs/>
              </w:rPr>
              <w:t>Entradas</w:t>
            </w:r>
          </w:p>
        </w:tc>
        <w:tc>
          <w:tcPr>
            <w:tcW w:w="6968" w:type="dxa"/>
          </w:tcPr>
          <w:p w:rsidR="009A6025" w:rsidRDefault="009A6025" w:rsidP="00365EDF">
            <w:pPr>
              <w:spacing w:before="0" w:after="0"/>
            </w:pPr>
            <w:r>
              <w:t>Apelido.</w:t>
            </w:r>
          </w:p>
          <w:p w:rsidR="00FC62E8" w:rsidRDefault="009A6025" w:rsidP="00365EDF">
            <w:pPr>
              <w:spacing w:before="0" w:after="0"/>
            </w:pPr>
            <w:r>
              <w:t>Modelo do carro.</w:t>
            </w:r>
          </w:p>
          <w:p w:rsidR="009A6025" w:rsidRPr="001F5FC5" w:rsidRDefault="009A6025" w:rsidP="00365EDF">
            <w:pPr>
              <w:spacing w:before="0" w:after="0"/>
            </w:pPr>
            <w:r>
              <w:t>Ano.</w:t>
            </w:r>
          </w:p>
        </w:tc>
      </w:tr>
    </w:tbl>
    <w:p w:rsidR="00FC62E8" w:rsidRPr="00625FF7" w:rsidRDefault="00625FF7" w:rsidP="00625FF7">
      <w:pPr>
        <w:pStyle w:val="Legenda"/>
      </w:pPr>
      <w:bookmarkStart w:id="82" w:name="_Toc38639341"/>
      <w:r w:rsidRPr="00625FF7">
        <w:t xml:space="preserve">QUADRO </w:t>
      </w:r>
      <w:r w:rsidRPr="00625FF7">
        <w:fldChar w:fldCharType="begin"/>
      </w:r>
      <w:r w:rsidRPr="00625FF7">
        <w:instrText xml:space="preserve"> SEQ QUADRO \* ARABIC </w:instrText>
      </w:r>
      <w:r w:rsidRPr="00625FF7">
        <w:fldChar w:fldCharType="separate"/>
      </w:r>
      <w:r w:rsidR="002326D4">
        <w:rPr>
          <w:noProof/>
        </w:rPr>
        <w:t>53</w:t>
      </w:r>
      <w:r w:rsidRPr="00625FF7">
        <w:fldChar w:fldCharType="end"/>
      </w:r>
      <w:r w:rsidRPr="00625FF7">
        <w:t xml:space="preserve"> </w:t>
      </w:r>
      <w:r w:rsidR="00A43A86">
        <w:t>-</w:t>
      </w:r>
      <w:r w:rsidRPr="00625FF7">
        <w:t xml:space="preserve"> </w:t>
      </w:r>
      <w:r w:rsidR="00A43A86">
        <w:t>RF 53: a</w:t>
      </w:r>
      <w:r w:rsidRPr="00625FF7">
        <w:t>dicionar veículos proprietários</w:t>
      </w:r>
      <w:bookmarkEnd w:id="82"/>
    </w:p>
    <w:p w:rsidR="00625FF7" w:rsidRPr="00625FF7" w:rsidRDefault="00625FF7" w:rsidP="00625FF7">
      <w:pPr>
        <w:pStyle w:val="Legenda"/>
      </w:pPr>
      <w:r>
        <w:t xml:space="preserve">FONTE: </w:t>
      </w:r>
      <w:r w:rsidR="00B353A2">
        <w:t>e</w:t>
      </w:r>
      <w:r>
        <w:t>laboração própria</w:t>
      </w:r>
    </w:p>
    <w:p w:rsidR="00625FF7" w:rsidRPr="00625FF7" w:rsidRDefault="00625FF7" w:rsidP="00625FF7"/>
    <w:tbl>
      <w:tblPr>
        <w:tblStyle w:val="Tabelacomgrade"/>
        <w:tblW w:w="9061" w:type="dxa"/>
        <w:tblLook w:val="04A0" w:firstRow="1" w:lastRow="0" w:firstColumn="1" w:lastColumn="0" w:noHBand="0" w:noVBand="1"/>
      </w:tblPr>
      <w:tblGrid>
        <w:gridCol w:w="2093"/>
        <w:gridCol w:w="6968"/>
      </w:tblGrid>
      <w:tr w:rsidR="009A6025" w:rsidTr="00365EDF">
        <w:tc>
          <w:tcPr>
            <w:tcW w:w="2093" w:type="dxa"/>
          </w:tcPr>
          <w:p w:rsidR="009A6025" w:rsidRPr="00605D74" w:rsidRDefault="009A6025" w:rsidP="00365EDF">
            <w:pPr>
              <w:spacing w:before="0" w:after="0"/>
              <w:rPr>
                <w:bCs/>
              </w:rPr>
            </w:pPr>
            <w:r w:rsidRPr="00605D74">
              <w:rPr>
                <w:bCs/>
              </w:rPr>
              <w:t>RF nº</w:t>
            </w:r>
          </w:p>
        </w:tc>
        <w:tc>
          <w:tcPr>
            <w:tcW w:w="6968" w:type="dxa"/>
          </w:tcPr>
          <w:p w:rsidR="009A6025" w:rsidRDefault="009A6025" w:rsidP="00365EDF">
            <w:pPr>
              <w:spacing w:before="0" w:after="0"/>
            </w:pPr>
            <w:r>
              <w:t>5</w:t>
            </w:r>
            <w:r>
              <w:t>4</w:t>
            </w:r>
          </w:p>
        </w:tc>
      </w:tr>
      <w:tr w:rsidR="009A6025" w:rsidTr="00365EDF">
        <w:tc>
          <w:tcPr>
            <w:tcW w:w="2093" w:type="dxa"/>
          </w:tcPr>
          <w:p w:rsidR="009A6025" w:rsidRPr="00605D74" w:rsidRDefault="009A6025" w:rsidP="00365EDF">
            <w:pPr>
              <w:spacing w:before="0" w:after="0"/>
              <w:rPr>
                <w:bCs/>
              </w:rPr>
            </w:pPr>
            <w:r w:rsidRPr="00605D74">
              <w:rPr>
                <w:bCs/>
              </w:rPr>
              <w:t>Nome</w:t>
            </w:r>
          </w:p>
        </w:tc>
        <w:tc>
          <w:tcPr>
            <w:tcW w:w="6968" w:type="dxa"/>
          </w:tcPr>
          <w:p w:rsidR="009A6025" w:rsidRPr="005606C4" w:rsidRDefault="009A6025" w:rsidP="00365EDF">
            <w:pPr>
              <w:spacing w:before="0" w:after="0"/>
            </w:pPr>
            <w:r>
              <w:t>Editar</w:t>
            </w:r>
            <w:r w:rsidRPr="005606C4">
              <w:t xml:space="preserve"> </w:t>
            </w:r>
            <w:r w:rsidR="00B47D7B">
              <w:t>veículo</w:t>
            </w:r>
            <w:r>
              <w:t xml:space="preserve"> </w:t>
            </w:r>
            <w:r w:rsidR="00B47D7B">
              <w:t>da lista de</w:t>
            </w:r>
            <w:r w:rsidR="001A3D30">
              <w:t xml:space="preserve"> veículos</w:t>
            </w:r>
            <w:r>
              <w:t xml:space="preserve"> proprietários</w:t>
            </w:r>
          </w:p>
        </w:tc>
      </w:tr>
      <w:tr w:rsidR="009A6025" w:rsidRPr="00EB32FD" w:rsidTr="00365EDF">
        <w:tc>
          <w:tcPr>
            <w:tcW w:w="2093" w:type="dxa"/>
          </w:tcPr>
          <w:p w:rsidR="009A6025" w:rsidRPr="00605D74" w:rsidRDefault="009A6025" w:rsidP="00365EDF">
            <w:pPr>
              <w:spacing w:before="0" w:after="0"/>
              <w:rPr>
                <w:bCs/>
              </w:rPr>
            </w:pPr>
            <w:r w:rsidRPr="00605D74">
              <w:rPr>
                <w:bCs/>
              </w:rPr>
              <w:t>Descrição</w:t>
            </w:r>
          </w:p>
        </w:tc>
        <w:tc>
          <w:tcPr>
            <w:tcW w:w="6968" w:type="dxa"/>
          </w:tcPr>
          <w:p w:rsidR="009A6025" w:rsidRDefault="009A6025" w:rsidP="00365EDF">
            <w:pPr>
              <w:spacing w:before="0" w:after="0"/>
            </w:pPr>
            <w:r>
              <w:t xml:space="preserve">Consiste na </w:t>
            </w:r>
            <w:r>
              <w:t>edição</w:t>
            </w:r>
            <w:r w:rsidR="008527EF">
              <w:t xml:space="preserve"> d</w:t>
            </w:r>
            <w:r w:rsidR="00161BD8">
              <w:t>e um veículo da</w:t>
            </w:r>
            <w:r>
              <w:t xml:space="preserve"> lista de veículos proprietários do usuário</w:t>
            </w:r>
            <w:r>
              <w:t>.</w:t>
            </w:r>
          </w:p>
          <w:p w:rsidR="009A6025" w:rsidRPr="002018CB" w:rsidRDefault="009A6025" w:rsidP="00365EDF">
            <w:pPr>
              <w:spacing w:before="0" w:after="0"/>
            </w:pPr>
            <w:r>
              <w:t>Ao editar um veículo, todos os seus registros serão atualizados também.</w:t>
            </w:r>
          </w:p>
        </w:tc>
      </w:tr>
      <w:tr w:rsidR="009A6025" w:rsidTr="00365EDF">
        <w:tc>
          <w:tcPr>
            <w:tcW w:w="2093" w:type="dxa"/>
          </w:tcPr>
          <w:p w:rsidR="009A6025" w:rsidRPr="00605D74" w:rsidRDefault="009A6025" w:rsidP="00365EDF">
            <w:pPr>
              <w:spacing w:before="0" w:after="0"/>
              <w:rPr>
                <w:bCs/>
              </w:rPr>
            </w:pPr>
            <w:r w:rsidRPr="00605D74">
              <w:rPr>
                <w:bCs/>
              </w:rPr>
              <w:t>Nível de necessidade</w:t>
            </w:r>
          </w:p>
        </w:tc>
        <w:tc>
          <w:tcPr>
            <w:tcW w:w="6968" w:type="dxa"/>
          </w:tcPr>
          <w:p w:rsidR="009A6025" w:rsidRDefault="009A6025" w:rsidP="00365EDF">
            <w:pPr>
              <w:spacing w:before="0" w:after="0"/>
            </w:pPr>
            <w:r>
              <w:t>Desejável.</w:t>
            </w:r>
          </w:p>
        </w:tc>
      </w:tr>
      <w:tr w:rsidR="009A6025" w:rsidTr="00365EDF">
        <w:tc>
          <w:tcPr>
            <w:tcW w:w="2093" w:type="dxa"/>
          </w:tcPr>
          <w:p w:rsidR="009A6025" w:rsidRPr="00605D74" w:rsidRDefault="009A6025" w:rsidP="00365EDF">
            <w:pPr>
              <w:spacing w:before="0" w:after="0"/>
              <w:rPr>
                <w:bCs/>
              </w:rPr>
            </w:pPr>
            <w:r w:rsidRPr="00605D74">
              <w:rPr>
                <w:bCs/>
              </w:rPr>
              <w:t>Premissas</w:t>
            </w:r>
          </w:p>
        </w:tc>
        <w:tc>
          <w:tcPr>
            <w:tcW w:w="6968" w:type="dxa"/>
          </w:tcPr>
          <w:p w:rsidR="009A6025" w:rsidRPr="002616FE" w:rsidRDefault="009A6025" w:rsidP="00365EDF">
            <w:pPr>
              <w:spacing w:before="0" w:after="0"/>
            </w:pPr>
            <w:r>
              <w:t>Estar com acesso de usuário comum no sistema.</w:t>
            </w:r>
          </w:p>
        </w:tc>
      </w:tr>
      <w:tr w:rsidR="009A6025" w:rsidRPr="001F5FC5" w:rsidTr="00365EDF">
        <w:tc>
          <w:tcPr>
            <w:tcW w:w="2093" w:type="dxa"/>
          </w:tcPr>
          <w:p w:rsidR="009A6025" w:rsidRPr="00605D74" w:rsidRDefault="009A6025" w:rsidP="00365EDF">
            <w:pPr>
              <w:spacing w:before="0" w:after="0"/>
              <w:rPr>
                <w:bCs/>
              </w:rPr>
            </w:pPr>
            <w:r w:rsidRPr="00605D74">
              <w:rPr>
                <w:bCs/>
              </w:rPr>
              <w:t>Entradas</w:t>
            </w:r>
          </w:p>
        </w:tc>
        <w:tc>
          <w:tcPr>
            <w:tcW w:w="6968" w:type="dxa"/>
          </w:tcPr>
          <w:p w:rsidR="009A6025" w:rsidRDefault="00B3703A" w:rsidP="00365EDF">
            <w:pPr>
              <w:spacing w:before="0" w:after="0"/>
            </w:pPr>
            <w:r>
              <w:t>Novo apelido.</w:t>
            </w:r>
          </w:p>
          <w:p w:rsidR="00B3703A" w:rsidRDefault="00B3703A" w:rsidP="00365EDF">
            <w:pPr>
              <w:spacing w:before="0" w:after="0"/>
            </w:pPr>
            <w:r>
              <w:t>Novo modelo.</w:t>
            </w:r>
          </w:p>
          <w:p w:rsidR="00B3703A" w:rsidRPr="001F5FC5" w:rsidRDefault="00B3703A" w:rsidP="00365EDF">
            <w:pPr>
              <w:spacing w:before="0" w:after="0"/>
            </w:pPr>
            <w:r>
              <w:t>Novo ano.</w:t>
            </w:r>
          </w:p>
        </w:tc>
      </w:tr>
    </w:tbl>
    <w:p w:rsidR="00625FF7" w:rsidRDefault="00625FF7" w:rsidP="00625FF7">
      <w:pPr>
        <w:pStyle w:val="Legenda"/>
      </w:pPr>
      <w:bookmarkStart w:id="83" w:name="_Toc38639342"/>
      <w:r>
        <w:t xml:space="preserve">QUADRO </w:t>
      </w:r>
      <w:r>
        <w:fldChar w:fldCharType="begin"/>
      </w:r>
      <w:r>
        <w:instrText xml:space="preserve"> SEQ QUADRO \* ARABIC </w:instrText>
      </w:r>
      <w:r>
        <w:fldChar w:fldCharType="separate"/>
      </w:r>
      <w:r w:rsidR="002326D4">
        <w:rPr>
          <w:noProof/>
        </w:rPr>
        <w:t>54</w:t>
      </w:r>
      <w:r>
        <w:fldChar w:fldCharType="end"/>
      </w:r>
      <w:r>
        <w:t xml:space="preserve"> </w:t>
      </w:r>
      <w:r w:rsidR="00592843">
        <w:t>-</w:t>
      </w:r>
      <w:r>
        <w:t xml:space="preserve"> </w:t>
      </w:r>
      <w:r w:rsidR="0065533D">
        <w:t>RF 54: e</w:t>
      </w:r>
      <w:r>
        <w:t>ditar veículo da lista de veículos proprietários</w:t>
      </w:r>
      <w:bookmarkEnd w:id="83"/>
    </w:p>
    <w:p w:rsidR="00625FF7" w:rsidRPr="00625FF7" w:rsidRDefault="00625FF7" w:rsidP="00625FF7">
      <w:pPr>
        <w:pStyle w:val="Legenda"/>
      </w:pPr>
      <w:r>
        <w:t xml:space="preserve">FONTE: </w:t>
      </w:r>
      <w:r w:rsidR="00B353A2">
        <w:t>e</w:t>
      </w:r>
      <w:r>
        <w:t>laboração própria</w:t>
      </w:r>
    </w:p>
    <w:p w:rsidR="009A6025" w:rsidRDefault="009A6025" w:rsidP="00A653F0"/>
    <w:tbl>
      <w:tblPr>
        <w:tblStyle w:val="Tabelacomgrade"/>
        <w:tblW w:w="9061" w:type="dxa"/>
        <w:tblLook w:val="04A0" w:firstRow="1" w:lastRow="0" w:firstColumn="1" w:lastColumn="0" w:noHBand="0" w:noVBand="1"/>
      </w:tblPr>
      <w:tblGrid>
        <w:gridCol w:w="2093"/>
        <w:gridCol w:w="6968"/>
      </w:tblGrid>
      <w:tr w:rsidR="00C83393" w:rsidTr="00365EDF">
        <w:tc>
          <w:tcPr>
            <w:tcW w:w="2093" w:type="dxa"/>
          </w:tcPr>
          <w:p w:rsidR="00C83393" w:rsidRPr="00605D74" w:rsidRDefault="00C83393" w:rsidP="00365EDF">
            <w:pPr>
              <w:spacing w:before="0" w:after="0"/>
              <w:rPr>
                <w:bCs/>
              </w:rPr>
            </w:pPr>
            <w:r w:rsidRPr="00605D74">
              <w:rPr>
                <w:bCs/>
              </w:rPr>
              <w:t>RF nº</w:t>
            </w:r>
          </w:p>
        </w:tc>
        <w:tc>
          <w:tcPr>
            <w:tcW w:w="6968" w:type="dxa"/>
          </w:tcPr>
          <w:p w:rsidR="00C83393" w:rsidRDefault="00C83393" w:rsidP="00365EDF">
            <w:pPr>
              <w:spacing w:before="0" w:after="0"/>
            </w:pPr>
            <w:r>
              <w:t>55</w:t>
            </w:r>
          </w:p>
        </w:tc>
      </w:tr>
      <w:tr w:rsidR="00C83393" w:rsidRPr="005606C4" w:rsidTr="00365EDF">
        <w:tc>
          <w:tcPr>
            <w:tcW w:w="2093" w:type="dxa"/>
          </w:tcPr>
          <w:p w:rsidR="00C83393" w:rsidRPr="00605D74" w:rsidRDefault="00C83393" w:rsidP="00365EDF">
            <w:pPr>
              <w:spacing w:before="0" w:after="0"/>
              <w:rPr>
                <w:bCs/>
              </w:rPr>
            </w:pPr>
            <w:r w:rsidRPr="00605D74">
              <w:rPr>
                <w:bCs/>
              </w:rPr>
              <w:t>Nome</w:t>
            </w:r>
          </w:p>
        </w:tc>
        <w:tc>
          <w:tcPr>
            <w:tcW w:w="6968" w:type="dxa"/>
          </w:tcPr>
          <w:p w:rsidR="00C83393" w:rsidRPr="005606C4" w:rsidRDefault="00C83393" w:rsidP="00365EDF">
            <w:pPr>
              <w:spacing w:before="0" w:after="0"/>
            </w:pPr>
            <w:r>
              <w:t>Apagar veículo da</w:t>
            </w:r>
            <w:r w:rsidRPr="005606C4">
              <w:t xml:space="preserve"> </w:t>
            </w:r>
            <w:r>
              <w:t>lista de veículos proprietários</w:t>
            </w:r>
          </w:p>
        </w:tc>
      </w:tr>
      <w:tr w:rsidR="00C83393" w:rsidRPr="002018CB" w:rsidTr="00365EDF">
        <w:tc>
          <w:tcPr>
            <w:tcW w:w="2093" w:type="dxa"/>
          </w:tcPr>
          <w:p w:rsidR="00C83393" w:rsidRPr="00605D74" w:rsidRDefault="00C83393" w:rsidP="00365EDF">
            <w:pPr>
              <w:spacing w:before="0" w:after="0"/>
              <w:rPr>
                <w:bCs/>
              </w:rPr>
            </w:pPr>
            <w:r w:rsidRPr="00605D74">
              <w:rPr>
                <w:bCs/>
              </w:rPr>
              <w:t>Descrição</w:t>
            </w:r>
          </w:p>
        </w:tc>
        <w:tc>
          <w:tcPr>
            <w:tcW w:w="6968" w:type="dxa"/>
          </w:tcPr>
          <w:p w:rsidR="00C83393" w:rsidRDefault="00C83393" w:rsidP="00365EDF">
            <w:pPr>
              <w:spacing w:before="0" w:after="0"/>
            </w:pPr>
            <w:r>
              <w:t>Consiste na exclusão de um veículo da lista de veículos proprietários do usuário.</w:t>
            </w:r>
          </w:p>
          <w:p w:rsidR="00C83393" w:rsidRPr="002018CB" w:rsidRDefault="00C83393" w:rsidP="00365EDF">
            <w:pPr>
              <w:spacing w:before="0" w:after="0"/>
            </w:pPr>
            <w:r>
              <w:t>Ao apagar um veículo, os registros de gastos com combustível serão mantidos, porém sem identificação. Já o de consumo médio será excluído paralelamente.</w:t>
            </w:r>
          </w:p>
        </w:tc>
      </w:tr>
      <w:tr w:rsidR="00C83393" w:rsidTr="00365EDF">
        <w:tc>
          <w:tcPr>
            <w:tcW w:w="2093" w:type="dxa"/>
          </w:tcPr>
          <w:p w:rsidR="00C83393" w:rsidRPr="00605D74" w:rsidRDefault="00C83393" w:rsidP="00365EDF">
            <w:pPr>
              <w:spacing w:before="0" w:after="0"/>
              <w:rPr>
                <w:bCs/>
              </w:rPr>
            </w:pPr>
            <w:r w:rsidRPr="00605D74">
              <w:rPr>
                <w:bCs/>
              </w:rPr>
              <w:t>Nível de necessidade</w:t>
            </w:r>
          </w:p>
        </w:tc>
        <w:tc>
          <w:tcPr>
            <w:tcW w:w="6968" w:type="dxa"/>
          </w:tcPr>
          <w:p w:rsidR="00C83393" w:rsidRDefault="00C83393" w:rsidP="00365EDF">
            <w:pPr>
              <w:spacing w:before="0" w:after="0"/>
            </w:pPr>
            <w:r>
              <w:t>Desejável.</w:t>
            </w:r>
          </w:p>
        </w:tc>
      </w:tr>
      <w:tr w:rsidR="00C83393" w:rsidRPr="002616FE" w:rsidTr="00365EDF">
        <w:tc>
          <w:tcPr>
            <w:tcW w:w="2093" w:type="dxa"/>
          </w:tcPr>
          <w:p w:rsidR="00C83393" w:rsidRPr="00605D74" w:rsidRDefault="00C83393" w:rsidP="00365EDF">
            <w:pPr>
              <w:spacing w:before="0" w:after="0"/>
              <w:rPr>
                <w:bCs/>
              </w:rPr>
            </w:pPr>
            <w:r w:rsidRPr="00605D74">
              <w:rPr>
                <w:bCs/>
              </w:rPr>
              <w:t>Premissas</w:t>
            </w:r>
          </w:p>
        </w:tc>
        <w:tc>
          <w:tcPr>
            <w:tcW w:w="6968" w:type="dxa"/>
          </w:tcPr>
          <w:p w:rsidR="00C83393" w:rsidRPr="002616FE" w:rsidRDefault="00C83393" w:rsidP="00365EDF">
            <w:pPr>
              <w:spacing w:before="0" w:after="0"/>
            </w:pPr>
            <w:r>
              <w:t>Estar com acesso de usuário comum no sistema.</w:t>
            </w:r>
          </w:p>
        </w:tc>
      </w:tr>
      <w:tr w:rsidR="00C83393" w:rsidRPr="001F5FC5" w:rsidTr="00365EDF">
        <w:tc>
          <w:tcPr>
            <w:tcW w:w="2093" w:type="dxa"/>
          </w:tcPr>
          <w:p w:rsidR="00C83393" w:rsidRPr="00605D74" w:rsidRDefault="00C83393" w:rsidP="00365EDF">
            <w:pPr>
              <w:spacing w:before="0" w:after="0"/>
              <w:rPr>
                <w:bCs/>
              </w:rPr>
            </w:pPr>
            <w:r w:rsidRPr="00605D74">
              <w:rPr>
                <w:bCs/>
              </w:rPr>
              <w:t>Entradas</w:t>
            </w:r>
          </w:p>
        </w:tc>
        <w:tc>
          <w:tcPr>
            <w:tcW w:w="6968" w:type="dxa"/>
          </w:tcPr>
          <w:p w:rsidR="00C83393" w:rsidRPr="001F5FC5" w:rsidRDefault="00C83393" w:rsidP="00365EDF">
            <w:pPr>
              <w:spacing w:before="0" w:after="0"/>
            </w:pPr>
            <w:r>
              <w:t>Apelido do veículo.</w:t>
            </w:r>
          </w:p>
        </w:tc>
      </w:tr>
    </w:tbl>
    <w:p w:rsidR="00C83393" w:rsidRDefault="00625FF7" w:rsidP="00625FF7">
      <w:pPr>
        <w:pStyle w:val="Legenda"/>
      </w:pPr>
      <w:bookmarkStart w:id="84" w:name="_Toc38639343"/>
      <w:r>
        <w:t xml:space="preserve">QUADRO </w:t>
      </w:r>
      <w:r>
        <w:fldChar w:fldCharType="begin"/>
      </w:r>
      <w:r>
        <w:instrText xml:space="preserve"> SEQ QUADRO \* ARABIC </w:instrText>
      </w:r>
      <w:r>
        <w:fldChar w:fldCharType="separate"/>
      </w:r>
      <w:r w:rsidR="002326D4">
        <w:rPr>
          <w:noProof/>
        </w:rPr>
        <w:t>55</w:t>
      </w:r>
      <w:r>
        <w:fldChar w:fldCharType="end"/>
      </w:r>
      <w:r>
        <w:t xml:space="preserve"> </w:t>
      </w:r>
      <w:r w:rsidR="0037591F">
        <w:t>-</w:t>
      </w:r>
      <w:r>
        <w:t xml:space="preserve"> </w:t>
      </w:r>
      <w:r w:rsidR="00CE0D99">
        <w:t>RF 55: a</w:t>
      </w:r>
      <w:r>
        <w:t>pagar veículo da lista de veículos proprietários</w:t>
      </w:r>
      <w:bookmarkEnd w:id="84"/>
    </w:p>
    <w:p w:rsidR="00625FF7" w:rsidRPr="00625FF7" w:rsidRDefault="00625FF7" w:rsidP="00625FF7">
      <w:pPr>
        <w:pStyle w:val="Legenda"/>
      </w:pPr>
      <w:r>
        <w:t xml:space="preserve">FONTE: </w:t>
      </w:r>
      <w:r w:rsidR="00B353A2">
        <w:t>e</w:t>
      </w:r>
      <w:r>
        <w:t>laboração própria</w:t>
      </w:r>
    </w:p>
    <w:p w:rsidR="00625FF7" w:rsidRDefault="00625FF7" w:rsidP="00A653F0"/>
    <w:tbl>
      <w:tblPr>
        <w:tblStyle w:val="Tabelacomgrade"/>
        <w:tblW w:w="9061" w:type="dxa"/>
        <w:tblLook w:val="04A0" w:firstRow="1" w:lastRow="0" w:firstColumn="1" w:lastColumn="0" w:noHBand="0" w:noVBand="1"/>
      </w:tblPr>
      <w:tblGrid>
        <w:gridCol w:w="2093"/>
        <w:gridCol w:w="6968"/>
      </w:tblGrid>
      <w:tr w:rsidR="00007D60" w:rsidTr="00AF1280">
        <w:tc>
          <w:tcPr>
            <w:tcW w:w="2093" w:type="dxa"/>
          </w:tcPr>
          <w:p w:rsidR="00007D60" w:rsidRPr="00605D74" w:rsidRDefault="00007D60" w:rsidP="00D059E0">
            <w:pPr>
              <w:spacing w:before="0" w:after="0"/>
              <w:rPr>
                <w:bCs/>
              </w:rPr>
            </w:pPr>
            <w:r w:rsidRPr="00605D74">
              <w:rPr>
                <w:bCs/>
              </w:rPr>
              <w:t>RF nº</w:t>
            </w:r>
          </w:p>
        </w:tc>
        <w:tc>
          <w:tcPr>
            <w:tcW w:w="6968" w:type="dxa"/>
          </w:tcPr>
          <w:p w:rsidR="00007D60" w:rsidRDefault="00007D60" w:rsidP="002001CB">
            <w:pPr>
              <w:spacing w:before="0" w:after="0"/>
            </w:pPr>
            <w:r>
              <w:t>5</w:t>
            </w:r>
            <w:r w:rsidR="00C83393">
              <w:t>6</w:t>
            </w:r>
          </w:p>
        </w:tc>
      </w:tr>
      <w:tr w:rsidR="00007D60" w:rsidTr="00AF1280">
        <w:tc>
          <w:tcPr>
            <w:tcW w:w="2093" w:type="dxa"/>
          </w:tcPr>
          <w:p w:rsidR="00007D60" w:rsidRPr="00605D74" w:rsidRDefault="00007D60" w:rsidP="00D059E0">
            <w:pPr>
              <w:spacing w:before="0" w:after="0"/>
              <w:rPr>
                <w:bCs/>
              </w:rPr>
            </w:pPr>
            <w:r w:rsidRPr="00605D74">
              <w:rPr>
                <w:bCs/>
              </w:rPr>
              <w:t>Nome</w:t>
            </w:r>
          </w:p>
        </w:tc>
        <w:tc>
          <w:tcPr>
            <w:tcW w:w="6968" w:type="dxa"/>
          </w:tcPr>
          <w:p w:rsidR="00291148" w:rsidRPr="00C83393" w:rsidRDefault="00007D60" w:rsidP="00FC62E8">
            <w:pPr>
              <w:spacing w:before="0" w:after="0"/>
            </w:pPr>
            <w:r w:rsidRPr="00C83393">
              <w:t xml:space="preserve">Visualizar consumo </w:t>
            </w:r>
            <w:r w:rsidR="00031A3D" w:rsidRPr="00C83393">
              <w:t xml:space="preserve">de combustível </w:t>
            </w:r>
            <w:r w:rsidRPr="00C83393">
              <w:t>do veículo</w:t>
            </w:r>
          </w:p>
        </w:tc>
      </w:tr>
      <w:tr w:rsidR="00007D60" w:rsidRPr="00EB32FD" w:rsidTr="00AF1280">
        <w:tc>
          <w:tcPr>
            <w:tcW w:w="2093" w:type="dxa"/>
          </w:tcPr>
          <w:p w:rsidR="00007D60" w:rsidRPr="00605D74" w:rsidRDefault="00007D60" w:rsidP="00D059E0">
            <w:pPr>
              <w:spacing w:before="0" w:after="0"/>
              <w:rPr>
                <w:bCs/>
              </w:rPr>
            </w:pPr>
            <w:r w:rsidRPr="00605D74">
              <w:rPr>
                <w:bCs/>
              </w:rPr>
              <w:t>Descrição</w:t>
            </w:r>
          </w:p>
        </w:tc>
        <w:tc>
          <w:tcPr>
            <w:tcW w:w="6968" w:type="dxa"/>
          </w:tcPr>
          <w:p w:rsidR="00007D60" w:rsidRDefault="00007D60" w:rsidP="002001CB">
            <w:pPr>
              <w:spacing w:before="0" w:after="0"/>
            </w:pPr>
            <w:r>
              <w:t>Consiste na visualização do consumo de combustível d</w:t>
            </w:r>
            <w:r w:rsidR="00C83393">
              <w:t>os veículos da lista de veículos proprietários do motorista</w:t>
            </w:r>
            <w:r>
              <w:t>, ou seja, a quantidade de quilômetros que o</w:t>
            </w:r>
            <w:r w:rsidR="00C83393">
              <w:t>s</w:t>
            </w:r>
            <w:r>
              <w:t xml:space="preserve"> veículo</w:t>
            </w:r>
            <w:r w:rsidR="00C83393">
              <w:t>s</w:t>
            </w:r>
            <w:r>
              <w:t xml:space="preserve"> f</w:t>
            </w:r>
            <w:r w:rsidR="00C83393">
              <w:t>izeram</w:t>
            </w:r>
            <w:r>
              <w:t xml:space="preserve"> por litro de combustível.</w:t>
            </w:r>
          </w:p>
          <w:p w:rsidR="00007D60" w:rsidRDefault="00007D60" w:rsidP="002001CB">
            <w:pPr>
              <w:spacing w:before="0" w:after="0"/>
            </w:pPr>
            <w:r>
              <w:t>Quanto mais o usuário utilizar o aplicativo, mesmo sem a necessidade de ab</w:t>
            </w:r>
            <w:r w:rsidR="00031A3D">
              <w:t>astecer, ajudarão na precisão desse</w:t>
            </w:r>
            <w:r w:rsidR="00C83393">
              <w:t xml:space="preserve">s </w:t>
            </w:r>
            <w:r>
              <w:t>valor</w:t>
            </w:r>
            <w:r w:rsidR="00C83393">
              <w:t>es</w:t>
            </w:r>
            <w:r>
              <w:t>.</w:t>
            </w:r>
          </w:p>
          <w:p w:rsidR="00007D60" w:rsidRDefault="00364A10" w:rsidP="002001CB">
            <w:pPr>
              <w:spacing w:before="0" w:after="0"/>
            </w:pPr>
            <w:r>
              <w:t xml:space="preserve">O valor para ser preciso terá </w:t>
            </w:r>
            <w:r w:rsidR="00007D60">
              <w:t xml:space="preserve">que ser pelo mesmo combustível, pois o consumo </w:t>
            </w:r>
            <w:r w:rsidR="00031A3D">
              <w:t>será</w:t>
            </w:r>
            <w:r w:rsidR="00007D60">
              <w:t xml:space="preserve"> alterado dependendo do combustível no tanque.</w:t>
            </w:r>
          </w:p>
          <w:p w:rsidR="00007D60" w:rsidRPr="002018CB" w:rsidRDefault="00007D60" w:rsidP="002001CB">
            <w:pPr>
              <w:spacing w:before="0" w:after="0"/>
            </w:pPr>
            <w:r>
              <w:t xml:space="preserve">Então, no caso de carros </w:t>
            </w:r>
            <w:proofErr w:type="spellStart"/>
            <w:r w:rsidRPr="005825E4">
              <w:rPr>
                <w:i/>
                <w:iCs/>
              </w:rPr>
              <w:t>flex</w:t>
            </w:r>
            <w:proofErr w:type="spellEnd"/>
            <w:r>
              <w:t>, será necessário mostrar o consumo com os dois combustíveis.</w:t>
            </w:r>
          </w:p>
        </w:tc>
      </w:tr>
      <w:tr w:rsidR="00007D60" w:rsidTr="00AF1280">
        <w:tc>
          <w:tcPr>
            <w:tcW w:w="2093" w:type="dxa"/>
          </w:tcPr>
          <w:p w:rsidR="00007D60" w:rsidRPr="00605D74" w:rsidRDefault="00007D60" w:rsidP="00D059E0">
            <w:pPr>
              <w:spacing w:before="0" w:after="0"/>
              <w:rPr>
                <w:bCs/>
              </w:rPr>
            </w:pPr>
            <w:r w:rsidRPr="00605D74">
              <w:rPr>
                <w:bCs/>
              </w:rPr>
              <w:t>Nível de necessidade</w:t>
            </w:r>
          </w:p>
        </w:tc>
        <w:tc>
          <w:tcPr>
            <w:tcW w:w="6968" w:type="dxa"/>
          </w:tcPr>
          <w:p w:rsidR="00007D60" w:rsidRDefault="00007D60" w:rsidP="002001CB">
            <w:pPr>
              <w:spacing w:before="0" w:after="0"/>
            </w:pPr>
            <w:r>
              <w:t>Desejável</w:t>
            </w:r>
            <w:r w:rsidR="00031A3D">
              <w:t>.</w:t>
            </w:r>
          </w:p>
        </w:tc>
      </w:tr>
      <w:tr w:rsidR="00007D60" w:rsidTr="00AF1280">
        <w:tc>
          <w:tcPr>
            <w:tcW w:w="2093" w:type="dxa"/>
          </w:tcPr>
          <w:p w:rsidR="00007D60" w:rsidRPr="00605D74" w:rsidRDefault="00007D60" w:rsidP="00D059E0">
            <w:pPr>
              <w:spacing w:before="0" w:after="0"/>
              <w:rPr>
                <w:bCs/>
              </w:rPr>
            </w:pPr>
            <w:r w:rsidRPr="00605D74">
              <w:rPr>
                <w:bCs/>
              </w:rPr>
              <w:t>Premissas</w:t>
            </w:r>
          </w:p>
        </w:tc>
        <w:tc>
          <w:tcPr>
            <w:tcW w:w="6968" w:type="dxa"/>
          </w:tcPr>
          <w:p w:rsidR="00007D60" w:rsidRPr="002616FE" w:rsidRDefault="00031A3D" w:rsidP="00031A3D">
            <w:pPr>
              <w:spacing w:before="0" w:after="0"/>
            </w:pPr>
            <w:r>
              <w:t>Estar com acesso de usuário comum no sistema.</w:t>
            </w:r>
          </w:p>
        </w:tc>
      </w:tr>
      <w:tr w:rsidR="00007D60" w:rsidRPr="001F5FC5" w:rsidTr="00AF1280">
        <w:tc>
          <w:tcPr>
            <w:tcW w:w="2093" w:type="dxa"/>
          </w:tcPr>
          <w:p w:rsidR="00007D60" w:rsidRPr="00605D74" w:rsidRDefault="00007D60" w:rsidP="00D059E0">
            <w:pPr>
              <w:spacing w:before="0" w:after="0"/>
              <w:rPr>
                <w:bCs/>
              </w:rPr>
            </w:pPr>
            <w:r w:rsidRPr="00605D74">
              <w:rPr>
                <w:bCs/>
              </w:rPr>
              <w:t>Entradas</w:t>
            </w:r>
          </w:p>
        </w:tc>
        <w:tc>
          <w:tcPr>
            <w:tcW w:w="6968" w:type="dxa"/>
          </w:tcPr>
          <w:p w:rsidR="00007D60" w:rsidRPr="001F5FC5" w:rsidRDefault="00007D60" w:rsidP="002001CB">
            <w:pPr>
              <w:spacing w:before="0" w:after="0"/>
            </w:pPr>
            <w:r>
              <w:t>Não se aplica</w:t>
            </w:r>
            <w:r w:rsidR="00031A3D">
              <w:t>.</w:t>
            </w:r>
          </w:p>
        </w:tc>
      </w:tr>
    </w:tbl>
    <w:p w:rsidR="00A653F0" w:rsidRDefault="00782F8A" w:rsidP="00782F8A">
      <w:pPr>
        <w:pStyle w:val="Legenda"/>
      </w:pPr>
      <w:bookmarkStart w:id="85" w:name="_Toc38639344"/>
      <w:r>
        <w:t xml:space="preserve">QUADRO </w:t>
      </w:r>
      <w:r w:rsidR="00077CD7">
        <w:fldChar w:fldCharType="begin"/>
      </w:r>
      <w:r w:rsidR="00077CD7">
        <w:instrText xml:space="preserve"> SEQ QUADRO \* ARABIC </w:instrText>
      </w:r>
      <w:r w:rsidR="00077CD7">
        <w:fldChar w:fldCharType="separate"/>
      </w:r>
      <w:r w:rsidR="002326D4">
        <w:rPr>
          <w:noProof/>
        </w:rPr>
        <w:t>56</w:t>
      </w:r>
      <w:r w:rsidR="00077CD7">
        <w:rPr>
          <w:noProof/>
        </w:rPr>
        <w:fldChar w:fldCharType="end"/>
      </w:r>
      <w:r>
        <w:t xml:space="preserve"> </w:t>
      </w:r>
      <w:r w:rsidR="00ED1047">
        <w:t>- RF</w:t>
      </w:r>
      <w:r w:rsidRPr="007E5B70">
        <w:t xml:space="preserve"> 5</w:t>
      </w:r>
      <w:r w:rsidR="00CE0D99">
        <w:t>6</w:t>
      </w:r>
      <w:r w:rsidRPr="007E5B70">
        <w:t>: visualizar consumo d</w:t>
      </w:r>
      <w:r w:rsidR="00031A3D">
        <w:t>e combustível d</w:t>
      </w:r>
      <w:r w:rsidRPr="007E5B70">
        <w:t>o veículo</w:t>
      </w:r>
      <w:bookmarkEnd w:id="85"/>
    </w:p>
    <w:p w:rsidR="00A653F0" w:rsidRDefault="00364A10" w:rsidP="00B353A2">
      <w:pPr>
        <w:pStyle w:val="Legenda"/>
      </w:pPr>
      <w:r>
        <w:t>FONTE: e</w:t>
      </w:r>
      <w:r w:rsidR="00A653F0">
        <w:t>laboração própria</w:t>
      </w:r>
    </w:p>
    <w:p w:rsidR="00B353A2" w:rsidRPr="00B353A2" w:rsidRDefault="00B353A2" w:rsidP="00B353A2"/>
    <w:p w:rsidR="00B353A2" w:rsidRDefault="00B353A2" w:rsidP="00B353A2">
      <w:pPr>
        <w:pStyle w:val="Ttulo4"/>
      </w:pPr>
      <w:r>
        <w:lastRenderedPageBreak/>
        <w:t>5.1.1.12 Notificações</w:t>
      </w:r>
      <w:r w:rsidR="00953599">
        <w:t xml:space="preserve"> para o gerente do posto de combustível</w:t>
      </w:r>
    </w:p>
    <w:p w:rsidR="00953599" w:rsidRPr="006B565D" w:rsidRDefault="00953599" w:rsidP="00953599">
      <w:r>
        <w:t xml:space="preserve">Fazem parte deste bloco de requisitos os relacionados à </w:t>
      </w:r>
      <w:r>
        <w:t>notificação ao gerente</w:t>
      </w:r>
      <w:r>
        <w:t xml:space="preserve"> </w:t>
      </w:r>
      <w:r>
        <w:t xml:space="preserve">do posto de combustível </w:t>
      </w:r>
      <w:r>
        <w:t xml:space="preserve">referente </w:t>
      </w:r>
      <w:r>
        <w:t>ao</w:t>
      </w:r>
      <w:r w:rsidR="00252716">
        <w:t>s</w:t>
      </w:r>
      <w:r>
        <w:t xml:space="preserve"> seu</w:t>
      </w:r>
      <w:r w:rsidR="00B87255">
        <w:t>s</w:t>
      </w:r>
      <w:r>
        <w:t xml:space="preserve"> deveres no Etanóis, como atualizar os valores vigentes dos combustíveis.</w:t>
      </w:r>
    </w:p>
    <w:p w:rsidR="00953599" w:rsidRPr="00953599" w:rsidRDefault="00953599" w:rsidP="00953599">
      <w:r>
        <w:t>Estes requisitos deverão ser atendidos pel</w:t>
      </w:r>
      <w:r>
        <w:t xml:space="preserve">a aplicação </w:t>
      </w:r>
      <w:r w:rsidRPr="00026137">
        <w:rPr>
          <w:i/>
          <w:iCs/>
        </w:rPr>
        <w:t>web</w:t>
      </w:r>
      <w:r>
        <w:t>.</w:t>
      </w:r>
    </w:p>
    <w:tbl>
      <w:tblPr>
        <w:tblStyle w:val="Tabelacomgrade"/>
        <w:tblW w:w="9061" w:type="dxa"/>
        <w:tblLook w:val="04A0" w:firstRow="1" w:lastRow="0" w:firstColumn="1" w:lastColumn="0" w:noHBand="0" w:noVBand="1"/>
      </w:tblPr>
      <w:tblGrid>
        <w:gridCol w:w="2093"/>
        <w:gridCol w:w="6968"/>
      </w:tblGrid>
      <w:tr w:rsidR="00B353A2" w:rsidTr="00365EDF">
        <w:tc>
          <w:tcPr>
            <w:tcW w:w="2093" w:type="dxa"/>
          </w:tcPr>
          <w:p w:rsidR="00B353A2" w:rsidRPr="00605D74" w:rsidRDefault="00B353A2" w:rsidP="00365EDF">
            <w:pPr>
              <w:spacing w:before="0" w:after="0"/>
              <w:rPr>
                <w:bCs/>
              </w:rPr>
            </w:pPr>
            <w:r w:rsidRPr="00605D74">
              <w:rPr>
                <w:bCs/>
              </w:rPr>
              <w:t>RF nº</w:t>
            </w:r>
          </w:p>
        </w:tc>
        <w:tc>
          <w:tcPr>
            <w:tcW w:w="6968" w:type="dxa"/>
          </w:tcPr>
          <w:p w:rsidR="00B353A2" w:rsidRDefault="00B353A2" w:rsidP="00365EDF">
            <w:pPr>
              <w:spacing w:before="0" w:after="0"/>
            </w:pPr>
            <w:r>
              <w:t>5</w:t>
            </w:r>
            <w:r>
              <w:t>7</w:t>
            </w:r>
          </w:p>
        </w:tc>
      </w:tr>
      <w:tr w:rsidR="00B353A2" w:rsidRPr="00B5561E" w:rsidTr="00365EDF">
        <w:tc>
          <w:tcPr>
            <w:tcW w:w="2093" w:type="dxa"/>
          </w:tcPr>
          <w:p w:rsidR="00B353A2" w:rsidRPr="00605D74" w:rsidRDefault="00B353A2" w:rsidP="00365EDF">
            <w:pPr>
              <w:spacing w:before="0" w:after="0"/>
              <w:rPr>
                <w:bCs/>
              </w:rPr>
            </w:pPr>
            <w:r w:rsidRPr="00605D74">
              <w:rPr>
                <w:bCs/>
              </w:rPr>
              <w:t>Nome</w:t>
            </w:r>
          </w:p>
        </w:tc>
        <w:tc>
          <w:tcPr>
            <w:tcW w:w="6968" w:type="dxa"/>
          </w:tcPr>
          <w:p w:rsidR="00B353A2" w:rsidRPr="00B5561E" w:rsidRDefault="00B353A2" w:rsidP="00365EDF">
            <w:pPr>
              <w:spacing w:before="0" w:after="0"/>
            </w:pPr>
            <w:r>
              <w:t>Notificar postos de combustível para atualização dos preços semanalmente</w:t>
            </w:r>
          </w:p>
        </w:tc>
      </w:tr>
      <w:tr w:rsidR="00B353A2" w:rsidRPr="002018CB" w:rsidTr="00365EDF">
        <w:tc>
          <w:tcPr>
            <w:tcW w:w="2093" w:type="dxa"/>
          </w:tcPr>
          <w:p w:rsidR="00B353A2" w:rsidRPr="00605D74" w:rsidRDefault="00B353A2" w:rsidP="00365EDF">
            <w:pPr>
              <w:spacing w:before="0" w:after="0"/>
              <w:rPr>
                <w:bCs/>
              </w:rPr>
            </w:pPr>
            <w:r w:rsidRPr="00605D74">
              <w:rPr>
                <w:bCs/>
              </w:rPr>
              <w:t>Descrição</w:t>
            </w:r>
          </w:p>
        </w:tc>
        <w:tc>
          <w:tcPr>
            <w:tcW w:w="6968" w:type="dxa"/>
          </w:tcPr>
          <w:p w:rsidR="00B353A2" w:rsidRPr="002018CB" w:rsidRDefault="00B353A2" w:rsidP="00B353A2">
            <w:pPr>
              <w:spacing w:before="0" w:after="0"/>
            </w:pPr>
            <w:r>
              <w:t xml:space="preserve">Consiste na </w:t>
            </w:r>
            <w:r>
              <w:t>geração de notificações semanais para atualização dos valores vigentes no posto de combustível, por parte do gerente.</w:t>
            </w:r>
          </w:p>
          <w:p w:rsidR="00B353A2" w:rsidRDefault="00B353A2" w:rsidP="00365EDF">
            <w:pPr>
              <w:spacing w:before="0" w:after="0"/>
            </w:pPr>
            <w:r>
              <w:t>Cada posto de combustível deverá possuir um campo para monitoramento da quantidade de notificações que já recebeu e não atualizou os valores vigentes</w:t>
            </w:r>
            <w:r>
              <w:t>. Caso esse valor chegue a 3, deverá aplicar uma multa no valor de repasse ao Etanóis no valor de R$ 300.</w:t>
            </w:r>
          </w:p>
          <w:p w:rsidR="00B353A2" w:rsidRDefault="00B353A2" w:rsidP="00365EDF">
            <w:pPr>
              <w:spacing w:before="0" w:after="0"/>
            </w:pPr>
            <w:r>
              <w:t>Quando um usuário notificar que o posto está com os valores errados, o posto receberá uma notificação de peso dobrado.</w:t>
            </w:r>
          </w:p>
          <w:p w:rsidR="00B353A2" w:rsidRPr="002018CB" w:rsidRDefault="00B353A2" w:rsidP="00365EDF">
            <w:pPr>
              <w:spacing w:before="0" w:after="0"/>
            </w:pPr>
            <w:r>
              <w:t>Quando o posto atualizar os valores, o monitoramento é zerado novamente.</w:t>
            </w:r>
          </w:p>
        </w:tc>
      </w:tr>
      <w:tr w:rsidR="00B353A2" w:rsidTr="00365EDF">
        <w:tc>
          <w:tcPr>
            <w:tcW w:w="2093" w:type="dxa"/>
          </w:tcPr>
          <w:p w:rsidR="00B353A2" w:rsidRPr="00605D74" w:rsidRDefault="00B353A2" w:rsidP="00365EDF">
            <w:pPr>
              <w:spacing w:before="0" w:after="0"/>
              <w:rPr>
                <w:bCs/>
              </w:rPr>
            </w:pPr>
            <w:r w:rsidRPr="00605D74">
              <w:rPr>
                <w:bCs/>
              </w:rPr>
              <w:t>Nível de necessidade</w:t>
            </w:r>
          </w:p>
        </w:tc>
        <w:tc>
          <w:tcPr>
            <w:tcW w:w="6968" w:type="dxa"/>
          </w:tcPr>
          <w:p w:rsidR="00B353A2" w:rsidRDefault="00CF381E" w:rsidP="00365EDF">
            <w:pPr>
              <w:spacing w:before="0" w:after="0"/>
            </w:pPr>
            <w:r>
              <w:t>Importante</w:t>
            </w:r>
            <w:r w:rsidR="00B353A2">
              <w:t>.</w:t>
            </w:r>
          </w:p>
        </w:tc>
      </w:tr>
      <w:tr w:rsidR="00B353A2" w:rsidRPr="002616FE" w:rsidTr="00365EDF">
        <w:tc>
          <w:tcPr>
            <w:tcW w:w="2093" w:type="dxa"/>
          </w:tcPr>
          <w:p w:rsidR="00B353A2" w:rsidRPr="00605D74" w:rsidRDefault="00B353A2" w:rsidP="00365EDF">
            <w:pPr>
              <w:spacing w:before="0" w:after="0"/>
              <w:rPr>
                <w:bCs/>
              </w:rPr>
            </w:pPr>
            <w:r w:rsidRPr="00605D74">
              <w:rPr>
                <w:bCs/>
              </w:rPr>
              <w:t>Premissas</w:t>
            </w:r>
          </w:p>
        </w:tc>
        <w:tc>
          <w:tcPr>
            <w:tcW w:w="6968" w:type="dxa"/>
          </w:tcPr>
          <w:p w:rsidR="00B353A2" w:rsidRPr="002616FE" w:rsidRDefault="00CF381E" w:rsidP="00365EDF">
            <w:pPr>
              <w:spacing w:before="0" w:after="0"/>
            </w:pPr>
            <w:r>
              <w:t>Não há</w:t>
            </w:r>
            <w:r w:rsidR="00AB52C9">
              <w:t>.</w:t>
            </w:r>
          </w:p>
        </w:tc>
      </w:tr>
      <w:tr w:rsidR="00B353A2" w:rsidRPr="001F5FC5" w:rsidTr="00365EDF">
        <w:tc>
          <w:tcPr>
            <w:tcW w:w="2093" w:type="dxa"/>
          </w:tcPr>
          <w:p w:rsidR="00B353A2" w:rsidRPr="00605D74" w:rsidRDefault="00B353A2" w:rsidP="00365EDF">
            <w:pPr>
              <w:spacing w:before="0" w:after="0"/>
              <w:rPr>
                <w:bCs/>
              </w:rPr>
            </w:pPr>
            <w:r w:rsidRPr="00605D74">
              <w:rPr>
                <w:bCs/>
              </w:rPr>
              <w:t>Entradas</w:t>
            </w:r>
          </w:p>
        </w:tc>
        <w:tc>
          <w:tcPr>
            <w:tcW w:w="6968" w:type="dxa"/>
          </w:tcPr>
          <w:p w:rsidR="00B353A2" w:rsidRPr="001F5FC5" w:rsidRDefault="00B353A2" w:rsidP="00365EDF">
            <w:pPr>
              <w:spacing w:before="0" w:after="0"/>
            </w:pPr>
            <w:r>
              <w:t>Não se aplica</w:t>
            </w:r>
            <w:r w:rsidR="00AB52C9">
              <w:t>.</w:t>
            </w:r>
          </w:p>
        </w:tc>
      </w:tr>
    </w:tbl>
    <w:p w:rsidR="00B353A2" w:rsidRDefault="0021794D" w:rsidP="0021794D">
      <w:pPr>
        <w:pStyle w:val="Legenda"/>
      </w:pPr>
      <w:bookmarkStart w:id="86" w:name="_Toc38639345"/>
      <w:r>
        <w:t xml:space="preserve">QUADRO </w:t>
      </w:r>
      <w:r>
        <w:fldChar w:fldCharType="begin"/>
      </w:r>
      <w:r>
        <w:instrText xml:space="preserve"> SEQ QUADRO \* ARABIC </w:instrText>
      </w:r>
      <w:r>
        <w:fldChar w:fldCharType="separate"/>
      </w:r>
      <w:r w:rsidR="002326D4">
        <w:rPr>
          <w:noProof/>
        </w:rPr>
        <w:t>57</w:t>
      </w:r>
      <w:r>
        <w:fldChar w:fldCharType="end"/>
      </w:r>
      <w:r>
        <w:t xml:space="preserve"> - RF 5</w:t>
      </w:r>
      <w:r w:rsidR="00B65C94">
        <w:t>7</w:t>
      </w:r>
      <w:r>
        <w:t>: notificar postos de combustível para atualização dos preços semanalmente</w:t>
      </w:r>
      <w:bookmarkEnd w:id="86"/>
    </w:p>
    <w:p w:rsidR="0021794D" w:rsidRDefault="0021794D" w:rsidP="0021794D">
      <w:pPr>
        <w:pStyle w:val="Legenda"/>
      </w:pPr>
      <w:r>
        <w:t>FONTE: elaboração própria</w:t>
      </w:r>
    </w:p>
    <w:p w:rsidR="0021794D" w:rsidRPr="0021794D" w:rsidRDefault="0021794D" w:rsidP="0021794D"/>
    <w:p w:rsidR="00343E00" w:rsidRDefault="00343E00" w:rsidP="00343E00">
      <w:pPr>
        <w:pStyle w:val="Ttulo4"/>
      </w:pPr>
      <w:r>
        <w:t>5.1.1.13 Sistema</w:t>
      </w:r>
    </w:p>
    <w:p w:rsidR="00252716" w:rsidRPr="006B565D" w:rsidRDefault="00252716" w:rsidP="00252716">
      <w:r>
        <w:t xml:space="preserve">Fazem parte deste bloco de requisitos os relacionados do Etanóis, </w:t>
      </w:r>
      <w:r w:rsidR="005B671D">
        <w:t>como o manual de utilização.</w:t>
      </w:r>
    </w:p>
    <w:p w:rsidR="00252716" w:rsidRPr="00252716" w:rsidRDefault="00252716" w:rsidP="00252716">
      <w:r>
        <w:t>Estes requisitos deverão ser atendidos</w:t>
      </w:r>
      <w:r w:rsidR="008B5A29">
        <w:t xml:space="preserve"> tanto</w:t>
      </w:r>
      <w:r>
        <w:t xml:space="preserve"> pelo aplicativo móvel</w:t>
      </w:r>
      <w:r w:rsidR="008B5A29">
        <w:t xml:space="preserve"> quanto pela aplicação </w:t>
      </w:r>
      <w:r w:rsidR="008B5A29">
        <w:rPr>
          <w:i/>
          <w:iCs/>
        </w:rPr>
        <w:t>web</w:t>
      </w:r>
      <w:r>
        <w:t>.</w:t>
      </w:r>
    </w:p>
    <w:tbl>
      <w:tblPr>
        <w:tblStyle w:val="Tabelacomgrade"/>
        <w:tblW w:w="0" w:type="auto"/>
        <w:tblLook w:val="04A0" w:firstRow="1" w:lastRow="0" w:firstColumn="1" w:lastColumn="0" w:noHBand="0" w:noVBand="1"/>
      </w:tblPr>
      <w:tblGrid>
        <w:gridCol w:w="2093"/>
        <w:gridCol w:w="6968"/>
      </w:tblGrid>
      <w:tr w:rsidR="00891812" w:rsidTr="00B65C94">
        <w:tc>
          <w:tcPr>
            <w:tcW w:w="2093" w:type="dxa"/>
          </w:tcPr>
          <w:p w:rsidR="00891812" w:rsidRPr="00891812" w:rsidRDefault="00891812" w:rsidP="00365EDF">
            <w:pPr>
              <w:spacing w:before="0" w:after="0"/>
            </w:pPr>
            <w:r>
              <w:t>RF nº</w:t>
            </w:r>
          </w:p>
        </w:tc>
        <w:tc>
          <w:tcPr>
            <w:tcW w:w="6968" w:type="dxa"/>
          </w:tcPr>
          <w:p w:rsidR="00891812" w:rsidRDefault="00891812" w:rsidP="00365EDF">
            <w:pPr>
              <w:spacing w:before="0" w:after="0"/>
            </w:pPr>
            <w:r>
              <w:t>5</w:t>
            </w:r>
            <w:r w:rsidR="00B65C94">
              <w:t>8</w:t>
            </w:r>
          </w:p>
        </w:tc>
      </w:tr>
      <w:tr w:rsidR="00891812" w:rsidRPr="00B5561E" w:rsidTr="00B65C94">
        <w:tc>
          <w:tcPr>
            <w:tcW w:w="2093" w:type="dxa"/>
          </w:tcPr>
          <w:p w:rsidR="00891812" w:rsidRPr="00891812" w:rsidRDefault="00891812" w:rsidP="00365EDF">
            <w:pPr>
              <w:spacing w:before="0" w:after="0"/>
            </w:pPr>
            <w:r w:rsidRPr="00891812">
              <w:t>N</w:t>
            </w:r>
            <w:r>
              <w:t>ome</w:t>
            </w:r>
          </w:p>
        </w:tc>
        <w:tc>
          <w:tcPr>
            <w:tcW w:w="6968" w:type="dxa"/>
          </w:tcPr>
          <w:p w:rsidR="00891812" w:rsidRPr="00B5561E" w:rsidRDefault="00891812" w:rsidP="00365EDF">
            <w:pPr>
              <w:spacing w:before="0" w:after="0"/>
            </w:pPr>
            <w:r>
              <w:t>P</w:t>
            </w:r>
            <w:r w:rsidRPr="000B31A8">
              <w:t>ossuir um manual de utilização do Etanóis</w:t>
            </w:r>
          </w:p>
        </w:tc>
      </w:tr>
      <w:tr w:rsidR="00891812" w:rsidRPr="002018CB" w:rsidTr="00B65C94">
        <w:tc>
          <w:tcPr>
            <w:tcW w:w="2093" w:type="dxa"/>
          </w:tcPr>
          <w:p w:rsidR="00891812" w:rsidRPr="00891812" w:rsidRDefault="00891812" w:rsidP="00365EDF">
            <w:pPr>
              <w:spacing w:before="0" w:after="0"/>
            </w:pPr>
            <w:r w:rsidRPr="00891812">
              <w:t>D</w:t>
            </w:r>
            <w:r>
              <w:t>escrição</w:t>
            </w:r>
          </w:p>
        </w:tc>
        <w:tc>
          <w:tcPr>
            <w:tcW w:w="6968" w:type="dxa"/>
          </w:tcPr>
          <w:p w:rsidR="00891812" w:rsidRDefault="00891812" w:rsidP="00365EDF">
            <w:pPr>
              <w:spacing w:before="0" w:after="0"/>
            </w:pPr>
            <w:r>
              <w:t>Consiste na disponibilização de um manual de ajuda para a utilização do sistema. Nele conterá todos os recursos do sistema, explicados.</w:t>
            </w:r>
          </w:p>
          <w:p w:rsidR="00891812" w:rsidRPr="002018CB" w:rsidRDefault="00891812" w:rsidP="00365EDF">
            <w:pPr>
              <w:spacing w:before="0" w:after="0"/>
            </w:pPr>
            <w:r>
              <w:t xml:space="preserve">A explicação dos recursos está disponível também no primeiro acesso a </w:t>
            </w:r>
            <w:r>
              <w:lastRenderedPageBreak/>
              <w:t>cada um.</w:t>
            </w:r>
          </w:p>
        </w:tc>
      </w:tr>
      <w:tr w:rsidR="00891812" w:rsidTr="00B65C94">
        <w:tc>
          <w:tcPr>
            <w:tcW w:w="2093" w:type="dxa"/>
          </w:tcPr>
          <w:p w:rsidR="00891812" w:rsidRPr="00891812" w:rsidRDefault="00891812" w:rsidP="00365EDF">
            <w:pPr>
              <w:spacing w:before="0" w:after="0"/>
            </w:pPr>
            <w:r>
              <w:lastRenderedPageBreak/>
              <w:t>Nível de necessidade</w:t>
            </w:r>
          </w:p>
        </w:tc>
        <w:tc>
          <w:tcPr>
            <w:tcW w:w="6968" w:type="dxa"/>
          </w:tcPr>
          <w:p w:rsidR="00891812" w:rsidRDefault="00891812" w:rsidP="00365EDF">
            <w:pPr>
              <w:spacing w:before="0" w:after="0"/>
            </w:pPr>
            <w:r>
              <w:t>Essencial</w:t>
            </w:r>
          </w:p>
        </w:tc>
      </w:tr>
      <w:tr w:rsidR="00891812" w:rsidRPr="002616FE" w:rsidTr="00B65C94">
        <w:tc>
          <w:tcPr>
            <w:tcW w:w="2093" w:type="dxa"/>
          </w:tcPr>
          <w:p w:rsidR="00891812" w:rsidRPr="00891812" w:rsidRDefault="00891812" w:rsidP="00365EDF">
            <w:pPr>
              <w:spacing w:before="0" w:after="0"/>
            </w:pPr>
            <w:r w:rsidRPr="00891812">
              <w:t>P</w:t>
            </w:r>
            <w:r>
              <w:t>remissas</w:t>
            </w:r>
          </w:p>
        </w:tc>
        <w:tc>
          <w:tcPr>
            <w:tcW w:w="6968" w:type="dxa"/>
          </w:tcPr>
          <w:p w:rsidR="00891812" w:rsidRPr="002616FE" w:rsidRDefault="00891812" w:rsidP="00365EDF">
            <w:pPr>
              <w:spacing w:before="0" w:after="0"/>
            </w:pPr>
            <w:r>
              <w:t xml:space="preserve">Estar </w:t>
            </w:r>
            <w:proofErr w:type="spellStart"/>
            <w:r>
              <w:t>logado</w:t>
            </w:r>
            <w:proofErr w:type="spellEnd"/>
            <w:r>
              <w:t xml:space="preserve"> no sistema</w:t>
            </w:r>
            <w:r w:rsidR="00187732">
              <w:t>.</w:t>
            </w:r>
          </w:p>
        </w:tc>
      </w:tr>
      <w:tr w:rsidR="00891812" w:rsidRPr="001F5FC5" w:rsidTr="00B65C94">
        <w:tc>
          <w:tcPr>
            <w:tcW w:w="2093" w:type="dxa"/>
          </w:tcPr>
          <w:p w:rsidR="00891812" w:rsidRPr="00891812" w:rsidRDefault="00891812" w:rsidP="00365EDF">
            <w:pPr>
              <w:spacing w:before="0" w:after="0"/>
            </w:pPr>
            <w:r w:rsidRPr="00891812">
              <w:t>E</w:t>
            </w:r>
            <w:r>
              <w:t>ntradas</w:t>
            </w:r>
          </w:p>
        </w:tc>
        <w:tc>
          <w:tcPr>
            <w:tcW w:w="6968" w:type="dxa"/>
          </w:tcPr>
          <w:p w:rsidR="00891812" w:rsidRPr="001F5FC5" w:rsidRDefault="00891812" w:rsidP="00365EDF">
            <w:pPr>
              <w:spacing w:before="0" w:after="0"/>
            </w:pPr>
            <w:r>
              <w:t>Não se aplica</w:t>
            </w:r>
          </w:p>
        </w:tc>
      </w:tr>
    </w:tbl>
    <w:p w:rsidR="00343E00" w:rsidRDefault="00F846A8" w:rsidP="00F846A8">
      <w:pPr>
        <w:pStyle w:val="Legenda"/>
      </w:pPr>
      <w:bookmarkStart w:id="87" w:name="_Toc38639346"/>
      <w:r>
        <w:t xml:space="preserve">QUADRO </w:t>
      </w:r>
      <w:r>
        <w:fldChar w:fldCharType="begin"/>
      </w:r>
      <w:r>
        <w:instrText xml:space="preserve"> SEQ QUADRO \* ARABIC </w:instrText>
      </w:r>
      <w:r>
        <w:fldChar w:fldCharType="separate"/>
      </w:r>
      <w:r w:rsidR="002326D4">
        <w:rPr>
          <w:noProof/>
        </w:rPr>
        <w:t>58</w:t>
      </w:r>
      <w:r>
        <w:fldChar w:fldCharType="end"/>
      </w:r>
      <w:r>
        <w:t xml:space="preserve"> - RF 5</w:t>
      </w:r>
      <w:r w:rsidR="00B65C94">
        <w:t>8</w:t>
      </w:r>
      <w:r>
        <w:t>: possuir um manual de utilização do Etanóis</w:t>
      </w:r>
      <w:bookmarkEnd w:id="87"/>
    </w:p>
    <w:p w:rsidR="00F846A8" w:rsidRDefault="00F846A8" w:rsidP="00F846A8">
      <w:pPr>
        <w:pStyle w:val="Legenda"/>
      </w:pPr>
      <w:r>
        <w:t>FONTE: elaboração própria</w:t>
      </w:r>
    </w:p>
    <w:p w:rsidR="00F846A8" w:rsidRPr="00F846A8" w:rsidRDefault="00F846A8" w:rsidP="00F846A8"/>
    <w:p w:rsidR="00364A10" w:rsidRDefault="00364A10" w:rsidP="00364A10">
      <w:pPr>
        <w:pStyle w:val="Ttulo4"/>
      </w:pPr>
      <w:r>
        <w:t>5.1.</w:t>
      </w:r>
      <w:r w:rsidR="00AF5371">
        <w:t>1.1</w:t>
      </w:r>
      <w:r w:rsidR="008648AA">
        <w:t>4</w:t>
      </w:r>
      <w:r>
        <w:t xml:space="preserve"> API aberta para terceiros</w:t>
      </w:r>
    </w:p>
    <w:p w:rsidR="008648AA" w:rsidRPr="006B565D" w:rsidRDefault="008648AA" w:rsidP="008648AA">
      <w:r>
        <w:t xml:space="preserve">Fazem parte deste bloco de requisitos os relacionados à </w:t>
      </w:r>
      <w:r>
        <w:t>disponibilização da API do Etanóis para parceiros vincularem o sistema aos seus aplicativos.</w:t>
      </w:r>
    </w:p>
    <w:p w:rsidR="008648AA" w:rsidRDefault="008648AA" w:rsidP="008648AA">
      <w:r>
        <w:t>Estes requisitos deverão ser atendidos pel</w:t>
      </w:r>
      <w:r>
        <w:t>a</w:t>
      </w:r>
      <w:r>
        <w:t xml:space="preserve"> aplica</w:t>
      </w:r>
      <w:r>
        <w:t>ção</w:t>
      </w:r>
      <w:r>
        <w:t xml:space="preserve"> </w:t>
      </w:r>
      <w:r>
        <w:rPr>
          <w:i/>
          <w:iCs/>
        </w:rPr>
        <w:t>web</w:t>
      </w:r>
      <w:r>
        <w:t>.</w:t>
      </w:r>
    </w:p>
    <w:tbl>
      <w:tblPr>
        <w:tblStyle w:val="Tabelacomgrade"/>
        <w:tblW w:w="0" w:type="auto"/>
        <w:tblLook w:val="04A0" w:firstRow="1" w:lastRow="0" w:firstColumn="1" w:lastColumn="0" w:noHBand="0" w:noVBand="1"/>
      </w:tblPr>
      <w:tblGrid>
        <w:gridCol w:w="2093"/>
        <w:gridCol w:w="6968"/>
      </w:tblGrid>
      <w:tr w:rsidR="009449BB" w:rsidTr="00365EDF">
        <w:tc>
          <w:tcPr>
            <w:tcW w:w="2093" w:type="dxa"/>
          </w:tcPr>
          <w:p w:rsidR="009449BB" w:rsidRPr="00891812" w:rsidRDefault="009449BB" w:rsidP="00365EDF">
            <w:pPr>
              <w:spacing w:before="0" w:after="0"/>
            </w:pPr>
            <w:r>
              <w:t>RF nº</w:t>
            </w:r>
          </w:p>
        </w:tc>
        <w:tc>
          <w:tcPr>
            <w:tcW w:w="6968" w:type="dxa"/>
          </w:tcPr>
          <w:p w:rsidR="009449BB" w:rsidRDefault="009449BB" w:rsidP="00365EDF">
            <w:pPr>
              <w:spacing w:before="0" w:after="0"/>
            </w:pPr>
            <w:r>
              <w:t>5</w:t>
            </w:r>
            <w:r>
              <w:t>9</w:t>
            </w:r>
          </w:p>
        </w:tc>
      </w:tr>
      <w:tr w:rsidR="009449BB" w:rsidRPr="00B5561E" w:rsidTr="00365EDF">
        <w:tc>
          <w:tcPr>
            <w:tcW w:w="2093" w:type="dxa"/>
          </w:tcPr>
          <w:p w:rsidR="009449BB" w:rsidRPr="00891812" w:rsidRDefault="009449BB" w:rsidP="00365EDF">
            <w:pPr>
              <w:spacing w:before="0" w:after="0"/>
            </w:pPr>
            <w:r w:rsidRPr="00891812">
              <w:t>N</w:t>
            </w:r>
            <w:r>
              <w:t>ome</w:t>
            </w:r>
          </w:p>
        </w:tc>
        <w:tc>
          <w:tcPr>
            <w:tcW w:w="6968" w:type="dxa"/>
          </w:tcPr>
          <w:p w:rsidR="009449BB" w:rsidRPr="00B5561E" w:rsidRDefault="009449BB" w:rsidP="00365EDF">
            <w:pPr>
              <w:spacing w:before="0" w:after="0"/>
            </w:pPr>
            <w:r>
              <w:t>V</w:t>
            </w:r>
            <w:r>
              <w:t xml:space="preserve">isualizar os postos disponíveis próximos à localização do </w:t>
            </w:r>
            <w:r>
              <w:t>usuário</w:t>
            </w:r>
          </w:p>
        </w:tc>
      </w:tr>
      <w:tr w:rsidR="009449BB" w:rsidRPr="002018CB" w:rsidTr="00365EDF">
        <w:tc>
          <w:tcPr>
            <w:tcW w:w="2093" w:type="dxa"/>
          </w:tcPr>
          <w:p w:rsidR="009449BB" w:rsidRPr="00891812" w:rsidRDefault="009449BB" w:rsidP="00365EDF">
            <w:pPr>
              <w:spacing w:before="0" w:after="0"/>
            </w:pPr>
            <w:r w:rsidRPr="00891812">
              <w:t>D</w:t>
            </w:r>
            <w:r>
              <w:t>escrição</w:t>
            </w:r>
          </w:p>
        </w:tc>
        <w:tc>
          <w:tcPr>
            <w:tcW w:w="6968" w:type="dxa"/>
          </w:tcPr>
          <w:p w:rsidR="00777782" w:rsidRDefault="009449BB" w:rsidP="009449BB">
            <w:pPr>
              <w:spacing w:before="0" w:after="0"/>
            </w:pPr>
            <w:r>
              <w:t xml:space="preserve">Consiste na disponibilização </w:t>
            </w:r>
            <w:r>
              <w:t xml:space="preserve">do </w:t>
            </w:r>
            <w:proofErr w:type="spellStart"/>
            <w:r w:rsidRPr="009449BB">
              <w:rPr>
                <w:i/>
                <w:iCs/>
              </w:rPr>
              <w:t>endpoint</w:t>
            </w:r>
            <w:proofErr w:type="spellEnd"/>
            <w:r>
              <w:t xml:space="preserve"> de visualização de postos disponíveis no raio</w:t>
            </w:r>
            <w:r w:rsidR="00777782">
              <w:t xml:space="preserve"> de 50 Km do usuário.</w:t>
            </w:r>
          </w:p>
          <w:p w:rsidR="00777782" w:rsidRPr="009449BB" w:rsidRDefault="00777782" w:rsidP="009449BB">
            <w:pPr>
              <w:spacing w:before="0" w:after="0"/>
            </w:pPr>
            <w:r>
              <w:t>A diminuição do raio para o usuário final no aplicativo do parceiro é de responsabilidade dele e o mesmo deverá armazenar o restante do raio enviado em cache, para não sobrecarregar o sistema Etanóis.</w:t>
            </w:r>
          </w:p>
        </w:tc>
      </w:tr>
      <w:tr w:rsidR="009449BB" w:rsidTr="00365EDF">
        <w:tc>
          <w:tcPr>
            <w:tcW w:w="2093" w:type="dxa"/>
          </w:tcPr>
          <w:p w:rsidR="009449BB" w:rsidRPr="00891812" w:rsidRDefault="009449BB" w:rsidP="00365EDF">
            <w:pPr>
              <w:spacing w:before="0" w:after="0"/>
            </w:pPr>
            <w:r>
              <w:t>Nível de necessidade</w:t>
            </w:r>
          </w:p>
        </w:tc>
        <w:tc>
          <w:tcPr>
            <w:tcW w:w="6968" w:type="dxa"/>
          </w:tcPr>
          <w:p w:rsidR="009449BB" w:rsidRDefault="007D7F56" w:rsidP="00365EDF">
            <w:pPr>
              <w:spacing w:before="0" w:after="0"/>
            </w:pPr>
            <w:r>
              <w:t>Desejável</w:t>
            </w:r>
          </w:p>
        </w:tc>
      </w:tr>
      <w:tr w:rsidR="009449BB" w:rsidRPr="002616FE" w:rsidTr="00365EDF">
        <w:tc>
          <w:tcPr>
            <w:tcW w:w="2093" w:type="dxa"/>
          </w:tcPr>
          <w:p w:rsidR="009449BB" w:rsidRPr="00891812" w:rsidRDefault="009449BB" w:rsidP="00365EDF">
            <w:pPr>
              <w:spacing w:before="0" w:after="0"/>
            </w:pPr>
            <w:r w:rsidRPr="00891812">
              <w:t>P</w:t>
            </w:r>
            <w:r>
              <w:t>remissas</w:t>
            </w:r>
          </w:p>
        </w:tc>
        <w:tc>
          <w:tcPr>
            <w:tcW w:w="6968" w:type="dxa"/>
          </w:tcPr>
          <w:p w:rsidR="009449BB" w:rsidRPr="002616FE" w:rsidRDefault="007D7F56" w:rsidP="00365EDF">
            <w:pPr>
              <w:spacing w:before="0" w:after="0"/>
            </w:pPr>
            <w:r>
              <w:t>Possuir uma chave de autenticação Etanóis</w:t>
            </w:r>
          </w:p>
        </w:tc>
      </w:tr>
      <w:tr w:rsidR="009449BB" w:rsidRPr="001F5FC5" w:rsidTr="00365EDF">
        <w:tc>
          <w:tcPr>
            <w:tcW w:w="2093" w:type="dxa"/>
          </w:tcPr>
          <w:p w:rsidR="009449BB" w:rsidRPr="00891812" w:rsidRDefault="009449BB" w:rsidP="00365EDF">
            <w:pPr>
              <w:spacing w:before="0" w:after="0"/>
            </w:pPr>
            <w:r w:rsidRPr="00891812">
              <w:t>E</w:t>
            </w:r>
            <w:r>
              <w:t>ntradas</w:t>
            </w:r>
          </w:p>
        </w:tc>
        <w:tc>
          <w:tcPr>
            <w:tcW w:w="6968" w:type="dxa"/>
          </w:tcPr>
          <w:p w:rsidR="009449BB"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7D7F56" w:rsidP="00365EDF">
            <w:pPr>
              <w:spacing w:before="0" w:after="0"/>
            </w:pPr>
            <w:r>
              <w:t>Coordenadas do usuário.</w:t>
            </w:r>
          </w:p>
        </w:tc>
      </w:tr>
    </w:tbl>
    <w:p w:rsidR="009449BB" w:rsidRDefault="004E199D" w:rsidP="004E199D">
      <w:pPr>
        <w:pStyle w:val="Legenda"/>
      </w:pPr>
      <w:bookmarkStart w:id="88" w:name="_Toc38639347"/>
      <w:r>
        <w:t xml:space="preserve">QUADRO </w:t>
      </w:r>
      <w:r>
        <w:fldChar w:fldCharType="begin"/>
      </w:r>
      <w:r>
        <w:instrText xml:space="preserve"> SEQ QUADRO \* ARABIC </w:instrText>
      </w:r>
      <w:r>
        <w:fldChar w:fldCharType="separate"/>
      </w:r>
      <w:r w:rsidR="002326D4">
        <w:rPr>
          <w:noProof/>
        </w:rPr>
        <w:t>59</w:t>
      </w:r>
      <w:r>
        <w:fldChar w:fldCharType="end"/>
      </w:r>
      <w:r>
        <w:t xml:space="preserve"> - RF 59: visualizar os postos disponíveis próximos à localização do usuário</w:t>
      </w:r>
      <w:bookmarkEnd w:id="88"/>
    </w:p>
    <w:p w:rsidR="004E199D" w:rsidRPr="004E199D" w:rsidRDefault="004E199D" w:rsidP="004E199D">
      <w:pPr>
        <w:pStyle w:val="Legenda"/>
      </w:pPr>
      <w:r>
        <w:t>FONTE: elaboração própria</w:t>
      </w:r>
    </w:p>
    <w:p w:rsidR="004E199D" w:rsidRDefault="004E199D" w:rsidP="008648AA"/>
    <w:tbl>
      <w:tblPr>
        <w:tblStyle w:val="Tabelacomgrade"/>
        <w:tblW w:w="0" w:type="auto"/>
        <w:tblLook w:val="04A0" w:firstRow="1" w:lastRow="0" w:firstColumn="1" w:lastColumn="0" w:noHBand="0" w:noVBand="1"/>
      </w:tblPr>
      <w:tblGrid>
        <w:gridCol w:w="2093"/>
        <w:gridCol w:w="6968"/>
      </w:tblGrid>
      <w:tr w:rsidR="007D7F56" w:rsidTr="00365EDF">
        <w:tc>
          <w:tcPr>
            <w:tcW w:w="2093" w:type="dxa"/>
          </w:tcPr>
          <w:p w:rsidR="007D7F56" w:rsidRPr="00891812" w:rsidRDefault="007D7F56" w:rsidP="00365EDF">
            <w:pPr>
              <w:spacing w:before="0" w:after="0"/>
            </w:pPr>
            <w:r>
              <w:t>RF nº</w:t>
            </w:r>
          </w:p>
        </w:tc>
        <w:tc>
          <w:tcPr>
            <w:tcW w:w="6968" w:type="dxa"/>
          </w:tcPr>
          <w:p w:rsidR="007D7F56" w:rsidRDefault="008B012D" w:rsidP="00365EDF">
            <w:pPr>
              <w:spacing w:before="0" w:after="0"/>
            </w:pPr>
            <w:r>
              <w:t>60</w:t>
            </w:r>
          </w:p>
        </w:tc>
      </w:tr>
      <w:tr w:rsidR="007D7F56" w:rsidRPr="00B5561E" w:rsidTr="00365EDF">
        <w:tc>
          <w:tcPr>
            <w:tcW w:w="2093" w:type="dxa"/>
          </w:tcPr>
          <w:p w:rsidR="007D7F56" w:rsidRPr="00891812" w:rsidRDefault="007D7F56" w:rsidP="00365EDF">
            <w:pPr>
              <w:spacing w:before="0" w:after="0"/>
            </w:pPr>
            <w:r w:rsidRPr="00891812">
              <w:t>N</w:t>
            </w:r>
            <w:r>
              <w:t>ome</w:t>
            </w:r>
          </w:p>
        </w:tc>
        <w:tc>
          <w:tcPr>
            <w:tcW w:w="6968" w:type="dxa"/>
          </w:tcPr>
          <w:p w:rsidR="007D7F56" w:rsidRPr="00B5561E" w:rsidRDefault="007D7F56" w:rsidP="00365EDF">
            <w:pPr>
              <w:spacing w:before="0" w:after="0"/>
            </w:pPr>
            <w:r>
              <w:t xml:space="preserve">Visualizar os postos disponíveis </w:t>
            </w:r>
            <w:r w:rsidR="0017109A">
              <w:t>em uma rota pré-definida</w:t>
            </w:r>
          </w:p>
        </w:tc>
      </w:tr>
      <w:tr w:rsidR="007D7F56" w:rsidRPr="002018CB" w:rsidTr="00365EDF">
        <w:tc>
          <w:tcPr>
            <w:tcW w:w="2093" w:type="dxa"/>
          </w:tcPr>
          <w:p w:rsidR="007D7F56" w:rsidRPr="00891812" w:rsidRDefault="007D7F56" w:rsidP="00365EDF">
            <w:pPr>
              <w:spacing w:before="0" w:after="0"/>
            </w:pPr>
            <w:r w:rsidRPr="00891812">
              <w:t>D</w:t>
            </w:r>
            <w:r>
              <w:t>escrição</w:t>
            </w:r>
          </w:p>
        </w:tc>
        <w:tc>
          <w:tcPr>
            <w:tcW w:w="6968" w:type="dxa"/>
          </w:tcPr>
          <w:p w:rsidR="007D7F56" w:rsidRDefault="007D7F56" w:rsidP="00365EDF">
            <w:pPr>
              <w:spacing w:before="0" w:after="0"/>
            </w:pPr>
            <w:r>
              <w:t xml:space="preserve">Consiste na disponibilização do </w:t>
            </w:r>
            <w:proofErr w:type="spellStart"/>
            <w:r w:rsidRPr="009449BB">
              <w:rPr>
                <w:i/>
                <w:iCs/>
              </w:rPr>
              <w:t>endpoint</w:t>
            </w:r>
            <w:proofErr w:type="spellEnd"/>
            <w:r>
              <w:t xml:space="preserve"> de visualização de postos disponíveis </w:t>
            </w:r>
            <w:r w:rsidR="0017109A">
              <w:t>em uma rota pré-definida no aplicativo do parceiro.</w:t>
            </w:r>
          </w:p>
          <w:p w:rsidR="007D7F56" w:rsidRPr="009449BB" w:rsidRDefault="008D0FF5" w:rsidP="00365EDF">
            <w:pPr>
              <w:spacing w:before="0" w:after="0"/>
            </w:pPr>
            <w:r>
              <w:t>A API entregará todos os postos de combustível credenciados no sistema de uma vez.</w:t>
            </w:r>
          </w:p>
        </w:tc>
      </w:tr>
      <w:tr w:rsidR="007D7F56" w:rsidTr="00365EDF">
        <w:tc>
          <w:tcPr>
            <w:tcW w:w="2093" w:type="dxa"/>
          </w:tcPr>
          <w:p w:rsidR="007D7F56" w:rsidRPr="00891812" w:rsidRDefault="007D7F56" w:rsidP="00365EDF">
            <w:pPr>
              <w:spacing w:before="0" w:after="0"/>
            </w:pPr>
            <w:r>
              <w:t>Nível de necessidade</w:t>
            </w:r>
          </w:p>
        </w:tc>
        <w:tc>
          <w:tcPr>
            <w:tcW w:w="6968" w:type="dxa"/>
          </w:tcPr>
          <w:p w:rsidR="007D7F56" w:rsidRDefault="007D7F56" w:rsidP="00365EDF">
            <w:pPr>
              <w:spacing w:before="0" w:after="0"/>
            </w:pPr>
            <w:r>
              <w:t>Desejável</w:t>
            </w:r>
          </w:p>
        </w:tc>
      </w:tr>
      <w:tr w:rsidR="007D7F56" w:rsidRPr="002616FE" w:rsidTr="00365EDF">
        <w:tc>
          <w:tcPr>
            <w:tcW w:w="2093" w:type="dxa"/>
          </w:tcPr>
          <w:p w:rsidR="007D7F56" w:rsidRPr="00891812" w:rsidRDefault="007D7F56" w:rsidP="00365EDF">
            <w:pPr>
              <w:spacing w:before="0" w:after="0"/>
            </w:pPr>
            <w:r w:rsidRPr="00891812">
              <w:lastRenderedPageBreak/>
              <w:t>P</w:t>
            </w:r>
            <w:r>
              <w:t>remissas</w:t>
            </w:r>
          </w:p>
        </w:tc>
        <w:tc>
          <w:tcPr>
            <w:tcW w:w="6968" w:type="dxa"/>
          </w:tcPr>
          <w:p w:rsidR="007D7F56" w:rsidRPr="002616FE" w:rsidRDefault="007D7F56" w:rsidP="00365EDF">
            <w:pPr>
              <w:spacing w:before="0" w:after="0"/>
            </w:pPr>
            <w:r>
              <w:t>Possuir uma chave de autenticação Etanóis</w:t>
            </w:r>
          </w:p>
        </w:tc>
      </w:tr>
      <w:tr w:rsidR="007D7F56" w:rsidRPr="001F5FC5" w:rsidTr="00365EDF">
        <w:tc>
          <w:tcPr>
            <w:tcW w:w="2093" w:type="dxa"/>
          </w:tcPr>
          <w:p w:rsidR="007D7F56" w:rsidRPr="00891812" w:rsidRDefault="007D7F56" w:rsidP="00365EDF">
            <w:pPr>
              <w:spacing w:before="0" w:after="0"/>
            </w:pPr>
            <w:r w:rsidRPr="00891812">
              <w:t>E</w:t>
            </w:r>
            <w:r>
              <w:t>ntradas</w:t>
            </w:r>
          </w:p>
        </w:tc>
        <w:tc>
          <w:tcPr>
            <w:tcW w:w="6968" w:type="dxa"/>
          </w:tcPr>
          <w:p w:rsidR="007D7F56" w:rsidRDefault="007D7F56" w:rsidP="00365EDF">
            <w:pPr>
              <w:spacing w:before="0" w:after="0"/>
            </w:pPr>
            <w:r w:rsidRPr="007D7F56">
              <w:rPr>
                <w:i/>
                <w:iCs/>
              </w:rPr>
              <w:t>E-mail</w:t>
            </w:r>
            <w:r>
              <w:t xml:space="preserve"> do parceiro.</w:t>
            </w:r>
          </w:p>
          <w:p w:rsidR="007D7F56" w:rsidRDefault="007D7F56" w:rsidP="00365EDF">
            <w:pPr>
              <w:spacing w:before="0" w:after="0"/>
            </w:pPr>
            <w:r>
              <w:t>Chave de autenticação Etanóis.</w:t>
            </w:r>
          </w:p>
          <w:p w:rsidR="007D7F56" w:rsidRPr="007D7F56" w:rsidRDefault="008D0FF5" w:rsidP="00365EDF">
            <w:pPr>
              <w:spacing w:before="0" w:after="0"/>
            </w:pPr>
            <w:r>
              <w:t>Lista de coordenadas da rota pré-definida.</w:t>
            </w:r>
          </w:p>
        </w:tc>
      </w:tr>
    </w:tbl>
    <w:p w:rsidR="007D7F56" w:rsidRDefault="002326D4" w:rsidP="002326D4">
      <w:pPr>
        <w:pStyle w:val="Legenda"/>
      </w:pPr>
      <w:bookmarkStart w:id="89" w:name="_Toc38639348"/>
      <w:r>
        <w:t xml:space="preserve">QUADRO </w:t>
      </w:r>
      <w:r>
        <w:fldChar w:fldCharType="begin"/>
      </w:r>
      <w:r>
        <w:instrText xml:space="preserve"> SEQ QUADRO \* ARABIC </w:instrText>
      </w:r>
      <w:r>
        <w:fldChar w:fldCharType="separate"/>
      </w:r>
      <w:r>
        <w:rPr>
          <w:noProof/>
        </w:rPr>
        <w:t>60</w:t>
      </w:r>
      <w:r>
        <w:fldChar w:fldCharType="end"/>
      </w:r>
      <w:r>
        <w:t xml:space="preserve"> - RF 60: visualizar os postos disponíveis em uma rota pré-definida</w:t>
      </w:r>
      <w:bookmarkEnd w:id="89"/>
    </w:p>
    <w:p w:rsidR="002326D4" w:rsidRDefault="002326D4" w:rsidP="002326D4">
      <w:pPr>
        <w:pStyle w:val="Legenda"/>
      </w:pPr>
      <w:r>
        <w:t>FONTE: elaboração própria</w:t>
      </w:r>
    </w:p>
    <w:p w:rsidR="00343E00" w:rsidRPr="00343E00" w:rsidRDefault="00343E00" w:rsidP="00343E00">
      <w:pPr>
        <w:spacing w:before="0" w:after="160" w:line="259" w:lineRule="auto"/>
      </w:pPr>
    </w:p>
    <w:p w:rsidR="003608E4" w:rsidRDefault="003608E4" w:rsidP="003608E4">
      <w:pPr>
        <w:pStyle w:val="Ttulo3"/>
      </w:pPr>
      <w:r>
        <w:t>5.1.2 Requisitos não funcionais</w:t>
      </w:r>
    </w:p>
    <w:p w:rsidR="00580740" w:rsidRDefault="00580740" w:rsidP="00580740">
      <w:r>
        <w:t xml:space="preserve">Cabe a esta seção elencar os requisitos não funcionais </w:t>
      </w:r>
      <w:r w:rsidR="005D111A">
        <w:t>(</w:t>
      </w:r>
      <w:proofErr w:type="spellStart"/>
      <w:r w:rsidR="005D111A">
        <w:t>RNF</w:t>
      </w:r>
      <w:r w:rsidR="003174A3">
        <w:t>s</w:t>
      </w:r>
      <w:proofErr w:type="spellEnd"/>
      <w:r w:rsidR="005D111A">
        <w:t xml:space="preserve">) </w:t>
      </w:r>
      <w:r>
        <w:t>do Etanóis, sendo eles de produto, organizacionais e externos.</w:t>
      </w:r>
    </w:p>
    <w:p w:rsidR="00580740" w:rsidRDefault="00580740" w:rsidP="00580740">
      <w:r>
        <w:t>“Os requisitos não funcionais, como o nome sugere, são requisitos que não estão diretamente relacionados com os serviços específicos oferecid</w:t>
      </w:r>
      <w:r w:rsidR="001C0AE2">
        <w:t>os pelo sistema a seus usuários</w:t>
      </w:r>
      <w:r>
        <w:t>” (SOMMERVILLE, 2011)</w:t>
      </w:r>
      <w:r w:rsidR="001C0AE2">
        <w:t>.</w:t>
      </w:r>
    </w:p>
    <w:p w:rsidR="00580740" w:rsidRDefault="00580740" w:rsidP="00580740"/>
    <w:p w:rsidR="00580740" w:rsidRDefault="00580740" w:rsidP="00580740">
      <w:pPr>
        <w:pStyle w:val="Ttulo4"/>
      </w:pPr>
      <w:r>
        <w:t>5.1.2.1 Requisitos de Produto</w:t>
      </w:r>
    </w:p>
    <w:p w:rsidR="00580740" w:rsidRDefault="001C0AE2" w:rsidP="00580740">
      <w:r>
        <w:t>Requisitos de p</w:t>
      </w:r>
      <w:r w:rsidR="00580740">
        <w:t xml:space="preserve">roduto são os requisitos que se limitam ao comportamento do </w:t>
      </w:r>
      <w:r w:rsidR="00580740" w:rsidRPr="00B41413">
        <w:rPr>
          <w:i/>
          <w:iCs/>
        </w:rPr>
        <w:t>software</w:t>
      </w:r>
      <w:r w:rsidR="00580740">
        <w:t>.</w:t>
      </w:r>
    </w:p>
    <w:tbl>
      <w:tblPr>
        <w:tblStyle w:val="Tabelacomgrade"/>
        <w:tblW w:w="0" w:type="auto"/>
        <w:tblLook w:val="04A0" w:firstRow="1" w:lastRow="0" w:firstColumn="1" w:lastColumn="0" w:noHBand="0" w:noVBand="1"/>
      </w:tblPr>
      <w:tblGrid>
        <w:gridCol w:w="1242"/>
        <w:gridCol w:w="7819"/>
      </w:tblGrid>
      <w:tr w:rsidR="00B41413" w:rsidTr="00274716">
        <w:tc>
          <w:tcPr>
            <w:tcW w:w="1242" w:type="dxa"/>
          </w:tcPr>
          <w:p w:rsidR="00B41413" w:rsidRPr="00274716" w:rsidRDefault="00AF1280" w:rsidP="00AF1280">
            <w:pPr>
              <w:spacing w:before="0" w:after="0"/>
              <w:rPr>
                <w:bCs/>
              </w:rPr>
            </w:pPr>
            <w:r w:rsidRPr="00274716">
              <w:rPr>
                <w:bCs/>
              </w:rPr>
              <w:t>RNF n</w:t>
            </w:r>
            <w:r w:rsidR="00B41413" w:rsidRPr="00274716">
              <w:rPr>
                <w:bCs/>
              </w:rPr>
              <w:t>º</w:t>
            </w:r>
          </w:p>
        </w:tc>
        <w:tc>
          <w:tcPr>
            <w:tcW w:w="7819" w:type="dxa"/>
          </w:tcPr>
          <w:p w:rsidR="00B41413" w:rsidRDefault="00B41413" w:rsidP="002001CB">
            <w:pPr>
              <w:spacing w:before="0" w:after="0"/>
            </w:pPr>
            <w:r>
              <w:t>01</w:t>
            </w:r>
          </w:p>
        </w:tc>
      </w:tr>
      <w:tr w:rsidR="00B41413" w:rsidRPr="00B5561E" w:rsidTr="00274716">
        <w:tc>
          <w:tcPr>
            <w:tcW w:w="1242" w:type="dxa"/>
          </w:tcPr>
          <w:p w:rsidR="00B41413" w:rsidRPr="00274716" w:rsidRDefault="00B41413" w:rsidP="002001CB">
            <w:pPr>
              <w:spacing w:before="0" w:after="0"/>
              <w:rPr>
                <w:bCs/>
              </w:rPr>
            </w:pPr>
            <w:r w:rsidRPr="00274716">
              <w:rPr>
                <w:bCs/>
              </w:rPr>
              <w:t>N</w:t>
            </w:r>
            <w:r w:rsidR="00AF1280" w:rsidRPr="00274716">
              <w:rPr>
                <w:bCs/>
              </w:rPr>
              <w:t>ome</w:t>
            </w:r>
          </w:p>
        </w:tc>
        <w:tc>
          <w:tcPr>
            <w:tcW w:w="7819" w:type="dxa"/>
          </w:tcPr>
          <w:p w:rsidR="00B41413" w:rsidRPr="00B5561E" w:rsidRDefault="00B41413" w:rsidP="002001CB">
            <w:pPr>
              <w:spacing w:before="0" w:after="0"/>
            </w:pPr>
            <w:r w:rsidRPr="00906FAA">
              <w:rPr>
                <w:i/>
                <w:iCs/>
              </w:rPr>
              <w:t>Design</w:t>
            </w:r>
            <w:r>
              <w:t xml:space="preserve"> responsivo</w:t>
            </w:r>
          </w:p>
        </w:tc>
      </w:tr>
      <w:tr w:rsidR="00B41413" w:rsidRPr="002018CB" w:rsidTr="00274716">
        <w:tc>
          <w:tcPr>
            <w:tcW w:w="1242" w:type="dxa"/>
          </w:tcPr>
          <w:p w:rsidR="00B41413" w:rsidRPr="00274716" w:rsidRDefault="00B41413" w:rsidP="002001CB">
            <w:pPr>
              <w:spacing w:before="0" w:after="0"/>
              <w:rPr>
                <w:bCs/>
              </w:rPr>
            </w:pPr>
            <w:r w:rsidRPr="00274716">
              <w:rPr>
                <w:bCs/>
              </w:rPr>
              <w:t>D</w:t>
            </w:r>
            <w:r w:rsidR="00AF1280" w:rsidRPr="00274716">
              <w:rPr>
                <w:bCs/>
              </w:rPr>
              <w:t>escrição</w:t>
            </w:r>
          </w:p>
        </w:tc>
        <w:tc>
          <w:tcPr>
            <w:tcW w:w="7819" w:type="dxa"/>
          </w:tcPr>
          <w:p w:rsidR="00B41413" w:rsidRPr="002018CB" w:rsidRDefault="00B41413" w:rsidP="005A4F8F">
            <w:pPr>
              <w:spacing w:before="0" w:after="0"/>
            </w:pPr>
            <w:r>
              <w:t xml:space="preserve">Consiste no desenvolvimento das interfaces do Etanóis totalmente responsivas, </w:t>
            </w:r>
            <w:r w:rsidR="005A4F8F">
              <w:t>que sejam acessadas pela maior parte dos dispositivos com tamanhos e configurações de tela diversas.</w:t>
            </w:r>
          </w:p>
        </w:tc>
      </w:tr>
    </w:tbl>
    <w:p w:rsidR="00580740" w:rsidRDefault="0009501E" w:rsidP="0009501E">
      <w:pPr>
        <w:pStyle w:val="Legenda"/>
      </w:pPr>
      <w:bookmarkStart w:id="90" w:name="_Toc38639349"/>
      <w:r>
        <w:t xml:space="preserve">QUADRO </w:t>
      </w:r>
      <w:r w:rsidR="00077CD7">
        <w:fldChar w:fldCharType="begin"/>
      </w:r>
      <w:r w:rsidR="00077CD7">
        <w:instrText xml:space="preserve"> SEQ QUADRO \* ARABIC </w:instrText>
      </w:r>
      <w:r w:rsidR="00077CD7">
        <w:fldChar w:fldCharType="separate"/>
      </w:r>
      <w:r w:rsidR="002326D4">
        <w:rPr>
          <w:noProof/>
        </w:rPr>
        <w:t>61</w:t>
      </w:r>
      <w:r w:rsidR="00077CD7">
        <w:rPr>
          <w:noProof/>
        </w:rPr>
        <w:fldChar w:fldCharType="end"/>
      </w:r>
      <w:r>
        <w:t xml:space="preserve"> </w:t>
      </w:r>
      <w:r w:rsidR="000F40A7">
        <w:t>- RNF</w:t>
      </w:r>
      <w:r w:rsidRPr="00A82D9B">
        <w:t xml:space="preserve"> 01: </w:t>
      </w:r>
      <w:r w:rsidRPr="00A82D9B">
        <w:rPr>
          <w:i/>
          <w:iCs w:val="0"/>
        </w:rPr>
        <w:t>design</w:t>
      </w:r>
      <w:r w:rsidRPr="00A82D9B">
        <w:t xml:space="preserve"> responsivo</w:t>
      </w:r>
      <w:bookmarkEnd w:id="90"/>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02</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192B0A">
            <w:pPr>
              <w:spacing w:before="0" w:after="0"/>
            </w:pPr>
            <w:r w:rsidRPr="0039238E">
              <w:t xml:space="preserve">Processar </w:t>
            </w:r>
            <w:r w:rsidR="00192B0A">
              <w:t>dados adquiridos d</w:t>
            </w:r>
            <w:r w:rsidRPr="0039238E">
              <w:t xml:space="preserve">as </w:t>
            </w:r>
            <w:proofErr w:type="spellStart"/>
            <w:r w:rsidRPr="0039238E">
              <w:t>APIs</w:t>
            </w:r>
            <w:proofErr w:type="spellEnd"/>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192B0A" w:rsidP="002001CB">
            <w:pPr>
              <w:spacing w:before="0" w:after="0"/>
            </w:pPr>
            <w:r>
              <w:t xml:space="preserve">Como o Etanóis será </w:t>
            </w:r>
            <w:r w:rsidR="00274716">
              <w:t xml:space="preserve">um sistema de compartilhamento de </w:t>
            </w:r>
            <w:r>
              <w:t>dados</w:t>
            </w:r>
            <w:r w:rsidR="00274716">
              <w:t xml:space="preserve"> e esses s</w:t>
            </w:r>
            <w:r>
              <w:t>er</w:t>
            </w:r>
            <w:r w:rsidR="00274716">
              <w:t xml:space="preserve">ão processados antes da visualização, necessitando de uma aplicação </w:t>
            </w:r>
            <w:proofErr w:type="spellStart"/>
            <w:r w:rsidR="00274716">
              <w:rPr>
                <w:i/>
                <w:iCs/>
              </w:rPr>
              <w:t>back-end</w:t>
            </w:r>
            <w:proofErr w:type="spellEnd"/>
            <w:r w:rsidR="00274716">
              <w:t>, essa aplicação entrega</w:t>
            </w:r>
            <w:r>
              <w:t>rá</w:t>
            </w:r>
            <w:r w:rsidR="00274716">
              <w:t xml:space="preserve"> diversas </w:t>
            </w:r>
            <w:proofErr w:type="spellStart"/>
            <w:r w:rsidR="00274716">
              <w:t>APIs</w:t>
            </w:r>
            <w:proofErr w:type="spellEnd"/>
            <w:r w:rsidR="00274716">
              <w:t xml:space="preserve"> para disponibilização dos dados. </w:t>
            </w:r>
            <w:r>
              <w:t>Os aplicativos móvel</w:t>
            </w:r>
            <w:r w:rsidR="00274716">
              <w:rPr>
                <w:i/>
                <w:iCs/>
              </w:rPr>
              <w:t xml:space="preserve"> </w:t>
            </w:r>
            <w:r w:rsidR="00274716">
              <w:t xml:space="preserve">e </w:t>
            </w:r>
            <w:r w:rsidRPr="00192B0A">
              <w:rPr>
                <w:i/>
              </w:rPr>
              <w:t>W</w:t>
            </w:r>
            <w:r w:rsidR="00274716">
              <w:rPr>
                <w:i/>
                <w:iCs/>
              </w:rPr>
              <w:t>eb</w:t>
            </w:r>
            <w:r w:rsidR="00274716">
              <w:t xml:space="preserve"> deve</w:t>
            </w:r>
            <w:r>
              <w:t>rão</w:t>
            </w:r>
            <w:r w:rsidR="00274716">
              <w:t xml:space="preserve"> processar com </w:t>
            </w:r>
            <w:r>
              <w:t>os dados providos pelas</w:t>
            </w:r>
            <w:r w:rsidR="00274716">
              <w:t xml:space="preserve"> </w:t>
            </w:r>
            <w:proofErr w:type="spellStart"/>
            <w:r w:rsidR="00274716">
              <w:t>APIs</w:t>
            </w:r>
            <w:proofErr w:type="spellEnd"/>
            <w:r w:rsidR="00274716">
              <w:t>.</w:t>
            </w:r>
          </w:p>
          <w:p w:rsidR="00274716" w:rsidRPr="0039238E" w:rsidRDefault="00274716" w:rsidP="00192B0A">
            <w:pPr>
              <w:spacing w:before="0" w:after="0"/>
            </w:pPr>
            <w:r>
              <w:t xml:space="preserve">Todas as </w:t>
            </w:r>
            <w:proofErr w:type="spellStart"/>
            <w:r>
              <w:t>APIs</w:t>
            </w:r>
            <w:proofErr w:type="spellEnd"/>
            <w:r>
              <w:t xml:space="preserve"> de serviços </w:t>
            </w:r>
            <w:r w:rsidR="00187C0D">
              <w:t xml:space="preserve">de </w:t>
            </w:r>
            <w:r>
              <w:t xml:space="preserve">terceiros, como a de mapas e de pagamento também </w:t>
            </w:r>
            <w:r>
              <w:lastRenderedPageBreak/>
              <w:t>deve</w:t>
            </w:r>
            <w:r w:rsidR="00192B0A">
              <w:t>rão</w:t>
            </w:r>
            <w:r>
              <w:t xml:space="preserve"> ser processadas pelas aplicações.</w:t>
            </w:r>
          </w:p>
        </w:tc>
      </w:tr>
    </w:tbl>
    <w:p w:rsidR="00580740" w:rsidRDefault="00494944" w:rsidP="00494944">
      <w:pPr>
        <w:pStyle w:val="Legenda"/>
      </w:pPr>
      <w:bookmarkStart w:id="91" w:name="_Toc38639350"/>
      <w:r>
        <w:lastRenderedPageBreak/>
        <w:t xml:space="preserve">QUADRO </w:t>
      </w:r>
      <w:r w:rsidR="00077CD7">
        <w:fldChar w:fldCharType="begin"/>
      </w:r>
      <w:r w:rsidR="00077CD7">
        <w:instrText xml:space="preserve"> SEQ QUADRO \* ARABIC </w:instrText>
      </w:r>
      <w:r w:rsidR="00077CD7">
        <w:fldChar w:fldCharType="separate"/>
      </w:r>
      <w:r w:rsidR="002326D4">
        <w:rPr>
          <w:noProof/>
        </w:rPr>
        <w:t>62</w:t>
      </w:r>
      <w:r w:rsidR="00077CD7">
        <w:rPr>
          <w:noProof/>
        </w:rPr>
        <w:fldChar w:fldCharType="end"/>
      </w:r>
      <w:r>
        <w:t xml:space="preserve"> </w:t>
      </w:r>
      <w:r w:rsidRPr="00FD0C68">
        <w:t xml:space="preserve">- </w:t>
      </w:r>
      <w:r w:rsidR="000F40A7">
        <w:t>RNF</w:t>
      </w:r>
      <w:r w:rsidRPr="00FD0C68">
        <w:t xml:space="preserve"> 02: processar as informações adquiridas nas </w:t>
      </w:r>
      <w:proofErr w:type="spellStart"/>
      <w:r w:rsidRPr="00FD0C68">
        <w:t>APIs</w:t>
      </w:r>
      <w:bookmarkEnd w:id="91"/>
      <w:proofErr w:type="spellEnd"/>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03</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677E93">
            <w:pPr>
              <w:spacing w:before="0" w:after="0"/>
            </w:pPr>
            <w:r>
              <w:t xml:space="preserve">Garantir a </w:t>
            </w:r>
            <w:r w:rsidR="00677E93">
              <w:t>privacidade</w:t>
            </w:r>
            <w:r>
              <w:t xml:space="preserve"> nos dados dos usuários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17B8D" w:rsidRDefault="00017B8D" w:rsidP="00017B8D">
            <w:pPr>
              <w:spacing w:before="0" w:after="0"/>
              <w:rPr>
                <w:color w:val="FF0000"/>
              </w:rPr>
            </w:pPr>
            <w:r>
              <w:t>Os</w:t>
            </w:r>
            <w:r w:rsidR="00274716">
              <w:t xml:space="preserve"> dados pessoais</w:t>
            </w:r>
            <w:r>
              <w:t xml:space="preserve"> e financeiros</w:t>
            </w:r>
            <w:r w:rsidR="00274716">
              <w:t xml:space="preserve"> dos usuários, sendo documentos, cartões de crédito/débito, movimentações bancárias, entre outros</w:t>
            </w:r>
            <w:r>
              <w:t xml:space="preserve"> devem fi</w:t>
            </w:r>
            <w:r w:rsidRPr="00664FA8">
              <w:t>car protegidos por meio de criptografia.</w:t>
            </w:r>
          </w:p>
        </w:tc>
      </w:tr>
    </w:tbl>
    <w:p w:rsidR="00580740" w:rsidRDefault="00436F31" w:rsidP="00436F31">
      <w:pPr>
        <w:pStyle w:val="Legenda"/>
      </w:pPr>
      <w:bookmarkStart w:id="92" w:name="_Toc38639351"/>
      <w:r>
        <w:t xml:space="preserve">QUADRO </w:t>
      </w:r>
      <w:r w:rsidR="00077CD7">
        <w:fldChar w:fldCharType="begin"/>
      </w:r>
      <w:r w:rsidR="00077CD7">
        <w:instrText xml:space="preserve"> SEQ QUADRO \* ARABIC </w:instrText>
      </w:r>
      <w:r w:rsidR="00077CD7">
        <w:fldChar w:fldCharType="separate"/>
      </w:r>
      <w:r w:rsidR="002326D4">
        <w:rPr>
          <w:noProof/>
        </w:rPr>
        <w:t>63</w:t>
      </w:r>
      <w:r w:rsidR="00077CD7">
        <w:rPr>
          <w:noProof/>
        </w:rPr>
        <w:fldChar w:fldCharType="end"/>
      </w:r>
      <w:r>
        <w:t xml:space="preserve"> </w:t>
      </w:r>
      <w:r w:rsidRPr="00606A79">
        <w:t xml:space="preserve">- </w:t>
      </w:r>
      <w:r w:rsidR="000F40A7">
        <w:t>RNF</w:t>
      </w:r>
      <w:r w:rsidR="00677E93">
        <w:t xml:space="preserve"> 03: garantir a privacidade</w:t>
      </w:r>
      <w:r w:rsidRPr="00606A79">
        <w:t xml:space="preserve"> nos dados dos usuários</w:t>
      </w:r>
      <w:bookmarkEnd w:id="92"/>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04</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Garantir a confiança nas informações dos postos de combustível disponíveis, seus valores e serviços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9238E" w:rsidRDefault="00274716" w:rsidP="002001CB">
            <w:pPr>
              <w:spacing w:before="0" w:after="0"/>
            </w:pPr>
            <w:r>
              <w:t>É dev</w:t>
            </w:r>
            <w:r w:rsidR="00677E93">
              <w:t>er do sistema manter a confiabilidade</w:t>
            </w:r>
            <w:r>
              <w:t xml:space="preserve"> nos dados cedidos por eles, dessa forma, a aplicação notifica</w:t>
            </w:r>
            <w:r w:rsidR="00677E93">
              <w:t>rá</w:t>
            </w:r>
            <w:r>
              <w:t xml:space="preserve"> os gerentes semanalmente para validação dos dados cadastrados para manter a confiabilidade na hora da pesquisa pelos motoristas.</w:t>
            </w:r>
          </w:p>
        </w:tc>
      </w:tr>
    </w:tbl>
    <w:p w:rsidR="00580740" w:rsidRDefault="00EE2F6D" w:rsidP="00EE2F6D">
      <w:pPr>
        <w:pStyle w:val="Legenda"/>
      </w:pPr>
      <w:bookmarkStart w:id="93" w:name="_Toc38639352"/>
      <w:r>
        <w:t xml:space="preserve">QUADRO </w:t>
      </w:r>
      <w:r w:rsidR="00077CD7">
        <w:fldChar w:fldCharType="begin"/>
      </w:r>
      <w:r w:rsidR="00077CD7">
        <w:instrText xml:space="preserve"> SEQ QUADRO \* ARABIC </w:instrText>
      </w:r>
      <w:r w:rsidR="00077CD7">
        <w:fldChar w:fldCharType="separate"/>
      </w:r>
      <w:r w:rsidR="002326D4">
        <w:rPr>
          <w:noProof/>
        </w:rPr>
        <w:t>64</w:t>
      </w:r>
      <w:r w:rsidR="00077CD7">
        <w:rPr>
          <w:noProof/>
        </w:rPr>
        <w:fldChar w:fldCharType="end"/>
      </w:r>
      <w:r>
        <w:t xml:space="preserve"> </w:t>
      </w:r>
      <w:r w:rsidRPr="002767A5">
        <w:t xml:space="preserve">- </w:t>
      </w:r>
      <w:r w:rsidR="000F40A7">
        <w:t>RNF</w:t>
      </w:r>
      <w:r w:rsidRPr="002767A5">
        <w:t xml:space="preserve"> 04: garantir a confiança nas informações dos postos de combustível disponíveis, seus valores e serviços</w:t>
      </w:r>
      <w:bookmarkEnd w:id="9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05</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A90706">
            <w:pPr>
              <w:spacing w:before="0" w:after="0"/>
            </w:pPr>
            <w:r>
              <w:t xml:space="preserve">Executar nos principais dispositivos </w:t>
            </w:r>
            <w:r w:rsidR="00A90706" w:rsidRPr="00A90706">
              <w:rPr>
                <w:iCs/>
              </w:rPr>
              <w:t xml:space="preserve">móveis </w:t>
            </w:r>
            <w:r w:rsidRPr="00D95F25">
              <w:t>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A90706" w:rsidRPr="00EB4B83" w:rsidRDefault="00A90706" w:rsidP="00A90706">
            <w:pPr>
              <w:spacing w:before="0" w:after="0"/>
            </w:pPr>
            <w:r w:rsidRPr="00EB4B83">
              <w:t>O aplicativo móvel d</w:t>
            </w:r>
            <w:r w:rsidR="00274716" w:rsidRPr="00EB4B83">
              <w:t>eve</w:t>
            </w:r>
            <w:r w:rsidRPr="00EB4B83">
              <w:t>rá</w:t>
            </w:r>
            <w:r w:rsidR="00274716" w:rsidRPr="00EB4B83">
              <w:t xml:space="preserve"> ser compatível com o maior número de dispositivos</w:t>
            </w:r>
            <w:r w:rsidRPr="00EB4B83">
              <w:t xml:space="preserve"> possíveis com SO </w:t>
            </w:r>
            <w:proofErr w:type="spellStart"/>
            <w:r w:rsidRPr="00EB4B83">
              <w:t>Android</w:t>
            </w:r>
            <w:proofErr w:type="spellEnd"/>
            <w:r w:rsidRPr="00EB4B83">
              <w:t xml:space="preserve"> </w:t>
            </w:r>
            <w:r w:rsidR="00EB4B83" w:rsidRPr="00EB4B83">
              <w:t>5.1 e superiores</w:t>
            </w:r>
            <w:r w:rsidRPr="00EB4B83">
              <w:t xml:space="preserve"> ou </w:t>
            </w:r>
            <w:r w:rsidR="001405EB" w:rsidRPr="00EB4B83">
              <w:t>i</w:t>
            </w:r>
            <w:r w:rsidRPr="00EB4B83">
              <w:t xml:space="preserve">OS </w:t>
            </w:r>
            <w:r w:rsidR="00EB4B83" w:rsidRPr="00EB4B83">
              <w:t>10 e superiores</w:t>
            </w:r>
          </w:p>
        </w:tc>
      </w:tr>
    </w:tbl>
    <w:p w:rsidR="00580740" w:rsidRDefault="0095747E" w:rsidP="0095747E">
      <w:pPr>
        <w:pStyle w:val="Legenda"/>
      </w:pPr>
      <w:bookmarkStart w:id="94" w:name="_Toc38639353"/>
      <w:r>
        <w:t xml:space="preserve">QUADRO </w:t>
      </w:r>
      <w:r w:rsidR="00077CD7">
        <w:fldChar w:fldCharType="begin"/>
      </w:r>
      <w:r w:rsidR="00077CD7">
        <w:instrText xml:space="preserve"> SEQ QUADRO \* ARABIC </w:instrText>
      </w:r>
      <w:r w:rsidR="00077CD7">
        <w:fldChar w:fldCharType="separate"/>
      </w:r>
      <w:r w:rsidR="002326D4">
        <w:rPr>
          <w:noProof/>
        </w:rPr>
        <w:t>65</w:t>
      </w:r>
      <w:r w:rsidR="00077CD7">
        <w:rPr>
          <w:noProof/>
        </w:rPr>
        <w:fldChar w:fldCharType="end"/>
      </w:r>
      <w:r>
        <w:t xml:space="preserve"> </w:t>
      </w:r>
      <w:r w:rsidRPr="00D75167">
        <w:t xml:space="preserve">- </w:t>
      </w:r>
      <w:r w:rsidR="000F40A7">
        <w:t>RNF</w:t>
      </w:r>
      <w:r w:rsidRPr="00D75167">
        <w:t xml:space="preserve"> 05: executar nos principais dispositivos </w:t>
      </w:r>
      <w:r w:rsidR="00A90706" w:rsidRPr="00A90706">
        <w:rPr>
          <w:iCs w:val="0"/>
        </w:rPr>
        <w:t>móveis</w:t>
      </w:r>
      <w:r w:rsidR="00A90706">
        <w:rPr>
          <w:i/>
          <w:iCs w:val="0"/>
        </w:rPr>
        <w:t xml:space="preserve"> </w:t>
      </w:r>
      <w:r w:rsidRPr="00D75167">
        <w:t>disponíveis</w:t>
      </w:r>
      <w:bookmarkEnd w:id="94"/>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06</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 xml:space="preserve">Executar nos principais navegadores </w:t>
            </w:r>
            <w:r w:rsidRPr="00D95F25">
              <w:t>disponíveis</w:t>
            </w:r>
          </w:p>
        </w:tc>
      </w:tr>
      <w:tr w:rsidR="00274716" w:rsidRPr="00CB0965"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EB4B83" w:rsidRPr="00CB0965" w:rsidRDefault="00A90706" w:rsidP="00A90706">
            <w:pPr>
              <w:spacing w:before="0" w:after="0"/>
            </w:pPr>
            <w:r w:rsidRPr="00CB0965">
              <w:t>O aplicativo Web</w:t>
            </w:r>
            <w:r w:rsidR="00274716" w:rsidRPr="00CB0965">
              <w:t xml:space="preserve"> deve</w:t>
            </w:r>
            <w:r w:rsidRPr="00CB0965">
              <w:t>rá</w:t>
            </w:r>
            <w:r w:rsidR="00274716" w:rsidRPr="00CB0965">
              <w:t xml:space="preserve"> ser compatível com os principais navegadores do mercado</w:t>
            </w:r>
            <w:r w:rsidRPr="00CB0965">
              <w:t>, sendo eles</w:t>
            </w:r>
            <w:r w:rsidR="00EB4B83" w:rsidRPr="00CB0965">
              <w:t>:</w:t>
            </w:r>
            <w:r w:rsidR="00CB0965" w:rsidRPr="00CB0965">
              <w:t xml:space="preserve"> </w:t>
            </w:r>
            <w:r w:rsidR="00EB4B83" w:rsidRPr="00CB0965">
              <w:rPr>
                <w:i/>
                <w:iCs/>
              </w:rPr>
              <w:t xml:space="preserve">Google Chrome </w:t>
            </w:r>
            <w:r w:rsidR="00EB4B83" w:rsidRPr="00CB0965">
              <w:rPr>
                <w:i/>
                <w:iCs/>
              </w:rPr>
              <w:t>81.0</w:t>
            </w:r>
            <w:r w:rsidR="00CB0965" w:rsidRPr="00CB0965">
              <w:rPr>
                <w:i/>
                <w:iCs/>
              </w:rPr>
              <w:t xml:space="preserve">, </w:t>
            </w:r>
            <w:r w:rsidR="00EB4B83" w:rsidRPr="00CB0965">
              <w:rPr>
                <w:i/>
                <w:iCs/>
              </w:rPr>
              <w:t>Firefox 75.0</w:t>
            </w:r>
            <w:r w:rsidR="00CB0965" w:rsidRPr="00CB0965">
              <w:rPr>
                <w:i/>
                <w:iCs/>
              </w:rPr>
              <w:t xml:space="preserve">, </w:t>
            </w:r>
            <w:r w:rsidR="00EB4B83" w:rsidRPr="00CB0965">
              <w:rPr>
                <w:i/>
                <w:iCs/>
              </w:rPr>
              <w:t>Safari 13.0</w:t>
            </w:r>
            <w:r w:rsidR="00CB0965" w:rsidRPr="00CB0965">
              <w:rPr>
                <w:i/>
                <w:iCs/>
              </w:rPr>
              <w:t xml:space="preserve">, </w:t>
            </w:r>
            <w:r w:rsidR="00EB4B83" w:rsidRPr="00CB0965">
              <w:rPr>
                <w:i/>
                <w:iCs/>
              </w:rPr>
              <w:t>Opera 64</w:t>
            </w:r>
            <w:r w:rsidR="002C64C8" w:rsidRPr="00CB0965">
              <w:rPr>
                <w:i/>
                <w:iCs/>
              </w:rPr>
              <w:t>.0</w:t>
            </w:r>
          </w:p>
        </w:tc>
      </w:tr>
    </w:tbl>
    <w:p w:rsidR="00580740" w:rsidRDefault="00DD6F8B" w:rsidP="00DD6F8B">
      <w:pPr>
        <w:pStyle w:val="Legenda"/>
      </w:pPr>
      <w:bookmarkStart w:id="95" w:name="_Toc38639354"/>
      <w:r>
        <w:t xml:space="preserve">QUADRO </w:t>
      </w:r>
      <w:r w:rsidR="00077CD7">
        <w:fldChar w:fldCharType="begin"/>
      </w:r>
      <w:r w:rsidR="00077CD7">
        <w:instrText xml:space="preserve"> SEQ QUADRO \* ARABIC </w:instrText>
      </w:r>
      <w:r w:rsidR="00077CD7">
        <w:fldChar w:fldCharType="separate"/>
      </w:r>
      <w:r w:rsidR="002326D4">
        <w:rPr>
          <w:noProof/>
        </w:rPr>
        <w:t>66</w:t>
      </w:r>
      <w:r w:rsidR="00077CD7">
        <w:rPr>
          <w:noProof/>
        </w:rPr>
        <w:fldChar w:fldCharType="end"/>
      </w:r>
      <w:r>
        <w:t xml:space="preserve"> </w:t>
      </w:r>
      <w:r w:rsidRPr="00621ED0">
        <w:t xml:space="preserve">- </w:t>
      </w:r>
      <w:r w:rsidR="000F40A7">
        <w:t>RNF</w:t>
      </w:r>
      <w:r w:rsidR="000F40A7" w:rsidRPr="00621ED0">
        <w:t xml:space="preserve"> </w:t>
      </w:r>
      <w:r w:rsidRPr="00621ED0">
        <w:t>06: executar nos principais navegadores disponíveis</w:t>
      </w:r>
      <w:bookmarkEnd w:id="9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07</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B5561E" w:rsidRDefault="00274716" w:rsidP="002001CB">
            <w:pPr>
              <w:spacing w:before="0" w:after="0"/>
            </w:pPr>
            <w:r>
              <w:t>Manter as aplicações sempre disponíveis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B5286" w:rsidP="002B5286">
            <w:pPr>
              <w:spacing w:before="0" w:after="0"/>
            </w:pPr>
            <w:r>
              <w:t>As aplicações deverão</w:t>
            </w:r>
            <w:r w:rsidR="00274716">
              <w:t xml:space="preserve"> estar disponíveis 24x7 – 24 horas por dia, 7 dias por semana – e em suas últimas versões, evitando problemas como </w:t>
            </w:r>
            <w:r w:rsidR="00274716">
              <w:rPr>
                <w:i/>
                <w:iCs/>
              </w:rPr>
              <w:t>bugs</w:t>
            </w:r>
            <w:r w:rsidR="00274716">
              <w:t>, indisponibilidade e erros ao existirem muitos acessos simultâneos.</w:t>
            </w:r>
            <w:r>
              <w:t xml:space="preserve"> A disponibilidade requerida será de </w:t>
            </w:r>
            <w:r w:rsidRPr="002B5286">
              <w:rPr>
                <w:color w:val="FF0000"/>
              </w:rPr>
              <w:t>....</w:t>
            </w:r>
          </w:p>
          <w:p w:rsidR="002B5286" w:rsidRPr="0091193F" w:rsidRDefault="002B5286" w:rsidP="002B5286">
            <w:pPr>
              <w:spacing w:before="0" w:after="0"/>
            </w:pPr>
          </w:p>
        </w:tc>
      </w:tr>
    </w:tbl>
    <w:p w:rsidR="00580740" w:rsidRDefault="009A293C" w:rsidP="009A293C">
      <w:pPr>
        <w:pStyle w:val="Legenda"/>
      </w:pPr>
      <w:bookmarkStart w:id="96" w:name="_Toc38639355"/>
      <w:r>
        <w:t xml:space="preserve">QUADRO </w:t>
      </w:r>
      <w:r w:rsidR="00077CD7">
        <w:fldChar w:fldCharType="begin"/>
      </w:r>
      <w:r w:rsidR="00077CD7">
        <w:instrText xml:space="preserve"> SEQ QUADRO \* ARABIC </w:instrText>
      </w:r>
      <w:r w:rsidR="00077CD7">
        <w:fldChar w:fldCharType="separate"/>
      </w:r>
      <w:r w:rsidR="002326D4">
        <w:rPr>
          <w:noProof/>
        </w:rPr>
        <w:t>67</w:t>
      </w:r>
      <w:r w:rsidR="00077CD7">
        <w:rPr>
          <w:noProof/>
        </w:rPr>
        <w:fldChar w:fldCharType="end"/>
      </w:r>
      <w:r>
        <w:t xml:space="preserve"> -</w:t>
      </w:r>
      <w:r w:rsidRPr="00FF3AB2">
        <w:t xml:space="preserve"> </w:t>
      </w:r>
      <w:r w:rsidR="000F40A7">
        <w:t>RNF</w:t>
      </w:r>
      <w:r w:rsidRPr="00FF3AB2">
        <w:t xml:space="preserve"> 07: manter as aplicações disponíveis</w:t>
      </w:r>
      <w:bookmarkEnd w:id="96"/>
    </w:p>
    <w:p w:rsidR="001C0AE2" w:rsidRDefault="001C0AE2" w:rsidP="001C0AE2">
      <w:pPr>
        <w:pStyle w:val="Legenda"/>
      </w:pPr>
      <w:r>
        <w:t>FONTE: elaboração própria</w:t>
      </w:r>
    </w:p>
    <w:p w:rsidR="00580740" w:rsidRDefault="00580740" w:rsidP="00580740"/>
    <w:p w:rsidR="00580740" w:rsidRDefault="00580740" w:rsidP="00580740">
      <w:pPr>
        <w:pStyle w:val="Ttulo4"/>
      </w:pPr>
      <w:r>
        <w:t>5.1.2.2 Requisitos Organizacionais</w:t>
      </w:r>
    </w:p>
    <w:p w:rsidR="00580740" w:rsidRDefault="00580740" w:rsidP="00580740">
      <w:r>
        <w:t>Requisitos organizacionais são os responsáveis para descrever as políticas e procedimentos realizados pela organização do cliente e dos desenvolvedores.</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08</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CA63F1" w:rsidRDefault="00274716" w:rsidP="002001CB">
            <w:pPr>
              <w:spacing w:before="0" w:after="0"/>
            </w:pPr>
            <w:r w:rsidRPr="00CA63F1">
              <w:t xml:space="preserve">Utilizar </w:t>
            </w:r>
            <w:r w:rsidRPr="00CA63F1">
              <w:rPr>
                <w:i/>
                <w:iCs/>
              </w:rPr>
              <w:t>Node.js</w:t>
            </w:r>
            <w:r w:rsidRPr="00CA63F1">
              <w:t xml:space="preserve"> </w:t>
            </w:r>
            <w:r w:rsidR="00CA63F1" w:rsidRPr="00CA63F1">
              <w:t>v.12.16.2</w:t>
            </w:r>
            <w:r w:rsidR="00664FA8" w:rsidRPr="00CA63F1">
              <w:t xml:space="preserve"> </w:t>
            </w:r>
            <w:r w:rsidRPr="00CA63F1">
              <w:t xml:space="preserve">para a criação das </w:t>
            </w:r>
            <w:proofErr w:type="spellStart"/>
            <w:r w:rsidRPr="00CA63F1">
              <w:t>APIs</w:t>
            </w:r>
            <w:proofErr w:type="spellEnd"/>
            <w:r w:rsidR="00D16A2B" w:rsidRPr="00CA63F1">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C72C52" w:rsidRDefault="00274716" w:rsidP="00D16A2B">
            <w:pPr>
              <w:spacing w:before="0" w:after="0"/>
            </w:pPr>
            <w:r>
              <w:t>Todo o sistema de processamento das inform</w:t>
            </w:r>
            <w:r w:rsidR="00D16A2B">
              <w:t>ações do Etanóis estará em</w:t>
            </w:r>
            <w:r>
              <w:t xml:space="preserve"> nuvem e dessa forma, as aplicações se comunica</w:t>
            </w:r>
            <w:r w:rsidR="00D16A2B">
              <w:t>rão</w:t>
            </w:r>
            <w:r>
              <w:t xml:space="preserve"> via </w:t>
            </w:r>
            <w:proofErr w:type="spellStart"/>
            <w:r>
              <w:t>APIs</w:t>
            </w:r>
            <w:proofErr w:type="spellEnd"/>
            <w:r>
              <w:t xml:space="preserve">, essas são criadas com o interpretador assíncrono </w:t>
            </w:r>
            <w:r w:rsidRPr="00C72C52">
              <w:rPr>
                <w:i/>
                <w:iCs/>
              </w:rPr>
              <w:t>Node.js</w:t>
            </w:r>
            <w:r>
              <w:t xml:space="preserve"> mantido pela Fundação </w:t>
            </w:r>
            <w:proofErr w:type="spellStart"/>
            <w:r w:rsidRPr="00C72C52">
              <w:rPr>
                <w:i/>
                <w:iCs/>
              </w:rPr>
              <w:t>OpenJS</w:t>
            </w:r>
            <w:proofErr w:type="spellEnd"/>
            <w:r>
              <w:t>.</w:t>
            </w:r>
          </w:p>
        </w:tc>
      </w:tr>
    </w:tbl>
    <w:p w:rsidR="00580740" w:rsidRDefault="001D234A" w:rsidP="001D234A">
      <w:pPr>
        <w:pStyle w:val="Legenda"/>
      </w:pPr>
      <w:bookmarkStart w:id="97" w:name="_Toc38639356"/>
      <w:r>
        <w:t xml:space="preserve">QUADRO </w:t>
      </w:r>
      <w:r w:rsidR="00077CD7">
        <w:fldChar w:fldCharType="begin"/>
      </w:r>
      <w:r w:rsidR="00077CD7">
        <w:instrText xml:space="preserve"> SEQ QUADRO \* ARABIC </w:instrText>
      </w:r>
      <w:r w:rsidR="00077CD7">
        <w:fldChar w:fldCharType="separate"/>
      </w:r>
      <w:r w:rsidR="002326D4">
        <w:rPr>
          <w:noProof/>
        </w:rPr>
        <w:t>68</w:t>
      </w:r>
      <w:r w:rsidR="00077CD7">
        <w:rPr>
          <w:noProof/>
        </w:rPr>
        <w:fldChar w:fldCharType="end"/>
      </w:r>
      <w:r>
        <w:t xml:space="preserve"> </w:t>
      </w:r>
      <w:r w:rsidRPr="0072598C">
        <w:t xml:space="preserve">- </w:t>
      </w:r>
      <w:r w:rsidR="000F40A7">
        <w:t>RNF</w:t>
      </w:r>
      <w:r w:rsidRPr="0072598C">
        <w:t xml:space="preserve"> 08: utilizar </w:t>
      </w:r>
      <w:r w:rsidRPr="0016285C">
        <w:rPr>
          <w:i/>
          <w:iCs w:val="0"/>
        </w:rPr>
        <w:t>Node.js</w:t>
      </w:r>
      <w:r w:rsidRPr="0072598C">
        <w:t xml:space="preserve"> para a criação das </w:t>
      </w:r>
      <w:proofErr w:type="spellStart"/>
      <w:r w:rsidRPr="0072598C">
        <w:t>APIs</w:t>
      </w:r>
      <w:bookmarkEnd w:id="97"/>
      <w:proofErr w:type="spellEnd"/>
      <w:r w:rsidRPr="0072598C">
        <w:t xml:space="preserve"> </w:t>
      </w:r>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09</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194957" w:rsidRPr="00074A43" w:rsidRDefault="00274716" w:rsidP="00194957">
            <w:pPr>
              <w:spacing w:before="0" w:after="0"/>
              <w:rPr>
                <w:i/>
                <w:iCs/>
              </w:rPr>
            </w:pPr>
            <w:r w:rsidRPr="00074A43">
              <w:t xml:space="preserve">Utilizar </w:t>
            </w:r>
            <w:proofErr w:type="spellStart"/>
            <w:r w:rsidRPr="00074A43">
              <w:rPr>
                <w:i/>
                <w:iCs/>
              </w:rPr>
              <w:t>Flutter</w:t>
            </w:r>
            <w:proofErr w:type="spellEnd"/>
            <w:r w:rsidRPr="00074A43">
              <w:t xml:space="preserve"> </w:t>
            </w:r>
            <w:r w:rsidR="00CA63F1" w:rsidRPr="00074A43">
              <w:t>v.1.12.13</w:t>
            </w:r>
            <w:r w:rsidR="00664FA8" w:rsidRPr="00074A43">
              <w:t xml:space="preserve"> </w:t>
            </w:r>
            <w:r w:rsidRPr="00074A43">
              <w:t xml:space="preserve">para a criação das aplicações </w:t>
            </w:r>
            <w:r w:rsidR="00194957" w:rsidRPr="00074A43">
              <w:rPr>
                <w:iCs/>
              </w:rPr>
              <w:t>móvel</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024168" w:rsidRDefault="00274716" w:rsidP="001405EB">
            <w:pPr>
              <w:spacing w:before="0" w:after="0"/>
            </w:pPr>
            <w:r>
              <w:t xml:space="preserve">As </w:t>
            </w:r>
            <w:r w:rsidR="001405EB">
              <w:t xml:space="preserve">versões do aplicativo móvel para </w:t>
            </w:r>
            <w:proofErr w:type="spellStart"/>
            <w:r w:rsidR="001405EB">
              <w:t>Android</w:t>
            </w:r>
            <w:proofErr w:type="spellEnd"/>
            <w:r w:rsidR="001405EB">
              <w:t xml:space="preserve"> e iOS serão geradas por meio do</w:t>
            </w:r>
            <w:r>
              <w:t xml:space="preserve"> </w:t>
            </w:r>
            <w:r>
              <w:rPr>
                <w:i/>
                <w:iCs/>
              </w:rPr>
              <w:t xml:space="preserve">Software </w:t>
            </w:r>
            <w:proofErr w:type="spellStart"/>
            <w:r>
              <w:rPr>
                <w:i/>
                <w:iCs/>
              </w:rPr>
              <w:t>Development</w:t>
            </w:r>
            <w:proofErr w:type="spellEnd"/>
            <w:r>
              <w:rPr>
                <w:i/>
                <w:iCs/>
              </w:rPr>
              <w:t xml:space="preserve"> Kit </w:t>
            </w:r>
            <w:r>
              <w:t xml:space="preserve">(SDK) </w:t>
            </w:r>
            <w:proofErr w:type="spellStart"/>
            <w:r>
              <w:rPr>
                <w:i/>
                <w:iCs/>
              </w:rPr>
              <w:t>Flutter</w:t>
            </w:r>
            <w:proofErr w:type="spellEnd"/>
            <w:r>
              <w:t xml:space="preserve">, mantido pela </w:t>
            </w:r>
            <w:r w:rsidRPr="00B47CD8">
              <w:rPr>
                <w:i/>
                <w:iCs/>
              </w:rPr>
              <w:t>Google Inc</w:t>
            </w:r>
            <w:r>
              <w:t xml:space="preserve">. Esse SDK possui uma linguagem própria que gera o código nativo para o dispositivo referente ao ambiente em que foi feita a compilação, sendo compilado em um ambiente configurado </w:t>
            </w:r>
            <w:proofErr w:type="spellStart"/>
            <w:r>
              <w:rPr>
                <w:i/>
                <w:iCs/>
              </w:rPr>
              <w:t>Android</w:t>
            </w:r>
            <w:proofErr w:type="spellEnd"/>
            <w:r>
              <w:t xml:space="preserve">, faz um código nativo </w:t>
            </w:r>
            <w:proofErr w:type="spellStart"/>
            <w:r>
              <w:rPr>
                <w:i/>
                <w:iCs/>
              </w:rPr>
              <w:t>Android</w:t>
            </w:r>
            <w:proofErr w:type="spellEnd"/>
            <w:r>
              <w:t xml:space="preserve">. Sendo compilado em um ambiente </w:t>
            </w:r>
            <w:r>
              <w:rPr>
                <w:i/>
                <w:iCs/>
              </w:rPr>
              <w:t>iOS</w:t>
            </w:r>
            <w:r>
              <w:t xml:space="preserve">, faz um código nativo </w:t>
            </w:r>
            <w:r>
              <w:rPr>
                <w:i/>
                <w:iCs/>
              </w:rPr>
              <w:t>iOS.</w:t>
            </w:r>
          </w:p>
        </w:tc>
      </w:tr>
    </w:tbl>
    <w:p w:rsidR="00580740" w:rsidRDefault="00E05DC0" w:rsidP="00E05DC0">
      <w:pPr>
        <w:pStyle w:val="Legenda"/>
      </w:pPr>
      <w:bookmarkStart w:id="98" w:name="_Toc38639357"/>
      <w:r>
        <w:t xml:space="preserve">QUADRO </w:t>
      </w:r>
      <w:r w:rsidR="00077CD7">
        <w:fldChar w:fldCharType="begin"/>
      </w:r>
      <w:r w:rsidR="00077CD7">
        <w:instrText xml:space="preserve"> SEQ QUADRO \* ARABIC </w:instrText>
      </w:r>
      <w:r w:rsidR="00077CD7">
        <w:fldChar w:fldCharType="separate"/>
      </w:r>
      <w:r w:rsidR="002326D4">
        <w:rPr>
          <w:noProof/>
        </w:rPr>
        <w:t>69</w:t>
      </w:r>
      <w:r w:rsidR="00077CD7">
        <w:rPr>
          <w:noProof/>
        </w:rPr>
        <w:fldChar w:fldCharType="end"/>
      </w:r>
      <w:r>
        <w:t xml:space="preserve"> </w:t>
      </w:r>
      <w:r w:rsidRPr="00E65437">
        <w:t xml:space="preserve">- </w:t>
      </w:r>
      <w:r w:rsidR="000F40A7">
        <w:t>RNF</w:t>
      </w:r>
      <w:r w:rsidRPr="00E65437">
        <w:t xml:space="preserve"> 09: utilizar </w:t>
      </w:r>
      <w:proofErr w:type="spellStart"/>
      <w:r w:rsidRPr="00E65437">
        <w:rPr>
          <w:i/>
          <w:iCs w:val="0"/>
        </w:rPr>
        <w:t>Flutter</w:t>
      </w:r>
      <w:proofErr w:type="spellEnd"/>
      <w:r w:rsidRPr="00E65437">
        <w:t xml:space="preserve"> para a criação das aplicações </w:t>
      </w:r>
      <w:r w:rsidRPr="00E65437">
        <w:rPr>
          <w:i/>
          <w:iCs w:val="0"/>
        </w:rPr>
        <w:t>mobile</w:t>
      </w:r>
      <w:bookmarkEnd w:id="98"/>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10</w:t>
            </w:r>
          </w:p>
        </w:tc>
      </w:tr>
      <w:tr w:rsidR="00274716" w:rsidRPr="00B5561E"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074A43" w:rsidRDefault="00274716" w:rsidP="002001CB">
            <w:pPr>
              <w:spacing w:before="0" w:after="0"/>
            </w:pPr>
            <w:r w:rsidRPr="00074A43">
              <w:t xml:space="preserve">Utilizar </w:t>
            </w:r>
            <w:r w:rsidRPr="00074A43">
              <w:rPr>
                <w:i/>
                <w:iCs/>
              </w:rPr>
              <w:t>Angular</w:t>
            </w:r>
            <w:r w:rsidRPr="00074A43">
              <w:t xml:space="preserve"> </w:t>
            </w:r>
            <w:r w:rsidR="00074A43" w:rsidRPr="00074A43">
              <w:t>9</w:t>
            </w:r>
            <w:r w:rsidR="00B57284" w:rsidRPr="00074A43">
              <w:t xml:space="preserve"> </w:t>
            </w:r>
            <w:r w:rsidRPr="00074A43">
              <w:t xml:space="preserve">para a criação da aplicação </w:t>
            </w:r>
            <w:r w:rsidRPr="00074A43">
              <w:rPr>
                <w:i/>
                <w:iCs/>
              </w:rPr>
              <w:t>web</w:t>
            </w:r>
            <w:r w:rsidR="008A5857" w:rsidRPr="00074A43">
              <w:rPr>
                <w:i/>
                <w:iCs/>
              </w:rP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A aplicação </w:t>
            </w:r>
            <w:r>
              <w:rPr>
                <w:i/>
                <w:iCs/>
              </w:rPr>
              <w:t>web</w:t>
            </w:r>
            <w:r w:rsidR="00B57284">
              <w:t xml:space="preserve"> será</w:t>
            </w:r>
            <w:r>
              <w:t xml:space="preserve"> desenvolvida em </w:t>
            </w:r>
            <w:r>
              <w:rPr>
                <w:i/>
                <w:iCs/>
              </w:rPr>
              <w:t>Angular</w:t>
            </w:r>
            <w:r>
              <w:t xml:space="preserve">, um </w:t>
            </w:r>
            <w:r>
              <w:rPr>
                <w:i/>
                <w:iCs/>
              </w:rPr>
              <w:t>framework</w:t>
            </w:r>
            <w:r>
              <w:t xml:space="preserve"> também mantido pela </w:t>
            </w:r>
            <w:r>
              <w:rPr>
                <w:i/>
                <w:iCs/>
              </w:rPr>
              <w:t>Google Inc</w:t>
            </w:r>
            <w:r>
              <w:t>.</w:t>
            </w:r>
          </w:p>
          <w:p w:rsidR="00274716" w:rsidRPr="00657D70" w:rsidRDefault="00274716" w:rsidP="002001CB">
            <w:pPr>
              <w:spacing w:before="0" w:after="0"/>
            </w:pPr>
            <w:r>
              <w:t xml:space="preserve">Sua forma de trabalho é voltada a </w:t>
            </w:r>
            <w:proofErr w:type="spellStart"/>
            <w:r>
              <w:t>componentização</w:t>
            </w:r>
            <w:proofErr w:type="spellEnd"/>
            <w:r>
              <w:t xml:space="preserve"> dos elementos </w:t>
            </w:r>
            <w:proofErr w:type="spellStart"/>
            <w:r>
              <w:rPr>
                <w:i/>
                <w:iCs/>
              </w:rPr>
              <w:t>HyperText</w:t>
            </w:r>
            <w:proofErr w:type="spellEnd"/>
            <w:r>
              <w:rPr>
                <w:i/>
                <w:iCs/>
              </w:rPr>
              <w:t xml:space="preserve"> </w:t>
            </w:r>
            <w:proofErr w:type="spellStart"/>
            <w:r>
              <w:rPr>
                <w:i/>
                <w:iCs/>
              </w:rPr>
              <w:t>Markup</w:t>
            </w:r>
            <w:proofErr w:type="spellEnd"/>
            <w:r>
              <w:rPr>
                <w:i/>
                <w:iCs/>
              </w:rPr>
              <w:t xml:space="preserve"> </w:t>
            </w:r>
            <w:proofErr w:type="spellStart"/>
            <w:r>
              <w:rPr>
                <w:i/>
                <w:iCs/>
              </w:rPr>
              <w:t>Language</w:t>
            </w:r>
            <w:proofErr w:type="spellEnd"/>
            <w:r>
              <w:rPr>
                <w:i/>
                <w:iCs/>
              </w:rPr>
              <w:t xml:space="preserve"> </w:t>
            </w:r>
            <w:r>
              <w:t>(HTML), possuindo então a possibilidade de reaproveitamento de código, facilitando a manutenção da aplicação quando necessário.</w:t>
            </w:r>
          </w:p>
        </w:tc>
      </w:tr>
    </w:tbl>
    <w:p w:rsidR="00580740" w:rsidRDefault="003B3B6A" w:rsidP="003B3B6A">
      <w:pPr>
        <w:pStyle w:val="Legenda"/>
      </w:pPr>
      <w:bookmarkStart w:id="99" w:name="_Toc38639358"/>
      <w:r>
        <w:t xml:space="preserve">QUADRO </w:t>
      </w:r>
      <w:r w:rsidR="00077CD7">
        <w:fldChar w:fldCharType="begin"/>
      </w:r>
      <w:r w:rsidR="00077CD7">
        <w:instrText xml:space="preserve"> SEQ QUADRO \* ARABIC </w:instrText>
      </w:r>
      <w:r w:rsidR="00077CD7">
        <w:fldChar w:fldCharType="separate"/>
      </w:r>
      <w:r w:rsidR="002326D4">
        <w:rPr>
          <w:noProof/>
        </w:rPr>
        <w:t>70</w:t>
      </w:r>
      <w:r w:rsidR="00077CD7">
        <w:rPr>
          <w:noProof/>
        </w:rPr>
        <w:fldChar w:fldCharType="end"/>
      </w:r>
      <w:r>
        <w:t xml:space="preserve"> - </w:t>
      </w:r>
      <w:r w:rsidR="000F40A7">
        <w:t>RNF</w:t>
      </w:r>
      <w:r w:rsidR="000F40A7" w:rsidRPr="00E40CC3">
        <w:t xml:space="preserve"> </w:t>
      </w:r>
      <w:r w:rsidRPr="00E40CC3">
        <w:t xml:space="preserve">10: utilizar </w:t>
      </w:r>
      <w:r w:rsidRPr="00E40CC3">
        <w:rPr>
          <w:i/>
          <w:iCs w:val="0"/>
        </w:rPr>
        <w:t>Angular</w:t>
      </w:r>
      <w:r w:rsidRPr="00E40CC3">
        <w:t xml:space="preserve"> para a criação da aplicação </w:t>
      </w:r>
      <w:r w:rsidR="00B57284">
        <w:rPr>
          <w:i/>
          <w:iCs w:val="0"/>
        </w:rPr>
        <w:t>W</w:t>
      </w:r>
      <w:r w:rsidRPr="00E40CC3">
        <w:rPr>
          <w:i/>
          <w:iCs w:val="0"/>
        </w:rPr>
        <w:t>eb</w:t>
      </w:r>
      <w:bookmarkEnd w:id="99"/>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11</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644454" w:rsidRDefault="00274716" w:rsidP="00B57284">
            <w:pPr>
              <w:spacing w:before="0" w:after="0"/>
            </w:pPr>
            <w:r w:rsidRPr="00644454">
              <w:t>Utilizar ferramentas CASE</w:t>
            </w:r>
            <w:r w:rsidR="00B57284">
              <w:t xml:space="preserve"> para modelagem.</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Default="00274716" w:rsidP="002001CB">
            <w:pPr>
              <w:spacing w:before="0" w:after="0"/>
            </w:pPr>
            <w:r>
              <w:t xml:space="preserve">Para o desenvolvimento </w:t>
            </w:r>
            <w:r w:rsidR="00B57284">
              <w:t xml:space="preserve">do sistema serão </w:t>
            </w:r>
            <w:r>
              <w:t>necessários div</w:t>
            </w:r>
            <w:r w:rsidR="00B57284">
              <w:t>ersos tipos de ferramentas CASE</w:t>
            </w:r>
            <w:r>
              <w:t>, visando garantir a qualidade e agilidade no processo de desenvolvimento, sendo:</w:t>
            </w:r>
          </w:p>
          <w:p w:rsidR="00274716" w:rsidRDefault="00274716" w:rsidP="002001CB">
            <w:pPr>
              <w:spacing w:before="0" w:after="0"/>
            </w:pPr>
            <w:r>
              <w:t xml:space="preserve">- </w:t>
            </w:r>
            <w:r w:rsidRPr="00644454">
              <w:rPr>
                <w:i/>
                <w:iCs/>
              </w:rPr>
              <w:t>Adobe XD</w:t>
            </w:r>
            <w:r>
              <w:t xml:space="preserve">: ferramenta de prototipação mantida pela </w:t>
            </w:r>
            <w:r>
              <w:rPr>
                <w:i/>
                <w:iCs/>
              </w:rPr>
              <w:t>Adobe Inc</w:t>
            </w:r>
            <w:r>
              <w:t xml:space="preserve">., utilizada para criar os </w:t>
            </w:r>
            <w:proofErr w:type="spellStart"/>
            <w:r>
              <w:rPr>
                <w:i/>
                <w:iCs/>
              </w:rPr>
              <w:t>mockups</w:t>
            </w:r>
            <w:proofErr w:type="spellEnd"/>
            <w:r w:rsidR="00B57284">
              <w:t xml:space="preserve"> do Etanóis;</w:t>
            </w:r>
          </w:p>
          <w:p w:rsidR="00274716" w:rsidRDefault="00274716" w:rsidP="002001CB">
            <w:pPr>
              <w:spacing w:before="0" w:after="0"/>
            </w:pPr>
            <w:r>
              <w:t xml:space="preserve">- </w:t>
            </w:r>
            <w:r w:rsidRPr="00644454">
              <w:rPr>
                <w:i/>
                <w:iCs/>
              </w:rPr>
              <w:t>Adobe Photoshop CC 2020</w:t>
            </w:r>
            <w:r>
              <w:t xml:space="preserve">: ferramenta de manipulação de imagens e vetores também mantida pela </w:t>
            </w:r>
            <w:r>
              <w:rPr>
                <w:i/>
                <w:iCs/>
              </w:rPr>
              <w:t>Adobe Inc</w:t>
            </w:r>
            <w:r>
              <w:t xml:space="preserve">., utilizada para a criação </w:t>
            </w:r>
            <w:r w:rsidR="00B57284">
              <w:t>da identidade visual do Etanóis;</w:t>
            </w:r>
          </w:p>
          <w:p w:rsidR="00274716" w:rsidRPr="00325B78" w:rsidRDefault="00274716" w:rsidP="002001CB">
            <w:pPr>
              <w:spacing w:before="0" w:after="0"/>
            </w:pPr>
            <w:r>
              <w:t xml:space="preserve">- </w:t>
            </w:r>
            <w:proofErr w:type="spellStart"/>
            <w:r>
              <w:rPr>
                <w:i/>
                <w:iCs/>
              </w:rPr>
              <w:t>LucidChart</w:t>
            </w:r>
            <w:proofErr w:type="spellEnd"/>
            <w:r>
              <w:t xml:space="preserve">: ferramenta </w:t>
            </w:r>
            <w:r>
              <w:rPr>
                <w:i/>
                <w:iCs/>
              </w:rPr>
              <w:t>web</w:t>
            </w:r>
            <w:r>
              <w:t xml:space="preserve"> para a criação de modelos, gráficos e qualquer outro tipo de diagrama, mantida pela </w:t>
            </w:r>
            <w:proofErr w:type="spellStart"/>
            <w:r>
              <w:rPr>
                <w:i/>
                <w:iCs/>
              </w:rPr>
              <w:t>Lucid</w:t>
            </w:r>
            <w:proofErr w:type="spellEnd"/>
            <w:r>
              <w:rPr>
                <w:i/>
                <w:iCs/>
              </w:rPr>
              <w:t xml:space="preserve"> Software Inc</w:t>
            </w:r>
            <w:r>
              <w:t xml:space="preserve">., utilizada para a criação do </w:t>
            </w:r>
            <w:r w:rsidR="00B57284">
              <w:t xml:space="preserve">Diagrama </w:t>
            </w:r>
            <w:r>
              <w:t xml:space="preserve">Entidade e </w:t>
            </w:r>
            <w:r w:rsidR="00B57284">
              <w:t>Relacionamento (MER) do Etanóis;</w:t>
            </w:r>
          </w:p>
          <w:p w:rsidR="00274716" w:rsidRDefault="00274716" w:rsidP="002001CB">
            <w:pPr>
              <w:spacing w:before="0" w:after="0"/>
            </w:pPr>
            <w:r>
              <w:t xml:space="preserve">- </w:t>
            </w:r>
            <w:r w:rsidRPr="00644454">
              <w:rPr>
                <w:i/>
                <w:iCs/>
              </w:rPr>
              <w:t xml:space="preserve">Microsoft Visual </w:t>
            </w:r>
            <w:proofErr w:type="spellStart"/>
            <w:r w:rsidRPr="00644454">
              <w:rPr>
                <w:i/>
                <w:iCs/>
              </w:rPr>
              <w:t>Code</w:t>
            </w:r>
            <w:proofErr w:type="spellEnd"/>
            <w:r>
              <w:t xml:space="preserve">: editor de texto, voltada para o desenvolvimento de códigos mantido pela </w:t>
            </w:r>
            <w:r>
              <w:rPr>
                <w:i/>
                <w:iCs/>
              </w:rPr>
              <w:t>Microsoft</w:t>
            </w:r>
            <w:r>
              <w:t xml:space="preserve">, utilizada para a criação dos códigos das aplicações </w:t>
            </w:r>
            <w:proofErr w:type="spellStart"/>
            <w:r>
              <w:rPr>
                <w:i/>
                <w:iCs/>
              </w:rPr>
              <w:t>back-end</w:t>
            </w:r>
            <w:proofErr w:type="spellEnd"/>
            <w:r>
              <w:t xml:space="preserve">, </w:t>
            </w:r>
            <w:r>
              <w:rPr>
                <w:i/>
                <w:iCs/>
              </w:rPr>
              <w:t>mobile</w:t>
            </w:r>
            <w:r>
              <w:t xml:space="preserve"> e </w:t>
            </w:r>
            <w:r>
              <w:rPr>
                <w:i/>
                <w:iCs/>
              </w:rPr>
              <w:t>web</w:t>
            </w:r>
            <w:r w:rsidR="00B57284">
              <w:t>;</w:t>
            </w:r>
          </w:p>
          <w:p w:rsidR="00274716" w:rsidRPr="00325B78" w:rsidRDefault="00274716" w:rsidP="002001CB">
            <w:pPr>
              <w:spacing w:before="0" w:after="0"/>
            </w:pPr>
            <w:r>
              <w:t xml:space="preserve">- </w:t>
            </w:r>
            <w:r>
              <w:rPr>
                <w:i/>
                <w:iCs/>
              </w:rPr>
              <w:t xml:space="preserve">Software Idea </w:t>
            </w:r>
            <w:proofErr w:type="spellStart"/>
            <w:r>
              <w:rPr>
                <w:i/>
                <w:iCs/>
              </w:rPr>
              <w:t>Modeler</w:t>
            </w:r>
            <w:proofErr w:type="spellEnd"/>
            <w:r>
              <w:t xml:space="preserve">: ferramenta para a criação de diagramas mantida pelo criador </w:t>
            </w:r>
            <w:proofErr w:type="spellStart"/>
            <w:r w:rsidRPr="00325B78">
              <w:t>Dušan</w:t>
            </w:r>
            <w:proofErr w:type="spellEnd"/>
            <w:r w:rsidRPr="00325B78">
              <w:t xml:space="preserve"> </w:t>
            </w:r>
            <w:proofErr w:type="spellStart"/>
            <w:r w:rsidRPr="00325B78">
              <w:t>Rodina</w:t>
            </w:r>
            <w:proofErr w:type="spellEnd"/>
            <w:r>
              <w:t>, utilizada para a criação dos modelos de caso de uso.</w:t>
            </w:r>
          </w:p>
        </w:tc>
      </w:tr>
    </w:tbl>
    <w:p w:rsidR="00580740" w:rsidRDefault="000A6237" w:rsidP="000A6237">
      <w:pPr>
        <w:pStyle w:val="Legenda"/>
      </w:pPr>
      <w:bookmarkStart w:id="100" w:name="_Toc38639359"/>
      <w:r>
        <w:t xml:space="preserve">QUADRO </w:t>
      </w:r>
      <w:r w:rsidR="00077CD7">
        <w:fldChar w:fldCharType="begin"/>
      </w:r>
      <w:r w:rsidR="00077CD7">
        <w:instrText xml:space="preserve"> SEQ QUADRO \* ARABIC </w:instrText>
      </w:r>
      <w:r w:rsidR="00077CD7">
        <w:fldChar w:fldCharType="separate"/>
      </w:r>
      <w:r w:rsidR="002326D4">
        <w:rPr>
          <w:noProof/>
        </w:rPr>
        <w:t>71</w:t>
      </w:r>
      <w:r w:rsidR="00077CD7">
        <w:rPr>
          <w:noProof/>
        </w:rPr>
        <w:fldChar w:fldCharType="end"/>
      </w:r>
      <w:r>
        <w:t xml:space="preserve"> </w:t>
      </w:r>
      <w:r w:rsidRPr="002A58EF">
        <w:t xml:space="preserve">- </w:t>
      </w:r>
      <w:r w:rsidR="000F40A7">
        <w:t>RNF</w:t>
      </w:r>
      <w:r w:rsidRPr="002A58EF">
        <w:t xml:space="preserve"> 11</w:t>
      </w:r>
      <w:r>
        <w:t>:</w:t>
      </w:r>
      <w:r w:rsidR="000F40A7">
        <w:t xml:space="preserve"> </w:t>
      </w:r>
      <w:r w:rsidRPr="002A58EF">
        <w:t>Utilizar ferramentas CASE no desenvolvimento</w:t>
      </w:r>
      <w:bookmarkEnd w:id="100"/>
    </w:p>
    <w:p w:rsidR="001C0AE2" w:rsidRDefault="001C0AE2" w:rsidP="001C0AE2">
      <w:pPr>
        <w:pStyle w:val="Legenda"/>
      </w:pPr>
      <w:r>
        <w:t>FONTE: elaboração própria</w:t>
      </w:r>
    </w:p>
    <w:p w:rsidR="00580740" w:rsidRDefault="00580740" w:rsidP="00580740"/>
    <w:p w:rsidR="00580740" w:rsidRDefault="00580740" w:rsidP="00580740">
      <w:pPr>
        <w:pStyle w:val="Ttulo4"/>
      </w:pPr>
      <w:r>
        <w:t>5.1.2.3 Requisitos Externos</w:t>
      </w:r>
    </w:p>
    <w:p w:rsidR="00580740" w:rsidRDefault="00580740" w:rsidP="00580740">
      <w:r>
        <w:t>Aqui encontram-se todos os requisitos que estão de forma externa ao Etanóis, ou seja, fora do processo de desenvolvimento.</w:t>
      </w:r>
    </w:p>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lastRenderedPageBreak/>
              <w:t>RNF nº</w:t>
            </w:r>
          </w:p>
        </w:tc>
        <w:tc>
          <w:tcPr>
            <w:tcW w:w="7819" w:type="dxa"/>
          </w:tcPr>
          <w:p w:rsidR="00274716" w:rsidRDefault="00274716" w:rsidP="002001CB">
            <w:pPr>
              <w:spacing w:before="0" w:after="0"/>
            </w:pPr>
            <w:r>
              <w:t>12</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122CF8" w:rsidRDefault="00274716" w:rsidP="002001CB">
            <w:pPr>
              <w:spacing w:before="0" w:after="0"/>
            </w:pPr>
            <w:r>
              <w:t xml:space="preserve">Comunicar com bases de dados construídas em </w:t>
            </w:r>
            <w:proofErr w:type="spellStart"/>
            <w:r>
              <w:rPr>
                <w:i/>
                <w:iCs/>
              </w:rPr>
              <w:t>PostgreSQL</w:t>
            </w:r>
            <w:proofErr w:type="spellEnd"/>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325B78" w:rsidRDefault="00274716" w:rsidP="00D41DE0">
            <w:pPr>
              <w:spacing w:before="0" w:after="0"/>
            </w:pPr>
            <w:r>
              <w:t xml:space="preserve">Este requisito não funcional refere-se à interoperabilidade do produto. Todo o armazenamento de dados do </w:t>
            </w:r>
            <w:r w:rsidR="00D41DE0">
              <w:t>sistema será</w:t>
            </w:r>
            <w:r>
              <w:t xml:space="preserve"> feito com </w:t>
            </w:r>
            <w:proofErr w:type="spellStart"/>
            <w:r>
              <w:t>PostgreSQL</w:t>
            </w:r>
            <w:proofErr w:type="spellEnd"/>
            <w:r>
              <w:t xml:space="preserve">, dessa forma, deve ser garantido pelo sistema, que </w:t>
            </w:r>
            <w:r w:rsidR="00D41DE0">
              <w:t xml:space="preserve">os dados permanentes </w:t>
            </w:r>
            <w:r>
              <w:t>sempre estarão disponíveis aos usuários.</w:t>
            </w:r>
          </w:p>
        </w:tc>
      </w:tr>
    </w:tbl>
    <w:p w:rsidR="00580740" w:rsidRDefault="00747C89" w:rsidP="00747C89">
      <w:pPr>
        <w:pStyle w:val="Legenda"/>
      </w:pPr>
      <w:bookmarkStart w:id="101" w:name="_Toc38639360"/>
      <w:r>
        <w:t xml:space="preserve">QUADRO </w:t>
      </w:r>
      <w:r w:rsidR="00077CD7">
        <w:fldChar w:fldCharType="begin"/>
      </w:r>
      <w:r w:rsidR="00077CD7">
        <w:instrText xml:space="preserve"> SEQ QUADRO \* ARABIC </w:instrText>
      </w:r>
      <w:r w:rsidR="00077CD7">
        <w:fldChar w:fldCharType="separate"/>
      </w:r>
      <w:r w:rsidR="002326D4">
        <w:rPr>
          <w:noProof/>
        </w:rPr>
        <w:t>72</w:t>
      </w:r>
      <w:r w:rsidR="00077CD7">
        <w:rPr>
          <w:noProof/>
        </w:rPr>
        <w:fldChar w:fldCharType="end"/>
      </w:r>
      <w:r>
        <w:t xml:space="preserve"> </w:t>
      </w:r>
      <w:r w:rsidRPr="00D04A24">
        <w:t xml:space="preserve">- </w:t>
      </w:r>
      <w:r w:rsidR="000F40A7">
        <w:t>RNF</w:t>
      </w:r>
      <w:r w:rsidR="000F40A7" w:rsidRPr="00D04A24">
        <w:t xml:space="preserve"> </w:t>
      </w:r>
      <w:r w:rsidRPr="00D04A24">
        <w:t xml:space="preserve">12: comunicar com bases de dados construídas em </w:t>
      </w:r>
      <w:proofErr w:type="spellStart"/>
      <w:r w:rsidRPr="00D04A24">
        <w:rPr>
          <w:i/>
          <w:iCs w:val="0"/>
        </w:rPr>
        <w:t>PostgreSQL</w:t>
      </w:r>
      <w:bookmarkEnd w:id="101"/>
      <w:proofErr w:type="spellEnd"/>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13</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D41DE0">
            <w:pPr>
              <w:spacing w:before="0" w:after="0"/>
            </w:pPr>
            <w:r>
              <w:t xml:space="preserve">Hospedar as </w:t>
            </w:r>
            <w:proofErr w:type="spellStart"/>
            <w:r>
              <w:t>APIs</w:t>
            </w:r>
            <w:proofErr w:type="spellEnd"/>
            <w:r>
              <w:t xml:space="preserve"> nos servidores </w:t>
            </w:r>
            <w:proofErr w:type="spellStart"/>
            <w:r>
              <w:rPr>
                <w:i/>
                <w:iCs/>
              </w:rPr>
              <w:t>Amazon</w:t>
            </w:r>
            <w:proofErr w:type="spellEnd"/>
            <w:r>
              <w:rPr>
                <w:i/>
                <w:iCs/>
              </w:rPr>
              <w:t xml:space="preserve"> Web </w:t>
            </w:r>
            <w:r w:rsidRPr="00AA0FE0">
              <w:rPr>
                <w:i/>
                <w:iCs/>
              </w:rPr>
              <w:t>Services</w:t>
            </w:r>
            <w:r>
              <w:t xml:space="preserve"> (</w:t>
            </w:r>
            <w:r w:rsidRPr="00122CF8">
              <w:t>AWS</w:t>
            </w:r>
            <w:r>
              <w:t>)</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2001CB">
            <w:pPr>
              <w:spacing w:before="0" w:after="0"/>
            </w:pPr>
            <w:r>
              <w:t xml:space="preserve">Este requisito não funcional refere-se também à interoperabilidade do produto. A hospedagem das </w:t>
            </w:r>
            <w:proofErr w:type="spellStart"/>
            <w:r>
              <w:t>APIs</w:t>
            </w:r>
            <w:proofErr w:type="spellEnd"/>
            <w:r>
              <w:t xml:space="preserve"> do Etanóis é realizada no serviço da AWS. </w:t>
            </w:r>
          </w:p>
        </w:tc>
      </w:tr>
    </w:tbl>
    <w:p w:rsidR="00580740" w:rsidRDefault="00AA0FE0" w:rsidP="00AA0FE0">
      <w:pPr>
        <w:pStyle w:val="Legenda"/>
      </w:pPr>
      <w:bookmarkStart w:id="102" w:name="_Toc38639361"/>
      <w:r>
        <w:t xml:space="preserve">QUADRO </w:t>
      </w:r>
      <w:r w:rsidR="00077CD7">
        <w:fldChar w:fldCharType="begin"/>
      </w:r>
      <w:r w:rsidR="00077CD7">
        <w:instrText xml:space="preserve"> SEQ QUADRO \* ARABIC </w:instrText>
      </w:r>
      <w:r w:rsidR="00077CD7">
        <w:fldChar w:fldCharType="separate"/>
      </w:r>
      <w:r w:rsidR="002326D4">
        <w:rPr>
          <w:noProof/>
        </w:rPr>
        <w:t>73</w:t>
      </w:r>
      <w:r w:rsidR="00077CD7">
        <w:rPr>
          <w:noProof/>
        </w:rPr>
        <w:fldChar w:fldCharType="end"/>
      </w:r>
      <w:r>
        <w:t xml:space="preserve"> </w:t>
      </w:r>
      <w:r w:rsidRPr="00F30D87">
        <w:t xml:space="preserve">- </w:t>
      </w:r>
      <w:r w:rsidR="000F40A7">
        <w:t>RNF</w:t>
      </w:r>
      <w:r w:rsidR="000F40A7" w:rsidRPr="00F30D87">
        <w:t xml:space="preserve"> </w:t>
      </w:r>
      <w:r w:rsidRPr="00F30D87">
        <w:t xml:space="preserve">13: hospedar as </w:t>
      </w:r>
      <w:proofErr w:type="spellStart"/>
      <w:r w:rsidRPr="00F30D87">
        <w:t>APIs</w:t>
      </w:r>
      <w:proofErr w:type="spellEnd"/>
      <w:r w:rsidRPr="00F30D87">
        <w:t xml:space="preserve"> do Etanóis nos servidores AWS</w:t>
      </w:r>
      <w:bookmarkEnd w:id="102"/>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14</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797" w:type="dxa"/>
          </w:tcPr>
          <w:p w:rsidR="00274716" w:rsidRPr="00122CF8" w:rsidRDefault="00274716" w:rsidP="00413688">
            <w:pPr>
              <w:spacing w:before="0" w:after="0"/>
            </w:pPr>
            <w:r>
              <w:t>Hospedar as</w:t>
            </w:r>
            <w:r w:rsidR="00413688">
              <w:t xml:space="preserve"> </w:t>
            </w:r>
            <w:r w:rsidR="00413688" w:rsidRPr="00664FA8">
              <w:t>versões dos</w:t>
            </w:r>
            <w:r w:rsidR="00413688">
              <w:t xml:space="preserve"> aplicativos móveis </w:t>
            </w:r>
            <w:r>
              <w:t>nas lojas de aplicativos</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325B78" w:rsidRDefault="00274716" w:rsidP="00C35CDA">
            <w:pPr>
              <w:spacing w:before="0" w:after="0"/>
            </w:pPr>
            <w:r>
              <w:t xml:space="preserve">Este requisito não funcional refere-se à disponibilidade das </w:t>
            </w:r>
            <w:r w:rsidR="00413688">
              <w:t>versões dos aplicativos móveis</w:t>
            </w:r>
            <w:r>
              <w:t xml:space="preserve">. Para acesso de todos os usuários, as aplicações são disponibilizadas e atualizadas via loja de aplicativos disponível em cada sistema operacional, sendo: </w:t>
            </w:r>
            <w:r>
              <w:rPr>
                <w:i/>
                <w:iCs/>
              </w:rPr>
              <w:t xml:space="preserve">Google Play </w:t>
            </w:r>
            <w:proofErr w:type="spellStart"/>
            <w:r>
              <w:rPr>
                <w:i/>
                <w:iCs/>
              </w:rPr>
              <w:t>Store</w:t>
            </w:r>
            <w:proofErr w:type="spellEnd"/>
            <w:r w:rsidR="00C35CDA">
              <w:t>, da</w:t>
            </w:r>
            <w:r>
              <w:t xml:space="preserve"> </w:t>
            </w:r>
            <w:r w:rsidR="00C35CDA">
              <w:rPr>
                <w:i/>
                <w:iCs/>
              </w:rPr>
              <w:t xml:space="preserve">Google </w:t>
            </w:r>
            <w:r>
              <w:t xml:space="preserve">e </w:t>
            </w:r>
            <w:proofErr w:type="spellStart"/>
            <w:r>
              <w:rPr>
                <w:i/>
                <w:iCs/>
              </w:rPr>
              <w:t>App</w:t>
            </w:r>
            <w:proofErr w:type="spellEnd"/>
            <w:r>
              <w:rPr>
                <w:i/>
                <w:iCs/>
              </w:rPr>
              <w:t xml:space="preserve"> </w:t>
            </w:r>
            <w:proofErr w:type="spellStart"/>
            <w:r>
              <w:rPr>
                <w:i/>
                <w:iCs/>
              </w:rPr>
              <w:t>Store</w:t>
            </w:r>
            <w:proofErr w:type="spellEnd"/>
            <w:r>
              <w:t xml:space="preserve">, da </w:t>
            </w:r>
            <w:r w:rsidRPr="00FD25CD">
              <w:rPr>
                <w:i/>
                <w:iCs/>
              </w:rPr>
              <w:t>Apple</w:t>
            </w:r>
            <w:r>
              <w:t xml:space="preserve">. </w:t>
            </w:r>
          </w:p>
        </w:tc>
      </w:tr>
    </w:tbl>
    <w:p w:rsidR="00580740" w:rsidRPr="00205700" w:rsidRDefault="009A151D" w:rsidP="009A151D">
      <w:pPr>
        <w:pStyle w:val="Legenda"/>
      </w:pPr>
      <w:bookmarkStart w:id="103" w:name="_Toc38639362"/>
      <w:r>
        <w:t xml:space="preserve">QUADRO </w:t>
      </w:r>
      <w:r w:rsidR="00077CD7">
        <w:fldChar w:fldCharType="begin"/>
      </w:r>
      <w:r w:rsidR="00077CD7">
        <w:instrText xml:space="preserve"> SEQ QUADRO \* ARABIC </w:instrText>
      </w:r>
      <w:r w:rsidR="00077CD7">
        <w:fldChar w:fldCharType="separate"/>
      </w:r>
      <w:r w:rsidR="002326D4">
        <w:rPr>
          <w:noProof/>
        </w:rPr>
        <w:t>74</w:t>
      </w:r>
      <w:r w:rsidR="00077CD7">
        <w:rPr>
          <w:noProof/>
        </w:rPr>
        <w:fldChar w:fldCharType="end"/>
      </w:r>
      <w:r>
        <w:t xml:space="preserve"> </w:t>
      </w:r>
      <w:r w:rsidRPr="009E10A3">
        <w:t xml:space="preserve">- </w:t>
      </w:r>
      <w:r w:rsidR="000F40A7">
        <w:t>RNF</w:t>
      </w:r>
      <w:r w:rsidRPr="009E10A3">
        <w:t xml:space="preserve"> 14: hospedar as aplicações </w:t>
      </w:r>
      <w:r w:rsidRPr="00B64536">
        <w:rPr>
          <w:i/>
          <w:iCs w:val="0"/>
        </w:rPr>
        <w:t>mobile</w:t>
      </w:r>
      <w:r w:rsidRPr="009E10A3">
        <w:t xml:space="preserve"> nas lojas de aplicativos</w:t>
      </w:r>
      <w:bookmarkEnd w:id="103"/>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819" w:type="dxa"/>
          </w:tcPr>
          <w:p w:rsidR="00274716" w:rsidRDefault="00274716" w:rsidP="002001CB">
            <w:pPr>
              <w:spacing w:before="0" w:after="0"/>
            </w:pPr>
            <w:r>
              <w:t>15</w:t>
            </w:r>
          </w:p>
        </w:tc>
      </w:tr>
      <w:tr w:rsidR="00274716" w:rsidRPr="00644454" w:rsidTr="00274716">
        <w:tc>
          <w:tcPr>
            <w:tcW w:w="1242" w:type="dxa"/>
          </w:tcPr>
          <w:p w:rsidR="00274716" w:rsidRPr="00274716" w:rsidRDefault="00274716" w:rsidP="00D059E0">
            <w:pPr>
              <w:spacing w:before="0" w:after="0"/>
              <w:rPr>
                <w:bCs/>
              </w:rPr>
            </w:pPr>
            <w:r w:rsidRPr="00274716">
              <w:rPr>
                <w:bCs/>
              </w:rPr>
              <w:t>Nome</w:t>
            </w:r>
          </w:p>
        </w:tc>
        <w:tc>
          <w:tcPr>
            <w:tcW w:w="7819" w:type="dxa"/>
          </w:tcPr>
          <w:p w:rsidR="00274716" w:rsidRPr="004D09C5" w:rsidRDefault="00274716" w:rsidP="002001CB">
            <w:pPr>
              <w:spacing w:before="0" w:after="0"/>
            </w:pPr>
            <w:r>
              <w:t xml:space="preserve">Disponibilizar a aplicação </w:t>
            </w:r>
            <w:r w:rsidR="00C35CDA">
              <w:rPr>
                <w:i/>
                <w:iCs/>
              </w:rPr>
              <w:t>W</w:t>
            </w:r>
            <w:r>
              <w:rPr>
                <w:i/>
                <w:iCs/>
              </w:rPr>
              <w:t>eb</w:t>
            </w:r>
            <w:r>
              <w:t xml:space="preserve"> do Etanóis em um domínio público</w:t>
            </w:r>
          </w:p>
        </w:tc>
      </w:tr>
      <w:tr w:rsidR="00274716" w:rsidRPr="002018CB" w:rsidTr="00274716">
        <w:tc>
          <w:tcPr>
            <w:tcW w:w="1242" w:type="dxa"/>
          </w:tcPr>
          <w:p w:rsidR="00274716" w:rsidRPr="00274716" w:rsidRDefault="00274716" w:rsidP="00D059E0">
            <w:pPr>
              <w:spacing w:before="0" w:after="0"/>
              <w:rPr>
                <w:bCs/>
              </w:rPr>
            </w:pPr>
            <w:r w:rsidRPr="00274716">
              <w:rPr>
                <w:bCs/>
              </w:rPr>
              <w:t>Descrição</w:t>
            </w:r>
          </w:p>
        </w:tc>
        <w:tc>
          <w:tcPr>
            <w:tcW w:w="7819" w:type="dxa"/>
          </w:tcPr>
          <w:p w:rsidR="00274716" w:rsidRPr="004D09C5" w:rsidRDefault="00274716" w:rsidP="00C35CDA">
            <w:pPr>
              <w:spacing w:before="0" w:after="0"/>
            </w:pPr>
            <w:r>
              <w:t xml:space="preserve">Este requisito não funcional refere-se à disponibilidade da aplicação </w:t>
            </w:r>
            <w:r w:rsidR="00C35CDA">
              <w:rPr>
                <w:i/>
                <w:iCs/>
              </w:rPr>
              <w:t>W</w:t>
            </w:r>
            <w:r>
              <w:rPr>
                <w:i/>
                <w:iCs/>
              </w:rPr>
              <w:t>eb</w:t>
            </w:r>
            <w:r>
              <w:t xml:space="preserve"> em um domínio público para o acesso do</w:t>
            </w:r>
            <w:r w:rsidR="00C35CDA">
              <w:t xml:space="preserve">s usuários. O domínio deve ser registrado da seguinte forma: </w:t>
            </w:r>
            <w:r>
              <w:t xml:space="preserve"> </w:t>
            </w:r>
            <w:r w:rsidR="00C35CDA" w:rsidRPr="00F65451">
              <w:rPr>
                <w:iCs/>
              </w:rPr>
              <w:t>www.etanois.com.br</w:t>
            </w:r>
            <w:r w:rsidR="00C35CDA" w:rsidRPr="00F65451">
              <w:rPr>
                <w:i/>
                <w:iCs/>
              </w:rPr>
              <w:t>,</w:t>
            </w:r>
            <w:r w:rsidR="00C35CDA">
              <w:rPr>
                <w:i/>
                <w:iCs/>
              </w:rPr>
              <w:t xml:space="preserve"> </w:t>
            </w:r>
            <w:r w:rsidR="00C35CDA" w:rsidRPr="00C35CDA">
              <w:rPr>
                <w:iCs/>
              </w:rPr>
              <w:t>a ser</w:t>
            </w:r>
            <w:r>
              <w:t xml:space="preserve"> adquirido </w:t>
            </w:r>
            <w:r w:rsidR="00C35CDA">
              <w:t>do</w:t>
            </w:r>
            <w:r>
              <w:t xml:space="preserve"> Registro.br.</w:t>
            </w:r>
          </w:p>
        </w:tc>
      </w:tr>
    </w:tbl>
    <w:p w:rsidR="00580740" w:rsidRDefault="00C80D52" w:rsidP="00C80D52">
      <w:pPr>
        <w:pStyle w:val="Legenda"/>
      </w:pPr>
      <w:bookmarkStart w:id="104" w:name="_Toc38639363"/>
      <w:r>
        <w:t xml:space="preserve">QUADRO </w:t>
      </w:r>
      <w:r w:rsidR="00077CD7">
        <w:fldChar w:fldCharType="begin"/>
      </w:r>
      <w:r w:rsidR="00077CD7">
        <w:instrText xml:space="preserve"> SEQ QUADRO \* ARABIC </w:instrText>
      </w:r>
      <w:r w:rsidR="00077CD7">
        <w:fldChar w:fldCharType="separate"/>
      </w:r>
      <w:r w:rsidR="002326D4">
        <w:rPr>
          <w:noProof/>
        </w:rPr>
        <w:t>75</w:t>
      </w:r>
      <w:r w:rsidR="00077CD7">
        <w:rPr>
          <w:noProof/>
        </w:rPr>
        <w:fldChar w:fldCharType="end"/>
      </w:r>
      <w:r>
        <w:t xml:space="preserve"> </w:t>
      </w:r>
      <w:r w:rsidRPr="006D5DDC">
        <w:t xml:space="preserve">- </w:t>
      </w:r>
      <w:r w:rsidR="000F40A7">
        <w:t>RNF</w:t>
      </w:r>
      <w:r w:rsidRPr="006D5DDC">
        <w:t xml:space="preserve"> 15: disponibilizar a aplicação </w:t>
      </w:r>
      <w:r w:rsidR="00C35CDA">
        <w:rPr>
          <w:i/>
          <w:iCs w:val="0"/>
        </w:rPr>
        <w:t>W</w:t>
      </w:r>
      <w:r w:rsidRPr="00C80D52">
        <w:rPr>
          <w:i/>
          <w:iCs w:val="0"/>
        </w:rPr>
        <w:t>eb</w:t>
      </w:r>
      <w:r w:rsidRPr="006D5DDC">
        <w:t xml:space="preserve"> em um domínio público</w:t>
      </w:r>
      <w:bookmarkEnd w:id="104"/>
    </w:p>
    <w:p w:rsidR="001C0AE2" w:rsidRDefault="001C0AE2" w:rsidP="001C0AE2">
      <w:pPr>
        <w:pStyle w:val="Legenda"/>
      </w:pPr>
      <w:r>
        <w:t>FONTE: elaboração própria</w:t>
      </w:r>
    </w:p>
    <w:p w:rsidR="00580740" w:rsidRDefault="00580740" w:rsidP="00580740"/>
    <w:tbl>
      <w:tblPr>
        <w:tblStyle w:val="Tabelacomgrade"/>
        <w:tblW w:w="9039" w:type="dxa"/>
        <w:tblLook w:val="04A0" w:firstRow="1" w:lastRow="0" w:firstColumn="1" w:lastColumn="0" w:noHBand="0" w:noVBand="1"/>
      </w:tblPr>
      <w:tblGrid>
        <w:gridCol w:w="1242"/>
        <w:gridCol w:w="7797"/>
      </w:tblGrid>
      <w:tr w:rsidR="00274716" w:rsidTr="00274716">
        <w:tc>
          <w:tcPr>
            <w:tcW w:w="1242" w:type="dxa"/>
          </w:tcPr>
          <w:p w:rsidR="00274716" w:rsidRPr="00274716" w:rsidRDefault="00274716" w:rsidP="00D059E0">
            <w:pPr>
              <w:spacing w:before="0" w:after="0"/>
              <w:rPr>
                <w:bCs/>
              </w:rPr>
            </w:pPr>
            <w:r w:rsidRPr="00274716">
              <w:rPr>
                <w:bCs/>
              </w:rPr>
              <w:t>RNF nº</w:t>
            </w:r>
          </w:p>
        </w:tc>
        <w:tc>
          <w:tcPr>
            <w:tcW w:w="7797" w:type="dxa"/>
          </w:tcPr>
          <w:p w:rsidR="00274716" w:rsidRDefault="00274716" w:rsidP="002001CB">
            <w:pPr>
              <w:spacing w:before="0" w:after="0"/>
            </w:pPr>
            <w:r>
              <w:t>16</w:t>
            </w:r>
          </w:p>
        </w:tc>
      </w:tr>
      <w:tr w:rsidR="00274716" w:rsidRPr="004D09C5" w:rsidTr="00274716">
        <w:tc>
          <w:tcPr>
            <w:tcW w:w="1242" w:type="dxa"/>
          </w:tcPr>
          <w:p w:rsidR="00274716" w:rsidRPr="00274716" w:rsidRDefault="00274716" w:rsidP="00D059E0">
            <w:pPr>
              <w:spacing w:before="0" w:after="0"/>
              <w:rPr>
                <w:bCs/>
              </w:rPr>
            </w:pPr>
            <w:r w:rsidRPr="00274716">
              <w:rPr>
                <w:bCs/>
              </w:rPr>
              <w:lastRenderedPageBreak/>
              <w:t>Nome</w:t>
            </w:r>
          </w:p>
        </w:tc>
        <w:tc>
          <w:tcPr>
            <w:tcW w:w="7797" w:type="dxa"/>
          </w:tcPr>
          <w:p w:rsidR="00274716" w:rsidRPr="004D09C5" w:rsidRDefault="00274716" w:rsidP="002001CB">
            <w:pPr>
              <w:spacing w:before="0" w:after="0"/>
            </w:pPr>
            <w:r>
              <w:t>Manter documentações sobre o Etanóis atualizadas</w:t>
            </w:r>
          </w:p>
        </w:tc>
      </w:tr>
      <w:tr w:rsidR="00274716" w:rsidRPr="004D09C5" w:rsidTr="00274716">
        <w:tc>
          <w:tcPr>
            <w:tcW w:w="1242" w:type="dxa"/>
          </w:tcPr>
          <w:p w:rsidR="00274716" w:rsidRPr="00274716" w:rsidRDefault="00274716" w:rsidP="00D059E0">
            <w:pPr>
              <w:spacing w:before="0" w:after="0"/>
              <w:rPr>
                <w:bCs/>
              </w:rPr>
            </w:pPr>
            <w:r w:rsidRPr="00274716">
              <w:rPr>
                <w:bCs/>
              </w:rPr>
              <w:t>Descrição</w:t>
            </w:r>
          </w:p>
        </w:tc>
        <w:tc>
          <w:tcPr>
            <w:tcW w:w="7797" w:type="dxa"/>
          </w:tcPr>
          <w:p w:rsidR="00274716" w:rsidRPr="004D09C5" w:rsidRDefault="00274716" w:rsidP="00F65451">
            <w:pPr>
              <w:spacing w:before="0" w:after="0"/>
            </w:pPr>
            <w:r>
              <w:t xml:space="preserve">Este requisito não funcional refere-se à manutenção constante das documentações do Etanóis, </w:t>
            </w:r>
            <w:r w:rsidR="00F65451">
              <w:t>sendo disponibilizados</w:t>
            </w:r>
            <w:r>
              <w:t xml:space="preserve"> manuais de uso e textos institucionais.</w:t>
            </w:r>
          </w:p>
        </w:tc>
      </w:tr>
    </w:tbl>
    <w:p w:rsidR="00580740" w:rsidRDefault="00911F12" w:rsidP="00911F12">
      <w:pPr>
        <w:pStyle w:val="Legenda"/>
      </w:pPr>
      <w:bookmarkStart w:id="105" w:name="_Toc38639364"/>
      <w:r>
        <w:t xml:space="preserve">QUADRO </w:t>
      </w:r>
      <w:r w:rsidR="00077CD7">
        <w:fldChar w:fldCharType="begin"/>
      </w:r>
      <w:r w:rsidR="00077CD7">
        <w:instrText xml:space="preserve"> SEQ QUADRO \* ARABIC </w:instrText>
      </w:r>
      <w:r w:rsidR="00077CD7">
        <w:fldChar w:fldCharType="separate"/>
      </w:r>
      <w:r w:rsidR="002326D4">
        <w:rPr>
          <w:noProof/>
        </w:rPr>
        <w:t>76</w:t>
      </w:r>
      <w:r w:rsidR="00077CD7">
        <w:rPr>
          <w:noProof/>
        </w:rPr>
        <w:fldChar w:fldCharType="end"/>
      </w:r>
      <w:r>
        <w:t xml:space="preserve"> </w:t>
      </w:r>
      <w:r w:rsidRPr="00E16CD2">
        <w:t xml:space="preserve">- </w:t>
      </w:r>
      <w:r w:rsidR="000F40A7">
        <w:t>RNF</w:t>
      </w:r>
      <w:r w:rsidRPr="00E16CD2">
        <w:t xml:space="preserve"> 16: manter documentações sobre o Etanóis atualizadas</w:t>
      </w:r>
      <w:bookmarkEnd w:id="105"/>
    </w:p>
    <w:p w:rsidR="001C0AE2" w:rsidRDefault="001C0AE2" w:rsidP="001C0AE2">
      <w:pPr>
        <w:pStyle w:val="Legenda"/>
      </w:pPr>
      <w:r>
        <w:t>FONTE: elaboração própria</w:t>
      </w:r>
    </w:p>
    <w:p w:rsidR="00580740" w:rsidRDefault="00580740" w:rsidP="00580740"/>
    <w:tbl>
      <w:tblPr>
        <w:tblStyle w:val="Tabelacomgrade"/>
        <w:tblW w:w="9061" w:type="dxa"/>
        <w:tblLook w:val="04A0" w:firstRow="1" w:lastRow="0" w:firstColumn="1" w:lastColumn="0" w:noHBand="0" w:noVBand="1"/>
      </w:tblPr>
      <w:tblGrid>
        <w:gridCol w:w="1242"/>
        <w:gridCol w:w="7819"/>
      </w:tblGrid>
      <w:tr w:rsidR="00274716"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RNF nº</w:t>
            </w:r>
          </w:p>
        </w:tc>
        <w:tc>
          <w:tcPr>
            <w:tcW w:w="7819" w:type="dxa"/>
          </w:tcPr>
          <w:p w:rsidR="00274716" w:rsidRPr="0042060D" w:rsidRDefault="00274716" w:rsidP="002001CB">
            <w:pPr>
              <w:spacing w:before="0" w:after="0"/>
              <w:rPr>
                <w:color w:val="70AD47" w:themeColor="accent6"/>
              </w:rPr>
            </w:pPr>
            <w:r w:rsidRPr="0042060D">
              <w:rPr>
                <w:color w:val="70AD47" w:themeColor="accent6"/>
              </w:rPr>
              <w:t>17</w:t>
            </w:r>
          </w:p>
        </w:tc>
      </w:tr>
      <w:tr w:rsidR="00274716" w:rsidRPr="00644454"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Nome</w:t>
            </w:r>
          </w:p>
        </w:tc>
        <w:tc>
          <w:tcPr>
            <w:tcW w:w="7819" w:type="dxa"/>
          </w:tcPr>
          <w:p w:rsidR="00274716" w:rsidRPr="0042060D" w:rsidRDefault="0042060D" w:rsidP="002001CB">
            <w:pPr>
              <w:spacing w:before="0" w:after="0"/>
              <w:rPr>
                <w:color w:val="70AD47" w:themeColor="accent6"/>
              </w:rPr>
            </w:pPr>
            <w:r w:rsidRPr="0042060D">
              <w:rPr>
                <w:color w:val="70AD47" w:themeColor="accent6"/>
              </w:rPr>
              <w:t>Elaborar um termo de uso para os usuários do sistema</w:t>
            </w:r>
          </w:p>
        </w:tc>
      </w:tr>
      <w:tr w:rsidR="00274716" w:rsidRPr="002018CB" w:rsidTr="00274716">
        <w:tc>
          <w:tcPr>
            <w:tcW w:w="1242" w:type="dxa"/>
          </w:tcPr>
          <w:p w:rsidR="00274716" w:rsidRPr="0042060D" w:rsidRDefault="00274716" w:rsidP="00D059E0">
            <w:pPr>
              <w:spacing w:before="0" w:after="0"/>
              <w:rPr>
                <w:bCs/>
                <w:color w:val="70AD47" w:themeColor="accent6"/>
              </w:rPr>
            </w:pPr>
            <w:r w:rsidRPr="0042060D">
              <w:rPr>
                <w:bCs/>
                <w:color w:val="70AD47" w:themeColor="accent6"/>
              </w:rPr>
              <w:t>Descrição</w:t>
            </w:r>
          </w:p>
        </w:tc>
        <w:tc>
          <w:tcPr>
            <w:tcW w:w="7819" w:type="dxa"/>
          </w:tcPr>
          <w:p w:rsidR="00274716" w:rsidRPr="0042060D" w:rsidRDefault="00274716" w:rsidP="002001CB">
            <w:pPr>
              <w:spacing w:before="0" w:after="0"/>
              <w:rPr>
                <w:color w:val="70AD47" w:themeColor="accent6"/>
              </w:rPr>
            </w:pPr>
          </w:p>
        </w:tc>
      </w:tr>
    </w:tbl>
    <w:p w:rsidR="00580740" w:rsidRDefault="00911F12" w:rsidP="00911F12">
      <w:pPr>
        <w:pStyle w:val="Legenda"/>
      </w:pPr>
      <w:bookmarkStart w:id="106" w:name="_Toc38639365"/>
      <w:r>
        <w:t xml:space="preserve">QUADRO </w:t>
      </w:r>
      <w:r w:rsidR="00077CD7">
        <w:fldChar w:fldCharType="begin"/>
      </w:r>
      <w:r w:rsidR="00077CD7">
        <w:instrText xml:space="preserve"> SEQ QUADRO \* ARABIC </w:instrText>
      </w:r>
      <w:r w:rsidR="00077CD7">
        <w:fldChar w:fldCharType="separate"/>
      </w:r>
      <w:r w:rsidR="002326D4">
        <w:rPr>
          <w:noProof/>
        </w:rPr>
        <w:t>77</w:t>
      </w:r>
      <w:r w:rsidR="00077CD7">
        <w:rPr>
          <w:noProof/>
        </w:rPr>
        <w:fldChar w:fldCharType="end"/>
      </w:r>
      <w:r>
        <w:t xml:space="preserve"> - </w:t>
      </w:r>
      <w:r w:rsidR="000F40A7">
        <w:t>RNF</w:t>
      </w:r>
      <w:r w:rsidR="000F40A7" w:rsidRPr="00DB5DB3">
        <w:t xml:space="preserve"> </w:t>
      </w:r>
      <w:r w:rsidRPr="00DB5DB3">
        <w:t xml:space="preserve">17: </w:t>
      </w:r>
      <w:r w:rsidR="0042060D">
        <w:t xml:space="preserve"> elaborar um termo de uso para os usuários do sistema</w:t>
      </w:r>
      <w:bookmarkEnd w:id="106"/>
    </w:p>
    <w:p w:rsidR="001C0AE2" w:rsidRDefault="001C0AE2" w:rsidP="001C0AE2">
      <w:pPr>
        <w:pStyle w:val="Legenda"/>
      </w:pPr>
      <w:r>
        <w:t>FONTE: elaboração própria</w:t>
      </w:r>
    </w:p>
    <w:p w:rsidR="0042060D" w:rsidRPr="0042060D" w:rsidRDefault="0042060D" w:rsidP="0042060D"/>
    <w:tbl>
      <w:tblPr>
        <w:tblStyle w:val="Tabelacomgrade"/>
        <w:tblW w:w="9061" w:type="dxa"/>
        <w:tblLook w:val="04A0" w:firstRow="1" w:lastRow="0" w:firstColumn="1" w:lastColumn="0" w:noHBand="0" w:noVBand="1"/>
      </w:tblPr>
      <w:tblGrid>
        <w:gridCol w:w="1242"/>
        <w:gridCol w:w="7819"/>
      </w:tblGrid>
      <w:tr w:rsidR="0042060D"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RNF nº</w:t>
            </w:r>
          </w:p>
        </w:tc>
        <w:tc>
          <w:tcPr>
            <w:tcW w:w="7819" w:type="dxa"/>
          </w:tcPr>
          <w:p w:rsidR="0042060D" w:rsidRPr="0042060D" w:rsidRDefault="0042060D" w:rsidP="00803FB9">
            <w:pPr>
              <w:spacing w:before="0" w:after="0"/>
              <w:rPr>
                <w:color w:val="70AD47" w:themeColor="accent6"/>
              </w:rPr>
            </w:pPr>
            <w:r>
              <w:rPr>
                <w:color w:val="70AD47" w:themeColor="accent6"/>
              </w:rPr>
              <w:t>18</w:t>
            </w:r>
          </w:p>
        </w:tc>
      </w:tr>
      <w:tr w:rsidR="0042060D" w:rsidRPr="00644454"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Nome</w:t>
            </w:r>
          </w:p>
        </w:tc>
        <w:tc>
          <w:tcPr>
            <w:tcW w:w="7819" w:type="dxa"/>
          </w:tcPr>
          <w:p w:rsidR="0042060D" w:rsidRPr="0042060D" w:rsidRDefault="0042060D" w:rsidP="00803FB9">
            <w:pPr>
              <w:spacing w:before="0" w:after="0"/>
              <w:rPr>
                <w:color w:val="70AD47" w:themeColor="accent6"/>
              </w:rPr>
            </w:pPr>
            <w:r>
              <w:rPr>
                <w:color w:val="70AD47" w:themeColor="accent6"/>
              </w:rPr>
              <w:t>Definir regras para a formação de senhas seguras</w:t>
            </w:r>
          </w:p>
        </w:tc>
      </w:tr>
      <w:tr w:rsidR="0042060D" w:rsidRPr="002018CB" w:rsidTr="00803FB9">
        <w:tc>
          <w:tcPr>
            <w:tcW w:w="1242" w:type="dxa"/>
          </w:tcPr>
          <w:p w:rsidR="0042060D" w:rsidRPr="0042060D" w:rsidRDefault="0042060D" w:rsidP="00803FB9">
            <w:pPr>
              <w:spacing w:before="0" w:after="0"/>
              <w:rPr>
                <w:bCs/>
                <w:color w:val="70AD47" w:themeColor="accent6"/>
              </w:rPr>
            </w:pPr>
            <w:r w:rsidRPr="0042060D">
              <w:rPr>
                <w:bCs/>
                <w:color w:val="70AD47" w:themeColor="accent6"/>
              </w:rPr>
              <w:t>Descrição</w:t>
            </w:r>
          </w:p>
        </w:tc>
        <w:tc>
          <w:tcPr>
            <w:tcW w:w="7819" w:type="dxa"/>
          </w:tcPr>
          <w:p w:rsidR="0042060D" w:rsidRPr="0042060D" w:rsidRDefault="0042060D" w:rsidP="00803FB9">
            <w:pPr>
              <w:spacing w:before="0" w:after="0"/>
              <w:rPr>
                <w:color w:val="70AD47" w:themeColor="accent6"/>
              </w:rPr>
            </w:pPr>
          </w:p>
        </w:tc>
      </w:tr>
    </w:tbl>
    <w:p w:rsidR="0042060D" w:rsidRDefault="00AC168E" w:rsidP="00AC168E">
      <w:pPr>
        <w:pStyle w:val="Legenda"/>
      </w:pPr>
      <w:bookmarkStart w:id="107" w:name="_Toc38639366"/>
      <w:r>
        <w:t xml:space="preserve">QUADRO </w:t>
      </w:r>
      <w:r w:rsidR="00077CD7">
        <w:fldChar w:fldCharType="begin"/>
      </w:r>
      <w:r w:rsidR="00077CD7">
        <w:instrText xml:space="preserve"> SEQ QUADRO \* ARABIC </w:instrText>
      </w:r>
      <w:r w:rsidR="00077CD7">
        <w:fldChar w:fldCharType="separate"/>
      </w:r>
      <w:r w:rsidR="002326D4">
        <w:rPr>
          <w:noProof/>
        </w:rPr>
        <w:t>78</w:t>
      </w:r>
      <w:r w:rsidR="00077CD7">
        <w:rPr>
          <w:noProof/>
        </w:rPr>
        <w:fldChar w:fldCharType="end"/>
      </w:r>
      <w:r w:rsidR="0042060D">
        <w:t xml:space="preserve"> - RNF</w:t>
      </w:r>
      <w:r w:rsidR="0042060D" w:rsidRPr="00DB5DB3">
        <w:t xml:space="preserve"> </w:t>
      </w:r>
      <w:r>
        <w:t>18</w:t>
      </w:r>
      <w:r w:rsidR="0042060D" w:rsidRPr="00DB5DB3">
        <w:t xml:space="preserve">: </w:t>
      </w:r>
      <w:r w:rsidR="0042060D">
        <w:t xml:space="preserve"> </w:t>
      </w:r>
      <w:r w:rsidR="00A354BF">
        <w:t>definir regras para a formação de senhas seguras</w:t>
      </w:r>
      <w:bookmarkEnd w:id="107"/>
    </w:p>
    <w:p w:rsidR="0042060D" w:rsidRDefault="0042060D" w:rsidP="0042060D">
      <w:pPr>
        <w:pStyle w:val="Legenda"/>
      </w:pPr>
      <w:r>
        <w:t>FONTE: elaboração própria</w:t>
      </w:r>
    </w:p>
    <w:p w:rsidR="00AC168E" w:rsidRPr="00AC168E" w:rsidRDefault="00AC168E" w:rsidP="00AC168E"/>
    <w:tbl>
      <w:tblPr>
        <w:tblStyle w:val="Tabelacomgrade"/>
        <w:tblW w:w="9061" w:type="dxa"/>
        <w:tblLook w:val="04A0" w:firstRow="1" w:lastRow="0" w:firstColumn="1" w:lastColumn="0" w:noHBand="0" w:noVBand="1"/>
      </w:tblPr>
      <w:tblGrid>
        <w:gridCol w:w="1242"/>
        <w:gridCol w:w="7819"/>
      </w:tblGrid>
      <w:tr w:rsidR="00AC168E"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RNF nº</w:t>
            </w:r>
          </w:p>
        </w:tc>
        <w:tc>
          <w:tcPr>
            <w:tcW w:w="7819" w:type="dxa"/>
          </w:tcPr>
          <w:p w:rsidR="00AC168E" w:rsidRPr="0042060D" w:rsidRDefault="00AC168E" w:rsidP="00803FB9">
            <w:pPr>
              <w:spacing w:before="0" w:after="0"/>
              <w:rPr>
                <w:color w:val="70AD47" w:themeColor="accent6"/>
              </w:rPr>
            </w:pPr>
            <w:r>
              <w:rPr>
                <w:color w:val="70AD47" w:themeColor="accent6"/>
              </w:rPr>
              <w:t>1</w:t>
            </w:r>
            <w:r w:rsidR="000C25AF">
              <w:rPr>
                <w:color w:val="70AD47" w:themeColor="accent6"/>
              </w:rPr>
              <w:t>9</w:t>
            </w:r>
          </w:p>
        </w:tc>
      </w:tr>
      <w:tr w:rsidR="00AC168E" w:rsidRPr="00644454"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Nome</w:t>
            </w:r>
          </w:p>
        </w:tc>
        <w:tc>
          <w:tcPr>
            <w:tcW w:w="7819" w:type="dxa"/>
          </w:tcPr>
          <w:p w:rsidR="00AC168E" w:rsidRPr="0042060D" w:rsidRDefault="000C25AF" w:rsidP="00FE4652">
            <w:pPr>
              <w:spacing w:before="0" w:after="0"/>
              <w:rPr>
                <w:color w:val="70AD47" w:themeColor="accent6"/>
              </w:rPr>
            </w:pPr>
            <w:r>
              <w:rPr>
                <w:color w:val="70AD47" w:themeColor="accent6"/>
              </w:rPr>
              <w:t xml:space="preserve">Solicitar permissão do usuário para </w:t>
            </w:r>
            <w:r w:rsidR="00937991">
              <w:rPr>
                <w:color w:val="70AD47" w:themeColor="accent6"/>
              </w:rPr>
              <w:t>ativar recursos</w:t>
            </w:r>
            <w:r w:rsidR="00FE4652">
              <w:rPr>
                <w:color w:val="70AD47" w:themeColor="accent6"/>
              </w:rPr>
              <w:t xml:space="preserve"> </w:t>
            </w:r>
            <w:r w:rsidR="00937991">
              <w:rPr>
                <w:color w:val="70AD47" w:themeColor="accent6"/>
              </w:rPr>
              <w:t>do dispositivo móvel</w:t>
            </w:r>
          </w:p>
        </w:tc>
      </w:tr>
      <w:tr w:rsidR="00AC168E" w:rsidRPr="002018CB" w:rsidTr="00803FB9">
        <w:tc>
          <w:tcPr>
            <w:tcW w:w="1242" w:type="dxa"/>
          </w:tcPr>
          <w:p w:rsidR="00AC168E" w:rsidRPr="0042060D" w:rsidRDefault="00AC168E" w:rsidP="00803FB9">
            <w:pPr>
              <w:spacing w:before="0" w:after="0"/>
              <w:rPr>
                <w:bCs/>
                <w:color w:val="70AD47" w:themeColor="accent6"/>
              </w:rPr>
            </w:pPr>
            <w:r w:rsidRPr="0042060D">
              <w:rPr>
                <w:bCs/>
                <w:color w:val="70AD47" w:themeColor="accent6"/>
              </w:rPr>
              <w:t>Descrição</w:t>
            </w:r>
          </w:p>
        </w:tc>
        <w:tc>
          <w:tcPr>
            <w:tcW w:w="7819" w:type="dxa"/>
          </w:tcPr>
          <w:p w:rsidR="00AC168E" w:rsidRPr="0042060D" w:rsidRDefault="00AC168E" w:rsidP="00803FB9">
            <w:pPr>
              <w:spacing w:before="0" w:after="0"/>
              <w:rPr>
                <w:color w:val="70AD47" w:themeColor="accent6"/>
              </w:rPr>
            </w:pPr>
          </w:p>
        </w:tc>
      </w:tr>
    </w:tbl>
    <w:p w:rsidR="00AC168E" w:rsidRDefault="00AC168E" w:rsidP="00AC168E">
      <w:pPr>
        <w:pStyle w:val="Legenda"/>
      </w:pPr>
      <w:bookmarkStart w:id="108" w:name="_Toc38639367"/>
      <w:r>
        <w:t xml:space="preserve">QUADRO </w:t>
      </w:r>
      <w:r w:rsidR="00077CD7">
        <w:fldChar w:fldCharType="begin"/>
      </w:r>
      <w:r w:rsidR="00077CD7">
        <w:instrText xml:space="preserve"> SEQ QUADRO \* ARABIC </w:instrText>
      </w:r>
      <w:r w:rsidR="00077CD7">
        <w:fldChar w:fldCharType="separate"/>
      </w:r>
      <w:r w:rsidR="002326D4">
        <w:rPr>
          <w:noProof/>
        </w:rPr>
        <w:t>79</w:t>
      </w:r>
      <w:r w:rsidR="00077CD7">
        <w:rPr>
          <w:noProof/>
        </w:rPr>
        <w:fldChar w:fldCharType="end"/>
      </w:r>
      <w:r>
        <w:t xml:space="preserve"> - RNF</w:t>
      </w:r>
      <w:r w:rsidRPr="00DB5DB3">
        <w:t xml:space="preserve"> </w:t>
      </w:r>
      <w:r w:rsidR="000C25AF">
        <w:t>19</w:t>
      </w:r>
      <w:r w:rsidRPr="00DB5DB3">
        <w:t xml:space="preserve">: </w:t>
      </w:r>
      <w:r>
        <w:t xml:space="preserve"> </w:t>
      </w:r>
      <w:r w:rsidR="00937991">
        <w:t>solicitar permissão do usuário para ativar recursos do aparelho do usuário</w:t>
      </w:r>
      <w:bookmarkEnd w:id="108"/>
    </w:p>
    <w:p w:rsidR="00AC168E" w:rsidRDefault="00AC168E" w:rsidP="00AC168E">
      <w:pPr>
        <w:pStyle w:val="Legenda"/>
      </w:pPr>
      <w:r>
        <w:t>FONTE: elaboração própria</w:t>
      </w:r>
    </w:p>
    <w:p w:rsidR="0042060D" w:rsidRDefault="0042060D" w:rsidP="0042060D"/>
    <w:tbl>
      <w:tblPr>
        <w:tblStyle w:val="Tabelacomgrade"/>
        <w:tblW w:w="9061" w:type="dxa"/>
        <w:tblLook w:val="04A0" w:firstRow="1" w:lastRow="0" w:firstColumn="1" w:lastColumn="0" w:noHBand="0" w:noVBand="1"/>
      </w:tblPr>
      <w:tblGrid>
        <w:gridCol w:w="1242"/>
        <w:gridCol w:w="7819"/>
      </w:tblGrid>
      <w:tr w:rsidR="00C0390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RNF nº</w:t>
            </w:r>
          </w:p>
        </w:tc>
        <w:tc>
          <w:tcPr>
            <w:tcW w:w="7819" w:type="dxa"/>
          </w:tcPr>
          <w:p w:rsidR="00C0390B" w:rsidRPr="0042060D" w:rsidRDefault="00C0390B" w:rsidP="00803FB9">
            <w:pPr>
              <w:spacing w:before="0" w:after="0"/>
              <w:rPr>
                <w:color w:val="70AD47" w:themeColor="accent6"/>
              </w:rPr>
            </w:pPr>
            <w:r>
              <w:rPr>
                <w:color w:val="70AD47" w:themeColor="accent6"/>
              </w:rPr>
              <w:t>20</w:t>
            </w:r>
          </w:p>
        </w:tc>
      </w:tr>
      <w:tr w:rsidR="00C0390B" w:rsidRPr="00644454"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Nome</w:t>
            </w:r>
          </w:p>
        </w:tc>
        <w:tc>
          <w:tcPr>
            <w:tcW w:w="7819" w:type="dxa"/>
          </w:tcPr>
          <w:p w:rsidR="00C0390B" w:rsidRPr="0042060D" w:rsidRDefault="00C0390B" w:rsidP="00C0390B">
            <w:pPr>
              <w:spacing w:before="0" w:after="0"/>
              <w:rPr>
                <w:color w:val="70AD47" w:themeColor="accent6"/>
              </w:rPr>
            </w:pPr>
            <w:r>
              <w:rPr>
                <w:color w:val="70AD47" w:themeColor="accent6"/>
              </w:rPr>
              <w:t>Utilizar protocolos de comunicação segura</w:t>
            </w:r>
            <w:r w:rsidR="00434F14">
              <w:rPr>
                <w:color w:val="70AD47" w:themeColor="accent6"/>
              </w:rPr>
              <w:t xml:space="preserve"> entre os componentes do sistema</w:t>
            </w:r>
          </w:p>
        </w:tc>
      </w:tr>
      <w:tr w:rsidR="00C0390B" w:rsidRPr="002018CB" w:rsidTr="00803FB9">
        <w:tc>
          <w:tcPr>
            <w:tcW w:w="1242" w:type="dxa"/>
          </w:tcPr>
          <w:p w:rsidR="00C0390B" w:rsidRPr="0042060D" w:rsidRDefault="00C0390B" w:rsidP="00803FB9">
            <w:pPr>
              <w:spacing w:before="0" w:after="0"/>
              <w:rPr>
                <w:bCs/>
                <w:color w:val="70AD47" w:themeColor="accent6"/>
              </w:rPr>
            </w:pPr>
            <w:r w:rsidRPr="0042060D">
              <w:rPr>
                <w:bCs/>
                <w:color w:val="70AD47" w:themeColor="accent6"/>
              </w:rPr>
              <w:t>Descrição</w:t>
            </w:r>
          </w:p>
        </w:tc>
        <w:tc>
          <w:tcPr>
            <w:tcW w:w="7819" w:type="dxa"/>
          </w:tcPr>
          <w:p w:rsidR="00C0390B" w:rsidRPr="0042060D" w:rsidRDefault="00C0390B" w:rsidP="00803FB9">
            <w:pPr>
              <w:spacing w:before="0" w:after="0"/>
              <w:rPr>
                <w:color w:val="70AD47" w:themeColor="accent6"/>
              </w:rPr>
            </w:pPr>
          </w:p>
        </w:tc>
      </w:tr>
    </w:tbl>
    <w:p w:rsidR="00C0390B" w:rsidRDefault="00C0390B" w:rsidP="00C0390B">
      <w:pPr>
        <w:pStyle w:val="Legenda"/>
      </w:pPr>
      <w:bookmarkStart w:id="109" w:name="_Toc38639368"/>
      <w:r>
        <w:t xml:space="preserve">QUADRO </w:t>
      </w:r>
      <w:r w:rsidR="00077CD7">
        <w:fldChar w:fldCharType="begin"/>
      </w:r>
      <w:r w:rsidR="00077CD7">
        <w:instrText xml:space="preserve"> SEQ QUADRO \* ARABIC </w:instrText>
      </w:r>
      <w:r w:rsidR="00077CD7">
        <w:fldChar w:fldCharType="separate"/>
      </w:r>
      <w:r w:rsidR="002326D4">
        <w:rPr>
          <w:noProof/>
        </w:rPr>
        <w:t>80</w:t>
      </w:r>
      <w:r w:rsidR="00077CD7">
        <w:rPr>
          <w:noProof/>
        </w:rPr>
        <w:fldChar w:fldCharType="end"/>
      </w:r>
      <w:r>
        <w:t xml:space="preserve"> - RNF</w:t>
      </w:r>
      <w:r w:rsidRPr="00DB5DB3">
        <w:t xml:space="preserve"> </w:t>
      </w:r>
      <w:r>
        <w:t>20</w:t>
      </w:r>
      <w:r w:rsidRPr="00DB5DB3">
        <w:t xml:space="preserve">: </w:t>
      </w:r>
      <w:r>
        <w:t xml:space="preserve"> </w:t>
      </w:r>
      <w:r w:rsidR="00A354BF">
        <w:t>utilizar protocolos de comunicação segura</w:t>
      </w:r>
      <w:bookmarkEnd w:id="109"/>
    </w:p>
    <w:p w:rsidR="00C0390B" w:rsidRDefault="00C0390B" w:rsidP="00C0390B">
      <w:pPr>
        <w:pStyle w:val="Legenda"/>
      </w:pPr>
      <w:r>
        <w:t>FONTE: elaboração própria</w:t>
      </w:r>
    </w:p>
    <w:p w:rsidR="00580740" w:rsidRDefault="00580740" w:rsidP="00580740"/>
    <w:p w:rsidR="0042060D" w:rsidRDefault="0042060D" w:rsidP="00580740"/>
    <w:p w:rsidR="00580740" w:rsidRDefault="00580740" w:rsidP="00580740">
      <w:pPr>
        <w:pStyle w:val="Ttulo2"/>
      </w:pPr>
      <w:bookmarkStart w:id="110" w:name="_Toc35694243"/>
      <w:bookmarkStart w:id="111" w:name="_Toc38639279"/>
      <w:r>
        <w:lastRenderedPageBreak/>
        <w:t>5.2 ANÁLISE DOS REQUISITOS</w:t>
      </w:r>
      <w:bookmarkEnd w:id="110"/>
      <w:bookmarkEnd w:id="111"/>
    </w:p>
    <w:p w:rsidR="00580740" w:rsidRDefault="00580740" w:rsidP="00580740">
      <w:r>
        <w:t>De acordo com Pressman, “a</w:t>
      </w:r>
      <w:r w:rsidRPr="00A272BB">
        <w:t xml:space="preserve"> análise de requisitos resulta na especificação de características operacionais do software, indica a interface do software com outros elementos do sistema e estabelece restriç</w:t>
      </w:r>
      <w:r w:rsidR="00467012">
        <w:t>ões que o software deve atender</w:t>
      </w:r>
      <w:r>
        <w:t>” (PRESSMAN, 2011, p. 151).</w:t>
      </w:r>
    </w:p>
    <w:p w:rsidR="00580740" w:rsidRPr="00EB1C61" w:rsidRDefault="00580740" w:rsidP="00580740">
      <w:r>
        <w:t xml:space="preserve">Para a análise dos requisitos </w:t>
      </w:r>
      <w:r w:rsidR="00A16DE0">
        <w:t>são</w:t>
      </w:r>
      <w:r>
        <w:t xml:space="preserve"> apresentado</w:t>
      </w:r>
      <w:r w:rsidR="00A16DE0">
        <w:t>s</w:t>
      </w:r>
      <w:r>
        <w:t xml:space="preserve"> os casos de uso junto aos seus fluxos de evento. O modelo conceitual dos </w:t>
      </w:r>
      <w:r w:rsidR="00467012">
        <w:t>dados (pelo</w:t>
      </w:r>
      <w:r>
        <w:t xml:space="preserve"> </w:t>
      </w:r>
      <w:r w:rsidR="00467012">
        <w:t>D</w:t>
      </w:r>
      <w:r>
        <w:t>ER</w:t>
      </w:r>
      <w:r w:rsidR="00467012">
        <w:t>)</w:t>
      </w:r>
      <w:r>
        <w:t xml:space="preserve"> e os </w:t>
      </w:r>
      <w:proofErr w:type="spellStart"/>
      <w:r w:rsidR="00E82648">
        <w:rPr>
          <w:i/>
          <w:iCs/>
        </w:rPr>
        <w:t>mockups</w:t>
      </w:r>
      <w:proofErr w:type="spellEnd"/>
      <w:r w:rsidR="001E05C7">
        <w:t xml:space="preserve"> (</w:t>
      </w:r>
      <w:proofErr w:type="spellStart"/>
      <w:r w:rsidR="001E05C7">
        <w:rPr>
          <w:i/>
          <w:iCs/>
        </w:rPr>
        <w:t>wireframes</w:t>
      </w:r>
      <w:proofErr w:type="spellEnd"/>
      <w:r w:rsidR="001E05C7">
        <w:t xml:space="preserve"> de alta fidelidade)</w:t>
      </w:r>
      <w:r w:rsidR="00467012">
        <w:t xml:space="preserve"> dos aplicativos móvel e </w:t>
      </w:r>
      <w:r w:rsidR="00467012" w:rsidRPr="00467012">
        <w:rPr>
          <w:i/>
        </w:rPr>
        <w:t>Web.</w:t>
      </w:r>
    </w:p>
    <w:p w:rsidR="00580740" w:rsidRPr="00EB1C61" w:rsidRDefault="00580740" w:rsidP="00580740"/>
    <w:p w:rsidR="00580740" w:rsidRDefault="00580740" w:rsidP="00580740">
      <w:pPr>
        <w:pStyle w:val="Ttulo3"/>
      </w:pPr>
      <w:r>
        <w:t>5.2.1 Modelos de Casos de Uso</w:t>
      </w:r>
    </w:p>
    <w:p w:rsidR="00580740" w:rsidRDefault="00467012" w:rsidP="00580740">
      <w:r>
        <w:t>Sobre os casos de uso entende-se que:</w:t>
      </w:r>
    </w:p>
    <w:p w:rsidR="00580740" w:rsidRDefault="00580740" w:rsidP="00580740">
      <w:pPr>
        <w:spacing w:before="0" w:after="0"/>
        <w:ind w:left="2268"/>
        <w:rPr>
          <w:sz w:val="21"/>
          <w:szCs w:val="20"/>
        </w:rPr>
      </w:pPr>
      <w:r w:rsidRPr="00E70128">
        <w:rPr>
          <w:sz w:val="21"/>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w:t>
      </w:r>
      <w:r w:rsidR="00467012">
        <w:rPr>
          <w:sz w:val="21"/>
          <w:szCs w:val="20"/>
        </w:rPr>
        <w:t xml:space="preserve">ática </w:t>
      </w:r>
      <w:r>
        <w:rPr>
          <w:sz w:val="21"/>
          <w:szCs w:val="20"/>
        </w:rPr>
        <w:t>(PRESSMAN, 2011, p. 137)</w:t>
      </w:r>
      <w:r w:rsidR="00467012">
        <w:rPr>
          <w:sz w:val="21"/>
          <w:szCs w:val="20"/>
        </w:rPr>
        <w:t>.</w:t>
      </w:r>
    </w:p>
    <w:p w:rsidR="00580740" w:rsidRDefault="00580740" w:rsidP="00580740">
      <w:pPr>
        <w:rPr>
          <w:sz w:val="21"/>
          <w:szCs w:val="20"/>
        </w:rPr>
      </w:pPr>
    </w:p>
    <w:p w:rsidR="00580740" w:rsidRPr="00580740" w:rsidRDefault="00580740" w:rsidP="00D66F6A">
      <w:r w:rsidRPr="00580740">
        <w:t xml:space="preserve">Já </w:t>
      </w:r>
      <w:proofErr w:type="spellStart"/>
      <w:r w:rsidRPr="00580740">
        <w:t>Sommerville</w:t>
      </w:r>
      <w:proofErr w:type="spellEnd"/>
      <w:r w:rsidRPr="00580740">
        <w:t xml:space="preserve"> define que “diagramas de caso de uso dão uma visão simples de uma interação” (SOMMERVILLE, 2011, p. 87).</w:t>
      </w:r>
    </w:p>
    <w:p w:rsidR="00580740" w:rsidRPr="00580740" w:rsidRDefault="00580740" w:rsidP="00D66F6A">
      <w:r w:rsidRPr="00580740">
        <w:t xml:space="preserve">Os casos de um uso </w:t>
      </w:r>
      <w:r w:rsidR="00ED0E2E">
        <w:t xml:space="preserve">e seus fluxos de eventos </w:t>
      </w:r>
      <w:r w:rsidRPr="00580740">
        <w:t>encontram-se no Apêndice C deste documento.</w:t>
      </w:r>
    </w:p>
    <w:p w:rsidR="003608E4" w:rsidRDefault="003608E4" w:rsidP="003608E4"/>
    <w:p w:rsidR="003608E4" w:rsidRDefault="003608E4" w:rsidP="003608E4">
      <w:pPr>
        <w:pStyle w:val="Ttulo3"/>
      </w:pPr>
      <w:r>
        <w:t>5.2.2 Modelo Conceitual dos Dados</w:t>
      </w:r>
    </w:p>
    <w:p w:rsidR="00BA7D81" w:rsidRDefault="00BA7D81" w:rsidP="003608E4">
      <w:r>
        <w:t xml:space="preserve">Para que o desenvolvimento de uma aplicação seja feito com </w:t>
      </w:r>
      <w:r w:rsidR="00467012">
        <w:t>qualidade</w:t>
      </w:r>
      <w:r>
        <w:t xml:space="preserve">, </w:t>
      </w:r>
      <w:r w:rsidR="00467012">
        <w:t>ela precisa</w:t>
      </w:r>
      <w:r>
        <w:t xml:space="preserve"> possuir uma base dados consistente e bem planejada, tendo isso como objetivo, a modelagem conceitual dos dados é necessária logo no início do desenvolvimento. Desta maneira, o </w:t>
      </w:r>
      <w:r w:rsidR="00467012">
        <w:t>DER</w:t>
      </w:r>
      <w:r>
        <w:t xml:space="preserve"> do Etanóis está disponível no Apêndice D deste documento.</w:t>
      </w:r>
    </w:p>
    <w:p w:rsidR="00BA7D81" w:rsidRDefault="00BA7D81" w:rsidP="003608E4"/>
    <w:p w:rsidR="003608E4" w:rsidRDefault="003608E4" w:rsidP="00862207">
      <w:pPr>
        <w:pStyle w:val="Ttulo3"/>
      </w:pPr>
      <w:r>
        <w:lastRenderedPageBreak/>
        <w:t>5.2.3 Modelo Inicial da Interface de Usuário</w:t>
      </w:r>
    </w:p>
    <w:p w:rsidR="00BA7D81" w:rsidRDefault="00BA7D81" w:rsidP="00BA7D81">
      <w:r>
        <w:t>Planejar as interfaces da aplicação antes do desenvolvimento se faz obrigatória, pois a equipe de desenvolvimento consegue validar seus</w:t>
      </w:r>
      <w:r w:rsidR="007A3A88">
        <w:t xml:space="preserve"> requisitos e encontrar possíveis</w:t>
      </w:r>
      <w:r>
        <w:t xml:space="preserve"> </w:t>
      </w:r>
      <w:r w:rsidR="007A3A88">
        <w:t xml:space="preserve">falhas </w:t>
      </w:r>
      <w:r>
        <w:t>mesmo antes de iniciar o desenvolvimento e ocasionar entraves para manutenção.</w:t>
      </w:r>
    </w:p>
    <w:p w:rsidR="00BA7D81" w:rsidRDefault="00BA7D81" w:rsidP="00BA7D81">
      <w:r>
        <w:t xml:space="preserve">No Apêndice E deste documento encontram-se representações em alta fidelidade </w:t>
      </w:r>
      <w:r w:rsidR="007A3A88">
        <w:t xml:space="preserve">previstas para </w:t>
      </w:r>
      <w:r>
        <w:t xml:space="preserve">as interfaces </w:t>
      </w:r>
      <w:r w:rsidR="007A3A88">
        <w:rPr>
          <w:i/>
          <w:iCs/>
        </w:rPr>
        <w:t xml:space="preserve">móvel </w:t>
      </w:r>
      <w:r>
        <w:t xml:space="preserve">e </w:t>
      </w:r>
      <w:r w:rsidR="007A3A88">
        <w:rPr>
          <w:i/>
          <w:iCs/>
        </w:rPr>
        <w:t>W</w:t>
      </w:r>
      <w:r>
        <w:rPr>
          <w:i/>
          <w:iCs/>
        </w:rPr>
        <w:t>eb</w:t>
      </w:r>
      <w:r>
        <w:t xml:space="preserve"> do Etanóis.</w:t>
      </w:r>
    </w:p>
    <w:p w:rsidR="00475B61" w:rsidRDefault="00475B61" w:rsidP="00BA7D81">
      <w:pPr>
        <w:sectPr w:rsidR="00475B61" w:rsidSect="00862207">
          <w:headerReference w:type="first" r:id="rId20"/>
          <w:pgSz w:w="11906" w:h="16838"/>
          <w:pgMar w:top="1701" w:right="1134" w:bottom="1134" w:left="1701" w:header="709" w:footer="709" w:gutter="0"/>
          <w:cols w:space="708"/>
          <w:titlePg/>
          <w:docGrid w:linePitch="360"/>
        </w:sectPr>
      </w:pPr>
    </w:p>
    <w:p w:rsidR="00475B61" w:rsidRDefault="00475B61" w:rsidP="00475B61">
      <w:pPr>
        <w:pStyle w:val="Ttulo1"/>
      </w:pPr>
      <w:bookmarkStart w:id="112" w:name="_Toc38639280"/>
      <w:r>
        <w:lastRenderedPageBreak/>
        <w:t>CONCLUSÃO</w:t>
      </w:r>
      <w:bookmarkEnd w:id="112"/>
    </w:p>
    <w:p w:rsidR="00475B61" w:rsidRDefault="00475B61" w:rsidP="00475B61">
      <w:r>
        <w:t>No presente trabalho buscou-se viabilizar o desenvolvimento da aplicação Etanóis. A base teórica foi pautada na busca por justificativas que pudessem explicar a</w:t>
      </w:r>
      <w:r w:rsidR="00B3142F">
        <w:t>s</w:t>
      </w:r>
      <w:r>
        <w:t xml:space="preserve"> diferença</w:t>
      </w:r>
      <w:r w:rsidR="00B3142F">
        <w:t>s</w:t>
      </w:r>
      <w:r>
        <w:t xml:space="preserve"> nos preços e o porquê </w:t>
      </w:r>
      <w:r w:rsidR="00F21E2C">
        <w:t xml:space="preserve">de </w:t>
      </w:r>
      <w:r>
        <w:t>as flutuações dos preços das distribuidoras para o varejo são repassadas de forma irregular, fenômeno chamado de transmissão assimétrica.</w:t>
      </w:r>
    </w:p>
    <w:p w:rsidR="00475B61" w:rsidRDefault="00475B61" w:rsidP="00475B61">
      <w:r>
        <w:t xml:space="preserve">Por meio de uma pesquisa empírica feita nos postos de combustível </w:t>
      </w:r>
      <w:r w:rsidR="00B3142F">
        <w:t>de</w:t>
      </w:r>
      <w:r>
        <w:t xml:space="preserve"> Santa Rita do Sapucaí, Minas Gerais, </w:t>
      </w:r>
      <w:r w:rsidR="00B3142F">
        <w:t>notam-se as</w:t>
      </w:r>
      <w:r>
        <w:t xml:space="preserve"> diferença</w:t>
      </w:r>
      <w:r w:rsidR="00B3142F">
        <w:t>s</w:t>
      </w:r>
      <w:r>
        <w:t xml:space="preserve"> nos preços de combustível,</w:t>
      </w:r>
      <w:r w:rsidR="00002319">
        <w:t xml:space="preserve"> </w:t>
      </w:r>
      <w:r w:rsidR="00B3142F">
        <w:t xml:space="preserve">contribuindo para </w:t>
      </w:r>
      <w:r>
        <w:t xml:space="preserve">a ideia da criação de uma aplicação que pudesse exibir ao usuário os melhores postos </w:t>
      </w:r>
      <w:r w:rsidR="00B3142F">
        <w:t xml:space="preserve">para abastecimento </w:t>
      </w:r>
      <w:r>
        <w:t>dentro de uma determinada região. Em seguida</w:t>
      </w:r>
      <w:r w:rsidR="00B3142F">
        <w:t>,</w:t>
      </w:r>
      <w:r>
        <w:t xml:space="preserve"> uma pesquisa de campo foi feita para identificar outras possíveis necessidades dos usuários em potencial: os motoristas. Fo</w:t>
      </w:r>
      <w:r w:rsidR="00B3142F">
        <w:t>ram obtidas</w:t>
      </w:r>
      <w:r>
        <w:t xml:space="preserve"> 51 respostas</w:t>
      </w:r>
      <w:r w:rsidR="00B3142F">
        <w:t>, que indicaram requisitos, como</w:t>
      </w:r>
      <w:r>
        <w:t xml:space="preserve"> filtrar postos pela bandeira; mostrar formas de pagamento e bandeiras de cartão de crédito/débito disponíveis; </w:t>
      </w:r>
      <w:r w:rsidR="00B3142F">
        <w:t>e horário de funcionamento do estabelecimento.</w:t>
      </w:r>
    </w:p>
    <w:p w:rsidR="00475B61" w:rsidRPr="00475B61" w:rsidRDefault="00475B61" w:rsidP="00475B61">
      <w:r>
        <w:t>Em seguida o funcionamento do sistema Etanóis foi mais detalhado, explicando como funcionaria o cadastro dos usuários, dos postos, das possíveis receitas que a aplicação pode entregar e prováveis parcerias.</w:t>
      </w:r>
    </w:p>
    <w:p w:rsidR="00BA7D81" w:rsidRDefault="00BA7D81">
      <w:pPr>
        <w:spacing w:before="0" w:after="160" w:line="259" w:lineRule="auto"/>
        <w:jc w:val="left"/>
        <w:rPr>
          <w:rFonts w:eastAsiaTheme="majorEastAsia" w:cstheme="majorBidi"/>
          <w:b/>
          <w:caps/>
          <w:szCs w:val="32"/>
        </w:rPr>
      </w:pPr>
      <w:r>
        <w:br w:type="page"/>
      </w:r>
    </w:p>
    <w:p w:rsidR="003608E4" w:rsidRDefault="00184459" w:rsidP="00BA7D81">
      <w:pPr>
        <w:pStyle w:val="Ttulo1"/>
      </w:pPr>
      <w:bookmarkStart w:id="113" w:name="_Toc38639281"/>
      <w:r>
        <w:lastRenderedPageBreak/>
        <w:t>REFERÊN</w:t>
      </w:r>
      <w:r w:rsidR="000C33E3">
        <w:t>CIAS</w:t>
      </w:r>
      <w:bookmarkEnd w:id="113"/>
    </w:p>
    <w:p w:rsidR="003D2980" w:rsidRDefault="003D2980" w:rsidP="00BB7EE7">
      <w:pPr>
        <w:spacing w:before="0"/>
        <w:jc w:val="left"/>
      </w:pPr>
      <w:r w:rsidRPr="008A4AE2">
        <w:t>AGÊNCIA NACIONAL DE PETRÓLEO, GÁS NATURAL E BIOCOMBUSTÍVEIS (ANP).</w:t>
      </w:r>
      <w:r w:rsidRPr="008A4AE2">
        <w:rPr>
          <w:b/>
        </w:rPr>
        <w:t xml:space="preserve"> Etanol. </w:t>
      </w:r>
      <w:r w:rsidRPr="008A4AE2">
        <w:t xml:space="preserve">Rio de Janeiro: [S.n.], 2020. Disponível em: &lt;http://www.anp.gov.br/ </w:t>
      </w:r>
      <w:proofErr w:type="spellStart"/>
      <w:r w:rsidRPr="008A4AE2">
        <w:t>producao</w:t>
      </w:r>
      <w:proofErr w:type="spellEnd"/>
      <w:r w:rsidRPr="008A4AE2">
        <w:t>-de-</w:t>
      </w:r>
      <w:proofErr w:type="spellStart"/>
      <w:r w:rsidRPr="008A4AE2">
        <w:t>biocombustiveis</w:t>
      </w:r>
      <w:proofErr w:type="spellEnd"/>
      <w:r w:rsidRPr="008A4AE2">
        <w:t>/etanol&gt;. Acesso em: 02 abr</w:t>
      </w:r>
      <w:r w:rsidR="00CB0FF6" w:rsidRPr="008A4AE2">
        <w:t xml:space="preserve">il </w:t>
      </w:r>
      <w:r w:rsidRPr="008A4AE2">
        <w:t>2020.</w:t>
      </w:r>
    </w:p>
    <w:p w:rsidR="00BB4E58" w:rsidRPr="008A4AE2" w:rsidRDefault="00BB4E58" w:rsidP="00BB7EE7">
      <w:pPr>
        <w:spacing w:before="0"/>
        <w:jc w:val="left"/>
      </w:pPr>
      <w:r w:rsidRPr="008A4AE2">
        <w:t>AGÊNCIA NACIONAL DE PETRÓLEO, GÁS NATURAL E BIOCOMBUSTÍVEIS (ANP)</w:t>
      </w:r>
      <w:r>
        <w:t xml:space="preserve">. </w:t>
      </w:r>
      <w:r>
        <w:rPr>
          <w:b/>
          <w:bCs/>
        </w:rPr>
        <w:t>Anuário Estatístico 2009</w:t>
      </w:r>
      <w:r>
        <w:t>. Rio de Janeiro, 2019. Disponível em: &lt;</w:t>
      </w:r>
      <w:r w:rsidRPr="00F104A8">
        <w:t xml:space="preserve"> </w:t>
      </w:r>
      <w:hyperlink r:id="rId21" w:history="1">
        <w:r w:rsidRPr="00F104A8">
          <w:rPr>
            <w:rStyle w:val="Hyperlink"/>
            <w:color w:val="000000" w:themeColor="text1"/>
            <w:u w:val="none"/>
          </w:rPr>
          <w:t>http://www.anp.gov.br/arquivos/central-conteudos/anuario-estatistico/2019/2019-anuario-versao-impressao.pdf</w:t>
        </w:r>
      </w:hyperlink>
      <w:r>
        <w:t>&gt;. Acesso em: 18 abril 2020.</w:t>
      </w:r>
    </w:p>
    <w:p w:rsidR="000454E1" w:rsidRPr="008A4AE2" w:rsidRDefault="00C866DF" w:rsidP="00BB7EE7">
      <w:pPr>
        <w:spacing w:before="0"/>
        <w:jc w:val="left"/>
      </w:pPr>
      <w:r w:rsidRPr="008A4AE2">
        <w:t>____</w:t>
      </w:r>
      <w:r w:rsidR="000454E1" w:rsidRPr="008A4AE2">
        <w:t>.</w:t>
      </w:r>
      <w:r w:rsidR="000454E1" w:rsidRPr="008A4AE2">
        <w:rPr>
          <w:b/>
        </w:rPr>
        <w:t xml:space="preserve"> </w:t>
      </w:r>
      <w:r w:rsidRPr="008A4AE2">
        <w:rPr>
          <w:b/>
        </w:rPr>
        <w:t>Produção Regional do Etanol - 2019</w:t>
      </w:r>
      <w:r w:rsidR="000454E1" w:rsidRPr="008A4AE2">
        <w:rPr>
          <w:b/>
        </w:rPr>
        <w:t xml:space="preserve">. </w:t>
      </w:r>
      <w:r w:rsidR="000454E1" w:rsidRPr="008A4AE2">
        <w:t>Rio de Janeiro: [S.n.], 20</w:t>
      </w:r>
      <w:r w:rsidRPr="008A4AE2">
        <w:t>19</w:t>
      </w:r>
      <w:r w:rsidR="000454E1" w:rsidRPr="008A4AE2">
        <w:t>. Disponível em: &lt;</w:t>
      </w:r>
      <w:r w:rsidRPr="008A4AE2">
        <w:t>http://www.anp.gov.br/producao-de-biocombustiveis/etanol/informacoes-mercado-etanol</w:t>
      </w:r>
      <w:r w:rsidR="000454E1" w:rsidRPr="008A4AE2">
        <w:t>&gt;. Acesso em: 02 abr</w:t>
      </w:r>
      <w:r w:rsidR="00CB0FF6" w:rsidRPr="008A4AE2">
        <w:t>il</w:t>
      </w:r>
      <w:r w:rsidR="000454E1" w:rsidRPr="008A4AE2">
        <w:t xml:space="preserve"> 2020.</w:t>
      </w:r>
    </w:p>
    <w:p w:rsidR="006D5B19" w:rsidRPr="008A4AE2" w:rsidRDefault="006D5B19" w:rsidP="00BB7EE7">
      <w:pPr>
        <w:jc w:val="left"/>
        <w:rPr>
          <w:rFonts w:cs="Times New Roman"/>
          <w:szCs w:val="24"/>
        </w:rPr>
      </w:pPr>
      <w:r w:rsidRPr="008A4AE2">
        <w:rPr>
          <w:rFonts w:cs="Times New Roman"/>
          <w:szCs w:val="24"/>
        </w:rPr>
        <w:t xml:space="preserve">ANDRADE, E. T.; CARVALHO, S. R. G.; SOUZA, L. F. Programa do Proálcool e etanol no Brasil. </w:t>
      </w:r>
      <w:r w:rsidRPr="008A4AE2">
        <w:rPr>
          <w:rFonts w:cs="Times New Roman"/>
          <w:szCs w:val="24"/>
        </w:rPr>
        <w:tab/>
        <w:t xml:space="preserve"> </w:t>
      </w:r>
      <w:r w:rsidRPr="008A4AE2">
        <w:rPr>
          <w:rFonts w:cs="Times New Roman"/>
          <w:b/>
          <w:bCs/>
          <w:szCs w:val="24"/>
        </w:rPr>
        <w:t>ENGEVISTA</w:t>
      </w:r>
      <w:r w:rsidRPr="008A4AE2">
        <w:rPr>
          <w:rFonts w:cs="Times New Roman"/>
          <w:b/>
          <w:szCs w:val="24"/>
        </w:rPr>
        <w:t>,</w:t>
      </w:r>
      <w:r w:rsidRPr="008A4AE2">
        <w:rPr>
          <w:rFonts w:cs="Times New Roman"/>
          <w:szCs w:val="24"/>
        </w:rPr>
        <w:t xml:space="preserve"> v. 11, n. 2. p. 127-136, dezembro 2009.</w:t>
      </w:r>
      <w:r w:rsidRPr="008A4AE2">
        <w:rPr>
          <w:rFonts w:cs="Times New Roman"/>
          <w:b/>
          <w:szCs w:val="24"/>
        </w:rPr>
        <w:tab/>
      </w:r>
    </w:p>
    <w:p w:rsidR="0015289D" w:rsidRDefault="0096083D" w:rsidP="00BB7EE7">
      <w:pPr>
        <w:spacing w:before="0"/>
        <w:jc w:val="left"/>
      </w:pPr>
      <w:r>
        <w:t>BATE</w:t>
      </w:r>
      <w:r w:rsidR="0015289D">
        <w:t>MAN, T.</w:t>
      </w:r>
      <w:r w:rsidR="007E1918">
        <w:t xml:space="preserve"> </w:t>
      </w:r>
      <w:r w:rsidR="0015289D">
        <w:t>S.; SNELL</w:t>
      </w:r>
      <w:r w:rsidR="00E92856">
        <w:t>,</w:t>
      </w:r>
      <w:r w:rsidR="0015289D">
        <w:t xml:space="preserve"> S.</w:t>
      </w:r>
      <w:r w:rsidR="007E1918">
        <w:t xml:space="preserve"> </w:t>
      </w:r>
      <w:r w:rsidR="0015289D">
        <w:t>A</w:t>
      </w:r>
      <w:r w:rsidR="0015289D">
        <w:rPr>
          <w:i/>
          <w:iCs/>
        </w:rPr>
        <w:t>.</w:t>
      </w:r>
      <w:r w:rsidR="0015289D">
        <w:t xml:space="preserve"> </w:t>
      </w:r>
      <w:r w:rsidR="00FC5B22">
        <w:rPr>
          <w:b/>
          <w:bCs/>
        </w:rPr>
        <w:t>Administração</w:t>
      </w:r>
      <w:r w:rsidR="0015289D">
        <w:rPr>
          <w:b/>
          <w:bCs/>
        </w:rPr>
        <w:t xml:space="preserve">: </w:t>
      </w:r>
      <w:r w:rsidR="00FC5B22">
        <w:t>c</w:t>
      </w:r>
      <w:r w:rsidR="00FC5B22" w:rsidRPr="00FC5B22">
        <w:t>onstruindo vantagem competitiva</w:t>
      </w:r>
      <w:r w:rsidR="0015289D">
        <w:t xml:space="preserve">. </w:t>
      </w:r>
      <w:r w:rsidR="000573D9">
        <w:t xml:space="preserve">1.ed. </w:t>
      </w:r>
      <w:r w:rsidR="00FC5B22">
        <w:t>São Paulo:</w:t>
      </w:r>
      <w:r w:rsidR="0015289D">
        <w:t xml:space="preserve"> </w:t>
      </w:r>
      <w:r w:rsidR="00FC5B22">
        <w:t>Atlas</w:t>
      </w:r>
      <w:r w:rsidR="0015289D">
        <w:t xml:space="preserve">, </w:t>
      </w:r>
      <w:r w:rsidR="00FC5B22">
        <w:t>1998</w:t>
      </w:r>
      <w:r w:rsidR="0015289D">
        <w:t xml:space="preserve">. </w:t>
      </w:r>
      <w:r w:rsidR="00FC5B22">
        <w:t>539</w:t>
      </w:r>
      <w:r w:rsidR="0015289D">
        <w:t xml:space="preserve"> p.</w:t>
      </w:r>
    </w:p>
    <w:p w:rsidR="00973F2B" w:rsidRDefault="00973F2B" w:rsidP="00BB7EE7">
      <w:pPr>
        <w:jc w:val="left"/>
      </w:pPr>
      <w:r>
        <w:t>BIODISELBR.</w:t>
      </w:r>
      <w:r w:rsidRPr="00DF61B8">
        <w:rPr>
          <w:b/>
          <w:bCs/>
        </w:rPr>
        <w:t xml:space="preserve"> </w:t>
      </w:r>
      <w:proofErr w:type="spellStart"/>
      <w:r w:rsidRPr="00DF61B8">
        <w:rPr>
          <w:b/>
          <w:bCs/>
        </w:rPr>
        <w:t>PróAlcool</w:t>
      </w:r>
      <w:proofErr w:type="spellEnd"/>
      <w:r w:rsidRPr="00DF61B8">
        <w:rPr>
          <w:b/>
          <w:bCs/>
        </w:rPr>
        <w:t xml:space="preserve"> – Programa Brasileiro de Álcool</w:t>
      </w:r>
      <w:r w:rsidRPr="002D60C7">
        <w:t>.</w:t>
      </w:r>
      <w:r>
        <w:t xml:space="preserve"> Curitiba: [</w:t>
      </w:r>
      <w:proofErr w:type="spellStart"/>
      <w:r>
        <w:t>S.n</w:t>
      </w:r>
      <w:proofErr w:type="spellEnd"/>
      <w:r>
        <w:t xml:space="preserve">], </w:t>
      </w:r>
      <w:r w:rsidR="00A63A72">
        <w:t>2012</w:t>
      </w:r>
      <w:r>
        <w:t>. Disponível em: &lt;</w:t>
      </w:r>
      <w:r w:rsidRPr="00796214">
        <w:t>www.biodieselbr.com/</w:t>
      </w:r>
      <w:proofErr w:type="spellStart"/>
      <w:r w:rsidRPr="00796214">
        <w:t>proalcool</w:t>
      </w:r>
      <w:proofErr w:type="spellEnd"/>
      <w:r w:rsidRPr="00796214">
        <w:t>/</w:t>
      </w:r>
      <w:proofErr w:type="spellStart"/>
      <w:r w:rsidRPr="00796214">
        <w:t>pro-alcool</w:t>
      </w:r>
      <w:proofErr w:type="spellEnd"/>
      <w:r w:rsidRPr="00796214">
        <w:t>/programa-etanol</w:t>
      </w:r>
      <w:r>
        <w:t>&gt;. Acesso em: 27 março 2020.</w:t>
      </w:r>
    </w:p>
    <w:p w:rsidR="00FD7301" w:rsidRPr="00F73C39" w:rsidRDefault="00FD7301" w:rsidP="00BB7EE7">
      <w:pPr>
        <w:jc w:val="left"/>
        <w:rPr>
          <w:rFonts w:cs="Times New Roman"/>
          <w:szCs w:val="24"/>
        </w:rPr>
      </w:pPr>
      <w:r w:rsidRPr="00F73C39">
        <w:rPr>
          <w:rFonts w:eastAsia="Times New Roman" w:cs="Times New Roman"/>
          <w:szCs w:val="24"/>
        </w:rPr>
        <w:t>BRASIL. Decreto</w:t>
      </w:r>
      <w:r w:rsidRPr="00F73C39">
        <w:rPr>
          <w:rFonts w:cs="Times New Roman"/>
          <w:szCs w:val="24"/>
        </w:rPr>
        <w:t xml:space="preserve"> nº.  76.593, de 14 de </w:t>
      </w:r>
      <w:proofErr w:type="gramStart"/>
      <w:r w:rsidR="008337EE" w:rsidRPr="00F73C39">
        <w:rPr>
          <w:rFonts w:cs="Times New Roman"/>
          <w:szCs w:val="24"/>
        </w:rPr>
        <w:t>Nov</w:t>
      </w:r>
      <w:r w:rsidR="00F73C39">
        <w:rPr>
          <w:rFonts w:cs="Times New Roman"/>
          <w:szCs w:val="24"/>
        </w:rPr>
        <w:t>.</w:t>
      </w:r>
      <w:proofErr w:type="gramEnd"/>
      <w:r w:rsidRPr="00F73C39">
        <w:rPr>
          <w:rFonts w:cs="Times New Roman"/>
          <w:szCs w:val="24"/>
        </w:rPr>
        <w:t xml:space="preserve"> de 1975. </w:t>
      </w:r>
      <w:r w:rsidRPr="00F73C39">
        <w:rPr>
          <w:rFonts w:cs="Times New Roman"/>
          <w:b/>
          <w:szCs w:val="24"/>
        </w:rPr>
        <w:t>Diário Oficial [da] União</w:t>
      </w:r>
      <w:r w:rsidRPr="00F73C39">
        <w:rPr>
          <w:rFonts w:cs="Times New Roman"/>
          <w:szCs w:val="24"/>
        </w:rPr>
        <w:t xml:space="preserve">, Brasília, DF, 14 </w:t>
      </w:r>
      <w:proofErr w:type="spellStart"/>
      <w:r w:rsidRPr="00F73C39">
        <w:rPr>
          <w:rFonts w:cs="Times New Roman"/>
          <w:szCs w:val="24"/>
        </w:rPr>
        <w:t>Nov</w:t>
      </w:r>
      <w:proofErr w:type="spellEnd"/>
      <w:r w:rsidRPr="00F73C39">
        <w:rPr>
          <w:rFonts w:cs="Times New Roman"/>
          <w:szCs w:val="24"/>
        </w:rPr>
        <w:t xml:space="preserve"> 1975.</w:t>
      </w:r>
    </w:p>
    <w:p w:rsidR="00BC5E5A" w:rsidRDefault="00BC5E5A" w:rsidP="00BB7EE7">
      <w:pPr>
        <w:jc w:val="left"/>
      </w:pPr>
      <w:r w:rsidRPr="00C251E1">
        <w:rPr>
          <w:b/>
          <w:bCs/>
        </w:rPr>
        <w:t xml:space="preserve">Dois milhões de pessoas escolheram o Google </w:t>
      </w:r>
      <w:proofErr w:type="spellStart"/>
      <w:r w:rsidRPr="00C251E1">
        <w:rPr>
          <w:b/>
          <w:bCs/>
        </w:rPr>
        <w:t>AdSense</w:t>
      </w:r>
      <w:proofErr w:type="spellEnd"/>
      <w:r w:rsidRPr="00C251E1">
        <w:t>. G</w:t>
      </w:r>
      <w:r>
        <w:t xml:space="preserve">oogle </w:t>
      </w:r>
      <w:proofErr w:type="spellStart"/>
      <w:r>
        <w:t>AdSense</w:t>
      </w:r>
      <w:proofErr w:type="spellEnd"/>
      <w:r>
        <w:t>, 2020. Disponível em: &lt;</w:t>
      </w:r>
      <w:proofErr w:type="spellStart"/>
      <w:r w:rsidRPr="00370402">
        <w:t>https</w:t>
      </w:r>
      <w:proofErr w:type="spellEnd"/>
      <w:r w:rsidRPr="00370402">
        <w:t>://www.google.com.br/</w:t>
      </w:r>
      <w:proofErr w:type="spellStart"/>
      <w:r w:rsidRPr="00370402">
        <w:t>adsense</w:t>
      </w:r>
      <w:proofErr w:type="spellEnd"/>
      <w:r w:rsidRPr="00370402">
        <w:t>/start/</w:t>
      </w:r>
      <w:r>
        <w:t>&gt;. Acesso em: 28 março 2020.</w:t>
      </w:r>
    </w:p>
    <w:p w:rsidR="00BF5647" w:rsidRPr="00A409A5" w:rsidRDefault="00BF5647" w:rsidP="00BB7EE7">
      <w:pPr>
        <w:jc w:val="left"/>
        <w:rPr>
          <w:b/>
          <w:bCs/>
        </w:rPr>
      </w:pPr>
      <w:r w:rsidRPr="00760B45">
        <w:rPr>
          <w:bCs/>
        </w:rPr>
        <w:t xml:space="preserve">ESTADÃO CONTEÚDO. </w:t>
      </w:r>
      <w:r w:rsidRPr="00E20887">
        <w:rPr>
          <w:bCs/>
        </w:rPr>
        <w:t xml:space="preserve">Etanol sobe em 14 Estados, diz ANP; preço médio avança 0,09% no </w:t>
      </w:r>
      <w:r>
        <w:rPr>
          <w:bCs/>
        </w:rPr>
        <w:t>P</w:t>
      </w:r>
      <w:r w:rsidRPr="00E20887">
        <w:rPr>
          <w:bCs/>
        </w:rPr>
        <w:t>aís</w:t>
      </w:r>
      <w:r w:rsidRPr="00E20887">
        <w:t xml:space="preserve">. </w:t>
      </w:r>
      <w:r w:rsidRPr="00E20887">
        <w:rPr>
          <w:b/>
        </w:rPr>
        <w:t xml:space="preserve">Isto é </w:t>
      </w:r>
      <w:r>
        <w:rPr>
          <w:b/>
        </w:rPr>
        <w:t>D</w:t>
      </w:r>
      <w:r w:rsidRPr="00E20887">
        <w:rPr>
          <w:b/>
        </w:rPr>
        <w:t>inheiro</w:t>
      </w:r>
      <w:r>
        <w:t xml:space="preserve">, São Paulo, 03 </w:t>
      </w:r>
      <w:proofErr w:type="gramStart"/>
      <w:r>
        <w:t>Fev.</w:t>
      </w:r>
      <w:proofErr w:type="gramEnd"/>
      <w:r>
        <w:t xml:space="preserve"> 2020a. Disponível em: &lt;</w:t>
      </w:r>
      <w:r w:rsidRPr="00A409A5">
        <w:t>https://www.istoedinheiro.com.br/etanol-sobe-em-14-estados-diz-anp-preco-medio-avanca-009-no-pais/</w:t>
      </w:r>
      <w:r>
        <w:t>&gt;. Acesso em: 27 março 2020.</w:t>
      </w:r>
    </w:p>
    <w:p w:rsidR="006B219E" w:rsidRDefault="006B219E" w:rsidP="00BB7EE7">
      <w:pPr>
        <w:jc w:val="left"/>
      </w:pPr>
      <w:r w:rsidRPr="00760B45">
        <w:rPr>
          <w:bCs/>
        </w:rPr>
        <w:t xml:space="preserve">ESTADÃO CONTEÚDO. </w:t>
      </w:r>
      <w:r w:rsidRPr="006B219E">
        <w:rPr>
          <w:bCs/>
        </w:rPr>
        <w:t>Etanol é vantajoso ante gasolina em apenas três Estados, diz ANP</w:t>
      </w:r>
      <w:r w:rsidRPr="00270468">
        <w:t>.</w:t>
      </w:r>
      <w:r>
        <w:rPr>
          <w:b/>
          <w:bCs/>
        </w:rPr>
        <w:t xml:space="preserve"> </w:t>
      </w:r>
      <w:r w:rsidRPr="008E1991">
        <w:rPr>
          <w:b/>
        </w:rPr>
        <w:t>Exame</w:t>
      </w:r>
      <w:r>
        <w:t xml:space="preserve">, São Paulo, 17 </w:t>
      </w:r>
      <w:proofErr w:type="gramStart"/>
      <w:r>
        <w:t>Fev.</w:t>
      </w:r>
      <w:proofErr w:type="gramEnd"/>
      <w:r>
        <w:t xml:space="preserve"> 2020</w:t>
      </w:r>
      <w:r w:rsidR="00BF5647">
        <w:t>b</w:t>
      </w:r>
      <w:r>
        <w:t>. Disponível em: &lt;</w:t>
      </w:r>
      <w:r w:rsidRPr="00270468">
        <w:t>https://exame.abril.com.br/seu-</w:t>
      </w:r>
      <w:r w:rsidRPr="00270468">
        <w:lastRenderedPageBreak/>
        <w:t>dinheiro/etanol-e-vantajoso-ante-gasolina-em-apenas-tres-estados-diz-anp/</w:t>
      </w:r>
      <w:r>
        <w:t>&gt;. Acesso em: 27 março 2020.</w:t>
      </w:r>
    </w:p>
    <w:p w:rsidR="00F81CDB" w:rsidRDefault="000841B8" w:rsidP="00BB7EE7">
      <w:pPr>
        <w:jc w:val="left"/>
      </w:pPr>
      <w:r>
        <w:rPr>
          <w:bCs/>
        </w:rPr>
        <w:t>G1</w:t>
      </w:r>
      <w:r w:rsidR="00F81CDB" w:rsidRPr="00123B6F">
        <w:rPr>
          <w:bCs/>
        </w:rPr>
        <w:t xml:space="preserve">. </w:t>
      </w:r>
      <w:r w:rsidR="00F81CDB" w:rsidRPr="000841B8">
        <w:rPr>
          <w:bCs/>
        </w:rPr>
        <w:t>Rodovia Fernão Dias deve ter fluxo de mais de 1 milhão de veículos no carnaval</w:t>
      </w:r>
      <w:r w:rsidR="00F81CDB" w:rsidRPr="002D60C7">
        <w:t>.</w:t>
      </w:r>
      <w:r w:rsidR="00F81CDB">
        <w:rPr>
          <w:b/>
          <w:bCs/>
        </w:rPr>
        <w:t xml:space="preserve"> </w:t>
      </w:r>
      <w:r w:rsidR="006B219E">
        <w:rPr>
          <w:b/>
          <w:bCs/>
        </w:rPr>
        <w:t>Glob</w:t>
      </w:r>
      <w:r w:rsidRPr="000841B8">
        <w:rPr>
          <w:b/>
          <w:bCs/>
        </w:rPr>
        <w:t>o.com</w:t>
      </w:r>
      <w:r>
        <w:rPr>
          <w:b/>
          <w:bCs/>
        </w:rPr>
        <w:t xml:space="preserve">, </w:t>
      </w:r>
      <w:r w:rsidR="00F81CDB" w:rsidRPr="00764394">
        <w:rPr>
          <w:bCs/>
        </w:rPr>
        <w:t>Rio de Janeiro</w:t>
      </w:r>
      <w:r>
        <w:rPr>
          <w:bCs/>
        </w:rPr>
        <w:t xml:space="preserve">, 21 </w:t>
      </w:r>
      <w:proofErr w:type="gramStart"/>
      <w:r>
        <w:rPr>
          <w:bCs/>
        </w:rPr>
        <w:t>Fev.</w:t>
      </w:r>
      <w:proofErr w:type="gramEnd"/>
      <w:r>
        <w:rPr>
          <w:bCs/>
        </w:rPr>
        <w:t xml:space="preserve"> 2020</w:t>
      </w:r>
      <w:r w:rsidR="00CC2B94">
        <w:rPr>
          <w:bCs/>
        </w:rPr>
        <w:t>a</w:t>
      </w:r>
      <w:r w:rsidR="00F81CDB">
        <w:t xml:space="preserve">. </w:t>
      </w:r>
      <w:r w:rsidR="006B219E">
        <w:t xml:space="preserve"> </w:t>
      </w:r>
      <w:r w:rsidR="00F81CDB">
        <w:t>Disponível em: &lt;</w:t>
      </w:r>
      <w:r w:rsidR="00F81CDB" w:rsidRPr="00496AAC">
        <w:t>https://g1.globo.com/mg/sul-de-minas/noticia/2020/02/21/rodovia-fernao-dias-deve-ter-fluxo-de-mais-de-1-milhao-de-veiculos-no-carnaval.ghtml</w:t>
      </w:r>
      <w:r w:rsidR="00F81CDB">
        <w:t>&gt;. Acesso em: 27 março 2020.</w:t>
      </w:r>
    </w:p>
    <w:p w:rsidR="00EC3439" w:rsidRDefault="00EC3439" w:rsidP="00BB7EE7">
      <w:pPr>
        <w:jc w:val="left"/>
      </w:pPr>
      <w:r w:rsidRPr="00CC2B94">
        <w:rPr>
          <w:bCs/>
        </w:rPr>
        <w:t>G1.</w:t>
      </w:r>
      <w:r>
        <w:rPr>
          <w:b/>
          <w:bCs/>
        </w:rPr>
        <w:t xml:space="preserve"> </w:t>
      </w:r>
      <w:r w:rsidRPr="00CC2B94">
        <w:rPr>
          <w:bCs/>
        </w:rPr>
        <w:t>Petrobras corta em 3% preço médio da gasolina e do diesel nas refinarias</w:t>
      </w:r>
      <w:r w:rsidRPr="002D60C7">
        <w:t>.</w:t>
      </w:r>
      <w:r>
        <w:rPr>
          <w:b/>
          <w:bCs/>
        </w:rPr>
        <w:t xml:space="preserve"> </w:t>
      </w:r>
      <w:r w:rsidRPr="00041284">
        <w:rPr>
          <w:b/>
        </w:rPr>
        <w:t>Globo.com</w:t>
      </w:r>
      <w:r>
        <w:t>, Rio de Janeiro, 30 jan. 2020b. Disponível em: &lt;</w:t>
      </w:r>
      <w:r w:rsidRPr="001407FB">
        <w:t>https://g1.globo.com/economia/noticia/</w:t>
      </w:r>
      <w:r>
        <w:t xml:space="preserve"> </w:t>
      </w:r>
      <w:r w:rsidRPr="001407FB">
        <w:t>2020/01/30/petrobras-corta-em-3percent-preco-medio-da-gasolina-e-do-diesel-nas</w:t>
      </w:r>
      <w:r w:rsidR="00D66CE8">
        <w:t>-</w:t>
      </w:r>
      <w:r w:rsidRPr="001407FB">
        <w:t>refinarias.ghtml</w:t>
      </w:r>
      <w:r>
        <w:t>&gt;. Acesso em: 27 março 2020.</w:t>
      </w:r>
    </w:p>
    <w:p w:rsidR="007E1918" w:rsidRDefault="007E1918" w:rsidP="00BB7EE7">
      <w:pPr>
        <w:jc w:val="left"/>
      </w:pPr>
      <w:r w:rsidRPr="00041284">
        <w:rPr>
          <w:bCs/>
        </w:rPr>
        <w:t>G1.</w:t>
      </w:r>
      <w:r>
        <w:rPr>
          <w:b/>
          <w:bCs/>
        </w:rPr>
        <w:t xml:space="preserve"> </w:t>
      </w:r>
      <w:r w:rsidRPr="00041284">
        <w:rPr>
          <w:bCs/>
        </w:rPr>
        <w:t>Preços do etanol e diesel fecham acima da inflação em 2019</w:t>
      </w:r>
      <w:r w:rsidRPr="009716CF">
        <w:t xml:space="preserve">. </w:t>
      </w:r>
      <w:r w:rsidRPr="00041284">
        <w:rPr>
          <w:b/>
        </w:rPr>
        <w:t>Globo.com</w:t>
      </w:r>
      <w:r>
        <w:t>, Rio de Janeiro, 10 jan. 2020</w:t>
      </w:r>
      <w:r w:rsidR="00876AA0">
        <w:t>c</w:t>
      </w:r>
      <w:r>
        <w:t>. Disponível em: &lt;</w:t>
      </w:r>
      <w:r w:rsidRPr="006C4697">
        <w:t>https://g1.globo.com/carros/noticia/2020/01/10/precos-do-etanol-e-oleo-diesel-fecham-acima-da-inflacao-em-2019.ghtml</w:t>
      </w:r>
      <w:r>
        <w:t>&gt;. Acesso em: 27 março 2020.</w:t>
      </w:r>
    </w:p>
    <w:p w:rsidR="00AB5A5B" w:rsidRDefault="00AB5A5B" w:rsidP="00BB7EE7">
      <w:pPr>
        <w:jc w:val="left"/>
      </w:pPr>
      <w:proofErr w:type="spellStart"/>
      <w:r w:rsidRPr="00AB5A5B">
        <w:rPr>
          <w:b/>
          <w:bCs/>
        </w:rPr>
        <w:t>Gamificação</w:t>
      </w:r>
      <w:proofErr w:type="spellEnd"/>
      <w:r w:rsidRPr="00AB5A5B">
        <w:t>: o que é e como pode transformar a aprendizagem</w:t>
      </w:r>
      <w:r w:rsidRPr="002D60C7">
        <w:t>.</w:t>
      </w:r>
      <w:r>
        <w:rPr>
          <w:b/>
          <w:bCs/>
        </w:rPr>
        <w:t xml:space="preserve"> </w:t>
      </w:r>
      <w:proofErr w:type="spellStart"/>
      <w:r>
        <w:t>G</w:t>
      </w:r>
      <w:r w:rsidR="00B441E5">
        <w:t>eekie</w:t>
      </w:r>
      <w:proofErr w:type="spellEnd"/>
      <w:r>
        <w:t>, 20</w:t>
      </w:r>
      <w:r w:rsidR="00B441E5">
        <w:t>16</w:t>
      </w:r>
      <w:r>
        <w:t>. Disponível em: &lt;</w:t>
      </w:r>
      <w:proofErr w:type="spellStart"/>
      <w:r w:rsidR="00B441E5" w:rsidRPr="00B441E5">
        <w:t>https</w:t>
      </w:r>
      <w:proofErr w:type="spellEnd"/>
      <w:r w:rsidR="00B441E5" w:rsidRPr="00B441E5">
        <w:t>://www.geekie.com.br/blog/</w:t>
      </w:r>
      <w:proofErr w:type="spellStart"/>
      <w:r w:rsidR="00B441E5" w:rsidRPr="00B441E5">
        <w:t>gamificacao</w:t>
      </w:r>
      <w:proofErr w:type="spellEnd"/>
      <w:r w:rsidR="00B441E5" w:rsidRPr="00B441E5">
        <w:t>/</w:t>
      </w:r>
      <w:r>
        <w:t>&gt;. Acesso em: 27 março 2020.</w:t>
      </w:r>
    </w:p>
    <w:p w:rsidR="00E65E52" w:rsidRPr="0015289D" w:rsidRDefault="00E65E52" w:rsidP="00BB7EE7">
      <w:pPr>
        <w:jc w:val="left"/>
      </w:pPr>
      <w:r w:rsidRPr="00E65E52">
        <w:rPr>
          <w:b/>
          <w:bCs/>
        </w:rPr>
        <w:t xml:space="preserve">Ganhe mais com seus </w:t>
      </w:r>
      <w:proofErr w:type="spellStart"/>
      <w:r w:rsidRPr="00E65E52">
        <w:rPr>
          <w:b/>
          <w:bCs/>
        </w:rPr>
        <w:t>apps</w:t>
      </w:r>
      <w:proofErr w:type="spellEnd"/>
      <w:r w:rsidRPr="002D60C7">
        <w:t>.</w:t>
      </w:r>
      <w:r>
        <w:rPr>
          <w:b/>
          <w:bCs/>
        </w:rPr>
        <w:t xml:space="preserve"> </w:t>
      </w:r>
      <w:r>
        <w:t xml:space="preserve">Google </w:t>
      </w:r>
      <w:proofErr w:type="spellStart"/>
      <w:r>
        <w:t>AdMob</w:t>
      </w:r>
      <w:proofErr w:type="spellEnd"/>
      <w:r>
        <w:t>, 20</w:t>
      </w:r>
      <w:r w:rsidR="00CD74CB">
        <w:t>20</w:t>
      </w:r>
      <w:r>
        <w:t>. Disponível em: &lt;</w:t>
      </w:r>
      <w:proofErr w:type="spellStart"/>
      <w:r w:rsidR="001E7AE4" w:rsidRPr="001E7AE4">
        <w:t>https</w:t>
      </w:r>
      <w:proofErr w:type="spellEnd"/>
      <w:r w:rsidR="001E7AE4" w:rsidRPr="001E7AE4">
        <w:t>://admob.google.com/</w:t>
      </w:r>
      <w:proofErr w:type="spellStart"/>
      <w:r w:rsidR="001E7AE4" w:rsidRPr="001E7AE4">
        <w:t>intl</w:t>
      </w:r>
      <w:proofErr w:type="spellEnd"/>
      <w:r w:rsidR="001E7AE4" w:rsidRPr="001E7AE4">
        <w:t>/</w:t>
      </w:r>
      <w:proofErr w:type="spellStart"/>
      <w:r w:rsidR="001E7AE4" w:rsidRPr="001E7AE4">
        <w:t>pt-BR_br</w:t>
      </w:r>
      <w:proofErr w:type="spellEnd"/>
      <w:r w:rsidR="001E7AE4" w:rsidRPr="001E7AE4">
        <w:t>/home/</w:t>
      </w:r>
      <w:r>
        <w:t xml:space="preserve">&gt;. Acesso em: </w:t>
      </w:r>
      <w:r w:rsidR="00CD74CB">
        <w:t>28 março 2020</w:t>
      </w:r>
      <w:r>
        <w:t>.</w:t>
      </w:r>
    </w:p>
    <w:p w:rsidR="00F940EE" w:rsidRDefault="00F940EE" w:rsidP="00BB7EE7">
      <w:pPr>
        <w:jc w:val="left"/>
      </w:pPr>
      <w:r w:rsidRPr="00C225EE">
        <w:rPr>
          <w:bCs/>
        </w:rPr>
        <w:t xml:space="preserve">HAJE, L. </w:t>
      </w:r>
      <w:r w:rsidRPr="00F940EE">
        <w:rPr>
          <w:bCs/>
        </w:rPr>
        <w:t xml:space="preserve">Tabelar preço de frete pode gerar formação de cartel, reitera </w:t>
      </w:r>
      <w:proofErr w:type="spellStart"/>
      <w:r w:rsidRPr="00F940EE">
        <w:rPr>
          <w:bCs/>
        </w:rPr>
        <w:t>Cade</w:t>
      </w:r>
      <w:proofErr w:type="spellEnd"/>
      <w:r w:rsidRPr="00F940EE">
        <w:t>.</w:t>
      </w:r>
      <w:r w:rsidRPr="00F940EE">
        <w:rPr>
          <w:bCs/>
        </w:rPr>
        <w:t xml:space="preserve"> </w:t>
      </w:r>
      <w:r w:rsidRPr="00C225EE">
        <w:rPr>
          <w:b/>
        </w:rPr>
        <w:t>Agência Câmara de Notícias</w:t>
      </w:r>
      <w:r w:rsidRPr="001710B0">
        <w:rPr>
          <w:bCs/>
        </w:rPr>
        <w:t>,</w:t>
      </w:r>
      <w:r>
        <w:rPr>
          <w:bCs/>
        </w:rPr>
        <w:t xml:space="preserve"> Brasília, 07 </w:t>
      </w:r>
      <w:proofErr w:type="gramStart"/>
      <w:r>
        <w:rPr>
          <w:bCs/>
        </w:rPr>
        <w:t>Abr.</w:t>
      </w:r>
      <w:proofErr w:type="gramEnd"/>
      <w:r w:rsidRPr="001710B0">
        <w:rPr>
          <w:bCs/>
        </w:rPr>
        <w:t xml:space="preserve"> 2018.</w:t>
      </w:r>
      <w:r w:rsidRPr="001710B0">
        <w:rPr>
          <w:b/>
          <w:bCs/>
        </w:rPr>
        <w:t xml:space="preserve"> </w:t>
      </w:r>
      <w:r w:rsidRPr="001710B0">
        <w:t>Disponível em: &lt;www.camara.leg.br/noticias/</w:t>
      </w:r>
      <w:r>
        <w:t xml:space="preserve"> </w:t>
      </w:r>
      <w:r w:rsidRPr="001710B0">
        <w:t>541527</w:t>
      </w:r>
      <w:r>
        <w:t xml:space="preserve"> </w:t>
      </w:r>
      <w:r w:rsidRPr="001710B0">
        <w:t>-tabelar-preco-de-frete-pode-gerar-formacao-de-cartel-reitera-cade/&gt;. Acesso em: 27 março 2020.</w:t>
      </w:r>
    </w:p>
    <w:p w:rsidR="00135045" w:rsidRDefault="00C958FA" w:rsidP="00BB7EE7">
      <w:pPr>
        <w:jc w:val="left"/>
      </w:pPr>
      <w:r>
        <w:rPr>
          <w:bCs/>
        </w:rPr>
        <w:t xml:space="preserve">ORDONEZ, R.; </w:t>
      </w:r>
      <w:r w:rsidR="004005DF" w:rsidRPr="004005DF">
        <w:rPr>
          <w:bCs/>
        </w:rPr>
        <w:t>MARTI</w:t>
      </w:r>
      <w:r>
        <w:rPr>
          <w:bCs/>
        </w:rPr>
        <w:t>NS</w:t>
      </w:r>
      <w:r w:rsidR="004005DF" w:rsidRPr="004005DF">
        <w:rPr>
          <w:bCs/>
        </w:rPr>
        <w:t>,</w:t>
      </w:r>
      <w:r>
        <w:rPr>
          <w:bCs/>
        </w:rPr>
        <w:t xml:space="preserve"> G.</w:t>
      </w:r>
      <w:r w:rsidR="004005DF">
        <w:rPr>
          <w:b/>
          <w:bCs/>
        </w:rPr>
        <w:t xml:space="preserve"> </w:t>
      </w:r>
      <w:r w:rsidR="00135045" w:rsidRPr="004005DF">
        <w:rPr>
          <w:bCs/>
        </w:rPr>
        <w:t>Petrobras aumenta preço da gasolina em 3% a partir desta quinta</w:t>
      </w:r>
      <w:r w:rsidR="00135045" w:rsidRPr="004005DF">
        <w:t>.</w:t>
      </w:r>
      <w:r w:rsidR="00135045">
        <w:rPr>
          <w:b/>
          <w:bCs/>
        </w:rPr>
        <w:t xml:space="preserve"> </w:t>
      </w:r>
      <w:r w:rsidR="009730A1" w:rsidRPr="009730A1">
        <w:rPr>
          <w:b/>
        </w:rPr>
        <w:t>O Globo</w:t>
      </w:r>
      <w:r w:rsidR="00135045" w:rsidRPr="009730A1">
        <w:rPr>
          <w:b/>
        </w:rPr>
        <w:t>,</w:t>
      </w:r>
      <w:r w:rsidR="009730A1">
        <w:t xml:space="preserve"> Rio de Janeiro, 19 </w:t>
      </w:r>
      <w:proofErr w:type="gramStart"/>
      <w:r w:rsidR="009730A1">
        <w:t>Fev.</w:t>
      </w:r>
      <w:proofErr w:type="gramEnd"/>
      <w:r w:rsidR="00135045">
        <w:t xml:space="preserve"> 2020. Disponível em: &lt;</w:t>
      </w:r>
      <w:r w:rsidR="00135045" w:rsidRPr="00135045">
        <w:t>https://oglobo.globo.com/</w:t>
      </w:r>
      <w:r w:rsidR="009730A1">
        <w:t xml:space="preserve"> </w:t>
      </w:r>
      <w:r w:rsidR="00135045" w:rsidRPr="00135045">
        <w:t>economia/petrobras-aumenta-preco-da-gasolina-em-3-partir-desta-quinta-24257872</w:t>
      </w:r>
      <w:r w:rsidR="00135045">
        <w:t>&gt;. Acesso em: 27 março 2020.</w:t>
      </w:r>
    </w:p>
    <w:p w:rsidR="00C1420C" w:rsidRDefault="00C1420C" w:rsidP="00BB7EE7">
      <w:pPr>
        <w:spacing w:before="0"/>
        <w:jc w:val="left"/>
      </w:pPr>
      <w:r>
        <w:t>PRESSMAN, R</w:t>
      </w:r>
      <w:r w:rsidR="007E1918">
        <w:t>.</w:t>
      </w:r>
      <w:r>
        <w:t xml:space="preserve"> S</w:t>
      </w:r>
      <w:r w:rsidRPr="00C1420C">
        <w:t>.</w:t>
      </w:r>
      <w:r>
        <w:t xml:space="preserve"> </w:t>
      </w:r>
      <w:r w:rsidR="00BF0EEF">
        <w:rPr>
          <w:b/>
          <w:bCs/>
        </w:rPr>
        <w:t>Engenharia de Software</w:t>
      </w:r>
      <w:r>
        <w:rPr>
          <w:b/>
          <w:bCs/>
        </w:rPr>
        <w:t xml:space="preserve">: </w:t>
      </w:r>
      <w:r w:rsidR="00BF0EEF">
        <w:t>uma abordagem profissional</w:t>
      </w:r>
      <w:r>
        <w:t xml:space="preserve">. 7. ed. </w:t>
      </w:r>
      <w:r w:rsidR="00BF0EEF" w:rsidRPr="00BF0EEF">
        <w:t>Porto Alegre: AMGH, 2011</w:t>
      </w:r>
      <w:r>
        <w:t xml:space="preserve">. </w:t>
      </w:r>
      <w:r w:rsidR="00BF0EEF">
        <w:t xml:space="preserve">780 </w:t>
      </w:r>
      <w:r>
        <w:t>p.</w:t>
      </w:r>
    </w:p>
    <w:p w:rsidR="008C15F5" w:rsidRDefault="008C15F5" w:rsidP="00BB7EE7">
      <w:pPr>
        <w:jc w:val="left"/>
      </w:pPr>
      <w:r w:rsidRPr="007E1918">
        <w:rPr>
          <w:bCs/>
        </w:rPr>
        <w:lastRenderedPageBreak/>
        <w:t xml:space="preserve">RAMALHO, A. </w:t>
      </w:r>
      <w:r w:rsidRPr="008C15F5">
        <w:rPr>
          <w:bCs/>
        </w:rPr>
        <w:t>Petrobras reduz preço do diesel em 4,1% e o da gasolina em 1,5%</w:t>
      </w:r>
      <w:r w:rsidRPr="008C15F5">
        <w:t>.</w:t>
      </w:r>
      <w:r w:rsidRPr="009716CF">
        <w:t xml:space="preserve"> </w:t>
      </w:r>
      <w:r w:rsidRPr="008C15F5">
        <w:rPr>
          <w:b/>
        </w:rPr>
        <w:t>Valor Econômico</w:t>
      </w:r>
      <w:r>
        <w:t xml:space="preserve">, Rio de Janeiro, 23 </w:t>
      </w:r>
      <w:proofErr w:type="gramStart"/>
      <w:r>
        <w:t>Jan.</w:t>
      </w:r>
      <w:proofErr w:type="gramEnd"/>
      <w:r>
        <w:t xml:space="preserve"> 2020. Disponível em: &lt;</w:t>
      </w:r>
      <w:r w:rsidRPr="00DC12DD">
        <w:t>https://valor.globo.com/empresas/</w:t>
      </w:r>
      <w:r>
        <w:t xml:space="preserve"> </w:t>
      </w:r>
      <w:r w:rsidRPr="00DC12DD">
        <w:t>noticia/2020/01/23/petrobras-reduz-preco-do-diesel-em-41percent-e-o-da-gasolina-em-15percent.ghtml</w:t>
      </w:r>
      <w:r>
        <w:t>&gt;. Acesso em: 27 março 2020.</w:t>
      </w:r>
    </w:p>
    <w:p w:rsidR="00184459" w:rsidRDefault="00184459" w:rsidP="00BB7EE7">
      <w:pPr>
        <w:jc w:val="left"/>
      </w:pPr>
      <w:r>
        <w:t>SA</w:t>
      </w:r>
      <w:r w:rsidR="006C73B3">
        <w:t>L</w:t>
      </w:r>
      <w:r>
        <w:t>VINI, R</w:t>
      </w:r>
      <w:r w:rsidR="007E1918">
        <w:t>.</w:t>
      </w:r>
      <w:r>
        <w:t xml:space="preserve"> R. </w:t>
      </w:r>
      <w:r>
        <w:rPr>
          <w:b/>
          <w:bCs/>
        </w:rPr>
        <w:t>Investigando a assimetria na transmissão dos preços dos combustíveis no Estado de São Paulo</w:t>
      </w:r>
      <w:r>
        <w:t>. Dissertação</w:t>
      </w:r>
      <w:r w:rsidR="009170EF">
        <w:t xml:space="preserve"> (Mestrado em Economia Aplicada)</w:t>
      </w:r>
      <w:r>
        <w:t xml:space="preserve"> – Escola Superior de Agricultura Luiz de Queiroz,</w:t>
      </w:r>
      <w:r w:rsidR="00A61243">
        <w:t xml:space="preserve"> São Paulo,</w:t>
      </w:r>
      <w:r>
        <w:t xml:space="preserve"> 2016.</w:t>
      </w:r>
    </w:p>
    <w:p w:rsidR="009D0C0F" w:rsidRDefault="009D0C0F" w:rsidP="00BB7EE7">
      <w:pPr>
        <w:jc w:val="left"/>
      </w:pPr>
      <w:r>
        <w:t>SALV</w:t>
      </w:r>
      <w:r w:rsidR="006C73B3">
        <w:t>I</w:t>
      </w:r>
      <w:r>
        <w:t>NI, R</w:t>
      </w:r>
      <w:r w:rsidR="007E1918">
        <w:t>.</w:t>
      </w:r>
      <w:r>
        <w:t xml:space="preserve"> R.; BURNQUIST, H</w:t>
      </w:r>
      <w:r w:rsidR="007E1918">
        <w:t>.</w:t>
      </w:r>
      <w:r>
        <w:t xml:space="preserve"> L.; JACOMINI, R</w:t>
      </w:r>
      <w:r w:rsidR="007E1918">
        <w:t>.</w:t>
      </w:r>
      <w:r>
        <w:t xml:space="preserve"> L. </w:t>
      </w:r>
      <w:r w:rsidR="00F85291">
        <w:t xml:space="preserve">Investigando a assimetria na transmissão dos preços dos combustíveis no Estado de São Paulo. </w:t>
      </w:r>
      <w:r w:rsidR="00F85291">
        <w:rPr>
          <w:b/>
          <w:bCs/>
        </w:rPr>
        <w:t>II Seminário Científico da FACIG</w:t>
      </w:r>
      <w:r w:rsidR="00F85291">
        <w:t>, 2016.</w:t>
      </w:r>
    </w:p>
    <w:p w:rsidR="009C67FC" w:rsidRPr="009C67FC" w:rsidRDefault="009C67FC" w:rsidP="00BB7EE7">
      <w:pPr>
        <w:jc w:val="left"/>
        <w:rPr>
          <w:rFonts w:cs="Times New Roman"/>
          <w:szCs w:val="24"/>
        </w:rPr>
      </w:pPr>
      <w:r>
        <w:rPr>
          <w:rFonts w:eastAsia="Times New Roman" w:cs="Times New Roman"/>
          <w:szCs w:val="24"/>
        </w:rPr>
        <w:t>SÃO PAULO</w:t>
      </w:r>
      <w:r w:rsidRPr="00F73C39">
        <w:rPr>
          <w:rFonts w:eastAsia="Times New Roman" w:cs="Times New Roman"/>
          <w:szCs w:val="24"/>
        </w:rPr>
        <w:t xml:space="preserve">. </w:t>
      </w:r>
      <w:r>
        <w:rPr>
          <w:rFonts w:eastAsia="Times New Roman" w:cs="Times New Roman"/>
          <w:szCs w:val="24"/>
        </w:rPr>
        <w:t>Lei Municipal</w:t>
      </w:r>
      <w:r w:rsidRPr="00F73C39">
        <w:rPr>
          <w:rFonts w:cs="Times New Roman"/>
          <w:szCs w:val="24"/>
        </w:rPr>
        <w:t xml:space="preserve"> nº.  </w:t>
      </w:r>
      <w:r>
        <w:rPr>
          <w:rFonts w:cs="Times New Roman"/>
          <w:szCs w:val="24"/>
        </w:rPr>
        <w:t>16.644</w:t>
      </w:r>
      <w:r w:rsidRPr="00F73C39">
        <w:rPr>
          <w:rFonts w:cs="Times New Roman"/>
          <w:szCs w:val="24"/>
        </w:rPr>
        <w:t xml:space="preserve">, de </w:t>
      </w:r>
      <w:r>
        <w:rPr>
          <w:rFonts w:cs="Times New Roman"/>
          <w:szCs w:val="24"/>
        </w:rPr>
        <w:t>09</w:t>
      </w:r>
      <w:r w:rsidRPr="00F73C39">
        <w:rPr>
          <w:rFonts w:cs="Times New Roman"/>
          <w:szCs w:val="24"/>
        </w:rPr>
        <w:t xml:space="preserve"> de </w:t>
      </w:r>
      <w:proofErr w:type="gramStart"/>
      <w:r>
        <w:rPr>
          <w:rFonts w:cs="Times New Roman"/>
          <w:szCs w:val="24"/>
        </w:rPr>
        <w:t>Maio</w:t>
      </w:r>
      <w:proofErr w:type="gramEnd"/>
      <w:r>
        <w:rPr>
          <w:rFonts w:cs="Times New Roman"/>
          <w:szCs w:val="24"/>
        </w:rPr>
        <w:t>.</w:t>
      </w:r>
      <w:r w:rsidRPr="00F73C39">
        <w:rPr>
          <w:rFonts w:cs="Times New Roman"/>
          <w:szCs w:val="24"/>
        </w:rPr>
        <w:t xml:space="preserve"> de </w:t>
      </w:r>
      <w:r>
        <w:rPr>
          <w:rFonts w:cs="Times New Roman"/>
          <w:szCs w:val="24"/>
        </w:rPr>
        <w:t>2017</w:t>
      </w:r>
      <w:r w:rsidRPr="00F73C39">
        <w:rPr>
          <w:rFonts w:cs="Times New Roman"/>
          <w:szCs w:val="24"/>
        </w:rPr>
        <w:t xml:space="preserve">. </w:t>
      </w:r>
      <w:r w:rsidRPr="00F73C39">
        <w:rPr>
          <w:rFonts w:cs="Times New Roman"/>
          <w:b/>
          <w:szCs w:val="24"/>
        </w:rPr>
        <w:t xml:space="preserve">Diário Oficial </w:t>
      </w:r>
      <w:r w:rsidR="008F5935">
        <w:rPr>
          <w:rFonts w:cs="Times New Roman"/>
          <w:b/>
          <w:szCs w:val="24"/>
        </w:rPr>
        <w:t>da Cidade de São Paulo</w:t>
      </w:r>
      <w:r w:rsidRPr="00F73C39">
        <w:rPr>
          <w:rFonts w:cs="Times New Roman"/>
          <w:szCs w:val="24"/>
        </w:rPr>
        <w:t xml:space="preserve">, </w:t>
      </w:r>
      <w:r w:rsidR="008F5935">
        <w:rPr>
          <w:rFonts w:cs="Times New Roman"/>
          <w:szCs w:val="24"/>
        </w:rPr>
        <w:t>São Paulo</w:t>
      </w:r>
      <w:r w:rsidRPr="00F73C39">
        <w:rPr>
          <w:rFonts w:cs="Times New Roman"/>
          <w:szCs w:val="24"/>
        </w:rPr>
        <w:t xml:space="preserve">, </w:t>
      </w:r>
      <w:r w:rsidR="008F5935">
        <w:rPr>
          <w:rFonts w:cs="Times New Roman"/>
          <w:szCs w:val="24"/>
        </w:rPr>
        <w:t>SP</w:t>
      </w:r>
      <w:r w:rsidRPr="00F73C39">
        <w:rPr>
          <w:rFonts w:cs="Times New Roman"/>
          <w:szCs w:val="24"/>
        </w:rPr>
        <w:t xml:space="preserve">, </w:t>
      </w:r>
      <w:r w:rsidR="008F5935">
        <w:rPr>
          <w:rFonts w:cs="Times New Roman"/>
          <w:szCs w:val="24"/>
        </w:rPr>
        <w:t>10 Mai 201</w:t>
      </w:r>
      <w:r w:rsidR="001E77FD">
        <w:rPr>
          <w:rFonts w:cs="Times New Roman"/>
          <w:szCs w:val="24"/>
        </w:rPr>
        <w:t>7</w:t>
      </w:r>
      <w:r w:rsidRPr="00F73C39">
        <w:rPr>
          <w:rFonts w:cs="Times New Roman"/>
          <w:szCs w:val="24"/>
        </w:rPr>
        <w:t>.</w:t>
      </w:r>
    </w:p>
    <w:p w:rsidR="00BB4E58" w:rsidRPr="00F85291" w:rsidRDefault="00BB4E58" w:rsidP="00BB7EE7">
      <w:pPr>
        <w:jc w:val="left"/>
      </w:pPr>
      <w:r>
        <w:t xml:space="preserve">SINDPEÇAS. </w:t>
      </w:r>
      <w:r>
        <w:rPr>
          <w:b/>
          <w:bCs/>
        </w:rPr>
        <w:t>Relatório da Frota circulando</w:t>
      </w:r>
      <w:r>
        <w:t>. Disponível em &lt;</w:t>
      </w:r>
      <w:r w:rsidRPr="005F7B1E">
        <w:t>https://www.sindipecas.org.br/sindinews/Economia/2019/RelatorioFrotaCirculante_Maio_</w:t>
      </w:r>
      <w:r>
        <w:t>2</w:t>
      </w:r>
      <w:r w:rsidRPr="005F7B1E">
        <w:t xml:space="preserve">019.pdf </w:t>
      </w:r>
      <w:r>
        <w:t>&gt;. Edição 2019, 3p. Acesso em: 18 abril 2020.</w:t>
      </w:r>
    </w:p>
    <w:p w:rsidR="00A61243" w:rsidRDefault="00E45FEA" w:rsidP="00BB7EE7">
      <w:pPr>
        <w:jc w:val="left"/>
      </w:pPr>
      <w:r>
        <w:t>SILVA, A</w:t>
      </w:r>
      <w:r w:rsidR="007E1918">
        <w:t>.</w:t>
      </w:r>
      <w:r>
        <w:t xml:space="preserve"> S.</w:t>
      </w:r>
      <w:r w:rsidR="006051B0">
        <w:t xml:space="preserve"> </w:t>
      </w:r>
      <w:r>
        <w:t xml:space="preserve"> </w:t>
      </w:r>
      <w:r w:rsidR="00A61243">
        <w:rPr>
          <w:i/>
          <w:iCs/>
        </w:rPr>
        <w:t>et al</w:t>
      </w:r>
      <w:r w:rsidR="00A61243">
        <w:t xml:space="preserve">. </w:t>
      </w:r>
      <w:r w:rsidR="00715F62">
        <w:rPr>
          <w:b/>
          <w:bCs/>
        </w:rPr>
        <w:t>Transmissão Assimétrica de P</w:t>
      </w:r>
      <w:r w:rsidR="00A61243">
        <w:rPr>
          <w:b/>
          <w:bCs/>
        </w:rPr>
        <w:t>reços:</w:t>
      </w:r>
      <w:r w:rsidR="00A61243">
        <w:t xml:space="preserve"> o caso do mercado de gasolina a varejo nos municípios do Brasil.</w:t>
      </w:r>
      <w:r w:rsidR="00742778">
        <w:t xml:space="preserve"> </w:t>
      </w:r>
      <w:r w:rsidR="00A61243">
        <w:t>UFJF, Juiz de Fora, 2011.</w:t>
      </w:r>
    </w:p>
    <w:p w:rsidR="000A4D8A" w:rsidRDefault="000A4D8A" w:rsidP="00BB7EE7">
      <w:pPr>
        <w:spacing w:before="0"/>
        <w:jc w:val="left"/>
      </w:pPr>
      <w:r>
        <w:t>SOMMERVILLE, I</w:t>
      </w:r>
      <w:r w:rsidRPr="00C1420C">
        <w:t>.</w:t>
      </w:r>
      <w:r>
        <w:t xml:space="preserve"> </w:t>
      </w:r>
      <w:r>
        <w:rPr>
          <w:b/>
          <w:bCs/>
        </w:rPr>
        <w:t>Engenharia de Software</w:t>
      </w:r>
      <w:r>
        <w:t xml:space="preserve">. </w:t>
      </w:r>
      <w:r w:rsidR="00E20E6C">
        <w:t>9</w:t>
      </w:r>
      <w:r>
        <w:t xml:space="preserve">. ed. </w:t>
      </w:r>
      <w:r w:rsidR="00E20E6C">
        <w:t>São Paulo: Pearson</w:t>
      </w:r>
      <w:r w:rsidRPr="00BF0EEF">
        <w:t>, 2011</w:t>
      </w:r>
      <w:r>
        <w:t xml:space="preserve">. </w:t>
      </w:r>
      <w:r w:rsidR="00E13E74">
        <w:t>5</w:t>
      </w:r>
      <w:r w:rsidR="001E735B">
        <w:t xml:space="preserve">29 </w:t>
      </w:r>
      <w:r>
        <w:t>p.</w:t>
      </w:r>
    </w:p>
    <w:p w:rsidR="002637FE" w:rsidRDefault="002637FE" w:rsidP="00BB7EE7">
      <w:pPr>
        <w:spacing w:before="0"/>
        <w:jc w:val="left"/>
      </w:pPr>
      <w:r w:rsidRPr="008952C1">
        <w:t>SCHWABER, K</w:t>
      </w:r>
      <w:r w:rsidR="007E1918" w:rsidRPr="008952C1">
        <w:t>.</w:t>
      </w:r>
      <w:r w:rsidRPr="008952C1">
        <w:t xml:space="preserve">; SUTHELAND, J. </w:t>
      </w:r>
      <w:r w:rsidRPr="002637FE">
        <w:rPr>
          <w:b/>
          <w:bCs/>
        </w:rPr>
        <w:t xml:space="preserve">Um guia </w:t>
      </w:r>
      <w:proofErr w:type="spellStart"/>
      <w:r w:rsidRPr="002637FE">
        <w:rPr>
          <w:b/>
          <w:bCs/>
        </w:rPr>
        <w:t>definitive</w:t>
      </w:r>
      <w:proofErr w:type="spellEnd"/>
      <w:r w:rsidRPr="002637FE">
        <w:rPr>
          <w:b/>
          <w:bCs/>
        </w:rPr>
        <w:t xml:space="preserve"> para o </w:t>
      </w:r>
      <w:proofErr w:type="spellStart"/>
      <w:r w:rsidRPr="002637FE">
        <w:rPr>
          <w:b/>
          <w:bCs/>
        </w:rPr>
        <w:t>Scru</w:t>
      </w:r>
      <w:r>
        <w:rPr>
          <w:b/>
          <w:bCs/>
        </w:rPr>
        <w:t>m</w:t>
      </w:r>
      <w:proofErr w:type="spellEnd"/>
      <w:r>
        <w:rPr>
          <w:b/>
          <w:bCs/>
        </w:rPr>
        <w:t xml:space="preserve">: </w:t>
      </w:r>
      <w:r>
        <w:t xml:space="preserve">as regras do jogo. </w:t>
      </w:r>
      <w:proofErr w:type="spellStart"/>
      <w:r>
        <w:t>Creative</w:t>
      </w:r>
      <w:proofErr w:type="spellEnd"/>
      <w:r>
        <w:t xml:space="preserve"> </w:t>
      </w:r>
      <w:proofErr w:type="spellStart"/>
      <w:r>
        <w:t>Commons</w:t>
      </w:r>
      <w:proofErr w:type="spellEnd"/>
      <w:r>
        <w:t>, 2014. 19 p.</w:t>
      </w:r>
    </w:p>
    <w:p w:rsidR="00BC5E5A" w:rsidRPr="002637FE" w:rsidRDefault="00BC5E5A" w:rsidP="000A4D8A">
      <w:pPr>
        <w:spacing w:before="0"/>
      </w:pPr>
    </w:p>
    <w:p w:rsidR="006F362A" w:rsidRPr="002637FE" w:rsidRDefault="006F362A">
      <w:pPr>
        <w:spacing w:before="0" w:after="160" w:line="259" w:lineRule="auto"/>
        <w:jc w:val="left"/>
      </w:pPr>
      <w:r w:rsidRPr="002637FE">
        <w:br w:type="page"/>
      </w:r>
    </w:p>
    <w:p w:rsidR="006F362A" w:rsidRDefault="006F362A" w:rsidP="006F362A">
      <w:pPr>
        <w:pStyle w:val="Ttulo1"/>
      </w:pPr>
      <w:bookmarkStart w:id="114" w:name="_Toc38639282"/>
      <w:r>
        <w:lastRenderedPageBreak/>
        <w:t>OBRAS CONSULTADAS</w:t>
      </w:r>
      <w:bookmarkEnd w:id="114"/>
    </w:p>
    <w:p w:rsidR="008B25B3" w:rsidRPr="008B25B3" w:rsidRDefault="008B25B3" w:rsidP="00BB7EE7">
      <w:pPr>
        <w:spacing w:before="0"/>
        <w:jc w:val="left"/>
      </w:pPr>
      <w:r>
        <w:rPr>
          <w:b/>
          <w:bCs/>
        </w:rPr>
        <w:t>Ferramentas CASE</w:t>
      </w:r>
      <w:r w:rsidRPr="006C534D">
        <w:t>.</w:t>
      </w:r>
      <w:r>
        <w:rPr>
          <w:b/>
          <w:bCs/>
        </w:rPr>
        <w:t xml:space="preserve"> </w:t>
      </w:r>
      <w:r>
        <w:t>NOÇÕES DE ENGENHARIA DE SOFTWARE, 2010</w:t>
      </w:r>
      <w:r>
        <w:rPr>
          <w:b/>
          <w:bCs/>
        </w:rPr>
        <w:t xml:space="preserve">. </w:t>
      </w:r>
      <w:r>
        <w:t>Disponível em: &lt;</w:t>
      </w:r>
      <w:proofErr w:type="spellStart"/>
      <w:r w:rsidRPr="008B25B3">
        <w:t>http</w:t>
      </w:r>
      <w:proofErr w:type="spellEnd"/>
      <w:r w:rsidRPr="008B25B3">
        <w:t>://nocoesengsw.blogspot.com/2010/03/ferramentas-case.html</w:t>
      </w:r>
      <w:r>
        <w:t>&gt;. Acesso em: 7 março 2020.</w:t>
      </w:r>
    </w:p>
    <w:p w:rsidR="00602D04" w:rsidRDefault="00602D04" w:rsidP="00BB7EE7">
      <w:pPr>
        <w:spacing w:before="0"/>
        <w:jc w:val="left"/>
      </w:pPr>
      <w:r>
        <w:rPr>
          <w:b/>
          <w:bCs/>
        </w:rPr>
        <w:t>GPS</w:t>
      </w:r>
      <w:r w:rsidRPr="006C534D">
        <w:t>.</w:t>
      </w:r>
      <w:r>
        <w:rPr>
          <w:b/>
          <w:bCs/>
        </w:rPr>
        <w:t xml:space="preserve"> </w:t>
      </w:r>
      <w:r w:rsidR="00FA6F57">
        <w:t>TECH TERMS</w:t>
      </w:r>
      <w:r>
        <w:rPr>
          <w:b/>
          <w:bCs/>
        </w:rPr>
        <w:t xml:space="preserve">. </w:t>
      </w:r>
      <w:r>
        <w:t>Disponível em: &lt;</w:t>
      </w:r>
      <w:proofErr w:type="spellStart"/>
      <w:r w:rsidRPr="00B035F5">
        <w:t>https</w:t>
      </w:r>
      <w:proofErr w:type="spellEnd"/>
      <w:r w:rsidRPr="00B035F5">
        <w:t>://techterms.com/</w:t>
      </w:r>
      <w:proofErr w:type="spellStart"/>
      <w:r w:rsidRPr="00B035F5">
        <w:t>definition</w:t>
      </w:r>
      <w:proofErr w:type="spellEnd"/>
      <w:r w:rsidRPr="00B035F5">
        <w:t>/</w:t>
      </w:r>
      <w:proofErr w:type="spellStart"/>
      <w:r w:rsidRPr="00B035F5">
        <w:t>gps</w:t>
      </w:r>
      <w:proofErr w:type="spellEnd"/>
      <w:r>
        <w:t>&gt;. Acesso em: 7 março 2020.</w:t>
      </w:r>
    </w:p>
    <w:p w:rsidR="006A77CD" w:rsidRPr="00872746" w:rsidRDefault="00665D24" w:rsidP="00BB7EE7">
      <w:pPr>
        <w:spacing w:before="0"/>
        <w:jc w:val="left"/>
      </w:pPr>
      <w:r w:rsidRPr="002C4BAD">
        <w:rPr>
          <w:b/>
          <w:bCs/>
        </w:rPr>
        <w:t>Nível de Decisão – Estratégico, Tático e Operacional</w:t>
      </w:r>
      <w:r w:rsidRPr="006C534D">
        <w:t>.</w:t>
      </w:r>
      <w:r>
        <w:rPr>
          <w:b/>
          <w:bCs/>
        </w:rPr>
        <w:t xml:space="preserve"> </w:t>
      </w:r>
      <w:r>
        <w:t xml:space="preserve">ABCPNL </w:t>
      </w:r>
      <w:r w:rsidR="00FA6F57">
        <w:t>DESENVOLVIMENTO HUMANO</w:t>
      </w:r>
      <w:r w:rsidR="00476FAE">
        <w:t>, 2018</w:t>
      </w:r>
      <w:r>
        <w:rPr>
          <w:b/>
          <w:bCs/>
        </w:rPr>
        <w:t xml:space="preserve">. </w:t>
      </w:r>
      <w:r>
        <w:t>Disponível em: &lt;</w:t>
      </w:r>
      <w:proofErr w:type="spellStart"/>
      <w:r w:rsidRPr="00232A36">
        <w:t>https</w:t>
      </w:r>
      <w:proofErr w:type="spellEnd"/>
      <w:r w:rsidRPr="00232A36">
        <w:t>://abcpnl.com.br/</w:t>
      </w:r>
      <w:proofErr w:type="spellStart"/>
      <w:r w:rsidRPr="00232A36">
        <w:t>niveis-de-decisoes-e-t-o</w:t>
      </w:r>
      <w:proofErr w:type="spellEnd"/>
      <w:r w:rsidRPr="00232A36">
        <w:t>/</w:t>
      </w:r>
      <w:r>
        <w:t>&gt;. Acesso em: 7 março 2020.</w:t>
      </w:r>
    </w:p>
    <w:p w:rsidR="00754D8E" w:rsidRDefault="00B035F5" w:rsidP="00BB7EE7">
      <w:pPr>
        <w:spacing w:before="0"/>
        <w:jc w:val="left"/>
      </w:pPr>
      <w:r w:rsidRPr="006C534D">
        <w:rPr>
          <w:b/>
          <w:bCs/>
        </w:rPr>
        <w:t>Objetivo geral e objetivo específico: como fazer e quais verbos utilizar</w:t>
      </w:r>
      <w:r w:rsidRPr="006C534D">
        <w:t>.</w:t>
      </w:r>
      <w:r>
        <w:rPr>
          <w:b/>
          <w:bCs/>
        </w:rPr>
        <w:t xml:space="preserve"> </w:t>
      </w:r>
      <w:r w:rsidR="004837A9">
        <w:t>METTZER</w:t>
      </w:r>
      <w:r w:rsidR="00CE2C8D">
        <w:t>, 2017</w:t>
      </w:r>
      <w:r>
        <w:rPr>
          <w:b/>
          <w:bCs/>
        </w:rPr>
        <w:t xml:space="preserve">. </w:t>
      </w:r>
      <w:r>
        <w:t>Disponível em: &lt;</w:t>
      </w:r>
      <w:r w:rsidRPr="007113D0">
        <w:t>https://blog.mettzer.com/diferenca-entre-objetivo-geral-e-objetivo-especifico/</w:t>
      </w:r>
      <w:r>
        <w:t>&gt;. Acesso em: 7 março 2020.</w:t>
      </w:r>
    </w:p>
    <w:p w:rsidR="006A77CD" w:rsidRDefault="006A77CD" w:rsidP="00BB7EE7">
      <w:pPr>
        <w:spacing w:before="0"/>
        <w:jc w:val="left"/>
      </w:pPr>
      <w:r w:rsidRPr="006A77CD">
        <w:rPr>
          <w:b/>
          <w:bCs/>
        </w:rPr>
        <w:t xml:space="preserve">O que é CVV do cartão de </w:t>
      </w:r>
      <w:proofErr w:type="gramStart"/>
      <w:r w:rsidRPr="006A77CD">
        <w:rPr>
          <w:b/>
          <w:bCs/>
        </w:rPr>
        <w:t>crédito?</w:t>
      </w:r>
      <w:r w:rsidR="0030232A">
        <w:t>.</w:t>
      </w:r>
      <w:proofErr w:type="gramEnd"/>
      <w:r>
        <w:t xml:space="preserve"> SERASA ENSINA</w:t>
      </w:r>
      <w:r>
        <w:rPr>
          <w:b/>
          <w:bCs/>
        </w:rPr>
        <w:t xml:space="preserve">. </w:t>
      </w:r>
      <w:r>
        <w:t>Disponível em: &lt;</w:t>
      </w:r>
      <w:r w:rsidR="0030232A" w:rsidRPr="0030232A">
        <w:t>https://www.serasaconsumidor.com.br/ensina/seu-credito/o-que-e-cvv-do-cartao-de-credito/</w:t>
      </w:r>
      <w:r>
        <w:t xml:space="preserve">&gt;. Acesso em: </w:t>
      </w:r>
      <w:r w:rsidR="0030232A">
        <w:t>20</w:t>
      </w:r>
      <w:r>
        <w:t xml:space="preserve"> março 2020.</w:t>
      </w:r>
    </w:p>
    <w:p w:rsidR="006F362A" w:rsidRDefault="006F362A" w:rsidP="00BB7EE7">
      <w:pPr>
        <w:spacing w:before="0"/>
        <w:jc w:val="left"/>
      </w:pPr>
      <w:r>
        <w:t>PEREIRA, José C.; LIMA, Silvana I. de; SIQUEIRA, Eunice G. d</w:t>
      </w:r>
      <w:r w:rsidR="00AE5F33">
        <w:t>e</w:t>
      </w:r>
      <w:r>
        <w:t xml:space="preserve">; </w:t>
      </w:r>
      <w:r>
        <w:rPr>
          <w:i/>
          <w:iCs/>
        </w:rPr>
        <w:t>et al.</w:t>
      </w:r>
      <w:r>
        <w:t xml:space="preserve"> </w:t>
      </w:r>
      <w:r>
        <w:rPr>
          <w:b/>
          <w:bCs/>
        </w:rPr>
        <w:t xml:space="preserve">Diretrizes para elaboração de trabalhos científicos: </w:t>
      </w:r>
      <w:r w:rsidRPr="005F1FE6">
        <w:t>padrão ABNT e adaptação às normas institucionais da FAI</w:t>
      </w:r>
      <w:r>
        <w:t>. 7. ed. Santa Rita do Sapucaí: FAI, 2018. 91 p.</w:t>
      </w:r>
    </w:p>
    <w:p w:rsidR="00595AD7" w:rsidRDefault="00207F00" w:rsidP="00BB7EE7">
      <w:pPr>
        <w:spacing w:before="0"/>
        <w:jc w:val="left"/>
      </w:pPr>
      <w:r w:rsidRPr="00207F00">
        <w:rPr>
          <w:b/>
          <w:bCs/>
        </w:rPr>
        <w:t>Significado de CEP</w:t>
      </w:r>
      <w:r w:rsidR="00595AD7" w:rsidRPr="006C534D">
        <w:t>.</w:t>
      </w:r>
      <w:r w:rsidR="00595AD7">
        <w:rPr>
          <w:b/>
          <w:bCs/>
        </w:rPr>
        <w:t xml:space="preserve"> </w:t>
      </w:r>
      <w:r w:rsidR="00BF2233">
        <w:t>SIGNIFICADOS</w:t>
      </w:r>
      <w:r w:rsidR="00595AD7">
        <w:rPr>
          <w:b/>
          <w:bCs/>
        </w:rPr>
        <w:t xml:space="preserve">. </w:t>
      </w:r>
      <w:r w:rsidR="00595AD7">
        <w:t>Disponível em: &lt;</w:t>
      </w:r>
      <w:proofErr w:type="spellStart"/>
      <w:r w:rsidRPr="00207F00">
        <w:t>https</w:t>
      </w:r>
      <w:proofErr w:type="spellEnd"/>
      <w:r w:rsidRPr="00207F00">
        <w:t>://www.significados.com.br/</w:t>
      </w:r>
      <w:proofErr w:type="spellStart"/>
      <w:r w:rsidRPr="00207F00">
        <w:t>cep</w:t>
      </w:r>
      <w:proofErr w:type="spellEnd"/>
      <w:r w:rsidRPr="00207F00">
        <w:t>/</w:t>
      </w:r>
      <w:r w:rsidR="00595AD7">
        <w:t>&gt;. Acesso em: 7 março 2020.</w:t>
      </w:r>
    </w:p>
    <w:p w:rsidR="00AE5F33" w:rsidRDefault="00AE5F33" w:rsidP="00BB7EE7">
      <w:pPr>
        <w:jc w:val="left"/>
      </w:pPr>
      <w:proofErr w:type="spellStart"/>
      <w:r w:rsidRPr="00825891">
        <w:rPr>
          <w:b/>
          <w:bCs/>
        </w:rPr>
        <w:t>Stakeholders</w:t>
      </w:r>
      <w:proofErr w:type="spellEnd"/>
      <w:r w:rsidRPr="003D39F4">
        <w:rPr>
          <w:b/>
          <w:bCs/>
        </w:rPr>
        <w:t>:</w:t>
      </w:r>
      <w:r w:rsidRPr="00825891">
        <w:t xml:space="preserve"> o que são, quais os tipos e como gerenciá-los</w:t>
      </w:r>
      <w:r w:rsidRPr="002D60C7">
        <w:t>.</w:t>
      </w:r>
      <w:r>
        <w:rPr>
          <w:b/>
          <w:bCs/>
        </w:rPr>
        <w:t xml:space="preserve"> </w:t>
      </w:r>
      <w:r>
        <w:t>ROCKCONTENT, 2018. Disponível em: &lt;</w:t>
      </w:r>
      <w:r w:rsidRPr="00064655">
        <w:t xml:space="preserve"> https://rockcontent.com/blog/stakeholder/</w:t>
      </w:r>
      <w:r>
        <w:t>&gt;. Acesso em: 27 março 2020.</w:t>
      </w:r>
    </w:p>
    <w:p w:rsidR="007E7F95" w:rsidRDefault="007E7F95" w:rsidP="00BB7EE7">
      <w:pPr>
        <w:spacing w:before="0"/>
        <w:jc w:val="left"/>
      </w:pPr>
      <w:r>
        <w:rPr>
          <w:b/>
          <w:bCs/>
        </w:rPr>
        <w:t>Venda Online</w:t>
      </w:r>
      <w:r w:rsidRPr="006C534D">
        <w:t>.</w:t>
      </w:r>
      <w:r>
        <w:rPr>
          <w:b/>
          <w:bCs/>
        </w:rPr>
        <w:t xml:space="preserve"> </w:t>
      </w:r>
      <w:r w:rsidR="00BF2233">
        <w:t>PAG SEGURO</w:t>
      </w:r>
      <w:r w:rsidR="00CD5A1E">
        <w:t>, 2020</w:t>
      </w:r>
      <w:r>
        <w:rPr>
          <w:b/>
          <w:bCs/>
        </w:rPr>
        <w:t xml:space="preserve">. </w:t>
      </w:r>
      <w:r>
        <w:t>Disponível em: &lt;</w:t>
      </w:r>
      <w:proofErr w:type="spellStart"/>
      <w:r w:rsidRPr="007E7F95">
        <w:t>https</w:t>
      </w:r>
      <w:proofErr w:type="spellEnd"/>
      <w:r w:rsidRPr="007E7F95">
        <w:t>://pagseguro.uol.com.br/para-seu-negocio/online/</w:t>
      </w:r>
      <w:r>
        <w:t>&gt;. Acesso em: 7 março 2020.</w:t>
      </w:r>
    </w:p>
    <w:p w:rsidR="005808B3" w:rsidRPr="005808B3" w:rsidRDefault="005808B3" w:rsidP="00BB7EE7">
      <w:pPr>
        <w:spacing w:before="0"/>
        <w:jc w:val="left"/>
      </w:pPr>
      <w:proofErr w:type="spellStart"/>
      <w:r>
        <w:rPr>
          <w:b/>
          <w:bCs/>
        </w:rPr>
        <w:t>Viasoft</w:t>
      </w:r>
      <w:proofErr w:type="spellEnd"/>
      <w:r>
        <w:rPr>
          <w:b/>
          <w:bCs/>
        </w:rPr>
        <w:t xml:space="preserve"> </w:t>
      </w:r>
      <w:proofErr w:type="spellStart"/>
      <w:r>
        <w:rPr>
          <w:b/>
          <w:bCs/>
        </w:rPr>
        <w:t>Petroshow</w:t>
      </w:r>
      <w:proofErr w:type="spellEnd"/>
      <w:r>
        <w:t>. PETROSHOW, 2017. Disponível em: &lt;</w:t>
      </w:r>
      <w:proofErr w:type="spellStart"/>
      <w:r w:rsidRPr="005808B3">
        <w:t>https</w:t>
      </w:r>
      <w:proofErr w:type="spellEnd"/>
      <w:r w:rsidRPr="005808B3">
        <w:t>://viasoft.com.br/</w:t>
      </w:r>
      <w:proofErr w:type="spellStart"/>
      <w:r w:rsidRPr="005808B3">
        <w:t>petroshow</w:t>
      </w:r>
      <w:proofErr w:type="spellEnd"/>
      <w:r w:rsidRPr="005808B3">
        <w:t>/postos-de-</w:t>
      </w:r>
      <w:proofErr w:type="spellStart"/>
      <w:r w:rsidRPr="005808B3">
        <w:t>combustiveis</w:t>
      </w:r>
      <w:proofErr w:type="spellEnd"/>
      <w:r w:rsidRPr="005808B3">
        <w:t>/</w:t>
      </w:r>
      <w:r>
        <w:t>&gt;. Acesso em: 22 abril 2020.</w:t>
      </w:r>
    </w:p>
    <w:p w:rsidR="0072383D" w:rsidRDefault="003E1C5E" w:rsidP="00BB7EE7">
      <w:pPr>
        <w:spacing w:before="0"/>
        <w:jc w:val="left"/>
      </w:pPr>
      <w:r w:rsidRPr="003E1C5E">
        <w:rPr>
          <w:b/>
          <w:bCs/>
        </w:rPr>
        <w:lastRenderedPageBreak/>
        <w:t xml:space="preserve">Você sabe o que é o QR </w:t>
      </w:r>
      <w:proofErr w:type="spellStart"/>
      <w:r w:rsidRPr="003E1C5E">
        <w:rPr>
          <w:b/>
          <w:bCs/>
        </w:rPr>
        <w:t>Code</w:t>
      </w:r>
      <w:proofErr w:type="spellEnd"/>
      <w:r w:rsidRPr="003E1C5E">
        <w:rPr>
          <w:b/>
          <w:bCs/>
        </w:rPr>
        <w:t>? A gente explica</w:t>
      </w:r>
      <w:r>
        <w:t>. OLHAR DIGITAL</w:t>
      </w:r>
      <w:r>
        <w:rPr>
          <w:b/>
          <w:bCs/>
        </w:rPr>
        <w:t xml:space="preserve">. </w:t>
      </w:r>
      <w:r>
        <w:t>Disponível em: &lt;</w:t>
      </w:r>
      <w:r w:rsidR="00D819FD" w:rsidRPr="00D819FD">
        <w:t>https://olhardigital.com.br/fique_seguro/noticia/voce-sabe-o-que-e-o-qr-code-a-gente-explica/90319</w:t>
      </w:r>
      <w:r>
        <w:t>&gt;. Acesso em: 20 março 2020.</w:t>
      </w:r>
    </w:p>
    <w:p w:rsidR="002D6612" w:rsidRDefault="0072383D" w:rsidP="00BB7EE7">
      <w:pPr>
        <w:spacing w:before="0"/>
        <w:jc w:val="left"/>
      </w:pPr>
      <w:proofErr w:type="spellStart"/>
      <w:r>
        <w:rPr>
          <w:b/>
          <w:bCs/>
        </w:rPr>
        <w:t>Waze</w:t>
      </w:r>
      <w:proofErr w:type="spellEnd"/>
      <w:r>
        <w:t>. WAZE MOBILE, 2020. Disponível em: &lt;</w:t>
      </w:r>
      <w:proofErr w:type="spellStart"/>
      <w:r w:rsidRPr="0072383D">
        <w:t>https</w:t>
      </w:r>
      <w:proofErr w:type="spellEnd"/>
      <w:r w:rsidRPr="0072383D">
        <w:t>://www.waze.com/</w:t>
      </w:r>
      <w:proofErr w:type="spellStart"/>
      <w:r w:rsidRPr="0072383D">
        <w:t>pt</w:t>
      </w:r>
      <w:proofErr w:type="spellEnd"/>
      <w:r w:rsidRPr="0072383D">
        <w:t>-BR</w:t>
      </w:r>
      <w:r>
        <w:t>&gt;. Acesso em: 22 abril 2020.</w:t>
      </w:r>
      <w:r w:rsidR="002D6612">
        <w:br w:type="page"/>
      </w:r>
    </w:p>
    <w:p w:rsidR="002D6612" w:rsidRDefault="002D6612" w:rsidP="002D6612">
      <w:pPr>
        <w:pStyle w:val="Ttulo1"/>
      </w:pPr>
      <w:bookmarkStart w:id="115" w:name="_Toc38639283"/>
      <w:r>
        <w:lastRenderedPageBreak/>
        <w:t xml:space="preserve">APÊNDICE A – PLANO DE </w:t>
      </w:r>
      <w:r w:rsidR="00954271">
        <w:t xml:space="preserve">ELABORAÇÃO E </w:t>
      </w:r>
      <w:r>
        <w:t>GERENCIAMENTO DO PROJETO</w:t>
      </w:r>
      <w:bookmarkEnd w:id="115"/>
    </w:p>
    <w:p w:rsidR="00954271" w:rsidRPr="00954271" w:rsidRDefault="008E25E1" w:rsidP="00954271">
      <w:r>
        <w:t>O Plano de Elaboração e Gerenciamento do projeto</w:t>
      </w:r>
      <w:r w:rsidR="00954271">
        <w:t xml:space="preserve"> encontra-se como documento </w:t>
      </w:r>
      <w:r w:rsidR="00954271" w:rsidRPr="00026C8B">
        <w:rPr>
          <w:i/>
          <w:iCs/>
        </w:rPr>
        <w:t>.</w:t>
      </w:r>
      <w:proofErr w:type="spellStart"/>
      <w:r w:rsidR="00954271" w:rsidRPr="00026C8B">
        <w:rPr>
          <w:i/>
          <w:iCs/>
        </w:rPr>
        <w:t>docx</w:t>
      </w:r>
      <w:proofErr w:type="spellEnd"/>
      <w:r w:rsidR="00954271">
        <w:t xml:space="preserve"> </w:t>
      </w:r>
      <w:r w:rsidR="00954271" w:rsidRPr="00026C8B">
        <w:t>no</w:t>
      </w:r>
      <w:r w:rsidR="00954271">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6" w:name="_Toc38639284"/>
      <w:r>
        <w:lastRenderedPageBreak/>
        <w:t>APÊNCIDE B – RELATÓRIO DE DESEMPENHO</w:t>
      </w:r>
      <w:bookmarkEnd w:id="116"/>
    </w:p>
    <w:p w:rsidR="00CA2778" w:rsidRPr="00CA2778" w:rsidRDefault="00CA2778" w:rsidP="00CA2778">
      <w:r>
        <w:t xml:space="preserve">O Relatório de Desempenho encontra-se como documento </w:t>
      </w:r>
      <w:r w:rsidRPr="00026C8B">
        <w:rPr>
          <w:i/>
          <w:iCs/>
        </w:rPr>
        <w:t>.</w:t>
      </w:r>
      <w:proofErr w:type="spellStart"/>
      <w:r w:rsidRPr="00026C8B">
        <w:rPr>
          <w:i/>
          <w:iCs/>
        </w:rPr>
        <w:t>doc</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7" w:name="_Toc38639285"/>
      <w:r>
        <w:lastRenderedPageBreak/>
        <w:t>APÊNDICE C – DIAGRAMAS DE CASO DE USO E FLUXO DE EVENTOS</w:t>
      </w:r>
      <w:bookmarkEnd w:id="117"/>
    </w:p>
    <w:p w:rsidR="00026C8B" w:rsidRDefault="00026C8B" w:rsidP="00026C8B">
      <w:r>
        <w:t>Os diagramas de caso de uso encontram-se no formato PNG no diretório “APÊNDICES” que acompanha este documento.</w:t>
      </w:r>
    </w:p>
    <w:p w:rsidR="00026C8B" w:rsidRPr="00026C8B" w:rsidRDefault="00026C8B" w:rsidP="00026C8B">
      <w:r>
        <w:t xml:space="preserve">Os fluxos de eventos dos casos de uso encontram-se como documento </w:t>
      </w:r>
      <w:r w:rsidRPr="00026C8B">
        <w:rPr>
          <w:i/>
          <w:iCs/>
        </w:rPr>
        <w:t>.</w:t>
      </w:r>
      <w:proofErr w:type="spellStart"/>
      <w:r w:rsidRPr="00026C8B">
        <w:rPr>
          <w:i/>
          <w:iCs/>
        </w:rPr>
        <w:t>docx</w:t>
      </w:r>
      <w:proofErr w:type="spellEnd"/>
      <w:r>
        <w:t xml:space="preserve"> </w:t>
      </w:r>
      <w:r w:rsidRPr="00026C8B">
        <w:t>no</w:t>
      </w:r>
      <w:r>
        <w:t xml:space="preserve">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8" w:name="_Toc38639286"/>
      <w:r>
        <w:lastRenderedPageBreak/>
        <w:t>APÊNCIDE D – MODELO CONCEITUAL DOS DADOS</w:t>
      </w:r>
      <w:bookmarkEnd w:id="118"/>
    </w:p>
    <w:p w:rsidR="007F139E" w:rsidRPr="007F139E" w:rsidRDefault="00C47DF6" w:rsidP="007F139E">
      <w:r>
        <w:t>O D</w:t>
      </w:r>
      <w:r w:rsidR="007F139E">
        <w:t xml:space="preserve">ER do Etanóis encontra-se </w:t>
      </w:r>
      <w:r w:rsidR="00954271">
        <w:t xml:space="preserve">em formato PNG </w:t>
      </w:r>
      <w:r w:rsidR="007F139E">
        <w:t>no diretório “APÊNDICES” que acompanha este documento.</w:t>
      </w:r>
    </w:p>
    <w:p w:rsidR="002D6612" w:rsidRDefault="002D6612">
      <w:pPr>
        <w:spacing w:before="0" w:after="160" w:line="259" w:lineRule="auto"/>
        <w:jc w:val="left"/>
      </w:pPr>
      <w:r>
        <w:br w:type="page"/>
      </w:r>
    </w:p>
    <w:p w:rsidR="002D6612" w:rsidRDefault="002D6612" w:rsidP="002D6612">
      <w:pPr>
        <w:pStyle w:val="Ttulo1"/>
      </w:pPr>
      <w:bookmarkStart w:id="119" w:name="_Toc38639287"/>
      <w:r>
        <w:lastRenderedPageBreak/>
        <w:t>APÊNDICE E – MOCKUPS DO ETANÓIS</w:t>
      </w:r>
      <w:bookmarkEnd w:id="119"/>
    </w:p>
    <w:p w:rsidR="00502021" w:rsidRDefault="00502021" w:rsidP="00502021">
      <w:r>
        <w:t xml:space="preserve">Os </w:t>
      </w:r>
      <w:proofErr w:type="spellStart"/>
      <w:r w:rsidRPr="00502021">
        <w:rPr>
          <w:i/>
          <w:iCs/>
        </w:rPr>
        <w:t>mockups</w:t>
      </w:r>
      <w:proofErr w:type="spellEnd"/>
      <w:r>
        <w:t xml:space="preserve"> iniciais do Etanóis encontram-se </w:t>
      </w:r>
      <w:r w:rsidR="00954271">
        <w:t xml:space="preserve">em formato PNG </w:t>
      </w:r>
      <w:r>
        <w:t>no diretório “APÊNDICES” que acompanha este documento.</w:t>
      </w:r>
    </w:p>
    <w:p w:rsidR="005153F4" w:rsidRDefault="005153F4">
      <w:pPr>
        <w:spacing w:before="0" w:after="160" w:line="259" w:lineRule="auto"/>
        <w:jc w:val="left"/>
      </w:pPr>
      <w:r>
        <w:br w:type="page"/>
      </w:r>
    </w:p>
    <w:p w:rsidR="005153F4" w:rsidRDefault="005153F4" w:rsidP="005153F4">
      <w:pPr>
        <w:pStyle w:val="Ttulo1"/>
      </w:pPr>
      <w:bookmarkStart w:id="120" w:name="_Toc38639288"/>
      <w:r>
        <w:lastRenderedPageBreak/>
        <w:t>ANEXO A – LEI MUNICIPAL N</w:t>
      </w:r>
      <w:r w:rsidR="00064478">
        <w:t>º 16.644 DA CIDADE DE SÃO PAULO</w:t>
      </w:r>
      <w:bookmarkEnd w:id="120"/>
    </w:p>
    <w:p w:rsidR="00502021" w:rsidRPr="00502021" w:rsidRDefault="00064478" w:rsidP="00502021">
      <w: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502021" w:rsidRPr="00502021" w:rsidSect="00862207">
      <w:pgSz w:w="11906" w:h="16838"/>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E61A2" w:rsidRDefault="001E61A2" w:rsidP="00500160">
      <w:pPr>
        <w:spacing w:before="0" w:after="0" w:line="240" w:lineRule="auto"/>
      </w:pPr>
      <w:r>
        <w:separator/>
      </w:r>
    </w:p>
  </w:endnote>
  <w:endnote w:type="continuationSeparator" w:id="0">
    <w:p w:rsidR="001E61A2" w:rsidRDefault="001E61A2" w:rsidP="0050016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E61A2" w:rsidRDefault="001E61A2" w:rsidP="00500160">
      <w:pPr>
        <w:spacing w:before="0" w:after="0" w:line="240" w:lineRule="auto"/>
      </w:pPr>
      <w:r>
        <w:separator/>
      </w:r>
    </w:p>
  </w:footnote>
  <w:footnote w:type="continuationSeparator" w:id="0">
    <w:p w:rsidR="001E61A2" w:rsidRDefault="001E61A2" w:rsidP="00500160">
      <w:pPr>
        <w:spacing w:before="0" w:after="0" w:line="240" w:lineRule="auto"/>
      </w:pPr>
      <w:r>
        <w:continuationSeparator/>
      </w:r>
    </w:p>
  </w:footnote>
  <w:footnote w:id="1">
    <w:p w:rsidR="00117F15" w:rsidRPr="00B627A7" w:rsidRDefault="00117F15" w:rsidP="00B627A7">
      <w:pPr>
        <w:pStyle w:val="Notaderodap"/>
      </w:pPr>
      <w:r w:rsidRPr="00B627A7">
        <w:rPr>
          <w:rStyle w:val="Refdenotaderodap"/>
          <w:vertAlign w:val="baseline"/>
        </w:rPr>
        <w:footnoteRef/>
      </w:r>
      <w:r w:rsidRPr="00B627A7">
        <w:t xml:space="preserve"> O posto Sêda participou d</w:t>
      </w:r>
      <w:r>
        <w:t xml:space="preserve">a pesquisa </w:t>
      </w:r>
      <w:r w:rsidRPr="00B627A7">
        <w:t>somente após 30</w:t>
      </w:r>
      <w:r>
        <w:t xml:space="preserve"> dias</w:t>
      </w:r>
      <w:r w:rsidRPr="00B627A7">
        <w:t xml:space="preserve"> de acompanhamento</w:t>
      </w:r>
      <w:r>
        <w:t>.</w:t>
      </w:r>
    </w:p>
  </w:footnote>
  <w:footnote w:id="2">
    <w:p w:rsidR="00117F15" w:rsidRPr="00855B2D" w:rsidRDefault="00117F15" w:rsidP="00855B2D">
      <w:pPr>
        <w:pStyle w:val="Notaderodap"/>
      </w:pPr>
      <w:r w:rsidRPr="00855B2D">
        <w:rPr>
          <w:rStyle w:val="Refdenotaderodap"/>
          <w:vertAlign w:val="baseline"/>
        </w:rPr>
        <w:footnoteRef/>
      </w:r>
      <w:r w:rsidRPr="00855B2D">
        <w:t xml:space="preserve"> </w:t>
      </w:r>
      <w:r w:rsidRPr="00B627A7">
        <w:t>O posto Sêda participou d</w:t>
      </w:r>
      <w:r>
        <w:t xml:space="preserve">a pesquisa </w:t>
      </w:r>
      <w:r w:rsidRPr="00B627A7">
        <w:t>somente após 30 de acompanhamento</w:t>
      </w:r>
      <w:r>
        <w:t>.</w:t>
      </w:r>
    </w:p>
  </w:footnote>
  <w:footnote w:id="3">
    <w:p w:rsidR="00117F15" w:rsidRDefault="00117F15" w:rsidP="007E0105">
      <w:pPr>
        <w:pStyle w:val="Textodenotaderodap"/>
      </w:pPr>
      <w:r>
        <w:rPr>
          <w:rStyle w:val="Refdenotaderodap"/>
        </w:rPr>
        <w:footnoteRef/>
      </w:r>
      <w:r>
        <w:t xml:space="preserve"> 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(DIÁRIO OFICIAL DA CIDADE DE SÃO PAULO, 2017, p. 8), o decreto consta no anexo A, vinculado a este documento.</w:t>
      </w:r>
    </w:p>
  </w:footnote>
  <w:footnote w:id="4">
    <w:p w:rsidR="00117F15" w:rsidRPr="00EF131F" w:rsidRDefault="00117F15" w:rsidP="00EF131F">
      <w:pPr>
        <w:pStyle w:val="Notaderodap"/>
      </w:pPr>
      <w:r w:rsidRPr="00EF131F">
        <w:rPr>
          <w:rStyle w:val="Refdenotaderodap"/>
          <w:vertAlign w:val="baseline"/>
        </w:rPr>
        <w:footnoteRef/>
      </w:r>
      <w:r w:rsidRPr="00EF131F">
        <w:t xml:space="preserve"> “Gamificação (ou, em inglês, </w:t>
      </w:r>
      <w:r w:rsidRPr="000A1410">
        <w:rPr>
          <w:i/>
          <w:iCs/>
        </w:rPr>
        <w:t>gamification</w:t>
      </w:r>
      <w:r w:rsidRPr="00EF131F">
        <w:t xml:space="preserve">) tornou-se uma das apostas da educação no século 21. O termo complicado significa simplesmente usar elementos dos jogos de forma a engajar pessoas para atingir um objetivo.” </w:t>
      </w:r>
      <w:r>
        <w:t>(GEEKIE, 2016)</w:t>
      </w:r>
    </w:p>
  </w:footnote>
  <w:footnote w:id="5">
    <w:p w:rsidR="00117F15" w:rsidRPr="00C068A1" w:rsidRDefault="00117F15" w:rsidP="00C068A1">
      <w:pPr>
        <w:pStyle w:val="Notaderodap"/>
      </w:pPr>
      <w:r w:rsidRPr="00C068A1">
        <w:rPr>
          <w:rStyle w:val="Refdenotaderodap"/>
          <w:vertAlign w:val="baseline"/>
        </w:rPr>
        <w:footnoteRef/>
      </w:r>
      <w:r>
        <w:t xml:space="preserve"> Na data de escrita desta seção</w:t>
      </w:r>
      <w:r w:rsidRPr="00C068A1">
        <w:t>, a taxa de serviço do PagSeguro encontra</w:t>
      </w:r>
      <w:r>
        <w:t>va-</w:t>
      </w:r>
      <w:r w:rsidRPr="00C068A1">
        <w:t>se em 3,99% + R$0,40 por transação para recebimento em 30 dias.</w:t>
      </w:r>
    </w:p>
  </w:footnote>
  <w:footnote w:id="6">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7">
    <w:p w:rsidR="00117F15" w:rsidRPr="00781105" w:rsidRDefault="00117F15" w:rsidP="00781105">
      <w:pPr>
        <w:pStyle w:val="Notaderodap"/>
      </w:pPr>
      <w:r w:rsidRPr="00781105">
        <w:rPr>
          <w:rStyle w:val="Refdenotaderodap"/>
          <w:vertAlign w:val="baseline"/>
        </w:rPr>
        <w:footnoteRef/>
      </w:r>
      <w:r w:rsidRPr="00781105">
        <w:t xml:space="preserve"> Os anúncios </w:t>
      </w:r>
      <w:r w:rsidRPr="00773015">
        <w:rPr>
          <w:i/>
        </w:rPr>
        <w:t>premium</w:t>
      </w:r>
      <w:r w:rsidRPr="00781105">
        <w:t xml:space="preserve"> não são retirados</w:t>
      </w:r>
    </w:p>
  </w:footnote>
  <w:footnote w:id="8">
    <w:p w:rsidR="00117F15" w:rsidRPr="00781105" w:rsidRDefault="00117F15" w:rsidP="00781105">
      <w:pPr>
        <w:pStyle w:val="Notaderodap"/>
      </w:pPr>
      <w:r w:rsidRPr="00781105">
        <w:rPr>
          <w:rStyle w:val="Refdenotaderodap"/>
          <w:vertAlign w:val="baseline"/>
        </w:rPr>
        <w:footnoteRef/>
      </w:r>
      <w:r w:rsidRPr="00781105">
        <w:t xml:space="preserve"> “A AdMob facilita a geração de receita nos apps através de anúncios integrados, insights acionáveis e ferramentas eficientes e fáceis de usar.” </w:t>
      </w:r>
      <w:r w:rsidRPr="003F4134">
        <w:rPr>
          <w:color w:val="auto"/>
        </w:rPr>
        <w:t>(GOOGLE ADMOB, 2020, p. 1)</w:t>
      </w:r>
    </w:p>
  </w:footnote>
  <w:footnote w:id="9">
    <w:p w:rsidR="00117F15" w:rsidRDefault="00117F15" w:rsidP="00781105">
      <w:pPr>
        <w:pStyle w:val="Notaderodap"/>
      </w:pPr>
      <w:r w:rsidRPr="00781105">
        <w:rPr>
          <w:rStyle w:val="Refdenotaderodap"/>
          <w:vertAlign w:val="baseline"/>
        </w:rPr>
        <w:footnoteRef/>
      </w:r>
      <w:r w:rsidRPr="00781105">
        <w:t xml:space="preserve"> “</w:t>
      </w:r>
      <w:r w:rsidRPr="00B56901">
        <w:t>Milhões de anunciantes competem por um espaço para anúncio. Isso significa mais dinheiro, anúncios mais relevantes e mais espaços preenchidos</w:t>
      </w:r>
      <w:r w:rsidRPr="00781105">
        <w:t xml:space="preserve">.” </w:t>
      </w:r>
      <w:r w:rsidRPr="003F4134">
        <w:rPr>
          <w:color w:val="auto"/>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7922131"/>
      <w:docPartObj>
        <w:docPartGallery w:val="Page Numbers (Top of Page)"/>
        <w:docPartUnique/>
      </w:docPartObj>
    </w:sdtPr>
    <w:sdtEndPr/>
    <w:sdtContent>
      <w:p w:rsidR="00117F15" w:rsidRDefault="00117F15">
        <w:pPr>
          <w:pStyle w:val="Cabealho"/>
          <w:jc w:val="right"/>
        </w:pPr>
        <w:r>
          <w:fldChar w:fldCharType="begin"/>
        </w:r>
        <w:r>
          <w:instrText>PAGE   \* MERGEFORMAT</w:instrText>
        </w:r>
        <w:r>
          <w:fldChar w:fldCharType="separate"/>
        </w:r>
        <w:r>
          <w:rPr>
            <w:noProof/>
          </w:rPr>
          <w:t>23</w:t>
        </w:r>
        <w:r>
          <w:rPr>
            <w:noProof/>
          </w:rPr>
          <w:fldChar w:fldCharType="end"/>
        </w:r>
      </w:p>
    </w:sdtContent>
  </w:sdt>
  <w:p w:rsidR="00117F15" w:rsidRDefault="00117F1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17F15" w:rsidRDefault="00117F1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11067"/>
    <w:multiLevelType w:val="hybridMultilevel"/>
    <w:tmpl w:val="CB6A3C38"/>
    <w:lvl w:ilvl="0" w:tplc="04160017">
      <w:start w:val="1"/>
      <w:numFmt w:val="lowerLetter"/>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65A5AA4"/>
    <w:multiLevelType w:val="hybridMultilevel"/>
    <w:tmpl w:val="0D7C9180"/>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6BA50B9"/>
    <w:multiLevelType w:val="hybridMultilevel"/>
    <w:tmpl w:val="1714AF40"/>
    <w:lvl w:ilvl="0" w:tplc="04160017">
      <w:start w:val="1"/>
      <w:numFmt w:val="lowerLetter"/>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3" w15:restartNumberingAfterBreak="0">
    <w:nsid w:val="0BBE32E2"/>
    <w:multiLevelType w:val="hybridMultilevel"/>
    <w:tmpl w:val="90ACB8C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A67131A"/>
    <w:multiLevelType w:val="hybridMultilevel"/>
    <w:tmpl w:val="0FAC8212"/>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E59794E"/>
    <w:multiLevelType w:val="hybridMultilevel"/>
    <w:tmpl w:val="7A44FBA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6" w15:restartNumberingAfterBreak="0">
    <w:nsid w:val="209935BD"/>
    <w:multiLevelType w:val="hybridMultilevel"/>
    <w:tmpl w:val="8E48FD5E"/>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432A7C"/>
    <w:multiLevelType w:val="hybridMultilevel"/>
    <w:tmpl w:val="9CC0E4D4"/>
    <w:lvl w:ilvl="0" w:tplc="04160017">
      <w:start w:val="1"/>
      <w:numFmt w:val="lowerLetter"/>
      <w:lvlText w:val="%1)"/>
      <w:lvlJc w:val="left"/>
      <w:pPr>
        <w:ind w:left="783" w:hanging="360"/>
      </w:pPr>
    </w:lvl>
    <w:lvl w:ilvl="1" w:tplc="04160019" w:tentative="1">
      <w:start w:val="1"/>
      <w:numFmt w:val="lowerLetter"/>
      <w:lvlText w:val="%2."/>
      <w:lvlJc w:val="left"/>
      <w:pPr>
        <w:ind w:left="1503" w:hanging="360"/>
      </w:pPr>
    </w:lvl>
    <w:lvl w:ilvl="2" w:tplc="0416001B" w:tentative="1">
      <w:start w:val="1"/>
      <w:numFmt w:val="lowerRoman"/>
      <w:lvlText w:val="%3."/>
      <w:lvlJc w:val="right"/>
      <w:pPr>
        <w:ind w:left="2223" w:hanging="180"/>
      </w:pPr>
    </w:lvl>
    <w:lvl w:ilvl="3" w:tplc="0416000F" w:tentative="1">
      <w:start w:val="1"/>
      <w:numFmt w:val="decimal"/>
      <w:lvlText w:val="%4."/>
      <w:lvlJc w:val="left"/>
      <w:pPr>
        <w:ind w:left="2943" w:hanging="360"/>
      </w:pPr>
    </w:lvl>
    <w:lvl w:ilvl="4" w:tplc="04160019" w:tentative="1">
      <w:start w:val="1"/>
      <w:numFmt w:val="lowerLetter"/>
      <w:lvlText w:val="%5."/>
      <w:lvlJc w:val="left"/>
      <w:pPr>
        <w:ind w:left="3663" w:hanging="360"/>
      </w:pPr>
    </w:lvl>
    <w:lvl w:ilvl="5" w:tplc="0416001B" w:tentative="1">
      <w:start w:val="1"/>
      <w:numFmt w:val="lowerRoman"/>
      <w:lvlText w:val="%6."/>
      <w:lvlJc w:val="right"/>
      <w:pPr>
        <w:ind w:left="4383" w:hanging="180"/>
      </w:pPr>
    </w:lvl>
    <w:lvl w:ilvl="6" w:tplc="0416000F" w:tentative="1">
      <w:start w:val="1"/>
      <w:numFmt w:val="decimal"/>
      <w:lvlText w:val="%7."/>
      <w:lvlJc w:val="left"/>
      <w:pPr>
        <w:ind w:left="5103" w:hanging="360"/>
      </w:pPr>
    </w:lvl>
    <w:lvl w:ilvl="7" w:tplc="04160019" w:tentative="1">
      <w:start w:val="1"/>
      <w:numFmt w:val="lowerLetter"/>
      <w:lvlText w:val="%8."/>
      <w:lvlJc w:val="left"/>
      <w:pPr>
        <w:ind w:left="5823" w:hanging="360"/>
      </w:pPr>
    </w:lvl>
    <w:lvl w:ilvl="8" w:tplc="0416001B" w:tentative="1">
      <w:start w:val="1"/>
      <w:numFmt w:val="lowerRoman"/>
      <w:lvlText w:val="%9."/>
      <w:lvlJc w:val="right"/>
      <w:pPr>
        <w:ind w:left="6543" w:hanging="180"/>
      </w:pPr>
    </w:lvl>
  </w:abstractNum>
  <w:abstractNum w:abstractNumId="8" w15:restartNumberingAfterBreak="0">
    <w:nsid w:val="299B5884"/>
    <w:multiLevelType w:val="hybridMultilevel"/>
    <w:tmpl w:val="F23A36C4"/>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3EEA57E8"/>
    <w:multiLevelType w:val="hybridMultilevel"/>
    <w:tmpl w:val="3F30A23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42B6FA2"/>
    <w:multiLevelType w:val="hybridMultilevel"/>
    <w:tmpl w:val="D92AC4F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69B7BDC"/>
    <w:multiLevelType w:val="hybridMultilevel"/>
    <w:tmpl w:val="DD86E470"/>
    <w:lvl w:ilvl="0" w:tplc="8A12459A">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516D0DC4"/>
    <w:multiLevelType w:val="hybridMultilevel"/>
    <w:tmpl w:val="931C3C86"/>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54075810"/>
    <w:multiLevelType w:val="hybridMultilevel"/>
    <w:tmpl w:val="3D3A57C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59BA0D2D"/>
    <w:multiLevelType w:val="hybridMultilevel"/>
    <w:tmpl w:val="3A16EC4A"/>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5B6506D4"/>
    <w:multiLevelType w:val="hybridMultilevel"/>
    <w:tmpl w:val="425C390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FD71737"/>
    <w:multiLevelType w:val="hybridMultilevel"/>
    <w:tmpl w:val="78945EC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5ED09E8"/>
    <w:multiLevelType w:val="hybridMultilevel"/>
    <w:tmpl w:val="461E70B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69E77FF6"/>
    <w:multiLevelType w:val="hybridMultilevel"/>
    <w:tmpl w:val="1500F866"/>
    <w:lvl w:ilvl="0" w:tplc="2640AAD4">
      <w:start w:val="1"/>
      <w:numFmt w:val="lowerLetter"/>
      <w:lvlText w:val="%1)"/>
      <w:lvlJc w:val="left"/>
      <w:pPr>
        <w:ind w:left="644" w:hanging="360"/>
      </w:pPr>
      <w:rPr>
        <w:rFonts w:ascii="Times New Roman" w:eastAsiaTheme="minorHAnsi" w:hAnsi="Times New Roman" w:cstheme="minorBidi"/>
      </w:rPr>
    </w:lvl>
    <w:lvl w:ilvl="1" w:tplc="04160019" w:tentative="1">
      <w:start w:val="1"/>
      <w:numFmt w:val="lowerLetter"/>
      <w:lvlText w:val="%2."/>
      <w:lvlJc w:val="left"/>
      <w:pPr>
        <w:ind w:left="1364" w:hanging="360"/>
      </w:pPr>
    </w:lvl>
    <w:lvl w:ilvl="2" w:tplc="0416001B" w:tentative="1">
      <w:start w:val="1"/>
      <w:numFmt w:val="lowerRoman"/>
      <w:lvlText w:val="%3."/>
      <w:lvlJc w:val="right"/>
      <w:pPr>
        <w:ind w:left="2084" w:hanging="180"/>
      </w:pPr>
    </w:lvl>
    <w:lvl w:ilvl="3" w:tplc="0416000F" w:tentative="1">
      <w:start w:val="1"/>
      <w:numFmt w:val="decimal"/>
      <w:lvlText w:val="%4."/>
      <w:lvlJc w:val="left"/>
      <w:pPr>
        <w:ind w:left="2804" w:hanging="360"/>
      </w:pPr>
    </w:lvl>
    <w:lvl w:ilvl="4" w:tplc="04160019" w:tentative="1">
      <w:start w:val="1"/>
      <w:numFmt w:val="lowerLetter"/>
      <w:lvlText w:val="%5."/>
      <w:lvlJc w:val="left"/>
      <w:pPr>
        <w:ind w:left="3524" w:hanging="360"/>
      </w:pPr>
    </w:lvl>
    <w:lvl w:ilvl="5" w:tplc="0416001B" w:tentative="1">
      <w:start w:val="1"/>
      <w:numFmt w:val="lowerRoman"/>
      <w:lvlText w:val="%6."/>
      <w:lvlJc w:val="right"/>
      <w:pPr>
        <w:ind w:left="4244" w:hanging="180"/>
      </w:pPr>
    </w:lvl>
    <w:lvl w:ilvl="6" w:tplc="0416000F" w:tentative="1">
      <w:start w:val="1"/>
      <w:numFmt w:val="decimal"/>
      <w:lvlText w:val="%7."/>
      <w:lvlJc w:val="left"/>
      <w:pPr>
        <w:ind w:left="4964" w:hanging="360"/>
      </w:pPr>
    </w:lvl>
    <w:lvl w:ilvl="7" w:tplc="04160019" w:tentative="1">
      <w:start w:val="1"/>
      <w:numFmt w:val="lowerLetter"/>
      <w:lvlText w:val="%8."/>
      <w:lvlJc w:val="left"/>
      <w:pPr>
        <w:ind w:left="5684" w:hanging="360"/>
      </w:pPr>
    </w:lvl>
    <w:lvl w:ilvl="8" w:tplc="0416001B" w:tentative="1">
      <w:start w:val="1"/>
      <w:numFmt w:val="lowerRoman"/>
      <w:lvlText w:val="%9."/>
      <w:lvlJc w:val="right"/>
      <w:pPr>
        <w:ind w:left="6404" w:hanging="180"/>
      </w:pPr>
    </w:lvl>
  </w:abstractNum>
  <w:abstractNum w:abstractNumId="19" w15:restartNumberingAfterBreak="0">
    <w:nsid w:val="6D244F14"/>
    <w:multiLevelType w:val="hybridMultilevel"/>
    <w:tmpl w:val="DBBC388A"/>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739D262F"/>
    <w:multiLevelType w:val="hybridMultilevel"/>
    <w:tmpl w:val="30766D9C"/>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4FC2BE0"/>
    <w:multiLevelType w:val="hybridMultilevel"/>
    <w:tmpl w:val="D38AE3DE"/>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6"/>
  </w:num>
  <w:num w:numId="3">
    <w:abstractNumId w:val="8"/>
  </w:num>
  <w:num w:numId="4">
    <w:abstractNumId w:val="11"/>
  </w:num>
  <w:num w:numId="5">
    <w:abstractNumId w:val="16"/>
  </w:num>
  <w:num w:numId="6">
    <w:abstractNumId w:val="15"/>
  </w:num>
  <w:num w:numId="7">
    <w:abstractNumId w:val="9"/>
  </w:num>
  <w:num w:numId="8">
    <w:abstractNumId w:val="14"/>
  </w:num>
  <w:num w:numId="9">
    <w:abstractNumId w:val="21"/>
  </w:num>
  <w:num w:numId="10">
    <w:abstractNumId w:val="19"/>
  </w:num>
  <w:num w:numId="11">
    <w:abstractNumId w:val="4"/>
  </w:num>
  <w:num w:numId="12">
    <w:abstractNumId w:val="2"/>
  </w:num>
  <w:num w:numId="13">
    <w:abstractNumId w:val="13"/>
  </w:num>
  <w:num w:numId="14">
    <w:abstractNumId w:val="20"/>
  </w:num>
  <w:num w:numId="15">
    <w:abstractNumId w:val="3"/>
  </w:num>
  <w:num w:numId="16">
    <w:abstractNumId w:val="17"/>
  </w:num>
  <w:num w:numId="17">
    <w:abstractNumId w:val="18"/>
  </w:num>
  <w:num w:numId="18">
    <w:abstractNumId w:val="12"/>
  </w:num>
  <w:num w:numId="19">
    <w:abstractNumId w:val="1"/>
  </w:num>
  <w:num w:numId="20">
    <w:abstractNumId w:val="0"/>
  </w:num>
  <w:num w:numId="21">
    <w:abstractNumId w:val="5"/>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activeWritingStyle w:appName="MSWord" w:lang="pt-BR" w:vendorID="64" w:dllVersion="4096" w:nlCheck="1" w:checkStyle="0"/>
  <w:activeWritingStyle w:appName="MSWord" w:lang="en-US" w:vendorID="64" w:dllVersion="4096" w:nlCheck="1" w:checkStyle="0"/>
  <w:activeWritingStyle w:appName="MSWord" w:lang="en-US" w:vendorID="64" w:dllVersion="6"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00C3"/>
    <w:rsid w:val="00000AF5"/>
    <w:rsid w:val="00002319"/>
    <w:rsid w:val="00005400"/>
    <w:rsid w:val="000060C3"/>
    <w:rsid w:val="00006ED8"/>
    <w:rsid w:val="00007D60"/>
    <w:rsid w:val="0001135B"/>
    <w:rsid w:val="000120FB"/>
    <w:rsid w:val="00013911"/>
    <w:rsid w:val="00013B07"/>
    <w:rsid w:val="00016C17"/>
    <w:rsid w:val="00017372"/>
    <w:rsid w:val="000179BA"/>
    <w:rsid w:val="00017B8D"/>
    <w:rsid w:val="0002110E"/>
    <w:rsid w:val="00023556"/>
    <w:rsid w:val="00025B21"/>
    <w:rsid w:val="00025DBB"/>
    <w:rsid w:val="00026137"/>
    <w:rsid w:val="00026C8B"/>
    <w:rsid w:val="0002777D"/>
    <w:rsid w:val="00031473"/>
    <w:rsid w:val="00031608"/>
    <w:rsid w:val="00031A3D"/>
    <w:rsid w:val="00034974"/>
    <w:rsid w:val="0003686F"/>
    <w:rsid w:val="00041284"/>
    <w:rsid w:val="00044A64"/>
    <w:rsid w:val="0004506B"/>
    <w:rsid w:val="000454E1"/>
    <w:rsid w:val="00045B70"/>
    <w:rsid w:val="00047307"/>
    <w:rsid w:val="0005385D"/>
    <w:rsid w:val="00056447"/>
    <w:rsid w:val="000573D9"/>
    <w:rsid w:val="00060E0A"/>
    <w:rsid w:val="00060EEB"/>
    <w:rsid w:val="00061443"/>
    <w:rsid w:val="00064478"/>
    <w:rsid w:val="00064584"/>
    <w:rsid w:val="00064655"/>
    <w:rsid w:val="00066B5C"/>
    <w:rsid w:val="00071A22"/>
    <w:rsid w:val="000723D8"/>
    <w:rsid w:val="00073DAB"/>
    <w:rsid w:val="0007439B"/>
    <w:rsid w:val="00074A43"/>
    <w:rsid w:val="00075FF7"/>
    <w:rsid w:val="00076217"/>
    <w:rsid w:val="00077CD7"/>
    <w:rsid w:val="00081BED"/>
    <w:rsid w:val="000841B8"/>
    <w:rsid w:val="00085C0A"/>
    <w:rsid w:val="0009501E"/>
    <w:rsid w:val="00095CA3"/>
    <w:rsid w:val="0009767A"/>
    <w:rsid w:val="000A1410"/>
    <w:rsid w:val="000A24B7"/>
    <w:rsid w:val="000A3350"/>
    <w:rsid w:val="000A4D8A"/>
    <w:rsid w:val="000A4DAB"/>
    <w:rsid w:val="000A54E2"/>
    <w:rsid w:val="000A5FA0"/>
    <w:rsid w:val="000A61B0"/>
    <w:rsid w:val="000A6237"/>
    <w:rsid w:val="000A7AE3"/>
    <w:rsid w:val="000B22C4"/>
    <w:rsid w:val="000B2F22"/>
    <w:rsid w:val="000B4B7B"/>
    <w:rsid w:val="000C06E6"/>
    <w:rsid w:val="000C19C6"/>
    <w:rsid w:val="000C25AF"/>
    <w:rsid w:val="000C2B21"/>
    <w:rsid w:val="000C33E3"/>
    <w:rsid w:val="000C354A"/>
    <w:rsid w:val="000C5AAB"/>
    <w:rsid w:val="000C66E7"/>
    <w:rsid w:val="000D01C0"/>
    <w:rsid w:val="000D0D0E"/>
    <w:rsid w:val="000D362D"/>
    <w:rsid w:val="000D6AAA"/>
    <w:rsid w:val="000D7153"/>
    <w:rsid w:val="000D7166"/>
    <w:rsid w:val="000E0783"/>
    <w:rsid w:val="000E1E6A"/>
    <w:rsid w:val="000E1F29"/>
    <w:rsid w:val="000E2B92"/>
    <w:rsid w:val="000E40E3"/>
    <w:rsid w:val="000E7B0F"/>
    <w:rsid w:val="000F0168"/>
    <w:rsid w:val="000F01EA"/>
    <w:rsid w:val="000F0B63"/>
    <w:rsid w:val="000F1EE7"/>
    <w:rsid w:val="000F1FB9"/>
    <w:rsid w:val="000F40A7"/>
    <w:rsid w:val="000F5423"/>
    <w:rsid w:val="000F6F12"/>
    <w:rsid w:val="001010B3"/>
    <w:rsid w:val="0010475A"/>
    <w:rsid w:val="00104DC5"/>
    <w:rsid w:val="00105100"/>
    <w:rsid w:val="001111AB"/>
    <w:rsid w:val="00111549"/>
    <w:rsid w:val="001125AF"/>
    <w:rsid w:val="00115E47"/>
    <w:rsid w:val="001178D6"/>
    <w:rsid w:val="00117F15"/>
    <w:rsid w:val="00120EB1"/>
    <w:rsid w:val="001211CE"/>
    <w:rsid w:val="00123B6F"/>
    <w:rsid w:val="001244EC"/>
    <w:rsid w:val="00124990"/>
    <w:rsid w:val="0012631C"/>
    <w:rsid w:val="00126402"/>
    <w:rsid w:val="001279F9"/>
    <w:rsid w:val="00127BDA"/>
    <w:rsid w:val="00133269"/>
    <w:rsid w:val="00135045"/>
    <w:rsid w:val="001405EB"/>
    <w:rsid w:val="001407FB"/>
    <w:rsid w:val="0014123F"/>
    <w:rsid w:val="001437DE"/>
    <w:rsid w:val="00146D4D"/>
    <w:rsid w:val="001476D5"/>
    <w:rsid w:val="00147D14"/>
    <w:rsid w:val="00151A09"/>
    <w:rsid w:val="0015289D"/>
    <w:rsid w:val="00153BBD"/>
    <w:rsid w:val="001540FC"/>
    <w:rsid w:val="00155C40"/>
    <w:rsid w:val="00155DBE"/>
    <w:rsid w:val="00160332"/>
    <w:rsid w:val="00161BD8"/>
    <w:rsid w:val="00161EE8"/>
    <w:rsid w:val="0016285C"/>
    <w:rsid w:val="001639BB"/>
    <w:rsid w:val="00165CDA"/>
    <w:rsid w:val="0017109A"/>
    <w:rsid w:val="001710B0"/>
    <w:rsid w:val="001714DE"/>
    <w:rsid w:val="001754E0"/>
    <w:rsid w:val="001778C8"/>
    <w:rsid w:val="0018258E"/>
    <w:rsid w:val="00184459"/>
    <w:rsid w:val="00187732"/>
    <w:rsid w:val="00187C0D"/>
    <w:rsid w:val="00190AFA"/>
    <w:rsid w:val="001922CD"/>
    <w:rsid w:val="00192B0A"/>
    <w:rsid w:val="001948F6"/>
    <w:rsid w:val="00194957"/>
    <w:rsid w:val="001950AF"/>
    <w:rsid w:val="00195AB3"/>
    <w:rsid w:val="00196D67"/>
    <w:rsid w:val="001A3D30"/>
    <w:rsid w:val="001A5C59"/>
    <w:rsid w:val="001B406C"/>
    <w:rsid w:val="001B7663"/>
    <w:rsid w:val="001C083B"/>
    <w:rsid w:val="001C0AE2"/>
    <w:rsid w:val="001C0B97"/>
    <w:rsid w:val="001C0C7A"/>
    <w:rsid w:val="001C11E2"/>
    <w:rsid w:val="001C2C7A"/>
    <w:rsid w:val="001C5706"/>
    <w:rsid w:val="001C6E69"/>
    <w:rsid w:val="001D00A4"/>
    <w:rsid w:val="001D234A"/>
    <w:rsid w:val="001D4612"/>
    <w:rsid w:val="001E05C7"/>
    <w:rsid w:val="001E0D67"/>
    <w:rsid w:val="001E3348"/>
    <w:rsid w:val="001E3FDA"/>
    <w:rsid w:val="001E41C9"/>
    <w:rsid w:val="001E61A2"/>
    <w:rsid w:val="001E735B"/>
    <w:rsid w:val="001E77FD"/>
    <w:rsid w:val="001E7AE4"/>
    <w:rsid w:val="001F006E"/>
    <w:rsid w:val="001F190B"/>
    <w:rsid w:val="001F3F63"/>
    <w:rsid w:val="001F5FC5"/>
    <w:rsid w:val="001F77D0"/>
    <w:rsid w:val="002001CB"/>
    <w:rsid w:val="0020140B"/>
    <w:rsid w:val="002020E2"/>
    <w:rsid w:val="00203FCA"/>
    <w:rsid w:val="002046A5"/>
    <w:rsid w:val="00206E0F"/>
    <w:rsid w:val="00207505"/>
    <w:rsid w:val="00207F00"/>
    <w:rsid w:val="00211E35"/>
    <w:rsid w:val="00213545"/>
    <w:rsid w:val="0021567C"/>
    <w:rsid w:val="0021700B"/>
    <w:rsid w:val="0021794D"/>
    <w:rsid w:val="00217A8F"/>
    <w:rsid w:val="00224824"/>
    <w:rsid w:val="002269E9"/>
    <w:rsid w:val="00227482"/>
    <w:rsid w:val="00231E03"/>
    <w:rsid w:val="002326D4"/>
    <w:rsid w:val="00232A36"/>
    <w:rsid w:val="00232BDF"/>
    <w:rsid w:val="0023457F"/>
    <w:rsid w:val="00234891"/>
    <w:rsid w:val="0023594B"/>
    <w:rsid w:val="002368BD"/>
    <w:rsid w:val="00236D4E"/>
    <w:rsid w:val="0023762E"/>
    <w:rsid w:val="002401F3"/>
    <w:rsid w:val="00240A82"/>
    <w:rsid w:val="0024117A"/>
    <w:rsid w:val="00241F07"/>
    <w:rsid w:val="00245A99"/>
    <w:rsid w:val="00246873"/>
    <w:rsid w:val="00247301"/>
    <w:rsid w:val="00250E38"/>
    <w:rsid w:val="0025220A"/>
    <w:rsid w:val="00252716"/>
    <w:rsid w:val="00253FB0"/>
    <w:rsid w:val="00257E60"/>
    <w:rsid w:val="00260DFA"/>
    <w:rsid w:val="002617DF"/>
    <w:rsid w:val="002637FE"/>
    <w:rsid w:val="0026542C"/>
    <w:rsid w:val="00265DF9"/>
    <w:rsid w:val="0026648F"/>
    <w:rsid w:val="00270468"/>
    <w:rsid w:val="0027141C"/>
    <w:rsid w:val="00274716"/>
    <w:rsid w:val="00274DAB"/>
    <w:rsid w:val="002754F3"/>
    <w:rsid w:val="002759AE"/>
    <w:rsid w:val="00276610"/>
    <w:rsid w:val="00277040"/>
    <w:rsid w:val="00281D6E"/>
    <w:rsid w:val="0028294F"/>
    <w:rsid w:val="002833FE"/>
    <w:rsid w:val="00290184"/>
    <w:rsid w:val="00291148"/>
    <w:rsid w:val="00291430"/>
    <w:rsid w:val="00292887"/>
    <w:rsid w:val="00295C86"/>
    <w:rsid w:val="0029702C"/>
    <w:rsid w:val="002A3B1A"/>
    <w:rsid w:val="002A442E"/>
    <w:rsid w:val="002A59C8"/>
    <w:rsid w:val="002A6AF6"/>
    <w:rsid w:val="002A6C57"/>
    <w:rsid w:val="002A7022"/>
    <w:rsid w:val="002A7587"/>
    <w:rsid w:val="002A7B83"/>
    <w:rsid w:val="002B397A"/>
    <w:rsid w:val="002B3DC3"/>
    <w:rsid w:val="002B501D"/>
    <w:rsid w:val="002B5286"/>
    <w:rsid w:val="002C01B9"/>
    <w:rsid w:val="002C4BAD"/>
    <w:rsid w:val="002C64C8"/>
    <w:rsid w:val="002C78DF"/>
    <w:rsid w:val="002D4B27"/>
    <w:rsid w:val="002D60C7"/>
    <w:rsid w:val="002D6612"/>
    <w:rsid w:val="002D6854"/>
    <w:rsid w:val="002D7298"/>
    <w:rsid w:val="002D76A7"/>
    <w:rsid w:val="002E0018"/>
    <w:rsid w:val="002E3A5C"/>
    <w:rsid w:val="002E4A3F"/>
    <w:rsid w:val="002E5339"/>
    <w:rsid w:val="002E670B"/>
    <w:rsid w:val="002F12CF"/>
    <w:rsid w:val="002F134E"/>
    <w:rsid w:val="002F375C"/>
    <w:rsid w:val="002F5C0C"/>
    <w:rsid w:val="0030232A"/>
    <w:rsid w:val="00302E7B"/>
    <w:rsid w:val="00305D04"/>
    <w:rsid w:val="0031007C"/>
    <w:rsid w:val="0031040F"/>
    <w:rsid w:val="00311210"/>
    <w:rsid w:val="00314172"/>
    <w:rsid w:val="00316143"/>
    <w:rsid w:val="00316C1E"/>
    <w:rsid w:val="003174A3"/>
    <w:rsid w:val="0031788B"/>
    <w:rsid w:val="0032017F"/>
    <w:rsid w:val="00321E92"/>
    <w:rsid w:val="003226A6"/>
    <w:rsid w:val="00323888"/>
    <w:rsid w:val="003244ED"/>
    <w:rsid w:val="003260DD"/>
    <w:rsid w:val="0032774E"/>
    <w:rsid w:val="00333A5F"/>
    <w:rsid w:val="00333B0B"/>
    <w:rsid w:val="00335735"/>
    <w:rsid w:val="0033627E"/>
    <w:rsid w:val="00336DC0"/>
    <w:rsid w:val="00337D27"/>
    <w:rsid w:val="00341DF6"/>
    <w:rsid w:val="003421F9"/>
    <w:rsid w:val="00342333"/>
    <w:rsid w:val="003436E1"/>
    <w:rsid w:val="00343E00"/>
    <w:rsid w:val="00344F81"/>
    <w:rsid w:val="00350E2F"/>
    <w:rsid w:val="00352B63"/>
    <w:rsid w:val="003572DD"/>
    <w:rsid w:val="00357889"/>
    <w:rsid w:val="003603EC"/>
    <w:rsid w:val="003608E4"/>
    <w:rsid w:val="00364A10"/>
    <w:rsid w:val="003657BE"/>
    <w:rsid w:val="0036711E"/>
    <w:rsid w:val="00370402"/>
    <w:rsid w:val="00370894"/>
    <w:rsid w:val="003736A4"/>
    <w:rsid w:val="00374CFD"/>
    <w:rsid w:val="00374D5C"/>
    <w:rsid w:val="0037591F"/>
    <w:rsid w:val="00377105"/>
    <w:rsid w:val="00377BE6"/>
    <w:rsid w:val="00380379"/>
    <w:rsid w:val="00380CC4"/>
    <w:rsid w:val="00380F04"/>
    <w:rsid w:val="00381961"/>
    <w:rsid w:val="00385436"/>
    <w:rsid w:val="00385A1F"/>
    <w:rsid w:val="00392797"/>
    <w:rsid w:val="003977B1"/>
    <w:rsid w:val="003A4DC0"/>
    <w:rsid w:val="003A723B"/>
    <w:rsid w:val="003B062A"/>
    <w:rsid w:val="003B095A"/>
    <w:rsid w:val="003B3A03"/>
    <w:rsid w:val="003B3B6A"/>
    <w:rsid w:val="003B4498"/>
    <w:rsid w:val="003B7FAB"/>
    <w:rsid w:val="003C6AF0"/>
    <w:rsid w:val="003C6ECD"/>
    <w:rsid w:val="003D2980"/>
    <w:rsid w:val="003D2EDA"/>
    <w:rsid w:val="003D39BF"/>
    <w:rsid w:val="003D39F4"/>
    <w:rsid w:val="003D4B71"/>
    <w:rsid w:val="003D4F27"/>
    <w:rsid w:val="003D67B9"/>
    <w:rsid w:val="003D6FC3"/>
    <w:rsid w:val="003E1C5E"/>
    <w:rsid w:val="003E4173"/>
    <w:rsid w:val="003E684E"/>
    <w:rsid w:val="003E7817"/>
    <w:rsid w:val="003F25DA"/>
    <w:rsid w:val="003F3277"/>
    <w:rsid w:val="003F4134"/>
    <w:rsid w:val="003F732E"/>
    <w:rsid w:val="004005DF"/>
    <w:rsid w:val="004008AB"/>
    <w:rsid w:val="00400D70"/>
    <w:rsid w:val="00403A6B"/>
    <w:rsid w:val="00404F0B"/>
    <w:rsid w:val="004051F7"/>
    <w:rsid w:val="00405CCD"/>
    <w:rsid w:val="00406700"/>
    <w:rsid w:val="004107CC"/>
    <w:rsid w:val="0041269E"/>
    <w:rsid w:val="00412784"/>
    <w:rsid w:val="00413688"/>
    <w:rsid w:val="00414A63"/>
    <w:rsid w:val="00415C10"/>
    <w:rsid w:val="004167E2"/>
    <w:rsid w:val="0042060D"/>
    <w:rsid w:val="00422E6B"/>
    <w:rsid w:val="004239B6"/>
    <w:rsid w:val="00424C98"/>
    <w:rsid w:val="004309C9"/>
    <w:rsid w:val="00431BE4"/>
    <w:rsid w:val="00434B50"/>
    <w:rsid w:val="00434F14"/>
    <w:rsid w:val="00435367"/>
    <w:rsid w:val="00436871"/>
    <w:rsid w:val="00436F31"/>
    <w:rsid w:val="00440C61"/>
    <w:rsid w:val="004461CF"/>
    <w:rsid w:val="00446586"/>
    <w:rsid w:val="00447223"/>
    <w:rsid w:val="00450BED"/>
    <w:rsid w:val="004519A2"/>
    <w:rsid w:val="00460463"/>
    <w:rsid w:val="004620FF"/>
    <w:rsid w:val="00464430"/>
    <w:rsid w:val="0046544C"/>
    <w:rsid w:val="00465E98"/>
    <w:rsid w:val="004665E6"/>
    <w:rsid w:val="00467012"/>
    <w:rsid w:val="00474095"/>
    <w:rsid w:val="00475B61"/>
    <w:rsid w:val="00475FE8"/>
    <w:rsid w:val="00476FAE"/>
    <w:rsid w:val="004837A9"/>
    <w:rsid w:val="0048443F"/>
    <w:rsid w:val="004859F9"/>
    <w:rsid w:val="0048616F"/>
    <w:rsid w:val="00490C9C"/>
    <w:rsid w:val="00492C77"/>
    <w:rsid w:val="00493C38"/>
    <w:rsid w:val="00494944"/>
    <w:rsid w:val="00494D55"/>
    <w:rsid w:val="00494F2A"/>
    <w:rsid w:val="00496AAC"/>
    <w:rsid w:val="004A3CD9"/>
    <w:rsid w:val="004A511A"/>
    <w:rsid w:val="004A5411"/>
    <w:rsid w:val="004A5AB2"/>
    <w:rsid w:val="004B38C9"/>
    <w:rsid w:val="004B4A30"/>
    <w:rsid w:val="004C05E8"/>
    <w:rsid w:val="004C09DC"/>
    <w:rsid w:val="004C6596"/>
    <w:rsid w:val="004C6B1A"/>
    <w:rsid w:val="004C784D"/>
    <w:rsid w:val="004C79DD"/>
    <w:rsid w:val="004D1AED"/>
    <w:rsid w:val="004D5B87"/>
    <w:rsid w:val="004D639A"/>
    <w:rsid w:val="004D6CAD"/>
    <w:rsid w:val="004D6F07"/>
    <w:rsid w:val="004D724C"/>
    <w:rsid w:val="004D7BAF"/>
    <w:rsid w:val="004E0A9A"/>
    <w:rsid w:val="004E199D"/>
    <w:rsid w:val="004E34DC"/>
    <w:rsid w:val="004E4A2C"/>
    <w:rsid w:val="004E552E"/>
    <w:rsid w:val="004E6FA8"/>
    <w:rsid w:val="004E7258"/>
    <w:rsid w:val="004F0727"/>
    <w:rsid w:val="004F3306"/>
    <w:rsid w:val="00500160"/>
    <w:rsid w:val="005003F4"/>
    <w:rsid w:val="0050180F"/>
    <w:rsid w:val="00502021"/>
    <w:rsid w:val="00502B48"/>
    <w:rsid w:val="00503692"/>
    <w:rsid w:val="00504EA3"/>
    <w:rsid w:val="005059A7"/>
    <w:rsid w:val="005064EC"/>
    <w:rsid w:val="0050764D"/>
    <w:rsid w:val="00512520"/>
    <w:rsid w:val="00512D59"/>
    <w:rsid w:val="005153F4"/>
    <w:rsid w:val="005213B4"/>
    <w:rsid w:val="005220BB"/>
    <w:rsid w:val="00522C9F"/>
    <w:rsid w:val="00524F9E"/>
    <w:rsid w:val="005256B1"/>
    <w:rsid w:val="00525C7B"/>
    <w:rsid w:val="00530B75"/>
    <w:rsid w:val="00530E73"/>
    <w:rsid w:val="00533B1D"/>
    <w:rsid w:val="0053454F"/>
    <w:rsid w:val="00536B6A"/>
    <w:rsid w:val="005417DF"/>
    <w:rsid w:val="00542EED"/>
    <w:rsid w:val="005434B3"/>
    <w:rsid w:val="005435B8"/>
    <w:rsid w:val="005455AC"/>
    <w:rsid w:val="005463A7"/>
    <w:rsid w:val="00547659"/>
    <w:rsid w:val="00547AC7"/>
    <w:rsid w:val="00551555"/>
    <w:rsid w:val="005534EA"/>
    <w:rsid w:val="00553825"/>
    <w:rsid w:val="00555C8F"/>
    <w:rsid w:val="00556270"/>
    <w:rsid w:val="005572B8"/>
    <w:rsid w:val="0055761E"/>
    <w:rsid w:val="005606C4"/>
    <w:rsid w:val="00560C01"/>
    <w:rsid w:val="00561906"/>
    <w:rsid w:val="00565FA3"/>
    <w:rsid w:val="00572452"/>
    <w:rsid w:val="00580740"/>
    <w:rsid w:val="005808B3"/>
    <w:rsid w:val="00582D73"/>
    <w:rsid w:val="00584101"/>
    <w:rsid w:val="005841A3"/>
    <w:rsid w:val="0058468B"/>
    <w:rsid w:val="00584B6B"/>
    <w:rsid w:val="00590489"/>
    <w:rsid w:val="00591C97"/>
    <w:rsid w:val="005924A1"/>
    <w:rsid w:val="00592843"/>
    <w:rsid w:val="00593806"/>
    <w:rsid w:val="00595AD7"/>
    <w:rsid w:val="00596AA8"/>
    <w:rsid w:val="00597204"/>
    <w:rsid w:val="0059793B"/>
    <w:rsid w:val="005A04D4"/>
    <w:rsid w:val="005A06A9"/>
    <w:rsid w:val="005A081D"/>
    <w:rsid w:val="005A1CF3"/>
    <w:rsid w:val="005A2797"/>
    <w:rsid w:val="005A2B4A"/>
    <w:rsid w:val="005A30EE"/>
    <w:rsid w:val="005A4C3F"/>
    <w:rsid w:val="005A4F8F"/>
    <w:rsid w:val="005A5AF9"/>
    <w:rsid w:val="005A5BFC"/>
    <w:rsid w:val="005A62D5"/>
    <w:rsid w:val="005A6328"/>
    <w:rsid w:val="005A6D1E"/>
    <w:rsid w:val="005A72F2"/>
    <w:rsid w:val="005B103F"/>
    <w:rsid w:val="005B4B6B"/>
    <w:rsid w:val="005B4D70"/>
    <w:rsid w:val="005B62B6"/>
    <w:rsid w:val="005B671D"/>
    <w:rsid w:val="005B7596"/>
    <w:rsid w:val="005C2E37"/>
    <w:rsid w:val="005C4A47"/>
    <w:rsid w:val="005C4B27"/>
    <w:rsid w:val="005C5ACA"/>
    <w:rsid w:val="005C7D4D"/>
    <w:rsid w:val="005D0EC0"/>
    <w:rsid w:val="005D111A"/>
    <w:rsid w:val="005D2F8A"/>
    <w:rsid w:val="005D62BA"/>
    <w:rsid w:val="005D6406"/>
    <w:rsid w:val="005E2AC4"/>
    <w:rsid w:val="005E4038"/>
    <w:rsid w:val="005E6F07"/>
    <w:rsid w:val="005E70FC"/>
    <w:rsid w:val="005F1FE6"/>
    <w:rsid w:val="005F672D"/>
    <w:rsid w:val="0060214C"/>
    <w:rsid w:val="006028ED"/>
    <w:rsid w:val="006029E0"/>
    <w:rsid w:val="00602D04"/>
    <w:rsid w:val="006031B7"/>
    <w:rsid w:val="0060435B"/>
    <w:rsid w:val="006051B0"/>
    <w:rsid w:val="00605D74"/>
    <w:rsid w:val="00605F07"/>
    <w:rsid w:val="0061263B"/>
    <w:rsid w:val="00614AB7"/>
    <w:rsid w:val="0061535F"/>
    <w:rsid w:val="0061737C"/>
    <w:rsid w:val="006174E2"/>
    <w:rsid w:val="00617F61"/>
    <w:rsid w:val="00620D96"/>
    <w:rsid w:val="006233B7"/>
    <w:rsid w:val="0062354B"/>
    <w:rsid w:val="00623BB4"/>
    <w:rsid w:val="00624E37"/>
    <w:rsid w:val="00625FF7"/>
    <w:rsid w:val="006300FC"/>
    <w:rsid w:val="006311BC"/>
    <w:rsid w:val="00631990"/>
    <w:rsid w:val="00632E4C"/>
    <w:rsid w:val="00633237"/>
    <w:rsid w:val="00635354"/>
    <w:rsid w:val="0063739E"/>
    <w:rsid w:val="006376B5"/>
    <w:rsid w:val="00641EB3"/>
    <w:rsid w:val="00643D33"/>
    <w:rsid w:val="00644BF2"/>
    <w:rsid w:val="0064540E"/>
    <w:rsid w:val="00651222"/>
    <w:rsid w:val="0065533D"/>
    <w:rsid w:val="006561C6"/>
    <w:rsid w:val="00656774"/>
    <w:rsid w:val="00657CD1"/>
    <w:rsid w:val="00662D7A"/>
    <w:rsid w:val="006646A5"/>
    <w:rsid w:val="00664FA8"/>
    <w:rsid w:val="00665D24"/>
    <w:rsid w:val="00670E38"/>
    <w:rsid w:val="006718D4"/>
    <w:rsid w:val="00674208"/>
    <w:rsid w:val="006746B2"/>
    <w:rsid w:val="00675756"/>
    <w:rsid w:val="00677E93"/>
    <w:rsid w:val="00682B52"/>
    <w:rsid w:val="006848C4"/>
    <w:rsid w:val="006863A3"/>
    <w:rsid w:val="00686D89"/>
    <w:rsid w:val="00690966"/>
    <w:rsid w:val="00691F1D"/>
    <w:rsid w:val="00692F9B"/>
    <w:rsid w:val="0069361E"/>
    <w:rsid w:val="00695971"/>
    <w:rsid w:val="00695D45"/>
    <w:rsid w:val="006974E7"/>
    <w:rsid w:val="006A10D2"/>
    <w:rsid w:val="006A16FC"/>
    <w:rsid w:val="006A4FE4"/>
    <w:rsid w:val="006A5BEA"/>
    <w:rsid w:val="006A77CD"/>
    <w:rsid w:val="006B219E"/>
    <w:rsid w:val="006B2598"/>
    <w:rsid w:val="006B3D20"/>
    <w:rsid w:val="006B5687"/>
    <w:rsid w:val="006B64B5"/>
    <w:rsid w:val="006C1607"/>
    <w:rsid w:val="006C2CC9"/>
    <w:rsid w:val="006C3476"/>
    <w:rsid w:val="006C41C7"/>
    <w:rsid w:val="006C4697"/>
    <w:rsid w:val="006C534D"/>
    <w:rsid w:val="006C5AF4"/>
    <w:rsid w:val="006C73B3"/>
    <w:rsid w:val="006C7EE6"/>
    <w:rsid w:val="006D1A6C"/>
    <w:rsid w:val="006D1B91"/>
    <w:rsid w:val="006D25E8"/>
    <w:rsid w:val="006D496F"/>
    <w:rsid w:val="006D5B19"/>
    <w:rsid w:val="006D61DE"/>
    <w:rsid w:val="006D7072"/>
    <w:rsid w:val="006D749E"/>
    <w:rsid w:val="006D753E"/>
    <w:rsid w:val="006E118D"/>
    <w:rsid w:val="006E20DB"/>
    <w:rsid w:val="006E2A9F"/>
    <w:rsid w:val="006E349C"/>
    <w:rsid w:val="006E4A01"/>
    <w:rsid w:val="006E546C"/>
    <w:rsid w:val="006E6F8B"/>
    <w:rsid w:val="006E722A"/>
    <w:rsid w:val="006E79FC"/>
    <w:rsid w:val="006F04C5"/>
    <w:rsid w:val="006F12B4"/>
    <w:rsid w:val="006F362A"/>
    <w:rsid w:val="006F5B14"/>
    <w:rsid w:val="006F5B8F"/>
    <w:rsid w:val="006F68A7"/>
    <w:rsid w:val="006F6B60"/>
    <w:rsid w:val="00705430"/>
    <w:rsid w:val="00710BF0"/>
    <w:rsid w:val="007113D0"/>
    <w:rsid w:val="0071218F"/>
    <w:rsid w:val="00713A6D"/>
    <w:rsid w:val="00715421"/>
    <w:rsid w:val="00715A3E"/>
    <w:rsid w:val="00715F62"/>
    <w:rsid w:val="00717502"/>
    <w:rsid w:val="00717C9D"/>
    <w:rsid w:val="00717D82"/>
    <w:rsid w:val="00720FE7"/>
    <w:rsid w:val="00721ADD"/>
    <w:rsid w:val="007227A1"/>
    <w:rsid w:val="007229BC"/>
    <w:rsid w:val="00722C45"/>
    <w:rsid w:val="007232B1"/>
    <w:rsid w:val="0072383D"/>
    <w:rsid w:val="00724866"/>
    <w:rsid w:val="0072655A"/>
    <w:rsid w:val="00727AA7"/>
    <w:rsid w:val="00734D0A"/>
    <w:rsid w:val="00735092"/>
    <w:rsid w:val="00735326"/>
    <w:rsid w:val="00735BE7"/>
    <w:rsid w:val="007368C3"/>
    <w:rsid w:val="00736959"/>
    <w:rsid w:val="00737CE1"/>
    <w:rsid w:val="00740EAC"/>
    <w:rsid w:val="00741DB6"/>
    <w:rsid w:val="00742778"/>
    <w:rsid w:val="0074321C"/>
    <w:rsid w:val="007452B5"/>
    <w:rsid w:val="00747C89"/>
    <w:rsid w:val="00751DA3"/>
    <w:rsid w:val="007529E0"/>
    <w:rsid w:val="007546A4"/>
    <w:rsid w:val="00754D8E"/>
    <w:rsid w:val="00755598"/>
    <w:rsid w:val="0076084F"/>
    <w:rsid w:val="00760B45"/>
    <w:rsid w:val="0076261D"/>
    <w:rsid w:val="00762628"/>
    <w:rsid w:val="007627B3"/>
    <w:rsid w:val="00764394"/>
    <w:rsid w:val="00765286"/>
    <w:rsid w:val="007706A4"/>
    <w:rsid w:val="0077269C"/>
    <w:rsid w:val="00773015"/>
    <w:rsid w:val="00774535"/>
    <w:rsid w:val="0077560B"/>
    <w:rsid w:val="00776B6F"/>
    <w:rsid w:val="007774AC"/>
    <w:rsid w:val="00777782"/>
    <w:rsid w:val="00777DB8"/>
    <w:rsid w:val="007809AD"/>
    <w:rsid w:val="00781105"/>
    <w:rsid w:val="007819C1"/>
    <w:rsid w:val="00782631"/>
    <w:rsid w:val="00782F8A"/>
    <w:rsid w:val="00784E3C"/>
    <w:rsid w:val="007865EB"/>
    <w:rsid w:val="007913DF"/>
    <w:rsid w:val="00792D6E"/>
    <w:rsid w:val="00796214"/>
    <w:rsid w:val="00796BEF"/>
    <w:rsid w:val="00796FE6"/>
    <w:rsid w:val="00797400"/>
    <w:rsid w:val="0079792E"/>
    <w:rsid w:val="007A04DD"/>
    <w:rsid w:val="007A07A7"/>
    <w:rsid w:val="007A081E"/>
    <w:rsid w:val="007A147E"/>
    <w:rsid w:val="007A3A88"/>
    <w:rsid w:val="007A53EA"/>
    <w:rsid w:val="007A6975"/>
    <w:rsid w:val="007A7379"/>
    <w:rsid w:val="007A7727"/>
    <w:rsid w:val="007B3616"/>
    <w:rsid w:val="007B4818"/>
    <w:rsid w:val="007B4C69"/>
    <w:rsid w:val="007B4EE9"/>
    <w:rsid w:val="007C0743"/>
    <w:rsid w:val="007C17FF"/>
    <w:rsid w:val="007C1B5E"/>
    <w:rsid w:val="007C234F"/>
    <w:rsid w:val="007C4184"/>
    <w:rsid w:val="007C70BA"/>
    <w:rsid w:val="007D0149"/>
    <w:rsid w:val="007D3E25"/>
    <w:rsid w:val="007D3F60"/>
    <w:rsid w:val="007D7F56"/>
    <w:rsid w:val="007E0105"/>
    <w:rsid w:val="007E1918"/>
    <w:rsid w:val="007E1D11"/>
    <w:rsid w:val="007E649D"/>
    <w:rsid w:val="007E7F95"/>
    <w:rsid w:val="007F0F42"/>
    <w:rsid w:val="007F139E"/>
    <w:rsid w:val="007F1CB0"/>
    <w:rsid w:val="007F2B20"/>
    <w:rsid w:val="007F3463"/>
    <w:rsid w:val="007F4075"/>
    <w:rsid w:val="007F449D"/>
    <w:rsid w:val="007F56C2"/>
    <w:rsid w:val="007F58F6"/>
    <w:rsid w:val="007F599A"/>
    <w:rsid w:val="007F7AF3"/>
    <w:rsid w:val="00802786"/>
    <w:rsid w:val="00803FB9"/>
    <w:rsid w:val="00805B39"/>
    <w:rsid w:val="00805BD7"/>
    <w:rsid w:val="00812195"/>
    <w:rsid w:val="008162FE"/>
    <w:rsid w:val="00817012"/>
    <w:rsid w:val="0082091B"/>
    <w:rsid w:val="00821CBB"/>
    <w:rsid w:val="00822DBE"/>
    <w:rsid w:val="00825891"/>
    <w:rsid w:val="00825ACA"/>
    <w:rsid w:val="008278F5"/>
    <w:rsid w:val="008337EE"/>
    <w:rsid w:val="00833DF7"/>
    <w:rsid w:val="00834126"/>
    <w:rsid w:val="00834781"/>
    <w:rsid w:val="00836BED"/>
    <w:rsid w:val="008405F2"/>
    <w:rsid w:val="00843E7B"/>
    <w:rsid w:val="00843EB6"/>
    <w:rsid w:val="00845CCE"/>
    <w:rsid w:val="008476D2"/>
    <w:rsid w:val="008527EF"/>
    <w:rsid w:val="00852DF0"/>
    <w:rsid w:val="0085366A"/>
    <w:rsid w:val="00854DBE"/>
    <w:rsid w:val="00855B2D"/>
    <w:rsid w:val="0086115C"/>
    <w:rsid w:val="00862207"/>
    <w:rsid w:val="00864245"/>
    <w:rsid w:val="008648AA"/>
    <w:rsid w:val="00865376"/>
    <w:rsid w:val="00866176"/>
    <w:rsid w:val="008707B8"/>
    <w:rsid w:val="00870C36"/>
    <w:rsid w:val="008716CE"/>
    <w:rsid w:val="00872016"/>
    <w:rsid w:val="00872746"/>
    <w:rsid w:val="008739EE"/>
    <w:rsid w:val="00876AA0"/>
    <w:rsid w:val="00876AB2"/>
    <w:rsid w:val="008834DB"/>
    <w:rsid w:val="008901A5"/>
    <w:rsid w:val="008906A3"/>
    <w:rsid w:val="0089116B"/>
    <w:rsid w:val="00891812"/>
    <w:rsid w:val="008952C1"/>
    <w:rsid w:val="00895E5D"/>
    <w:rsid w:val="008965BD"/>
    <w:rsid w:val="00896945"/>
    <w:rsid w:val="008A1E6A"/>
    <w:rsid w:val="008A214F"/>
    <w:rsid w:val="008A288B"/>
    <w:rsid w:val="008A29E6"/>
    <w:rsid w:val="008A3524"/>
    <w:rsid w:val="008A3CD7"/>
    <w:rsid w:val="008A4AE2"/>
    <w:rsid w:val="008A5857"/>
    <w:rsid w:val="008A5993"/>
    <w:rsid w:val="008A6E16"/>
    <w:rsid w:val="008B002B"/>
    <w:rsid w:val="008B012D"/>
    <w:rsid w:val="008B25B3"/>
    <w:rsid w:val="008B3EA3"/>
    <w:rsid w:val="008B4279"/>
    <w:rsid w:val="008B4CB8"/>
    <w:rsid w:val="008B5A29"/>
    <w:rsid w:val="008B70DF"/>
    <w:rsid w:val="008B7437"/>
    <w:rsid w:val="008C15F5"/>
    <w:rsid w:val="008C1A89"/>
    <w:rsid w:val="008C4134"/>
    <w:rsid w:val="008C5815"/>
    <w:rsid w:val="008C6126"/>
    <w:rsid w:val="008C6777"/>
    <w:rsid w:val="008C69D8"/>
    <w:rsid w:val="008D0FF5"/>
    <w:rsid w:val="008D10D2"/>
    <w:rsid w:val="008D299B"/>
    <w:rsid w:val="008D3408"/>
    <w:rsid w:val="008E0253"/>
    <w:rsid w:val="008E15E0"/>
    <w:rsid w:val="008E1866"/>
    <w:rsid w:val="008E1991"/>
    <w:rsid w:val="008E25E1"/>
    <w:rsid w:val="008E2757"/>
    <w:rsid w:val="008E5DBC"/>
    <w:rsid w:val="008E685C"/>
    <w:rsid w:val="008E6B12"/>
    <w:rsid w:val="008F170F"/>
    <w:rsid w:val="008F201C"/>
    <w:rsid w:val="008F27B0"/>
    <w:rsid w:val="008F50E5"/>
    <w:rsid w:val="008F559D"/>
    <w:rsid w:val="008F5935"/>
    <w:rsid w:val="008F5F58"/>
    <w:rsid w:val="00901512"/>
    <w:rsid w:val="009016C1"/>
    <w:rsid w:val="00903CCE"/>
    <w:rsid w:val="009064EA"/>
    <w:rsid w:val="00906FAA"/>
    <w:rsid w:val="0091119C"/>
    <w:rsid w:val="00911F12"/>
    <w:rsid w:val="009130D1"/>
    <w:rsid w:val="009170EF"/>
    <w:rsid w:val="00920313"/>
    <w:rsid w:val="00920FC0"/>
    <w:rsid w:val="00922BD0"/>
    <w:rsid w:val="00923DD5"/>
    <w:rsid w:val="00924C84"/>
    <w:rsid w:val="00927B6E"/>
    <w:rsid w:val="009316E2"/>
    <w:rsid w:val="00932DA2"/>
    <w:rsid w:val="00935069"/>
    <w:rsid w:val="00935686"/>
    <w:rsid w:val="00937991"/>
    <w:rsid w:val="00941987"/>
    <w:rsid w:val="009449BB"/>
    <w:rsid w:val="009516A0"/>
    <w:rsid w:val="00953599"/>
    <w:rsid w:val="00954271"/>
    <w:rsid w:val="0095444F"/>
    <w:rsid w:val="00955513"/>
    <w:rsid w:val="0095747E"/>
    <w:rsid w:val="00957C89"/>
    <w:rsid w:val="0096083D"/>
    <w:rsid w:val="00961A51"/>
    <w:rsid w:val="00965A04"/>
    <w:rsid w:val="00965BE3"/>
    <w:rsid w:val="0097096A"/>
    <w:rsid w:val="009716CF"/>
    <w:rsid w:val="009730A1"/>
    <w:rsid w:val="009737C7"/>
    <w:rsid w:val="00973F2B"/>
    <w:rsid w:val="00976A76"/>
    <w:rsid w:val="0098430B"/>
    <w:rsid w:val="00991D5A"/>
    <w:rsid w:val="00994809"/>
    <w:rsid w:val="00994996"/>
    <w:rsid w:val="00995B9B"/>
    <w:rsid w:val="00997696"/>
    <w:rsid w:val="009977C3"/>
    <w:rsid w:val="009A151D"/>
    <w:rsid w:val="009A293C"/>
    <w:rsid w:val="009A30AF"/>
    <w:rsid w:val="009A35E3"/>
    <w:rsid w:val="009A529C"/>
    <w:rsid w:val="009A6025"/>
    <w:rsid w:val="009A654B"/>
    <w:rsid w:val="009B24DB"/>
    <w:rsid w:val="009B5C91"/>
    <w:rsid w:val="009B6A6B"/>
    <w:rsid w:val="009B7C98"/>
    <w:rsid w:val="009C0562"/>
    <w:rsid w:val="009C2CFB"/>
    <w:rsid w:val="009C312F"/>
    <w:rsid w:val="009C3623"/>
    <w:rsid w:val="009C462A"/>
    <w:rsid w:val="009C4898"/>
    <w:rsid w:val="009C6409"/>
    <w:rsid w:val="009C67FC"/>
    <w:rsid w:val="009D0C0F"/>
    <w:rsid w:val="009D0E58"/>
    <w:rsid w:val="009D0EE0"/>
    <w:rsid w:val="009D3C7A"/>
    <w:rsid w:val="009D4279"/>
    <w:rsid w:val="009D7731"/>
    <w:rsid w:val="009E0A3F"/>
    <w:rsid w:val="009E10FB"/>
    <w:rsid w:val="009E2AE7"/>
    <w:rsid w:val="009E3BF1"/>
    <w:rsid w:val="009E4BCD"/>
    <w:rsid w:val="009E5EE3"/>
    <w:rsid w:val="009F2897"/>
    <w:rsid w:val="00A00212"/>
    <w:rsid w:val="00A0053B"/>
    <w:rsid w:val="00A00A80"/>
    <w:rsid w:val="00A0224B"/>
    <w:rsid w:val="00A042FC"/>
    <w:rsid w:val="00A05E7D"/>
    <w:rsid w:val="00A076FE"/>
    <w:rsid w:val="00A11C74"/>
    <w:rsid w:val="00A12A36"/>
    <w:rsid w:val="00A161D0"/>
    <w:rsid w:val="00A16DE0"/>
    <w:rsid w:val="00A16EE2"/>
    <w:rsid w:val="00A20720"/>
    <w:rsid w:val="00A21063"/>
    <w:rsid w:val="00A247B8"/>
    <w:rsid w:val="00A24E0C"/>
    <w:rsid w:val="00A261D6"/>
    <w:rsid w:val="00A26BF9"/>
    <w:rsid w:val="00A354BF"/>
    <w:rsid w:val="00A36B2D"/>
    <w:rsid w:val="00A409A5"/>
    <w:rsid w:val="00A40E02"/>
    <w:rsid w:val="00A421A6"/>
    <w:rsid w:val="00A42763"/>
    <w:rsid w:val="00A438B6"/>
    <w:rsid w:val="00A43A86"/>
    <w:rsid w:val="00A44A10"/>
    <w:rsid w:val="00A500E4"/>
    <w:rsid w:val="00A525B9"/>
    <w:rsid w:val="00A5481D"/>
    <w:rsid w:val="00A5520F"/>
    <w:rsid w:val="00A61243"/>
    <w:rsid w:val="00A6208C"/>
    <w:rsid w:val="00A63A72"/>
    <w:rsid w:val="00A653F0"/>
    <w:rsid w:val="00A6547E"/>
    <w:rsid w:val="00A66CCF"/>
    <w:rsid w:val="00A67642"/>
    <w:rsid w:val="00A705F6"/>
    <w:rsid w:val="00A715DB"/>
    <w:rsid w:val="00A723DA"/>
    <w:rsid w:val="00A724C2"/>
    <w:rsid w:val="00A73989"/>
    <w:rsid w:val="00A74924"/>
    <w:rsid w:val="00A74A51"/>
    <w:rsid w:val="00A76B83"/>
    <w:rsid w:val="00A820BA"/>
    <w:rsid w:val="00A83C24"/>
    <w:rsid w:val="00A84A25"/>
    <w:rsid w:val="00A85CB2"/>
    <w:rsid w:val="00A864BF"/>
    <w:rsid w:val="00A90706"/>
    <w:rsid w:val="00AA0FE0"/>
    <w:rsid w:val="00AA1AE6"/>
    <w:rsid w:val="00AA1DB8"/>
    <w:rsid w:val="00AA3D93"/>
    <w:rsid w:val="00AA4B7C"/>
    <w:rsid w:val="00AA71DA"/>
    <w:rsid w:val="00AB0F2A"/>
    <w:rsid w:val="00AB25EF"/>
    <w:rsid w:val="00AB322A"/>
    <w:rsid w:val="00AB3EB0"/>
    <w:rsid w:val="00AB52C9"/>
    <w:rsid w:val="00AB5649"/>
    <w:rsid w:val="00AB5A5B"/>
    <w:rsid w:val="00AB6644"/>
    <w:rsid w:val="00AB72A1"/>
    <w:rsid w:val="00AC004D"/>
    <w:rsid w:val="00AC0386"/>
    <w:rsid w:val="00AC09CA"/>
    <w:rsid w:val="00AC168E"/>
    <w:rsid w:val="00AC2E28"/>
    <w:rsid w:val="00AC4720"/>
    <w:rsid w:val="00AC7984"/>
    <w:rsid w:val="00AD093B"/>
    <w:rsid w:val="00AD32D6"/>
    <w:rsid w:val="00AD38D3"/>
    <w:rsid w:val="00AD5B0B"/>
    <w:rsid w:val="00AD7E3A"/>
    <w:rsid w:val="00AE00C3"/>
    <w:rsid w:val="00AE1397"/>
    <w:rsid w:val="00AE1B8B"/>
    <w:rsid w:val="00AE2059"/>
    <w:rsid w:val="00AE25A7"/>
    <w:rsid w:val="00AE31C4"/>
    <w:rsid w:val="00AE5F33"/>
    <w:rsid w:val="00AE6E57"/>
    <w:rsid w:val="00AF1018"/>
    <w:rsid w:val="00AF1280"/>
    <w:rsid w:val="00AF2CF3"/>
    <w:rsid w:val="00AF3596"/>
    <w:rsid w:val="00AF5279"/>
    <w:rsid w:val="00AF5371"/>
    <w:rsid w:val="00AF57EE"/>
    <w:rsid w:val="00B00725"/>
    <w:rsid w:val="00B0189E"/>
    <w:rsid w:val="00B0189F"/>
    <w:rsid w:val="00B01D06"/>
    <w:rsid w:val="00B02634"/>
    <w:rsid w:val="00B02787"/>
    <w:rsid w:val="00B035F5"/>
    <w:rsid w:val="00B0772E"/>
    <w:rsid w:val="00B1191B"/>
    <w:rsid w:val="00B12A8B"/>
    <w:rsid w:val="00B151DA"/>
    <w:rsid w:val="00B1590B"/>
    <w:rsid w:val="00B17E76"/>
    <w:rsid w:val="00B22475"/>
    <w:rsid w:val="00B22897"/>
    <w:rsid w:val="00B23BBD"/>
    <w:rsid w:val="00B24EED"/>
    <w:rsid w:val="00B27E07"/>
    <w:rsid w:val="00B3008F"/>
    <w:rsid w:val="00B3142F"/>
    <w:rsid w:val="00B3427B"/>
    <w:rsid w:val="00B353A2"/>
    <w:rsid w:val="00B360D1"/>
    <w:rsid w:val="00B3644A"/>
    <w:rsid w:val="00B3703A"/>
    <w:rsid w:val="00B41110"/>
    <w:rsid w:val="00B41413"/>
    <w:rsid w:val="00B41493"/>
    <w:rsid w:val="00B422B1"/>
    <w:rsid w:val="00B43B3F"/>
    <w:rsid w:val="00B441E5"/>
    <w:rsid w:val="00B47533"/>
    <w:rsid w:val="00B47D7B"/>
    <w:rsid w:val="00B543C4"/>
    <w:rsid w:val="00B56010"/>
    <w:rsid w:val="00B5669D"/>
    <w:rsid w:val="00B56901"/>
    <w:rsid w:val="00B57284"/>
    <w:rsid w:val="00B6041D"/>
    <w:rsid w:val="00B61F84"/>
    <w:rsid w:val="00B627A7"/>
    <w:rsid w:val="00B63D80"/>
    <w:rsid w:val="00B64536"/>
    <w:rsid w:val="00B65722"/>
    <w:rsid w:val="00B65A4F"/>
    <w:rsid w:val="00B65C94"/>
    <w:rsid w:val="00B6632D"/>
    <w:rsid w:val="00B665FC"/>
    <w:rsid w:val="00B73627"/>
    <w:rsid w:val="00B7525D"/>
    <w:rsid w:val="00B75302"/>
    <w:rsid w:val="00B77287"/>
    <w:rsid w:val="00B77446"/>
    <w:rsid w:val="00B77898"/>
    <w:rsid w:val="00B802A6"/>
    <w:rsid w:val="00B80BE2"/>
    <w:rsid w:val="00B813D4"/>
    <w:rsid w:val="00B84ADE"/>
    <w:rsid w:val="00B87255"/>
    <w:rsid w:val="00B9335A"/>
    <w:rsid w:val="00B9362B"/>
    <w:rsid w:val="00B93BAA"/>
    <w:rsid w:val="00B93E19"/>
    <w:rsid w:val="00B94634"/>
    <w:rsid w:val="00B971ED"/>
    <w:rsid w:val="00BA0148"/>
    <w:rsid w:val="00BA14F2"/>
    <w:rsid w:val="00BA158F"/>
    <w:rsid w:val="00BA1F67"/>
    <w:rsid w:val="00BA3537"/>
    <w:rsid w:val="00BA4CC7"/>
    <w:rsid w:val="00BA5995"/>
    <w:rsid w:val="00BA6C2E"/>
    <w:rsid w:val="00BA7D81"/>
    <w:rsid w:val="00BA7EFB"/>
    <w:rsid w:val="00BB0377"/>
    <w:rsid w:val="00BB13A6"/>
    <w:rsid w:val="00BB1680"/>
    <w:rsid w:val="00BB17A1"/>
    <w:rsid w:val="00BB37D2"/>
    <w:rsid w:val="00BB45C2"/>
    <w:rsid w:val="00BB4ABE"/>
    <w:rsid w:val="00BB4B62"/>
    <w:rsid w:val="00BB4E58"/>
    <w:rsid w:val="00BB78D4"/>
    <w:rsid w:val="00BB7A02"/>
    <w:rsid w:val="00BB7EE7"/>
    <w:rsid w:val="00BC0C1C"/>
    <w:rsid w:val="00BC0F42"/>
    <w:rsid w:val="00BC2B1E"/>
    <w:rsid w:val="00BC5ADF"/>
    <w:rsid w:val="00BC5E5A"/>
    <w:rsid w:val="00BC6356"/>
    <w:rsid w:val="00BC6709"/>
    <w:rsid w:val="00BC6D8F"/>
    <w:rsid w:val="00BD3CC6"/>
    <w:rsid w:val="00BD3CEF"/>
    <w:rsid w:val="00BD5576"/>
    <w:rsid w:val="00BD63F1"/>
    <w:rsid w:val="00BD7685"/>
    <w:rsid w:val="00BE18AF"/>
    <w:rsid w:val="00BE1D27"/>
    <w:rsid w:val="00BE1E23"/>
    <w:rsid w:val="00BE1EE0"/>
    <w:rsid w:val="00BE3684"/>
    <w:rsid w:val="00BE412D"/>
    <w:rsid w:val="00BE459F"/>
    <w:rsid w:val="00BE4C72"/>
    <w:rsid w:val="00BF0790"/>
    <w:rsid w:val="00BF0EEF"/>
    <w:rsid w:val="00BF14B3"/>
    <w:rsid w:val="00BF2233"/>
    <w:rsid w:val="00BF31F0"/>
    <w:rsid w:val="00BF3B35"/>
    <w:rsid w:val="00BF3FAF"/>
    <w:rsid w:val="00BF5647"/>
    <w:rsid w:val="00C01305"/>
    <w:rsid w:val="00C0350C"/>
    <w:rsid w:val="00C0390B"/>
    <w:rsid w:val="00C0434A"/>
    <w:rsid w:val="00C05F34"/>
    <w:rsid w:val="00C068A1"/>
    <w:rsid w:val="00C1281C"/>
    <w:rsid w:val="00C1420C"/>
    <w:rsid w:val="00C146EE"/>
    <w:rsid w:val="00C20C39"/>
    <w:rsid w:val="00C225EE"/>
    <w:rsid w:val="00C232B8"/>
    <w:rsid w:val="00C251E1"/>
    <w:rsid w:val="00C25350"/>
    <w:rsid w:val="00C26BE2"/>
    <w:rsid w:val="00C33A11"/>
    <w:rsid w:val="00C33AC5"/>
    <w:rsid w:val="00C35CDA"/>
    <w:rsid w:val="00C42143"/>
    <w:rsid w:val="00C42704"/>
    <w:rsid w:val="00C43412"/>
    <w:rsid w:val="00C43776"/>
    <w:rsid w:val="00C47DF6"/>
    <w:rsid w:val="00C51676"/>
    <w:rsid w:val="00C57068"/>
    <w:rsid w:val="00C647F8"/>
    <w:rsid w:val="00C66525"/>
    <w:rsid w:val="00C670C6"/>
    <w:rsid w:val="00C7075F"/>
    <w:rsid w:val="00C73765"/>
    <w:rsid w:val="00C738AB"/>
    <w:rsid w:val="00C77775"/>
    <w:rsid w:val="00C80D52"/>
    <w:rsid w:val="00C81791"/>
    <w:rsid w:val="00C821C6"/>
    <w:rsid w:val="00C83393"/>
    <w:rsid w:val="00C84590"/>
    <w:rsid w:val="00C866DF"/>
    <w:rsid w:val="00C9116D"/>
    <w:rsid w:val="00C937FA"/>
    <w:rsid w:val="00C958FA"/>
    <w:rsid w:val="00C95A03"/>
    <w:rsid w:val="00C972B0"/>
    <w:rsid w:val="00C979C8"/>
    <w:rsid w:val="00CA04E9"/>
    <w:rsid w:val="00CA09FA"/>
    <w:rsid w:val="00CA2778"/>
    <w:rsid w:val="00CA302C"/>
    <w:rsid w:val="00CA3825"/>
    <w:rsid w:val="00CA3BB4"/>
    <w:rsid w:val="00CA3C9B"/>
    <w:rsid w:val="00CA63F1"/>
    <w:rsid w:val="00CA6E54"/>
    <w:rsid w:val="00CA6E8F"/>
    <w:rsid w:val="00CA7DA7"/>
    <w:rsid w:val="00CB0965"/>
    <w:rsid w:val="00CB09DB"/>
    <w:rsid w:val="00CB0FF6"/>
    <w:rsid w:val="00CB18D2"/>
    <w:rsid w:val="00CB59C2"/>
    <w:rsid w:val="00CB72A4"/>
    <w:rsid w:val="00CC1D97"/>
    <w:rsid w:val="00CC2B94"/>
    <w:rsid w:val="00CC319A"/>
    <w:rsid w:val="00CC53D9"/>
    <w:rsid w:val="00CC6D03"/>
    <w:rsid w:val="00CD1B79"/>
    <w:rsid w:val="00CD2526"/>
    <w:rsid w:val="00CD3AC5"/>
    <w:rsid w:val="00CD5A1E"/>
    <w:rsid w:val="00CD6A83"/>
    <w:rsid w:val="00CD6D3F"/>
    <w:rsid w:val="00CD74CB"/>
    <w:rsid w:val="00CE0971"/>
    <w:rsid w:val="00CE0D99"/>
    <w:rsid w:val="00CE1587"/>
    <w:rsid w:val="00CE2B79"/>
    <w:rsid w:val="00CE2C8D"/>
    <w:rsid w:val="00CE7BF7"/>
    <w:rsid w:val="00CF0BA8"/>
    <w:rsid w:val="00CF1DCF"/>
    <w:rsid w:val="00CF2030"/>
    <w:rsid w:val="00CF381E"/>
    <w:rsid w:val="00CF44D3"/>
    <w:rsid w:val="00CF772B"/>
    <w:rsid w:val="00D02B59"/>
    <w:rsid w:val="00D059E0"/>
    <w:rsid w:val="00D13D1C"/>
    <w:rsid w:val="00D143F6"/>
    <w:rsid w:val="00D16258"/>
    <w:rsid w:val="00D16A2B"/>
    <w:rsid w:val="00D1768D"/>
    <w:rsid w:val="00D21498"/>
    <w:rsid w:val="00D24B7E"/>
    <w:rsid w:val="00D2564B"/>
    <w:rsid w:val="00D31323"/>
    <w:rsid w:val="00D3144E"/>
    <w:rsid w:val="00D32A70"/>
    <w:rsid w:val="00D36574"/>
    <w:rsid w:val="00D36FBE"/>
    <w:rsid w:val="00D413D2"/>
    <w:rsid w:val="00D41DE0"/>
    <w:rsid w:val="00D438C2"/>
    <w:rsid w:val="00D44B06"/>
    <w:rsid w:val="00D44CD7"/>
    <w:rsid w:val="00D45FC1"/>
    <w:rsid w:val="00D46DE9"/>
    <w:rsid w:val="00D47BC3"/>
    <w:rsid w:val="00D52CAF"/>
    <w:rsid w:val="00D5310B"/>
    <w:rsid w:val="00D56395"/>
    <w:rsid w:val="00D636D8"/>
    <w:rsid w:val="00D6501E"/>
    <w:rsid w:val="00D66CE8"/>
    <w:rsid w:val="00D66F3A"/>
    <w:rsid w:val="00D66F6A"/>
    <w:rsid w:val="00D67B00"/>
    <w:rsid w:val="00D70509"/>
    <w:rsid w:val="00D71498"/>
    <w:rsid w:val="00D71588"/>
    <w:rsid w:val="00D72BA2"/>
    <w:rsid w:val="00D72D60"/>
    <w:rsid w:val="00D72E09"/>
    <w:rsid w:val="00D74B3E"/>
    <w:rsid w:val="00D775DB"/>
    <w:rsid w:val="00D80BC3"/>
    <w:rsid w:val="00D819FD"/>
    <w:rsid w:val="00D82228"/>
    <w:rsid w:val="00D86B03"/>
    <w:rsid w:val="00D86E9B"/>
    <w:rsid w:val="00D92131"/>
    <w:rsid w:val="00D92B1D"/>
    <w:rsid w:val="00D934AE"/>
    <w:rsid w:val="00D978CA"/>
    <w:rsid w:val="00DA07E8"/>
    <w:rsid w:val="00DA2067"/>
    <w:rsid w:val="00DA2C30"/>
    <w:rsid w:val="00DA497C"/>
    <w:rsid w:val="00DA7647"/>
    <w:rsid w:val="00DB0C66"/>
    <w:rsid w:val="00DB1DC0"/>
    <w:rsid w:val="00DB1ECE"/>
    <w:rsid w:val="00DB6241"/>
    <w:rsid w:val="00DB6875"/>
    <w:rsid w:val="00DC0DDA"/>
    <w:rsid w:val="00DC12DD"/>
    <w:rsid w:val="00DC2A16"/>
    <w:rsid w:val="00DC4709"/>
    <w:rsid w:val="00DC4FEA"/>
    <w:rsid w:val="00DC5229"/>
    <w:rsid w:val="00DC537E"/>
    <w:rsid w:val="00DC5F68"/>
    <w:rsid w:val="00DD2C1A"/>
    <w:rsid w:val="00DD3C39"/>
    <w:rsid w:val="00DD3C4C"/>
    <w:rsid w:val="00DD6ACC"/>
    <w:rsid w:val="00DD6F8B"/>
    <w:rsid w:val="00DE5F50"/>
    <w:rsid w:val="00DE6AE8"/>
    <w:rsid w:val="00DE6C3A"/>
    <w:rsid w:val="00DF1817"/>
    <w:rsid w:val="00DF24BF"/>
    <w:rsid w:val="00DF412C"/>
    <w:rsid w:val="00DF61B8"/>
    <w:rsid w:val="00DF6313"/>
    <w:rsid w:val="00DF6D88"/>
    <w:rsid w:val="00E006E7"/>
    <w:rsid w:val="00E020EA"/>
    <w:rsid w:val="00E02F51"/>
    <w:rsid w:val="00E02FA4"/>
    <w:rsid w:val="00E03895"/>
    <w:rsid w:val="00E0402B"/>
    <w:rsid w:val="00E05DC0"/>
    <w:rsid w:val="00E07316"/>
    <w:rsid w:val="00E110A4"/>
    <w:rsid w:val="00E114CE"/>
    <w:rsid w:val="00E12497"/>
    <w:rsid w:val="00E12627"/>
    <w:rsid w:val="00E12899"/>
    <w:rsid w:val="00E13E74"/>
    <w:rsid w:val="00E14867"/>
    <w:rsid w:val="00E15199"/>
    <w:rsid w:val="00E17277"/>
    <w:rsid w:val="00E17CB5"/>
    <w:rsid w:val="00E20887"/>
    <w:rsid w:val="00E20E6C"/>
    <w:rsid w:val="00E2105D"/>
    <w:rsid w:val="00E22D44"/>
    <w:rsid w:val="00E24A76"/>
    <w:rsid w:val="00E26488"/>
    <w:rsid w:val="00E26E3F"/>
    <w:rsid w:val="00E277C7"/>
    <w:rsid w:val="00E352D5"/>
    <w:rsid w:val="00E3648C"/>
    <w:rsid w:val="00E37869"/>
    <w:rsid w:val="00E379C1"/>
    <w:rsid w:val="00E37F9C"/>
    <w:rsid w:val="00E430B8"/>
    <w:rsid w:val="00E44F1A"/>
    <w:rsid w:val="00E45FEA"/>
    <w:rsid w:val="00E47382"/>
    <w:rsid w:val="00E50357"/>
    <w:rsid w:val="00E51448"/>
    <w:rsid w:val="00E52F32"/>
    <w:rsid w:val="00E53ACA"/>
    <w:rsid w:val="00E5485B"/>
    <w:rsid w:val="00E56902"/>
    <w:rsid w:val="00E56BB8"/>
    <w:rsid w:val="00E57525"/>
    <w:rsid w:val="00E57D5E"/>
    <w:rsid w:val="00E620AA"/>
    <w:rsid w:val="00E63854"/>
    <w:rsid w:val="00E654E0"/>
    <w:rsid w:val="00E65E52"/>
    <w:rsid w:val="00E70DD5"/>
    <w:rsid w:val="00E72819"/>
    <w:rsid w:val="00E777CB"/>
    <w:rsid w:val="00E8039F"/>
    <w:rsid w:val="00E81EA3"/>
    <w:rsid w:val="00E81F52"/>
    <w:rsid w:val="00E82336"/>
    <w:rsid w:val="00E82648"/>
    <w:rsid w:val="00E87F1B"/>
    <w:rsid w:val="00E92856"/>
    <w:rsid w:val="00E93240"/>
    <w:rsid w:val="00E9333B"/>
    <w:rsid w:val="00E94943"/>
    <w:rsid w:val="00E95265"/>
    <w:rsid w:val="00E97D46"/>
    <w:rsid w:val="00EA2510"/>
    <w:rsid w:val="00EA2994"/>
    <w:rsid w:val="00EA2F38"/>
    <w:rsid w:val="00EA6451"/>
    <w:rsid w:val="00EA7AEF"/>
    <w:rsid w:val="00EB2182"/>
    <w:rsid w:val="00EB2A75"/>
    <w:rsid w:val="00EB2EDB"/>
    <w:rsid w:val="00EB30F1"/>
    <w:rsid w:val="00EB32FD"/>
    <w:rsid w:val="00EB3A6A"/>
    <w:rsid w:val="00EB3ABF"/>
    <w:rsid w:val="00EB4B83"/>
    <w:rsid w:val="00EB51D9"/>
    <w:rsid w:val="00EB5F1D"/>
    <w:rsid w:val="00EB7271"/>
    <w:rsid w:val="00EB7AC8"/>
    <w:rsid w:val="00EC0EEB"/>
    <w:rsid w:val="00EC1D52"/>
    <w:rsid w:val="00EC23AC"/>
    <w:rsid w:val="00EC2BD7"/>
    <w:rsid w:val="00EC2CBC"/>
    <w:rsid w:val="00EC2CD9"/>
    <w:rsid w:val="00EC3439"/>
    <w:rsid w:val="00EC403B"/>
    <w:rsid w:val="00EC6293"/>
    <w:rsid w:val="00EC791C"/>
    <w:rsid w:val="00ED0E2E"/>
    <w:rsid w:val="00ED1047"/>
    <w:rsid w:val="00ED1532"/>
    <w:rsid w:val="00ED6999"/>
    <w:rsid w:val="00EE0887"/>
    <w:rsid w:val="00EE28B2"/>
    <w:rsid w:val="00EE2F6D"/>
    <w:rsid w:val="00EE3382"/>
    <w:rsid w:val="00EE3B20"/>
    <w:rsid w:val="00EE497C"/>
    <w:rsid w:val="00EE613B"/>
    <w:rsid w:val="00EF0E85"/>
    <w:rsid w:val="00EF131F"/>
    <w:rsid w:val="00EF2C5F"/>
    <w:rsid w:val="00EF3589"/>
    <w:rsid w:val="00EF7A78"/>
    <w:rsid w:val="00F02587"/>
    <w:rsid w:val="00F037B6"/>
    <w:rsid w:val="00F17D6A"/>
    <w:rsid w:val="00F20057"/>
    <w:rsid w:val="00F21686"/>
    <w:rsid w:val="00F219CF"/>
    <w:rsid w:val="00F21E2C"/>
    <w:rsid w:val="00F2276F"/>
    <w:rsid w:val="00F23E83"/>
    <w:rsid w:val="00F257B2"/>
    <w:rsid w:val="00F2608F"/>
    <w:rsid w:val="00F317FF"/>
    <w:rsid w:val="00F31E44"/>
    <w:rsid w:val="00F3207A"/>
    <w:rsid w:val="00F4144B"/>
    <w:rsid w:val="00F419DA"/>
    <w:rsid w:val="00F42037"/>
    <w:rsid w:val="00F42F0F"/>
    <w:rsid w:val="00F436B5"/>
    <w:rsid w:val="00F43AD8"/>
    <w:rsid w:val="00F51572"/>
    <w:rsid w:val="00F52320"/>
    <w:rsid w:val="00F548C7"/>
    <w:rsid w:val="00F56AB1"/>
    <w:rsid w:val="00F57AA1"/>
    <w:rsid w:val="00F61E38"/>
    <w:rsid w:val="00F63CA0"/>
    <w:rsid w:val="00F65451"/>
    <w:rsid w:val="00F73C39"/>
    <w:rsid w:val="00F76524"/>
    <w:rsid w:val="00F81CDB"/>
    <w:rsid w:val="00F82785"/>
    <w:rsid w:val="00F829F5"/>
    <w:rsid w:val="00F82A24"/>
    <w:rsid w:val="00F82EA5"/>
    <w:rsid w:val="00F846A8"/>
    <w:rsid w:val="00F85291"/>
    <w:rsid w:val="00F90D79"/>
    <w:rsid w:val="00F90E27"/>
    <w:rsid w:val="00F91027"/>
    <w:rsid w:val="00F94036"/>
    <w:rsid w:val="00F940EE"/>
    <w:rsid w:val="00F95027"/>
    <w:rsid w:val="00FA1198"/>
    <w:rsid w:val="00FA1489"/>
    <w:rsid w:val="00FA2524"/>
    <w:rsid w:val="00FA3998"/>
    <w:rsid w:val="00FA6F57"/>
    <w:rsid w:val="00FB3BBD"/>
    <w:rsid w:val="00FB508C"/>
    <w:rsid w:val="00FC1E01"/>
    <w:rsid w:val="00FC28F3"/>
    <w:rsid w:val="00FC5B22"/>
    <w:rsid w:val="00FC62E8"/>
    <w:rsid w:val="00FC6B1A"/>
    <w:rsid w:val="00FC6F39"/>
    <w:rsid w:val="00FD0D2C"/>
    <w:rsid w:val="00FD4D5F"/>
    <w:rsid w:val="00FD4E67"/>
    <w:rsid w:val="00FD522D"/>
    <w:rsid w:val="00FD6E94"/>
    <w:rsid w:val="00FD7028"/>
    <w:rsid w:val="00FD7301"/>
    <w:rsid w:val="00FD7AF4"/>
    <w:rsid w:val="00FE116F"/>
    <w:rsid w:val="00FE3B30"/>
    <w:rsid w:val="00FE4652"/>
    <w:rsid w:val="00FE78C2"/>
    <w:rsid w:val="00FF071C"/>
    <w:rsid w:val="00FF0E7A"/>
    <w:rsid w:val="00FF474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3C2A7E"/>
  <w15:docId w15:val="{0670EEC1-EBE6-174A-AC8D-3E2AF9790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0C3"/>
    <w:pPr>
      <w:spacing w:before="240" w:after="240" w:line="360" w:lineRule="auto"/>
      <w:jc w:val="both"/>
    </w:pPr>
    <w:rPr>
      <w:rFonts w:ascii="Times New Roman" w:hAnsi="Times New Roman"/>
      <w:color w:val="000000" w:themeColor="text1"/>
      <w:sz w:val="24"/>
    </w:rPr>
  </w:style>
  <w:style w:type="paragraph" w:styleId="Ttulo1">
    <w:name w:val="heading 1"/>
    <w:basedOn w:val="Normal"/>
    <w:next w:val="Normal"/>
    <w:link w:val="Ttulo1Char"/>
    <w:uiPriority w:val="9"/>
    <w:qFormat/>
    <w:rsid w:val="00AE00C3"/>
    <w:pPr>
      <w:keepNext/>
      <w:keepLines/>
      <w:outlineLvl w:val="0"/>
    </w:pPr>
    <w:rPr>
      <w:rFonts w:eastAsiaTheme="majorEastAsia" w:cstheme="majorBidi"/>
      <w:b/>
      <w:caps/>
      <w:szCs w:val="32"/>
    </w:rPr>
  </w:style>
  <w:style w:type="paragraph" w:styleId="Ttulo2">
    <w:name w:val="heading 2"/>
    <w:basedOn w:val="Normal"/>
    <w:next w:val="Normal"/>
    <w:link w:val="Ttulo2Char"/>
    <w:uiPriority w:val="9"/>
    <w:unhideWhenUsed/>
    <w:qFormat/>
    <w:rsid w:val="00AE00C3"/>
    <w:pPr>
      <w:keepNext/>
      <w:keepLines/>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2401F3"/>
    <w:pPr>
      <w:keepNext/>
      <w:keepLines/>
      <w:outlineLvl w:val="2"/>
    </w:pPr>
    <w:rPr>
      <w:rFonts w:eastAsiaTheme="majorEastAsia" w:cstheme="majorBidi"/>
      <w:b/>
      <w:szCs w:val="24"/>
    </w:rPr>
  </w:style>
  <w:style w:type="paragraph" w:styleId="Ttulo4">
    <w:name w:val="heading 4"/>
    <w:basedOn w:val="Normal"/>
    <w:next w:val="Normal"/>
    <w:link w:val="Ttulo4Char"/>
    <w:uiPriority w:val="9"/>
    <w:unhideWhenUsed/>
    <w:qFormat/>
    <w:rsid w:val="003608E4"/>
    <w:pPr>
      <w:keepNext/>
      <w:keepLines/>
      <w:outlineLvl w:val="3"/>
    </w:pPr>
    <w:rPr>
      <w:rFonts w:eastAsiaTheme="majorEastAsia" w:cstheme="majorBidi"/>
      <w:iCs/>
    </w:rPr>
  </w:style>
  <w:style w:type="paragraph" w:styleId="Ttulo5">
    <w:name w:val="heading 5"/>
    <w:basedOn w:val="Normal"/>
    <w:next w:val="Normal"/>
    <w:link w:val="Ttulo5Char"/>
    <w:uiPriority w:val="9"/>
    <w:unhideWhenUsed/>
    <w:qFormat/>
    <w:rsid w:val="00CB72A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AE00C3"/>
    <w:rPr>
      <w:rFonts w:ascii="Times New Roman" w:eastAsiaTheme="majorEastAsia" w:hAnsi="Times New Roman" w:cstheme="majorBidi"/>
      <w:b/>
      <w:caps/>
      <w:color w:val="000000" w:themeColor="text1"/>
      <w:sz w:val="24"/>
      <w:szCs w:val="32"/>
    </w:rPr>
  </w:style>
  <w:style w:type="character" w:customStyle="1" w:styleId="Ttulo2Char">
    <w:name w:val="Título 2 Char"/>
    <w:basedOn w:val="Fontepargpadro"/>
    <w:link w:val="Ttulo2"/>
    <w:uiPriority w:val="9"/>
    <w:rsid w:val="00AE00C3"/>
    <w:rPr>
      <w:rFonts w:ascii="Times New Roman" w:eastAsiaTheme="majorEastAsia" w:hAnsi="Times New Roman" w:cstheme="majorBidi"/>
      <w:caps/>
      <w:color w:val="000000" w:themeColor="text1"/>
      <w:sz w:val="24"/>
      <w:szCs w:val="26"/>
    </w:rPr>
  </w:style>
  <w:style w:type="paragraph" w:styleId="Cabealho">
    <w:name w:val="header"/>
    <w:basedOn w:val="Normal"/>
    <w:link w:val="CabealhoChar"/>
    <w:uiPriority w:val="99"/>
    <w:unhideWhenUsed/>
    <w:rsid w:val="00500160"/>
    <w:pPr>
      <w:tabs>
        <w:tab w:val="center" w:pos="4252"/>
        <w:tab w:val="right" w:pos="8504"/>
      </w:tabs>
      <w:spacing w:before="0" w:after="0" w:line="240" w:lineRule="auto"/>
    </w:pPr>
  </w:style>
  <w:style w:type="character" w:customStyle="1" w:styleId="CabealhoChar">
    <w:name w:val="Cabeçalho Char"/>
    <w:basedOn w:val="Fontepargpadro"/>
    <w:link w:val="Cabealho"/>
    <w:uiPriority w:val="99"/>
    <w:rsid w:val="00500160"/>
    <w:rPr>
      <w:rFonts w:ascii="Times New Roman" w:hAnsi="Times New Roman"/>
      <w:color w:val="000000" w:themeColor="text1"/>
      <w:sz w:val="24"/>
    </w:rPr>
  </w:style>
  <w:style w:type="paragraph" w:styleId="Rodap">
    <w:name w:val="footer"/>
    <w:basedOn w:val="Normal"/>
    <w:link w:val="RodapChar"/>
    <w:uiPriority w:val="99"/>
    <w:unhideWhenUsed/>
    <w:rsid w:val="00500160"/>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500160"/>
    <w:rPr>
      <w:rFonts w:ascii="Times New Roman" w:hAnsi="Times New Roman"/>
      <w:color w:val="000000" w:themeColor="text1"/>
      <w:sz w:val="24"/>
    </w:rPr>
  </w:style>
  <w:style w:type="table" w:styleId="Tabelacomgrade">
    <w:name w:val="Table Grid"/>
    <w:basedOn w:val="Tabelanormal"/>
    <w:uiPriority w:val="39"/>
    <w:rsid w:val="002376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23762E"/>
    <w:pPr>
      <w:spacing w:after="0" w:line="259" w:lineRule="auto"/>
      <w:jc w:val="left"/>
      <w:outlineLvl w:val="9"/>
    </w:pPr>
    <w:rPr>
      <w:rFonts w:asciiTheme="majorHAnsi" w:hAnsiTheme="majorHAnsi"/>
      <w:b w:val="0"/>
      <w:caps w:val="0"/>
      <w:color w:val="2F5496" w:themeColor="accent1" w:themeShade="BF"/>
      <w:sz w:val="32"/>
      <w:lang w:eastAsia="pt-BR"/>
    </w:rPr>
  </w:style>
  <w:style w:type="character" w:customStyle="1" w:styleId="Ttulo3Char">
    <w:name w:val="Título 3 Char"/>
    <w:basedOn w:val="Fontepargpadro"/>
    <w:link w:val="Ttulo3"/>
    <w:uiPriority w:val="9"/>
    <w:rsid w:val="002401F3"/>
    <w:rPr>
      <w:rFonts w:ascii="Times New Roman" w:eastAsiaTheme="majorEastAsia" w:hAnsi="Times New Roman" w:cstheme="majorBidi"/>
      <w:b/>
      <w:color w:val="000000" w:themeColor="text1"/>
      <w:sz w:val="24"/>
      <w:szCs w:val="24"/>
    </w:rPr>
  </w:style>
  <w:style w:type="character" w:customStyle="1" w:styleId="Ttulo4Char">
    <w:name w:val="Título 4 Char"/>
    <w:basedOn w:val="Fontepargpadro"/>
    <w:link w:val="Ttulo4"/>
    <w:uiPriority w:val="9"/>
    <w:rsid w:val="003608E4"/>
    <w:rPr>
      <w:rFonts w:ascii="Times New Roman" w:eastAsiaTheme="majorEastAsia" w:hAnsi="Times New Roman" w:cstheme="majorBidi"/>
      <w:iCs/>
      <w:color w:val="000000" w:themeColor="text1"/>
      <w:sz w:val="24"/>
    </w:rPr>
  </w:style>
  <w:style w:type="paragraph" w:styleId="Sumrio1">
    <w:name w:val="toc 1"/>
    <w:basedOn w:val="Normal"/>
    <w:next w:val="Normal"/>
    <w:autoRedefine/>
    <w:uiPriority w:val="39"/>
    <w:unhideWhenUsed/>
    <w:rsid w:val="007227A1"/>
    <w:pPr>
      <w:tabs>
        <w:tab w:val="right" w:leader="dot" w:pos="9061"/>
      </w:tabs>
      <w:spacing w:after="100"/>
    </w:pPr>
    <w:rPr>
      <w:b/>
      <w:bCs/>
      <w:noProof/>
    </w:rPr>
  </w:style>
  <w:style w:type="paragraph" w:styleId="Sumrio2">
    <w:name w:val="toc 2"/>
    <w:basedOn w:val="Normal"/>
    <w:next w:val="Normal"/>
    <w:autoRedefine/>
    <w:uiPriority w:val="39"/>
    <w:unhideWhenUsed/>
    <w:rsid w:val="007227A1"/>
    <w:pPr>
      <w:spacing w:after="100"/>
      <w:ind w:left="240"/>
    </w:pPr>
  </w:style>
  <w:style w:type="paragraph" w:styleId="Sumrio3">
    <w:name w:val="toc 3"/>
    <w:basedOn w:val="Normal"/>
    <w:next w:val="Normal"/>
    <w:autoRedefine/>
    <w:uiPriority w:val="39"/>
    <w:unhideWhenUsed/>
    <w:rsid w:val="007227A1"/>
    <w:pPr>
      <w:spacing w:after="100"/>
      <w:ind w:left="480"/>
    </w:pPr>
  </w:style>
  <w:style w:type="character" w:styleId="Hyperlink">
    <w:name w:val="Hyperlink"/>
    <w:basedOn w:val="Fontepargpadro"/>
    <w:uiPriority w:val="99"/>
    <w:unhideWhenUsed/>
    <w:rsid w:val="007227A1"/>
    <w:rPr>
      <w:color w:val="0563C1" w:themeColor="hyperlink"/>
      <w:u w:val="single"/>
    </w:rPr>
  </w:style>
  <w:style w:type="paragraph" w:styleId="PargrafodaLista">
    <w:name w:val="List Paragraph"/>
    <w:basedOn w:val="Normal"/>
    <w:uiPriority w:val="34"/>
    <w:qFormat/>
    <w:rsid w:val="00F829F5"/>
    <w:pPr>
      <w:ind w:left="720"/>
      <w:contextualSpacing/>
    </w:pPr>
  </w:style>
  <w:style w:type="paragraph" w:styleId="Legenda">
    <w:name w:val="caption"/>
    <w:basedOn w:val="Normal"/>
    <w:next w:val="Normal"/>
    <w:uiPriority w:val="35"/>
    <w:unhideWhenUsed/>
    <w:qFormat/>
    <w:rsid w:val="00D44B06"/>
    <w:pPr>
      <w:spacing w:before="0" w:after="0" w:line="240" w:lineRule="auto"/>
    </w:pPr>
    <w:rPr>
      <w:iCs/>
      <w:sz w:val="20"/>
      <w:szCs w:val="18"/>
    </w:rPr>
  </w:style>
  <w:style w:type="paragraph" w:styleId="Textodenotaderodap">
    <w:name w:val="footnote text"/>
    <w:basedOn w:val="Normal"/>
    <w:link w:val="TextodenotaderodapChar"/>
    <w:uiPriority w:val="99"/>
    <w:semiHidden/>
    <w:unhideWhenUsed/>
    <w:rsid w:val="00C25350"/>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C25350"/>
    <w:rPr>
      <w:rFonts w:ascii="Times New Roman" w:hAnsi="Times New Roman"/>
      <w:color w:val="000000" w:themeColor="text1"/>
      <w:sz w:val="20"/>
      <w:szCs w:val="20"/>
    </w:rPr>
  </w:style>
  <w:style w:type="character" w:styleId="Refdenotaderodap">
    <w:name w:val="footnote reference"/>
    <w:basedOn w:val="Fontepargpadro"/>
    <w:uiPriority w:val="99"/>
    <w:semiHidden/>
    <w:unhideWhenUsed/>
    <w:rsid w:val="00C25350"/>
    <w:rPr>
      <w:vertAlign w:val="superscript"/>
    </w:rPr>
  </w:style>
  <w:style w:type="paragraph" w:customStyle="1" w:styleId="Notaderodap">
    <w:name w:val="Nota de rodapé"/>
    <w:basedOn w:val="PargrafodaLista"/>
    <w:qFormat/>
    <w:rsid w:val="00B627A7"/>
    <w:pPr>
      <w:spacing w:before="0" w:after="0" w:line="240" w:lineRule="auto"/>
      <w:ind w:left="0"/>
    </w:pPr>
    <w:rPr>
      <w:sz w:val="20"/>
    </w:rPr>
  </w:style>
  <w:style w:type="paragraph" w:styleId="ndicedeilustraes">
    <w:name w:val="table of figures"/>
    <w:basedOn w:val="Normal"/>
    <w:next w:val="Normal"/>
    <w:uiPriority w:val="99"/>
    <w:unhideWhenUsed/>
    <w:rsid w:val="005F672D"/>
    <w:pPr>
      <w:spacing w:after="0"/>
    </w:pPr>
  </w:style>
  <w:style w:type="character" w:customStyle="1" w:styleId="Ttulo5Char">
    <w:name w:val="Título 5 Char"/>
    <w:basedOn w:val="Fontepargpadro"/>
    <w:link w:val="Ttulo5"/>
    <w:uiPriority w:val="9"/>
    <w:rsid w:val="00CB72A4"/>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B84ADE"/>
    <w:pPr>
      <w:spacing w:before="100" w:beforeAutospacing="1" w:after="100" w:afterAutospacing="1" w:line="240" w:lineRule="auto"/>
      <w:jc w:val="left"/>
    </w:pPr>
    <w:rPr>
      <w:rFonts w:eastAsia="Times New Roman" w:cs="Times New Roman"/>
      <w:color w:val="auto"/>
      <w:szCs w:val="24"/>
      <w:lang w:eastAsia="pt-BR"/>
    </w:rPr>
  </w:style>
  <w:style w:type="character" w:customStyle="1" w:styleId="MenoPendente1">
    <w:name w:val="Menção Pendente1"/>
    <w:basedOn w:val="Fontepargpadro"/>
    <w:uiPriority w:val="99"/>
    <w:semiHidden/>
    <w:unhideWhenUsed/>
    <w:rsid w:val="003E4173"/>
    <w:rPr>
      <w:color w:val="605E5C"/>
      <w:shd w:val="clear" w:color="auto" w:fill="E1DFDD"/>
    </w:rPr>
  </w:style>
  <w:style w:type="character" w:styleId="HiperlinkVisitado">
    <w:name w:val="FollowedHyperlink"/>
    <w:basedOn w:val="Fontepargpadro"/>
    <w:uiPriority w:val="99"/>
    <w:semiHidden/>
    <w:unhideWhenUsed/>
    <w:rsid w:val="00796214"/>
    <w:rPr>
      <w:color w:val="954F72" w:themeColor="followedHyperlink"/>
      <w:u w:val="single"/>
    </w:rPr>
  </w:style>
  <w:style w:type="paragraph" w:styleId="Textodebalo">
    <w:name w:val="Balloon Text"/>
    <w:basedOn w:val="Normal"/>
    <w:link w:val="TextodebaloChar"/>
    <w:uiPriority w:val="99"/>
    <w:semiHidden/>
    <w:unhideWhenUsed/>
    <w:rsid w:val="008739EE"/>
    <w:pPr>
      <w:spacing w:before="0"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8739EE"/>
    <w:rPr>
      <w:rFonts w:ascii="Tahoma" w:hAnsi="Tahoma" w:cs="Tahoma"/>
      <w:color w:val="000000" w:themeColor="text1"/>
      <w:sz w:val="16"/>
      <w:szCs w:val="16"/>
    </w:rPr>
  </w:style>
  <w:style w:type="character" w:styleId="MenoPendente">
    <w:name w:val="Unresolved Mention"/>
    <w:basedOn w:val="Fontepargpadro"/>
    <w:uiPriority w:val="99"/>
    <w:semiHidden/>
    <w:unhideWhenUsed/>
    <w:rsid w:val="005808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832578">
      <w:bodyDiv w:val="1"/>
      <w:marLeft w:val="0"/>
      <w:marRight w:val="0"/>
      <w:marTop w:val="0"/>
      <w:marBottom w:val="0"/>
      <w:divBdr>
        <w:top w:val="none" w:sz="0" w:space="0" w:color="auto"/>
        <w:left w:val="none" w:sz="0" w:space="0" w:color="auto"/>
        <w:bottom w:val="none" w:sz="0" w:space="0" w:color="auto"/>
        <w:right w:val="none" w:sz="0" w:space="0" w:color="auto"/>
      </w:divBdr>
      <w:divsChild>
        <w:div w:id="594559791">
          <w:marLeft w:val="0"/>
          <w:marRight w:val="0"/>
          <w:marTop w:val="0"/>
          <w:marBottom w:val="0"/>
          <w:divBdr>
            <w:top w:val="none" w:sz="0" w:space="0" w:color="auto"/>
            <w:left w:val="none" w:sz="0" w:space="0" w:color="auto"/>
            <w:bottom w:val="none" w:sz="0" w:space="0" w:color="auto"/>
            <w:right w:val="none" w:sz="0" w:space="0" w:color="auto"/>
          </w:divBdr>
          <w:divsChild>
            <w:div w:id="35737777">
              <w:marLeft w:val="0"/>
              <w:marRight w:val="0"/>
              <w:marTop w:val="0"/>
              <w:marBottom w:val="0"/>
              <w:divBdr>
                <w:top w:val="none" w:sz="0" w:space="0" w:color="auto"/>
                <w:left w:val="none" w:sz="0" w:space="0" w:color="auto"/>
                <w:bottom w:val="none" w:sz="0" w:space="0" w:color="auto"/>
                <w:right w:val="none" w:sz="0" w:space="0" w:color="auto"/>
              </w:divBdr>
              <w:divsChild>
                <w:div w:id="22302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17104">
      <w:bodyDiv w:val="1"/>
      <w:marLeft w:val="0"/>
      <w:marRight w:val="0"/>
      <w:marTop w:val="0"/>
      <w:marBottom w:val="0"/>
      <w:divBdr>
        <w:top w:val="none" w:sz="0" w:space="0" w:color="auto"/>
        <w:left w:val="none" w:sz="0" w:space="0" w:color="auto"/>
        <w:bottom w:val="none" w:sz="0" w:space="0" w:color="auto"/>
        <w:right w:val="none" w:sz="0" w:space="0" w:color="auto"/>
      </w:divBdr>
    </w:div>
    <w:div w:id="924609618">
      <w:bodyDiv w:val="1"/>
      <w:marLeft w:val="0"/>
      <w:marRight w:val="0"/>
      <w:marTop w:val="0"/>
      <w:marBottom w:val="0"/>
      <w:divBdr>
        <w:top w:val="none" w:sz="0" w:space="0" w:color="auto"/>
        <w:left w:val="none" w:sz="0" w:space="0" w:color="auto"/>
        <w:bottom w:val="none" w:sz="0" w:space="0" w:color="auto"/>
        <w:right w:val="none" w:sz="0" w:space="0" w:color="auto"/>
      </w:divBdr>
      <w:divsChild>
        <w:div w:id="846599354">
          <w:marLeft w:val="0"/>
          <w:marRight w:val="0"/>
          <w:marTop w:val="0"/>
          <w:marBottom w:val="0"/>
          <w:divBdr>
            <w:top w:val="none" w:sz="0" w:space="0" w:color="auto"/>
            <w:left w:val="none" w:sz="0" w:space="0" w:color="auto"/>
            <w:bottom w:val="none" w:sz="0" w:space="0" w:color="auto"/>
            <w:right w:val="none" w:sz="0" w:space="0" w:color="auto"/>
          </w:divBdr>
          <w:divsChild>
            <w:div w:id="2128352018">
              <w:marLeft w:val="0"/>
              <w:marRight w:val="0"/>
              <w:marTop w:val="0"/>
              <w:marBottom w:val="0"/>
              <w:divBdr>
                <w:top w:val="none" w:sz="0" w:space="0" w:color="auto"/>
                <w:left w:val="none" w:sz="0" w:space="0" w:color="auto"/>
                <w:bottom w:val="none" w:sz="0" w:space="0" w:color="auto"/>
                <w:right w:val="none" w:sz="0" w:space="0" w:color="auto"/>
              </w:divBdr>
              <w:divsChild>
                <w:div w:id="833181735">
                  <w:marLeft w:val="0"/>
                  <w:marRight w:val="0"/>
                  <w:marTop w:val="0"/>
                  <w:marBottom w:val="0"/>
                  <w:divBdr>
                    <w:top w:val="none" w:sz="0" w:space="0" w:color="auto"/>
                    <w:left w:val="none" w:sz="0" w:space="0" w:color="auto"/>
                    <w:bottom w:val="none" w:sz="0" w:space="0" w:color="auto"/>
                    <w:right w:val="none" w:sz="0" w:space="0" w:color="auto"/>
                  </w:divBdr>
                  <w:divsChild>
                    <w:div w:id="188286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227609">
      <w:bodyDiv w:val="1"/>
      <w:marLeft w:val="0"/>
      <w:marRight w:val="0"/>
      <w:marTop w:val="0"/>
      <w:marBottom w:val="0"/>
      <w:divBdr>
        <w:top w:val="none" w:sz="0" w:space="0" w:color="auto"/>
        <w:left w:val="none" w:sz="0" w:space="0" w:color="auto"/>
        <w:bottom w:val="none" w:sz="0" w:space="0" w:color="auto"/>
        <w:right w:val="none" w:sz="0" w:space="0" w:color="auto"/>
      </w:divBdr>
    </w:div>
    <w:div w:id="1047755486">
      <w:bodyDiv w:val="1"/>
      <w:marLeft w:val="0"/>
      <w:marRight w:val="0"/>
      <w:marTop w:val="0"/>
      <w:marBottom w:val="0"/>
      <w:divBdr>
        <w:top w:val="none" w:sz="0" w:space="0" w:color="auto"/>
        <w:left w:val="none" w:sz="0" w:space="0" w:color="auto"/>
        <w:bottom w:val="none" w:sz="0" w:space="0" w:color="auto"/>
        <w:right w:val="none" w:sz="0" w:space="0" w:color="auto"/>
      </w:divBdr>
      <w:divsChild>
        <w:div w:id="1391230282">
          <w:marLeft w:val="0"/>
          <w:marRight w:val="0"/>
          <w:marTop w:val="0"/>
          <w:marBottom w:val="0"/>
          <w:divBdr>
            <w:top w:val="none" w:sz="0" w:space="0" w:color="auto"/>
            <w:left w:val="none" w:sz="0" w:space="0" w:color="auto"/>
            <w:bottom w:val="none" w:sz="0" w:space="0" w:color="auto"/>
            <w:right w:val="none" w:sz="0" w:space="0" w:color="auto"/>
          </w:divBdr>
          <w:divsChild>
            <w:div w:id="794250184">
              <w:marLeft w:val="0"/>
              <w:marRight w:val="0"/>
              <w:marTop w:val="0"/>
              <w:marBottom w:val="0"/>
              <w:divBdr>
                <w:top w:val="none" w:sz="0" w:space="0" w:color="auto"/>
                <w:left w:val="none" w:sz="0" w:space="0" w:color="auto"/>
                <w:bottom w:val="none" w:sz="0" w:space="0" w:color="auto"/>
                <w:right w:val="none" w:sz="0" w:space="0" w:color="auto"/>
              </w:divBdr>
              <w:divsChild>
                <w:div w:id="47672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455591">
      <w:bodyDiv w:val="1"/>
      <w:marLeft w:val="0"/>
      <w:marRight w:val="0"/>
      <w:marTop w:val="0"/>
      <w:marBottom w:val="0"/>
      <w:divBdr>
        <w:top w:val="none" w:sz="0" w:space="0" w:color="auto"/>
        <w:left w:val="none" w:sz="0" w:space="0" w:color="auto"/>
        <w:bottom w:val="none" w:sz="0" w:space="0" w:color="auto"/>
        <w:right w:val="none" w:sz="0" w:space="0" w:color="auto"/>
      </w:divBdr>
      <w:divsChild>
        <w:div w:id="668094932">
          <w:marLeft w:val="0"/>
          <w:marRight w:val="0"/>
          <w:marTop w:val="0"/>
          <w:marBottom w:val="0"/>
          <w:divBdr>
            <w:top w:val="none" w:sz="0" w:space="0" w:color="auto"/>
            <w:left w:val="none" w:sz="0" w:space="0" w:color="auto"/>
            <w:bottom w:val="none" w:sz="0" w:space="0" w:color="auto"/>
            <w:right w:val="none" w:sz="0" w:space="0" w:color="auto"/>
          </w:divBdr>
          <w:divsChild>
            <w:div w:id="1635135779">
              <w:marLeft w:val="0"/>
              <w:marRight w:val="0"/>
              <w:marTop w:val="0"/>
              <w:marBottom w:val="0"/>
              <w:divBdr>
                <w:top w:val="none" w:sz="0" w:space="0" w:color="auto"/>
                <w:left w:val="none" w:sz="0" w:space="0" w:color="auto"/>
                <w:bottom w:val="none" w:sz="0" w:space="0" w:color="auto"/>
                <w:right w:val="none" w:sz="0" w:space="0" w:color="auto"/>
              </w:divBdr>
              <w:divsChild>
                <w:div w:id="174621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163827">
      <w:bodyDiv w:val="1"/>
      <w:marLeft w:val="0"/>
      <w:marRight w:val="0"/>
      <w:marTop w:val="0"/>
      <w:marBottom w:val="0"/>
      <w:divBdr>
        <w:top w:val="none" w:sz="0" w:space="0" w:color="auto"/>
        <w:left w:val="none" w:sz="0" w:space="0" w:color="auto"/>
        <w:bottom w:val="none" w:sz="0" w:space="0" w:color="auto"/>
        <w:right w:val="none" w:sz="0" w:space="0" w:color="auto"/>
      </w:divBdr>
      <w:divsChild>
        <w:div w:id="556087829">
          <w:marLeft w:val="0"/>
          <w:marRight w:val="0"/>
          <w:marTop w:val="0"/>
          <w:marBottom w:val="0"/>
          <w:divBdr>
            <w:top w:val="none" w:sz="0" w:space="0" w:color="auto"/>
            <w:left w:val="none" w:sz="0" w:space="0" w:color="auto"/>
            <w:bottom w:val="none" w:sz="0" w:space="0" w:color="auto"/>
            <w:right w:val="none" w:sz="0" w:space="0" w:color="auto"/>
          </w:divBdr>
          <w:divsChild>
            <w:div w:id="1112896884">
              <w:marLeft w:val="0"/>
              <w:marRight w:val="0"/>
              <w:marTop w:val="0"/>
              <w:marBottom w:val="0"/>
              <w:divBdr>
                <w:top w:val="none" w:sz="0" w:space="0" w:color="auto"/>
                <w:left w:val="none" w:sz="0" w:space="0" w:color="auto"/>
                <w:bottom w:val="none" w:sz="0" w:space="0" w:color="auto"/>
                <w:right w:val="none" w:sz="0" w:space="0" w:color="auto"/>
              </w:divBdr>
              <w:divsChild>
                <w:div w:id="75690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6743">
      <w:bodyDiv w:val="1"/>
      <w:marLeft w:val="0"/>
      <w:marRight w:val="0"/>
      <w:marTop w:val="0"/>
      <w:marBottom w:val="0"/>
      <w:divBdr>
        <w:top w:val="none" w:sz="0" w:space="0" w:color="auto"/>
        <w:left w:val="none" w:sz="0" w:space="0" w:color="auto"/>
        <w:bottom w:val="none" w:sz="0" w:space="0" w:color="auto"/>
        <w:right w:val="none" w:sz="0" w:space="0" w:color="auto"/>
      </w:divBdr>
    </w:div>
    <w:div w:id="1611082854">
      <w:bodyDiv w:val="1"/>
      <w:marLeft w:val="0"/>
      <w:marRight w:val="0"/>
      <w:marTop w:val="0"/>
      <w:marBottom w:val="0"/>
      <w:divBdr>
        <w:top w:val="none" w:sz="0" w:space="0" w:color="auto"/>
        <w:left w:val="none" w:sz="0" w:space="0" w:color="auto"/>
        <w:bottom w:val="none" w:sz="0" w:space="0" w:color="auto"/>
        <w:right w:val="none" w:sz="0" w:space="0" w:color="auto"/>
      </w:divBdr>
      <w:divsChild>
        <w:div w:id="2080590832">
          <w:marLeft w:val="0"/>
          <w:marRight w:val="0"/>
          <w:marTop w:val="0"/>
          <w:marBottom w:val="0"/>
          <w:divBdr>
            <w:top w:val="none" w:sz="0" w:space="0" w:color="auto"/>
            <w:left w:val="none" w:sz="0" w:space="0" w:color="auto"/>
            <w:bottom w:val="none" w:sz="0" w:space="0" w:color="auto"/>
            <w:right w:val="none" w:sz="0" w:space="0" w:color="auto"/>
          </w:divBdr>
          <w:divsChild>
            <w:div w:id="709913674">
              <w:marLeft w:val="0"/>
              <w:marRight w:val="0"/>
              <w:marTop w:val="0"/>
              <w:marBottom w:val="0"/>
              <w:divBdr>
                <w:top w:val="none" w:sz="0" w:space="0" w:color="auto"/>
                <w:left w:val="none" w:sz="0" w:space="0" w:color="auto"/>
                <w:bottom w:val="none" w:sz="0" w:space="0" w:color="auto"/>
                <w:right w:val="none" w:sz="0" w:space="0" w:color="auto"/>
              </w:divBdr>
              <w:divsChild>
                <w:div w:id="110233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852230">
      <w:bodyDiv w:val="1"/>
      <w:marLeft w:val="0"/>
      <w:marRight w:val="0"/>
      <w:marTop w:val="0"/>
      <w:marBottom w:val="0"/>
      <w:divBdr>
        <w:top w:val="none" w:sz="0" w:space="0" w:color="auto"/>
        <w:left w:val="none" w:sz="0" w:space="0" w:color="auto"/>
        <w:bottom w:val="none" w:sz="0" w:space="0" w:color="auto"/>
        <w:right w:val="none" w:sz="0" w:space="0" w:color="auto"/>
      </w:divBdr>
    </w:div>
    <w:div w:id="1718041764">
      <w:bodyDiv w:val="1"/>
      <w:marLeft w:val="0"/>
      <w:marRight w:val="0"/>
      <w:marTop w:val="0"/>
      <w:marBottom w:val="0"/>
      <w:divBdr>
        <w:top w:val="none" w:sz="0" w:space="0" w:color="auto"/>
        <w:left w:val="none" w:sz="0" w:space="0" w:color="auto"/>
        <w:bottom w:val="none" w:sz="0" w:space="0" w:color="auto"/>
        <w:right w:val="none" w:sz="0" w:space="0" w:color="auto"/>
      </w:divBdr>
    </w:div>
    <w:div w:id="17582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teus.barbosa\Download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Variação do preço</a:t>
            </a:r>
            <a:r>
              <a:rPr lang="pt-BR" b="1" baseline="0">
                <a:solidFill>
                  <a:schemeClr val="tx1"/>
                </a:solidFill>
              </a:rPr>
              <a:t> por litro </a:t>
            </a:r>
            <a:r>
              <a:rPr lang="pt-BR" b="1">
                <a:solidFill>
                  <a:schemeClr val="tx1"/>
                </a:solidFill>
              </a:rPr>
              <a:t>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Valores'!$B$6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8F04-473C-8553-271995B86F80}"/>
            </c:ext>
          </c:extLst>
        </c:ser>
        <c:ser>
          <c:idx val="1"/>
          <c:order val="1"/>
          <c:tx>
            <c:strRef>
              <c:f>'Pesquisa #01 - Valores'!$B$7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8F04-473C-8553-271995B86F80}"/>
            </c:ext>
          </c:extLst>
        </c:ser>
        <c:ser>
          <c:idx val="2"/>
          <c:order val="2"/>
          <c:tx>
            <c:strRef>
              <c:f>'Pesquisa #01 - Valores'!$B$8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8F04-473C-8553-271995B86F80}"/>
            </c:ext>
          </c:extLst>
        </c:ser>
        <c:ser>
          <c:idx val="3"/>
          <c:order val="3"/>
          <c:tx>
            <c:strRef>
              <c:f>'Pesquisa #01 - Valores'!$B$9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8F04-473C-8553-271995B86F80}"/>
            </c:ext>
          </c:extLst>
        </c:ser>
        <c:ser>
          <c:idx val="4"/>
          <c:order val="4"/>
          <c:tx>
            <c:strRef>
              <c:f>'Pesquisa #01 - Valores'!$B$10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8F04-473C-8553-271995B86F80}"/>
            </c:ext>
          </c:extLst>
        </c:ser>
        <c:ser>
          <c:idx val="5"/>
          <c:order val="5"/>
          <c:tx>
            <c:strRef>
              <c:f>'Pesquisa #01 - Valores'!$B$11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Valores'!$C$5:$Q$5</c:f>
              <c:numCache>
                <c:formatCode>m/d/yyyy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Valores'!$C$11:$Q$11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8F04-473C-8553-271995B86F80}"/>
            </c:ext>
          </c:extLst>
        </c:ser>
        <c:dLbls>
          <c:showLegendKey val="0"/>
          <c:showVal val="0"/>
          <c:showCatName val="0"/>
          <c:showSerName val="0"/>
          <c:showPercent val="0"/>
          <c:showBubbleSize val="0"/>
        </c:dLbls>
        <c:marker val="1"/>
        <c:smooth val="0"/>
        <c:axId val="81988992"/>
        <c:axId val="82044416"/>
      </c:lineChart>
      <c:catAx>
        <c:axId val="81988992"/>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82044416"/>
        <c:crosses val="autoZero"/>
        <c:auto val="0"/>
        <c:lblAlgn val="ctr"/>
        <c:lblOffset val="100"/>
        <c:noMultiLvlLbl val="0"/>
      </c:catAx>
      <c:valAx>
        <c:axId val="82044416"/>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pt-BR"/>
          </a:p>
        </c:txPr>
        <c:crossAx val="81988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Variação do preço do litro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Valores'!$B$15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9FFF-457D-BD16-8CD1D2CA330E}"/>
            </c:ext>
          </c:extLst>
        </c:ser>
        <c:ser>
          <c:idx val="1"/>
          <c:order val="1"/>
          <c:tx>
            <c:strRef>
              <c:f>'Pesquisa #01 - Valores'!$B$16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9FFF-457D-BD16-8CD1D2CA330E}"/>
            </c:ext>
          </c:extLst>
        </c:ser>
        <c:ser>
          <c:idx val="2"/>
          <c:order val="2"/>
          <c:tx>
            <c:strRef>
              <c:f>'Pesquisa #01 - Valores'!$B$17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9FFF-457D-BD16-8CD1D2CA330E}"/>
            </c:ext>
          </c:extLst>
        </c:ser>
        <c:ser>
          <c:idx val="3"/>
          <c:order val="3"/>
          <c:tx>
            <c:strRef>
              <c:f>'Pesquisa #01 - Valores'!$B$18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9FFF-457D-BD16-8CD1D2CA330E}"/>
            </c:ext>
          </c:extLst>
        </c:ser>
        <c:ser>
          <c:idx val="4"/>
          <c:order val="4"/>
          <c:tx>
            <c:strRef>
              <c:f>'Pesquisa #01 - Valores'!$B$19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9FFF-457D-BD16-8CD1D2CA330E}"/>
            </c:ext>
          </c:extLst>
        </c:ser>
        <c:ser>
          <c:idx val="5"/>
          <c:order val="5"/>
          <c:tx>
            <c:strRef>
              <c:f>'Pesquisa #01 - Valores'!$B$20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Valores'!$C$14:$O$14</c:f>
              <c:numCache>
                <c:formatCode>m/d/yyyy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Valores'!$C$20:$O$20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9FFF-457D-BD16-8CD1D2CA330E}"/>
            </c:ext>
          </c:extLst>
        </c:ser>
        <c:dLbls>
          <c:showLegendKey val="0"/>
          <c:showVal val="0"/>
          <c:showCatName val="0"/>
          <c:showSerName val="0"/>
          <c:showPercent val="0"/>
          <c:showBubbleSize val="0"/>
        </c:dLbls>
        <c:marker val="1"/>
        <c:smooth val="0"/>
        <c:axId val="98602368"/>
        <c:axId val="98620928"/>
      </c:lineChart>
      <c:catAx>
        <c:axId val="98602368"/>
        <c:scaling>
          <c:orientation val="minMax"/>
        </c:scaling>
        <c:delete val="0"/>
        <c:axPos val="b"/>
        <c:numFmt formatCode="m/d/yy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20928"/>
        <c:crosses val="autoZero"/>
        <c:auto val="0"/>
        <c:lblAlgn val="ctr"/>
        <c:lblOffset val="100"/>
        <c:noMultiLvlLbl val="0"/>
      </c:catAx>
      <c:valAx>
        <c:axId val="98620928"/>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crossAx val="986023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1">
    <c:autoUpdate val="0"/>
  </c:externalData>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4A2FFF-0CD5-467A-AB14-11F352472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96</Pages>
  <Words>20439</Words>
  <Characters>110375</Characters>
  <Application>Microsoft Office Word</Application>
  <DocSecurity>0</DocSecurity>
  <Lines>919</Lines>
  <Paragraphs>261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Mateus José Barbosa</dc:creator>
  <cp:lastModifiedBy>Mateus José Barbosa</cp:lastModifiedBy>
  <cp:revision>444</cp:revision>
  <dcterms:created xsi:type="dcterms:W3CDTF">2020-04-02T21:39:00Z</dcterms:created>
  <dcterms:modified xsi:type="dcterms:W3CDTF">2020-04-24T20:04:00Z</dcterms:modified>
</cp:coreProperties>
</file>